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D64" w14:textId="7249542C" w:rsidR="00F10742" w:rsidRPr="0061714D" w:rsidRDefault="497AAFB5" w:rsidP="76933E3D">
      <w:pPr>
        <w:pStyle w:val="Naslov1"/>
        <w:jc w:val="center"/>
        <w:rPr>
          <w:rFonts w:ascii="Arial" w:eastAsia="Arial" w:hAnsi="Arial" w:cs="Arial"/>
          <w:b/>
          <w:bCs/>
          <w:color w:val="000000" w:themeColor="text1"/>
          <w:sz w:val="24"/>
          <w:szCs w:val="24"/>
        </w:rPr>
      </w:pPr>
      <w:r w:rsidRPr="0061714D">
        <w:rPr>
          <w:rFonts w:ascii="Arial" w:eastAsia="Arial" w:hAnsi="Arial" w:cs="Arial"/>
          <w:b/>
          <w:bCs/>
          <w:color w:val="000000" w:themeColor="text1"/>
          <w:sz w:val="24"/>
          <w:szCs w:val="24"/>
        </w:rPr>
        <w:t xml:space="preserve">Vprašanja, prejeta dne </w:t>
      </w:r>
      <w:r w:rsidR="649A39C6" w:rsidRPr="0061714D">
        <w:rPr>
          <w:rFonts w:ascii="Arial" w:eastAsia="Arial" w:hAnsi="Arial" w:cs="Arial"/>
          <w:b/>
          <w:bCs/>
          <w:color w:val="000000" w:themeColor="text1"/>
          <w:sz w:val="24"/>
          <w:szCs w:val="24"/>
        </w:rPr>
        <w:t>27</w:t>
      </w:r>
      <w:r w:rsidRPr="0061714D">
        <w:rPr>
          <w:rFonts w:ascii="Arial" w:eastAsia="Arial" w:hAnsi="Arial" w:cs="Arial"/>
          <w:b/>
          <w:bCs/>
          <w:color w:val="000000" w:themeColor="text1"/>
          <w:sz w:val="24"/>
          <w:szCs w:val="24"/>
        </w:rPr>
        <w:t xml:space="preserve">. </w:t>
      </w:r>
      <w:r w:rsidR="4F706082" w:rsidRPr="0061714D">
        <w:rPr>
          <w:rFonts w:ascii="Arial" w:eastAsia="Arial" w:hAnsi="Arial" w:cs="Arial"/>
          <w:b/>
          <w:bCs/>
          <w:color w:val="000000" w:themeColor="text1"/>
          <w:sz w:val="24"/>
          <w:szCs w:val="24"/>
        </w:rPr>
        <w:t>2</w:t>
      </w:r>
      <w:r w:rsidRPr="0061714D">
        <w:rPr>
          <w:rFonts w:ascii="Arial" w:eastAsia="Arial" w:hAnsi="Arial" w:cs="Arial"/>
          <w:b/>
          <w:bCs/>
          <w:color w:val="000000" w:themeColor="text1"/>
          <w:sz w:val="24"/>
          <w:szCs w:val="24"/>
        </w:rPr>
        <w:t xml:space="preserve">. </w:t>
      </w:r>
      <w:r w:rsidR="46A063D6" w:rsidRPr="0061714D">
        <w:rPr>
          <w:rFonts w:ascii="Arial" w:eastAsia="Arial" w:hAnsi="Arial" w:cs="Arial"/>
          <w:b/>
          <w:bCs/>
          <w:color w:val="000000" w:themeColor="text1"/>
          <w:sz w:val="24"/>
          <w:szCs w:val="24"/>
        </w:rPr>
        <w:t>2024</w:t>
      </w:r>
    </w:p>
    <w:p w14:paraId="0D96E47E" w14:textId="1DAB9C37" w:rsidR="679AE5D5" w:rsidRPr="0061714D" w:rsidRDefault="46A063D6" w:rsidP="2AEFF80D">
      <w:pPr>
        <w:pStyle w:val="Odstavekseznama"/>
        <w:numPr>
          <w:ilvl w:val="0"/>
          <w:numId w:val="4"/>
        </w:numPr>
        <w:rPr>
          <w:rFonts w:ascii="Arial" w:eastAsia="Arial" w:hAnsi="Arial" w:cs="Arial"/>
          <w:b/>
          <w:bCs/>
        </w:rPr>
      </w:pPr>
      <w:r w:rsidRPr="0061714D">
        <w:rPr>
          <w:rFonts w:ascii="Arial" w:eastAsia="Arial" w:hAnsi="Arial" w:cs="Arial"/>
          <w:b/>
          <w:bCs/>
        </w:rPr>
        <w:t>Vprašanje</w:t>
      </w:r>
    </w:p>
    <w:p w14:paraId="2FA6602F" w14:textId="023CB3AC" w:rsidR="679AE5D5" w:rsidRPr="0061714D" w:rsidRDefault="46A063D6" w:rsidP="0870168E">
      <w:pPr>
        <w:jc w:val="both"/>
        <w:rPr>
          <w:rFonts w:ascii="Arial" w:eastAsia="Arial" w:hAnsi="Arial" w:cs="Arial"/>
        </w:rPr>
      </w:pPr>
      <w:r w:rsidRPr="0061714D">
        <w:rPr>
          <w:rFonts w:ascii="Arial" w:eastAsia="Arial" w:hAnsi="Arial" w:cs="Arial"/>
        </w:rPr>
        <w:t xml:space="preserve">Ocenjevalni kriterij M5 za pridobitev maksimalnih točk pravi: "Sedem (7) ali </w:t>
      </w:r>
      <w:proofErr w:type="spellStart"/>
      <w:r w:rsidRPr="0061714D">
        <w:rPr>
          <w:rFonts w:ascii="Arial" w:eastAsia="Arial" w:hAnsi="Arial" w:cs="Arial"/>
        </w:rPr>
        <w:t>vec</w:t>
      </w:r>
      <w:proofErr w:type="spellEnd"/>
      <w:r w:rsidRPr="0061714D">
        <w:rPr>
          <w:rFonts w:ascii="Arial" w:eastAsia="Arial" w:hAnsi="Arial" w:cs="Arial"/>
        </w:rPr>
        <w:t xml:space="preserve">̌ </w:t>
      </w:r>
      <w:proofErr w:type="spellStart"/>
      <w:r w:rsidRPr="0061714D">
        <w:rPr>
          <w:rFonts w:ascii="Arial" w:eastAsia="Arial" w:hAnsi="Arial" w:cs="Arial"/>
        </w:rPr>
        <w:t>statističnih</w:t>
      </w:r>
      <w:proofErr w:type="spellEnd"/>
      <w:r w:rsidRPr="0061714D">
        <w:rPr>
          <w:rFonts w:ascii="Arial" w:eastAsia="Arial" w:hAnsi="Arial" w:cs="Arial"/>
        </w:rPr>
        <w:t xml:space="preserve"> regij in/ali do </w:t>
      </w:r>
      <w:proofErr w:type="spellStart"/>
      <w:r w:rsidRPr="0061714D">
        <w:rPr>
          <w:rFonts w:ascii="Arial" w:eastAsia="Arial" w:hAnsi="Arial" w:cs="Arial"/>
        </w:rPr>
        <w:t>štiri</w:t>
      </w:r>
      <w:proofErr w:type="spellEnd"/>
      <w:r w:rsidRPr="0061714D">
        <w:rPr>
          <w:rFonts w:ascii="Arial" w:eastAsia="Arial" w:hAnsi="Arial" w:cs="Arial"/>
        </w:rPr>
        <w:t xml:space="preserve"> (4) ali </w:t>
      </w:r>
      <w:proofErr w:type="spellStart"/>
      <w:r w:rsidRPr="0061714D">
        <w:rPr>
          <w:rFonts w:ascii="Arial" w:eastAsia="Arial" w:hAnsi="Arial" w:cs="Arial"/>
        </w:rPr>
        <w:t>vec</w:t>
      </w:r>
      <w:proofErr w:type="spellEnd"/>
      <w:r w:rsidRPr="0061714D">
        <w:rPr>
          <w:rFonts w:ascii="Arial" w:eastAsia="Arial" w:hAnsi="Arial" w:cs="Arial"/>
        </w:rPr>
        <w:t xml:space="preserve">̌ </w:t>
      </w:r>
      <w:proofErr w:type="spellStart"/>
      <w:r w:rsidRPr="0061714D">
        <w:rPr>
          <w:rFonts w:ascii="Arial" w:eastAsia="Arial" w:hAnsi="Arial" w:cs="Arial"/>
        </w:rPr>
        <w:t>območja</w:t>
      </w:r>
      <w:proofErr w:type="spellEnd"/>
      <w:r w:rsidRPr="0061714D">
        <w:rPr>
          <w:rFonts w:ascii="Arial" w:eastAsia="Arial" w:hAnsi="Arial" w:cs="Arial"/>
        </w:rPr>
        <w:t xml:space="preserve">, kjer prebivajo avtohtone narodne skupnosti / obmejna problemska </w:t>
      </w:r>
      <w:proofErr w:type="spellStart"/>
      <w:r w:rsidRPr="0061714D">
        <w:rPr>
          <w:rFonts w:ascii="Arial" w:eastAsia="Arial" w:hAnsi="Arial" w:cs="Arial"/>
        </w:rPr>
        <w:t>območja</w:t>
      </w:r>
      <w:proofErr w:type="spellEnd"/>
      <w:r w:rsidRPr="0061714D">
        <w:rPr>
          <w:rFonts w:ascii="Arial" w:eastAsia="Arial" w:hAnsi="Arial" w:cs="Arial"/>
        </w:rPr>
        <w:t>.” Ali to pomeni, da moramo delavnice izvajati v 7 statističnih regijah in enem od območij (do 4), kjer prebivajo avtohtone skupnosti? Ali to pomeni, da za maksimalno pridobitev točk lahko delavnice izvajamo samo v 7 statističnih regijah? Ali to pomeni, da za maksimalno točk lahko delavnice izvajamo samo v 4 ali več območjih, kjer prebivajo avtohtone naro</w:t>
      </w:r>
      <w:r w:rsidR="5CF23D11" w:rsidRPr="0061714D">
        <w:rPr>
          <w:rFonts w:ascii="Arial" w:eastAsia="Arial" w:hAnsi="Arial" w:cs="Arial"/>
        </w:rPr>
        <w:t>d</w:t>
      </w:r>
      <w:r w:rsidRPr="0061714D">
        <w:rPr>
          <w:rFonts w:ascii="Arial" w:eastAsia="Arial" w:hAnsi="Arial" w:cs="Arial"/>
        </w:rPr>
        <w:t>ne skupnosti / obmejnih problemskih območjih?</w:t>
      </w:r>
    </w:p>
    <w:p w14:paraId="4FEE9DBE" w14:textId="3C69F231" w:rsidR="679AE5D5" w:rsidRPr="0061714D" w:rsidRDefault="46A063D6" w:rsidP="0870168E">
      <w:pPr>
        <w:jc w:val="both"/>
        <w:rPr>
          <w:rFonts w:ascii="Arial" w:eastAsia="Arial" w:hAnsi="Arial" w:cs="Arial"/>
          <w:u w:val="single"/>
        </w:rPr>
      </w:pPr>
      <w:r w:rsidRPr="0061714D">
        <w:rPr>
          <w:rFonts w:ascii="Arial" w:eastAsia="Arial" w:hAnsi="Arial" w:cs="Arial"/>
          <w:u w:val="single"/>
        </w:rPr>
        <w:t>Odgovor:</w:t>
      </w:r>
    </w:p>
    <w:p w14:paraId="4B26D472" w14:textId="3FF2ACE2" w:rsidR="679AE5D5" w:rsidRPr="0061714D" w:rsidRDefault="3282FA22" w:rsidP="0870168E">
      <w:pPr>
        <w:jc w:val="both"/>
        <w:rPr>
          <w:rFonts w:ascii="Arial" w:eastAsia="Arial" w:hAnsi="Arial" w:cs="Arial"/>
        </w:rPr>
      </w:pPr>
      <w:r w:rsidRPr="0061714D">
        <w:rPr>
          <w:rFonts w:ascii="Arial" w:eastAsia="Arial" w:hAnsi="Arial" w:cs="Arial"/>
        </w:rPr>
        <w:t>Izobraževanja je potrebno izvajati v vseh statističnih regijah/območjih, kjer prebivajo avtohtone narodne skupnosti/ obmejnih problemskih območjih</w:t>
      </w:r>
      <w:r w:rsidR="11D56CBB" w:rsidRPr="0061714D">
        <w:rPr>
          <w:rFonts w:ascii="Arial" w:eastAsia="Arial" w:hAnsi="Arial" w:cs="Arial"/>
        </w:rPr>
        <w:t>, ki jih je prijavitelj navedel v vlogi. Spremembe lokacij znotraj statističnih regij/območij, kjer prebivajo avtohtone narodne skupnosti/ obmejnih problemskih območjih je mogoče spremeniti ob predhodni potrditvi skrbnika pogodbe s strani ministrstva, v kolikor predlagane alternative lokacij izpolnjuj</w:t>
      </w:r>
      <w:r w:rsidR="507A51EC" w:rsidRPr="0061714D">
        <w:rPr>
          <w:rFonts w:ascii="Arial" w:eastAsia="Arial" w:hAnsi="Arial" w:cs="Arial"/>
        </w:rPr>
        <w:t xml:space="preserve">ejo vse potrebne pogoje. </w:t>
      </w:r>
    </w:p>
    <w:p w14:paraId="323DE098" w14:textId="3DDA4B77" w:rsidR="679AE5D5" w:rsidRPr="0061714D" w:rsidRDefault="507A51EC" w:rsidP="0870168E">
      <w:pPr>
        <w:jc w:val="both"/>
        <w:rPr>
          <w:rFonts w:ascii="Arial" w:eastAsia="Arial" w:hAnsi="Arial" w:cs="Arial"/>
        </w:rPr>
      </w:pPr>
      <w:r w:rsidRPr="0061714D">
        <w:rPr>
          <w:rFonts w:ascii="Arial" w:eastAsia="Arial" w:hAnsi="Arial" w:cs="Arial"/>
        </w:rPr>
        <w:t xml:space="preserve">Maksimalno število točk je možno pridobiti na podlagi lokacij </w:t>
      </w:r>
      <w:r w:rsidR="65470C07" w:rsidRPr="0061714D">
        <w:rPr>
          <w:rFonts w:ascii="Arial" w:eastAsia="Arial" w:hAnsi="Arial" w:cs="Arial"/>
        </w:rPr>
        <w:t xml:space="preserve">izobraževanj </w:t>
      </w:r>
      <w:r w:rsidRPr="0061714D">
        <w:rPr>
          <w:rFonts w:ascii="Arial" w:eastAsia="Arial" w:hAnsi="Arial" w:cs="Arial"/>
        </w:rPr>
        <w:t xml:space="preserve">v sedmih (7) ali več statističnih regijah. </w:t>
      </w:r>
    </w:p>
    <w:p w14:paraId="791ACE28" w14:textId="50B8AB15" w:rsidR="679AE5D5" w:rsidRPr="0061714D" w:rsidRDefault="5BC218AC" w:rsidP="0870168E">
      <w:pPr>
        <w:jc w:val="both"/>
        <w:rPr>
          <w:rFonts w:ascii="Arial" w:eastAsia="Arial" w:hAnsi="Arial" w:cs="Arial"/>
        </w:rPr>
      </w:pPr>
      <w:r w:rsidRPr="0061714D">
        <w:rPr>
          <w:rFonts w:ascii="Arial" w:eastAsia="Arial" w:hAnsi="Arial" w:cs="Arial"/>
        </w:rPr>
        <w:t>Maksimalno število točk je možno pridobiti tudi na podlagi štirih (4) ali več območij, kjer prebivajo avtohtone narodne skupnosti oz. obmejnih problemskih območij.</w:t>
      </w:r>
    </w:p>
    <w:p w14:paraId="3348AF2D" w14:textId="132A6D50" w:rsidR="679AE5D5" w:rsidRPr="0061714D" w:rsidRDefault="46A063D6" w:rsidP="2AEFF80D">
      <w:pPr>
        <w:pStyle w:val="Odstavekseznama"/>
        <w:numPr>
          <w:ilvl w:val="0"/>
          <w:numId w:val="4"/>
        </w:numPr>
        <w:rPr>
          <w:rFonts w:ascii="Arial" w:eastAsia="Arial" w:hAnsi="Arial" w:cs="Arial"/>
          <w:b/>
          <w:bCs/>
        </w:rPr>
      </w:pPr>
      <w:r w:rsidRPr="0061714D">
        <w:rPr>
          <w:rFonts w:ascii="Arial" w:eastAsia="Arial" w:hAnsi="Arial" w:cs="Arial"/>
          <w:b/>
          <w:bCs/>
        </w:rPr>
        <w:t>Vprašanje</w:t>
      </w:r>
    </w:p>
    <w:p w14:paraId="35DE31F8" w14:textId="7FBE3FA6" w:rsidR="46A063D6" w:rsidRPr="0061714D" w:rsidRDefault="46A063D6" w:rsidP="0870168E">
      <w:pPr>
        <w:jc w:val="both"/>
        <w:rPr>
          <w:rFonts w:ascii="Arial" w:eastAsia="Arial" w:hAnsi="Arial" w:cs="Arial"/>
        </w:rPr>
      </w:pPr>
      <w:r w:rsidRPr="0061714D">
        <w:rPr>
          <w:rFonts w:ascii="Arial" w:eastAsia="Arial" w:hAnsi="Arial" w:cs="Arial"/>
        </w:rPr>
        <w:t xml:space="preserve">Ali se pri kriteriju M4 štejejo reference prijavitelja in </w:t>
      </w:r>
      <w:proofErr w:type="spellStart"/>
      <w:r w:rsidRPr="0061714D">
        <w:rPr>
          <w:rFonts w:ascii="Arial" w:eastAsia="Arial" w:hAnsi="Arial" w:cs="Arial"/>
        </w:rPr>
        <w:t>konzorcijsih</w:t>
      </w:r>
      <w:proofErr w:type="spellEnd"/>
      <w:r w:rsidRPr="0061714D">
        <w:rPr>
          <w:rFonts w:ascii="Arial" w:eastAsia="Arial" w:hAnsi="Arial" w:cs="Arial"/>
        </w:rPr>
        <w:t xml:space="preserve"> partnerjev? Pri pojasnilu pogoja namreč piše, da se ocenjujejo samo reference prijavitelja. Ali drži, da ima lahko 10 referenc prijavitelj in 11 referenc </w:t>
      </w:r>
      <w:proofErr w:type="spellStart"/>
      <w:r w:rsidRPr="0061714D">
        <w:rPr>
          <w:rFonts w:ascii="Arial" w:eastAsia="Arial" w:hAnsi="Arial" w:cs="Arial"/>
        </w:rPr>
        <w:t>konzorcijski</w:t>
      </w:r>
      <w:proofErr w:type="spellEnd"/>
      <w:r w:rsidRPr="0061714D">
        <w:rPr>
          <w:rFonts w:ascii="Arial" w:eastAsia="Arial" w:hAnsi="Arial" w:cs="Arial"/>
        </w:rPr>
        <w:t xml:space="preserve"> partner in prijava pridobi maksimalno točk?</w:t>
      </w:r>
    </w:p>
    <w:p w14:paraId="51FDE289" w14:textId="5BF67452" w:rsidR="46A063D6" w:rsidRPr="0061714D" w:rsidRDefault="46A063D6" w:rsidP="0870168E">
      <w:pPr>
        <w:jc w:val="both"/>
        <w:rPr>
          <w:rFonts w:ascii="Arial" w:eastAsia="Arial" w:hAnsi="Arial" w:cs="Arial"/>
          <w:u w:val="single"/>
        </w:rPr>
      </w:pPr>
      <w:r w:rsidRPr="0061714D">
        <w:rPr>
          <w:rFonts w:ascii="Arial" w:eastAsia="Arial" w:hAnsi="Arial" w:cs="Arial"/>
          <w:u w:val="single"/>
        </w:rPr>
        <w:t>Odgovor:</w:t>
      </w:r>
    </w:p>
    <w:p w14:paraId="0F5CAAFD" w14:textId="1ABB1538" w:rsidR="2808FE76" w:rsidRPr="0061714D" w:rsidRDefault="2808FE76" w:rsidP="0870168E">
      <w:pPr>
        <w:jc w:val="both"/>
        <w:rPr>
          <w:rFonts w:ascii="Arial" w:eastAsia="Arial" w:hAnsi="Arial" w:cs="Arial"/>
        </w:rPr>
      </w:pPr>
      <w:r w:rsidRPr="0061714D">
        <w:rPr>
          <w:rFonts w:ascii="Arial" w:eastAsia="Arial" w:hAnsi="Arial" w:cs="Arial"/>
        </w:rPr>
        <w:t xml:space="preserve">Skladno s pogojem v okviru 11. točke razpisne dokumentacije </w:t>
      </w:r>
      <w:r w:rsidR="0BEBD81B" w:rsidRPr="0061714D">
        <w:rPr>
          <w:rFonts w:ascii="Arial" w:eastAsia="Arial" w:hAnsi="Arial" w:cs="Arial"/>
        </w:rPr>
        <w:t xml:space="preserve">mora prijavitelj izpolnjevati sledeč pogoj: </w:t>
      </w:r>
      <w:r w:rsidR="0BEBD81B" w:rsidRPr="0061714D">
        <w:rPr>
          <w:rFonts w:ascii="Arial" w:eastAsia="Arial" w:hAnsi="Arial" w:cs="Arial"/>
          <w:i/>
          <w:iCs/>
        </w:rPr>
        <w:t>“V obdobju od 1. 1. 2020 do prijave na javni razpis je izvedel in zaključil najmanj 10 aktivnosti v obliki izobraževanj, delavnic ali predavanj za ciljno skupino na temo digitalnih kompetenc v minimalnem trajanju 4 pedagoške ure (pedagoška ura traja 45 minut).</w:t>
      </w:r>
      <w:r w:rsidR="0BEBD81B" w:rsidRPr="0061714D">
        <w:rPr>
          <w:rFonts w:ascii="Arial" w:eastAsia="Arial" w:hAnsi="Arial" w:cs="Arial"/>
        </w:rPr>
        <w:t>”</w:t>
      </w:r>
    </w:p>
    <w:p w14:paraId="769EDAD1" w14:textId="58F5ADCA" w:rsidR="2AEFF80D" w:rsidRPr="0061714D" w:rsidRDefault="442A26E8" w:rsidP="2063C4D0">
      <w:pPr>
        <w:jc w:val="both"/>
        <w:rPr>
          <w:rFonts w:ascii="Arial" w:eastAsia="Arial" w:hAnsi="Arial" w:cs="Arial"/>
        </w:rPr>
      </w:pPr>
      <w:r w:rsidRPr="0061714D">
        <w:rPr>
          <w:rFonts w:ascii="Arial" w:eastAsia="Arial" w:hAnsi="Arial" w:cs="Arial"/>
        </w:rPr>
        <w:t xml:space="preserve">V okviru ocenjevanja se upoštevajo tudi reference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ki morajo izpolnjevati pogoj in sicer ne smejo biti starejše od 1. 1. 2020, vsebina mora biti povezana z digitalnimi kompetencami, minimalen ob</w:t>
      </w:r>
      <w:r w:rsidR="5F79822F" w:rsidRPr="0061714D">
        <w:rPr>
          <w:rFonts w:ascii="Arial" w:eastAsia="Arial" w:hAnsi="Arial" w:cs="Arial"/>
        </w:rPr>
        <w:t xml:space="preserve">seg vsake reference mora biti 4 pedagoške ure. </w:t>
      </w:r>
      <w:r w:rsidR="00133A20" w:rsidRPr="0061714D">
        <w:rPr>
          <w:rFonts w:ascii="Arial" w:eastAsia="Arial" w:hAnsi="Arial" w:cs="Arial"/>
        </w:rPr>
        <w:t xml:space="preserve">Če prijavitelj in </w:t>
      </w:r>
      <w:proofErr w:type="spellStart"/>
      <w:r w:rsidR="00133A20" w:rsidRPr="0061714D">
        <w:rPr>
          <w:rFonts w:ascii="Arial" w:eastAsia="Arial" w:hAnsi="Arial" w:cs="Arial"/>
        </w:rPr>
        <w:t>konzorcijski</w:t>
      </w:r>
      <w:proofErr w:type="spellEnd"/>
      <w:r w:rsidR="00133A20" w:rsidRPr="0061714D">
        <w:rPr>
          <w:rFonts w:ascii="Arial" w:eastAsia="Arial" w:hAnsi="Arial" w:cs="Arial"/>
        </w:rPr>
        <w:t xml:space="preserve"> partner skupaj </w:t>
      </w:r>
      <w:r w:rsidR="00EB6DA9" w:rsidRPr="0061714D">
        <w:rPr>
          <w:rFonts w:ascii="Arial" w:eastAsia="Arial" w:hAnsi="Arial" w:cs="Arial"/>
        </w:rPr>
        <w:t xml:space="preserve">dokažeta 21 ali več aktivnosti, </w:t>
      </w:r>
      <w:r w:rsidR="00424786" w:rsidRPr="0061714D">
        <w:rPr>
          <w:rFonts w:ascii="Arial" w:eastAsia="Arial" w:hAnsi="Arial" w:cs="Arial"/>
        </w:rPr>
        <w:t xml:space="preserve">vloga prejme pri tem merilu 15 točk. </w:t>
      </w:r>
    </w:p>
    <w:p w14:paraId="2326F2B2" w14:textId="35807EA0" w:rsidR="497AAFB5" w:rsidRPr="0061714D" w:rsidRDefault="531DE7C3" w:rsidP="2AEFF80D">
      <w:pPr>
        <w:jc w:val="center"/>
        <w:rPr>
          <w:rFonts w:ascii="Arial" w:eastAsia="Arial" w:hAnsi="Arial" w:cs="Arial"/>
          <w:b/>
          <w:bCs/>
        </w:rPr>
      </w:pPr>
      <w:r w:rsidRPr="0061714D">
        <w:rPr>
          <w:rFonts w:ascii="Arial" w:eastAsia="Arial" w:hAnsi="Arial" w:cs="Arial"/>
          <w:b/>
          <w:bCs/>
        </w:rPr>
        <w:t xml:space="preserve">Vprašanja, prejeta dne </w:t>
      </w:r>
      <w:r w:rsidR="28687670" w:rsidRPr="0061714D">
        <w:rPr>
          <w:rFonts w:ascii="Arial" w:eastAsia="Arial" w:hAnsi="Arial" w:cs="Arial"/>
          <w:b/>
          <w:bCs/>
        </w:rPr>
        <w:t>28</w:t>
      </w:r>
      <w:r w:rsidRPr="0061714D">
        <w:rPr>
          <w:rFonts w:ascii="Arial" w:eastAsia="Arial" w:hAnsi="Arial" w:cs="Arial"/>
          <w:b/>
          <w:bCs/>
        </w:rPr>
        <w:t>. 2. 2024</w:t>
      </w:r>
    </w:p>
    <w:p w14:paraId="5FBC61E6" w14:textId="44DB7C7F" w:rsidR="454FA826" w:rsidRPr="0061714D" w:rsidRDefault="454FA826" w:rsidP="2063C4D0">
      <w:pPr>
        <w:pStyle w:val="Odstavekseznama"/>
        <w:numPr>
          <w:ilvl w:val="0"/>
          <w:numId w:val="4"/>
        </w:numPr>
        <w:jc w:val="both"/>
        <w:rPr>
          <w:rFonts w:ascii="Arial" w:eastAsia="Arial" w:hAnsi="Arial" w:cs="Arial"/>
          <w:b/>
          <w:bCs/>
        </w:rPr>
      </w:pPr>
      <w:r w:rsidRPr="0061714D">
        <w:rPr>
          <w:rFonts w:ascii="Arial" w:eastAsia="Arial" w:hAnsi="Arial" w:cs="Arial"/>
          <w:b/>
          <w:bCs/>
        </w:rPr>
        <w:t>Vprašanje</w:t>
      </w:r>
    </w:p>
    <w:p w14:paraId="7A2A914E" w14:textId="05744F94" w:rsidR="2AEFF80D" w:rsidRPr="0061714D" w:rsidRDefault="74DB5AF3" w:rsidP="2AEFF80D">
      <w:pPr>
        <w:jc w:val="both"/>
        <w:rPr>
          <w:rFonts w:ascii="Arial" w:eastAsia="Arial" w:hAnsi="Arial" w:cs="Arial"/>
        </w:rPr>
      </w:pPr>
      <w:r w:rsidRPr="0061714D">
        <w:rPr>
          <w:rFonts w:ascii="Arial" w:eastAsia="Arial" w:hAnsi="Arial" w:cs="Arial"/>
        </w:rPr>
        <w:t xml:space="preserve">Ali merilo (M6) glede promocijskih aktivnosti »Promocijske aktivnosti so dobro razdelane, predvidene so tudi v lokalnih okoljih, pristopajo na inovativen način, vključujejo vsaj 4 različne oblike oz. oglaševanje na različnih medijih (npr. letaki, plakati, družbena omrežja, radio, lokalna TV, lokalni časopis ipd.).« pomeni, da moramo za vsako izobraževanje izvesti promocijo na vsaj 4 različne načine, ali je dovolj, da recimo na radijsko postajo ali lokalni </w:t>
      </w:r>
      <w:r w:rsidRPr="0061714D">
        <w:rPr>
          <w:rFonts w:ascii="Arial" w:eastAsia="Arial" w:hAnsi="Arial" w:cs="Arial"/>
        </w:rPr>
        <w:lastRenderedPageBreak/>
        <w:t>časopis, objavimo, da izvajamo brezplačna izobraževanja in naj se poslušalci za več informacij obrnejo na nas? Plakati, letaki, itd. pa so usmerjeni bolj v lokalno okolje.</w:t>
      </w:r>
    </w:p>
    <w:p w14:paraId="609D9F5B" w14:textId="25E26D48" w:rsidR="2063C4D0" w:rsidRPr="0061714D" w:rsidRDefault="2063C4D0" w:rsidP="2063C4D0">
      <w:pPr>
        <w:jc w:val="both"/>
        <w:rPr>
          <w:rFonts w:ascii="Arial" w:eastAsia="Arial" w:hAnsi="Arial" w:cs="Arial"/>
          <w:u w:val="single"/>
        </w:rPr>
      </w:pPr>
    </w:p>
    <w:p w14:paraId="20CC10E4" w14:textId="5BF67452" w:rsidR="55E3309F" w:rsidRPr="0061714D" w:rsidRDefault="55E3309F" w:rsidP="2AEFF80D">
      <w:pPr>
        <w:jc w:val="both"/>
        <w:rPr>
          <w:rFonts w:ascii="Arial" w:eastAsia="Arial" w:hAnsi="Arial" w:cs="Arial"/>
          <w:u w:val="single"/>
        </w:rPr>
      </w:pPr>
      <w:r w:rsidRPr="0061714D">
        <w:rPr>
          <w:rFonts w:ascii="Arial" w:eastAsia="Arial" w:hAnsi="Arial" w:cs="Arial"/>
          <w:u w:val="single"/>
        </w:rPr>
        <w:t>Odgovor:</w:t>
      </w:r>
    </w:p>
    <w:p w14:paraId="61D7078F" w14:textId="0E1DE455" w:rsidR="2AEFF80D" w:rsidRPr="0061714D" w:rsidRDefault="79F39E3E" w:rsidP="2AEFF80D">
      <w:pPr>
        <w:jc w:val="both"/>
        <w:rPr>
          <w:rFonts w:ascii="Arial" w:eastAsia="Arial" w:hAnsi="Arial" w:cs="Arial"/>
        </w:rPr>
      </w:pPr>
      <w:r w:rsidRPr="0061714D">
        <w:rPr>
          <w:rFonts w:ascii="Arial" w:eastAsia="Arial" w:hAnsi="Arial" w:cs="Arial"/>
        </w:rPr>
        <w:t xml:space="preserve">V sklopu ocenjevanja se pri merilu 6 (M6) preverja, na kakšen način bo prijavitelj nagovarjal potencialne udeležence izobraževanj. Upoštevati je potrebno tudi to, da gre za odrasle različnih starosti, z različnim predznanjem in temu primerno izbrati kanale obveščanja oz. promocije. Spodbuja se oglaševanje v lokalnih okoljih in inovativni pristopi k informiranju in obveščanju. Bolje bo ocenjen tisti, ki bo za namene promocije uporabljal več različnih oblik oglaševanja oz. bo oglaševal v različnih medijih. Nanaša se torej na </w:t>
      </w:r>
      <w:r w:rsidR="76B9367F" w:rsidRPr="0061714D">
        <w:rPr>
          <w:rFonts w:ascii="Arial" w:eastAsia="Arial" w:hAnsi="Arial" w:cs="Arial"/>
        </w:rPr>
        <w:t xml:space="preserve">celotno </w:t>
      </w:r>
      <w:r w:rsidRPr="0061714D">
        <w:rPr>
          <w:rFonts w:ascii="Arial" w:eastAsia="Arial" w:hAnsi="Arial" w:cs="Arial"/>
        </w:rPr>
        <w:t>operacijo in ne na posamezna izobraževanja</w:t>
      </w:r>
      <w:r w:rsidR="0E4322B6" w:rsidRPr="0061714D">
        <w:rPr>
          <w:rFonts w:ascii="Arial" w:eastAsia="Arial" w:hAnsi="Arial" w:cs="Arial"/>
        </w:rPr>
        <w:t xml:space="preserve"> v okviru operacije. Konkreten primer, ki ga navajate, je ustrezen.</w:t>
      </w:r>
    </w:p>
    <w:p w14:paraId="065F4EC0" w14:textId="5C610676" w:rsidR="55E3309F" w:rsidRPr="0061714D" w:rsidRDefault="55E3309F" w:rsidP="2AEFF80D">
      <w:pPr>
        <w:pStyle w:val="Odstavekseznama"/>
        <w:numPr>
          <w:ilvl w:val="0"/>
          <w:numId w:val="4"/>
        </w:numPr>
        <w:jc w:val="both"/>
        <w:rPr>
          <w:rFonts w:ascii="Arial" w:eastAsia="Arial" w:hAnsi="Arial" w:cs="Arial"/>
          <w:b/>
          <w:bCs/>
        </w:rPr>
      </w:pPr>
      <w:r w:rsidRPr="0061714D">
        <w:rPr>
          <w:rFonts w:ascii="Arial" w:eastAsia="Arial" w:hAnsi="Arial" w:cs="Arial"/>
          <w:b/>
          <w:bCs/>
        </w:rPr>
        <w:t>Vprašanje</w:t>
      </w:r>
    </w:p>
    <w:p w14:paraId="0168ACAF" w14:textId="217A14E8" w:rsidR="2AEFF80D" w:rsidRPr="0061714D" w:rsidRDefault="74DB5AF3" w:rsidP="2AEFF80D">
      <w:pPr>
        <w:jc w:val="both"/>
        <w:rPr>
          <w:rFonts w:ascii="Arial" w:eastAsia="Arial" w:hAnsi="Arial" w:cs="Arial"/>
        </w:rPr>
      </w:pPr>
      <w:r w:rsidRPr="0061714D">
        <w:rPr>
          <w:rFonts w:ascii="Arial" w:eastAsia="Arial" w:hAnsi="Arial" w:cs="Arial"/>
        </w:rPr>
        <w:t>Ali merilo (M5) »Sedem (7) ali več statističnih regij in/ali do štiri (4) ali več območja, kjer prebivajo avtohtone narodne skupnosti / obmejna problemska območja.« pomeni, da za vse potrebne točke izvedemo izobraževanja v sedmih (7) ali več statističnih regijah in dobimo 5 točk. Lahko pa izvedemo v štirih (4) ali več območja, kjer prebivajo avtohtone narodne skupnosti / obmejna problemska območja in prav tako dobimo 5 točk. Ni pa potrebno in 7 statističnih regij in 4 problemska območja za 5 točk?</w:t>
      </w:r>
    </w:p>
    <w:p w14:paraId="7782D2E4" w14:textId="5BF67452" w:rsidR="28ECA892" w:rsidRPr="0061714D" w:rsidRDefault="28ECA892" w:rsidP="2AEFF80D">
      <w:pPr>
        <w:jc w:val="both"/>
        <w:rPr>
          <w:rFonts w:ascii="Arial" w:eastAsia="Arial" w:hAnsi="Arial" w:cs="Arial"/>
          <w:u w:val="single"/>
        </w:rPr>
      </w:pPr>
      <w:r w:rsidRPr="0061714D">
        <w:rPr>
          <w:rFonts w:ascii="Arial" w:eastAsia="Arial" w:hAnsi="Arial" w:cs="Arial"/>
          <w:u w:val="single"/>
        </w:rPr>
        <w:t>Odgovor:</w:t>
      </w:r>
    </w:p>
    <w:p w14:paraId="322102FE" w14:textId="3FF2ACE2" w:rsidR="502944D6" w:rsidRPr="0061714D" w:rsidRDefault="502944D6" w:rsidP="2AEFF80D">
      <w:pPr>
        <w:jc w:val="both"/>
        <w:rPr>
          <w:rFonts w:ascii="Arial" w:eastAsia="Arial" w:hAnsi="Arial" w:cs="Arial"/>
        </w:rPr>
      </w:pPr>
      <w:r w:rsidRPr="0061714D">
        <w:rPr>
          <w:rFonts w:ascii="Arial" w:eastAsia="Arial" w:hAnsi="Arial" w:cs="Arial"/>
        </w:rPr>
        <w:t xml:space="preserve">Izobraževanja je potrebno izvajati v vseh statističnih regijah/območjih, kjer prebivajo avtohtone narodne skupnosti/ obmejnih problemskih območjih, ki jih je prijavitelj navedel v vlogi. Spremembe lokacij znotraj statističnih regij/območij, kjer prebivajo avtohtone narodne skupnosti/ obmejnih problemskih območjih je mogoče spremeniti ob predhodni potrditvi skrbnika pogodbe s strani ministrstva, v kolikor predlagane alternative lokacij izpolnjujejo vse potrebne pogoje. </w:t>
      </w:r>
    </w:p>
    <w:p w14:paraId="6391B3DF" w14:textId="0BE0BA85" w:rsidR="502944D6" w:rsidRPr="0061714D" w:rsidRDefault="502944D6" w:rsidP="2AEFF80D">
      <w:pPr>
        <w:jc w:val="both"/>
        <w:rPr>
          <w:rFonts w:ascii="Arial" w:eastAsia="Arial" w:hAnsi="Arial" w:cs="Arial"/>
        </w:rPr>
      </w:pPr>
      <w:r w:rsidRPr="0061714D">
        <w:rPr>
          <w:rFonts w:ascii="Arial" w:eastAsia="Arial" w:hAnsi="Arial" w:cs="Arial"/>
        </w:rPr>
        <w:t xml:space="preserve">Maksimalno število točk je možno pridobiti na podlagi lokacij </w:t>
      </w:r>
      <w:r w:rsidR="5EDE63F1" w:rsidRPr="0061714D">
        <w:rPr>
          <w:rFonts w:ascii="Arial" w:eastAsia="Arial" w:hAnsi="Arial" w:cs="Arial"/>
        </w:rPr>
        <w:t xml:space="preserve">izobraževanj </w:t>
      </w:r>
      <w:r w:rsidRPr="0061714D">
        <w:rPr>
          <w:rFonts w:ascii="Arial" w:eastAsia="Arial" w:hAnsi="Arial" w:cs="Arial"/>
        </w:rPr>
        <w:t xml:space="preserve">v sedmih (7) ali več statističnih regijah. </w:t>
      </w:r>
    </w:p>
    <w:p w14:paraId="3603A364" w14:textId="58528D14" w:rsidR="5BC218AC" w:rsidRPr="0061714D" w:rsidRDefault="502944D6" w:rsidP="2063C4D0">
      <w:pPr>
        <w:jc w:val="both"/>
        <w:rPr>
          <w:rFonts w:ascii="Arial" w:eastAsia="Arial" w:hAnsi="Arial" w:cs="Arial"/>
        </w:rPr>
      </w:pPr>
      <w:r w:rsidRPr="0061714D">
        <w:rPr>
          <w:rFonts w:ascii="Arial" w:eastAsia="Arial" w:hAnsi="Arial" w:cs="Arial"/>
        </w:rPr>
        <w:t>Maksimalno število točk je možno pridobiti tudi na podlagi štirih (4) ali več območij, kjer prebivajo avtohtone narodne skupnosti oz. obmejnih problemskih območij.</w:t>
      </w:r>
    </w:p>
    <w:p w14:paraId="07A43429" w14:textId="2D6C52F8" w:rsidR="2AEFF80D" w:rsidRPr="0061714D" w:rsidRDefault="2AEFF80D" w:rsidP="2063C4D0">
      <w:pPr>
        <w:spacing w:after="0"/>
        <w:ind w:right="-20"/>
        <w:jc w:val="both"/>
        <w:rPr>
          <w:rFonts w:ascii="Arial" w:eastAsia="Arial" w:hAnsi="Arial" w:cs="Arial"/>
        </w:rPr>
      </w:pPr>
    </w:p>
    <w:p w14:paraId="21965116" w14:textId="60BF37D3" w:rsidR="28ECA892" w:rsidRPr="0061714D" w:rsidRDefault="28ECA892" w:rsidP="2063C4D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679D083" w14:textId="00EE8E23" w:rsidR="2AEFF80D" w:rsidRPr="0061714D" w:rsidRDefault="2AEFF80D" w:rsidP="2063C4D0">
      <w:pPr>
        <w:spacing w:after="0"/>
        <w:ind w:right="-20"/>
        <w:jc w:val="both"/>
        <w:rPr>
          <w:rFonts w:ascii="Arial" w:eastAsia="Arial" w:hAnsi="Arial" w:cs="Arial"/>
        </w:rPr>
      </w:pPr>
    </w:p>
    <w:p w14:paraId="7ABBAFA1" w14:textId="1174A609" w:rsidR="74DB5AF3" w:rsidRPr="0061714D" w:rsidRDefault="74DB5AF3" w:rsidP="2063C4D0">
      <w:pPr>
        <w:spacing w:after="0"/>
        <w:ind w:right="-20"/>
        <w:jc w:val="both"/>
        <w:rPr>
          <w:rFonts w:ascii="Arial" w:eastAsia="Arial" w:hAnsi="Arial" w:cs="Arial"/>
        </w:rPr>
      </w:pPr>
      <w:r w:rsidRPr="0061714D">
        <w:rPr>
          <w:rFonts w:ascii="Arial" w:eastAsia="Arial" w:hAnsi="Arial" w:cs="Arial"/>
        </w:rPr>
        <w:t>Časovni termin glede na to, da se bo projekt izvajal do 31. 10. 2025, je razmeroma dolg, in težko je načrtovati vse aktivnosti točno vnaprej.</w:t>
      </w:r>
      <w:r w:rsidR="2F7BB76F" w:rsidRPr="0061714D">
        <w:rPr>
          <w:rFonts w:ascii="Arial" w:eastAsia="Arial" w:hAnsi="Arial" w:cs="Arial"/>
        </w:rPr>
        <w:t xml:space="preserve"> </w:t>
      </w:r>
      <w:r w:rsidRPr="0061714D">
        <w:rPr>
          <w:rFonts w:ascii="Arial" w:eastAsia="Arial" w:hAnsi="Arial" w:cs="Arial"/>
        </w:rPr>
        <w:t>Zanima nas, ali sta lokacijski in časovni načrt možno prilagajati tekom trajanja projekta, ali se mora popolnoma skladati z načrtom podanim v razpisni dokumentaciji?</w:t>
      </w:r>
    </w:p>
    <w:p w14:paraId="063AFEA9" w14:textId="2BE81DC6" w:rsidR="2063C4D0" w:rsidRPr="0061714D" w:rsidRDefault="2063C4D0" w:rsidP="2063C4D0">
      <w:pPr>
        <w:spacing w:after="0"/>
        <w:ind w:right="-20"/>
        <w:jc w:val="both"/>
        <w:rPr>
          <w:rFonts w:ascii="Arial" w:eastAsia="Arial" w:hAnsi="Arial" w:cs="Arial"/>
        </w:rPr>
      </w:pPr>
    </w:p>
    <w:p w14:paraId="22B6B19B" w14:textId="5BF67452" w:rsidR="2B94A515" w:rsidRPr="0061714D" w:rsidRDefault="2B94A515" w:rsidP="2AEFF80D">
      <w:pPr>
        <w:jc w:val="both"/>
        <w:rPr>
          <w:rFonts w:ascii="Arial" w:eastAsia="Arial" w:hAnsi="Arial" w:cs="Arial"/>
          <w:u w:val="single"/>
        </w:rPr>
      </w:pPr>
      <w:r w:rsidRPr="0061714D">
        <w:rPr>
          <w:rFonts w:ascii="Arial" w:eastAsia="Arial" w:hAnsi="Arial" w:cs="Arial"/>
          <w:u w:val="single"/>
        </w:rPr>
        <w:t>Odgovor:</w:t>
      </w:r>
    </w:p>
    <w:p w14:paraId="62A89B8F" w14:textId="67FD3368" w:rsidR="2AEFF80D" w:rsidRPr="0061714D" w:rsidRDefault="4AB5A93E" w:rsidP="2063C4D0">
      <w:pPr>
        <w:spacing w:after="0"/>
        <w:ind w:right="-20"/>
        <w:jc w:val="both"/>
        <w:rPr>
          <w:rFonts w:ascii="Arial" w:eastAsia="Arial" w:hAnsi="Arial" w:cs="Arial"/>
        </w:rPr>
      </w:pPr>
      <w:r w:rsidRPr="0061714D">
        <w:rPr>
          <w:rFonts w:ascii="Arial" w:eastAsia="Arial" w:hAnsi="Arial" w:cs="Arial"/>
        </w:rPr>
        <w:t xml:space="preserve">Lokacijski in časovni načrt je seveda možno prilagajati tekom trajanja </w:t>
      </w:r>
      <w:r w:rsidR="7C518999" w:rsidRPr="0061714D">
        <w:rPr>
          <w:rFonts w:ascii="Arial" w:eastAsia="Arial" w:hAnsi="Arial" w:cs="Arial"/>
        </w:rPr>
        <w:t>operacije</w:t>
      </w:r>
      <w:r w:rsidRPr="0061714D">
        <w:rPr>
          <w:rFonts w:ascii="Arial" w:eastAsia="Arial" w:hAnsi="Arial" w:cs="Arial"/>
        </w:rPr>
        <w:t xml:space="preserve">. Za vse morebitne spremembe glede lokacij in časovnih načrtov, ki so drugačni od tega, kar je opredeljeno v vlogi, mora upravičenec pridobiti predhodno soglasje skrbnika pogodbe s strani ministrstva. Zamenjava lokacij znotraj posamezne občine je mogoča, ni pa mogoče spreminjati </w:t>
      </w:r>
      <w:r w:rsidR="2CC581D2" w:rsidRPr="0061714D">
        <w:rPr>
          <w:rFonts w:ascii="Arial" w:eastAsia="Arial" w:hAnsi="Arial" w:cs="Arial"/>
        </w:rPr>
        <w:t xml:space="preserve">tistih elementov vloge, ki vplivajo ali bi lahko vplivali na drugačno </w:t>
      </w:r>
      <w:r w:rsidR="6A262AB1" w:rsidRPr="0061714D">
        <w:rPr>
          <w:rFonts w:ascii="Arial" w:eastAsia="Arial" w:hAnsi="Arial" w:cs="Arial"/>
        </w:rPr>
        <w:t xml:space="preserve">točkovanje in </w:t>
      </w:r>
      <w:r w:rsidR="2CC581D2" w:rsidRPr="0061714D">
        <w:rPr>
          <w:rFonts w:ascii="Arial" w:eastAsia="Arial" w:hAnsi="Arial" w:cs="Arial"/>
        </w:rPr>
        <w:t xml:space="preserve">razvrstitev prijaviteljeve vloge glede na preostale vloge v postopku ocenjevanja. </w:t>
      </w:r>
      <w:r w:rsidR="44564338" w:rsidRPr="0061714D">
        <w:rPr>
          <w:rFonts w:ascii="Arial" w:eastAsia="Arial" w:hAnsi="Arial" w:cs="Arial"/>
        </w:rPr>
        <w:t xml:space="preserve">Termini izobraževanj se </w:t>
      </w:r>
      <w:r w:rsidR="44564338" w:rsidRPr="0061714D">
        <w:rPr>
          <w:rFonts w:ascii="Arial" w:eastAsia="Arial" w:hAnsi="Arial" w:cs="Arial"/>
        </w:rPr>
        <w:lastRenderedPageBreak/>
        <w:t>prav tako lahko spreminjajo glede na aktualne razmere, o čemer je potrebno obvestiti skrbnika pogodbe s strani ministrstva. Podrobnejše informacije o tem, na kakšen način in v kakšen času mora upravičenec obveščati ministrstvo o morebitnih spremembah ter terminskih načrtih izvedbe izobraževanj so opredeljene v razpisni dokumentaciji</w:t>
      </w:r>
      <w:r w:rsidR="23A8B5D1" w:rsidRPr="0061714D">
        <w:rPr>
          <w:rFonts w:ascii="Arial" w:eastAsia="Arial" w:hAnsi="Arial" w:cs="Arial"/>
        </w:rPr>
        <w:t xml:space="preserve">. </w:t>
      </w:r>
    </w:p>
    <w:p w14:paraId="4264CB7D" w14:textId="7D9DD597" w:rsidR="2AEFF80D" w:rsidRPr="0061714D" w:rsidRDefault="2AEFF80D" w:rsidP="2063C4D0">
      <w:pPr>
        <w:spacing w:after="0"/>
        <w:ind w:right="-20"/>
        <w:jc w:val="both"/>
        <w:rPr>
          <w:rFonts w:ascii="Arial" w:eastAsia="Arial" w:hAnsi="Arial" w:cs="Arial"/>
        </w:rPr>
      </w:pPr>
    </w:p>
    <w:p w14:paraId="22E1EF8D" w14:textId="68ED466B" w:rsidR="2AEFF80D" w:rsidRPr="0061714D" w:rsidRDefault="2AEFF80D" w:rsidP="2063C4D0">
      <w:pPr>
        <w:spacing w:after="0"/>
        <w:ind w:right="-20"/>
        <w:jc w:val="both"/>
        <w:rPr>
          <w:rFonts w:ascii="Arial" w:eastAsia="Arial" w:hAnsi="Arial" w:cs="Arial"/>
        </w:rPr>
      </w:pPr>
    </w:p>
    <w:p w14:paraId="1F736879" w14:textId="0A654489" w:rsidR="2B94A515" w:rsidRPr="0061714D" w:rsidRDefault="2B94A515" w:rsidP="2063C4D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84272A0" w14:textId="22D3720A" w:rsidR="2AEFF80D" w:rsidRPr="0061714D" w:rsidRDefault="2AEFF80D" w:rsidP="2063C4D0">
      <w:pPr>
        <w:spacing w:after="0"/>
        <w:ind w:right="-20"/>
        <w:jc w:val="both"/>
        <w:rPr>
          <w:rFonts w:ascii="Arial" w:eastAsia="Arial" w:hAnsi="Arial" w:cs="Arial"/>
        </w:rPr>
      </w:pPr>
    </w:p>
    <w:p w14:paraId="21B10A54" w14:textId="36938B63" w:rsidR="74DB5AF3" w:rsidRPr="0061714D" w:rsidRDefault="74DB5AF3" w:rsidP="2063C4D0">
      <w:pPr>
        <w:spacing w:after="0"/>
        <w:ind w:right="-20"/>
        <w:jc w:val="both"/>
        <w:rPr>
          <w:rFonts w:ascii="Arial" w:eastAsia="Arial" w:hAnsi="Arial" w:cs="Arial"/>
        </w:rPr>
      </w:pPr>
      <w:r w:rsidRPr="0061714D">
        <w:rPr>
          <w:rFonts w:ascii="Arial" w:eastAsia="Arial" w:hAnsi="Arial" w:cs="Arial"/>
        </w:rPr>
        <w:t>Ali se lahko način izvedbe (osnovno izobraževanje, napredno izobraževanje) spremeni, če se to za izkaže potreba, ob prijavi udeležencev na izobraževanje?</w:t>
      </w:r>
    </w:p>
    <w:p w14:paraId="2511A9EB" w14:textId="5F6C6333" w:rsidR="2AEFF80D" w:rsidRPr="0061714D" w:rsidRDefault="2AEFF80D" w:rsidP="2063C4D0">
      <w:pPr>
        <w:spacing w:after="0"/>
        <w:ind w:right="-20"/>
        <w:jc w:val="both"/>
        <w:rPr>
          <w:rFonts w:ascii="Arial" w:eastAsia="Arial" w:hAnsi="Arial" w:cs="Arial"/>
        </w:rPr>
      </w:pPr>
    </w:p>
    <w:p w14:paraId="762EE6F7" w14:textId="0EA67B53" w:rsidR="2AEFF80D" w:rsidRPr="0061714D" w:rsidRDefault="224CEBAA" w:rsidP="2063C4D0">
      <w:pPr>
        <w:spacing w:after="0"/>
        <w:jc w:val="both"/>
        <w:rPr>
          <w:rFonts w:ascii="Arial" w:eastAsia="Arial" w:hAnsi="Arial" w:cs="Arial"/>
          <w:u w:val="single"/>
        </w:rPr>
      </w:pPr>
      <w:r w:rsidRPr="0061714D">
        <w:rPr>
          <w:rFonts w:ascii="Arial" w:eastAsia="Arial" w:hAnsi="Arial" w:cs="Arial"/>
          <w:u w:val="single"/>
        </w:rPr>
        <w:t>Odgovor:</w:t>
      </w:r>
    </w:p>
    <w:p w14:paraId="591B23BC" w14:textId="73C728DC" w:rsidR="2AEFF80D" w:rsidRPr="0061714D" w:rsidRDefault="02FB286A" w:rsidP="2063C4D0">
      <w:pPr>
        <w:jc w:val="both"/>
        <w:rPr>
          <w:rFonts w:ascii="Arial" w:eastAsia="Arial" w:hAnsi="Arial" w:cs="Arial"/>
        </w:rPr>
      </w:pPr>
      <w:r w:rsidRPr="0061714D">
        <w:rPr>
          <w:rFonts w:ascii="Arial" w:eastAsia="Arial" w:hAnsi="Arial" w:cs="Arial"/>
        </w:rPr>
        <w:t xml:space="preserve">Zamenjava načina izvedbe (tj. zamenjava števila osnovnih in naprednih izobraževanj) je mogoča </w:t>
      </w:r>
      <w:r w:rsidR="74FD2C0C" w:rsidRPr="0061714D">
        <w:rPr>
          <w:rFonts w:ascii="Arial" w:eastAsia="Arial" w:hAnsi="Arial" w:cs="Arial"/>
        </w:rPr>
        <w:t>in sicer mora upravičenec o tej zamenjavi predhodno obvestiti in pridobiti soglasje skrbnika pogodbe s strani ministrstva. Pri prošnji za zamenjavo mora upravičenec argumentirati oz. obrazložiti, zakaj prihaja do zamenjave oz. zakaj zaproša za zamenjavo načina izvedbe</w:t>
      </w:r>
      <w:r w:rsidR="28CB0FE3" w:rsidRPr="0061714D">
        <w:rPr>
          <w:rFonts w:ascii="Arial" w:eastAsia="Arial" w:hAnsi="Arial" w:cs="Arial"/>
        </w:rPr>
        <w:t xml:space="preserve"> izobraževanj</w:t>
      </w:r>
      <w:r w:rsidR="74FD2C0C" w:rsidRPr="0061714D">
        <w:rPr>
          <w:rFonts w:ascii="Arial" w:eastAsia="Arial" w:hAnsi="Arial" w:cs="Arial"/>
        </w:rPr>
        <w:t>.</w:t>
      </w:r>
    </w:p>
    <w:p w14:paraId="68D64AE1" w14:textId="4D7A3C60" w:rsidR="12FF5748" w:rsidRPr="0061714D" w:rsidRDefault="7E0DD027" w:rsidP="2063C4D0">
      <w:pPr>
        <w:pStyle w:val="Odstavekseznama"/>
        <w:numPr>
          <w:ilvl w:val="0"/>
          <w:numId w:val="4"/>
        </w:numPr>
        <w:rPr>
          <w:rFonts w:ascii="Arial" w:eastAsia="Arial" w:hAnsi="Arial" w:cs="Arial"/>
          <w:b/>
          <w:bCs/>
        </w:rPr>
      </w:pPr>
      <w:r w:rsidRPr="0061714D">
        <w:rPr>
          <w:rFonts w:ascii="Arial" w:eastAsia="Arial" w:hAnsi="Arial" w:cs="Arial"/>
          <w:b/>
          <w:bCs/>
        </w:rPr>
        <w:t>Vprašanje</w:t>
      </w:r>
    </w:p>
    <w:p w14:paraId="4908DD88" w14:textId="107571ED" w:rsidR="7E0DD027" w:rsidRPr="0061714D" w:rsidRDefault="7E0DD027" w:rsidP="2063C4D0">
      <w:pPr>
        <w:ind w:left="-20" w:right="-20"/>
        <w:jc w:val="both"/>
        <w:rPr>
          <w:rFonts w:ascii="Arial" w:eastAsia="Arial" w:hAnsi="Arial" w:cs="Arial"/>
        </w:rPr>
      </w:pPr>
      <w:r w:rsidRPr="0061714D">
        <w:rPr>
          <w:rFonts w:ascii="Arial" w:eastAsia="Arial" w:hAnsi="Arial" w:cs="Arial"/>
        </w:rPr>
        <w:t>Iz razpisa razberem, da je ENO izobraževanje 10 pedagoških ur za 10+ udeležencev na nekem nivoju (osnovni ali napredni) in je ovrednoteno z 2.350 €.</w:t>
      </w:r>
    </w:p>
    <w:p w14:paraId="6B9022C9" w14:textId="430A5FCA" w:rsidR="7E0DD027" w:rsidRPr="0061714D" w:rsidRDefault="7E0DD027" w:rsidP="2063C4D0">
      <w:pPr>
        <w:ind w:left="-20" w:right="-20"/>
        <w:jc w:val="both"/>
        <w:rPr>
          <w:rFonts w:ascii="Arial" w:eastAsia="Arial" w:hAnsi="Arial" w:cs="Arial"/>
        </w:rPr>
      </w:pPr>
      <w:r w:rsidRPr="0061714D">
        <w:rPr>
          <w:rFonts w:ascii="Arial" w:eastAsia="Arial" w:hAnsi="Arial" w:cs="Arial"/>
        </w:rPr>
        <w:t xml:space="preserve">Zanima me: </w:t>
      </w:r>
    </w:p>
    <w:p w14:paraId="5A1A22E5" w14:textId="178C642D" w:rsidR="7E0DD027" w:rsidRPr="0061714D" w:rsidRDefault="7E0DD027" w:rsidP="2063C4D0">
      <w:pPr>
        <w:spacing w:after="0" w:line="252" w:lineRule="auto"/>
        <w:ind w:right="-20"/>
        <w:jc w:val="both"/>
        <w:rPr>
          <w:rFonts w:ascii="Arial" w:eastAsia="Arial" w:hAnsi="Arial" w:cs="Arial"/>
        </w:rPr>
      </w:pPr>
      <w:r w:rsidRPr="0061714D">
        <w:rPr>
          <w:rFonts w:ascii="Arial" w:eastAsia="Arial" w:hAnsi="Arial" w:cs="Arial"/>
        </w:rPr>
        <w:t>Ali eno izobraževanje za npr. osnovni nivo obravnava vse digitalne kompetence in vse storitve v okviru 10 pedagoških ur, ali se to razbije in nastane več tematskih izobraževanj na npr. osnovnem nivoju?</w:t>
      </w:r>
    </w:p>
    <w:p w14:paraId="7D4D4584" w14:textId="1CA229DE" w:rsidR="7E0DD027" w:rsidRPr="0061714D" w:rsidRDefault="7E0DD027" w:rsidP="2063C4D0">
      <w:pPr>
        <w:spacing w:after="0" w:line="252" w:lineRule="auto"/>
        <w:ind w:right="-20"/>
        <w:jc w:val="both"/>
        <w:rPr>
          <w:rFonts w:ascii="Arial" w:eastAsia="Arial" w:hAnsi="Arial" w:cs="Arial"/>
        </w:rPr>
      </w:pPr>
      <w:r w:rsidRPr="0061714D">
        <w:rPr>
          <w:rFonts w:ascii="Arial" w:eastAsia="Arial" w:hAnsi="Arial" w:cs="Arial"/>
        </w:rPr>
        <w:t>Kako se šteje, če ista skupina ljudi opravi izobraževanje na osnovnem nivoju in nato še na nadaljevalnem? Sta to 2 izobraževanji?</w:t>
      </w:r>
    </w:p>
    <w:p w14:paraId="315E9D85" w14:textId="694EAFF8" w:rsidR="7E0DD027" w:rsidRPr="0061714D" w:rsidRDefault="7E0DD027" w:rsidP="2063C4D0">
      <w:pPr>
        <w:spacing w:line="252" w:lineRule="auto"/>
        <w:ind w:right="-20"/>
        <w:jc w:val="both"/>
        <w:rPr>
          <w:rFonts w:ascii="Arial" w:eastAsia="Arial" w:hAnsi="Arial" w:cs="Arial"/>
        </w:rPr>
      </w:pPr>
      <w:r w:rsidRPr="0061714D">
        <w:rPr>
          <w:rFonts w:ascii="Arial" w:eastAsia="Arial" w:hAnsi="Arial" w:cs="Arial"/>
        </w:rPr>
        <w:t xml:space="preserve">Ali so lahko vsa izobraževanja le na osnovnem nivoju? Ali se </w:t>
      </w:r>
      <w:proofErr w:type="spellStart"/>
      <w:r w:rsidRPr="0061714D">
        <w:rPr>
          <w:rFonts w:ascii="Arial" w:eastAsia="Arial" w:hAnsi="Arial" w:cs="Arial"/>
        </w:rPr>
        <w:t>preferira</w:t>
      </w:r>
      <w:proofErr w:type="spellEnd"/>
      <w:r w:rsidRPr="0061714D">
        <w:rPr>
          <w:rFonts w:ascii="Arial" w:eastAsia="Arial" w:hAnsi="Arial" w:cs="Arial"/>
        </w:rPr>
        <w:t xml:space="preserve"> izvajalca/prijavitelja, ki izvaja oba tipa izobraževanj (osnovni in napredni)?</w:t>
      </w:r>
    </w:p>
    <w:p w14:paraId="3D006ACF" w14:textId="0EA67B53" w:rsidR="7E0DD027" w:rsidRPr="0061714D" w:rsidRDefault="7E0DD027" w:rsidP="2063C4D0">
      <w:pPr>
        <w:jc w:val="both"/>
        <w:rPr>
          <w:rFonts w:ascii="Arial" w:eastAsia="Arial" w:hAnsi="Arial" w:cs="Arial"/>
          <w:u w:val="single"/>
        </w:rPr>
      </w:pPr>
      <w:r w:rsidRPr="0061714D">
        <w:rPr>
          <w:rFonts w:ascii="Arial" w:eastAsia="Arial" w:hAnsi="Arial" w:cs="Arial"/>
          <w:u w:val="single"/>
        </w:rPr>
        <w:t>Odgovor:</w:t>
      </w:r>
    </w:p>
    <w:p w14:paraId="063232B3" w14:textId="69B8F1D1" w:rsidR="02B7A2C3" w:rsidRPr="0061714D" w:rsidRDefault="02B7A2C3" w:rsidP="2063C4D0">
      <w:pPr>
        <w:jc w:val="both"/>
        <w:rPr>
          <w:rFonts w:ascii="Arial" w:eastAsia="Arial" w:hAnsi="Arial" w:cs="Arial"/>
        </w:rPr>
      </w:pPr>
      <w:r w:rsidRPr="0061714D">
        <w:rPr>
          <w:rFonts w:ascii="Arial" w:eastAsia="Arial" w:hAnsi="Arial" w:cs="Arial"/>
        </w:rPr>
        <w:t>Skladno s pogoji za operacijo v okviru 11. točke razpisne dokumentacije morajo neformalna izobraževanja pokrivati</w:t>
      </w:r>
      <w:r w:rsidR="2A9F9FCB" w:rsidRPr="0061714D">
        <w:rPr>
          <w:rFonts w:ascii="Arial" w:eastAsia="Arial" w:hAnsi="Arial" w:cs="Arial"/>
        </w:rPr>
        <w:t xml:space="preserve"> vseh 5 področij in vsaj 5 elementov digitalnih kompetenc, kot jih predvideva okvir digitalnih kompetenc za državljane (</w:t>
      </w:r>
      <w:proofErr w:type="spellStart"/>
      <w:r w:rsidR="2A9F9FCB" w:rsidRPr="0061714D">
        <w:rPr>
          <w:rFonts w:ascii="Arial" w:eastAsia="Arial" w:hAnsi="Arial" w:cs="Arial"/>
        </w:rPr>
        <w:t>DigComp</w:t>
      </w:r>
      <w:proofErr w:type="spellEnd"/>
      <w:r w:rsidR="2A9F9FCB" w:rsidRPr="0061714D">
        <w:rPr>
          <w:rFonts w:ascii="Arial" w:eastAsia="Arial" w:hAnsi="Arial" w:cs="Arial"/>
        </w:rPr>
        <w:t xml:space="preserve"> 2.2)</w:t>
      </w:r>
      <w:r w:rsidR="23E9624C" w:rsidRPr="0061714D">
        <w:rPr>
          <w:rFonts w:ascii="Arial" w:eastAsia="Arial" w:hAnsi="Arial" w:cs="Arial"/>
        </w:rPr>
        <w:t xml:space="preserve">. Eno izobraževanje mora torej pokrivati vseh 5 področij ter vsaj 5 elementov digitalnih kompetenc, ki so opredeljene v področjih. Podrobneje je </w:t>
      </w:r>
      <w:proofErr w:type="spellStart"/>
      <w:r w:rsidR="23E9624C" w:rsidRPr="0061714D">
        <w:rPr>
          <w:rFonts w:ascii="Arial" w:eastAsia="Arial" w:hAnsi="Arial" w:cs="Arial"/>
        </w:rPr>
        <w:t>DigComp</w:t>
      </w:r>
      <w:proofErr w:type="spellEnd"/>
      <w:r w:rsidR="35138D4E" w:rsidRPr="0061714D">
        <w:rPr>
          <w:rFonts w:ascii="Arial" w:eastAsia="Arial" w:hAnsi="Arial" w:cs="Arial"/>
        </w:rPr>
        <w:t xml:space="preserve"> 2.2. predstavljen na strani 18 in 19 razpisne dokumentacije. </w:t>
      </w:r>
      <w:r w:rsidR="1ACC964B" w:rsidRPr="0061714D">
        <w:rPr>
          <w:rFonts w:ascii="Arial" w:eastAsia="Arial" w:hAnsi="Arial" w:cs="Arial"/>
        </w:rPr>
        <w:t>Operacija posameznega prijavitelja je lahko sestavljena iz več tematskih izobraževanj na osnovnem nivoju, pri čemer mora vsako izobraževanje izpolnjevati pogoje, ki so določeni v razpisni dokumentaciji – konkretno v zvezi s številom udeležencev, trajanjem ter pogoji v zvezi z vsebino (</w:t>
      </w:r>
      <w:r w:rsidR="17922E8C" w:rsidRPr="0061714D">
        <w:rPr>
          <w:rFonts w:ascii="Arial" w:eastAsia="Arial" w:hAnsi="Arial" w:cs="Arial"/>
        </w:rPr>
        <w:t xml:space="preserve">vsako izobraževanje pokriva vseh 5 področij in vsaj 5 elementov digitalnih kompetenc). </w:t>
      </w:r>
    </w:p>
    <w:p w14:paraId="2A64113C" w14:textId="66AEA13E" w:rsidR="17922E8C" w:rsidRPr="0061714D" w:rsidRDefault="17922E8C" w:rsidP="2063C4D0">
      <w:pPr>
        <w:jc w:val="both"/>
        <w:rPr>
          <w:rFonts w:ascii="Arial" w:eastAsia="Arial" w:hAnsi="Arial" w:cs="Arial"/>
        </w:rPr>
      </w:pPr>
      <w:r w:rsidRPr="0061714D">
        <w:rPr>
          <w:rFonts w:ascii="Arial" w:eastAsia="Arial" w:hAnsi="Arial" w:cs="Arial"/>
        </w:rPr>
        <w:t xml:space="preserve">Ista skupina ljudi se lahko udeleži izobraževanja na osnovnem nivoju, nato pa se udeleži še izobraževanja na naprednem nivoju. V tem primeru se štejeta dve (2) izobraževanji, pri čemer mora vsako izmed teh dveh izobraževanj izpolnjevati pogoje </w:t>
      </w:r>
      <w:r w:rsidR="563713BD" w:rsidRPr="0061714D">
        <w:rPr>
          <w:rFonts w:ascii="Arial" w:eastAsia="Arial" w:hAnsi="Arial" w:cs="Arial"/>
        </w:rPr>
        <w:t>(št. udeležencev, vsebina, trajanje, ...).</w:t>
      </w:r>
    </w:p>
    <w:p w14:paraId="11C6E217" w14:textId="314FAC1F" w:rsidR="563713BD" w:rsidRPr="0061714D" w:rsidRDefault="563713BD" w:rsidP="2063C4D0">
      <w:pPr>
        <w:jc w:val="both"/>
        <w:rPr>
          <w:rFonts w:ascii="Arial" w:eastAsia="Arial" w:hAnsi="Arial" w:cs="Arial"/>
        </w:rPr>
      </w:pPr>
      <w:r w:rsidRPr="0061714D">
        <w:rPr>
          <w:rFonts w:ascii="Arial" w:eastAsia="Arial" w:hAnsi="Arial" w:cs="Arial"/>
        </w:rPr>
        <w:t>Izobraževanja so lahko samo na osnovnem nivoju, lahko so samo na naprednem nivoju, lahko pa so mešana</w:t>
      </w:r>
      <w:r w:rsidR="3B7AA0ED" w:rsidRPr="0061714D">
        <w:rPr>
          <w:rFonts w:ascii="Arial" w:eastAsia="Arial" w:hAnsi="Arial" w:cs="Arial"/>
        </w:rPr>
        <w:t xml:space="preserve">, nobenega pa se ne </w:t>
      </w:r>
      <w:proofErr w:type="spellStart"/>
      <w:r w:rsidR="3B7AA0ED" w:rsidRPr="0061714D">
        <w:rPr>
          <w:rFonts w:ascii="Arial" w:eastAsia="Arial" w:hAnsi="Arial" w:cs="Arial"/>
        </w:rPr>
        <w:t>preferira</w:t>
      </w:r>
      <w:proofErr w:type="spellEnd"/>
      <w:r w:rsidRPr="0061714D">
        <w:rPr>
          <w:rFonts w:ascii="Arial" w:eastAsia="Arial" w:hAnsi="Arial" w:cs="Arial"/>
        </w:rPr>
        <w:t xml:space="preserve">. </w:t>
      </w:r>
    </w:p>
    <w:p w14:paraId="0FDB6500" w14:textId="0A654489" w:rsidR="2A3A0B16" w:rsidRPr="0061714D" w:rsidRDefault="2A3A0B16" w:rsidP="2063C4D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4010FD0" w14:textId="22D3720A" w:rsidR="2063C4D0" w:rsidRPr="0061714D" w:rsidRDefault="2063C4D0" w:rsidP="2063C4D0">
      <w:pPr>
        <w:spacing w:after="0"/>
        <w:ind w:right="-20"/>
        <w:jc w:val="both"/>
        <w:rPr>
          <w:rFonts w:ascii="Arial" w:eastAsia="Arial" w:hAnsi="Arial" w:cs="Arial"/>
        </w:rPr>
      </w:pPr>
    </w:p>
    <w:p w14:paraId="246BDCA7" w14:textId="79F2DE1F" w:rsidR="2A3A0B16" w:rsidRPr="0061714D" w:rsidRDefault="2A3A0B16" w:rsidP="42E11483">
      <w:pPr>
        <w:spacing w:after="0"/>
        <w:ind w:right="-20"/>
        <w:jc w:val="both"/>
        <w:rPr>
          <w:rFonts w:ascii="Arial" w:eastAsia="Arial" w:hAnsi="Arial" w:cs="Arial"/>
        </w:rPr>
      </w:pPr>
      <w:r w:rsidRPr="0061714D">
        <w:rPr>
          <w:rFonts w:ascii="Arial" w:eastAsia="Arial" w:hAnsi="Arial" w:cs="Arial"/>
        </w:rPr>
        <w:t xml:space="preserve">V navodilih se omenja, da mora prijavitelj v vlogi prijaviti 2 programa izobraževanj: »osnovni« in »napredni«. To je v RD opredeljeno kot različne vrste izobraževanja. Dilema je kaj je osnovno in kaj napredno izobraževanje – kaj je natančni kriterij za razvrščanje? Glede na to, da je generalno navodilo, da se je potrebno več ali manj v celoti nasloniti na celostni okvir </w:t>
      </w:r>
      <w:proofErr w:type="spellStart"/>
      <w:r w:rsidRPr="0061714D">
        <w:rPr>
          <w:rFonts w:ascii="Arial" w:eastAsia="Arial" w:hAnsi="Arial" w:cs="Arial"/>
        </w:rPr>
        <w:t>DigComp</w:t>
      </w:r>
      <w:proofErr w:type="spellEnd"/>
      <w:r w:rsidRPr="0061714D">
        <w:rPr>
          <w:rFonts w:ascii="Arial" w:eastAsia="Arial" w:hAnsi="Arial" w:cs="Arial"/>
        </w:rPr>
        <w:t xml:space="preserve"> 2.2., ali se potem vrsta izobraževanja recimo definira glede ravni kompetentnosti (stran 9 slovenskega prevoda DigComp2.2. - pri tem je težava ta, da so pri ravneh kompetentnosti opredeljene 4 kaskadne faze oziroma 8 stopenj)?</w:t>
      </w:r>
    </w:p>
    <w:p w14:paraId="3C11C476" w14:textId="7C26DF20" w:rsidR="1EC7F46F" w:rsidRPr="0061714D" w:rsidRDefault="1EC7F46F" w:rsidP="1EC7F46F">
      <w:pPr>
        <w:spacing w:after="0"/>
        <w:ind w:right="-20"/>
        <w:jc w:val="both"/>
        <w:rPr>
          <w:rFonts w:ascii="Arial" w:eastAsia="Arial" w:hAnsi="Arial" w:cs="Arial"/>
        </w:rPr>
      </w:pPr>
    </w:p>
    <w:p w14:paraId="37E1A57A" w14:textId="11E66D97" w:rsidR="2A3A0B16" w:rsidRPr="0061714D" w:rsidRDefault="2A3A0B16" w:rsidP="2063C4D0">
      <w:pPr>
        <w:spacing w:after="0"/>
        <w:ind w:right="-20"/>
        <w:jc w:val="both"/>
        <w:rPr>
          <w:rFonts w:ascii="Arial" w:eastAsia="Arial" w:hAnsi="Arial" w:cs="Arial"/>
          <w:u w:val="single"/>
        </w:rPr>
      </w:pPr>
      <w:r w:rsidRPr="0061714D">
        <w:rPr>
          <w:rFonts w:ascii="Arial" w:eastAsia="Arial" w:hAnsi="Arial" w:cs="Arial"/>
          <w:u w:val="single"/>
        </w:rPr>
        <w:t>Odgovor:</w:t>
      </w:r>
    </w:p>
    <w:p w14:paraId="7D42301C" w14:textId="4B6A70D8" w:rsidR="1EC7F46F" w:rsidRPr="0061714D" w:rsidRDefault="1EC7F46F" w:rsidP="1EC7F46F">
      <w:pPr>
        <w:spacing w:after="0"/>
        <w:ind w:right="-20"/>
        <w:jc w:val="both"/>
        <w:rPr>
          <w:rFonts w:ascii="Arial" w:eastAsia="Arial" w:hAnsi="Arial" w:cs="Arial"/>
          <w:u w:val="single"/>
        </w:rPr>
      </w:pPr>
    </w:p>
    <w:p w14:paraId="3F45592A" w14:textId="191574A5" w:rsidR="2A0A0555" w:rsidRPr="0061714D" w:rsidRDefault="2A0A0555" w:rsidP="2063C4D0">
      <w:pPr>
        <w:jc w:val="both"/>
        <w:rPr>
          <w:rFonts w:ascii="Arial" w:eastAsia="Arial" w:hAnsi="Arial" w:cs="Arial"/>
        </w:rPr>
      </w:pPr>
      <w:r w:rsidRPr="0061714D">
        <w:rPr>
          <w:rFonts w:ascii="Arial" w:eastAsia="Arial" w:hAnsi="Arial" w:cs="Arial"/>
        </w:rPr>
        <w:t>Prijavitelj lahko prijavi izobraževanja, ki so lahko samo na osnovnem nivoju, lahko so samo na naprednem nivoju, lahko pa so mešana.</w:t>
      </w:r>
    </w:p>
    <w:p w14:paraId="246BBFB4" w14:textId="550B3D29" w:rsidR="6E44DDA6" w:rsidRPr="0061714D" w:rsidRDefault="6E44DDA6" w:rsidP="2063C4D0">
      <w:pPr>
        <w:jc w:val="both"/>
        <w:rPr>
          <w:rFonts w:ascii="Arial" w:eastAsia="Arial" w:hAnsi="Arial" w:cs="Arial"/>
        </w:rPr>
      </w:pPr>
      <w:r w:rsidRPr="0061714D">
        <w:rPr>
          <w:rFonts w:ascii="Arial" w:eastAsia="Arial" w:hAnsi="Arial" w:cs="Arial"/>
        </w:rPr>
        <w:t xml:space="preserve">Kriterij za razvrščanje je </w:t>
      </w:r>
      <w:proofErr w:type="spellStart"/>
      <w:r w:rsidRPr="0061714D">
        <w:rPr>
          <w:rFonts w:ascii="Arial" w:eastAsia="Arial" w:hAnsi="Arial" w:cs="Arial"/>
        </w:rPr>
        <w:t>D</w:t>
      </w:r>
      <w:r w:rsidR="15B742B5" w:rsidRPr="0061714D">
        <w:rPr>
          <w:rFonts w:ascii="Arial" w:eastAsia="Arial" w:hAnsi="Arial" w:cs="Arial"/>
        </w:rPr>
        <w:t>i</w:t>
      </w:r>
      <w:r w:rsidRPr="0061714D">
        <w:rPr>
          <w:rFonts w:ascii="Arial" w:eastAsia="Arial" w:hAnsi="Arial" w:cs="Arial"/>
        </w:rPr>
        <w:t>g</w:t>
      </w:r>
      <w:proofErr w:type="spellEnd"/>
      <w:r w:rsidRPr="0061714D">
        <w:rPr>
          <w:rFonts w:ascii="Arial" w:eastAsia="Arial" w:hAnsi="Arial" w:cs="Arial"/>
        </w:rPr>
        <w:t xml:space="preserve"> Comp 2.2., ki opredeljuje štiri (4) ravni kompetentnosti </w:t>
      </w:r>
      <w:r w:rsidR="68627964" w:rsidRPr="0061714D">
        <w:rPr>
          <w:rFonts w:ascii="Arial" w:eastAsia="Arial" w:hAnsi="Arial" w:cs="Arial"/>
        </w:rPr>
        <w:t xml:space="preserve">(stran 9 </w:t>
      </w:r>
      <w:r w:rsidR="3E69AE34" w:rsidRPr="0061714D">
        <w:rPr>
          <w:rFonts w:ascii="Arial" w:eastAsia="Arial" w:hAnsi="Arial" w:cs="Arial"/>
        </w:rPr>
        <w:t xml:space="preserve">slovenskega prevoda </w:t>
      </w:r>
      <w:proofErr w:type="spellStart"/>
      <w:r w:rsidR="68627964" w:rsidRPr="0061714D">
        <w:rPr>
          <w:rFonts w:ascii="Arial" w:eastAsia="Arial" w:hAnsi="Arial" w:cs="Arial"/>
        </w:rPr>
        <w:t>D</w:t>
      </w:r>
      <w:r w:rsidR="2EE4EB62" w:rsidRPr="0061714D">
        <w:rPr>
          <w:rFonts w:ascii="Arial" w:eastAsia="Arial" w:hAnsi="Arial" w:cs="Arial"/>
        </w:rPr>
        <w:t>i</w:t>
      </w:r>
      <w:r w:rsidR="68627964" w:rsidRPr="0061714D">
        <w:rPr>
          <w:rFonts w:ascii="Arial" w:eastAsia="Arial" w:hAnsi="Arial" w:cs="Arial"/>
        </w:rPr>
        <w:t>g</w:t>
      </w:r>
      <w:proofErr w:type="spellEnd"/>
      <w:r w:rsidR="68627964" w:rsidRPr="0061714D">
        <w:rPr>
          <w:rFonts w:ascii="Arial" w:eastAsia="Arial" w:hAnsi="Arial" w:cs="Arial"/>
        </w:rPr>
        <w:t xml:space="preserve"> Comp 2.2.), pri čemer osnovna raven kompeten</w:t>
      </w:r>
      <w:r w:rsidR="0870FCC4" w:rsidRPr="0061714D">
        <w:rPr>
          <w:rFonts w:ascii="Arial" w:eastAsia="Arial" w:hAnsi="Arial" w:cs="Arial"/>
        </w:rPr>
        <w:t>tn</w:t>
      </w:r>
      <w:r w:rsidR="68627964" w:rsidRPr="0061714D">
        <w:rPr>
          <w:rFonts w:ascii="Arial" w:eastAsia="Arial" w:hAnsi="Arial" w:cs="Arial"/>
        </w:rPr>
        <w:t xml:space="preserve">osti zajema raven 1 in 2. </w:t>
      </w:r>
      <w:r w:rsidR="3350593C" w:rsidRPr="0061714D">
        <w:rPr>
          <w:rFonts w:ascii="Arial" w:eastAsia="Arial" w:hAnsi="Arial" w:cs="Arial"/>
        </w:rPr>
        <w:t>V okviru predmetnega javnega razpisa osnovno izobraževanje torej zajema 1. in 2. raven kompetentnosti, medtem ko napredno izobraževanje zajema</w:t>
      </w:r>
      <w:r w:rsidR="0729896F" w:rsidRPr="0061714D">
        <w:rPr>
          <w:rFonts w:ascii="Arial" w:eastAsia="Arial" w:hAnsi="Arial" w:cs="Arial"/>
        </w:rPr>
        <w:t xml:space="preserve"> ravni od osnovnih</w:t>
      </w:r>
      <w:r w:rsidR="3350593C" w:rsidRPr="0061714D">
        <w:rPr>
          <w:rFonts w:ascii="Arial" w:eastAsia="Arial" w:hAnsi="Arial" w:cs="Arial"/>
        </w:rPr>
        <w:t xml:space="preserve"> </w:t>
      </w:r>
      <w:r w:rsidR="6442C82E" w:rsidRPr="0061714D">
        <w:rPr>
          <w:rFonts w:ascii="Arial" w:eastAsia="Arial" w:hAnsi="Arial" w:cs="Arial"/>
        </w:rPr>
        <w:t>do vključno 6. ravni kompetentnosti</w:t>
      </w:r>
      <w:r w:rsidR="3350593C" w:rsidRPr="0061714D">
        <w:rPr>
          <w:rFonts w:ascii="Arial" w:eastAsia="Arial" w:hAnsi="Arial" w:cs="Arial"/>
        </w:rPr>
        <w:t>.</w:t>
      </w:r>
    </w:p>
    <w:p w14:paraId="7BDA74DC" w14:textId="45F59A5A" w:rsidR="2063C4D0" w:rsidRPr="0061714D" w:rsidRDefault="2063C4D0" w:rsidP="2063C4D0">
      <w:pPr>
        <w:jc w:val="both"/>
        <w:rPr>
          <w:rFonts w:ascii="Arial" w:eastAsia="Arial" w:hAnsi="Arial" w:cs="Arial"/>
        </w:rPr>
      </w:pPr>
    </w:p>
    <w:p w14:paraId="6467A9EF" w14:textId="0A654489" w:rsidR="2A3A0B16" w:rsidRPr="0061714D" w:rsidRDefault="2A3A0B16" w:rsidP="2063C4D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241C34C" w14:textId="22D3720A" w:rsidR="2063C4D0" w:rsidRPr="0061714D" w:rsidRDefault="2063C4D0" w:rsidP="2063C4D0">
      <w:pPr>
        <w:spacing w:after="0"/>
        <w:ind w:right="-20"/>
        <w:jc w:val="both"/>
        <w:rPr>
          <w:rFonts w:ascii="Arial" w:eastAsia="Arial" w:hAnsi="Arial" w:cs="Arial"/>
        </w:rPr>
      </w:pPr>
    </w:p>
    <w:p w14:paraId="54213F07" w14:textId="79193A71" w:rsidR="2063C4D0" w:rsidRPr="0061714D" w:rsidRDefault="2A3A0B16" w:rsidP="2063C4D0">
      <w:pPr>
        <w:spacing w:after="0"/>
        <w:ind w:right="-20"/>
        <w:jc w:val="both"/>
        <w:rPr>
          <w:rFonts w:ascii="Arial" w:eastAsia="Arial" w:hAnsi="Arial" w:cs="Arial"/>
        </w:rPr>
      </w:pPr>
      <w:r w:rsidRPr="0061714D">
        <w:rPr>
          <w:rFonts w:ascii="Arial" w:eastAsia="Arial" w:hAnsi="Arial" w:cs="Arial"/>
        </w:rPr>
        <w:t>Imamo dilemo glede razumevanja določila / pogoja iz 6. točke na 9 strani RD) »neformalna izobraževanja morajo pokrivati vseh 5 področij in vsaj 5 elementov digitalnih kompetenc, kot jih predvideva okvir digitalnih kompetenc za državljane (</w:t>
      </w:r>
      <w:proofErr w:type="spellStart"/>
      <w:r w:rsidRPr="0061714D">
        <w:rPr>
          <w:rFonts w:ascii="Arial" w:eastAsia="Arial" w:hAnsi="Arial" w:cs="Arial"/>
        </w:rPr>
        <w:t>DigComp</w:t>
      </w:r>
      <w:proofErr w:type="spellEnd"/>
      <w:r w:rsidRPr="0061714D">
        <w:rPr>
          <w:rFonts w:ascii="Arial" w:eastAsia="Arial" w:hAnsi="Arial" w:cs="Arial"/>
        </w:rPr>
        <w:t xml:space="preserve"> 2.2)1«. Vlogo / operacijo si predstavljamo kot projekt, ki ima program osnovnih in program naprednih izobraževanj. Vsak od teh dveh programov pa zajema neko število posameznih izobraževanj (delavnic, usposabljanj), vsako v trajanju vsaj 10 ur z vsaj 10 udeleženci. Ali zgoraj omenjeno določilo pomeni, da mora izvedbeni program vsake 10 urne delavnice vsebinsko zajeti vseh 5 področij in 5 elementov, ali pa je to določilo potrebno doseči k okviru programa? (težko si predstavljamo, da je v okviru 10 urnega usposabljanja možno oziroma smiselno tako razpršiti vsebino in pri tem doseči cilje izobraževanj. Predpostavljamo, da je razumevanj tega določila podobno kot pri JR za otroke in mladino in se ta pogoj dosega sumarno znotraj programa izobraževanj. Prosimo za nedvoumni odgovor oziroma pojasnila.</w:t>
      </w:r>
    </w:p>
    <w:p w14:paraId="4ADF8E3F" w14:textId="5F6C6333" w:rsidR="2063C4D0" w:rsidRPr="0061714D" w:rsidRDefault="2063C4D0" w:rsidP="2063C4D0">
      <w:pPr>
        <w:spacing w:after="0"/>
        <w:ind w:right="-20"/>
        <w:jc w:val="both"/>
        <w:rPr>
          <w:rFonts w:ascii="Arial" w:eastAsia="Arial" w:hAnsi="Arial" w:cs="Arial"/>
        </w:rPr>
      </w:pPr>
    </w:p>
    <w:p w14:paraId="1F41A4EC" w14:textId="0EA67B53" w:rsidR="2A3A0B16" w:rsidRPr="0061714D" w:rsidRDefault="2A3A0B16" w:rsidP="2063C4D0">
      <w:pPr>
        <w:jc w:val="both"/>
        <w:rPr>
          <w:rFonts w:ascii="Arial" w:eastAsia="Arial" w:hAnsi="Arial" w:cs="Arial"/>
          <w:u w:val="single"/>
        </w:rPr>
      </w:pPr>
      <w:r w:rsidRPr="0061714D">
        <w:rPr>
          <w:rFonts w:ascii="Arial" w:eastAsia="Arial" w:hAnsi="Arial" w:cs="Arial"/>
          <w:u w:val="single"/>
        </w:rPr>
        <w:t>Odgovor:</w:t>
      </w:r>
    </w:p>
    <w:p w14:paraId="1AA2197F" w14:textId="4F7C21E2" w:rsidR="1DBC20CD" w:rsidRPr="0061714D" w:rsidRDefault="1DBC20CD" w:rsidP="2063C4D0">
      <w:pPr>
        <w:jc w:val="both"/>
        <w:rPr>
          <w:rFonts w:ascii="Arial" w:eastAsia="Arial" w:hAnsi="Arial" w:cs="Arial"/>
        </w:rPr>
      </w:pPr>
      <w:r w:rsidRPr="0061714D">
        <w:rPr>
          <w:rFonts w:ascii="Arial" w:eastAsia="Arial" w:hAnsi="Arial" w:cs="Arial"/>
        </w:rPr>
        <w:t>Prijavitelj lahko prijavi izobraževanja, ki so lahko samo na osnovnem nivoju, lahko so samo na naprednem nivoju, lahko pa so mešana.</w:t>
      </w:r>
    </w:p>
    <w:p w14:paraId="75354196" w14:textId="55F61F59" w:rsidR="6EA71D2F" w:rsidRPr="0061714D" w:rsidRDefault="7EA97D5F" w:rsidP="6EA71D2F">
      <w:pPr>
        <w:jc w:val="both"/>
        <w:rPr>
          <w:rFonts w:ascii="Arial" w:eastAsia="Arial" w:hAnsi="Arial" w:cs="Arial"/>
        </w:rPr>
      </w:pPr>
      <w:r w:rsidRPr="0061714D">
        <w:rPr>
          <w:rFonts w:ascii="Arial" w:eastAsia="Arial" w:hAnsi="Arial" w:cs="Arial"/>
        </w:rPr>
        <w:t>Eno izobraževanje mora pokrivati vseh 5 področij ter vsaj 5 elementov digitalnih kompetenc, ki so opredeljen</w:t>
      </w:r>
      <w:r w:rsidR="0253B663" w:rsidRPr="0061714D">
        <w:rPr>
          <w:rFonts w:ascii="Arial" w:eastAsia="Arial" w:hAnsi="Arial" w:cs="Arial"/>
        </w:rPr>
        <w:t>i</w:t>
      </w:r>
      <w:r w:rsidRPr="0061714D">
        <w:rPr>
          <w:rFonts w:ascii="Arial" w:eastAsia="Arial" w:hAnsi="Arial" w:cs="Arial"/>
        </w:rPr>
        <w:t xml:space="preserve"> v področjih. Podrobneje je </w:t>
      </w:r>
      <w:proofErr w:type="spellStart"/>
      <w:r w:rsidRPr="0061714D">
        <w:rPr>
          <w:rFonts w:ascii="Arial" w:eastAsia="Arial" w:hAnsi="Arial" w:cs="Arial"/>
        </w:rPr>
        <w:t>Dig</w:t>
      </w:r>
      <w:proofErr w:type="spellEnd"/>
      <w:r w:rsidRPr="0061714D">
        <w:rPr>
          <w:rFonts w:ascii="Arial" w:eastAsia="Arial" w:hAnsi="Arial" w:cs="Arial"/>
        </w:rPr>
        <w:t xml:space="preserve"> Comp 2.2. predstavljen na strani 18 in 19 razpisne dokumentacije. Operacija posameznega prijavitelja je lahko sestavljena iz več tematskih izobraževanj na osnovnem</w:t>
      </w:r>
      <w:r w:rsidR="6BFAA5AB" w:rsidRPr="0061714D">
        <w:rPr>
          <w:rFonts w:ascii="Arial" w:eastAsia="Arial" w:hAnsi="Arial" w:cs="Arial"/>
        </w:rPr>
        <w:t xml:space="preserve"> in/ali </w:t>
      </w:r>
      <w:r w:rsidRPr="0061714D">
        <w:rPr>
          <w:rFonts w:ascii="Arial" w:eastAsia="Arial" w:hAnsi="Arial" w:cs="Arial"/>
        </w:rPr>
        <w:t>naprednem nivoju, pri čemer mora vsako izobraževanje izpolnjevati pogoje, ki so določeni v razpisni dokumentaciji – konkretno v zvezi s številom udeležencev, trajanjem ter pogoji v zvezi z vsebino (vsako izobraževanje pokriva vseh 5 področij in vsaj 5 elementov digitalnih kompetenc).</w:t>
      </w:r>
    </w:p>
    <w:p w14:paraId="2C9D1991" w14:textId="35854690" w:rsidR="7D6B31CD" w:rsidRPr="0061714D" w:rsidRDefault="7D6B31CD" w:rsidP="7D6B31CD">
      <w:pPr>
        <w:jc w:val="both"/>
        <w:rPr>
          <w:rFonts w:ascii="Arial" w:eastAsia="Arial" w:hAnsi="Arial" w:cs="Arial"/>
        </w:rPr>
      </w:pPr>
    </w:p>
    <w:p w14:paraId="1CDF6563" w14:textId="2153D2E9" w:rsidR="2063C4D0" w:rsidRPr="0061714D" w:rsidRDefault="486DD77C" w:rsidP="2063C4D0">
      <w:pPr>
        <w:jc w:val="center"/>
        <w:rPr>
          <w:rFonts w:ascii="Arial" w:eastAsia="Arial" w:hAnsi="Arial" w:cs="Arial"/>
          <w:b/>
          <w:bCs/>
        </w:rPr>
      </w:pPr>
      <w:r w:rsidRPr="0061714D">
        <w:rPr>
          <w:rFonts w:ascii="Arial" w:eastAsia="Arial" w:hAnsi="Arial" w:cs="Arial"/>
          <w:b/>
          <w:bCs/>
        </w:rPr>
        <w:t>Vprašanja, prejeta dne 29. 2. 2024</w:t>
      </w:r>
    </w:p>
    <w:p w14:paraId="602550B6" w14:textId="229D1093" w:rsidR="2063C4D0" w:rsidRPr="0061714D" w:rsidRDefault="486DD77C" w:rsidP="1EC7F46F">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lastRenderedPageBreak/>
        <w:t>Vprašanje</w:t>
      </w:r>
    </w:p>
    <w:p w14:paraId="2BDABB70" w14:textId="4BC7F2D0" w:rsidR="2063C4D0" w:rsidRPr="0061714D" w:rsidRDefault="2063C4D0" w:rsidP="1EC7F46F">
      <w:pPr>
        <w:spacing w:after="0"/>
        <w:rPr>
          <w:rFonts w:ascii="Arial" w:eastAsia="Arial" w:hAnsi="Arial" w:cs="Arial"/>
          <w:b/>
          <w:bCs/>
        </w:rPr>
      </w:pPr>
    </w:p>
    <w:p w14:paraId="38262DC5" w14:textId="7C2AB5B2" w:rsidR="482B61C0" w:rsidRPr="0061714D" w:rsidRDefault="482B61C0" w:rsidP="3602E457">
      <w:pPr>
        <w:spacing w:after="0"/>
        <w:ind w:right="-20"/>
        <w:jc w:val="both"/>
        <w:rPr>
          <w:rFonts w:ascii="Arial" w:eastAsia="Arial" w:hAnsi="Arial" w:cs="Arial"/>
        </w:rPr>
      </w:pPr>
      <w:r w:rsidRPr="0061714D">
        <w:rPr>
          <w:rFonts w:ascii="Arial" w:eastAsia="Arial" w:hAnsi="Arial" w:cs="Arial"/>
        </w:rPr>
        <w:t>Ali moramo potrdilo o nekaznovanosti pravne osebe iz Kazenske evidence Ministrstva za pravosodje priložiti k vlogi kot obvezno dokazilo ali lahko te podatke (v skladu z izjavo) pridobite sami? Pri tem bi radi opozorili, da povezava v razpisni dokumentaciji pod opombo 13: "13 Elektronska vloga za potrdilo je dostopna na: https://e-uprava.gov.si/si/podrocja/osebni-dokumenti-potrdila-selitev/potrdila-izpiski/potrdilo-iz- kazenske-evidence.html” ne deluje.</w:t>
      </w:r>
    </w:p>
    <w:p w14:paraId="2463C378" w14:textId="1785222D" w:rsidR="3602E457" w:rsidRPr="0061714D" w:rsidRDefault="3602E457" w:rsidP="3602E457">
      <w:pPr>
        <w:spacing w:after="0"/>
        <w:ind w:right="-20"/>
        <w:jc w:val="both"/>
        <w:rPr>
          <w:rFonts w:ascii="Arial" w:eastAsia="Arial" w:hAnsi="Arial" w:cs="Arial"/>
        </w:rPr>
      </w:pPr>
    </w:p>
    <w:p w14:paraId="3D523353" w14:textId="44CCE9C4" w:rsidR="482B61C0" w:rsidRPr="0061714D" w:rsidRDefault="482B61C0" w:rsidP="3602E457">
      <w:pPr>
        <w:rPr>
          <w:rFonts w:ascii="Arial" w:eastAsia="Arial" w:hAnsi="Arial" w:cs="Arial"/>
          <w:u w:val="single"/>
        </w:rPr>
      </w:pPr>
      <w:r w:rsidRPr="0061714D">
        <w:rPr>
          <w:rFonts w:ascii="Arial" w:eastAsia="Arial" w:hAnsi="Arial" w:cs="Arial"/>
          <w:u w:val="single"/>
        </w:rPr>
        <w:t>Odgovor:</w:t>
      </w:r>
    </w:p>
    <w:p w14:paraId="59B254F0" w14:textId="531B506F" w:rsidR="51482DC1" w:rsidRPr="0061714D" w:rsidRDefault="017EAF6E" w:rsidP="00589CBC">
      <w:pPr>
        <w:spacing w:after="0"/>
        <w:ind w:right="-20"/>
        <w:jc w:val="both"/>
        <w:rPr>
          <w:rFonts w:ascii="Arial" w:eastAsia="Arial" w:hAnsi="Arial" w:cs="Arial"/>
        </w:rPr>
      </w:pPr>
      <w:r w:rsidRPr="0061714D">
        <w:rPr>
          <w:rFonts w:ascii="Arial" w:eastAsia="Arial" w:hAnsi="Arial" w:cs="Arial"/>
        </w:rPr>
        <w:t xml:space="preserve">Z namenom hitrejšega pregledovanja vlog </w:t>
      </w:r>
      <w:r w:rsidR="1FFDEBCA" w:rsidRPr="0061714D">
        <w:rPr>
          <w:rFonts w:ascii="Arial" w:eastAsia="Arial" w:hAnsi="Arial" w:cs="Arial"/>
        </w:rPr>
        <w:t xml:space="preserve">in posledično čim prejšnjega sprejema odločitve </w:t>
      </w:r>
      <w:r w:rsidR="5B609421" w:rsidRPr="0061714D">
        <w:rPr>
          <w:rFonts w:ascii="Arial" w:eastAsia="Arial" w:hAnsi="Arial" w:cs="Arial"/>
        </w:rPr>
        <w:t>glede končnih prejemnikov sredstev</w:t>
      </w:r>
      <w:r w:rsidR="1FFDEBCA" w:rsidRPr="0061714D">
        <w:rPr>
          <w:rFonts w:ascii="Arial" w:eastAsia="Arial" w:hAnsi="Arial" w:cs="Arial"/>
        </w:rPr>
        <w:t xml:space="preserve"> </w:t>
      </w:r>
      <w:r w:rsidRPr="0061714D">
        <w:rPr>
          <w:rFonts w:ascii="Arial" w:eastAsia="Arial" w:hAnsi="Arial" w:cs="Arial"/>
        </w:rPr>
        <w:t>je zaželeno, da</w:t>
      </w:r>
      <w:r w:rsidR="12766AC1" w:rsidRPr="0061714D">
        <w:rPr>
          <w:rFonts w:ascii="Arial" w:eastAsia="Arial" w:hAnsi="Arial" w:cs="Arial"/>
        </w:rPr>
        <w:t xml:space="preserve"> prijavitelj vlogi priloži vsa zahtevana dokazila</w:t>
      </w:r>
      <w:r w:rsidR="39065C6A" w:rsidRPr="0061714D">
        <w:rPr>
          <w:rFonts w:ascii="Arial" w:eastAsia="Arial" w:hAnsi="Arial" w:cs="Arial"/>
        </w:rPr>
        <w:t>, ki jih lahko pridobi že sam</w:t>
      </w:r>
      <w:r w:rsidR="12766AC1" w:rsidRPr="0061714D">
        <w:rPr>
          <w:rFonts w:ascii="Arial" w:eastAsia="Arial" w:hAnsi="Arial" w:cs="Arial"/>
        </w:rPr>
        <w:t xml:space="preserve">. </w:t>
      </w:r>
      <w:r w:rsidR="51482DC1" w:rsidRPr="0061714D">
        <w:rPr>
          <w:rFonts w:ascii="Arial" w:eastAsia="Arial" w:hAnsi="Arial" w:cs="Arial"/>
        </w:rPr>
        <w:t xml:space="preserve">V kolikor prijavitelj (zase ali za </w:t>
      </w:r>
      <w:proofErr w:type="spellStart"/>
      <w:r w:rsidR="51482DC1" w:rsidRPr="0061714D">
        <w:rPr>
          <w:rFonts w:ascii="Arial" w:eastAsia="Arial" w:hAnsi="Arial" w:cs="Arial"/>
        </w:rPr>
        <w:t>konzorcijskega</w:t>
      </w:r>
      <w:proofErr w:type="spellEnd"/>
      <w:r w:rsidR="51482DC1" w:rsidRPr="0061714D">
        <w:rPr>
          <w:rFonts w:ascii="Arial" w:eastAsia="Arial" w:hAnsi="Arial" w:cs="Arial"/>
        </w:rPr>
        <w:t xml:space="preserve"> partnerja) zahtevanih dokazil ne </w:t>
      </w:r>
      <w:r w:rsidR="59B3E9D1" w:rsidRPr="0061714D">
        <w:rPr>
          <w:rFonts w:ascii="Arial" w:eastAsia="Arial" w:hAnsi="Arial" w:cs="Arial"/>
        </w:rPr>
        <w:t xml:space="preserve">bo </w:t>
      </w:r>
      <w:r w:rsidR="51482DC1" w:rsidRPr="0061714D">
        <w:rPr>
          <w:rFonts w:ascii="Arial" w:eastAsia="Arial" w:hAnsi="Arial" w:cs="Arial"/>
        </w:rPr>
        <w:t>predloži</w:t>
      </w:r>
      <w:r w:rsidR="4E180E25" w:rsidRPr="0061714D">
        <w:rPr>
          <w:rFonts w:ascii="Arial" w:eastAsia="Arial" w:hAnsi="Arial" w:cs="Arial"/>
        </w:rPr>
        <w:t>l,</w:t>
      </w:r>
      <w:r w:rsidR="51482DC1" w:rsidRPr="0061714D">
        <w:rPr>
          <w:rFonts w:ascii="Arial" w:eastAsia="Arial" w:hAnsi="Arial" w:cs="Arial"/>
        </w:rPr>
        <w:t xml:space="preserve"> jih </w:t>
      </w:r>
      <w:r w:rsidR="6797BAB6" w:rsidRPr="0061714D">
        <w:rPr>
          <w:rFonts w:ascii="Arial" w:eastAsia="Arial" w:hAnsi="Arial" w:cs="Arial"/>
        </w:rPr>
        <w:t xml:space="preserve">bo </w:t>
      </w:r>
      <w:r w:rsidR="51482DC1" w:rsidRPr="0061714D">
        <w:rPr>
          <w:rFonts w:ascii="Arial" w:eastAsia="Arial" w:hAnsi="Arial" w:cs="Arial"/>
        </w:rPr>
        <w:t>preveri</w:t>
      </w:r>
      <w:r w:rsidR="54A75A7C" w:rsidRPr="0061714D">
        <w:rPr>
          <w:rFonts w:ascii="Arial" w:eastAsia="Arial" w:hAnsi="Arial" w:cs="Arial"/>
        </w:rPr>
        <w:t>lo</w:t>
      </w:r>
      <w:r w:rsidR="51482DC1" w:rsidRPr="0061714D">
        <w:rPr>
          <w:rFonts w:ascii="Arial" w:eastAsia="Arial" w:hAnsi="Arial" w:cs="Arial"/>
        </w:rPr>
        <w:t xml:space="preserve"> ministrstvo samo iz uradnih evidenc. </w:t>
      </w:r>
    </w:p>
    <w:p w14:paraId="54B509F3" w14:textId="4FB87292" w:rsidR="51482DC1" w:rsidRPr="0061714D" w:rsidRDefault="51482DC1" w:rsidP="00589CBC">
      <w:pPr>
        <w:spacing w:after="0"/>
        <w:ind w:right="-20"/>
        <w:jc w:val="both"/>
        <w:rPr>
          <w:rFonts w:ascii="Arial" w:eastAsia="Arial" w:hAnsi="Arial" w:cs="Arial"/>
        </w:rPr>
      </w:pPr>
    </w:p>
    <w:p w14:paraId="6135EA7B" w14:textId="2E51E71C" w:rsidR="51482DC1" w:rsidRPr="0061714D" w:rsidRDefault="72E647D6" w:rsidP="3602E457">
      <w:pPr>
        <w:spacing w:after="0"/>
        <w:ind w:right="-20"/>
        <w:jc w:val="both"/>
        <w:rPr>
          <w:rFonts w:ascii="Arial" w:eastAsia="Arial" w:hAnsi="Arial" w:cs="Arial"/>
        </w:rPr>
      </w:pPr>
      <w:r w:rsidRPr="0061714D">
        <w:rPr>
          <w:rFonts w:ascii="Arial" w:eastAsia="Arial" w:hAnsi="Arial" w:cs="Arial"/>
        </w:rPr>
        <w:t xml:space="preserve">Omenjena </w:t>
      </w:r>
      <w:r w:rsidR="5BFBCBF1" w:rsidRPr="0061714D">
        <w:rPr>
          <w:rFonts w:ascii="Arial" w:eastAsia="Arial" w:hAnsi="Arial" w:cs="Arial"/>
        </w:rPr>
        <w:t>p</w:t>
      </w:r>
      <w:r w:rsidR="51482DC1" w:rsidRPr="0061714D">
        <w:rPr>
          <w:rFonts w:ascii="Arial" w:eastAsia="Arial" w:hAnsi="Arial" w:cs="Arial"/>
        </w:rPr>
        <w:t>ovezava</w:t>
      </w:r>
      <w:r w:rsidR="39B76C5B" w:rsidRPr="0061714D">
        <w:rPr>
          <w:rFonts w:ascii="Arial" w:eastAsia="Arial" w:hAnsi="Arial" w:cs="Arial"/>
        </w:rPr>
        <w:t xml:space="preserve"> do elektronske vloge</w:t>
      </w:r>
      <w:r w:rsidR="51482DC1" w:rsidRPr="0061714D">
        <w:rPr>
          <w:rFonts w:ascii="Arial" w:eastAsia="Arial" w:hAnsi="Arial" w:cs="Arial"/>
        </w:rPr>
        <w:t>, ki je navedena v razpisni</w:t>
      </w:r>
      <w:r w:rsidR="48DA2946" w:rsidRPr="0061714D">
        <w:rPr>
          <w:rFonts w:ascii="Arial" w:eastAsia="Arial" w:hAnsi="Arial" w:cs="Arial"/>
        </w:rPr>
        <w:t xml:space="preserve"> </w:t>
      </w:r>
      <w:r w:rsidR="51482DC1" w:rsidRPr="0061714D">
        <w:rPr>
          <w:rFonts w:ascii="Arial" w:eastAsia="Arial" w:hAnsi="Arial" w:cs="Arial"/>
        </w:rPr>
        <w:t>dokumentaciji</w:t>
      </w:r>
      <w:r w:rsidR="04D560C5" w:rsidRPr="0061714D">
        <w:rPr>
          <w:rFonts w:ascii="Arial" w:eastAsia="Arial" w:hAnsi="Arial" w:cs="Arial"/>
        </w:rPr>
        <w:t>,</w:t>
      </w:r>
      <w:r w:rsidR="51482DC1" w:rsidRPr="0061714D">
        <w:rPr>
          <w:rFonts w:ascii="Arial" w:eastAsia="Arial" w:hAnsi="Arial" w:cs="Arial"/>
        </w:rPr>
        <w:t xml:space="preserve"> preverjeno deluje</w:t>
      </w:r>
      <w:r w:rsidR="780BAF88" w:rsidRPr="0061714D">
        <w:rPr>
          <w:rFonts w:ascii="Arial" w:eastAsia="Arial" w:hAnsi="Arial" w:cs="Arial"/>
        </w:rPr>
        <w:t xml:space="preserve"> na dan ponovnega preizkusa 29. 2. 2024 ob 10:23 uri. Na portalu </w:t>
      </w:r>
      <w:proofErr w:type="spellStart"/>
      <w:r w:rsidR="780BAF88" w:rsidRPr="0061714D">
        <w:rPr>
          <w:rFonts w:ascii="Arial" w:eastAsia="Arial" w:hAnsi="Arial" w:cs="Arial"/>
        </w:rPr>
        <w:t>eUprava</w:t>
      </w:r>
      <w:proofErr w:type="spellEnd"/>
      <w:r w:rsidR="780BAF88" w:rsidRPr="0061714D">
        <w:rPr>
          <w:rFonts w:ascii="Arial" w:eastAsia="Arial" w:hAnsi="Arial" w:cs="Arial"/>
        </w:rPr>
        <w:t xml:space="preserve"> je sicer obvestilo o tehničnih nadgradnjah in prenovi poslovnih procesov. </w:t>
      </w:r>
    </w:p>
    <w:p w14:paraId="7A87E918" w14:textId="6E4B6AA8" w:rsidR="3602E457" w:rsidRPr="0061714D" w:rsidRDefault="3602E457" w:rsidP="3602E457">
      <w:pPr>
        <w:spacing w:after="0"/>
        <w:ind w:right="-20"/>
        <w:jc w:val="both"/>
        <w:rPr>
          <w:rFonts w:ascii="Arial" w:eastAsia="Arial" w:hAnsi="Arial" w:cs="Arial"/>
        </w:rPr>
      </w:pPr>
    </w:p>
    <w:p w14:paraId="25B92876" w14:textId="229D1093" w:rsidR="2063C4D0" w:rsidRPr="0061714D" w:rsidRDefault="6862F61F" w:rsidP="3602E457">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89FFECD" w14:textId="4D95ECEB" w:rsidR="3602E457" w:rsidRPr="0061714D" w:rsidRDefault="3602E457" w:rsidP="3602E457">
      <w:pPr>
        <w:spacing w:after="0"/>
        <w:ind w:right="-20"/>
        <w:jc w:val="both"/>
        <w:rPr>
          <w:rFonts w:ascii="Arial" w:eastAsia="Arial" w:hAnsi="Arial" w:cs="Arial"/>
        </w:rPr>
      </w:pPr>
    </w:p>
    <w:p w14:paraId="7987A6DA" w14:textId="050BAAD5" w:rsidR="482B61C0" w:rsidRPr="0061714D" w:rsidRDefault="482B61C0" w:rsidP="3602E457">
      <w:pPr>
        <w:spacing w:after="0"/>
        <w:ind w:right="-20"/>
        <w:jc w:val="both"/>
      </w:pPr>
      <w:r w:rsidRPr="0061714D">
        <w:rPr>
          <w:rFonts w:ascii="Arial" w:eastAsia="Arial" w:hAnsi="Arial" w:cs="Arial"/>
        </w:rPr>
        <w:t xml:space="preserve">2. Ocenjevalno Merilo 2 navaja: "Predlagana neformalna </w:t>
      </w:r>
      <w:proofErr w:type="spellStart"/>
      <w:r w:rsidRPr="0061714D">
        <w:rPr>
          <w:rFonts w:ascii="Arial" w:eastAsia="Arial" w:hAnsi="Arial" w:cs="Arial"/>
        </w:rPr>
        <w:t>izobraževanja</w:t>
      </w:r>
      <w:proofErr w:type="spellEnd"/>
      <w:r w:rsidRPr="0061714D">
        <w:rPr>
          <w:rFonts w:ascii="Arial" w:eastAsia="Arial" w:hAnsi="Arial" w:cs="Arial"/>
        </w:rPr>
        <w:t xml:space="preserve"> pokrivajo </w:t>
      </w:r>
      <w:proofErr w:type="spellStart"/>
      <w:r w:rsidRPr="0061714D">
        <w:rPr>
          <w:rFonts w:ascii="Arial" w:eastAsia="Arial" w:hAnsi="Arial" w:cs="Arial"/>
        </w:rPr>
        <w:t>različne</w:t>
      </w:r>
      <w:proofErr w:type="spellEnd"/>
      <w:r w:rsidRPr="0061714D">
        <w:rPr>
          <w:rFonts w:ascii="Arial" w:eastAsia="Arial" w:hAnsi="Arial" w:cs="Arial"/>
        </w:rPr>
        <w:t xml:space="preserve"> digitalne storitve (npr. e-uprava, e-banka, e-davki, </w:t>
      </w:r>
      <w:proofErr w:type="spellStart"/>
      <w:r w:rsidRPr="0061714D">
        <w:rPr>
          <w:rFonts w:ascii="Arial" w:eastAsia="Arial" w:hAnsi="Arial" w:cs="Arial"/>
        </w:rPr>
        <w:t>e-naročanje</w:t>
      </w:r>
      <w:proofErr w:type="spellEnd"/>
      <w:r w:rsidRPr="0061714D">
        <w:rPr>
          <w:rFonts w:ascii="Arial" w:eastAsia="Arial" w:hAnsi="Arial" w:cs="Arial"/>
        </w:rPr>
        <w:t xml:space="preserve">, e-osebna izkaznica, e-zdravje, uporaba spletnega </w:t>
      </w:r>
      <w:proofErr w:type="spellStart"/>
      <w:r w:rsidRPr="0061714D">
        <w:rPr>
          <w:rFonts w:ascii="Arial" w:eastAsia="Arial" w:hAnsi="Arial" w:cs="Arial"/>
        </w:rPr>
        <w:t>bančništva</w:t>
      </w:r>
      <w:proofErr w:type="spellEnd"/>
      <w:r w:rsidRPr="0061714D">
        <w:rPr>
          <w:rFonts w:ascii="Arial" w:eastAsia="Arial" w:hAnsi="Arial" w:cs="Arial"/>
        </w:rPr>
        <w:t>, uporaba spletnih zavarovalnih storitev, uporaba komunikacijskih orodij, spletno nakupovanje, ipd.)"</w:t>
      </w:r>
    </w:p>
    <w:p w14:paraId="358456D0" w14:textId="1D7DA60D" w:rsidR="482B61C0" w:rsidRPr="0061714D" w:rsidRDefault="482B61C0" w:rsidP="3602E457">
      <w:pPr>
        <w:spacing w:after="0"/>
        <w:ind w:right="-20"/>
        <w:jc w:val="both"/>
      </w:pPr>
      <w:r w:rsidRPr="0061714D">
        <w:rPr>
          <w:rFonts w:ascii="Arial" w:eastAsia="Arial" w:hAnsi="Arial" w:cs="Arial"/>
        </w:rPr>
        <w:t>Kaj od naslednjega spada pod ipd.?</w:t>
      </w:r>
    </w:p>
    <w:p w14:paraId="1C648F0C" w14:textId="4CA190E5" w:rsidR="482B61C0" w:rsidRPr="0061714D" w:rsidRDefault="482B61C0" w:rsidP="3602E457">
      <w:pPr>
        <w:spacing w:after="0"/>
        <w:ind w:right="-20"/>
        <w:jc w:val="both"/>
      </w:pPr>
      <w:r w:rsidRPr="0061714D">
        <w:rPr>
          <w:rFonts w:ascii="Arial" w:eastAsia="Arial" w:hAnsi="Arial" w:cs="Arial"/>
        </w:rPr>
        <w:t>E-izobraževanje (e-</w:t>
      </w:r>
      <w:proofErr w:type="spellStart"/>
      <w:r w:rsidRPr="0061714D">
        <w:rPr>
          <w:rFonts w:ascii="Arial" w:eastAsia="Arial" w:hAnsi="Arial" w:cs="Arial"/>
        </w:rPr>
        <w:t>learning</w:t>
      </w:r>
      <w:proofErr w:type="spellEnd"/>
      <w:r w:rsidRPr="0061714D">
        <w:rPr>
          <w:rFonts w:ascii="Arial" w:eastAsia="Arial" w:hAnsi="Arial" w:cs="Arial"/>
        </w:rPr>
        <w:t>)</w:t>
      </w:r>
    </w:p>
    <w:p w14:paraId="52B7E2A9" w14:textId="5E0CFDD7" w:rsidR="482B61C0" w:rsidRPr="0061714D" w:rsidRDefault="482B61C0" w:rsidP="3602E457">
      <w:pPr>
        <w:spacing w:after="0"/>
        <w:ind w:right="-20"/>
        <w:jc w:val="both"/>
      </w:pPr>
      <w:r w:rsidRPr="0061714D">
        <w:rPr>
          <w:rFonts w:ascii="Arial" w:eastAsia="Arial" w:hAnsi="Arial" w:cs="Arial"/>
        </w:rPr>
        <w:t>E-knjige in digitalne knjižnice</w:t>
      </w:r>
    </w:p>
    <w:p w14:paraId="258B9753" w14:textId="0246503C" w:rsidR="482B61C0" w:rsidRPr="0061714D" w:rsidRDefault="482B61C0" w:rsidP="3602E457">
      <w:pPr>
        <w:spacing w:after="0"/>
        <w:ind w:right="-20"/>
        <w:jc w:val="both"/>
      </w:pPr>
      <w:r w:rsidRPr="0061714D">
        <w:rPr>
          <w:rFonts w:ascii="Arial" w:eastAsia="Arial" w:hAnsi="Arial" w:cs="Arial"/>
        </w:rPr>
        <w:t>Spletna plačila in prenosi</w:t>
      </w:r>
    </w:p>
    <w:p w14:paraId="4DB49380" w14:textId="7202BD12" w:rsidR="482B61C0" w:rsidRPr="0061714D" w:rsidRDefault="482B61C0" w:rsidP="3602E457">
      <w:pPr>
        <w:spacing w:after="0"/>
        <w:ind w:right="-20"/>
        <w:jc w:val="both"/>
      </w:pPr>
      <w:r w:rsidRPr="0061714D">
        <w:rPr>
          <w:rFonts w:ascii="Arial" w:eastAsia="Arial" w:hAnsi="Arial" w:cs="Arial"/>
        </w:rPr>
        <w:t>Spletna trgovina z digitalnimi vsebinami</w:t>
      </w:r>
    </w:p>
    <w:p w14:paraId="2718D9FC" w14:textId="6DEFA2DB" w:rsidR="482B61C0" w:rsidRPr="0061714D" w:rsidRDefault="482B61C0" w:rsidP="3602E457">
      <w:pPr>
        <w:spacing w:after="0"/>
        <w:ind w:right="-20"/>
        <w:jc w:val="both"/>
      </w:pPr>
      <w:r w:rsidRPr="0061714D">
        <w:rPr>
          <w:rFonts w:ascii="Arial" w:eastAsia="Arial" w:hAnsi="Arial" w:cs="Arial"/>
        </w:rPr>
        <w:t xml:space="preserve">Uporaba </w:t>
      </w:r>
      <w:proofErr w:type="spellStart"/>
      <w:r w:rsidRPr="0061714D">
        <w:rPr>
          <w:rFonts w:ascii="Arial" w:eastAsia="Arial" w:hAnsi="Arial" w:cs="Arial"/>
        </w:rPr>
        <w:t>oblakovnih</w:t>
      </w:r>
      <w:proofErr w:type="spellEnd"/>
      <w:r w:rsidRPr="0061714D">
        <w:rPr>
          <w:rFonts w:ascii="Arial" w:eastAsia="Arial" w:hAnsi="Arial" w:cs="Arial"/>
        </w:rPr>
        <w:t xml:space="preserve"> storitev (</w:t>
      </w:r>
      <w:proofErr w:type="spellStart"/>
      <w:r w:rsidRPr="0061714D">
        <w:rPr>
          <w:rFonts w:ascii="Arial" w:eastAsia="Arial" w:hAnsi="Arial" w:cs="Arial"/>
        </w:rPr>
        <w:t>cloud</w:t>
      </w:r>
      <w:proofErr w:type="spellEnd"/>
      <w:r w:rsidRPr="0061714D">
        <w:rPr>
          <w:rFonts w:ascii="Arial" w:eastAsia="Arial" w:hAnsi="Arial" w:cs="Arial"/>
        </w:rPr>
        <w:t xml:space="preserve"> </w:t>
      </w:r>
      <w:proofErr w:type="spellStart"/>
      <w:r w:rsidRPr="0061714D">
        <w:rPr>
          <w:rFonts w:ascii="Arial" w:eastAsia="Arial" w:hAnsi="Arial" w:cs="Arial"/>
        </w:rPr>
        <w:t>services</w:t>
      </w:r>
      <w:proofErr w:type="spellEnd"/>
      <w:r w:rsidRPr="0061714D">
        <w:rPr>
          <w:rFonts w:ascii="Arial" w:eastAsia="Arial" w:hAnsi="Arial" w:cs="Arial"/>
        </w:rPr>
        <w:t>)</w:t>
      </w:r>
    </w:p>
    <w:p w14:paraId="74692DE2" w14:textId="4857C495" w:rsidR="482B61C0" w:rsidRPr="0061714D" w:rsidRDefault="482B61C0" w:rsidP="3602E457">
      <w:pPr>
        <w:spacing w:after="0"/>
        <w:ind w:right="-20"/>
        <w:jc w:val="both"/>
      </w:pPr>
      <w:r w:rsidRPr="0061714D">
        <w:rPr>
          <w:rFonts w:ascii="Arial" w:eastAsia="Arial" w:hAnsi="Arial" w:cs="Arial"/>
        </w:rPr>
        <w:t>Uporaba spletnih forumov in skupnosti</w:t>
      </w:r>
    </w:p>
    <w:p w14:paraId="5D8DD4AB" w14:textId="5399A9EA" w:rsidR="482B61C0" w:rsidRPr="0061714D" w:rsidRDefault="482B61C0" w:rsidP="3602E457">
      <w:pPr>
        <w:spacing w:after="0"/>
        <w:ind w:right="-20"/>
        <w:jc w:val="both"/>
      </w:pPr>
      <w:r w:rsidRPr="0061714D">
        <w:rPr>
          <w:rFonts w:ascii="Arial" w:eastAsia="Arial" w:hAnsi="Arial" w:cs="Arial"/>
        </w:rPr>
        <w:t>Digitalno potrjevanje in podpisovanje dokumentov</w:t>
      </w:r>
    </w:p>
    <w:p w14:paraId="087BF27E" w14:textId="62703EDA" w:rsidR="482B61C0" w:rsidRPr="0061714D" w:rsidRDefault="482B61C0" w:rsidP="3602E457">
      <w:pPr>
        <w:spacing w:after="0"/>
        <w:ind w:right="-20"/>
        <w:jc w:val="both"/>
      </w:pPr>
      <w:r w:rsidRPr="0061714D">
        <w:rPr>
          <w:rFonts w:ascii="Arial" w:eastAsia="Arial" w:hAnsi="Arial" w:cs="Arial"/>
        </w:rPr>
        <w:t>Uporaba digitalnih kartic zvestobe in kuponi</w:t>
      </w:r>
    </w:p>
    <w:p w14:paraId="5AD1E9FC" w14:textId="1C5417B2" w:rsidR="482B61C0" w:rsidRPr="0061714D" w:rsidRDefault="482B61C0" w:rsidP="3602E457">
      <w:pPr>
        <w:spacing w:after="0"/>
        <w:ind w:right="-20"/>
        <w:jc w:val="both"/>
      </w:pPr>
      <w:r w:rsidRPr="0061714D">
        <w:rPr>
          <w:rFonts w:ascii="Arial" w:eastAsia="Arial" w:hAnsi="Arial" w:cs="Arial"/>
        </w:rPr>
        <w:t xml:space="preserve">Spletne rezervacije in </w:t>
      </w:r>
      <w:proofErr w:type="spellStart"/>
      <w:r w:rsidRPr="0061714D">
        <w:rPr>
          <w:rFonts w:ascii="Arial" w:eastAsia="Arial" w:hAnsi="Arial" w:cs="Arial"/>
        </w:rPr>
        <w:t>booking</w:t>
      </w:r>
      <w:proofErr w:type="spellEnd"/>
      <w:r w:rsidRPr="0061714D">
        <w:rPr>
          <w:rFonts w:ascii="Arial" w:eastAsia="Arial" w:hAnsi="Arial" w:cs="Arial"/>
        </w:rPr>
        <w:t xml:space="preserve"> storitve</w:t>
      </w:r>
    </w:p>
    <w:p w14:paraId="66781D48" w14:textId="25D60BB9" w:rsidR="482B61C0" w:rsidRPr="0061714D" w:rsidRDefault="482B61C0" w:rsidP="3602E457">
      <w:pPr>
        <w:spacing w:after="0"/>
        <w:ind w:right="-20"/>
        <w:jc w:val="both"/>
      </w:pPr>
      <w:r w:rsidRPr="0061714D">
        <w:rPr>
          <w:rFonts w:ascii="Arial" w:eastAsia="Arial" w:hAnsi="Arial" w:cs="Arial"/>
        </w:rPr>
        <w:t xml:space="preserve">Uporaba </w:t>
      </w:r>
      <w:proofErr w:type="spellStart"/>
      <w:r w:rsidRPr="0061714D">
        <w:rPr>
          <w:rFonts w:ascii="Arial" w:eastAsia="Arial" w:hAnsi="Arial" w:cs="Arial"/>
        </w:rPr>
        <w:t>IoT</w:t>
      </w:r>
      <w:proofErr w:type="spellEnd"/>
      <w:r w:rsidRPr="0061714D">
        <w:rPr>
          <w:rFonts w:ascii="Arial" w:eastAsia="Arial" w:hAnsi="Arial" w:cs="Arial"/>
        </w:rPr>
        <w:t xml:space="preserve"> naprav in pametnega doma</w:t>
      </w:r>
    </w:p>
    <w:p w14:paraId="4013C24B" w14:textId="4B8A32AA" w:rsidR="482B61C0" w:rsidRPr="0061714D" w:rsidRDefault="482B61C0" w:rsidP="3602E457">
      <w:pPr>
        <w:spacing w:after="0"/>
        <w:ind w:right="-20"/>
        <w:jc w:val="both"/>
      </w:pPr>
      <w:r w:rsidRPr="0061714D">
        <w:rPr>
          <w:rFonts w:ascii="Arial" w:eastAsia="Arial" w:hAnsi="Arial" w:cs="Arial"/>
        </w:rPr>
        <w:t>Spletni dostop do javnih evidenc in registrov</w:t>
      </w:r>
    </w:p>
    <w:p w14:paraId="1B54A4B6" w14:textId="7690BD48" w:rsidR="482B61C0" w:rsidRPr="0061714D" w:rsidRDefault="482B61C0" w:rsidP="3602E457">
      <w:pPr>
        <w:spacing w:after="0"/>
        <w:ind w:right="-20"/>
        <w:jc w:val="both"/>
      </w:pPr>
      <w:r w:rsidRPr="0061714D">
        <w:rPr>
          <w:rFonts w:ascii="Arial" w:eastAsia="Arial" w:hAnsi="Arial" w:cs="Arial"/>
        </w:rPr>
        <w:t>Uporaba kadrovskih evidenc</w:t>
      </w:r>
    </w:p>
    <w:p w14:paraId="2ABEB9FA" w14:textId="4555BE52" w:rsidR="482B61C0" w:rsidRPr="0061714D" w:rsidRDefault="482B61C0" w:rsidP="3602E457">
      <w:pPr>
        <w:spacing w:after="0"/>
        <w:ind w:right="-20"/>
        <w:jc w:val="both"/>
      </w:pPr>
      <w:r w:rsidRPr="0061714D">
        <w:rPr>
          <w:rFonts w:ascii="Arial" w:eastAsia="Arial" w:hAnsi="Arial" w:cs="Arial"/>
        </w:rPr>
        <w:t>Digitalni življenjepis</w:t>
      </w:r>
    </w:p>
    <w:p w14:paraId="1ADCCA54" w14:textId="29DA447D" w:rsidR="482B61C0" w:rsidRPr="0061714D" w:rsidRDefault="482B61C0" w:rsidP="3602E457">
      <w:pPr>
        <w:spacing w:after="0"/>
        <w:ind w:right="-20"/>
        <w:jc w:val="both"/>
      </w:pPr>
      <w:r w:rsidRPr="0061714D">
        <w:rPr>
          <w:rFonts w:ascii="Arial" w:eastAsia="Arial" w:hAnsi="Arial" w:cs="Arial"/>
        </w:rPr>
        <w:t xml:space="preserve">Spletni tečaji za </w:t>
      </w:r>
      <w:proofErr w:type="spellStart"/>
      <w:r w:rsidRPr="0061714D">
        <w:rPr>
          <w:rFonts w:ascii="Arial" w:eastAsia="Arial" w:hAnsi="Arial" w:cs="Arial"/>
        </w:rPr>
        <w:t>samoizboljšavo</w:t>
      </w:r>
      <w:proofErr w:type="spellEnd"/>
      <w:r w:rsidRPr="0061714D">
        <w:rPr>
          <w:rFonts w:ascii="Arial" w:eastAsia="Arial" w:hAnsi="Arial" w:cs="Arial"/>
        </w:rPr>
        <w:t xml:space="preserve"> in osebni razvoj</w:t>
      </w:r>
    </w:p>
    <w:p w14:paraId="610F54C2" w14:textId="27BEE518" w:rsidR="482B61C0" w:rsidRPr="0061714D" w:rsidRDefault="482B61C0" w:rsidP="3602E457">
      <w:pPr>
        <w:spacing w:after="0"/>
        <w:ind w:right="-20"/>
        <w:jc w:val="both"/>
      </w:pPr>
      <w:r w:rsidRPr="0061714D">
        <w:rPr>
          <w:rFonts w:ascii="Arial" w:eastAsia="Arial" w:hAnsi="Arial" w:cs="Arial"/>
        </w:rPr>
        <w:t>Sodelovanje v virtualnih projektih in delovnih skupinah</w:t>
      </w:r>
    </w:p>
    <w:p w14:paraId="2CE03214" w14:textId="0483A56D" w:rsidR="482B61C0" w:rsidRPr="0061714D" w:rsidRDefault="482B61C0" w:rsidP="3602E457">
      <w:pPr>
        <w:spacing w:after="0"/>
        <w:ind w:right="-20"/>
        <w:jc w:val="both"/>
      </w:pPr>
      <w:r w:rsidRPr="0061714D">
        <w:rPr>
          <w:rFonts w:ascii="Arial" w:eastAsia="Arial" w:hAnsi="Arial" w:cs="Arial"/>
        </w:rPr>
        <w:t>Uporaba VR in AR tehnologij za izobraževanje in zabavo</w:t>
      </w:r>
    </w:p>
    <w:p w14:paraId="23C95944" w14:textId="3022E5BC" w:rsidR="2063C4D0" w:rsidRPr="0061714D" w:rsidRDefault="482B61C0" w:rsidP="00589CBC">
      <w:pPr>
        <w:spacing w:after="0"/>
        <w:ind w:right="-20"/>
        <w:jc w:val="both"/>
      </w:pPr>
      <w:r w:rsidRPr="0061714D">
        <w:rPr>
          <w:rFonts w:ascii="Arial" w:eastAsia="Arial" w:hAnsi="Arial" w:cs="Arial"/>
        </w:rPr>
        <w:t>Uporaba umetne inteligence za produktivnost</w:t>
      </w:r>
    </w:p>
    <w:p w14:paraId="3315D390" w14:textId="217CCCE0" w:rsidR="00589CBC" w:rsidRPr="0061714D" w:rsidRDefault="00589CBC" w:rsidP="00589CBC">
      <w:pPr>
        <w:spacing w:after="0"/>
        <w:ind w:right="-20"/>
        <w:jc w:val="both"/>
        <w:rPr>
          <w:rFonts w:ascii="Arial" w:eastAsia="Arial" w:hAnsi="Arial" w:cs="Arial"/>
        </w:rPr>
      </w:pPr>
    </w:p>
    <w:p w14:paraId="332E40CC" w14:textId="172DEED0" w:rsidR="00589CBC" w:rsidRPr="0061714D" w:rsidRDefault="3C6DA1F8" w:rsidP="7D6B31CD">
      <w:pPr>
        <w:spacing w:after="0"/>
        <w:ind w:right="-20"/>
        <w:jc w:val="both"/>
        <w:rPr>
          <w:rFonts w:ascii="Arial" w:eastAsia="Arial" w:hAnsi="Arial" w:cs="Arial"/>
          <w:u w:val="single"/>
        </w:rPr>
      </w:pPr>
      <w:r w:rsidRPr="0061714D">
        <w:rPr>
          <w:rFonts w:ascii="Arial" w:eastAsia="Arial" w:hAnsi="Arial" w:cs="Arial"/>
          <w:u w:val="single"/>
        </w:rPr>
        <w:t>Odgovor:</w:t>
      </w:r>
    </w:p>
    <w:p w14:paraId="58EBD903" w14:textId="7F98CF21" w:rsidR="7D6B31CD" w:rsidRPr="0061714D" w:rsidRDefault="7D6B31CD" w:rsidP="7D6B31CD">
      <w:pPr>
        <w:spacing w:after="0"/>
        <w:ind w:right="-20"/>
        <w:jc w:val="both"/>
        <w:rPr>
          <w:rFonts w:ascii="Arial" w:eastAsia="Arial" w:hAnsi="Arial" w:cs="Arial"/>
          <w:u w:val="single"/>
        </w:rPr>
      </w:pPr>
    </w:p>
    <w:p w14:paraId="179A46FF" w14:textId="216FF294" w:rsidR="00589CBC" w:rsidRPr="0061714D" w:rsidRDefault="20B79F4D" w:rsidP="420C6FA0">
      <w:pPr>
        <w:spacing w:after="0"/>
        <w:ind w:right="-20"/>
        <w:jc w:val="both"/>
        <w:rPr>
          <w:rFonts w:ascii="Arial" w:eastAsia="Arial" w:hAnsi="Arial" w:cs="Arial"/>
        </w:rPr>
      </w:pPr>
      <w:r w:rsidRPr="0061714D">
        <w:rPr>
          <w:rFonts w:ascii="Arial" w:eastAsia="Arial" w:hAnsi="Arial" w:cs="Arial"/>
        </w:rPr>
        <w:t xml:space="preserve">Evropska komisija </w:t>
      </w:r>
      <w:r w:rsidR="1CE9A721" w:rsidRPr="0061714D">
        <w:rPr>
          <w:rFonts w:ascii="Arial" w:eastAsia="Arial" w:hAnsi="Arial" w:cs="Arial"/>
        </w:rPr>
        <w:t>v okviru</w:t>
      </w:r>
      <w:r w:rsidR="6860BDEA" w:rsidRPr="0061714D">
        <w:rPr>
          <w:rFonts w:ascii="Arial" w:eastAsia="Arial" w:hAnsi="Arial" w:cs="Arial"/>
        </w:rPr>
        <w:t xml:space="preserve"> </w:t>
      </w:r>
      <w:r w:rsidRPr="0061714D">
        <w:rPr>
          <w:rFonts w:ascii="Arial" w:eastAsia="Arial" w:hAnsi="Arial" w:cs="Arial"/>
        </w:rPr>
        <w:t>"Digitaln</w:t>
      </w:r>
      <w:r w:rsidR="46508CA5" w:rsidRPr="0061714D">
        <w:rPr>
          <w:rFonts w:ascii="Arial" w:eastAsia="Arial" w:hAnsi="Arial" w:cs="Arial"/>
        </w:rPr>
        <w:t>e</w:t>
      </w:r>
      <w:r w:rsidRPr="0061714D">
        <w:rPr>
          <w:rFonts w:ascii="Arial" w:eastAsia="Arial" w:hAnsi="Arial" w:cs="Arial"/>
        </w:rPr>
        <w:t xml:space="preserve"> agend</w:t>
      </w:r>
      <w:r w:rsidR="549EF3D7" w:rsidRPr="0061714D">
        <w:rPr>
          <w:rFonts w:ascii="Arial" w:eastAsia="Arial" w:hAnsi="Arial" w:cs="Arial"/>
        </w:rPr>
        <w:t>e</w:t>
      </w:r>
      <w:r w:rsidRPr="0061714D">
        <w:rPr>
          <w:rFonts w:ascii="Arial" w:eastAsia="Arial" w:hAnsi="Arial" w:cs="Arial"/>
        </w:rPr>
        <w:t xml:space="preserve"> za Evropo" opredeljuje digitalne storitve kot "storitve, ki so na voljo na spletu ali prek drugih digitalnih tehnologij, kot so mobilne aplikacije. Te storitve lahko zajemajo širok spekter dejavnosti, od e-trgovine in bančništva do elektronskega zdravstva in storitev državnega upravljanja."</w:t>
      </w:r>
      <w:r w:rsidR="4663108C" w:rsidRPr="0061714D">
        <w:rPr>
          <w:rFonts w:ascii="Arial" w:eastAsia="Arial" w:hAnsi="Arial" w:cs="Arial"/>
        </w:rPr>
        <w:t xml:space="preserve"> </w:t>
      </w:r>
      <w:r w:rsidR="40BD6D14" w:rsidRPr="0061714D">
        <w:rPr>
          <w:rFonts w:ascii="Arial" w:eastAsia="Arial" w:hAnsi="Arial" w:cs="Arial"/>
        </w:rPr>
        <w:t xml:space="preserve">S predmetnim javnim razpisom </w:t>
      </w:r>
      <w:r w:rsidR="40BD6D14" w:rsidRPr="0061714D">
        <w:rPr>
          <w:rFonts w:ascii="Arial" w:eastAsia="Arial" w:hAnsi="Arial" w:cs="Arial"/>
        </w:rPr>
        <w:lastRenderedPageBreak/>
        <w:t>želimo</w:t>
      </w:r>
      <w:r w:rsidR="02B75855" w:rsidRPr="0061714D">
        <w:rPr>
          <w:rFonts w:ascii="Arial" w:eastAsia="Arial" w:hAnsi="Arial" w:cs="Arial"/>
        </w:rPr>
        <w:t xml:space="preserve">, da izobraževanja naslovijo predvsem digitalne storitve, </w:t>
      </w:r>
      <w:r w:rsidR="44D0E8FF" w:rsidRPr="0061714D">
        <w:rPr>
          <w:rFonts w:ascii="Arial" w:eastAsia="Arial" w:hAnsi="Arial" w:cs="Arial"/>
        </w:rPr>
        <w:t xml:space="preserve">ki jih lahko prebivalci uporabljajo kontinuirano, so </w:t>
      </w:r>
      <w:r w:rsidR="02B75855" w:rsidRPr="0061714D">
        <w:rPr>
          <w:rFonts w:ascii="Arial" w:eastAsia="Arial" w:hAnsi="Arial" w:cs="Arial"/>
        </w:rPr>
        <w:t>namenjene vsem</w:t>
      </w:r>
      <w:r w:rsidR="1C512713" w:rsidRPr="0061714D">
        <w:rPr>
          <w:rFonts w:ascii="Arial" w:eastAsia="Arial" w:hAnsi="Arial" w:cs="Arial"/>
        </w:rPr>
        <w:t>, in sicer</w:t>
      </w:r>
      <w:r w:rsidR="02B75855" w:rsidRPr="0061714D">
        <w:rPr>
          <w:rFonts w:ascii="Arial" w:eastAsia="Arial" w:hAnsi="Arial" w:cs="Arial"/>
        </w:rPr>
        <w:t xml:space="preserve"> pod </w:t>
      </w:r>
      <w:r w:rsidR="7DF0FB9D" w:rsidRPr="0061714D">
        <w:rPr>
          <w:rFonts w:ascii="Arial" w:eastAsia="Arial" w:hAnsi="Arial" w:cs="Arial"/>
        </w:rPr>
        <w:t xml:space="preserve">enakimi </w:t>
      </w:r>
      <w:r w:rsidR="02B75855" w:rsidRPr="0061714D">
        <w:rPr>
          <w:rFonts w:ascii="Arial" w:eastAsia="Arial" w:hAnsi="Arial" w:cs="Arial"/>
        </w:rPr>
        <w:t>pogoji</w:t>
      </w:r>
      <w:r w:rsidR="6A6510A2" w:rsidRPr="0061714D">
        <w:rPr>
          <w:rFonts w:ascii="Arial" w:eastAsia="Arial" w:hAnsi="Arial" w:cs="Arial"/>
        </w:rPr>
        <w:t xml:space="preserve">. </w:t>
      </w:r>
    </w:p>
    <w:p w14:paraId="1B27DB23" w14:textId="45F5BC2C" w:rsidR="420C6FA0" w:rsidRPr="0061714D" w:rsidRDefault="420C6FA0" w:rsidP="420C6FA0">
      <w:pPr>
        <w:spacing w:after="0"/>
        <w:ind w:right="-20"/>
        <w:jc w:val="both"/>
        <w:rPr>
          <w:rFonts w:ascii="Arial" w:eastAsia="Arial" w:hAnsi="Arial" w:cs="Arial"/>
        </w:rPr>
      </w:pPr>
    </w:p>
    <w:p w14:paraId="692C5F7E" w14:textId="0A654489" w:rsidR="149A70BF" w:rsidRPr="0061714D" w:rsidRDefault="149A70BF" w:rsidP="00589CBC">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31572E5" w14:textId="22D3720A" w:rsidR="00589CBC" w:rsidRPr="0061714D" w:rsidRDefault="00589CBC" w:rsidP="00589CBC">
      <w:pPr>
        <w:spacing w:after="0"/>
        <w:ind w:right="-20"/>
        <w:jc w:val="both"/>
        <w:rPr>
          <w:rFonts w:ascii="Arial" w:eastAsia="Arial" w:hAnsi="Arial" w:cs="Arial"/>
        </w:rPr>
      </w:pPr>
    </w:p>
    <w:p w14:paraId="43E47173" w14:textId="2DDD5A92" w:rsidR="149A70BF" w:rsidRPr="0061714D" w:rsidRDefault="149A70BF" w:rsidP="00589CBC">
      <w:pPr>
        <w:spacing w:after="0"/>
        <w:ind w:right="-20"/>
        <w:jc w:val="both"/>
        <w:rPr>
          <w:rFonts w:ascii="Arial" w:eastAsia="Arial" w:hAnsi="Arial" w:cs="Arial"/>
        </w:rPr>
      </w:pPr>
      <w:r w:rsidRPr="0061714D">
        <w:rPr>
          <w:rFonts w:ascii="Arial" w:eastAsia="Arial" w:hAnsi="Arial" w:cs="Arial"/>
        </w:rPr>
        <w:t xml:space="preserve">V razpisni dokumentaciji M4 Reference prijavitelja in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se nam poraja vprašanje. V tabeli razpisne dokumentacije je opredeljeno: ''Opis referenčnega posla, vsebina in št. usposabljanj, št. udeležencev, št. pedagoških ur''</w:t>
      </w:r>
      <w:r w:rsidRPr="0061714D">
        <w:br/>
      </w:r>
      <w:r w:rsidRPr="0061714D">
        <w:rPr>
          <w:rFonts w:ascii="Arial" w:eastAsia="Arial" w:hAnsi="Arial" w:cs="Arial"/>
        </w:rPr>
        <w:t>Referenc potrjenih imamo dovolj, na njih pa ni podatka o številu udeležencev in telefonske številke, vendar s tem podatkom razpolagamo, lahko pa ga potrdi tudi podpisnik reference.</w:t>
      </w:r>
      <w:r w:rsidRPr="0061714D">
        <w:br/>
      </w:r>
      <w:r w:rsidRPr="0061714D">
        <w:rPr>
          <w:rFonts w:ascii="Arial" w:eastAsia="Arial" w:hAnsi="Arial" w:cs="Arial"/>
        </w:rPr>
        <w:t xml:space="preserve">Vprašanje: So takšne reference v redu, ali jih moramo v podpis dajati ponovno s številom udeležencev in telefonsko številko </w:t>
      </w:r>
      <w:proofErr w:type="spellStart"/>
      <w:r w:rsidRPr="0061714D">
        <w:rPr>
          <w:rFonts w:ascii="Arial" w:eastAsia="Arial" w:hAnsi="Arial" w:cs="Arial"/>
        </w:rPr>
        <w:t>potrditelja</w:t>
      </w:r>
      <w:proofErr w:type="spellEnd"/>
      <w:r w:rsidRPr="0061714D">
        <w:rPr>
          <w:rFonts w:ascii="Arial" w:eastAsia="Arial" w:hAnsi="Arial" w:cs="Arial"/>
        </w:rPr>
        <w:t xml:space="preserve"> reference (kontakt je nekje naveden samo elektronska pošta, nekje elektronska pošta in telefon)? Je dovolj, da ta dva podatka vpišemo v tabelo in oddamo obstoječe reference?</w:t>
      </w:r>
    </w:p>
    <w:p w14:paraId="5A12746E" w14:textId="7FC99053" w:rsidR="00589CBC" w:rsidRPr="0061714D" w:rsidRDefault="00589CBC" w:rsidP="00589CBC">
      <w:pPr>
        <w:spacing w:after="0"/>
        <w:ind w:right="-20"/>
        <w:jc w:val="both"/>
        <w:rPr>
          <w:rFonts w:ascii="Arial" w:eastAsia="Arial" w:hAnsi="Arial" w:cs="Arial"/>
        </w:rPr>
      </w:pPr>
    </w:p>
    <w:p w14:paraId="2E71A5AB" w14:textId="0EA67B53" w:rsidR="149A70BF" w:rsidRPr="0061714D" w:rsidRDefault="149A70BF" w:rsidP="00589CBC">
      <w:pPr>
        <w:spacing w:after="0"/>
        <w:jc w:val="both"/>
        <w:rPr>
          <w:rFonts w:ascii="Arial" w:eastAsia="Arial" w:hAnsi="Arial" w:cs="Arial"/>
          <w:u w:val="single"/>
        </w:rPr>
      </w:pPr>
      <w:r w:rsidRPr="0061714D">
        <w:rPr>
          <w:rFonts w:ascii="Arial" w:eastAsia="Arial" w:hAnsi="Arial" w:cs="Arial"/>
          <w:u w:val="single"/>
        </w:rPr>
        <w:t>Odgovor:</w:t>
      </w:r>
    </w:p>
    <w:p w14:paraId="05C43D8B" w14:textId="6F83F04E" w:rsidR="00589CBC" w:rsidRPr="0061714D" w:rsidRDefault="00589CBC" w:rsidP="00589CBC">
      <w:pPr>
        <w:spacing w:after="0"/>
        <w:jc w:val="both"/>
        <w:rPr>
          <w:rFonts w:ascii="Arial" w:eastAsia="Arial" w:hAnsi="Arial" w:cs="Arial"/>
          <w:u w:val="single"/>
        </w:rPr>
      </w:pPr>
    </w:p>
    <w:p w14:paraId="2467321A" w14:textId="7303BBBD" w:rsidR="2071CA8B" w:rsidRPr="0061714D" w:rsidRDefault="2071CA8B" w:rsidP="6EA71D2F">
      <w:pPr>
        <w:jc w:val="both"/>
        <w:rPr>
          <w:rFonts w:ascii="Arial" w:eastAsia="Arial" w:hAnsi="Arial" w:cs="Arial"/>
        </w:rPr>
      </w:pPr>
      <w:r w:rsidRPr="0061714D">
        <w:rPr>
          <w:rFonts w:ascii="Arial" w:eastAsia="Arial" w:hAnsi="Arial" w:cs="Arial"/>
        </w:rPr>
        <w:t xml:space="preserve">Prijavitelj mora v okviru elaborata podati POTRJENE reference, ki izkazujejo, da ima izkušnje z izvedbo dogodkov s področja izobraževanja odraslih in digitalnih kompetenc. </w:t>
      </w:r>
      <w:r w:rsidR="08F11BF0" w:rsidRPr="0061714D">
        <w:rPr>
          <w:rFonts w:ascii="Arial" w:eastAsia="Arial" w:hAnsi="Arial" w:cs="Arial"/>
        </w:rPr>
        <w:t>V konkretnem primeru že pridobljen</w:t>
      </w:r>
      <w:r w:rsidR="2C231E16" w:rsidRPr="0061714D">
        <w:rPr>
          <w:rFonts w:ascii="Arial" w:eastAsia="Arial" w:hAnsi="Arial" w:cs="Arial"/>
        </w:rPr>
        <w:t>a</w:t>
      </w:r>
      <w:r w:rsidR="08F11BF0" w:rsidRPr="0061714D">
        <w:rPr>
          <w:rFonts w:ascii="Arial" w:eastAsia="Arial" w:hAnsi="Arial" w:cs="Arial"/>
        </w:rPr>
        <w:t xml:space="preserve"> referen</w:t>
      </w:r>
      <w:r w:rsidR="4BBADAD8" w:rsidRPr="0061714D">
        <w:rPr>
          <w:rFonts w:ascii="Arial" w:eastAsia="Arial" w:hAnsi="Arial" w:cs="Arial"/>
        </w:rPr>
        <w:t>čna potrdila</w:t>
      </w:r>
      <w:r w:rsidR="08F11BF0" w:rsidRPr="0061714D">
        <w:rPr>
          <w:rFonts w:ascii="Arial" w:eastAsia="Arial" w:hAnsi="Arial" w:cs="Arial"/>
        </w:rPr>
        <w:t xml:space="preserve"> niso ustrezn</w:t>
      </w:r>
      <w:r w:rsidR="687EAF48" w:rsidRPr="0061714D">
        <w:rPr>
          <w:rFonts w:ascii="Arial" w:eastAsia="Arial" w:hAnsi="Arial" w:cs="Arial"/>
        </w:rPr>
        <w:t>a</w:t>
      </w:r>
      <w:r w:rsidR="08F11BF0" w:rsidRPr="0061714D">
        <w:rPr>
          <w:rFonts w:ascii="Arial" w:eastAsia="Arial" w:hAnsi="Arial" w:cs="Arial"/>
        </w:rPr>
        <w:t xml:space="preserve">, saj iz </w:t>
      </w:r>
      <w:r w:rsidR="61EB313E" w:rsidRPr="0061714D">
        <w:rPr>
          <w:rFonts w:ascii="Arial" w:eastAsia="Arial" w:hAnsi="Arial" w:cs="Arial"/>
        </w:rPr>
        <w:t>njihove vsebine</w:t>
      </w:r>
      <w:r w:rsidR="08F11BF0" w:rsidRPr="0061714D">
        <w:rPr>
          <w:rFonts w:ascii="Arial" w:eastAsia="Arial" w:hAnsi="Arial" w:cs="Arial"/>
        </w:rPr>
        <w:t xml:space="preserve"> ni mogoče razbrati </w:t>
      </w:r>
      <w:r w:rsidR="50B2CD22" w:rsidRPr="0061714D">
        <w:rPr>
          <w:rFonts w:ascii="Arial" w:eastAsia="Arial" w:hAnsi="Arial" w:cs="Arial"/>
        </w:rPr>
        <w:t xml:space="preserve">obsega usposabljanj ter števila udeležencev, </w:t>
      </w:r>
      <w:r w:rsidR="764FC3FF" w:rsidRPr="0061714D">
        <w:rPr>
          <w:rFonts w:ascii="Arial" w:eastAsia="Arial" w:hAnsi="Arial" w:cs="Arial"/>
        </w:rPr>
        <w:t xml:space="preserve">ki sta pogoja </w:t>
      </w:r>
      <w:r w:rsidR="4CD0AB7D" w:rsidRPr="0061714D">
        <w:rPr>
          <w:rFonts w:ascii="Arial" w:eastAsia="Arial" w:hAnsi="Arial" w:cs="Arial"/>
        </w:rPr>
        <w:t>za priznanje reference</w:t>
      </w:r>
      <w:r w:rsidR="764FC3FF" w:rsidRPr="0061714D">
        <w:rPr>
          <w:rFonts w:ascii="Arial" w:eastAsia="Arial" w:hAnsi="Arial" w:cs="Arial"/>
        </w:rPr>
        <w:t>. Kontaktne podatke</w:t>
      </w:r>
      <w:r w:rsidR="40829F53" w:rsidRPr="0061714D">
        <w:rPr>
          <w:rFonts w:ascii="Arial" w:eastAsia="Arial" w:hAnsi="Arial" w:cs="Arial"/>
        </w:rPr>
        <w:t xml:space="preserve"> potrjevalca reference</w:t>
      </w:r>
      <w:r w:rsidR="764FC3FF" w:rsidRPr="0061714D">
        <w:rPr>
          <w:rFonts w:ascii="Arial" w:eastAsia="Arial" w:hAnsi="Arial" w:cs="Arial"/>
        </w:rPr>
        <w:t xml:space="preserve"> (</w:t>
      </w:r>
      <w:r w:rsidR="101D26BC" w:rsidRPr="0061714D">
        <w:rPr>
          <w:rFonts w:ascii="Arial" w:eastAsia="Arial" w:hAnsi="Arial" w:cs="Arial"/>
        </w:rPr>
        <w:t xml:space="preserve">ime, priimek, </w:t>
      </w:r>
      <w:r w:rsidR="764FC3FF" w:rsidRPr="0061714D">
        <w:rPr>
          <w:rFonts w:ascii="Arial" w:eastAsia="Arial" w:hAnsi="Arial" w:cs="Arial"/>
        </w:rPr>
        <w:t xml:space="preserve">telefon, elektronski naslov) </w:t>
      </w:r>
      <w:r w:rsidR="6FB25B39" w:rsidRPr="0061714D">
        <w:rPr>
          <w:rFonts w:ascii="Arial" w:eastAsia="Arial" w:hAnsi="Arial" w:cs="Arial"/>
        </w:rPr>
        <w:t xml:space="preserve">se </w:t>
      </w:r>
      <w:r w:rsidR="764FC3FF" w:rsidRPr="0061714D">
        <w:rPr>
          <w:rFonts w:ascii="Arial" w:eastAsia="Arial" w:hAnsi="Arial" w:cs="Arial"/>
        </w:rPr>
        <w:t xml:space="preserve">lahko naknadno dopiše ročno. </w:t>
      </w:r>
    </w:p>
    <w:p w14:paraId="55C32B81" w14:textId="0A654489" w:rsidR="674EBA0B" w:rsidRPr="0061714D" w:rsidRDefault="674EBA0B" w:rsidP="00589CBC">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7ED3840" w14:textId="22D3720A" w:rsidR="00589CBC" w:rsidRPr="0061714D" w:rsidRDefault="00589CBC" w:rsidP="00589CBC">
      <w:pPr>
        <w:spacing w:after="0"/>
        <w:ind w:right="-20"/>
        <w:jc w:val="both"/>
        <w:rPr>
          <w:rFonts w:ascii="Arial" w:eastAsia="Arial" w:hAnsi="Arial" w:cs="Arial"/>
        </w:rPr>
      </w:pPr>
    </w:p>
    <w:p w14:paraId="67F13D3F" w14:textId="5B69AB3D" w:rsidR="00589CBC" w:rsidRPr="0061714D" w:rsidRDefault="674EBA0B" w:rsidP="6EA71D2F">
      <w:pPr>
        <w:spacing w:after="0"/>
        <w:ind w:right="-20"/>
        <w:jc w:val="both"/>
        <w:rPr>
          <w:rFonts w:ascii="Arial" w:eastAsia="Arial" w:hAnsi="Arial" w:cs="Arial"/>
        </w:rPr>
      </w:pPr>
      <w:r w:rsidRPr="0061714D">
        <w:rPr>
          <w:rFonts w:ascii="Arial" w:eastAsia="Arial" w:hAnsi="Arial" w:cs="Arial"/>
        </w:rPr>
        <w:t>Sta lahko prijavitelj in vodja konzorcija 2 različni inštituciji (nekdo prijavlja, drugi pa vodi konzorcij?)</w:t>
      </w:r>
    </w:p>
    <w:p w14:paraId="6582B381" w14:textId="6E6269C9" w:rsidR="00589CBC" w:rsidRPr="0061714D" w:rsidRDefault="674EBA0B" w:rsidP="6EA71D2F">
      <w:pPr>
        <w:spacing w:after="0"/>
        <w:ind w:right="-20"/>
        <w:jc w:val="both"/>
      </w:pPr>
      <w:r w:rsidRPr="0061714D">
        <w:rPr>
          <w:rFonts w:ascii="Arial" w:eastAsia="Arial" w:hAnsi="Arial" w:cs="Arial"/>
        </w:rPr>
        <w:t xml:space="preserve">Vezano na prvo točko - je možno to dodati (spremenimo) v </w:t>
      </w:r>
      <w:proofErr w:type="spellStart"/>
      <w:r w:rsidRPr="0061714D">
        <w:rPr>
          <w:rFonts w:ascii="Arial" w:eastAsia="Arial" w:hAnsi="Arial" w:cs="Arial"/>
        </w:rPr>
        <w:t>konzorcijski</w:t>
      </w:r>
      <w:proofErr w:type="spellEnd"/>
      <w:r w:rsidRPr="0061714D">
        <w:rPr>
          <w:rFonts w:ascii="Arial" w:eastAsia="Arial" w:hAnsi="Arial" w:cs="Arial"/>
        </w:rPr>
        <w:t xml:space="preserve"> pogodbi?</w:t>
      </w:r>
    </w:p>
    <w:p w14:paraId="08793420" w14:textId="4B931BA7" w:rsidR="00589CBC" w:rsidRPr="0061714D" w:rsidRDefault="00589CBC" w:rsidP="6EA71D2F">
      <w:pPr>
        <w:spacing w:after="0"/>
        <w:ind w:right="-20"/>
        <w:jc w:val="both"/>
        <w:rPr>
          <w:rFonts w:ascii="Arial" w:eastAsia="Arial" w:hAnsi="Arial" w:cs="Arial"/>
        </w:rPr>
      </w:pPr>
    </w:p>
    <w:p w14:paraId="5384AEB4" w14:textId="44CCE9C4" w:rsidR="482B61C0" w:rsidRPr="0061714D" w:rsidRDefault="674EBA0B" w:rsidP="00589CBC">
      <w:pPr>
        <w:rPr>
          <w:rFonts w:ascii="Arial" w:eastAsia="Arial" w:hAnsi="Arial" w:cs="Arial"/>
          <w:u w:val="single"/>
        </w:rPr>
      </w:pPr>
      <w:r w:rsidRPr="0061714D">
        <w:rPr>
          <w:rFonts w:ascii="Arial" w:eastAsia="Arial" w:hAnsi="Arial" w:cs="Arial"/>
          <w:u w:val="single"/>
        </w:rPr>
        <w:t>Odgovor:</w:t>
      </w:r>
    </w:p>
    <w:p w14:paraId="6C0B597A" w14:textId="7EDECF5E" w:rsidR="420C6FA0" w:rsidRPr="0061714D" w:rsidRDefault="6882B7E7" w:rsidP="7D6B31CD">
      <w:pPr>
        <w:jc w:val="both"/>
        <w:rPr>
          <w:rFonts w:ascii="Arial" w:eastAsia="Arial" w:hAnsi="Arial" w:cs="Arial"/>
        </w:rPr>
      </w:pPr>
      <w:proofErr w:type="spellStart"/>
      <w:r w:rsidRPr="0061714D">
        <w:rPr>
          <w:rFonts w:ascii="Arial" w:eastAsia="Arial" w:hAnsi="Arial" w:cs="Arial"/>
        </w:rPr>
        <w:t>Poslovodeči</w:t>
      </w:r>
      <w:proofErr w:type="spellEnd"/>
      <w:r w:rsidRPr="0061714D">
        <w:rPr>
          <w:rFonts w:ascii="Arial" w:eastAsia="Arial" w:hAnsi="Arial" w:cs="Arial"/>
        </w:rPr>
        <w:t xml:space="preserve"> (vodilni) partner v konzorciju nastopa kot prijavitelj in je v imenu vseh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pooblaščen za predložitev skupne vloge na razpis in v primeru izbora tudi za podpis pogodbe o sofinanciranju. </w:t>
      </w:r>
      <w:proofErr w:type="spellStart"/>
      <w:r w:rsidRPr="0061714D">
        <w:rPr>
          <w:rFonts w:ascii="Arial" w:eastAsia="Arial" w:hAnsi="Arial" w:cs="Arial"/>
        </w:rPr>
        <w:t>Poslovodeči</w:t>
      </w:r>
      <w:proofErr w:type="spellEnd"/>
      <w:r w:rsidRPr="0061714D">
        <w:rPr>
          <w:rFonts w:ascii="Arial" w:eastAsia="Arial" w:hAnsi="Arial" w:cs="Arial"/>
        </w:rPr>
        <w:t xml:space="preserve"> partner je v imenu konzorcija tudi prvi odgovoren ministrstvu za izvršitev vseh obveznosti iz pogodbe o sofinanciranju.</w:t>
      </w:r>
      <w:r w:rsidR="0DF24C6A" w:rsidRPr="0061714D">
        <w:rPr>
          <w:rFonts w:ascii="Arial" w:eastAsia="Arial" w:hAnsi="Arial" w:cs="Arial"/>
        </w:rPr>
        <w:t xml:space="preserve"> To pa ne pomeni, da operacije ne more operativno voditi kateri izmed </w:t>
      </w:r>
      <w:proofErr w:type="spellStart"/>
      <w:r w:rsidR="0DF24C6A" w:rsidRPr="0061714D">
        <w:rPr>
          <w:rFonts w:ascii="Arial" w:eastAsia="Arial" w:hAnsi="Arial" w:cs="Arial"/>
        </w:rPr>
        <w:t>konzorcijskih</w:t>
      </w:r>
      <w:proofErr w:type="spellEnd"/>
      <w:r w:rsidR="0DF24C6A" w:rsidRPr="0061714D">
        <w:rPr>
          <w:rFonts w:ascii="Arial" w:eastAsia="Arial" w:hAnsi="Arial" w:cs="Arial"/>
        </w:rPr>
        <w:t xml:space="preserve"> partnerjev. Tovrstno razmerje med </w:t>
      </w:r>
      <w:proofErr w:type="spellStart"/>
      <w:r w:rsidR="0DF24C6A" w:rsidRPr="0061714D">
        <w:rPr>
          <w:rFonts w:ascii="Arial" w:eastAsia="Arial" w:hAnsi="Arial" w:cs="Arial"/>
        </w:rPr>
        <w:t>konzorcijskimi</w:t>
      </w:r>
      <w:proofErr w:type="spellEnd"/>
      <w:r w:rsidR="0DF24C6A" w:rsidRPr="0061714D">
        <w:rPr>
          <w:rFonts w:ascii="Arial" w:eastAsia="Arial" w:hAnsi="Arial" w:cs="Arial"/>
        </w:rPr>
        <w:t xml:space="preserve"> partnerji se mora ustrezno opredeliti v </w:t>
      </w:r>
      <w:proofErr w:type="spellStart"/>
      <w:r w:rsidR="0DF24C6A" w:rsidRPr="0061714D">
        <w:rPr>
          <w:rFonts w:ascii="Arial" w:eastAsia="Arial" w:hAnsi="Arial" w:cs="Arial"/>
        </w:rPr>
        <w:t>konzorcijskem</w:t>
      </w:r>
      <w:proofErr w:type="spellEnd"/>
      <w:r w:rsidR="0DF24C6A" w:rsidRPr="0061714D">
        <w:rPr>
          <w:rFonts w:ascii="Arial" w:eastAsia="Arial" w:hAnsi="Arial" w:cs="Arial"/>
        </w:rPr>
        <w:t xml:space="preserve"> sporazumu</w:t>
      </w:r>
      <w:r w:rsidR="0D6E1A48" w:rsidRPr="0061714D">
        <w:rPr>
          <w:rFonts w:ascii="Arial" w:eastAsia="Arial" w:hAnsi="Arial" w:cs="Arial"/>
        </w:rPr>
        <w:t xml:space="preserve">, vlogo </w:t>
      </w:r>
      <w:proofErr w:type="spellStart"/>
      <w:r w:rsidR="0D6E1A48" w:rsidRPr="0061714D">
        <w:rPr>
          <w:rFonts w:ascii="Arial" w:eastAsia="Arial" w:hAnsi="Arial" w:cs="Arial"/>
        </w:rPr>
        <w:t>konzorcijskih</w:t>
      </w:r>
      <w:proofErr w:type="spellEnd"/>
      <w:r w:rsidR="0D6E1A48" w:rsidRPr="0061714D">
        <w:rPr>
          <w:rFonts w:ascii="Arial" w:eastAsia="Arial" w:hAnsi="Arial" w:cs="Arial"/>
        </w:rPr>
        <w:t xml:space="preserve"> partnerjev pri izvedbi operacije pa je potrebno opredeliti v elaboratu.</w:t>
      </w:r>
    </w:p>
    <w:p w14:paraId="73DDA2A8" w14:textId="301F29EF" w:rsidR="7D6B31CD" w:rsidRPr="0061714D" w:rsidRDefault="7D6B31CD" w:rsidP="7D6B31CD">
      <w:pPr>
        <w:jc w:val="both"/>
        <w:rPr>
          <w:rFonts w:ascii="Arial" w:eastAsia="Arial" w:hAnsi="Arial" w:cs="Arial"/>
        </w:rPr>
      </w:pPr>
    </w:p>
    <w:p w14:paraId="4FCCE501" w14:textId="3C4B15F2" w:rsidR="6EA71D2F" w:rsidRPr="0061714D" w:rsidRDefault="5644C7E2" w:rsidP="7D6B31CD">
      <w:pPr>
        <w:jc w:val="center"/>
        <w:rPr>
          <w:rFonts w:ascii="Arial" w:eastAsia="Arial" w:hAnsi="Arial" w:cs="Arial"/>
          <w:b/>
        </w:rPr>
      </w:pPr>
      <w:r w:rsidRPr="0061714D">
        <w:rPr>
          <w:rFonts w:ascii="Arial" w:eastAsia="Arial" w:hAnsi="Arial" w:cs="Arial"/>
          <w:b/>
          <w:bCs/>
        </w:rPr>
        <w:t>Vprašanja, prejeta dne 1. 3. 2024</w:t>
      </w:r>
    </w:p>
    <w:p w14:paraId="5F2DB1AE" w14:textId="05DE645E" w:rsidR="7D6B31CD" w:rsidRPr="0061714D" w:rsidRDefault="7D6B31CD" w:rsidP="7D6B31CD">
      <w:pPr>
        <w:jc w:val="center"/>
        <w:rPr>
          <w:rFonts w:ascii="Arial" w:eastAsia="Arial" w:hAnsi="Arial" w:cs="Arial"/>
          <w:b/>
          <w:bCs/>
        </w:rPr>
      </w:pPr>
    </w:p>
    <w:p w14:paraId="502088CD" w14:textId="0A654489" w:rsidR="674EBA0B" w:rsidRPr="0061714D" w:rsidRDefault="14D0993D" w:rsidP="6EA71D2F">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74511FD" w14:textId="22D3720A" w:rsidR="6EA71D2F" w:rsidRPr="0061714D" w:rsidRDefault="6EA71D2F" w:rsidP="6EA71D2F">
      <w:pPr>
        <w:spacing w:after="0"/>
        <w:ind w:right="-20"/>
        <w:jc w:val="both"/>
        <w:rPr>
          <w:rFonts w:ascii="Arial" w:eastAsia="Arial" w:hAnsi="Arial" w:cs="Arial"/>
        </w:rPr>
      </w:pPr>
    </w:p>
    <w:p w14:paraId="5C83B6A6" w14:textId="6CB6361C" w:rsidR="5BDE0BE1" w:rsidRPr="0061714D" w:rsidRDefault="5BDE0BE1" w:rsidP="420C6FA0">
      <w:pPr>
        <w:spacing w:after="0"/>
        <w:ind w:right="-20"/>
        <w:jc w:val="both"/>
      </w:pPr>
      <w:r w:rsidRPr="0061714D">
        <w:rPr>
          <w:rFonts w:ascii="Arial" w:eastAsia="Arial" w:hAnsi="Arial" w:cs="Arial"/>
        </w:rPr>
        <w:t>Kakšne pogoje mora izpolnjevati predavatelj, ki neformalno izobraževanje v minimalnem obsegu 10 pedagoških ur izvaja v učilnici v živo ali v živo preko spleta?</w:t>
      </w:r>
    </w:p>
    <w:p w14:paraId="078F3B98" w14:textId="4B931BA7" w:rsidR="6EA71D2F" w:rsidRPr="0061714D" w:rsidRDefault="6EA71D2F" w:rsidP="6EA71D2F">
      <w:pPr>
        <w:spacing w:after="0"/>
        <w:ind w:right="-20"/>
        <w:jc w:val="both"/>
        <w:rPr>
          <w:rFonts w:ascii="Arial" w:eastAsia="Arial" w:hAnsi="Arial" w:cs="Arial"/>
        </w:rPr>
      </w:pPr>
    </w:p>
    <w:p w14:paraId="118F3BE8" w14:textId="44CCE9C4" w:rsidR="482B61C0" w:rsidRPr="0061714D" w:rsidRDefault="5644C7E2" w:rsidP="6EA71D2F">
      <w:pPr>
        <w:rPr>
          <w:rFonts w:ascii="Arial" w:eastAsia="Arial" w:hAnsi="Arial" w:cs="Arial"/>
          <w:u w:val="single"/>
        </w:rPr>
      </w:pPr>
      <w:r w:rsidRPr="0061714D">
        <w:rPr>
          <w:rFonts w:ascii="Arial" w:eastAsia="Arial" w:hAnsi="Arial" w:cs="Arial"/>
          <w:u w:val="single"/>
        </w:rPr>
        <w:t>Odgovor:</w:t>
      </w:r>
    </w:p>
    <w:p w14:paraId="05020A5A" w14:textId="3D455F4D" w:rsidR="6EA71D2F" w:rsidRPr="0061714D" w:rsidRDefault="36DA9EC9" w:rsidP="554A8AA7">
      <w:pPr>
        <w:spacing w:after="0"/>
        <w:ind w:right="-20"/>
        <w:jc w:val="both"/>
        <w:rPr>
          <w:rFonts w:ascii="Arial" w:eastAsia="Arial" w:hAnsi="Arial" w:cs="Arial"/>
        </w:rPr>
      </w:pPr>
      <w:r w:rsidRPr="0061714D">
        <w:rPr>
          <w:rFonts w:ascii="Arial" w:eastAsia="Arial" w:hAnsi="Arial" w:cs="Arial"/>
        </w:rPr>
        <w:lastRenderedPageBreak/>
        <w:t xml:space="preserve">Predavatelj mora biti strokovno usposobljen za izvedbo neformalnih izobraževanj za vse skupine, tudi tiste z različnimi oblikami oviranosti. To pomeni, da ima višjo stopnjo izobrazbe od srednješolske ter že nekaj izkušenj tako s samim predavanjem kot tudi s </w:t>
      </w:r>
      <w:r w:rsidR="39829B4C" w:rsidRPr="0061714D">
        <w:rPr>
          <w:rFonts w:ascii="Arial" w:eastAsia="Arial" w:hAnsi="Arial" w:cs="Arial"/>
        </w:rPr>
        <w:t xml:space="preserve">predajanjem </w:t>
      </w:r>
      <w:r w:rsidRPr="0061714D">
        <w:rPr>
          <w:rFonts w:ascii="Arial" w:eastAsia="Arial" w:hAnsi="Arial" w:cs="Arial"/>
        </w:rPr>
        <w:t>vsebine</w:t>
      </w:r>
      <w:r w:rsidR="757F83FA" w:rsidRPr="0061714D">
        <w:rPr>
          <w:rFonts w:ascii="Arial" w:eastAsia="Arial" w:hAnsi="Arial" w:cs="Arial"/>
        </w:rPr>
        <w:t xml:space="preserve"> s področij digitalnih kompetenc.</w:t>
      </w:r>
      <w:r w:rsidRPr="0061714D">
        <w:rPr>
          <w:rFonts w:ascii="Arial" w:eastAsia="Arial" w:hAnsi="Arial" w:cs="Arial"/>
        </w:rPr>
        <w:t xml:space="preserve"> </w:t>
      </w:r>
      <w:r w:rsidR="3421F1A0" w:rsidRPr="0061714D">
        <w:rPr>
          <w:rFonts w:ascii="Arial" w:eastAsia="Arial" w:hAnsi="Arial" w:cs="Arial"/>
        </w:rPr>
        <w:t xml:space="preserve">Dokazila o izobrazbi niso potrebna. </w:t>
      </w:r>
      <w:r w:rsidR="0DD7E1B3" w:rsidRPr="0061714D">
        <w:rPr>
          <w:rFonts w:ascii="Arial" w:eastAsia="Arial" w:hAnsi="Arial" w:cs="Arial"/>
        </w:rPr>
        <w:t xml:space="preserve"> </w:t>
      </w:r>
    </w:p>
    <w:p w14:paraId="4B46123C" w14:textId="44944711" w:rsidR="554A8AA7" w:rsidRPr="0061714D" w:rsidRDefault="554A8AA7" w:rsidP="554A8AA7">
      <w:pPr>
        <w:spacing w:after="0"/>
        <w:ind w:right="-20"/>
        <w:jc w:val="both"/>
        <w:rPr>
          <w:rFonts w:ascii="Arial" w:eastAsia="Arial" w:hAnsi="Arial" w:cs="Arial"/>
        </w:rPr>
      </w:pPr>
    </w:p>
    <w:p w14:paraId="1B2163C8" w14:textId="0A654489" w:rsidR="674EBA0B" w:rsidRPr="0061714D" w:rsidRDefault="14D0993D" w:rsidP="6EA71D2F">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504B8772" w14:textId="3DDAC971" w:rsidR="6EA71D2F" w:rsidRPr="0061714D" w:rsidRDefault="6EA71D2F" w:rsidP="6EA71D2F">
      <w:pPr>
        <w:spacing w:after="0"/>
        <w:ind w:right="-20"/>
        <w:jc w:val="both"/>
        <w:rPr>
          <w:rFonts w:ascii="Arial" w:eastAsia="Arial" w:hAnsi="Arial" w:cs="Arial"/>
        </w:rPr>
      </w:pPr>
    </w:p>
    <w:p w14:paraId="475A558E" w14:textId="0C6FC710" w:rsidR="262229D1" w:rsidRPr="0061714D" w:rsidRDefault="63CC8682" w:rsidP="420C6FA0">
      <w:pPr>
        <w:spacing w:after="0"/>
        <w:ind w:right="-20"/>
        <w:jc w:val="both"/>
      </w:pPr>
      <w:r w:rsidRPr="0061714D">
        <w:rPr>
          <w:rFonts w:ascii="Arial" w:eastAsia="Arial" w:hAnsi="Arial" w:cs="Arial"/>
        </w:rPr>
        <w:t>Kakšna je minimalna in maksimalna urna postavka predavatelja za 1 pedagoško uro?</w:t>
      </w:r>
    </w:p>
    <w:p w14:paraId="63697D40" w14:textId="4B931BA7" w:rsidR="6EA71D2F" w:rsidRPr="0061714D" w:rsidRDefault="6EA71D2F" w:rsidP="6EA71D2F">
      <w:pPr>
        <w:spacing w:after="0"/>
        <w:ind w:right="-20"/>
        <w:jc w:val="both"/>
        <w:rPr>
          <w:rFonts w:ascii="Arial" w:eastAsia="Arial" w:hAnsi="Arial" w:cs="Arial"/>
        </w:rPr>
      </w:pPr>
    </w:p>
    <w:p w14:paraId="756F19B6" w14:textId="44CCE9C4" w:rsidR="482B61C0" w:rsidRPr="0061714D" w:rsidRDefault="5644C7E2" w:rsidP="6EA71D2F">
      <w:pPr>
        <w:rPr>
          <w:rFonts w:ascii="Arial" w:eastAsia="Arial" w:hAnsi="Arial" w:cs="Arial"/>
          <w:u w:val="single"/>
        </w:rPr>
      </w:pPr>
      <w:r w:rsidRPr="0061714D">
        <w:rPr>
          <w:rFonts w:ascii="Arial" w:eastAsia="Arial" w:hAnsi="Arial" w:cs="Arial"/>
          <w:u w:val="single"/>
        </w:rPr>
        <w:t>Odgovor:</w:t>
      </w:r>
    </w:p>
    <w:p w14:paraId="391D4DBA" w14:textId="1D6CEC4F" w:rsidR="6EA71D2F" w:rsidRPr="0061714D" w:rsidRDefault="5C699CD6" w:rsidP="420C6FA0">
      <w:pPr>
        <w:spacing w:after="0"/>
        <w:ind w:right="-20"/>
        <w:jc w:val="both"/>
      </w:pPr>
      <w:r w:rsidRPr="0061714D">
        <w:rPr>
          <w:rFonts w:ascii="Arial" w:eastAsia="Arial" w:hAnsi="Arial" w:cs="Arial"/>
        </w:rPr>
        <w:t>V primerih poenostavljenih oblik stroškov dejanski stroški niso predmet preverjanja in spremljanja.</w:t>
      </w:r>
    </w:p>
    <w:p w14:paraId="1CEF5938" w14:textId="5F4BE851" w:rsidR="420C6FA0" w:rsidRPr="0061714D" w:rsidRDefault="420C6FA0" w:rsidP="420C6FA0">
      <w:pPr>
        <w:spacing w:after="0"/>
        <w:ind w:right="-20"/>
        <w:jc w:val="both"/>
        <w:rPr>
          <w:rFonts w:ascii="Arial" w:eastAsia="Arial" w:hAnsi="Arial" w:cs="Arial"/>
        </w:rPr>
      </w:pPr>
    </w:p>
    <w:p w14:paraId="0E468BBB" w14:textId="0BB094C9" w:rsidR="7D6B31CD" w:rsidRPr="0061714D" w:rsidRDefault="7D6B31CD" w:rsidP="7D6B31CD">
      <w:pPr>
        <w:spacing w:after="0"/>
        <w:ind w:right="-20"/>
        <w:jc w:val="both"/>
        <w:rPr>
          <w:rFonts w:ascii="Arial" w:eastAsia="Arial" w:hAnsi="Arial" w:cs="Arial"/>
        </w:rPr>
      </w:pPr>
    </w:p>
    <w:p w14:paraId="57A4DCD3" w14:textId="0A654489" w:rsidR="674EBA0B" w:rsidRPr="0061714D" w:rsidRDefault="14D0993D" w:rsidP="6EA71D2F">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F6120C2" w14:textId="22D3720A" w:rsidR="6EA71D2F" w:rsidRPr="0061714D" w:rsidRDefault="6EA71D2F" w:rsidP="6EA71D2F">
      <w:pPr>
        <w:spacing w:after="0"/>
        <w:ind w:right="-20"/>
        <w:jc w:val="both"/>
        <w:rPr>
          <w:rFonts w:ascii="Arial" w:eastAsia="Arial" w:hAnsi="Arial" w:cs="Arial"/>
        </w:rPr>
      </w:pPr>
    </w:p>
    <w:p w14:paraId="7D1C49E3" w14:textId="53D2A3C7" w:rsidR="151D8E95" w:rsidRPr="0061714D" w:rsidRDefault="151D8E95" w:rsidP="420C6FA0">
      <w:pPr>
        <w:spacing w:after="0"/>
        <w:ind w:right="-20"/>
        <w:jc w:val="both"/>
      </w:pPr>
      <w:r w:rsidRPr="0061714D">
        <w:rPr>
          <w:rFonts w:ascii="Arial" w:eastAsia="Arial" w:hAnsi="Arial" w:cs="Arial"/>
        </w:rPr>
        <w:t xml:space="preserve">Smo društvo, ki imamo v temeljnem aktu registrirano tudi šifro dejavnosti 85.590 in tudi ostale dejavnosti v okviru naše pridobitne in nepridobitne dejavnosti. V poslovnem registru </w:t>
      </w:r>
      <w:proofErr w:type="spellStart"/>
      <w:r w:rsidRPr="0061714D">
        <w:rPr>
          <w:rFonts w:ascii="Arial" w:eastAsia="Arial" w:hAnsi="Arial" w:cs="Arial"/>
        </w:rPr>
        <w:t>Ajpes</w:t>
      </w:r>
      <w:proofErr w:type="spellEnd"/>
      <w:r w:rsidRPr="0061714D">
        <w:rPr>
          <w:rFonts w:ascii="Arial" w:eastAsia="Arial" w:hAnsi="Arial" w:cs="Arial"/>
        </w:rPr>
        <w:t xml:space="preserve"> imamo zavedeno kot glavno dejavnost 94.999 (</w:t>
      </w:r>
      <w:proofErr w:type="spellStart"/>
      <w:r w:rsidRPr="0061714D">
        <w:rPr>
          <w:rFonts w:ascii="Arial" w:eastAsia="Arial" w:hAnsi="Arial" w:cs="Arial"/>
        </w:rPr>
        <w:t>Dej.d.n.članskih</w:t>
      </w:r>
      <w:proofErr w:type="spellEnd"/>
      <w:r w:rsidRPr="0061714D">
        <w:rPr>
          <w:rFonts w:ascii="Arial" w:eastAsia="Arial" w:hAnsi="Arial" w:cs="Arial"/>
        </w:rPr>
        <w:t xml:space="preserve"> organizacij) in ta šifra je avtomatsko dodeljena registraciji društva. Ali se lahko prijavimo na Javni razpis za financiranje izvajanja neformalnih izobraževanj za odrasle na področju digitalnih kompetenc za leti 2024 in 2025 (JR DDK 2024-2025)?</w:t>
      </w:r>
    </w:p>
    <w:p w14:paraId="21553E7E" w14:textId="40814236" w:rsidR="262229D1" w:rsidRPr="0061714D" w:rsidRDefault="262229D1" w:rsidP="262229D1">
      <w:pPr>
        <w:spacing w:after="0"/>
        <w:ind w:right="-20"/>
        <w:jc w:val="both"/>
        <w:rPr>
          <w:rFonts w:ascii="Arial" w:eastAsia="Arial" w:hAnsi="Arial" w:cs="Arial"/>
        </w:rPr>
      </w:pPr>
    </w:p>
    <w:p w14:paraId="67333AB7" w14:textId="44CCE9C4" w:rsidR="482B61C0" w:rsidRPr="0061714D" w:rsidRDefault="5644C7E2" w:rsidP="6EA71D2F">
      <w:pPr>
        <w:rPr>
          <w:rFonts w:ascii="Arial" w:eastAsia="Arial" w:hAnsi="Arial" w:cs="Arial"/>
          <w:u w:val="single"/>
        </w:rPr>
      </w:pPr>
      <w:r w:rsidRPr="0061714D">
        <w:rPr>
          <w:rFonts w:ascii="Arial" w:eastAsia="Arial" w:hAnsi="Arial" w:cs="Arial"/>
          <w:u w:val="single"/>
        </w:rPr>
        <w:t>Odgovor:</w:t>
      </w:r>
    </w:p>
    <w:p w14:paraId="6E6FF808" w14:textId="68B7830F" w:rsidR="32294A66" w:rsidRPr="0061714D" w:rsidRDefault="2DE71017" w:rsidP="420C6FA0">
      <w:pPr>
        <w:spacing w:after="0"/>
        <w:ind w:right="-20"/>
        <w:jc w:val="both"/>
      </w:pPr>
      <w:r w:rsidRPr="0061714D">
        <w:rPr>
          <w:rFonts w:ascii="Arial" w:eastAsia="Arial" w:hAnsi="Arial" w:cs="Arial"/>
        </w:rPr>
        <w:t xml:space="preserve">Da. </w:t>
      </w:r>
      <w:r w:rsidR="32294A66" w:rsidRPr="0061714D">
        <w:rPr>
          <w:rFonts w:ascii="Arial" w:eastAsia="Arial" w:hAnsi="Arial" w:cs="Arial"/>
        </w:rPr>
        <w:t>Pogoj razpisa je, da ima prijavitelj na dan skrajnega roka za predložitev vlog registrirano dejavnost neformalnega izobraževanja 85.590. Pri tem ni potrebno, da je to glavna registrirana dejavnost prijavitelja.</w:t>
      </w:r>
    </w:p>
    <w:p w14:paraId="3B6A7B00" w14:textId="5430AC0E" w:rsidR="6EA71D2F" w:rsidRPr="0061714D" w:rsidRDefault="6EA71D2F" w:rsidP="262229D1">
      <w:pPr>
        <w:jc w:val="both"/>
        <w:rPr>
          <w:rFonts w:ascii="Arial" w:eastAsia="Arial" w:hAnsi="Arial" w:cs="Arial"/>
        </w:rPr>
      </w:pPr>
    </w:p>
    <w:p w14:paraId="3A921FDE" w14:textId="0A654489" w:rsidR="6EA71D2F" w:rsidRPr="0061714D" w:rsidRDefault="14D0993D" w:rsidP="262229D1">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59B47E0" w14:textId="22D3720A" w:rsidR="6EA71D2F" w:rsidRPr="0061714D" w:rsidRDefault="6EA71D2F" w:rsidP="262229D1">
      <w:pPr>
        <w:spacing w:after="0"/>
        <w:ind w:right="-20"/>
        <w:jc w:val="both"/>
        <w:rPr>
          <w:rFonts w:ascii="Arial" w:eastAsia="Arial" w:hAnsi="Arial" w:cs="Arial"/>
        </w:rPr>
      </w:pPr>
    </w:p>
    <w:p w14:paraId="0846EA5B" w14:textId="4BFA6021" w:rsidR="4C74D4F8" w:rsidRPr="0061714D" w:rsidRDefault="4C74D4F8" w:rsidP="420C6FA0">
      <w:pPr>
        <w:spacing w:line="257" w:lineRule="auto"/>
        <w:ind w:left="-20" w:right="-20"/>
        <w:jc w:val="both"/>
        <w:rPr>
          <w:rFonts w:ascii="Arial" w:eastAsia="Arial" w:hAnsi="Arial" w:cs="Arial"/>
          <w:color w:val="000000" w:themeColor="text1"/>
        </w:rPr>
      </w:pPr>
      <w:r w:rsidRPr="0061714D">
        <w:rPr>
          <w:rFonts w:ascii="Arial" w:eastAsia="Arial" w:hAnsi="Arial" w:cs="Arial"/>
          <w:color w:val="000000" w:themeColor="text1"/>
        </w:rPr>
        <w:t xml:space="preserve">V primeru, da bomo kot društvo izbrani na javnem razpisu ali se pridobljena sredstva iz javnega razpisa štejejo kot pridobitni prihodki ali kot nepridobitni prihodki v skladu s Pravilnik o opredelitvi pridobitne in nepridobitne dejavnosti (Uradni list RS, št. </w:t>
      </w:r>
      <w:hyperlink r:id="rId10">
        <w:r w:rsidRPr="0061714D">
          <w:rPr>
            <w:rStyle w:val="Hiperpovezava"/>
            <w:rFonts w:ascii="Arial" w:eastAsia="Arial" w:hAnsi="Arial" w:cs="Arial"/>
            <w:color w:val="000000" w:themeColor="text1"/>
          </w:rPr>
          <w:t>109/07</w:t>
        </w:r>
      </w:hyperlink>
      <w:r w:rsidRPr="0061714D">
        <w:rPr>
          <w:rFonts w:ascii="Arial" w:eastAsia="Arial" w:hAnsi="Arial" w:cs="Arial"/>
          <w:color w:val="000000" w:themeColor="text1"/>
        </w:rPr>
        <w:t xml:space="preserve">, </w:t>
      </w:r>
      <w:hyperlink r:id="rId11">
        <w:r w:rsidRPr="0061714D">
          <w:rPr>
            <w:rStyle w:val="Hiperpovezava"/>
            <w:rFonts w:ascii="Arial" w:eastAsia="Arial" w:hAnsi="Arial" w:cs="Arial"/>
            <w:color w:val="000000" w:themeColor="text1"/>
          </w:rPr>
          <w:t>68/09</w:t>
        </w:r>
      </w:hyperlink>
      <w:r w:rsidRPr="0061714D">
        <w:rPr>
          <w:rFonts w:ascii="Arial" w:eastAsia="Arial" w:hAnsi="Arial" w:cs="Arial"/>
          <w:color w:val="000000" w:themeColor="text1"/>
        </w:rPr>
        <w:t xml:space="preserve"> in </w:t>
      </w:r>
      <w:hyperlink r:id="rId12">
        <w:r w:rsidRPr="0061714D">
          <w:rPr>
            <w:rStyle w:val="Hiperpovezava"/>
            <w:rFonts w:ascii="Arial" w:eastAsia="Arial" w:hAnsi="Arial" w:cs="Arial"/>
            <w:color w:val="000000" w:themeColor="text1"/>
          </w:rPr>
          <w:t>137/21</w:t>
        </w:r>
      </w:hyperlink>
      <w:r w:rsidRPr="0061714D">
        <w:rPr>
          <w:rFonts w:ascii="Arial" w:eastAsia="Arial" w:hAnsi="Arial" w:cs="Arial"/>
          <w:color w:val="000000" w:themeColor="text1"/>
        </w:rPr>
        <w:t>)?</w:t>
      </w:r>
    </w:p>
    <w:p w14:paraId="1EFCC03A" w14:textId="40814236" w:rsidR="6EA71D2F" w:rsidRPr="0061714D" w:rsidRDefault="6EA71D2F" w:rsidP="262229D1">
      <w:pPr>
        <w:spacing w:after="0"/>
        <w:ind w:right="-20"/>
        <w:jc w:val="both"/>
        <w:rPr>
          <w:rFonts w:ascii="Arial" w:eastAsia="Arial" w:hAnsi="Arial" w:cs="Arial"/>
        </w:rPr>
      </w:pPr>
    </w:p>
    <w:p w14:paraId="39583A6C" w14:textId="44CCE9C4" w:rsidR="6EA71D2F" w:rsidRPr="0061714D" w:rsidRDefault="5644C7E2" w:rsidP="262229D1">
      <w:pPr>
        <w:rPr>
          <w:rFonts w:ascii="Arial" w:eastAsia="Arial" w:hAnsi="Arial" w:cs="Arial"/>
          <w:u w:val="single"/>
        </w:rPr>
      </w:pPr>
      <w:r w:rsidRPr="0061714D">
        <w:rPr>
          <w:rFonts w:ascii="Arial" w:eastAsia="Arial" w:hAnsi="Arial" w:cs="Arial"/>
          <w:u w:val="single"/>
        </w:rPr>
        <w:t>Odgovor:</w:t>
      </w:r>
    </w:p>
    <w:p w14:paraId="1C288C7A" w14:textId="1B9C7C1D" w:rsidR="230C1FA1" w:rsidRPr="0061714D" w:rsidRDefault="230C1FA1" w:rsidP="420C6FA0">
      <w:pPr>
        <w:spacing w:after="0"/>
        <w:ind w:right="-20"/>
        <w:jc w:val="both"/>
      </w:pPr>
      <w:r w:rsidRPr="0061714D">
        <w:rPr>
          <w:rFonts w:ascii="Arial" w:eastAsia="Arial" w:hAnsi="Arial" w:cs="Arial"/>
        </w:rPr>
        <w:t>Pridobljena sredstva se štejejo kot nepridobitni prihodki.</w:t>
      </w:r>
    </w:p>
    <w:p w14:paraId="1384E929" w14:textId="08D9E71A" w:rsidR="6EA71D2F" w:rsidRPr="0061714D" w:rsidRDefault="6EA71D2F" w:rsidP="6EA71D2F">
      <w:pPr>
        <w:jc w:val="both"/>
        <w:rPr>
          <w:rFonts w:ascii="Arial" w:eastAsia="Arial" w:hAnsi="Arial" w:cs="Arial"/>
        </w:rPr>
      </w:pPr>
    </w:p>
    <w:p w14:paraId="1FF20474" w14:textId="0A654489" w:rsidR="674EBA0B" w:rsidRPr="0061714D" w:rsidRDefault="14D0993D" w:rsidP="262229D1">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205FD4A" w14:textId="22D3720A" w:rsidR="262229D1" w:rsidRPr="0061714D" w:rsidRDefault="262229D1" w:rsidP="262229D1">
      <w:pPr>
        <w:spacing w:after="0"/>
        <w:ind w:right="-20"/>
        <w:jc w:val="both"/>
        <w:rPr>
          <w:rFonts w:ascii="Arial" w:eastAsia="Arial" w:hAnsi="Arial" w:cs="Arial"/>
        </w:rPr>
      </w:pPr>
    </w:p>
    <w:p w14:paraId="07209F69" w14:textId="0C62A936" w:rsidR="262229D1" w:rsidRPr="0061714D" w:rsidRDefault="29822156" w:rsidP="420C6FA0">
      <w:pPr>
        <w:spacing w:after="0"/>
        <w:ind w:right="-20"/>
        <w:jc w:val="both"/>
      </w:pPr>
      <w:r w:rsidRPr="0061714D">
        <w:rPr>
          <w:rFonts w:ascii="Arial" w:eastAsia="Arial" w:hAnsi="Arial" w:cs="Arial"/>
        </w:rPr>
        <w:t>Smo društvo in nismo davčni zavezanec. Ali v primeru financiranja iz naslova razpisa moramo pridobiti SI davčno številko in postati davčni zavezanec?</w:t>
      </w:r>
    </w:p>
    <w:p w14:paraId="25BC649A" w14:textId="1AC6FC19" w:rsidR="262229D1" w:rsidRPr="0061714D" w:rsidRDefault="262229D1" w:rsidP="420C6FA0">
      <w:pPr>
        <w:spacing w:after="0"/>
        <w:ind w:right="-20"/>
        <w:jc w:val="both"/>
        <w:rPr>
          <w:rFonts w:ascii="Arial" w:eastAsia="Arial" w:hAnsi="Arial" w:cs="Arial"/>
        </w:rPr>
      </w:pPr>
    </w:p>
    <w:p w14:paraId="21C8B859" w14:textId="44CCE9C4" w:rsidR="482B61C0" w:rsidRPr="0061714D" w:rsidRDefault="5644C7E2" w:rsidP="262229D1">
      <w:pPr>
        <w:rPr>
          <w:rFonts w:ascii="Arial" w:eastAsia="Arial" w:hAnsi="Arial" w:cs="Arial"/>
          <w:u w:val="single"/>
        </w:rPr>
      </w:pPr>
      <w:r w:rsidRPr="0061714D">
        <w:rPr>
          <w:rFonts w:ascii="Arial" w:eastAsia="Arial" w:hAnsi="Arial" w:cs="Arial"/>
          <w:u w:val="single"/>
        </w:rPr>
        <w:t>Odgovor:</w:t>
      </w:r>
    </w:p>
    <w:p w14:paraId="375DBC0F" w14:textId="5F9EB89E" w:rsidR="262229D1" w:rsidRPr="0061714D" w:rsidRDefault="1067F7D1" w:rsidP="7D6B31CD">
      <w:pPr>
        <w:spacing w:after="0"/>
        <w:ind w:right="-20"/>
        <w:jc w:val="both"/>
      </w:pPr>
      <w:r w:rsidRPr="0061714D">
        <w:rPr>
          <w:rFonts w:ascii="Arial" w:eastAsia="Arial" w:hAnsi="Arial" w:cs="Arial"/>
        </w:rPr>
        <w:t>Ne.</w:t>
      </w:r>
    </w:p>
    <w:p w14:paraId="3D06FC0B" w14:textId="7DE77E9C" w:rsidR="7D6B31CD" w:rsidRPr="0061714D" w:rsidRDefault="7D6B31CD" w:rsidP="7D6B31CD">
      <w:pPr>
        <w:spacing w:after="0"/>
        <w:ind w:right="-20"/>
        <w:jc w:val="both"/>
        <w:rPr>
          <w:rFonts w:ascii="Arial" w:eastAsia="Arial" w:hAnsi="Arial" w:cs="Arial"/>
        </w:rPr>
      </w:pPr>
    </w:p>
    <w:p w14:paraId="4F8382DE" w14:textId="0A654489" w:rsidR="674EBA0B" w:rsidRPr="0061714D" w:rsidRDefault="14D0993D" w:rsidP="262229D1">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7BE45FB" w14:textId="22D3720A" w:rsidR="262229D1" w:rsidRPr="0061714D" w:rsidRDefault="262229D1" w:rsidP="262229D1">
      <w:pPr>
        <w:spacing w:after="0"/>
        <w:ind w:right="-20"/>
        <w:jc w:val="both"/>
        <w:rPr>
          <w:rFonts w:ascii="Arial" w:eastAsia="Arial" w:hAnsi="Arial" w:cs="Arial"/>
        </w:rPr>
      </w:pPr>
    </w:p>
    <w:p w14:paraId="071EC8AC" w14:textId="58F3B8FE" w:rsidR="64FAD7E2" w:rsidRPr="0061714D" w:rsidRDefault="64FAD7E2" w:rsidP="554A8AA7">
      <w:pPr>
        <w:spacing w:after="0"/>
        <w:ind w:right="-20"/>
        <w:jc w:val="both"/>
        <w:rPr>
          <w:rFonts w:ascii="Arial" w:eastAsia="Arial" w:hAnsi="Arial" w:cs="Arial"/>
        </w:rPr>
      </w:pPr>
      <w:r w:rsidRPr="0061714D">
        <w:rPr>
          <w:rFonts w:ascii="Arial" w:eastAsia="Arial" w:hAnsi="Arial" w:cs="Arial"/>
        </w:rPr>
        <w:lastRenderedPageBreak/>
        <w:t xml:space="preserve">Ali lahko društvo v primeru pridobljenih sredstev in izvajanja operacije zaposli osebo za polni delovni čas, ki bi izvajala </w:t>
      </w:r>
      <w:proofErr w:type="spellStart"/>
      <w:r w:rsidRPr="0061714D">
        <w:rPr>
          <w:rFonts w:ascii="Arial" w:eastAsia="Arial" w:hAnsi="Arial" w:cs="Arial"/>
        </w:rPr>
        <w:t>info</w:t>
      </w:r>
      <w:proofErr w:type="spellEnd"/>
      <w:r w:rsidRPr="0061714D">
        <w:rPr>
          <w:rFonts w:ascii="Arial" w:eastAsia="Arial" w:hAnsi="Arial" w:cs="Arial"/>
        </w:rPr>
        <w:t xml:space="preserve"> točko in hkrati tudi nastopala kot predavatelj in izvajala predavanja? Ali je lahko strošek plače takšne osebe upravičen strošek iz naslova javnega razpisa? Kakšna je lahko višini bruto plače takšne osebe? Kakšne pogoje formalne izobrazbe mora takšna oseba dosegati?</w:t>
      </w:r>
    </w:p>
    <w:p w14:paraId="617E4707" w14:textId="06DFB628" w:rsidR="420C6FA0" w:rsidRPr="0061714D" w:rsidRDefault="420C6FA0" w:rsidP="420C6FA0">
      <w:pPr>
        <w:spacing w:after="0"/>
        <w:ind w:right="-20"/>
        <w:jc w:val="both"/>
        <w:rPr>
          <w:rFonts w:ascii="Arial" w:eastAsia="Arial" w:hAnsi="Arial" w:cs="Arial"/>
        </w:rPr>
      </w:pPr>
    </w:p>
    <w:p w14:paraId="7964EA6E" w14:textId="40814236" w:rsidR="262229D1" w:rsidRPr="0061714D" w:rsidRDefault="262229D1" w:rsidP="262229D1">
      <w:pPr>
        <w:spacing w:after="0"/>
        <w:ind w:right="-20"/>
        <w:jc w:val="both"/>
        <w:rPr>
          <w:rFonts w:ascii="Arial" w:eastAsia="Arial" w:hAnsi="Arial" w:cs="Arial"/>
        </w:rPr>
      </w:pPr>
    </w:p>
    <w:p w14:paraId="735A82C7" w14:textId="44CCE9C4" w:rsidR="482B61C0" w:rsidRPr="0061714D" w:rsidRDefault="5644C7E2" w:rsidP="262229D1">
      <w:pPr>
        <w:rPr>
          <w:rFonts w:ascii="Arial" w:eastAsia="Arial" w:hAnsi="Arial" w:cs="Arial"/>
          <w:u w:val="single"/>
        </w:rPr>
      </w:pPr>
      <w:r w:rsidRPr="0061714D">
        <w:rPr>
          <w:rFonts w:ascii="Arial" w:eastAsia="Arial" w:hAnsi="Arial" w:cs="Arial"/>
          <w:u w:val="single"/>
        </w:rPr>
        <w:t>Odgovor:</w:t>
      </w:r>
    </w:p>
    <w:p w14:paraId="567B0592" w14:textId="719759EE" w:rsidR="0C9A1EF6" w:rsidRPr="0061714D" w:rsidRDefault="0C9A1EF6" w:rsidP="6334AFAB">
      <w:pPr>
        <w:spacing w:after="0"/>
        <w:ind w:right="-20"/>
        <w:jc w:val="both"/>
        <w:rPr>
          <w:rFonts w:ascii="Arial" w:eastAsia="Arial" w:hAnsi="Arial" w:cs="Arial"/>
        </w:rPr>
      </w:pPr>
      <w:r w:rsidRPr="0061714D">
        <w:rPr>
          <w:rFonts w:ascii="Arial" w:eastAsia="Arial" w:hAnsi="Arial" w:cs="Arial"/>
        </w:rPr>
        <w:t xml:space="preserve">Za uveljavljanje upravičenih stroškov se uporabljajo poenostavljene oblike obračunavanja upravičenih stroškov. Med poenostavljene oblike sodi strošek na enoto, v predmetnem javnem razpisu je to strošek na izobraževanje. </w:t>
      </w:r>
      <w:r w:rsidR="34ED7C53" w:rsidRPr="0061714D">
        <w:rPr>
          <w:rFonts w:ascii="Arial" w:eastAsia="Arial" w:hAnsi="Arial" w:cs="Arial"/>
        </w:rPr>
        <w:t xml:space="preserve">Upravičenec </w:t>
      </w:r>
      <w:r w:rsidRPr="0061714D">
        <w:rPr>
          <w:rFonts w:ascii="Arial" w:eastAsia="Arial" w:hAnsi="Arial" w:cs="Arial"/>
        </w:rPr>
        <w:t>na ločenem stroškovnem mestu operacije (računovodski kodi) knjiži le prihodk</w:t>
      </w:r>
      <w:r w:rsidR="6FA029B6" w:rsidRPr="0061714D">
        <w:rPr>
          <w:rFonts w:ascii="Arial" w:eastAsia="Arial" w:hAnsi="Arial" w:cs="Arial"/>
        </w:rPr>
        <w:t>e</w:t>
      </w:r>
      <w:r w:rsidRPr="0061714D">
        <w:rPr>
          <w:rFonts w:ascii="Arial" w:eastAsia="Arial" w:hAnsi="Arial" w:cs="Arial"/>
        </w:rPr>
        <w:t xml:space="preserve"> oziroma priliv</w:t>
      </w:r>
      <w:r w:rsidR="5C83C82A" w:rsidRPr="0061714D">
        <w:rPr>
          <w:rFonts w:ascii="Arial" w:eastAsia="Arial" w:hAnsi="Arial" w:cs="Arial"/>
        </w:rPr>
        <w:t>e</w:t>
      </w:r>
      <w:r w:rsidRPr="0061714D">
        <w:rPr>
          <w:rFonts w:ascii="Arial" w:eastAsia="Arial" w:hAnsi="Arial" w:cs="Arial"/>
        </w:rPr>
        <w:t xml:space="preserve">, medtem ko stroškov (izdatkov), ki se nanašajo in poplačujejo iz prejetih sredstev, </w:t>
      </w:r>
      <w:r w:rsidR="5C4A77A4" w:rsidRPr="0061714D">
        <w:rPr>
          <w:rFonts w:ascii="Arial" w:eastAsia="Arial" w:hAnsi="Arial" w:cs="Arial"/>
        </w:rPr>
        <w:t>ne</w:t>
      </w:r>
      <w:r w:rsidRPr="0061714D">
        <w:rPr>
          <w:rFonts w:ascii="Arial" w:eastAsia="Arial" w:hAnsi="Arial" w:cs="Arial"/>
        </w:rPr>
        <w:t xml:space="preserve"> evidentira na stroškovnem mestu (računovodski kodi) operacije. V primerih poenostavljenih oblik stroškov dejanski stroški niso predmet preverjanja in spremljanja.</w:t>
      </w:r>
      <w:r w:rsidR="2B849EEF" w:rsidRPr="0061714D">
        <w:rPr>
          <w:rFonts w:ascii="Arial" w:eastAsia="Arial" w:hAnsi="Arial" w:cs="Arial"/>
        </w:rPr>
        <w:t xml:space="preserve"> </w:t>
      </w:r>
    </w:p>
    <w:p w14:paraId="59A8468A" w14:textId="60E705FB" w:rsidR="0C9A1EF6" w:rsidRPr="0061714D" w:rsidRDefault="2B849EEF" w:rsidP="554A8AA7">
      <w:pPr>
        <w:spacing w:after="0"/>
        <w:ind w:right="-20"/>
        <w:jc w:val="both"/>
        <w:rPr>
          <w:rFonts w:ascii="Arial" w:eastAsia="Arial" w:hAnsi="Arial" w:cs="Arial"/>
        </w:rPr>
      </w:pPr>
      <w:r w:rsidRPr="0061714D">
        <w:rPr>
          <w:rFonts w:ascii="Arial" w:eastAsia="Arial" w:hAnsi="Arial" w:cs="Arial"/>
        </w:rPr>
        <w:t>Formalna izobrazba predavateljev ni eksplicitno zahtevana, pričakuje pa se, da ima predavatelj višjo stopnjo izobrazbe od srednješolske in ustrezne smeri glede na vsebino izobraževanj.</w:t>
      </w:r>
    </w:p>
    <w:p w14:paraId="483FBB16" w14:textId="1FE1389F" w:rsidR="262229D1" w:rsidRPr="0061714D" w:rsidRDefault="262229D1" w:rsidP="262229D1">
      <w:pPr>
        <w:jc w:val="both"/>
        <w:rPr>
          <w:rFonts w:ascii="Arial" w:eastAsia="Arial" w:hAnsi="Arial" w:cs="Arial"/>
        </w:rPr>
      </w:pPr>
    </w:p>
    <w:p w14:paraId="4D9C1AD0" w14:textId="0A654489" w:rsidR="262229D1" w:rsidRPr="0061714D" w:rsidRDefault="44C2BB5F" w:rsidP="420C6FA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2C0E364" w14:textId="2F65E5A6" w:rsidR="262229D1" w:rsidRPr="0061714D" w:rsidRDefault="262229D1" w:rsidP="420C6FA0">
      <w:pPr>
        <w:spacing w:after="0"/>
        <w:ind w:right="-20"/>
        <w:jc w:val="both"/>
        <w:rPr>
          <w:rFonts w:ascii="Arial" w:eastAsia="Arial" w:hAnsi="Arial" w:cs="Arial"/>
        </w:rPr>
      </w:pPr>
    </w:p>
    <w:p w14:paraId="52670E75" w14:textId="7B14CB12" w:rsidR="69BD7720" w:rsidRPr="0061714D" w:rsidRDefault="69BD7720" w:rsidP="554A8AA7">
      <w:pPr>
        <w:spacing w:after="0"/>
        <w:ind w:right="-20"/>
        <w:jc w:val="both"/>
        <w:rPr>
          <w:rFonts w:ascii="Arial" w:eastAsia="Arial" w:hAnsi="Arial" w:cs="Arial"/>
        </w:rPr>
      </w:pPr>
      <w:r w:rsidRPr="0061714D">
        <w:rPr>
          <w:rFonts w:ascii="Arial" w:eastAsia="Arial" w:hAnsi="Arial" w:cs="Arial"/>
        </w:rPr>
        <w:t xml:space="preserve">V lanskem letu smo kot deležniki uspešno sodelovali pri promociji izobraževanj v okviru JR za financiranje izvajanja neformalnih izobraževanj za odrasle na področju digitalnih kompetenc za l. 2023, vendar pa se kot </w:t>
      </w:r>
      <w:proofErr w:type="spellStart"/>
      <w:r w:rsidRPr="0061714D">
        <w:rPr>
          <w:rFonts w:ascii="Arial" w:eastAsia="Arial" w:hAnsi="Arial" w:cs="Arial"/>
        </w:rPr>
        <w:t>konzorcijski</w:t>
      </w:r>
      <w:proofErr w:type="spellEnd"/>
      <w:r w:rsidRPr="0061714D">
        <w:rPr>
          <w:rFonts w:ascii="Arial" w:eastAsia="Arial" w:hAnsi="Arial" w:cs="Arial"/>
        </w:rPr>
        <w:t xml:space="preserve"> partnerji nismo prijavili, saj je razpis kot upravičene prijavitelje navajal: "Na javni razpis lahko kandidirajo samostojni podjetniki posamezniki ter pravne osebe zasebnega in javnega prava, </w:t>
      </w:r>
      <w:proofErr w:type="spellStart"/>
      <w:r w:rsidRPr="0061714D">
        <w:rPr>
          <w:rFonts w:ascii="Arial" w:eastAsia="Arial" w:hAnsi="Arial" w:cs="Arial"/>
        </w:rPr>
        <w:t>vključno</w:t>
      </w:r>
      <w:proofErr w:type="spellEnd"/>
      <w:r w:rsidRPr="0061714D">
        <w:rPr>
          <w:rFonts w:ascii="Arial" w:eastAsia="Arial" w:hAnsi="Arial" w:cs="Arial"/>
        </w:rPr>
        <w:t xml:space="preserve"> z javnimi in zasebnimi zavodi, </w:t>
      </w:r>
      <w:proofErr w:type="spellStart"/>
      <w:r w:rsidRPr="0061714D">
        <w:rPr>
          <w:rFonts w:ascii="Arial" w:eastAsia="Arial" w:hAnsi="Arial" w:cs="Arial"/>
        </w:rPr>
        <w:t>društvi</w:t>
      </w:r>
      <w:proofErr w:type="spellEnd"/>
      <w:r w:rsidRPr="0061714D">
        <w:rPr>
          <w:rFonts w:ascii="Arial" w:eastAsia="Arial" w:hAnsi="Arial" w:cs="Arial"/>
        </w:rPr>
        <w:t xml:space="preserve">, zvezami </w:t>
      </w:r>
      <w:proofErr w:type="spellStart"/>
      <w:r w:rsidRPr="0061714D">
        <w:rPr>
          <w:rFonts w:ascii="Arial" w:eastAsia="Arial" w:hAnsi="Arial" w:cs="Arial"/>
        </w:rPr>
        <w:t>društev</w:t>
      </w:r>
      <w:proofErr w:type="spellEnd"/>
      <w:r w:rsidRPr="0061714D">
        <w:rPr>
          <w:rFonts w:ascii="Arial" w:eastAsia="Arial" w:hAnsi="Arial" w:cs="Arial"/>
        </w:rPr>
        <w:t xml:space="preserve">, ustanovami, zadrugami in reprezentativnimi socialnimi partnerji na ravni </w:t>
      </w:r>
      <w:proofErr w:type="spellStart"/>
      <w:r w:rsidRPr="0061714D">
        <w:rPr>
          <w:rFonts w:ascii="Arial" w:eastAsia="Arial" w:hAnsi="Arial" w:cs="Arial"/>
        </w:rPr>
        <w:t>države</w:t>
      </w:r>
      <w:proofErr w:type="spellEnd"/>
      <w:r w:rsidRPr="0061714D">
        <w:rPr>
          <w:rFonts w:ascii="Arial" w:eastAsia="Arial" w:hAnsi="Arial" w:cs="Arial"/>
        </w:rPr>
        <w:t xml:space="preserve">, ki so bile na dan oddaje vloge registrirane za dejavnost neformalnega </w:t>
      </w:r>
      <w:proofErr w:type="spellStart"/>
      <w:r w:rsidRPr="0061714D">
        <w:rPr>
          <w:rFonts w:ascii="Arial" w:eastAsia="Arial" w:hAnsi="Arial" w:cs="Arial"/>
        </w:rPr>
        <w:t>izobraževanja</w:t>
      </w:r>
      <w:proofErr w:type="spellEnd"/>
      <w:r w:rsidRPr="0061714D">
        <w:rPr>
          <w:rFonts w:ascii="Arial" w:eastAsia="Arial" w:hAnsi="Arial" w:cs="Arial"/>
        </w:rPr>
        <w:t xml:space="preserve"> (</w:t>
      </w:r>
      <w:proofErr w:type="spellStart"/>
      <w:r w:rsidRPr="0061714D">
        <w:rPr>
          <w:rFonts w:ascii="Arial" w:eastAsia="Arial" w:hAnsi="Arial" w:cs="Arial"/>
        </w:rPr>
        <w:t>šifra</w:t>
      </w:r>
      <w:proofErr w:type="spellEnd"/>
      <w:r w:rsidRPr="0061714D">
        <w:rPr>
          <w:rFonts w:ascii="Arial" w:eastAsia="Arial" w:hAnsi="Arial" w:cs="Arial"/>
        </w:rPr>
        <w:t xml:space="preserve"> dejavnosti 85.590).”</w:t>
      </w:r>
    </w:p>
    <w:p w14:paraId="605D678F" w14:textId="317677F7" w:rsidR="69BD7720" w:rsidRPr="0061714D" w:rsidRDefault="69BD7720" w:rsidP="554A8AA7">
      <w:pPr>
        <w:spacing w:after="0"/>
        <w:ind w:right="-20"/>
        <w:jc w:val="both"/>
      </w:pPr>
      <w:r w:rsidRPr="0061714D">
        <w:rPr>
          <w:rFonts w:ascii="Arial" w:eastAsia="Arial" w:hAnsi="Arial" w:cs="Arial"/>
        </w:rPr>
        <w:t xml:space="preserve">Mi smo si to razlagali kot da so upravičeni le socialni partnerji, ki so člani ESS-ja. Kar pa naši dve organizaciji (PGZ,RGZC) nista, saj smo del sistema GZS, nimamo pa v ESS glasovalne pravice. </w:t>
      </w:r>
    </w:p>
    <w:p w14:paraId="1EE0FF5A" w14:textId="4D56D812" w:rsidR="69BD7720" w:rsidRPr="0061714D" w:rsidRDefault="69BD7720" w:rsidP="554A8AA7">
      <w:pPr>
        <w:spacing w:after="0"/>
        <w:ind w:right="-20"/>
        <w:jc w:val="both"/>
      </w:pPr>
      <w:r w:rsidRPr="0061714D">
        <w:rPr>
          <w:rFonts w:ascii="Arial" w:eastAsia="Arial" w:hAnsi="Arial" w:cs="Arial"/>
        </w:rPr>
        <w:t xml:space="preserve"> </w:t>
      </w:r>
    </w:p>
    <w:p w14:paraId="19E68006" w14:textId="18D3A603" w:rsidR="69BD7720" w:rsidRPr="0061714D" w:rsidRDefault="69BD7720" w:rsidP="554A8AA7">
      <w:pPr>
        <w:spacing w:after="0"/>
        <w:ind w:right="-20"/>
        <w:jc w:val="both"/>
      </w:pPr>
      <w:r w:rsidRPr="0061714D">
        <w:rPr>
          <w:rFonts w:ascii="Arial" w:eastAsia="Arial" w:hAnsi="Arial" w:cs="Arial"/>
        </w:rPr>
        <w:t>Pri odobrenih konzorcijih smo zasledili, da je bila v enega od projektov kot partner vključena tudi ena od naših samostojnih regijskih zbornic, ki ima, enako kot mi, status samostojne pravne osebe, iz česar smo nato sklepali, da bi se na razpis vseeno lahko prijavili kot prijavitelji/partnerji. Ker je pri novem razpisu pogoj zapisan za socialne partnerje enako:</w:t>
      </w:r>
    </w:p>
    <w:p w14:paraId="7CCDD77C" w14:textId="1019082F" w:rsidR="69BD7720" w:rsidRPr="0061714D" w:rsidRDefault="69BD7720" w:rsidP="554A8AA7">
      <w:pPr>
        <w:spacing w:after="0"/>
        <w:ind w:right="-20"/>
        <w:jc w:val="both"/>
      </w:pPr>
      <w:r w:rsidRPr="0061714D">
        <w:rPr>
          <w:rFonts w:ascii="Arial" w:eastAsia="Arial" w:hAnsi="Arial" w:cs="Arial"/>
        </w:rPr>
        <w:t xml:space="preserve">"Prijavitelj ali </w:t>
      </w:r>
      <w:proofErr w:type="spellStart"/>
      <w:r w:rsidRPr="0061714D">
        <w:rPr>
          <w:rFonts w:ascii="Arial" w:eastAsia="Arial" w:hAnsi="Arial" w:cs="Arial"/>
        </w:rPr>
        <w:t>član</w:t>
      </w:r>
      <w:proofErr w:type="spellEnd"/>
      <w:r w:rsidRPr="0061714D">
        <w:rPr>
          <w:rFonts w:ascii="Arial" w:eastAsia="Arial" w:hAnsi="Arial" w:cs="Arial"/>
        </w:rPr>
        <w:t xml:space="preserve"> konzorcija je lahko samostojni podjetnik posameznik, pravna oseba javnega ali zasebnega prava katerekoli pravnoorganizacijske oblike, javni ali zasebni zavod, </w:t>
      </w:r>
      <w:proofErr w:type="spellStart"/>
      <w:r w:rsidRPr="0061714D">
        <w:rPr>
          <w:rFonts w:ascii="Arial" w:eastAsia="Arial" w:hAnsi="Arial" w:cs="Arial"/>
        </w:rPr>
        <w:t>društvo</w:t>
      </w:r>
      <w:proofErr w:type="spellEnd"/>
      <w:r w:rsidRPr="0061714D">
        <w:rPr>
          <w:rFonts w:ascii="Arial" w:eastAsia="Arial" w:hAnsi="Arial" w:cs="Arial"/>
        </w:rPr>
        <w:t xml:space="preserve">, zveza </w:t>
      </w:r>
      <w:proofErr w:type="spellStart"/>
      <w:r w:rsidRPr="0061714D">
        <w:rPr>
          <w:rFonts w:ascii="Arial" w:eastAsia="Arial" w:hAnsi="Arial" w:cs="Arial"/>
        </w:rPr>
        <w:t>društev</w:t>
      </w:r>
      <w:proofErr w:type="spellEnd"/>
      <w:r w:rsidRPr="0061714D">
        <w:rPr>
          <w:rFonts w:ascii="Arial" w:eastAsia="Arial" w:hAnsi="Arial" w:cs="Arial"/>
        </w:rPr>
        <w:t xml:space="preserve">, ustanova, zadruga ali reprezentativni socialni partner na ravni </w:t>
      </w:r>
      <w:proofErr w:type="spellStart"/>
      <w:r w:rsidRPr="0061714D">
        <w:rPr>
          <w:rFonts w:ascii="Arial" w:eastAsia="Arial" w:hAnsi="Arial" w:cs="Arial"/>
        </w:rPr>
        <w:t>države</w:t>
      </w:r>
      <w:proofErr w:type="spellEnd"/>
      <w:r w:rsidRPr="0061714D">
        <w:rPr>
          <w:rFonts w:ascii="Arial" w:eastAsia="Arial" w:hAnsi="Arial" w:cs="Arial"/>
        </w:rPr>
        <w:t xml:space="preserve">.” </w:t>
      </w:r>
    </w:p>
    <w:p w14:paraId="6468B336" w14:textId="51F26411" w:rsidR="69BD7720" w:rsidRPr="0061714D" w:rsidRDefault="69BD7720" w:rsidP="554A8AA7">
      <w:pPr>
        <w:spacing w:after="0"/>
        <w:ind w:right="-20"/>
        <w:jc w:val="both"/>
      </w:pPr>
      <w:r w:rsidRPr="0061714D">
        <w:rPr>
          <w:rFonts w:ascii="Arial" w:eastAsia="Arial" w:hAnsi="Arial" w:cs="Arial"/>
        </w:rPr>
        <w:t>Če pravilno posledično sklepamo smo mi kot socialni partner, torej samostojni regijski zbornici upravičeni prijavitelji/partnerji za prijavo na razpisu. Prosimo za potrditev navedbe.</w:t>
      </w:r>
    </w:p>
    <w:p w14:paraId="7C04D30F" w14:textId="77B0A6DC" w:rsidR="69BD7720" w:rsidRPr="0061714D" w:rsidRDefault="69BD7720" w:rsidP="554A8AA7">
      <w:pPr>
        <w:spacing w:after="0"/>
        <w:ind w:right="-20"/>
        <w:jc w:val="both"/>
      </w:pPr>
      <w:r w:rsidRPr="0061714D">
        <w:rPr>
          <w:rFonts w:ascii="Arial" w:eastAsia="Arial" w:hAnsi="Arial" w:cs="Arial"/>
        </w:rPr>
        <w:t>Prosimo za odgovor čim prej, saj je rok za prijavo izjemno kratek</w:t>
      </w:r>
    </w:p>
    <w:p w14:paraId="0B9AD5A9" w14:textId="1AC6FC19" w:rsidR="262229D1" w:rsidRPr="0061714D" w:rsidRDefault="262229D1" w:rsidP="420C6FA0">
      <w:pPr>
        <w:spacing w:after="0"/>
        <w:ind w:right="-20"/>
        <w:jc w:val="both"/>
        <w:rPr>
          <w:rFonts w:ascii="Arial" w:eastAsia="Arial" w:hAnsi="Arial" w:cs="Arial"/>
        </w:rPr>
      </w:pPr>
    </w:p>
    <w:p w14:paraId="09AD8A78" w14:textId="44CCE9C4" w:rsidR="262229D1" w:rsidRPr="0061714D" w:rsidRDefault="44C2BB5F" w:rsidP="420C6FA0">
      <w:pPr>
        <w:rPr>
          <w:rFonts w:ascii="Arial" w:eastAsia="Arial" w:hAnsi="Arial" w:cs="Arial"/>
          <w:u w:val="single"/>
        </w:rPr>
      </w:pPr>
      <w:r w:rsidRPr="0061714D">
        <w:rPr>
          <w:rFonts w:ascii="Arial" w:eastAsia="Arial" w:hAnsi="Arial" w:cs="Arial"/>
          <w:u w:val="single"/>
        </w:rPr>
        <w:t>Odgovor:</w:t>
      </w:r>
    </w:p>
    <w:p w14:paraId="1920A1C9" w14:textId="6F91FA6F" w:rsidR="4B40593B" w:rsidRPr="0061714D" w:rsidRDefault="4B40593B" w:rsidP="6334AFAB">
      <w:pPr>
        <w:spacing w:after="0"/>
        <w:ind w:right="-20"/>
        <w:jc w:val="both"/>
        <w:rPr>
          <w:rFonts w:ascii="Arial" w:eastAsia="Arial" w:hAnsi="Arial" w:cs="Arial"/>
        </w:rPr>
      </w:pPr>
      <w:r w:rsidRPr="0061714D">
        <w:rPr>
          <w:rFonts w:ascii="Arial" w:eastAsia="Arial" w:hAnsi="Arial" w:cs="Arial"/>
        </w:rPr>
        <w:t>I</w:t>
      </w:r>
      <w:r w:rsidR="5FA4EBFC" w:rsidRPr="0061714D">
        <w:rPr>
          <w:rFonts w:ascii="Arial" w:eastAsia="Arial" w:hAnsi="Arial" w:cs="Arial"/>
        </w:rPr>
        <w:t xml:space="preserve">z vprašanja </w:t>
      </w:r>
      <w:r w:rsidR="77B9DF84" w:rsidRPr="0061714D">
        <w:rPr>
          <w:rFonts w:ascii="Arial" w:eastAsia="Arial" w:hAnsi="Arial" w:cs="Arial"/>
        </w:rPr>
        <w:t xml:space="preserve">se </w:t>
      </w:r>
      <w:r w:rsidR="5FA4EBFC" w:rsidRPr="0061714D">
        <w:rPr>
          <w:rFonts w:ascii="Arial" w:eastAsia="Arial" w:hAnsi="Arial" w:cs="Arial"/>
        </w:rPr>
        <w:t>ne da razbrati za k</w:t>
      </w:r>
      <w:r w:rsidR="31CA1CCE" w:rsidRPr="0061714D">
        <w:rPr>
          <w:rFonts w:ascii="Arial" w:eastAsia="Arial" w:hAnsi="Arial" w:cs="Arial"/>
        </w:rPr>
        <w:t>a</w:t>
      </w:r>
      <w:r w:rsidR="5FA4EBFC" w:rsidRPr="0061714D">
        <w:rPr>
          <w:rFonts w:ascii="Arial" w:eastAsia="Arial" w:hAnsi="Arial" w:cs="Arial"/>
        </w:rPr>
        <w:t>tero točno pravnoorganizacijsko obliko pravnega subjekta gr</w:t>
      </w:r>
      <w:r w:rsidR="67965A0A" w:rsidRPr="0061714D">
        <w:rPr>
          <w:rFonts w:ascii="Arial" w:eastAsia="Arial" w:hAnsi="Arial" w:cs="Arial"/>
        </w:rPr>
        <w:t>e</w:t>
      </w:r>
      <w:r w:rsidR="6C7218C4" w:rsidRPr="0061714D">
        <w:rPr>
          <w:rFonts w:ascii="Arial" w:eastAsia="Arial" w:hAnsi="Arial" w:cs="Arial"/>
        </w:rPr>
        <w:t>, vendar bo najverjetneje odgovor “da”. Prijava ni možna za fizične osebe</w:t>
      </w:r>
      <w:r w:rsidR="30F96238" w:rsidRPr="0061714D">
        <w:rPr>
          <w:rFonts w:ascii="Arial" w:eastAsia="Arial" w:hAnsi="Arial" w:cs="Arial"/>
        </w:rPr>
        <w:t>,</w:t>
      </w:r>
      <w:r w:rsidR="36A08C4C" w:rsidRPr="0061714D">
        <w:rPr>
          <w:rFonts w:ascii="Arial" w:eastAsia="Arial" w:hAnsi="Arial" w:cs="Arial"/>
        </w:rPr>
        <w:t xml:space="preserve"> možna pa je za </w:t>
      </w:r>
      <w:proofErr w:type="spellStart"/>
      <w:r w:rsidR="36A08C4C" w:rsidRPr="0061714D">
        <w:rPr>
          <w:rFonts w:ascii="Arial" w:eastAsia="Arial" w:hAnsi="Arial" w:cs="Arial"/>
        </w:rPr>
        <w:t>s.p</w:t>
      </w:r>
      <w:proofErr w:type="spellEnd"/>
      <w:r w:rsidR="36A08C4C" w:rsidRPr="0061714D">
        <w:rPr>
          <w:rFonts w:ascii="Arial" w:eastAsia="Arial" w:hAnsi="Arial" w:cs="Arial"/>
        </w:rPr>
        <w:t>. in vse v vprašanju naštete pravnoorganizacijske obl</w:t>
      </w:r>
      <w:r w:rsidR="4EF0BA02" w:rsidRPr="0061714D">
        <w:rPr>
          <w:rFonts w:ascii="Arial" w:eastAsia="Arial" w:hAnsi="Arial" w:cs="Arial"/>
        </w:rPr>
        <w:t xml:space="preserve">ike </w:t>
      </w:r>
      <w:r w:rsidR="36A08C4C" w:rsidRPr="0061714D">
        <w:rPr>
          <w:rFonts w:ascii="Arial" w:eastAsia="Arial" w:hAnsi="Arial" w:cs="Arial"/>
        </w:rPr>
        <w:t>pravn</w:t>
      </w:r>
      <w:r w:rsidR="66D17DA8" w:rsidRPr="0061714D">
        <w:rPr>
          <w:rFonts w:ascii="Arial" w:eastAsia="Arial" w:hAnsi="Arial" w:cs="Arial"/>
        </w:rPr>
        <w:t>ih</w:t>
      </w:r>
      <w:r w:rsidR="36A08C4C" w:rsidRPr="0061714D">
        <w:rPr>
          <w:rFonts w:ascii="Arial" w:eastAsia="Arial" w:hAnsi="Arial" w:cs="Arial"/>
        </w:rPr>
        <w:t xml:space="preserve"> oseb.</w:t>
      </w:r>
    </w:p>
    <w:p w14:paraId="1018E52E" w14:textId="3DA6448B" w:rsidR="6334AFAB" w:rsidRPr="0061714D" w:rsidRDefault="6334AFAB" w:rsidP="6334AFAB">
      <w:pPr>
        <w:jc w:val="center"/>
        <w:rPr>
          <w:rFonts w:ascii="Arial" w:eastAsia="Arial" w:hAnsi="Arial" w:cs="Arial"/>
          <w:b/>
          <w:bCs/>
        </w:rPr>
      </w:pPr>
    </w:p>
    <w:p w14:paraId="06F29B3B" w14:textId="27692127" w:rsidR="7D6B31CD" w:rsidRPr="0061714D" w:rsidRDefault="7D6B31CD" w:rsidP="7D6B31CD">
      <w:pPr>
        <w:jc w:val="center"/>
        <w:rPr>
          <w:rFonts w:ascii="Arial" w:eastAsia="Arial" w:hAnsi="Arial" w:cs="Arial"/>
          <w:b/>
          <w:bCs/>
        </w:rPr>
      </w:pPr>
    </w:p>
    <w:p w14:paraId="3CF8A7E4" w14:textId="46DC4543" w:rsidR="554A8AA7" w:rsidRPr="0061714D" w:rsidRDefault="3699291C" w:rsidP="7D6B31CD">
      <w:pPr>
        <w:jc w:val="center"/>
        <w:rPr>
          <w:rFonts w:ascii="Arial" w:eastAsia="Arial" w:hAnsi="Arial" w:cs="Arial"/>
          <w:b/>
        </w:rPr>
      </w:pPr>
      <w:r w:rsidRPr="0061714D">
        <w:rPr>
          <w:rFonts w:ascii="Arial" w:eastAsia="Arial" w:hAnsi="Arial" w:cs="Arial"/>
          <w:b/>
          <w:bCs/>
        </w:rPr>
        <w:t>Vprašanja, prejeta dne 4. 3. 2024</w:t>
      </w:r>
    </w:p>
    <w:p w14:paraId="27D13A92" w14:textId="27D26456" w:rsidR="7D6B31CD" w:rsidRPr="0061714D" w:rsidRDefault="7D6B31CD" w:rsidP="7D6B31CD">
      <w:pPr>
        <w:jc w:val="center"/>
        <w:rPr>
          <w:rFonts w:ascii="Arial" w:eastAsia="Arial" w:hAnsi="Arial" w:cs="Arial"/>
          <w:b/>
          <w:bCs/>
        </w:rPr>
      </w:pPr>
    </w:p>
    <w:p w14:paraId="1ED1AD64" w14:textId="0A654489" w:rsidR="262229D1" w:rsidRPr="0061714D" w:rsidRDefault="44C2BB5F"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5A8797F" w14:textId="2F65E5A6" w:rsidR="3C4605D3" w:rsidRPr="0061714D" w:rsidRDefault="3C4605D3" w:rsidP="3C4605D3">
      <w:pPr>
        <w:spacing w:after="0"/>
        <w:ind w:right="-20"/>
        <w:jc w:val="both"/>
        <w:rPr>
          <w:rFonts w:ascii="Arial" w:eastAsia="Arial" w:hAnsi="Arial" w:cs="Arial"/>
        </w:rPr>
      </w:pPr>
    </w:p>
    <w:p w14:paraId="0C098138" w14:textId="077DFED8" w:rsidR="793B5C8E" w:rsidRPr="0061714D" w:rsidRDefault="793B5C8E" w:rsidP="6334AFAB">
      <w:pPr>
        <w:spacing w:after="0"/>
        <w:ind w:right="-20"/>
        <w:jc w:val="both"/>
      </w:pPr>
      <w:r w:rsidRPr="0061714D">
        <w:rPr>
          <w:rFonts w:ascii="Arial" w:eastAsia="Arial" w:hAnsi="Arial" w:cs="Arial"/>
        </w:rPr>
        <w:t xml:space="preserve">V točko M4 Reference prijavitelja in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je treba navesti naročnika referenčnega posla in kontaktno osebo pri tem naročniku, ki lahko potrdi referenco. Kako izpolnimo vrstico v primeru, da nimamo konkretnega naročnika referenčnega posla, npr. da je bila delavnica odprtega tipa, in kaj navedemo v tem primeru kot kontaktno osebo?</w:t>
      </w:r>
    </w:p>
    <w:p w14:paraId="358BD236" w14:textId="1AC6FC19" w:rsidR="3C4605D3" w:rsidRPr="0061714D" w:rsidRDefault="3C4605D3" w:rsidP="3C4605D3">
      <w:pPr>
        <w:spacing w:after="0"/>
        <w:ind w:right="-20"/>
        <w:jc w:val="both"/>
        <w:rPr>
          <w:rFonts w:ascii="Arial" w:eastAsia="Arial" w:hAnsi="Arial" w:cs="Arial"/>
        </w:rPr>
      </w:pPr>
    </w:p>
    <w:p w14:paraId="1C2EFAAD" w14:textId="44CCE9C4" w:rsidR="262229D1" w:rsidRPr="0061714D" w:rsidRDefault="44C2BB5F" w:rsidP="3C4605D3">
      <w:pPr>
        <w:rPr>
          <w:rFonts w:ascii="Arial" w:eastAsia="Arial" w:hAnsi="Arial" w:cs="Arial"/>
          <w:u w:val="single"/>
        </w:rPr>
      </w:pPr>
      <w:r w:rsidRPr="0061714D">
        <w:rPr>
          <w:rFonts w:ascii="Arial" w:eastAsia="Arial" w:hAnsi="Arial" w:cs="Arial"/>
          <w:u w:val="single"/>
        </w:rPr>
        <w:t>Odgovor:</w:t>
      </w:r>
    </w:p>
    <w:p w14:paraId="340C76A5" w14:textId="3D3E5546" w:rsidR="3C4605D3" w:rsidRPr="0061714D" w:rsidRDefault="38A23FE4" w:rsidP="7D6B31CD">
      <w:pPr>
        <w:spacing w:after="0"/>
        <w:ind w:right="-20"/>
        <w:jc w:val="both"/>
        <w:rPr>
          <w:rFonts w:ascii="Arial" w:eastAsia="Arial" w:hAnsi="Arial" w:cs="Arial"/>
        </w:rPr>
      </w:pPr>
      <w:r w:rsidRPr="0061714D">
        <w:rPr>
          <w:rFonts w:ascii="Arial" w:eastAsia="Arial" w:hAnsi="Arial" w:cs="Arial"/>
        </w:rPr>
        <w:t xml:space="preserve">Pri vsakem poslu </w:t>
      </w:r>
      <w:r w:rsidR="477D7EBE" w:rsidRPr="0061714D">
        <w:rPr>
          <w:rFonts w:ascii="Arial" w:eastAsia="Arial" w:hAnsi="Arial" w:cs="Arial"/>
        </w:rPr>
        <w:t>sta opredeljena</w:t>
      </w:r>
      <w:r w:rsidRPr="0061714D">
        <w:rPr>
          <w:rFonts w:ascii="Arial" w:eastAsia="Arial" w:hAnsi="Arial" w:cs="Arial"/>
        </w:rPr>
        <w:t xml:space="preserve"> naročnik in izvajalec. Četudi gre za odprti tip delavnice, je verjetno bil nekdo pobudnik te delavnice. Če ste bili pobudnik delavnice vi, potem ste naročnik re</w:t>
      </w:r>
      <w:r w:rsidR="1E5B48E1" w:rsidRPr="0061714D">
        <w:rPr>
          <w:rFonts w:ascii="Arial" w:eastAsia="Arial" w:hAnsi="Arial" w:cs="Arial"/>
        </w:rPr>
        <w:t xml:space="preserve">ferenčnega posla in kontakt vi. V kolikor pa je bil pobudnik delavnice kdo drug, pa je on naročnik referenčnega posla in tudi kontaktna oseba. </w:t>
      </w:r>
    </w:p>
    <w:p w14:paraId="01684A0A" w14:textId="4C8D7EF7" w:rsidR="42E11483" w:rsidRPr="0061714D" w:rsidRDefault="42E11483" w:rsidP="42E11483">
      <w:pPr>
        <w:spacing w:after="0"/>
        <w:ind w:right="-20"/>
        <w:jc w:val="both"/>
        <w:rPr>
          <w:rFonts w:ascii="Arial" w:eastAsia="Arial" w:hAnsi="Arial" w:cs="Arial"/>
        </w:rPr>
      </w:pPr>
    </w:p>
    <w:p w14:paraId="293DEE3C" w14:textId="0A654489" w:rsidR="262229D1" w:rsidRPr="0061714D" w:rsidRDefault="44C2BB5F"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189AA79" w14:textId="2F65E5A6" w:rsidR="3C4605D3" w:rsidRPr="0061714D" w:rsidRDefault="3C4605D3" w:rsidP="3C4605D3">
      <w:pPr>
        <w:spacing w:after="0"/>
        <w:ind w:right="-20"/>
        <w:jc w:val="both"/>
        <w:rPr>
          <w:rFonts w:ascii="Arial" w:eastAsia="Arial" w:hAnsi="Arial" w:cs="Arial"/>
        </w:rPr>
      </w:pPr>
    </w:p>
    <w:p w14:paraId="0E63BCB2" w14:textId="2EEA3737" w:rsidR="448E5FC1" w:rsidRPr="0061714D" w:rsidRDefault="448E5FC1" w:rsidP="6334AFAB">
      <w:pPr>
        <w:spacing w:after="0"/>
        <w:ind w:right="-20"/>
        <w:jc w:val="both"/>
        <w:rPr>
          <w:rFonts w:ascii="Arial" w:eastAsia="Arial" w:hAnsi="Arial" w:cs="Arial"/>
        </w:rPr>
      </w:pPr>
      <w:r w:rsidRPr="0061714D">
        <w:rPr>
          <w:rFonts w:ascii="Arial" w:eastAsia="Arial" w:hAnsi="Arial" w:cs="Arial"/>
        </w:rPr>
        <w:t xml:space="preserve">V 16. točki razpisne dokumentacije pri obrazložitvi postopka izbora prejemnikov sredstev je navedeno, da bo postopek izbora potekal ločeno za posamezno kohezijsko regijo (Vzhodna/Zahodna Slovenija). Ali je iz tega razbrati, da se konzorcij lahko oblikuje le znotraj ene kohezijske regije in ne more izbrati partnerjev iz obeh kohezijskih regij? Je v tem primeru za Zahodno regijo omejeno zgolj na 4 statistične regije in avtomatsko nezmožnost doseganja maksimalnega števila točk pri tem merilu? </w:t>
      </w:r>
    </w:p>
    <w:p w14:paraId="16AE30E5" w14:textId="79F0F396" w:rsidR="448E5FC1" w:rsidRPr="0061714D" w:rsidRDefault="448E5FC1" w:rsidP="6334AFAB">
      <w:pPr>
        <w:spacing w:after="0"/>
        <w:ind w:right="-20"/>
        <w:jc w:val="both"/>
      </w:pPr>
      <w:r w:rsidRPr="0061714D">
        <w:rPr>
          <w:rFonts w:ascii="Arial" w:eastAsia="Arial" w:hAnsi="Arial" w:cs="Arial"/>
        </w:rPr>
        <w:t xml:space="preserve"> </w:t>
      </w:r>
    </w:p>
    <w:p w14:paraId="0E2C1AFA" w14:textId="77DB8310" w:rsidR="448E5FC1" w:rsidRPr="0061714D" w:rsidRDefault="448E5FC1" w:rsidP="6334AFAB">
      <w:pPr>
        <w:spacing w:after="0"/>
        <w:ind w:right="-20"/>
        <w:jc w:val="both"/>
        <w:rPr>
          <w:rFonts w:ascii="Arial" w:eastAsia="Arial" w:hAnsi="Arial" w:cs="Arial"/>
        </w:rPr>
      </w:pPr>
      <w:r w:rsidRPr="0061714D">
        <w:rPr>
          <w:rFonts w:ascii="Arial" w:eastAsia="Arial" w:hAnsi="Arial" w:cs="Arial"/>
        </w:rPr>
        <w:t>Hkrati nas zanima kaj pomeni kaskadno izbrane vloge. Kako je to mišljeno? Kako bo to potekalo?</w:t>
      </w:r>
    </w:p>
    <w:p w14:paraId="61BF274A" w14:textId="06D5EF38" w:rsidR="3C4605D3" w:rsidRPr="0061714D" w:rsidRDefault="3C4605D3" w:rsidP="3C4605D3">
      <w:pPr>
        <w:spacing w:after="0"/>
        <w:ind w:right="-20"/>
        <w:jc w:val="both"/>
        <w:rPr>
          <w:rFonts w:ascii="Arial" w:eastAsia="Arial" w:hAnsi="Arial" w:cs="Arial"/>
        </w:rPr>
      </w:pPr>
    </w:p>
    <w:p w14:paraId="52D48F7C" w14:textId="44CCE9C4" w:rsidR="262229D1" w:rsidRPr="0061714D" w:rsidRDefault="44C2BB5F" w:rsidP="3C4605D3">
      <w:pPr>
        <w:rPr>
          <w:rFonts w:ascii="Arial" w:eastAsia="Arial" w:hAnsi="Arial" w:cs="Arial"/>
          <w:u w:val="single"/>
        </w:rPr>
      </w:pPr>
      <w:r w:rsidRPr="0061714D">
        <w:rPr>
          <w:rFonts w:ascii="Arial" w:eastAsia="Arial" w:hAnsi="Arial" w:cs="Arial"/>
          <w:u w:val="single"/>
        </w:rPr>
        <w:t>Odgovor:</w:t>
      </w:r>
    </w:p>
    <w:p w14:paraId="7FAB9078" w14:textId="0792B036" w:rsidR="09F6B620" w:rsidRPr="0061714D" w:rsidRDefault="09F6B620" w:rsidP="1FC36BF8">
      <w:pPr>
        <w:spacing w:after="0"/>
        <w:ind w:right="-20"/>
        <w:jc w:val="both"/>
        <w:rPr>
          <w:rFonts w:ascii="Arial" w:eastAsia="Arial" w:hAnsi="Arial" w:cs="Arial"/>
        </w:rPr>
      </w:pPr>
      <w:r w:rsidRPr="0061714D">
        <w:rPr>
          <w:rFonts w:ascii="Arial" w:eastAsia="Arial" w:hAnsi="Arial" w:cs="Arial"/>
        </w:rPr>
        <w:t>Konzorcij je lahko sestavljen iz partnerjev iz katerekoli kohezijske regije.</w:t>
      </w:r>
      <w:r w:rsidR="77C92451" w:rsidRPr="0061714D">
        <w:rPr>
          <w:rFonts w:ascii="Arial" w:eastAsia="Arial" w:hAnsi="Arial" w:cs="Arial"/>
        </w:rPr>
        <w:t xml:space="preserve"> Točkovanje po merilih</w:t>
      </w:r>
      <w:r w:rsidR="72DB4801" w:rsidRPr="0061714D">
        <w:rPr>
          <w:rFonts w:ascii="Arial" w:eastAsia="Arial" w:hAnsi="Arial" w:cs="Arial"/>
        </w:rPr>
        <w:t xml:space="preserve"> bo kompleksno, po dveh linijah – glede na prijavljene lokacije </w:t>
      </w:r>
      <w:r w:rsidR="522DBA9A" w:rsidRPr="0061714D">
        <w:rPr>
          <w:rFonts w:ascii="Arial" w:eastAsia="Arial" w:hAnsi="Arial" w:cs="Arial"/>
        </w:rPr>
        <w:t xml:space="preserve">izvedbe </w:t>
      </w:r>
      <w:r w:rsidR="72DB4801" w:rsidRPr="0061714D">
        <w:rPr>
          <w:rFonts w:ascii="Arial" w:eastAsia="Arial" w:hAnsi="Arial" w:cs="Arial"/>
        </w:rPr>
        <w:t>izobraževanj</w:t>
      </w:r>
      <w:r w:rsidR="7126464A" w:rsidRPr="0061714D">
        <w:rPr>
          <w:rFonts w:ascii="Arial" w:eastAsia="Arial" w:hAnsi="Arial" w:cs="Arial"/>
        </w:rPr>
        <w:t xml:space="preserve"> (v primeru fizične izvedbe)</w:t>
      </w:r>
      <w:r w:rsidR="72DB4801" w:rsidRPr="0061714D">
        <w:rPr>
          <w:rFonts w:ascii="Arial" w:eastAsia="Arial" w:hAnsi="Arial" w:cs="Arial"/>
        </w:rPr>
        <w:t xml:space="preserve"> oz. </w:t>
      </w:r>
      <w:r w:rsidR="183FD1B1" w:rsidRPr="0061714D">
        <w:rPr>
          <w:rFonts w:ascii="Arial" w:eastAsia="Arial" w:hAnsi="Arial" w:cs="Arial"/>
        </w:rPr>
        <w:t>s</w:t>
      </w:r>
      <w:r w:rsidR="72DB4801" w:rsidRPr="0061714D">
        <w:rPr>
          <w:rFonts w:ascii="Arial" w:eastAsia="Arial" w:hAnsi="Arial" w:cs="Arial"/>
        </w:rPr>
        <w:t>edež</w:t>
      </w:r>
      <w:r w:rsidR="775B55A2" w:rsidRPr="0061714D">
        <w:rPr>
          <w:rFonts w:ascii="Arial" w:eastAsia="Arial" w:hAnsi="Arial" w:cs="Arial"/>
        </w:rPr>
        <w:t xml:space="preserve"> izvajalca posameznega</w:t>
      </w:r>
      <w:r w:rsidR="186DD32B" w:rsidRPr="0061714D">
        <w:rPr>
          <w:rFonts w:ascii="Arial" w:eastAsia="Arial" w:hAnsi="Arial" w:cs="Arial"/>
        </w:rPr>
        <w:t xml:space="preserve"> izobraževanja (v primeru spletne izvedbe).</w:t>
      </w:r>
    </w:p>
    <w:p w14:paraId="5EF12EC7" w14:textId="73CA5B2B" w:rsidR="3C4605D3" w:rsidRPr="0061714D" w:rsidRDefault="3C4605D3" w:rsidP="3C4605D3">
      <w:pPr>
        <w:jc w:val="both"/>
        <w:rPr>
          <w:rFonts w:ascii="Arial" w:eastAsia="Arial" w:hAnsi="Arial" w:cs="Arial"/>
        </w:rPr>
      </w:pPr>
    </w:p>
    <w:p w14:paraId="0C48AF15" w14:textId="0A654489" w:rsidR="262229D1" w:rsidRPr="0061714D" w:rsidRDefault="170028A1"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70D7348" w14:textId="2F65E5A6" w:rsidR="3C4605D3" w:rsidRPr="0061714D" w:rsidRDefault="3C4605D3" w:rsidP="3C4605D3">
      <w:pPr>
        <w:spacing w:after="0"/>
        <w:ind w:right="-20"/>
        <w:jc w:val="both"/>
        <w:rPr>
          <w:rFonts w:ascii="Arial" w:eastAsia="Arial" w:hAnsi="Arial" w:cs="Arial"/>
        </w:rPr>
      </w:pPr>
    </w:p>
    <w:p w14:paraId="03B0EE6E" w14:textId="31C0C58A" w:rsidR="6282807D" w:rsidRPr="0061714D" w:rsidRDefault="6282807D" w:rsidP="6334AFAB">
      <w:pPr>
        <w:spacing w:after="0"/>
        <w:ind w:right="-20"/>
        <w:jc w:val="both"/>
      </w:pPr>
      <w:r w:rsidRPr="0061714D">
        <w:rPr>
          <w:rFonts w:ascii="Arial" w:eastAsia="Arial" w:hAnsi="Arial" w:cs="Arial"/>
        </w:rPr>
        <w:t>V razpisu piše:</w:t>
      </w:r>
    </w:p>
    <w:p w14:paraId="27A5FB10" w14:textId="1353E4A9" w:rsidR="6282807D" w:rsidRPr="0061714D" w:rsidRDefault="6282807D" w:rsidP="6334AFAB">
      <w:pPr>
        <w:spacing w:after="0"/>
        <w:ind w:right="-20"/>
        <w:jc w:val="both"/>
      </w:pPr>
      <w:r w:rsidRPr="0061714D">
        <w:rPr>
          <w:rFonts w:ascii="Arial" w:eastAsia="Arial" w:hAnsi="Arial" w:cs="Arial"/>
        </w:rPr>
        <w:t>Če je v vlogi izmed vseh izobraževanj predvidenih 50 % ali več izobraževanj v spletni izvedbi, se pri tem merilu vloga v celoti šteje in ocenjuje po kriteriju za spletno izvedbo izobraževanj (tj. po sedežih izvajalcev posameznih izobraževanj). Če je v vlogi izmed vseh izobraževanj predvidenih več kot 50 % izobraževanj v fizični obliki, se pri tem merilu vloga v celoti šteje in ocenjuje po kriteriju za fizično izvedbo izobraževanj (tj. lokacije posameznih izobraževanj).</w:t>
      </w:r>
    </w:p>
    <w:p w14:paraId="4984731E" w14:textId="3872ED08" w:rsidR="6282807D" w:rsidRPr="0061714D" w:rsidRDefault="6282807D" w:rsidP="6334AFAB">
      <w:pPr>
        <w:spacing w:after="0"/>
        <w:ind w:right="-20"/>
        <w:jc w:val="both"/>
      </w:pPr>
      <w:r w:rsidRPr="0061714D">
        <w:rPr>
          <w:rFonts w:ascii="Arial" w:eastAsia="Arial" w:hAnsi="Arial" w:cs="Arial"/>
        </w:rPr>
        <w:t xml:space="preserve"> </w:t>
      </w:r>
    </w:p>
    <w:p w14:paraId="5E37FEAB" w14:textId="2B83990E" w:rsidR="6282807D" w:rsidRPr="0061714D" w:rsidRDefault="6282807D" w:rsidP="6334AFAB">
      <w:pPr>
        <w:spacing w:after="0"/>
        <w:ind w:right="-20"/>
        <w:jc w:val="both"/>
      </w:pPr>
      <w:r w:rsidRPr="0061714D">
        <w:rPr>
          <w:rFonts w:ascii="Arial" w:eastAsia="Arial" w:hAnsi="Arial" w:cs="Arial"/>
        </w:rPr>
        <w:t>Vprašanje:</w:t>
      </w:r>
    </w:p>
    <w:p w14:paraId="7BB4E218" w14:textId="1169FEFE" w:rsidR="6334AFAB" w:rsidRPr="0061714D" w:rsidRDefault="6282807D" w:rsidP="6334AFAB">
      <w:pPr>
        <w:spacing w:after="0"/>
        <w:ind w:right="-20"/>
        <w:jc w:val="both"/>
      </w:pPr>
      <w:r w:rsidRPr="0061714D">
        <w:rPr>
          <w:rFonts w:ascii="Arial" w:eastAsia="Arial" w:hAnsi="Arial" w:cs="Arial"/>
        </w:rPr>
        <w:t>Kaj točno pomeni kriterij za spletno izvedbo oz. kriterij za fizično izvedbo?</w:t>
      </w:r>
      <w:r w:rsidRPr="0061714D">
        <w:br/>
      </w:r>
      <w:r w:rsidRPr="0061714D">
        <w:rPr>
          <w:rFonts w:ascii="Arial" w:eastAsia="Arial" w:hAnsi="Arial" w:cs="Arial"/>
        </w:rPr>
        <w:t>Nikjer v razpisu nismo zasledili teh kriterijev. Je to mišljeno, da je kriterij samo to, kjer ima sedež izvajalec (lokacija, vezano na M5) ali še karkoli drugega?</w:t>
      </w:r>
    </w:p>
    <w:p w14:paraId="314B03AE" w14:textId="1AC6FC19" w:rsidR="3C4605D3" w:rsidRPr="0061714D" w:rsidRDefault="3C4605D3" w:rsidP="3C4605D3">
      <w:pPr>
        <w:spacing w:after="0"/>
        <w:ind w:right="-20"/>
        <w:jc w:val="both"/>
        <w:rPr>
          <w:rFonts w:ascii="Arial" w:eastAsia="Arial" w:hAnsi="Arial" w:cs="Arial"/>
        </w:rPr>
      </w:pPr>
    </w:p>
    <w:p w14:paraId="0F2208CE" w14:textId="44CCE9C4" w:rsidR="262229D1" w:rsidRPr="0061714D" w:rsidRDefault="44C2BB5F" w:rsidP="3C4605D3">
      <w:pPr>
        <w:rPr>
          <w:rFonts w:ascii="Arial" w:eastAsia="Arial" w:hAnsi="Arial" w:cs="Arial"/>
          <w:u w:val="single"/>
        </w:rPr>
      </w:pPr>
      <w:r w:rsidRPr="0061714D">
        <w:rPr>
          <w:rFonts w:ascii="Arial" w:eastAsia="Arial" w:hAnsi="Arial" w:cs="Arial"/>
          <w:u w:val="single"/>
        </w:rPr>
        <w:lastRenderedPageBreak/>
        <w:t>Odgovor:</w:t>
      </w:r>
    </w:p>
    <w:p w14:paraId="40EEB424" w14:textId="2F56EABE" w:rsidR="6334AFAB" w:rsidRPr="0061714D" w:rsidRDefault="066C4BA8" w:rsidP="1FC36BF8">
      <w:pPr>
        <w:spacing w:after="0"/>
        <w:ind w:right="-20"/>
        <w:jc w:val="both"/>
        <w:rPr>
          <w:rFonts w:ascii="Arial" w:eastAsia="Arial" w:hAnsi="Arial" w:cs="Arial"/>
        </w:rPr>
      </w:pPr>
      <w:r w:rsidRPr="0061714D">
        <w:rPr>
          <w:rFonts w:ascii="Arial" w:eastAsia="Arial" w:hAnsi="Arial" w:cs="Arial"/>
        </w:rPr>
        <w:t xml:space="preserve">Zaradi sofinanciranja predmeta javnega razpisa </w:t>
      </w:r>
      <w:r w:rsidR="47CE96D4" w:rsidRPr="0061714D">
        <w:rPr>
          <w:rFonts w:ascii="Arial" w:eastAsia="Arial" w:hAnsi="Arial" w:cs="Arial"/>
        </w:rPr>
        <w:t>i</w:t>
      </w:r>
      <w:r w:rsidR="38596D89" w:rsidRPr="0061714D">
        <w:rPr>
          <w:rFonts w:ascii="Arial" w:eastAsia="Arial" w:hAnsi="Arial" w:cs="Arial"/>
        </w:rPr>
        <w:t xml:space="preserve">z </w:t>
      </w:r>
      <w:r w:rsidRPr="0061714D">
        <w:rPr>
          <w:rFonts w:ascii="Arial" w:eastAsia="Arial" w:hAnsi="Arial" w:cs="Arial"/>
        </w:rPr>
        <w:t>evropsk</w:t>
      </w:r>
      <w:r w:rsidR="6DE0767A" w:rsidRPr="0061714D">
        <w:rPr>
          <w:rFonts w:ascii="Arial" w:eastAsia="Arial" w:hAnsi="Arial" w:cs="Arial"/>
        </w:rPr>
        <w:t>ega sklada</w:t>
      </w:r>
      <w:r w:rsidR="7CE0B6FC" w:rsidRPr="0061714D">
        <w:rPr>
          <w:rFonts w:ascii="Arial" w:eastAsia="Arial" w:hAnsi="Arial" w:cs="Arial"/>
        </w:rPr>
        <w:t xml:space="preserve"> je razmejitev na Vzhodno in Zahodno regijo izjem</w:t>
      </w:r>
      <w:r w:rsidR="03474D61" w:rsidRPr="0061714D">
        <w:rPr>
          <w:rFonts w:ascii="Arial" w:eastAsia="Arial" w:hAnsi="Arial" w:cs="Arial"/>
        </w:rPr>
        <w:t>no pomembn</w:t>
      </w:r>
      <w:r w:rsidR="1E886F8E" w:rsidRPr="0061714D">
        <w:rPr>
          <w:rFonts w:ascii="Arial" w:eastAsia="Arial" w:hAnsi="Arial" w:cs="Arial"/>
        </w:rPr>
        <w:t>a</w:t>
      </w:r>
      <w:r w:rsidR="6374ADE7" w:rsidRPr="0061714D">
        <w:rPr>
          <w:rFonts w:ascii="Arial" w:eastAsia="Arial" w:hAnsi="Arial" w:cs="Arial"/>
        </w:rPr>
        <w:t xml:space="preserve"> in zato natančno določena</w:t>
      </w:r>
      <w:r w:rsidR="6900565D" w:rsidRPr="0061714D">
        <w:rPr>
          <w:rFonts w:ascii="Arial" w:eastAsia="Arial" w:hAnsi="Arial" w:cs="Arial"/>
        </w:rPr>
        <w:t xml:space="preserve">. Razmejitev med </w:t>
      </w:r>
      <w:r w:rsidR="25880FD8" w:rsidRPr="0061714D">
        <w:rPr>
          <w:rFonts w:ascii="Arial" w:eastAsia="Arial" w:hAnsi="Arial" w:cs="Arial"/>
        </w:rPr>
        <w:t xml:space="preserve">kohezijskima </w:t>
      </w:r>
      <w:r w:rsidR="6900565D" w:rsidRPr="0061714D">
        <w:rPr>
          <w:rFonts w:ascii="Arial" w:eastAsia="Arial" w:hAnsi="Arial" w:cs="Arial"/>
        </w:rPr>
        <w:t>regijama je določena glede na lokacijo izvajanja izobraževanja (v primeru fizične izvedbe)</w:t>
      </w:r>
      <w:r w:rsidR="6BA852E0" w:rsidRPr="0061714D">
        <w:rPr>
          <w:rFonts w:ascii="Arial" w:eastAsia="Arial" w:hAnsi="Arial" w:cs="Arial"/>
        </w:rPr>
        <w:t xml:space="preserve"> oz. </w:t>
      </w:r>
      <w:r w:rsidR="009117C4" w:rsidRPr="0061714D">
        <w:rPr>
          <w:rFonts w:ascii="Arial" w:eastAsia="Arial" w:hAnsi="Arial" w:cs="Arial"/>
        </w:rPr>
        <w:t>s</w:t>
      </w:r>
      <w:r w:rsidR="6BA852E0" w:rsidRPr="0061714D">
        <w:rPr>
          <w:rFonts w:ascii="Arial" w:eastAsia="Arial" w:hAnsi="Arial" w:cs="Arial"/>
        </w:rPr>
        <w:t>edež</w:t>
      </w:r>
      <w:r w:rsidR="6900565D" w:rsidRPr="0061714D">
        <w:rPr>
          <w:rFonts w:ascii="Arial" w:eastAsia="Arial" w:hAnsi="Arial" w:cs="Arial"/>
        </w:rPr>
        <w:t xml:space="preserve"> </w:t>
      </w:r>
      <w:r w:rsidR="6002D41B" w:rsidRPr="0061714D">
        <w:rPr>
          <w:rFonts w:ascii="Arial" w:eastAsia="Arial" w:hAnsi="Arial" w:cs="Arial"/>
        </w:rPr>
        <w:t xml:space="preserve">izvajalca </w:t>
      </w:r>
      <w:r w:rsidR="484C7DB5" w:rsidRPr="0061714D">
        <w:rPr>
          <w:rFonts w:ascii="Arial" w:eastAsia="Arial" w:hAnsi="Arial" w:cs="Arial"/>
        </w:rPr>
        <w:t>posameznega izobraževanja (v primeru spletne izvedbe).</w:t>
      </w:r>
      <w:r w:rsidR="2709C9F1" w:rsidRPr="0061714D">
        <w:rPr>
          <w:rFonts w:ascii="Arial" w:eastAsia="Arial" w:hAnsi="Arial" w:cs="Arial"/>
        </w:rPr>
        <w:t xml:space="preserve"> </w:t>
      </w:r>
    </w:p>
    <w:p w14:paraId="6EEECB2D" w14:textId="51C927B2" w:rsidR="6334AFAB" w:rsidRPr="0061714D" w:rsidRDefault="2709C9F1" w:rsidP="1FC36BF8">
      <w:pPr>
        <w:spacing w:after="0"/>
        <w:ind w:right="-20"/>
        <w:jc w:val="both"/>
        <w:rPr>
          <w:rFonts w:ascii="Arial" w:eastAsia="Arial" w:hAnsi="Arial" w:cs="Arial"/>
        </w:rPr>
      </w:pPr>
      <w:r w:rsidRPr="0061714D">
        <w:rPr>
          <w:rFonts w:ascii="Arial" w:eastAsia="Arial" w:hAnsi="Arial" w:cs="Arial"/>
        </w:rPr>
        <w:t xml:space="preserve">V primeru spletne izvedbe </w:t>
      </w:r>
      <w:r w:rsidR="78757FA8" w:rsidRPr="0061714D">
        <w:rPr>
          <w:rFonts w:ascii="Arial" w:eastAsia="Arial" w:hAnsi="Arial" w:cs="Arial"/>
        </w:rPr>
        <w:t>je potrebno upoštevati še pogoj</w:t>
      </w:r>
      <w:r w:rsidR="051EB3C8" w:rsidRPr="0061714D">
        <w:rPr>
          <w:rFonts w:ascii="Arial" w:eastAsia="Arial" w:hAnsi="Arial" w:cs="Arial"/>
        </w:rPr>
        <w:t>a</w:t>
      </w:r>
      <w:r w:rsidR="78757FA8" w:rsidRPr="0061714D">
        <w:rPr>
          <w:rFonts w:ascii="Arial" w:eastAsia="Arial" w:hAnsi="Arial" w:cs="Arial"/>
        </w:rPr>
        <w:t xml:space="preserve">, da </w:t>
      </w:r>
      <w:r w:rsidR="42D09E2D" w:rsidRPr="0061714D">
        <w:rPr>
          <w:rFonts w:ascii="Arial" w:eastAsia="Arial" w:hAnsi="Arial" w:cs="Arial"/>
        </w:rPr>
        <w:t xml:space="preserve">mora izvajalec razpolagati z ustrezno IKT opremo, ki omogoča kvalitetno izvedbo izobraževanj, ter da </w:t>
      </w:r>
      <w:r w:rsidR="78757FA8" w:rsidRPr="0061714D">
        <w:rPr>
          <w:rFonts w:ascii="Arial" w:eastAsia="Arial" w:hAnsi="Arial" w:cs="Arial"/>
        </w:rPr>
        <w:t>predvajanje vnaprej posnet</w:t>
      </w:r>
      <w:r w:rsidR="57C7F241" w:rsidRPr="0061714D">
        <w:rPr>
          <w:rFonts w:ascii="Arial" w:eastAsia="Arial" w:hAnsi="Arial" w:cs="Arial"/>
        </w:rPr>
        <w:t>ih</w:t>
      </w:r>
      <w:r w:rsidR="78757FA8" w:rsidRPr="0061714D">
        <w:rPr>
          <w:rFonts w:ascii="Arial" w:eastAsia="Arial" w:hAnsi="Arial" w:cs="Arial"/>
        </w:rPr>
        <w:t xml:space="preserve"> </w:t>
      </w:r>
      <w:r w:rsidR="56C6BE5B" w:rsidRPr="0061714D">
        <w:rPr>
          <w:rFonts w:ascii="Arial" w:eastAsia="Arial" w:hAnsi="Arial" w:cs="Arial"/>
        </w:rPr>
        <w:t>izobraževanj</w:t>
      </w:r>
      <w:r w:rsidR="787D6F11" w:rsidRPr="0061714D">
        <w:rPr>
          <w:rFonts w:ascii="Arial" w:eastAsia="Arial" w:hAnsi="Arial" w:cs="Arial"/>
        </w:rPr>
        <w:t xml:space="preserve"> ni dovoljeno.</w:t>
      </w:r>
      <w:r w:rsidR="41CC7BB7" w:rsidRPr="0061714D">
        <w:rPr>
          <w:rFonts w:ascii="Arial" w:eastAsia="Arial" w:hAnsi="Arial" w:cs="Arial"/>
        </w:rPr>
        <w:t xml:space="preserve"> </w:t>
      </w:r>
      <w:r w:rsidR="0175835F" w:rsidRPr="0061714D">
        <w:rPr>
          <w:rFonts w:ascii="Arial" w:eastAsia="Arial" w:hAnsi="Arial" w:cs="Arial"/>
        </w:rPr>
        <w:t>V primeru izvedbe izobraževanj v živo pa mora biti zagotovljen ustrezno velik prostor, opremljen z mizami in stoli, tabličnim ali namiznim ali prenosnim računalnikom z dostopom do spleta za udeležence, posebej prilagojen za udeležence z oviranostmi in za osebe, ki izvajajo izobraževanja</w:t>
      </w:r>
      <w:r w:rsidR="672E8C5B" w:rsidRPr="0061714D">
        <w:rPr>
          <w:rFonts w:ascii="Arial" w:eastAsia="Arial" w:hAnsi="Arial" w:cs="Arial"/>
        </w:rPr>
        <w:t>.</w:t>
      </w:r>
    </w:p>
    <w:p w14:paraId="74E3E552" w14:textId="1BFDFB22" w:rsidR="1FC36BF8" w:rsidRPr="0061714D" w:rsidRDefault="1FC36BF8" w:rsidP="1FC36BF8">
      <w:pPr>
        <w:spacing w:after="0"/>
        <w:ind w:right="-20"/>
        <w:jc w:val="both"/>
        <w:rPr>
          <w:rFonts w:ascii="Arial" w:eastAsia="Arial" w:hAnsi="Arial" w:cs="Arial"/>
        </w:rPr>
      </w:pPr>
    </w:p>
    <w:p w14:paraId="2726C1D1" w14:textId="0A654489" w:rsidR="262229D1" w:rsidRPr="0061714D" w:rsidRDefault="44C2BB5F"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78FE4F9" w14:textId="2F65E5A6" w:rsidR="3C4605D3" w:rsidRPr="0061714D" w:rsidRDefault="3C4605D3" w:rsidP="3C4605D3">
      <w:pPr>
        <w:spacing w:after="0"/>
        <w:ind w:right="-20"/>
        <w:jc w:val="both"/>
        <w:rPr>
          <w:rFonts w:ascii="Arial" w:eastAsia="Arial" w:hAnsi="Arial" w:cs="Arial"/>
        </w:rPr>
      </w:pPr>
    </w:p>
    <w:p w14:paraId="2F335345" w14:textId="26B06CA0" w:rsidR="3C4605D3" w:rsidRPr="0061714D" w:rsidRDefault="13451CDB" w:rsidP="1FC36BF8">
      <w:pPr>
        <w:spacing w:after="0"/>
        <w:ind w:right="-20"/>
        <w:jc w:val="both"/>
        <w:rPr>
          <w:rFonts w:ascii="Arial" w:eastAsia="Arial" w:hAnsi="Arial" w:cs="Arial"/>
        </w:rPr>
      </w:pPr>
      <w:r w:rsidRPr="0061714D">
        <w:rPr>
          <w:rFonts w:ascii="Arial" w:eastAsia="Arial" w:hAnsi="Arial" w:cs="Arial"/>
        </w:rPr>
        <w:t xml:space="preserve">Kako se bo preverjalo, če so udeleženci res napredovali pri svojem znanju (ali opravijo </w:t>
      </w:r>
      <w:proofErr w:type="spellStart"/>
      <w:r w:rsidRPr="0061714D">
        <w:rPr>
          <w:rFonts w:ascii="Arial" w:eastAsia="Arial" w:hAnsi="Arial" w:cs="Arial"/>
        </w:rPr>
        <w:t>Europass</w:t>
      </w:r>
      <w:proofErr w:type="spellEnd"/>
      <w:r w:rsidRPr="0061714D">
        <w:rPr>
          <w:rFonts w:ascii="Arial" w:eastAsia="Arial" w:hAnsi="Arial" w:cs="Arial"/>
        </w:rPr>
        <w:t xml:space="preserve"> test pred in po izobraževanju)?</w:t>
      </w:r>
    </w:p>
    <w:p w14:paraId="1CB5F22F" w14:textId="08DE7342" w:rsidR="3C4605D3" w:rsidRPr="0061714D" w:rsidRDefault="3C4605D3" w:rsidP="3C4605D3">
      <w:pPr>
        <w:spacing w:after="0"/>
        <w:ind w:right="-20"/>
        <w:jc w:val="both"/>
        <w:rPr>
          <w:rFonts w:ascii="Arial" w:eastAsia="Arial" w:hAnsi="Arial" w:cs="Arial"/>
        </w:rPr>
      </w:pPr>
    </w:p>
    <w:p w14:paraId="74E668CB" w14:textId="44CCE9C4" w:rsidR="262229D1" w:rsidRPr="0061714D" w:rsidRDefault="44C2BB5F" w:rsidP="3C4605D3">
      <w:pPr>
        <w:rPr>
          <w:rFonts w:ascii="Arial" w:eastAsia="Arial" w:hAnsi="Arial" w:cs="Arial"/>
          <w:u w:val="single"/>
        </w:rPr>
      </w:pPr>
      <w:r w:rsidRPr="0061714D">
        <w:rPr>
          <w:rFonts w:ascii="Arial" w:eastAsia="Arial" w:hAnsi="Arial" w:cs="Arial"/>
          <w:u w:val="single"/>
        </w:rPr>
        <w:t>Odgovor:</w:t>
      </w:r>
    </w:p>
    <w:p w14:paraId="7E0C3E82" w14:textId="3F0576CD" w:rsidR="103D4CD3" w:rsidRPr="0061714D" w:rsidRDefault="103D4CD3" w:rsidP="1FC36BF8">
      <w:pPr>
        <w:spacing w:after="0"/>
        <w:ind w:right="-20"/>
        <w:jc w:val="both"/>
        <w:rPr>
          <w:rFonts w:ascii="Arial" w:eastAsia="Arial" w:hAnsi="Arial" w:cs="Arial"/>
        </w:rPr>
      </w:pPr>
      <w:r w:rsidRPr="0061714D">
        <w:rPr>
          <w:rFonts w:ascii="Arial" w:eastAsia="Arial" w:hAnsi="Arial" w:cs="Arial"/>
        </w:rPr>
        <w:t xml:space="preserve">Vsak udeleženec mora pridobiti oceno ravni razvitosti digitalnih kompetenc glede na </w:t>
      </w:r>
      <w:proofErr w:type="spellStart"/>
      <w:r w:rsidRPr="0061714D">
        <w:rPr>
          <w:rFonts w:ascii="Arial" w:eastAsia="Arial" w:hAnsi="Arial" w:cs="Arial"/>
        </w:rPr>
        <w:t>Europass</w:t>
      </w:r>
      <w:proofErr w:type="spellEnd"/>
      <w:r w:rsidRPr="0061714D">
        <w:rPr>
          <w:rFonts w:ascii="Arial" w:eastAsia="Arial" w:hAnsi="Arial" w:cs="Arial"/>
        </w:rPr>
        <w:t xml:space="preserve"> pred začetkom izvedbe izobraževanj</w:t>
      </w:r>
      <w:r w:rsidR="6A9CB0C8" w:rsidRPr="0061714D">
        <w:rPr>
          <w:rFonts w:ascii="Arial" w:eastAsia="Arial" w:hAnsi="Arial" w:cs="Arial"/>
        </w:rPr>
        <w:t>a</w:t>
      </w:r>
      <w:r w:rsidRPr="0061714D">
        <w:rPr>
          <w:rFonts w:ascii="Arial" w:eastAsia="Arial" w:hAnsi="Arial" w:cs="Arial"/>
        </w:rPr>
        <w:t xml:space="preserve"> in oceno ravni razvitosti digitalnih kompetenc glede na </w:t>
      </w:r>
      <w:proofErr w:type="spellStart"/>
      <w:r w:rsidRPr="0061714D">
        <w:rPr>
          <w:rFonts w:ascii="Arial" w:eastAsia="Arial" w:hAnsi="Arial" w:cs="Arial"/>
        </w:rPr>
        <w:t>Europass</w:t>
      </w:r>
      <w:proofErr w:type="spellEnd"/>
      <w:r w:rsidRPr="0061714D">
        <w:rPr>
          <w:rFonts w:ascii="Arial" w:eastAsia="Arial" w:hAnsi="Arial" w:cs="Arial"/>
        </w:rPr>
        <w:t xml:space="preserve"> po koncu izvedbe izobraževanj</w:t>
      </w:r>
      <w:r w:rsidR="6DBDCDE2" w:rsidRPr="0061714D">
        <w:rPr>
          <w:rFonts w:ascii="Arial" w:eastAsia="Arial" w:hAnsi="Arial" w:cs="Arial"/>
        </w:rPr>
        <w:t>a</w:t>
      </w:r>
      <w:r w:rsidRPr="0061714D">
        <w:rPr>
          <w:rFonts w:ascii="Arial" w:eastAsia="Arial" w:hAnsi="Arial" w:cs="Arial"/>
        </w:rPr>
        <w:t>.</w:t>
      </w:r>
    </w:p>
    <w:p w14:paraId="2A3F49C3" w14:textId="0FAA0E51" w:rsidR="3C4605D3" w:rsidRPr="0061714D" w:rsidRDefault="3C4605D3" w:rsidP="3C4605D3">
      <w:pPr>
        <w:jc w:val="both"/>
        <w:rPr>
          <w:rFonts w:ascii="Arial" w:eastAsia="Arial" w:hAnsi="Arial" w:cs="Arial"/>
        </w:rPr>
      </w:pPr>
    </w:p>
    <w:p w14:paraId="02C27DBE" w14:textId="0A654489" w:rsidR="262229D1" w:rsidRPr="0061714D" w:rsidRDefault="170028A1"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A4005B1" w14:textId="2F65E5A6" w:rsidR="3C4605D3" w:rsidRPr="0061714D" w:rsidRDefault="3C4605D3" w:rsidP="3C4605D3">
      <w:pPr>
        <w:spacing w:after="0"/>
        <w:ind w:right="-20"/>
        <w:jc w:val="both"/>
        <w:rPr>
          <w:rFonts w:ascii="Arial" w:eastAsia="Arial" w:hAnsi="Arial" w:cs="Arial"/>
        </w:rPr>
      </w:pPr>
    </w:p>
    <w:p w14:paraId="009502B7" w14:textId="6B74413D" w:rsidR="3E40F9D7" w:rsidRPr="0061714D" w:rsidRDefault="3E40F9D7" w:rsidP="1FC36BF8">
      <w:pPr>
        <w:spacing w:after="0"/>
        <w:ind w:right="-20"/>
        <w:jc w:val="both"/>
        <w:rPr>
          <w:rFonts w:ascii="Arial" w:eastAsia="Arial" w:hAnsi="Arial" w:cs="Arial"/>
        </w:rPr>
      </w:pPr>
      <w:r w:rsidRPr="0061714D">
        <w:rPr>
          <w:rFonts w:ascii="Arial" w:eastAsia="Arial" w:hAnsi="Arial" w:cs="Arial"/>
        </w:rPr>
        <w:t>Ali se lahko isti predavatelj (ime in priimek) lahko pojavi na dveh vlogah: enkrat kot prijavitelj, drugič kot izvajalec, ki ga je najelo podjetje, ki oddaja vlogo?</w:t>
      </w:r>
    </w:p>
    <w:p w14:paraId="58B8E8BC" w14:textId="3DA83B9A" w:rsidR="1FC36BF8" w:rsidRPr="0061714D" w:rsidRDefault="1FC36BF8" w:rsidP="1FC36BF8">
      <w:pPr>
        <w:spacing w:after="0"/>
        <w:ind w:right="-20"/>
        <w:jc w:val="both"/>
        <w:rPr>
          <w:rFonts w:ascii="Arial" w:eastAsia="Arial" w:hAnsi="Arial" w:cs="Arial"/>
        </w:rPr>
      </w:pPr>
    </w:p>
    <w:p w14:paraId="50822C7E" w14:textId="1AC6FC19" w:rsidR="3C4605D3" w:rsidRPr="0061714D" w:rsidRDefault="3C4605D3" w:rsidP="3C4605D3">
      <w:pPr>
        <w:spacing w:after="0"/>
        <w:ind w:right="-20"/>
        <w:jc w:val="both"/>
        <w:rPr>
          <w:rFonts w:ascii="Arial" w:eastAsia="Arial" w:hAnsi="Arial" w:cs="Arial"/>
        </w:rPr>
      </w:pPr>
    </w:p>
    <w:p w14:paraId="2A3A3930" w14:textId="44CCE9C4" w:rsidR="262229D1" w:rsidRPr="0061714D" w:rsidRDefault="44C2BB5F" w:rsidP="3C4605D3">
      <w:pPr>
        <w:rPr>
          <w:rFonts w:ascii="Arial" w:eastAsia="Arial" w:hAnsi="Arial" w:cs="Arial"/>
          <w:u w:val="single"/>
        </w:rPr>
      </w:pPr>
      <w:r w:rsidRPr="0061714D">
        <w:rPr>
          <w:rFonts w:ascii="Arial" w:eastAsia="Arial" w:hAnsi="Arial" w:cs="Arial"/>
          <w:u w:val="single"/>
        </w:rPr>
        <w:t>Odgovor:</w:t>
      </w:r>
    </w:p>
    <w:p w14:paraId="649D4A89" w14:textId="65AFDDF2" w:rsidR="1FC36BF8" w:rsidRPr="0061714D" w:rsidRDefault="61A9245A" w:rsidP="1FC36BF8">
      <w:pPr>
        <w:jc w:val="both"/>
        <w:rPr>
          <w:rFonts w:ascii="Arial" w:eastAsia="Arial" w:hAnsi="Arial" w:cs="Arial"/>
        </w:rPr>
      </w:pPr>
      <w:r w:rsidRPr="0061714D">
        <w:rPr>
          <w:rFonts w:ascii="Arial" w:eastAsia="Arial" w:hAnsi="Arial" w:cs="Arial"/>
        </w:rPr>
        <w:t xml:space="preserve">Da. </w:t>
      </w:r>
    </w:p>
    <w:p w14:paraId="1569AA7B" w14:textId="7D598366" w:rsidR="1672C170" w:rsidRPr="0061714D" w:rsidRDefault="1672C170" w:rsidP="1672C170">
      <w:pPr>
        <w:jc w:val="both"/>
        <w:rPr>
          <w:rFonts w:ascii="Arial" w:eastAsia="Arial" w:hAnsi="Arial" w:cs="Arial"/>
        </w:rPr>
      </w:pPr>
    </w:p>
    <w:p w14:paraId="0E39A0E3" w14:textId="47E362BD" w:rsidR="1FC36BF8" w:rsidRPr="0061714D" w:rsidRDefault="284988DC" w:rsidP="1672C170">
      <w:pPr>
        <w:jc w:val="center"/>
        <w:rPr>
          <w:rFonts w:ascii="Arial" w:eastAsia="Arial" w:hAnsi="Arial" w:cs="Arial"/>
          <w:b/>
          <w:bCs/>
        </w:rPr>
      </w:pPr>
      <w:r w:rsidRPr="0061714D">
        <w:rPr>
          <w:rFonts w:ascii="Arial" w:eastAsia="Arial" w:hAnsi="Arial" w:cs="Arial"/>
          <w:b/>
          <w:bCs/>
        </w:rPr>
        <w:t>Vprašanja, prejeta dne 5. 3. 2024 (vključno z vprašanji iz informativnega dneva)</w:t>
      </w:r>
    </w:p>
    <w:p w14:paraId="77978EEE" w14:textId="2B046233" w:rsidR="1672C170" w:rsidRPr="0061714D" w:rsidRDefault="1672C170" w:rsidP="1672C170">
      <w:pPr>
        <w:jc w:val="center"/>
        <w:rPr>
          <w:rFonts w:ascii="Arial" w:eastAsia="Arial" w:hAnsi="Arial" w:cs="Arial"/>
          <w:b/>
          <w:bCs/>
        </w:rPr>
      </w:pPr>
    </w:p>
    <w:p w14:paraId="017D6E01" w14:textId="0A654489" w:rsidR="262229D1" w:rsidRPr="0061714D" w:rsidRDefault="44C2BB5F"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08BA5CB" w14:textId="2F65E5A6" w:rsidR="3C4605D3" w:rsidRPr="0061714D" w:rsidRDefault="3C4605D3" w:rsidP="3C4605D3">
      <w:pPr>
        <w:spacing w:after="0"/>
        <w:ind w:right="-20"/>
        <w:jc w:val="both"/>
        <w:rPr>
          <w:rFonts w:ascii="Arial" w:eastAsia="Arial" w:hAnsi="Arial" w:cs="Arial"/>
        </w:rPr>
      </w:pPr>
    </w:p>
    <w:p w14:paraId="212CC904" w14:textId="1A10B721" w:rsidR="5F8F340D" w:rsidRPr="0061714D" w:rsidRDefault="67FEDFD8" w:rsidP="1FC36BF8">
      <w:pPr>
        <w:spacing w:after="0"/>
        <w:ind w:right="-20"/>
        <w:jc w:val="both"/>
      </w:pPr>
      <w:r w:rsidRPr="0061714D">
        <w:rPr>
          <w:rFonts w:ascii="Arial" w:eastAsia="Arial" w:hAnsi="Arial" w:cs="Arial"/>
        </w:rPr>
        <w:t>Imam vprašanje glede spec.</w:t>
      </w:r>
      <w:r w:rsidR="6542C76D" w:rsidRPr="0061714D">
        <w:rPr>
          <w:rFonts w:ascii="Arial" w:eastAsia="Arial" w:hAnsi="Arial" w:cs="Arial"/>
        </w:rPr>
        <w:t xml:space="preserve"> </w:t>
      </w:r>
      <w:r w:rsidRPr="0061714D">
        <w:rPr>
          <w:rFonts w:ascii="Arial" w:eastAsia="Arial" w:hAnsi="Arial" w:cs="Arial"/>
        </w:rPr>
        <w:t>kazalnika učinka 2 - število udeležencev izobraževanj: ali se šteje en udeleženec samo ob prvi vključitvi ali večkrat, če nadaljuje v naslednji/e program/e?</w:t>
      </w:r>
    </w:p>
    <w:p w14:paraId="545F80EE" w14:textId="1AC6FC19" w:rsidR="3C4605D3" w:rsidRPr="0061714D" w:rsidRDefault="3C4605D3" w:rsidP="3C4605D3">
      <w:pPr>
        <w:spacing w:after="0"/>
        <w:ind w:right="-20"/>
        <w:jc w:val="both"/>
        <w:rPr>
          <w:rFonts w:ascii="Arial" w:eastAsia="Arial" w:hAnsi="Arial" w:cs="Arial"/>
        </w:rPr>
      </w:pPr>
    </w:p>
    <w:p w14:paraId="0A7306A1" w14:textId="44CCE9C4" w:rsidR="262229D1" w:rsidRPr="0061714D" w:rsidRDefault="170028A1" w:rsidP="1672C170">
      <w:pPr>
        <w:jc w:val="both"/>
        <w:rPr>
          <w:rFonts w:ascii="Arial" w:eastAsia="Arial" w:hAnsi="Arial" w:cs="Arial"/>
          <w:u w:val="single"/>
        </w:rPr>
      </w:pPr>
      <w:r w:rsidRPr="0061714D">
        <w:rPr>
          <w:rFonts w:ascii="Arial" w:eastAsia="Arial" w:hAnsi="Arial" w:cs="Arial"/>
          <w:u w:val="single"/>
        </w:rPr>
        <w:t>Odgovor:</w:t>
      </w:r>
    </w:p>
    <w:p w14:paraId="1CD224A3" w14:textId="43C07F32" w:rsidR="20735B49" w:rsidRPr="0061714D" w:rsidRDefault="20735B49" w:rsidP="1672C170">
      <w:pPr>
        <w:spacing w:after="0"/>
        <w:ind w:right="-20"/>
        <w:jc w:val="both"/>
      </w:pPr>
      <w:r w:rsidRPr="0061714D">
        <w:rPr>
          <w:rFonts w:ascii="Arial" w:eastAsia="Arial" w:hAnsi="Arial" w:cs="Arial"/>
        </w:rPr>
        <w:t>En udeleženec se lahko vključi večkrat, kar pomeni, da se lahko šteje večkrat.</w:t>
      </w:r>
    </w:p>
    <w:p w14:paraId="2A588228" w14:textId="7D1CAC58" w:rsidR="3C4605D3" w:rsidRPr="0061714D" w:rsidRDefault="3C4605D3" w:rsidP="3C4605D3">
      <w:pPr>
        <w:jc w:val="both"/>
        <w:rPr>
          <w:rFonts w:ascii="Arial" w:eastAsia="Arial" w:hAnsi="Arial" w:cs="Arial"/>
        </w:rPr>
      </w:pPr>
    </w:p>
    <w:p w14:paraId="26A9BF20" w14:textId="0A654489" w:rsidR="262229D1" w:rsidRPr="0061714D" w:rsidRDefault="44C2BB5F"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E02D1D8" w14:textId="2F65E5A6" w:rsidR="3C4605D3" w:rsidRPr="0061714D" w:rsidRDefault="3C4605D3" w:rsidP="3C4605D3">
      <w:pPr>
        <w:spacing w:after="0"/>
        <w:ind w:right="-20"/>
        <w:jc w:val="both"/>
        <w:rPr>
          <w:rFonts w:ascii="Arial" w:eastAsia="Arial" w:hAnsi="Arial" w:cs="Arial"/>
        </w:rPr>
      </w:pPr>
    </w:p>
    <w:p w14:paraId="3D1FC9C6" w14:textId="5D450171" w:rsidR="786BBED1" w:rsidRPr="0061714D" w:rsidRDefault="63CA25D8" w:rsidP="1FC36BF8">
      <w:pPr>
        <w:spacing w:after="0"/>
        <w:ind w:right="-20"/>
        <w:jc w:val="both"/>
      </w:pPr>
      <w:r w:rsidRPr="0061714D">
        <w:rPr>
          <w:rFonts w:ascii="Arial" w:eastAsia="Arial" w:hAnsi="Arial" w:cs="Arial"/>
        </w:rPr>
        <w:t>Kako se lah</w:t>
      </w:r>
      <w:r w:rsidR="080AC73F" w:rsidRPr="0061714D">
        <w:rPr>
          <w:rFonts w:ascii="Arial" w:eastAsia="Arial" w:hAnsi="Arial" w:cs="Arial"/>
        </w:rPr>
        <w:t>k</w:t>
      </w:r>
      <w:r w:rsidRPr="0061714D">
        <w:rPr>
          <w:rFonts w:ascii="Arial" w:eastAsia="Arial" w:hAnsi="Arial" w:cs="Arial"/>
        </w:rPr>
        <w:t>o ta strošek na enoto razdeli? Lah</w:t>
      </w:r>
      <w:r w:rsidR="4895D26C" w:rsidRPr="0061714D">
        <w:rPr>
          <w:rFonts w:ascii="Arial" w:eastAsia="Arial" w:hAnsi="Arial" w:cs="Arial"/>
        </w:rPr>
        <w:t>k</w:t>
      </w:r>
      <w:r w:rsidRPr="0061714D">
        <w:rPr>
          <w:rFonts w:ascii="Arial" w:eastAsia="Arial" w:hAnsi="Arial" w:cs="Arial"/>
        </w:rPr>
        <w:t>o prijavitelj prejme določen delež še za promocijske aktivnosti ali mora vse dobiti tisti partner ki to delavnico dejansko izvaja?</w:t>
      </w:r>
    </w:p>
    <w:p w14:paraId="7F07A9F3" w14:textId="1AC6FC19" w:rsidR="3C4605D3" w:rsidRPr="0061714D" w:rsidRDefault="3C4605D3" w:rsidP="3C4605D3">
      <w:pPr>
        <w:spacing w:after="0"/>
        <w:ind w:right="-20"/>
        <w:jc w:val="both"/>
        <w:rPr>
          <w:rFonts w:ascii="Arial" w:eastAsia="Arial" w:hAnsi="Arial" w:cs="Arial"/>
        </w:rPr>
      </w:pPr>
    </w:p>
    <w:p w14:paraId="2C743482" w14:textId="44CCE9C4" w:rsidR="262229D1" w:rsidRPr="0061714D" w:rsidRDefault="170028A1" w:rsidP="1672C170">
      <w:pPr>
        <w:jc w:val="both"/>
        <w:rPr>
          <w:rFonts w:ascii="Arial" w:eastAsia="Arial" w:hAnsi="Arial" w:cs="Arial"/>
          <w:u w:val="single"/>
        </w:rPr>
      </w:pPr>
      <w:r w:rsidRPr="0061714D">
        <w:rPr>
          <w:rFonts w:ascii="Arial" w:eastAsia="Arial" w:hAnsi="Arial" w:cs="Arial"/>
          <w:u w:val="single"/>
        </w:rPr>
        <w:t>Odgovor:</w:t>
      </w:r>
    </w:p>
    <w:p w14:paraId="57080105" w14:textId="3B468D5A" w:rsidR="1AA7EEA9" w:rsidRPr="0061714D" w:rsidRDefault="1AA7EEA9" w:rsidP="1672C170">
      <w:pPr>
        <w:spacing w:after="0"/>
        <w:ind w:right="-20"/>
        <w:jc w:val="both"/>
        <w:rPr>
          <w:rFonts w:ascii="Arial" w:eastAsia="Arial" w:hAnsi="Arial" w:cs="Arial"/>
        </w:rPr>
      </w:pPr>
      <w:r w:rsidRPr="0061714D">
        <w:rPr>
          <w:rFonts w:ascii="Arial" w:eastAsia="Arial" w:hAnsi="Arial" w:cs="Arial"/>
        </w:rPr>
        <w:t xml:space="preserve">Strošek na izobraževanje je </w:t>
      </w:r>
      <w:r w:rsidR="36D39DCB" w:rsidRPr="0061714D">
        <w:rPr>
          <w:rFonts w:ascii="Arial" w:eastAsia="Arial" w:hAnsi="Arial" w:cs="Arial"/>
        </w:rPr>
        <w:t xml:space="preserve">fiksno določen in znaša </w:t>
      </w:r>
      <w:r w:rsidRPr="0061714D">
        <w:rPr>
          <w:rFonts w:ascii="Arial" w:eastAsia="Arial" w:hAnsi="Arial" w:cs="Arial"/>
        </w:rPr>
        <w:t xml:space="preserve">2.350,00 EUR. </w:t>
      </w:r>
      <w:r w:rsidR="3CEAF805" w:rsidRPr="0061714D">
        <w:rPr>
          <w:rFonts w:ascii="Arial" w:eastAsia="Arial" w:hAnsi="Arial" w:cs="Arial"/>
        </w:rPr>
        <w:t>Gre za poenostavljeno obliko obračunavanja upravičenih stroškov, ki zajema vse pridružene stroške</w:t>
      </w:r>
      <w:r w:rsidR="4832BEC5" w:rsidRPr="0061714D">
        <w:rPr>
          <w:rFonts w:ascii="Arial" w:eastAsia="Arial" w:hAnsi="Arial" w:cs="Arial"/>
        </w:rPr>
        <w:t xml:space="preserve"> v zvezi z izvedbo posameznega izobraževanja, torej so tudi promocijske aktivnosti že </w:t>
      </w:r>
      <w:r w:rsidR="23E5A644" w:rsidRPr="0061714D">
        <w:rPr>
          <w:rFonts w:ascii="Arial" w:eastAsia="Arial" w:hAnsi="Arial" w:cs="Arial"/>
        </w:rPr>
        <w:t>zajete</w:t>
      </w:r>
      <w:r w:rsidR="4832BEC5" w:rsidRPr="0061714D">
        <w:rPr>
          <w:rFonts w:ascii="Arial" w:eastAsia="Arial" w:hAnsi="Arial" w:cs="Arial"/>
        </w:rPr>
        <w:t xml:space="preserve"> v </w:t>
      </w:r>
      <w:r w:rsidR="077E8E98" w:rsidRPr="0061714D">
        <w:rPr>
          <w:rFonts w:ascii="Arial" w:eastAsia="Arial" w:hAnsi="Arial" w:cs="Arial"/>
        </w:rPr>
        <w:t>naveden</w:t>
      </w:r>
      <w:r w:rsidR="2A4C3CA8" w:rsidRPr="0061714D">
        <w:rPr>
          <w:rFonts w:ascii="Arial" w:eastAsia="Arial" w:hAnsi="Arial" w:cs="Arial"/>
        </w:rPr>
        <w:t>i</w:t>
      </w:r>
      <w:r w:rsidR="077E8E98" w:rsidRPr="0061714D">
        <w:rPr>
          <w:rFonts w:ascii="Arial" w:eastAsia="Arial" w:hAnsi="Arial" w:cs="Arial"/>
        </w:rPr>
        <w:t xml:space="preserve"> vrednost</w:t>
      </w:r>
      <w:r w:rsidR="327A6B9A" w:rsidRPr="0061714D">
        <w:rPr>
          <w:rFonts w:ascii="Arial" w:eastAsia="Arial" w:hAnsi="Arial" w:cs="Arial"/>
        </w:rPr>
        <w:t>i</w:t>
      </w:r>
      <w:r w:rsidR="4832BEC5" w:rsidRPr="0061714D">
        <w:rPr>
          <w:rFonts w:ascii="Arial" w:eastAsia="Arial" w:hAnsi="Arial" w:cs="Arial"/>
        </w:rPr>
        <w:t>.</w:t>
      </w:r>
    </w:p>
    <w:p w14:paraId="74F85802" w14:textId="67AA9162" w:rsidR="1AA7EEA9" w:rsidRPr="0061714D" w:rsidRDefault="1AA7EEA9" w:rsidP="1672C170">
      <w:pPr>
        <w:spacing w:after="0"/>
        <w:ind w:right="-20"/>
        <w:jc w:val="both"/>
        <w:rPr>
          <w:rFonts w:ascii="Arial" w:eastAsia="Arial" w:hAnsi="Arial" w:cs="Arial"/>
        </w:rPr>
      </w:pPr>
      <w:r w:rsidRPr="0061714D">
        <w:rPr>
          <w:rFonts w:ascii="Arial" w:eastAsia="Arial" w:hAnsi="Arial" w:cs="Arial"/>
        </w:rPr>
        <w:t xml:space="preserve">V primeru konzorcija je potrebno v </w:t>
      </w:r>
      <w:proofErr w:type="spellStart"/>
      <w:r w:rsidRPr="0061714D">
        <w:rPr>
          <w:rFonts w:ascii="Arial" w:eastAsia="Arial" w:hAnsi="Arial" w:cs="Arial"/>
        </w:rPr>
        <w:t>konzorcijskem</w:t>
      </w:r>
      <w:proofErr w:type="spellEnd"/>
      <w:r w:rsidRPr="0061714D">
        <w:rPr>
          <w:rFonts w:ascii="Arial" w:eastAsia="Arial" w:hAnsi="Arial" w:cs="Arial"/>
        </w:rPr>
        <w:t xml:space="preserve"> sporazumu opredeliti aktivnosti posameznega partnerja kot tudi pripadajoč </w:t>
      </w:r>
      <w:r w:rsidR="74F81079" w:rsidRPr="0061714D">
        <w:rPr>
          <w:rFonts w:ascii="Arial" w:eastAsia="Arial" w:hAnsi="Arial" w:cs="Arial"/>
        </w:rPr>
        <w:t xml:space="preserve">(sorazmerni) </w:t>
      </w:r>
      <w:r w:rsidR="5291C1BC" w:rsidRPr="0061714D">
        <w:rPr>
          <w:rFonts w:ascii="Arial" w:eastAsia="Arial" w:hAnsi="Arial" w:cs="Arial"/>
        </w:rPr>
        <w:t xml:space="preserve">delež oz. </w:t>
      </w:r>
      <w:r w:rsidRPr="0061714D">
        <w:rPr>
          <w:rFonts w:ascii="Arial" w:eastAsia="Arial" w:hAnsi="Arial" w:cs="Arial"/>
        </w:rPr>
        <w:t>znesek. Vodilni partner konzorcija, ki prejme priliv na TRR</w:t>
      </w:r>
      <w:r w:rsidR="13ECDC8B" w:rsidRPr="0061714D">
        <w:rPr>
          <w:rFonts w:ascii="Arial" w:eastAsia="Arial" w:hAnsi="Arial" w:cs="Arial"/>
        </w:rPr>
        <w:t>,</w:t>
      </w:r>
      <w:r w:rsidRPr="0061714D">
        <w:rPr>
          <w:rFonts w:ascii="Arial" w:eastAsia="Arial" w:hAnsi="Arial" w:cs="Arial"/>
        </w:rPr>
        <w:t xml:space="preserve"> mora nato</w:t>
      </w:r>
      <w:r w:rsidR="54C87E7F" w:rsidRPr="0061714D">
        <w:rPr>
          <w:rFonts w:ascii="Arial" w:eastAsia="Arial" w:hAnsi="Arial" w:cs="Arial"/>
        </w:rPr>
        <w:t xml:space="preserve">, v skladu z dogovorom v </w:t>
      </w:r>
      <w:proofErr w:type="spellStart"/>
      <w:r w:rsidR="54C87E7F" w:rsidRPr="0061714D">
        <w:rPr>
          <w:rFonts w:ascii="Arial" w:eastAsia="Arial" w:hAnsi="Arial" w:cs="Arial"/>
        </w:rPr>
        <w:t>konzorcijskem</w:t>
      </w:r>
      <w:proofErr w:type="spellEnd"/>
      <w:r w:rsidR="54C87E7F" w:rsidRPr="0061714D">
        <w:rPr>
          <w:rFonts w:ascii="Arial" w:eastAsia="Arial" w:hAnsi="Arial" w:cs="Arial"/>
        </w:rPr>
        <w:t xml:space="preserve"> sporazumu,</w:t>
      </w:r>
      <w:r w:rsidRPr="0061714D">
        <w:rPr>
          <w:rFonts w:ascii="Arial" w:eastAsia="Arial" w:hAnsi="Arial" w:cs="Arial"/>
        </w:rPr>
        <w:t xml:space="preserve"> </w:t>
      </w:r>
      <w:proofErr w:type="spellStart"/>
      <w:r w:rsidRPr="0061714D">
        <w:rPr>
          <w:rFonts w:ascii="Arial" w:eastAsia="Arial" w:hAnsi="Arial" w:cs="Arial"/>
        </w:rPr>
        <w:t>prenakazati</w:t>
      </w:r>
      <w:proofErr w:type="spellEnd"/>
      <w:r w:rsidRPr="0061714D">
        <w:rPr>
          <w:rFonts w:ascii="Arial" w:eastAsia="Arial" w:hAnsi="Arial" w:cs="Arial"/>
        </w:rPr>
        <w:t xml:space="preserve"> sredstva v ustreznem obsegu</w:t>
      </w:r>
      <w:r w:rsidR="4FC2BC90" w:rsidRPr="0061714D">
        <w:rPr>
          <w:rFonts w:ascii="Arial" w:eastAsia="Arial" w:hAnsi="Arial" w:cs="Arial"/>
        </w:rPr>
        <w:t xml:space="preserve"> oz. razmerju</w:t>
      </w:r>
      <w:r w:rsidRPr="0061714D">
        <w:rPr>
          <w:rFonts w:ascii="Arial" w:eastAsia="Arial" w:hAnsi="Arial" w:cs="Arial"/>
        </w:rPr>
        <w:t xml:space="preserve"> </w:t>
      </w:r>
      <w:proofErr w:type="spellStart"/>
      <w:r w:rsidRPr="0061714D">
        <w:rPr>
          <w:rFonts w:ascii="Arial" w:eastAsia="Arial" w:hAnsi="Arial" w:cs="Arial"/>
        </w:rPr>
        <w:t>konzorcijskim</w:t>
      </w:r>
      <w:proofErr w:type="spellEnd"/>
      <w:r w:rsidRPr="0061714D">
        <w:rPr>
          <w:rFonts w:ascii="Arial" w:eastAsia="Arial" w:hAnsi="Arial" w:cs="Arial"/>
        </w:rPr>
        <w:t xml:space="preserve"> partnerjem. </w:t>
      </w:r>
      <w:r w:rsidR="6E2455EB" w:rsidRPr="0061714D">
        <w:rPr>
          <w:rFonts w:ascii="Arial" w:eastAsia="Arial" w:hAnsi="Arial" w:cs="Arial"/>
        </w:rPr>
        <w:t xml:space="preserve">Ustrezna </w:t>
      </w:r>
      <w:proofErr w:type="spellStart"/>
      <w:r w:rsidR="6E2455EB" w:rsidRPr="0061714D">
        <w:rPr>
          <w:rFonts w:ascii="Arial" w:eastAsia="Arial" w:hAnsi="Arial" w:cs="Arial"/>
        </w:rPr>
        <w:t>prenakazila</w:t>
      </w:r>
      <w:proofErr w:type="spellEnd"/>
      <w:r w:rsidR="6E2455EB" w:rsidRPr="0061714D">
        <w:rPr>
          <w:rFonts w:ascii="Arial" w:eastAsia="Arial" w:hAnsi="Arial" w:cs="Arial"/>
        </w:rPr>
        <w:t xml:space="preserve"> glede na aktivnosti posameznih </w:t>
      </w:r>
      <w:proofErr w:type="spellStart"/>
      <w:r w:rsidR="6E2455EB" w:rsidRPr="0061714D">
        <w:rPr>
          <w:rFonts w:ascii="Arial" w:eastAsia="Arial" w:hAnsi="Arial" w:cs="Arial"/>
        </w:rPr>
        <w:t>konzorcijskih</w:t>
      </w:r>
      <w:proofErr w:type="spellEnd"/>
      <w:r w:rsidR="6E2455EB" w:rsidRPr="0061714D">
        <w:rPr>
          <w:rFonts w:ascii="Arial" w:eastAsia="Arial" w:hAnsi="Arial" w:cs="Arial"/>
        </w:rPr>
        <w:t xml:space="preserve"> partnerjev, ki so opredeljene v vlogi in </w:t>
      </w:r>
      <w:proofErr w:type="spellStart"/>
      <w:r w:rsidR="6E2455EB" w:rsidRPr="0061714D">
        <w:rPr>
          <w:rFonts w:ascii="Arial" w:eastAsia="Arial" w:hAnsi="Arial" w:cs="Arial"/>
        </w:rPr>
        <w:t>konzorcijskem</w:t>
      </w:r>
      <w:proofErr w:type="spellEnd"/>
      <w:r w:rsidR="6E2455EB" w:rsidRPr="0061714D">
        <w:rPr>
          <w:rFonts w:ascii="Arial" w:eastAsia="Arial" w:hAnsi="Arial" w:cs="Arial"/>
        </w:rPr>
        <w:t xml:space="preserve"> sporazumu </w:t>
      </w:r>
      <w:r w:rsidR="61F1818F" w:rsidRPr="0061714D">
        <w:rPr>
          <w:rFonts w:ascii="Arial" w:eastAsia="Arial" w:hAnsi="Arial" w:cs="Arial"/>
        </w:rPr>
        <w:t>so predmet</w:t>
      </w:r>
      <w:r w:rsidR="6E2455EB" w:rsidRPr="0061714D">
        <w:rPr>
          <w:rFonts w:ascii="Arial" w:eastAsia="Arial" w:hAnsi="Arial" w:cs="Arial"/>
        </w:rPr>
        <w:t xml:space="preserve"> preverja</w:t>
      </w:r>
      <w:r w:rsidR="2B2C1A02" w:rsidRPr="0061714D">
        <w:rPr>
          <w:rFonts w:ascii="Arial" w:eastAsia="Arial" w:hAnsi="Arial" w:cs="Arial"/>
        </w:rPr>
        <w:t>nja</w:t>
      </w:r>
      <w:r w:rsidR="6E2455EB" w:rsidRPr="0061714D">
        <w:rPr>
          <w:rFonts w:ascii="Arial" w:eastAsia="Arial" w:hAnsi="Arial" w:cs="Arial"/>
        </w:rPr>
        <w:t xml:space="preserve"> na podlagi izpisa stroškovnih mest (konto kartice). </w:t>
      </w:r>
    </w:p>
    <w:p w14:paraId="4496CFCE" w14:textId="197FC034" w:rsidR="3C4605D3" w:rsidRPr="0061714D" w:rsidRDefault="3C4605D3" w:rsidP="3C4605D3">
      <w:pPr>
        <w:jc w:val="both"/>
        <w:rPr>
          <w:rFonts w:ascii="Arial" w:eastAsia="Arial" w:hAnsi="Arial" w:cs="Arial"/>
        </w:rPr>
      </w:pPr>
    </w:p>
    <w:p w14:paraId="07B458E3" w14:textId="0A654489" w:rsidR="262229D1" w:rsidRPr="0061714D" w:rsidRDefault="44C2BB5F"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B6AB28A" w14:textId="2F65E5A6" w:rsidR="3C4605D3" w:rsidRPr="0061714D" w:rsidRDefault="3C4605D3" w:rsidP="3C4605D3">
      <w:pPr>
        <w:spacing w:after="0"/>
        <w:ind w:right="-20"/>
        <w:jc w:val="both"/>
        <w:rPr>
          <w:rFonts w:ascii="Arial" w:eastAsia="Arial" w:hAnsi="Arial" w:cs="Arial"/>
        </w:rPr>
      </w:pPr>
    </w:p>
    <w:p w14:paraId="058D4C16" w14:textId="01FDADF0" w:rsidR="24167D81" w:rsidRPr="0061714D" w:rsidRDefault="24167D81" w:rsidP="1FC36BF8">
      <w:pPr>
        <w:spacing w:after="0"/>
        <w:ind w:right="-20"/>
        <w:jc w:val="both"/>
      </w:pPr>
      <w:r w:rsidRPr="0061714D">
        <w:rPr>
          <w:rFonts w:ascii="Arial" w:eastAsia="Arial" w:hAnsi="Arial" w:cs="Arial"/>
        </w:rPr>
        <w:t>Vprašanje glede izvedbe izobraževanja: ali lahko izobraževanje izvede tudi zunanji izvajalec, ki ni zaposlen v organizaciji, ki je upravičenec v JR, ali so lahko to samo zaposleni v organizaciji upravičenca?</w:t>
      </w:r>
    </w:p>
    <w:p w14:paraId="4BAB5E6F" w14:textId="1AC6FC19" w:rsidR="3C4605D3" w:rsidRPr="0061714D" w:rsidRDefault="3C4605D3" w:rsidP="3C4605D3">
      <w:pPr>
        <w:spacing w:after="0"/>
        <w:ind w:right="-20"/>
        <w:jc w:val="both"/>
        <w:rPr>
          <w:rFonts w:ascii="Arial" w:eastAsia="Arial" w:hAnsi="Arial" w:cs="Arial"/>
        </w:rPr>
      </w:pPr>
    </w:p>
    <w:p w14:paraId="7E1C21E5" w14:textId="44CCE9C4" w:rsidR="262229D1" w:rsidRPr="0061714D" w:rsidRDefault="170028A1" w:rsidP="1672C170">
      <w:pPr>
        <w:jc w:val="both"/>
        <w:rPr>
          <w:rFonts w:ascii="Arial" w:eastAsia="Arial" w:hAnsi="Arial" w:cs="Arial"/>
          <w:u w:val="single"/>
        </w:rPr>
      </w:pPr>
      <w:r w:rsidRPr="0061714D">
        <w:rPr>
          <w:rFonts w:ascii="Arial" w:eastAsia="Arial" w:hAnsi="Arial" w:cs="Arial"/>
          <w:u w:val="single"/>
        </w:rPr>
        <w:t>Odgovor:</w:t>
      </w:r>
    </w:p>
    <w:p w14:paraId="6EA04496" w14:textId="5BA910EC" w:rsidR="44C97431" w:rsidRPr="0061714D" w:rsidRDefault="44C97431" w:rsidP="1672C170">
      <w:pPr>
        <w:spacing w:after="0"/>
        <w:ind w:right="-20"/>
        <w:jc w:val="both"/>
        <w:rPr>
          <w:rFonts w:ascii="Arial" w:eastAsia="Arial" w:hAnsi="Arial" w:cs="Arial"/>
        </w:rPr>
      </w:pPr>
      <w:r w:rsidRPr="0061714D">
        <w:rPr>
          <w:rFonts w:ascii="Arial" w:eastAsia="Arial" w:hAnsi="Arial" w:cs="Arial"/>
        </w:rPr>
        <w:t>Aktivnosti operacije lahko izvajajo poslovni subjekti ter fizične osebe, ki so del konzorcija oz. so opredeljene v okviru elaborata/vloge. Zunanji izvajalec, ki ni del konzorcija, ne more izvajati izobraževanj.</w:t>
      </w:r>
      <w:r w:rsidR="2E332BB0" w:rsidRPr="0061714D">
        <w:rPr>
          <w:rFonts w:ascii="Arial" w:eastAsia="Arial" w:hAnsi="Arial" w:cs="Arial"/>
        </w:rPr>
        <w:t xml:space="preserve"> Izobraževanja lahko izvajajo osebe, ki niso zaposlene v organizaciji upravičenca, a morajo biti te osebe navedene tudi v vlogi. </w:t>
      </w:r>
    </w:p>
    <w:p w14:paraId="3D9A9B8D" w14:textId="205430B6" w:rsidR="1FC36BF8" w:rsidRPr="0061714D" w:rsidRDefault="1FC36BF8" w:rsidP="1FC36BF8">
      <w:pPr>
        <w:jc w:val="both"/>
        <w:rPr>
          <w:rFonts w:ascii="Arial" w:eastAsia="Arial" w:hAnsi="Arial" w:cs="Arial"/>
        </w:rPr>
      </w:pPr>
    </w:p>
    <w:p w14:paraId="6474C947" w14:textId="0A654489" w:rsidR="262229D1" w:rsidRPr="0061714D" w:rsidRDefault="44C2BB5F"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128E67A" w14:textId="2F65E5A6" w:rsidR="3C4605D3" w:rsidRPr="0061714D" w:rsidRDefault="3C4605D3" w:rsidP="3C4605D3">
      <w:pPr>
        <w:spacing w:after="0"/>
        <w:ind w:right="-20"/>
        <w:jc w:val="both"/>
        <w:rPr>
          <w:rFonts w:ascii="Arial" w:eastAsia="Arial" w:hAnsi="Arial" w:cs="Arial"/>
        </w:rPr>
      </w:pPr>
    </w:p>
    <w:p w14:paraId="6F400A3A" w14:textId="465A2F63" w:rsidR="280B3B75" w:rsidRPr="0061714D" w:rsidRDefault="280B3B75" w:rsidP="1FC36BF8">
      <w:pPr>
        <w:spacing w:after="0"/>
        <w:ind w:right="-20"/>
        <w:jc w:val="both"/>
      </w:pPr>
      <w:r w:rsidRPr="0061714D">
        <w:rPr>
          <w:rFonts w:ascii="Arial" w:eastAsia="Arial" w:hAnsi="Arial" w:cs="Arial"/>
        </w:rPr>
        <w:t xml:space="preserve">Smo javni visokošolski zavod, kjer nimamo registrirano dejavnost 85.590 in je postopek </w:t>
      </w:r>
      <w:proofErr w:type="spellStart"/>
      <w:r w:rsidRPr="0061714D">
        <w:rPr>
          <w:rFonts w:ascii="Arial" w:eastAsia="Arial" w:hAnsi="Arial" w:cs="Arial"/>
        </w:rPr>
        <w:t>doregistracije</w:t>
      </w:r>
      <w:proofErr w:type="spellEnd"/>
      <w:r w:rsidRPr="0061714D">
        <w:rPr>
          <w:rFonts w:ascii="Arial" w:eastAsia="Arial" w:hAnsi="Arial" w:cs="Arial"/>
        </w:rPr>
        <w:t xml:space="preserve"> dolgotrajen (vsaj 6 mesecev,). Ali je za takšne primere kakšna izjema?</w:t>
      </w:r>
    </w:p>
    <w:p w14:paraId="0CAE48DB" w14:textId="1AC6FC19" w:rsidR="3C4605D3" w:rsidRPr="0061714D" w:rsidRDefault="3C4605D3" w:rsidP="3C4605D3">
      <w:pPr>
        <w:spacing w:after="0"/>
        <w:ind w:right="-20"/>
        <w:jc w:val="both"/>
        <w:rPr>
          <w:rFonts w:ascii="Arial" w:eastAsia="Arial" w:hAnsi="Arial" w:cs="Arial"/>
        </w:rPr>
      </w:pPr>
    </w:p>
    <w:p w14:paraId="7DDE9E99" w14:textId="44CCE9C4" w:rsidR="262229D1" w:rsidRPr="0061714D" w:rsidRDefault="170028A1" w:rsidP="1672C170">
      <w:pPr>
        <w:jc w:val="both"/>
        <w:rPr>
          <w:rFonts w:ascii="Arial" w:eastAsia="Arial" w:hAnsi="Arial" w:cs="Arial"/>
          <w:u w:val="single"/>
        </w:rPr>
      </w:pPr>
      <w:r w:rsidRPr="0061714D">
        <w:rPr>
          <w:rFonts w:ascii="Arial" w:eastAsia="Arial" w:hAnsi="Arial" w:cs="Arial"/>
          <w:u w:val="single"/>
        </w:rPr>
        <w:t>Odgovor:</w:t>
      </w:r>
    </w:p>
    <w:p w14:paraId="112F1C64" w14:textId="15B4AC6F" w:rsidR="539D404C" w:rsidRPr="0061714D" w:rsidRDefault="539D404C" w:rsidP="1672C170">
      <w:pPr>
        <w:spacing w:after="0"/>
        <w:ind w:right="-20"/>
        <w:jc w:val="both"/>
        <w:rPr>
          <w:rFonts w:ascii="Arial" w:eastAsia="Arial" w:hAnsi="Arial" w:cs="Arial"/>
        </w:rPr>
      </w:pPr>
      <w:r w:rsidRPr="0061714D">
        <w:rPr>
          <w:rFonts w:ascii="Arial" w:eastAsia="Arial" w:hAnsi="Arial" w:cs="Arial"/>
        </w:rPr>
        <w:t xml:space="preserve">Ne, </w:t>
      </w:r>
      <w:r w:rsidR="4D0BB515" w:rsidRPr="0061714D">
        <w:rPr>
          <w:rFonts w:ascii="Arial" w:eastAsia="Arial" w:hAnsi="Arial" w:cs="Arial"/>
        </w:rPr>
        <w:t>i</w:t>
      </w:r>
      <w:r w:rsidR="27157E47" w:rsidRPr="0061714D">
        <w:rPr>
          <w:rFonts w:ascii="Arial" w:eastAsia="Arial" w:hAnsi="Arial" w:cs="Arial"/>
        </w:rPr>
        <w:t xml:space="preserve">zjeme niso predvidene. </w:t>
      </w:r>
      <w:r w:rsidR="69F5700B" w:rsidRPr="0061714D">
        <w:rPr>
          <w:rFonts w:ascii="Arial" w:eastAsia="Arial" w:hAnsi="Arial" w:cs="Arial"/>
        </w:rPr>
        <w:t xml:space="preserve">Pogoj velja za prijavitelje in ne za </w:t>
      </w:r>
      <w:proofErr w:type="spellStart"/>
      <w:r w:rsidR="69F5700B" w:rsidRPr="0061714D">
        <w:rPr>
          <w:rFonts w:ascii="Arial" w:eastAsia="Arial" w:hAnsi="Arial" w:cs="Arial"/>
        </w:rPr>
        <w:t>konzorcijske</w:t>
      </w:r>
      <w:proofErr w:type="spellEnd"/>
      <w:r w:rsidR="69F5700B" w:rsidRPr="0061714D">
        <w:rPr>
          <w:rFonts w:ascii="Arial" w:eastAsia="Arial" w:hAnsi="Arial" w:cs="Arial"/>
        </w:rPr>
        <w:t xml:space="preserve"> partnerje, kar pomeni, da </w:t>
      </w:r>
      <w:r w:rsidR="05A723A6" w:rsidRPr="0061714D">
        <w:rPr>
          <w:rFonts w:ascii="Arial" w:eastAsia="Arial" w:hAnsi="Arial" w:cs="Arial"/>
        </w:rPr>
        <w:t xml:space="preserve">v operaciji </w:t>
      </w:r>
      <w:r w:rsidR="69F5700B" w:rsidRPr="0061714D">
        <w:rPr>
          <w:rFonts w:ascii="Arial" w:eastAsia="Arial" w:hAnsi="Arial" w:cs="Arial"/>
        </w:rPr>
        <w:t xml:space="preserve">lahko </w:t>
      </w:r>
      <w:r w:rsidR="788863DB" w:rsidRPr="0061714D">
        <w:rPr>
          <w:rFonts w:ascii="Arial" w:eastAsia="Arial" w:hAnsi="Arial" w:cs="Arial"/>
        </w:rPr>
        <w:t>sodelujete</w:t>
      </w:r>
      <w:r w:rsidR="69F5700B" w:rsidRPr="0061714D">
        <w:rPr>
          <w:rFonts w:ascii="Arial" w:eastAsia="Arial" w:hAnsi="Arial" w:cs="Arial"/>
        </w:rPr>
        <w:t xml:space="preserve"> kot </w:t>
      </w:r>
      <w:proofErr w:type="spellStart"/>
      <w:r w:rsidR="69F5700B" w:rsidRPr="0061714D">
        <w:rPr>
          <w:rFonts w:ascii="Arial" w:eastAsia="Arial" w:hAnsi="Arial" w:cs="Arial"/>
        </w:rPr>
        <w:t>konzorcijski</w:t>
      </w:r>
      <w:proofErr w:type="spellEnd"/>
      <w:r w:rsidR="69F5700B" w:rsidRPr="0061714D">
        <w:rPr>
          <w:rFonts w:ascii="Arial" w:eastAsia="Arial" w:hAnsi="Arial" w:cs="Arial"/>
        </w:rPr>
        <w:t xml:space="preserve"> partner. </w:t>
      </w:r>
    </w:p>
    <w:p w14:paraId="04C90C70" w14:textId="55962414" w:rsidR="3C4605D3" w:rsidRPr="0061714D" w:rsidRDefault="3C4605D3" w:rsidP="3C4605D3">
      <w:pPr>
        <w:jc w:val="both"/>
        <w:rPr>
          <w:rFonts w:ascii="Arial" w:eastAsia="Arial" w:hAnsi="Arial" w:cs="Arial"/>
        </w:rPr>
      </w:pPr>
    </w:p>
    <w:p w14:paraId="5F93472D" w14:textId="0A654489" w:rsidR="262229D1" w:rsidRPr="0061714D" w:rsidRDefault="44C2BB5F" w:rsidP="3C4605D3">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80A9CFA" w14:textId="2F65E5A6" w:rsidR="3C4605D3" w:rsidRPr="0061714D" w:rsidRDefault="3C4605D3" w:rsidP="3C4605D3">
      <w:pPr>
        <w:spacing w:after="0"/>
        <w:ind w:right="-20"/>
        <w:jc w:val="both"/>
        <w:rPr>
          <w:rFonts w:ascii="Arial" w:eastAsia="Arial" w:hAnsi="Arial" w:cs="Arial"/>
        </w:rPr>
      </w:pPr>
    </w:p>
    <w:p w14:paraId="22633247" w14:textId="58333A7C" w:rsidR="215DD87D" w:rsidRPr="0061714D" w:rsidRDefault="215DD87D" w:rsidP="1FC36BF8">
      <w:pPr>
        <w:spacing w:after="0"/>
        <w:ind w:right="-20"/>
        <w:jc w:val="both"/>
      </w:pPr>
      <w:r w:rsidRPr="0061714D">
        <w:rPr>
          <w:rFonts w:ascii="Arial" w:eastAsia="Arial" w:hAnsi="Arial" w:cs="Arial"/>
        </w:rPr>
        <w:t>Dejavnost 85.590 je registrirana, vendar kot glavno dejavnost zavoda navedena "tržna" dejavnost 70.220 - se more omenjeno spremeniti v "Glavno dejavnost" ali je dovolj v seznamu vpisanih dejavnosti.</w:t>
      </w:r>
    </w:p>
    <w:p w14:paraId="1A2FE4F0" w14:textId="1AC6FC19" w:rsidR="3C4605D3" w:rsidRPr="0061714D" w:rsidRDefault="3C4605D3" w:rsidP="3C4605D3">
      <w:pPr>
        <w:spacing w:after="0"/>
        <w:ind w:right="-20"/>
        <w:jc w:val="both"/>
        <w:rPr>
          <w:rFonts w:ascii="Arial" w:eastAsia="Arial" w:hAnsi="Arial" w:cs="Arial"/>
        </w:rPr>
      </w:pPr>
    </w:p>
    <w:p w14:paraId="3B488C29" w14:textId="44CCE9C4" w:rsidR="262229D1" w:rsidRPr="0061714D" w:rsidRDefault="170028A1" w:rsidP="1672C170">
      <w:pPr>
        <w:jc w:val="both"/>
        <w:rPr>
          <w:rFonts w:ascii="Arial" w:eastAsia="Arial" w:hAnsi="Arial" w:cs="Arial"/>
          <w:u w:val="single"/>
        </w:rPr>
      </w:pPr>
      <w:r w:rsidRPr="0061714D">
        <w:rPr>
          <w:rFonts w:ascii="Arial" w:eastAsia="Arial" w:hAnsi="Arial" w:cs="Arial"/>
          <w:u w:val="single"/>
        </w:rPr>
        <w:t>Odgovor:</w:t>
      </w:r>
    </w:p>
    <w:p w14:paraId="7C9AF78A" w14:textId="066A08E6" w:rsidR="2B10E25C" w:rsidRPr="0061714D" w:rsidRDefault="2B10E25C" w:rsidP="1672C170">
      <w:pPr>
        <w:spacing w:after="0"/>
        <w:ind w:right="-20"/>
        <w:jc w:val="both"/>
      </w:pPr>
      <w:r w:rsidRPr="0061714D">
        <w:rPr>
          <w:rFonts w:ascii="Arial" w:eastAsia="Arial" w:hAnsi="Arial" w:cs="Arial"/>
        </w:rPr>
        <w:t>Pogoj razpisa je, da ima prijavitelj na dan skrajnega roka za predložitev vlog registrirano dejavnost neformalnega izobraževanja 85.590. Pri tem ni potrebno, da je to glavna registrirana dejavnost prijavitelja.</w:t>
      </w:r>
    </w:p>
    <w:p w14:paraId="13DB0BA2" w14:textId="529A97FF" w:rsidR="3C4605D3" w:rsidRPr="0061714D" w:rsidRDefault="3C4605D3" w:rsidP="3C4605D3">
      <w:pPr>
        <w:jc w:val="both"/>
        <w:rPr>
          <w:rFonts w:ascii="Arial" w:eastAsia="Arial" w:hAnsi="Arial" w:cs="Arial"/>
        </w:rPr>
      </w:pPr>
    </w:p>
    <w:p w14:paraId="3F7F03D9"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lastRenderedPageBreak/>
        <w:t>Vprašanje</w:t>
      </w:r>
    </w:p>
    <w:p w14:paraId="58E897EB" w14:textId="2F65E5A6" w:rsidR="1FC36BF8" w:rsidRPr="0061714D" w:rsidRDefault="1FC36BF8" w:rsidP="1FC36BF8">
      <w:pPr>
        <w:spacing w:after="0"/>
        <w:ind w:right="-20"/>
        <w:jc w:val="both"/>
        <w:rPr>
          <w:rFonts w:ascii="Arial" w:eastAsia="Arial" w:hAnsi="Arial" w:cs="Arial"/>
        </w:rPr>
      </w:pPr>
    </w:p>
    <w:p w14:paraId="062587C2" w14:textId="5F5E44C9" w:rsidR="0AE38105" w:rsidRPr="0061714D" w:rsidRDefault="0AE38105" w:rsidP="1FC36BF8">
      <w:pPr>
        <w:spacing w:after="0"/>
        <w:ind w:right="-20"/>
        <w:jc w:val="both"/>
      </w:pPr>
      <w:r w:rsidRPr="0061714D">
        <w:rPr>
          <w:rFonts w:ascii="Arial" w:eastAsia="Arial" w:hAnsi="Arial" w:cs="Arial"/>
        </w:rPr>
        <w:t>Ali moramo tudi za vodstveni kader napisati ime in priimek ali samo za predavatelje?</w:t>
      </w:r>
    </w:p>
    <w:p w14:paraId="48AA36D2" w14:textId="1AC6FC19" w:rsidR="1FC36BF8" w:rsidRPr="0061714D" w:rsidRDefault="1FC36BF8" w:rsidP="1FC36BF8">
      <w:pPr>
        <w:spacing w:after="0"/>
        <w:ind w:right="-20"/>
        <w:jc w:val="both"/>
        <w:rPr>
          <w:rFonts w:ascii="Arial" w:eastAsia="Arial" w:hAnsi="Arial" w:cs="Arial"/>
        </w:rPr>
      </w:pPr>
    </w:p>
    <w:p w14:paraId="5487463B"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4BCDAF45" w14:textId="5A7AAE15" w:rsidR="4136E4C0" w:rsidRPr="0061714D" w:rsidRDefault="4136E4C0" w:rsidP="1672C170">
      <w:pPr>
        <w:spacing w:after="0"/>
        <w:ind w:right="-20"/>
        <w:jc w:val="both"/>
      </w:pPr>
      <w:r w:rsidRPr="0061714D">
        <w:rPr>
          <w:rFonts w:ascii="Arial" w:eastAsia="Arial" w:hAnsi="Arial" w:cs="Arial"/>
        </w:rPr>
        <w:t xml:space="preserve">Tudi za vodstveni kader (ki bo sodeloval pri izvedbi operacije). </w:t>
      </w:r>
    </w:p>
    <w:p w14:paraId="02D375C6" w14:textId="150DA8FC" w:rsidR="1FC36BF8" w:rsidRPr="0061714D" w:rsidRDefault="1FC36BF8" w:rsidP="1FC36BF8">
      <w:pPr>
        <w:spacing w:after="0"/>
        <w:ind w:right="-20"/>
        <w:jc w:val="both"/>
        <w:rPr>
          <w:rFonts w:ascii="Arial" w:eastAsia="Arial" w:hAnsi="Arial" w:cs="Arial"/>
        </w:rPr>
      </w:pPr>
    </w:p>
    <w:p w14:paraId="30E8390F"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4DFD73D" w14:textId="2F65E5A6" w:rsidR="1FC36BF8" w:rsidRPr="0061714D" w:rsidRDefault="1FC36BF8" w:rsidP="1FC36BF8">
      <w:pPr>
        <w:spacing w:after="0"/>
        <w:ind w:right="-20"/>
        <w:jc w:val="both"/>
        <w:rPr>
          <w:rFonts w:ascii="Arial" w:eastAsia="Arial" w:hAnsi="Arial" w:cs="Arial"/>
        </w:rPr>
      </w:pPr>
    </w:p>
    <w:p w14:paraId="36366227" w14:textId="3B0D05F1" w:rsidR="2A7D13E5" w:rsidRPr="0061714D" w:rsidRDefault="7B2DD427" w:rsidP="1FC36BF8">
      <w:pPr>
        <w:spacing w:after="0"/>
        <w:ind w:right="-20"/>
        <w:jc w:val="both"/>
      </w:pPr>
      <w:r w:rsidRPr="0061714D">
        <w:rPr>
          <w:rFonts w:ascii="Arial" w:eastAsia="Arial" w:hAnsi="Arial" w:cs="Arial"/>
        </w:rPr>
        <w:t>298.450, eur ni polovica od 598.250,00. To pomeni, da lahko za obe leti prijavi prijavitelj le 596.900 eur?</w:t>
      </w:r>
    </w:p>
    <w:p w14:paraId="1559D6CF" w14:textId="1AC6FC19" w:rsidR="1FC36BF8" w:rsidRPr="0061714D" w:rsidRDefault="1FC36BF8" w:rsidP="1FC36BF8">
      <w:pPr>
        <w:spacing w:after="0"/>
        <w:ind w:right="-20"/>
        <w:jc w:val="both"/>
        <w:rPr>
          <w:rFonts w:ascii="Arial" w:eastAsia="Arial" w:hAnsi="Arial" w:cs="Arial"/>
        </w:rPr>
      </w:pPr>
    </w:p>
    <w:p w14:paraId="01F4EB57"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1822933B" w14:textId="65B62EAD" w:rsidR="79F173E3" w:rsidRPr="0061714D" w:rsidRDefault="79F173E3" w:rsidP="1672C170">
      <w:pPr>
        <w:spacing w:after="0"/>
        <w:ind w:right="-20"/>
        <w:jc w:val="both"/>
        <w:rPr>
          <w:rFonts w:ascii="Arial" w:eastAsia="Arial" w:hAnsi="Arial" w:cs="Arial"/>
        </w:rPr>
      </w:pPr>
      <w:r w:rsidRPr="0061714D">
        <w:rPr>
          <w:rFonts w:ascii="Arial" w:eastAsia="Arial" w:hAnsi="Arial" w:cs="Arial"/>
        </w:rPr>
        <w:t>Prijavitelj lahko prijavi operacijo v skupni vrednosti največ 596.900,00 EUR, pri čemer je omejitev vrednosti največ 298.450,00 EUR na koledarsko leto.</w:t>
      </w:r>
      <w:r w:rsidR="1054AE1F" w:rsidRPr="0061714D">
        <w:rPr>
          <w:rFonts w:ascii="Arial" w:eastAsia="Arial" w:hAnsi="Arial" w:cs="Arial"/>
        </w:rPr>
        <w:t xml:space="preserve"> </w:t>
      </w:r>
      <w:r w:rsidR="284E37E6" w:rsidRPr="0061714D">
        <w:rPr>
          <w:rFonts w:ascii="Arial" w:eastAsia="Arial" w:hAnsi="Arial" w:cs="Arial"/>
        </w:rPr>
        <w:t>P</w:t>
      </w:r>
      <w:r w:rsidR="5B8B2BCD" w:rsidRPr="0061714D">
        <w:rPr>
          <w:rFonts w:ascii="Arial" w:eastAsia="Arial" w:hAnsi="Arial" w:cs="Arial"/>
        </w:rPr>
        <w:t xml:space="preserve">ri preračunu </w:t>
      </w:r>
      <w:r w:rsidR="5D15AF5F" w:rsidRPr="0061714D">
        <w:rPr>
          <w:rFonts w:ascii="Arial" w:eastAsia="Arial" w:hAnsi="Arial" w:cs="Arial"/>
        </w:rPr>
        <w:t xml:space="preserve">se je </w:t>
      </w:r>
      <w:r w:rsidR="5B8B2BCD" w:rsidRPr="0061714D">
        <w:rPr>
          <w:rFonts w:ascii="Arial" w:eastAsia="Arial" w:hAnsi="Arial" w:cs="Arial"/>
        </w:rPr>
        <w:t xml:space="preserve">zgodila </w:t>
      </w:r>
      <w:r w:rsidR="31E9A836" w:rsidRPr="0061714D">
        <w:rPr>
          <w:rFonts w:ascii="Arial" w:eastAsia="Arial" w:hAnsi="Arial" w:cs="Arial"/>
        </w:rPr>
        <w:t xml:space="preserve">tipkarska </w:t>
      </w:r>
      <w:r w:rsidR="5B8B2BCD" w:rsidRPr="0061714D">
        <w:rPr>
          <w:rFonts w:ascii="Arial" w:eastAsia="Arial" w:hAnsi="Arial" w:cs="Arial"/>
        </w:rPr>
        <w:t xml:space="preserve">napaka. </w:t>
      </w:r>
    </w:p>
    <w:p w14:paraId="013B08D0" w14:textId="3A70FA73" w:rsidR="1FC36BF8" w:rsidRPr="0061714D" w:rsidRDefault="1FC36BF8" w:rsidP="1FC36BF8">
      <w:pPr>
        <w:spacing w:after="0"/>
        <w:ind w:right="-20"/>
        <w:jc w:val="both"/>
        <w:rPr>
          <w:rFonts w:ascii="Arial" w:eastAsia="Arial" w:hAnsi="Arial" w:cs="Arial"/>
        </w:rPr>
      </w:pPr>
    </w:p>
    <w:p w14:paraId="5340F44A"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20FB0F3" w14:textId="2F65E5A6" w:rsidR="1FC36BF8" w:rsidRPr="0061714D" w:rsidRDefault="1FC36BF8" w:rsidP="1FC36BF8">
      <w:pPr>
        <w:spacing w:after="0"/>
        <w:ind w:right="-20"/>
        <w:jc w:val="both"/>
        <w:rPr>
          <w:rFonts w:ascii="Arial" w:eastAsia="Arial" w:hAnsi="Arial" w:cs="Arial"/>
        </w:rPr>
      </w:pPr>
    </w:p>
    <w:p w14:paraId="53E71A2D" w14:textId="2431B3B5" w:rsidR="09CF867E" w:rsidRPr="0061714D" w:rsidRDefault="02033336" w:rsidP="1FC36BF8">
      <w:pPr>
        <w:spacing w:after="0"/>
        <w:ind w:right="-20"/>
        <w:jc w:val="both"/>
      </w:pPr>
      <w:r w:rsidRPr="0061714D">
        <w:rPr>
          <w:rFonts w:ascii="Arial" w:eastAsia="Arial" w:hAnsi="Arial" w:cs="Arial"/>
        </w:rPr>
        <w:t>Ali se lahko v sklopu izobraževanj izobražuje tudi interno zaposleni kader pri projektnem partnerju/prijavitelju, ki seveda ustrezajo ciljni skupini JR, ali so upravičenci samo zunanji udeleženci, ki niso zap</w:t>
      </w:r>
      <w:r w:rsidR="68669649" w:rsidRPr="0061714D">
        <w:rPr>
          <w:rFonts w:ascii="Arial" w:eastAsia="Arial" w:hAnsi="Arial" w:cs="Arial"/>
        </w:rPr>
        <w:t>os</w:t>
      </w:r>
      <w:r w:rsidRPr="0061714D">
        <w:rPr>
          <w:rFonts w:ascii="Arial" w:eastAsia="Arial" w:hAnsi="Arial" w:cs="Arial"/>
        </w:rPr>
        <w:t>leni? Se pravi, da bi se na določenih izobra</w:t>
      </w:r>
      <w:r w:rsidR="0E9FC842" w:rsidRPr="0061714D">
        <w:rPr>
          <w:rFonts w:ascii="Arial" w:eastAsia="Arial" w:hAnsi="Arial" w:cs="Arial"/>
        </w:rPr>
        <w:t>ževanjih</w:t>
      </w:r>
      <w:r w:rsidR="13943A11" w:rsidRPr="0061714D">
        <w:rPr>
          <w:rFonts w:ascii="Arial" w:eastAsia="Arial" w:hAnsi="Arial" w:cs="Arial"/>
        </w:rPr>
        <w:t xml:space="preserve"> </w:t>
      </w:r>
      <w:r w:rsidRPr="0061714D">
        <w:rPr>
          <w:rFonts w:ascii="Arial" w:eastAsia="Arial" w:hAnsi="Arial" w:cs="Arial"/>
        </w:rPr>
        <w:t>kombiniralo zunanje in notranje udeležence?</w:t>
      </w:r>
    </w:p>
    <w:p w14:paraId="1EDECEE0" w14:textId="1AC6FC19" w:rsidR="1FC36BF8" w:rsidRPr="0061714D" w:rsidRDefault="1FC36BF8" w:rsidP="1FC36BF8">
      <w:pPr>
        <w:spacing w:after="0"/>
        <w:ind w:right="-20"/>
        <w:jc w:val="both"/>
        <w:rPr>
          <w:rFonts w:ascii="Arial" w:eastAsia="Arial" w:hAnsi="Arial" w:cs="Arial"/>
        </w:rPr>
      </w:pPr>
    </w:p>
    <w:p w14:paraId="75DA5680" w14:textId="0272FE19" w:rsidR="7D6B31CD" w:rsidRPr="0061714D" w:rsidRDefault="7D6B31CD" w:rsidP="7D6B31CD">
      <w:pPr>
        <w:jc w:val="both"/>
        <w:rPr>
          <w:rFonts w:ascii="Arial" w:eastAsia="Arial" w:hAnsi="Arial" w:cs="Arial"/>
          <w:u w:val="single"/>
        </w:rPr>
      </w:pPr>
    </w:p>
    <w:p w14:paraId="37966DFE"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408F44A0" w14:textId="0F97E900" w:rsidR="6AEF5AF0" w:rsidRPr="0061714D" w:rsidRDefault="6AEF5AF0" w:rsidP="1672C170">
      <w:pPr>
        <w:spacing w:after="0"/>
        <w:ind w:right="-20"/>
        <w:jc w:val="both"/>
        <w:rPr>
          <w:rFonts w:ascii="Arial" w:eastAsia="Arial" w:hAnsi="Arial" w:cs="Arial"/>
        </w:rPr>
      </w:pPr>
      <w:r w:rsidRPr="0061714D">
        <w:rPr>
          <w:rFonts w:ascii="Arial" w:eastAsia="Arial" w:hAnsi="Arial" w:cs="Arial"/>
        </w:rPr>
        <w:t xml:space="preserve">Dvojno financiranje ni dovoljeno. </w:t>
      </w:r>
      <w:r w:rsidR="79B6E784" w:rsidRPr="0061714D">
        <w:rPr>
          <w:rFonts w:ascii="Arial" w:eastAsia="Arial" w:hAnsi="Arial" w:cs="Arial"/>
        </w:rPr>
        <w:t xml:space="preserve">Zaposleni ne morejo biti udeleženci izobraževanj, ki jih izvaja lastni delodajalec, lahko pa se udeležijo izobraževanj, ki jih izvaja </w:t>
      </w:r>
      <w:proofErr w:type="spellStart"/>
      <w:r w:rsidR="79B6E784" w:rsidRPr="0061714D">
        <w:rPr>
          <w:rFonts w:ascii="Arial" w:eastAsia="Arial" w:hAnsi="Arial" w:cs="Arial"/>
        </w:rPr>
        <w:t>konzorcijski</w:t>
      </w:r>
      <w:proofErr w:type="spellEnd"/>
      <w:r w:rsidR="79B6E784" w:rsidRPr="0061714D">
        <w:rPr>
          <w:rFonts w:ascii="Arial" w:eastAsia="Arial" w:hAnsi="Arial" w:cs="Arial"/>
        </w:rPr>
        <w:t xml:space="preserve"> partner</w:t>
      </w:r>
      <w:r w:rsidR="4231B0BD" w:rsidRPr="0061714D">
        <w:rPr>
          <w:rFonts w:ascii="Arial" w:eastAsia="Arial" w:hAnsi="Arial" w:cs="Arial"/>
        </w:rPr>
        <w:t>.</w:t>
      </w:r>
    </w:p>
    <w:p w14:paraId="76EDBF4D" w14:textId="67B0AF7B" w:rsidR="1FC36BF8" w:rsidRPr="0061714D" w:rsidRDefault="1FC36BF8" w:rsidP="1FC36BF8">
      <w:pPr>
        <w:spacing w:after="0"/>
        <w:ind w:right="-20"/>
        <w:jc w:val="both"/>
        <w:rPr>
          <w:rFonts w:ascii="Arial" w:eastAsia="Arial" w:hAnsi="Arial" w:cs="Arial"/>
        </w:rPr>
      </w:pPr>
    </w:p>
    <w:p w14:paraId="0D934D3F"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E477F07" w14:textId="2F65E5A6" w:rsidR="1FC36BF8" w:rsidRPr="0061714D" w:rsidRDefault="1FC36BF8" w:rsidP="1FC36BF8">
      <w:pPr>
        <w:spacing w:after="0"/>
        <w:ind w:right="-20"/>
        <w:jc w:val="both"/>
        <w:rPr>
          <w:rFonts w:ascii="Arial" w:eastAsia="Arial" w:hAnsi="Arial" w:cs="Arial"/>
        </w:rPr>
      </w:pPr>
    </w:p>
    <w:p w14:paraId="69A55D48" w14:textId="71D7479B" w:rsidR="5C389964" w:rsidRPr="0061714D" w:rsidRDefault="5C389964" w:rsidP="1FC36BF8">
      <w:pPr>
        <w:spacing w:after="0"/>
        <w:ind w:right="-20"/>
        <w:jc w:val="both"/>
      </w:pPr>
      <w:r w:rsidRPr="0061714D">
        <w:rPr>
          <w:rFonts w:ascii="Arial" w:eastAsia="Arial" w:hAnsi="Arial" w:cs="Arial"/>
        </w:rPr>
        <w:t>Ali je žigosanje ponudbenih dokumentov obvezno tudi ob podpisovanju obrazcev z digitalnimi potrdili?</w:t>
      </w:r>
    </w:p>
    <w:p w14:paraId="38478A6F" w14:textId="1AC6FC19" w:rsidR="1FC36BF8" w:rsidRPr="0061714D" w:rsidRDefault="1FC36BF8" w:rsidP="1FC36BF8">
      <w:pPr>
        <w:spacing w:after="0"/>
        <w:ind w:right="-20"/>
        <w:jc w:val="both"/>
        <w:rPr>
          <w:rFonts w:ascii="Arial" w:eastAsia="Arial" w:hAnsi="Arial" w:cs="Arial"/>
        </w:rPr>
      </w:pPr>
    </w:p>
    <w:p w14:paraId="7CEFE981"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2D37CD78" w14:textId="4450908D" w:rsidR="1FC36BF8" w:rsidRPr="0061714D" w:rsidRDefault="3227425B" w:rsidP="1672C170">
      <w:pPr>
        <w:spacing w:after="0"/>
        <w:ind w:right="-20"/>
        <w:jc w:val="both"/>
      </w:pPr>
      <w:r w:rsidRPr="0061714D">
        <w:rPr>
          <w:rFonts w:ascii="Arial" w:eastAsia="Arial" w:hAnsi="Arial" w:cs="Arial"/>
        </w:rPr>
        <w:t xml:space="preserve">V primeru podpisovanja z digitalnimi potrdili žig ni potreben. </w:t>
      </w:r>
    </w:p>
    <w:p w14:paraId="4CD4286C" w14:textId="7D934BD1" w:rsidR="1FC36BF8" w:rsidRPr="0061714D" w:rsidRDefault="1FC36BF8" w:rsidP="1FC36BF8">
      <w:pPr>
        <w:spacing w:after="0"/>
        <w:ind w:right="-20"/>
        <w:jc w:val="both"/>
        <w:rPr>
          <w:rFonts w:ascii="Arial" w:eastAsia="Arial" w:hAnsi="Arial" w:cs="Arial"/>
        </w:rPr>
      </w:pPr>
    </w:p>
    <w:p w14:paraId="309832D2"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0EC0B65" w14:textId="2F65E5A6" w:rsidR="1FC36BF8" w:rsidRPr="0061714D" w:rsidRDefault="1FC36BF8" w:rsidP="1FC36BF8">
      <w:pPr>
        <w:spacing w:after="0"/>
        <w:ind w:right="-20"/>
        <w:jc w:val="both"/>
        <w:rPr>
          <w:rFonts w:ascii="Arial" w:eastAsia="Arial" w:hAnsi="Arial" w:cs="Arial"/>
        </w:rPr>
      </w:pPr>
    </w:p>
    <w:p w14:paraId="32DD25DF" w14:textId="1725E1F2" w:rsidR="572BB71F" w:rsidRPr="0061714D" w:rsidRDefault="572BB71F" w:rsidP="1FC36BF8">
      <w:pPr>
        <w:spacing w:after="0"/>
        <w:ind w:right="-20"/>
        <w:jc w:val="both"/>
      </w:pPr>
      <w:r w:rsidRPr="0061714D">
        <w:rPr>
          <w:rFonts w:ascii="Arial" w:eastAsia="Arial" w:hAnsi="Arial" w:cs="Arial"/>
        </w:rPr>
        <w:t xml:space="preserve">Mene pa zanima ali je določeno koliko časa mora trajati usposabljanje na izvedbo, recimo če je 9-13h, je to dovolj za eno izobraževalno izvedbo, kako je s tem ?  </w:t>
      </w:r>
    </w:p>
    <w:p w14:paraId="013CC256" w14:textId="1AC6FC19" w:rsidR="1FC36BF8" w:rsidRPr="0061714D" w:rsidRDefault="1FC36BF8" w:rsidP="1FC36BF8">
      <w:pPr>
        <w:spacing w:after="0"/>
        <w:ind w:right="-20"/>
        <w:jc w:val="both"/>
        <w:rPr>
          <w:rFonts w:ascii="Arial" w:eastAsia="Arial" w:hAnsi="Arial" w:cs="Arial"/>
        </w:rPr>
      </w:pPr>
    </w:p>
    <w:p w14:paraId="089BA6D1"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0E1EDB8C" w14:textId="5DACEB9B" w:rsidR="4AFE4D27" w:rsidRPr="0061714D" w:rsidRDefault="4AFE4D27" w:rsidP="1672C170">
      <w:pPr>
        <w:spacing w:after="0"/>
        <w:ind w:right="-20"/>
        <w:jc w:val="both"/>
      </w:pPr>
      <w:r w:rsidRPr="0061714D">
        <w:rPr>
          <w:rFonts w:ascii="Arial" w:eastAsia="Arial" w:hAnsi="Arial" w:cs="Arial"/>
        </w:rPr>
        <w:t xml:space="preserve">Pogoji za operacijo so opredeljeni v okviru točke 11 razpisne dokumentacije. Kot pogoj za kandidiranje na razpisu morajo aktivnosti izobraževanja, ki so predvidene za posameznega udeleženca, obsegati najmanj 10 pedagoških ur. Pedagoška ura traja 45 minut. Eno </w:t>
      </w:r>
      <w:r w:rsidRPr="0061714D">
        <w:rPr>
          <w:rFonts w:ascii="Arial" w:eastAsia="Arial" w:hAnsi="Arial" w:cs="Arial"/>
        </w:rPr>
        <w:lastRenderedPageBreak/>
        <w:t xml:space="preserve">izobraževanje mora trajati torej 10 pedagoških ur. Kako ga boste izvedli, je prepuščeno vam. Seveda lahko eno izobraževanje izvedete v več (poljubnih) terminih. </w:t>
      </w:r>
    </w:p>
    <w:p w14:paraId="2CB1C333" w14:textId="55941102" w:rsidR="1FC36BF8" w:rsidRPr="0061714D" w:rsidRDefault="1FC36BF8" w:rsidP="1FC36BF8">
      <w:pPr>
        <w:spacing w:after="0"/>
        <w:ind w:right="-20"/>
        <w:jc w:val="both"/>
        <w:rPr>
          <w:rFonts w:ascii="Arial" w:eastAsia="Arial" w:hAnsi="Arial" w:cs="Arial"/>
        </w:rPr>
      </w:pPr>
    </w:p>
    <w:p w14:paraId="63D4F6A0"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8062B2B" w14:textId="2F65E5A6" w:rsidR="1FC36BF8" w:rsidRPr="0061714D" w:rsidRDefault="1FC36BF8" w:rsidP="1FC36BF8">
      <w:pPr>
        <w:spacing w:after="0"/>
        <w:ind w:right="-20"/>
        <w:jc w:val="both"/>
        <w:rPr>
          <w:rFonts w:ascii="Arial" w:eastAsia="Arial" w:hAnsi="Arial" w:cs="Arial"/>
        </w:rPr>
      </w:pPr>
    </w:p>
    <w:p w14:paraId="1C2417E3" w14:textId="741689F2" w:rsidR="338BA6CC" w:rsidRPr="0061714D" w:rsidRDefault="7010A4BA" w:rsidP="1FC36BF8">
      <w:pPr>
        <w:spacing w:after="0"/>
        <w:ind w:right="-20"/>
        <w:jc w:val="both"/>
      </w:pPr>
      <w:r w:rsidRPr="0061714D">
        <w:rPr>
          <w:rFonts w:ascii="Arial" w:eastAsia="Arial" w:hAnsi="Arial" w:cs="Arial"/>
        </w:rPr>
        <w:t>Ali pri zagotavljanju kontak</w:t>
      </w:r>
      <w:r w:rsidR="708AC5BC" w:rsidRPr="0061714D">
        <w:rPr>
          <w:rFonts w:ascii="Arial" w:eastAsia="Arial" w:hAnsi="Arial" w:cs="Arial"/>
        </w:rPr>
        <w:t>t</w:t>
      </w:r>
      <w:r w:rsidRPr="0061714D">
        <w:rPr>
          <w:rFonts w:ascii="Arial" w:eastAsia="Arial" w:hAnsi="Arial" w:cs="Arial"/>
        </w:rPr>
        <w:t>ne točke 10 ur na teden mora biti pomoč zagotovljena v živo. Ali je lahko preko spleta oz. na daljavo?</w:t>
      </w:r>
    </w:p>
    <w:p w14:paraId="509E09A2" w14:textId="486781D0" w:rsidR="1FC36BF8" w:rsidRPr="0061714D" w:rsidRDefault="1FC36BF8" w:rsidP="1FC36BF8">
      <w:pPr>
        <w:spacing w:after="0"/>
        <w:ind w:right="-20"/>
        <w:jc w:val="both"/>
        <w:rPr>
          <w:rFonts w:ascii="Arial" w:eastAsia="Arial" w:hAnsi="Arial" w:cs="Arial"/>
        </w:rPr>
      </w:pPr>
    </w:p>
    <w:p w14:paraId="097C748A"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3B7B2A03" w14:textId="7AE16C44" w:rsidR="1FC36BF8" w:rsidRPr="0061714D" w:rsidRDefault="2D0C3B62" w:rsidP="1672C170">
      <w:pPr>
        <w:spacing w:after="0"/>
        <w:ind w:right="-20"/>
        <w:jc w:val="both"/>
        <w:rPr>
          <w:rFonts w:ascii="Arial" w:eastAsia="Arial" w:hAnsi="Arial" w:cs="Arial"/>
        </w:rPr>
      </w:pPr>
      <w:r w:rsidRPr="0061714D">
        <w:rPr>
          <w:rFonts w:ascii="Arial" w:eastAsia="Arial" w:hAnsi="Arial" w:cs="Arial"/>
        </w:rPr>
        <w:t xml:space="preserve">Lahko je spletna kontaktna točka. </w:t>
      </w:r>
    </w:p>
    <w:p w14:paraId="6A7B8880" w14:textId="54480056" w:rsidR="1FC36BF8" w:rsidRPr="0061714D" w:rsidRDefault="1FC36BF8" w:rsidP="1FC36BF8">
      <w:pPr>
        <w:spacing w:after="0"/>
        <w:ind w:right="-20"/>
        <w:jc w:val="both"/>
        <w:rPr>
          <w:rFonts w:ascii="Arial" w:eastAsia="Arial" w:hAnsi="Arial" w:cs="Arial"/>
        </w:rPr>
      </w:pPr>
    </w:p>
    <w:p w14:paraId="74E6DCD3"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A38B3CC" w14:textId="2F65E5A6" w:rsidR="1FC36BF8" w:rsidRPr="0061714D" w:rsidRDefault="1FC36BF8" w:rsidP="1FC36BF8">
      <w:pPr>
        <w:spacing w:after="0"/>
        <w:ind w:right="-20"/>
        <w:jc w:val="both"/>
        <w:rPr>
          <w:rFonts w:ascii="Arial" w:eastAsia="Arial" w:hAnsi="Arial" w:cs="Arial"/>
        </w:rPr>
      </w:pPr>
    </w:p>
    <w:p w14:paraId="33D9D536" w14:textId="6C69243E" w:rsidR="324611CA" w:rsidRPr="0061714D" w:rsidRDefault="324611CA" w:rsidP="1FC36BF8">
      <w:pPr>
        <w:spacing w:after="0"/>
        <w:ind w:right="-20"/>
        <w:jc w:val="both"/>
      </w:pPr>
      <w:r w:rsidRPr="0061714D">
        <w:rPr>
          <w:rFonts w:ascii="Arial" w:eastAsia="Arial" w:hAnsi="Arial" w:cs="Arial"/>
        </w:rPr>
        <w:t xml:space="preserve">Kako bomo dokazovali z izpisom iz </w:t>
      </w:r>
      <w:proofErr w:type="spellStart"/>
      <w:r w:rsidRPr="0061714D">
        <w:rPr>
          <w:rFonts w:ascii="Arial" w:eastAsia="Arial" w:hAnsi="Arial" w:cs="Arial"/>
        </w:rPr>
        <w:t>Ajpesa</w:t>
      </w:r>
      <w:proofErr w:type="spellEnd"/>
      <w:r w:rsidRPr="0061714D">
        <w:rPr>
          <w:rFonts w:ascii="Arial" w:eastAsia="Arial" w:hAnsi="Arial" w:cs="Arial"/>
        </w:rPr>
        <w:t>, da imamo na dan skrajnega roka za predložitev vlog, tj. 25. marec, do 12.00, registrirano dejavnost 85.590?</w:t>
      </w:r>
    </w:p>
    <w:p w14:paraId="6D2BC680" w14:textId="1AC6FC19" w:rsidR="1FC36BF8" w:rsidRPr="0061714D" w:rsidRDefault="1FC36BF8" w:rsidP="1FC36BF8">
      <w:pPr>
        <w:spacing w:after="0"/>
        <w:ind w:right="-20"/>
        <w:jc w:val="both"/>
        <w:rPr>
          <w:rFonts w:ascii="Arial" w:eastAsia="Arial" w:hAnsi="Arial" w:cs="Arial"/>
        </w:rPr>
      </w:pPr>
    </w:p>
    <w:p w14:paraId="45F08663"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6D5D63BF" w14:textId="00FA29FD" w:rsidR="1FC36BF8" w:rsidRPr="0061714D" w:rsidRDefault="1FB659A9" w:rsidP="1FC36BF8">
      <w:pPr>
        <w:spacing w:after="0"/>
        <w:ind w:right="-20"/>
        <w:jc w:val="both"/>
        <w:rPr>
          <w:rFonts w:ascii="Arial" w:eastAsia="Arial" w:hAnsi="Arial" w:cs="Arial"/>
        </w:rPr>
      </w:pPr>
      <w:r w:rsidRPr="0061714D">
        <w:rPr>
          <w:rFonts w:ascii="Arial" w:eastAsia="Arial" w:hAnsi="Arial" w:cs="Arial"/>
        </w:rPr>
        <w:t>Izpolnjevanje</w:t>
      </w:r>
      <w:r w:rsidR="61117477" w:rsidRPr="0061714D">
        <w:rPr>
          <w:rFonts w:ascii="Arial" w:eastAsia="Arial" w:hAnsi="Arial" w:cs="Arial"/>
        </w:rPr>
        <w:t xml:space="preserve"> pogoj</w:t>
      </w:r>
      <w:r w:rsidR="2A0673CD" w:rsidRPr="0061714D">
        <w:rPr>
          <w:rFonts w:ascii="Arial" w:eastAsia="Arial" w:hAnsi="Arial" w:cs="Arial"/>
        </w:rPr>
        <w:t>a se zahteva najkasneje do navedenega roka. Prijavitelj lahko pogoj</w:t>
      </w:r>
      <w:r w:rsidR="61117477" w:rsidRPr="0061714D">
        <w:rPr>
          <w:rFonts w:ascii="Arial" w:eastAsia="Arial" w:hAnsi="Arial" w:cs="Arial"/>
        </w:rPr>
        <w:t xml:space="preserve"> izpolnjuje </w:t>
      </w:r>
      <w:r w:rsidR="0B51C6E8" w:rsidRPr="0061714D">
        <w:rPr>
          <w:rFonts w:ascii="Arial" w:eastAsia="Arial" w:hAnsi="Arial" w:cs="Arial"/>
        </w:rPr>
        <w:t xml:space="preserve">že sedaj. </w:t>
      </w:r>
      <w:r w:rsidR="0F1225DF" w:rsidRPr="0061714D">
        <w:rPr>
          <w:rFonts w:ascii="Arial" w:eastAsia="Arial" w:hAnsi="Arial" w:cs="Arial"/>
        </w:rPr>
        <w:t xml:space="preserve">Vsa priložena dokazila morajo izražati aktualno stanje, z datumom izdaje po 1. 1. 2024. S </w:t>
      </w:r>
      <w:r w:rsidR="056F62A6" w:rsidRPr="0061714D">
        <w:rPr>
          <w:rFonts w:ascii="Arial" w:eastAsia="Arial" w:hAnsi="Arial" w:cs="Arial"/>
        </w:rPr>
        <w:t>takšnim</w:t>
      </w:r>
      <w:r w:rsidR="0F1225DF" w:rsidRPr="0061714D">
        <w:rPr>
          <w:rFonts w:ascii="Arial" w:eastAsia="Arial" w:hAnsi="Arial" w:cs="Arial"/>
        </w:rPr>
        <w:t xml:space="preserve"> zapisom pogoja je </w:t>
      </w:r>
      <w:r w:rsidR="5213B13D" w:rsidRPr="0061714D">
        <w:rPr>
          <w:rFonts w:ascii="Arial" w:eastAsia="Arial" w:hAnsi="Arial" w:cs="Arial"/>
        </w:rPr>
        <w:t xml:space="preserve">dana možnost kandidiranja tudi tistim, ki </w:t>
      </w:r>
      <w:r w:rsidR="644BDC36" w:rsidRPr="0061714D">
        <w:rPr>
          <w:rFonts w:ascii="Arial" w:eastAsia="Arial" w:hAnsi="Arial" w:cs="Arial"/>
        </w:rPr>
        <w:t xml:space="preserve">še nimajo registrirane zahtevane dejavnosti, pa jo bodo pridobili naknadno </w:t>
      </w:r>
      <w:r w:rsidR="5213B13D" w:rsidRPr="0061714D">
        <w:rPr>
          <w:rFonts w:ascii="Arial" w:eastAsia="Arial" w:hAnsi="Arial" w:cs="Arial"/>
        </w:rPr>
        <w:t xml:space="preserve"> </w:t>
      </w:r>
      <w:r w:rsidR="28D325AA" w:rsidRPr="0061714D">
        <w:rPr>
          <w:rFonts w:ascii="Arial" w:eastAsia="Arial" w:hAnsi="Arial" w:cs="Arial"/>
        </w:rPr>
        <w:t>do dneva</w:t>
      </w:r>
      <w:r w:rsidR="5213B13D" w:rsidRPr="0061714D">
        <w:rPr>
          <w:rFonts w:ascii="Arial" w:eastAsia="Arial" w:hAnsi="Arial" w:cs="Arial"/>
        </w:rPr>
        <w:t xml:space="preserve"> skrajnega roka za predložitev vlog. </w:t>
      </w:r>
    </w:p>
    <w:p w14:paraId="451B5F2C" w14:textId="033C95CF" w:rsidR="7D6B31CD" w:rsidRPr="0061714D" w:rsidRDefault="7D6B31CD" w:rsidP="7D6B31CD">
      <w:pPr>
        <w:spacing w:after="0"/>
        <w:ind w:right="-20"/>
        <w:jc w:val="both"/>
        <w:rPr>
          <w:rFonts w:ascii="Arial" w:eastAsia="Arial" w:hAnsi="Arial" w:cs="Arial"/>
        </w:rPr>
      </w:pPr>
    </w:p>
    <w:p w14:paraId="47A8D152"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36B0743" w14:textId="2F65E5A6" w:rsidR="1FC36BF8" w:rsidRPr="0061714D" w:rsidRDefault="1FC36BF8" w:rsidP="1FC36BF8">
      <w:pPr>
        <w:spacing w:after="0"/>
        <w:ind w:right="-20"/>
        <w:jc w:val="both"/>
        <w:rPr>
          <w:rFonts w:ascii="Arial" w:eastAsia="Arial" w:hAnsi="Arial" w:cs="Arial"/>
        </w:rPr>
      </w:pPr>
    </w:p>
    <w:p w14:paraId="547A503C" w14:textId="4E950A7E" w:rsidR="54BD6655" w:rsidRPr="0061714D" w:rsidRDefault="54BD6655" w:rsidP="1FC36BF8">
      <w:pPr>
        <w:spacing w:after="0"/>
        <w:ind w:right="-20"/>
        <w:jc w:val="both"/>
      </w:pPr>
      <w:r w:rsidRPr="0061714D">
        <w:rPr>
          <w:rFonts w:ascii="Arial" w:eastAsia="Arial" w:hAnsi="Arial" w:cs="Arial"/>
        </w:rPr>
        <w:t>Ali so lahko ena od ciljnih skupin tudi učitelji / mentorji v šolah z namenom, da pridobijo ustrezne digitalne kompetence?</w:t>
      </w:r>
    </w:p>
    <w:p w14:paraId="2B2A8D63" w14:textId="1AC6FC19" w:rsidR="1FC36BF8" w:rsidRPr="0061714D" w:rsidRDefault="1FC36BF8" w:rsidP="1FC36BF8">
      <w:pPr>
        <w:spacing w:after="0"/>
        <w:ind w:right="-20"/>
        <w:jc w:val="both"/>
        <w:rPr>
          <w:rFonts w:ascii="Arial" w:eastAsia="Arial" w:hAnsi="Arial" w:cs="Arial"/>
        </w:rPr>
      </w:pPr>
    </w:p>
    <w:p w14:paraId="4B71DDB9" w14:textId="33D213AE" w:rsidR="7D6B31CD" w:rsidRPr="0061714D" w:rsidRDefault="7D6B31CD" w:rsidP="7D6B31CD">
      <w:pPr>
        <w:spacing w:after="0"/>
        <w:ind w:right="-20"/>
        <w:jc w:val="both"/>
        <w:rPr>
          <w:rFonts w:ascii="Arial" w:eastAsia="Arial" w:hAnsi="Arial" w:cs="Arial"/>
        </w:rPr>
      </w:pPr>
    </w:p>
    <w:p w14:paraId="37ADA7B0"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3B63A9E8" w14:textId="6150F93C" w:rsidR="1FC36BF8" w:rsidRPr="0061714D" w:rsidRDefault="289624B1" w:rsidP="1672C170">
      <w:pPr>
        <w:spacing w:after="0"/>
        <w:ind w:right="-20"/>
        <w:jc w:val="both"/>
      </w:pPr>
      <w:r w:rsidRPr="0061714D">
        <w:rPr>
          <w:rFonts w:ascii="Arial" w:eastAsia="Arial" w:hAnsi="Arial" w:cs="Arial"/>
        </w:rPr>
        <w:t xml:space="preserve">Da, </w:t>
      </w:r>
      <w:r w:rsidR="3733E295" w:rsidRPr="0061714D">
        <w:rPr>
          <w:rFonts w:ascii="Arial" w:eastAsia="Arial" w:hAnsi="Arial" w:cs="Arial"/>
        </w:rPr>
        <w:t>v</w:t>
      </w:r>
      <w:r w:rsidR="508547BD" w:rsidRPr="0061714D">
        <w:rPr>
          <w:rFonts w:ascii="Arial" w:eastAsia="Arial" w:hAnsi="Arial" w:cs="Arial"/>
        </w:rPr>
        <w:t xml:space="preserve"> kolikor ustrezajo temeljnemu pogoju in v kolikor ni dvojnega financiranja. </w:t>
      </w:r>
    </w:p>
    <w:p w14:paraId="3E0DCBAE" w14:textId="337B1C0A" w:rsidR="1FC36BF8" w:rsidRPr="0061714D" w:rsidRDefault="1FC36BF8" w:rsidP="1FC36BF8">
      <w:pPr>
        <w:spacing w:after="0"/>
        <w:ind w:right="-20"/>
        <w:jc w:val="both"/>
        <w:rPr>
          <w:rFonts w:ascii="Arial" w:eastAsia="Arial" w:hAnsi="Arial" w:cs="Arial"/>
        </w:rPr>
      </w:pPr>
    </w:p>
    <w:p w14:paraId="0CF0BBAA"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79BDDF8" w14:textId="2F65E5A6" w:rsidR="1FC36BF8" w:rsidRPr="0061714D" w:rsidRDefault="1FC36BF8" w:rsidP="1FC36BF8">
      <w:pPr>
        <w:spacing w:after="0"/>
        <w:ind w:right="-20"/>
        <w:jc w:val="both"/>
        <w:rPr>
          <w:rFonts w:ascii="Arial" w:eastAsia="Arial" w:hAnsi="Arial" w:cs="Arial"/>
        </w:rPr>
      </w:pPr>
    </w:p>
    <w:p w14:paraId="12C1ECB6" w14:textId="4DE770B4" w:rsidR="70255314" w:rsidRPr="0061714D" w:rsidRDefault="70255314" w:rsidP="1FC36BF8">
      <w:pPr>
        <w:spacing w:after="0"/>
        <w:ind w:right="-20"/>
        <w:jc w:val="both"/>
      </w:pPr>
      <w:r w:rsidRPr="0061714D">
        <w:rPr>
          <w:rFonts w:ascii="Arial" w:eastAsia="Arial" w:hAnsi="Arial" w:cs="Arial"/>
        </w:rPr>
        <w:t xml:space="preserve">Če je prijavljenih na posamezno usposabljanje recimo 11 udeležencev in jih od tega recimo 5 nima 75% prisotnosti, kaj potem ?  </w:t>
      </w:r>
    </w:p>
    <w:p w14:paraId="5595E636" w14:textId="1AC6FC19" w:rsidR="1FC36BF8" w:rsidRPr="0061714D" w:rsidRDefault="1FC36BF8" w:rsidP="1FC36BF8">
      <w:pPr>
        <w:spacing w:after="0"/>
        <w:ind w:right="-20"/>
        <w:jc w:val="both"/>
        <w:rPr>
          <w:rFonts w:ascii="Arial" w:eastAsia="Arial" w:hAnsi="Arial" w:cs="Arial"/>
        </w:rPr>
      </w:pPr>
    </w:p>
    <w:p w14:paraId="5F0D5296"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621BC4E6" w14:textId="0A3B3FE9" w:rsidR="5EE77063" w:rsidRPr="0061714D" w:rsidRDefault="5EE77063" w:rsidP="1672C170">
      <w:pPr>
        <w:spacing w:after="0"/>
        <w:ind w:right="-20"/>
        <w:jc w:val="both"/>
      </w:pPr>
      <w:r w:rsidRPr="0061714D">
        <w:rPr>
          <w:rFonts w:ascii="Arial" w:eastAsia="Arial" w:hAnsi="Arial" w:cs="Arial"/>
        </w:rPr>
        <w:t>Takšno izobraževanje ni upravičeno do povračila stroškov</w:t>
      </w:r>
      <w:r w:rsidR="60D4737E" w:rsidRPr="0061714D">
        <w:rPr>
          <w:rFonts w:ascii="Arial" w:eastAsia="Arial" w:hAnsi="Arial" w:cs="Arial"/>
        </w:rPr>
        <w:t>, saj ni izpolnjen pogoj</w:t>
      </w:r>
      <w:r w:rsidR="2BC25356" w:rsidRPr="0061714D">
        <w:rPr>
          <w:rFonts w:ascii="Arial" w:eastAsia="Arial" w:hAnsi="Arial" w:cs="Arial"/>
        </w:rPr>
        <w:t>,</w:t>
      </w:r>
      <w:r w:rsidR="7F851263" w:rsidRPr="0061714D">
        <w:rPr>
          <w:rFonts w:ascii="Arial" w:eastAsia="Arial" w:hAnsi="Arial" w:cs="Arial"/>
        </w:rPr>
        <w:t xml:space="preserve"> </w:t>
      </w:r>
      <w:r w:rsidRPr="0061714D">
        <w:rPr>
          <w:rFonts w:ascii="Arial" w:eastAsia="Arial" w:hAnsi="Arial" w:cs="Arial"/>
        </w:rPr>
        <w:t xml:space="preserve">mora vsaj 10 udeležencev dosegati 75% prisotnost. </w:t>
      </w:r>
    </w:p>
    <w:p w14:paraId="4E9B88FC" w14:textId="765B51E9" w:rsidR="1FC36BF8" w:rsidRPr="0061714D" w:rsidRDefault="1FC36BF8" w:rsidP="1FC36BF8">
      <w:pPr>
        <w:spacing w:after="0"/>
        <w:ind w:right="-20"/>
        <w:jc w:val="both"/>
        <w:rPr>
          <w:rFonts w:ascii="Arial" w:eastAsia="Arial" w:hAnsi="Arial" w:cs="Arial"/>
        </w:rPr>
      </w:pPr>
    </w:p>
    <w:p w14:paraId="537D3426"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59B64CCF" w14:textId="2F65E5A6" w:rsidR="1FC36BF8" w:rsidRPr="0061714D" w:rsidRDefault="1FC36BF8" w:rsidP="1FC36BF8">
      <w:pPr>
        <w:spacing w:after="0"/>
        <w:ind w:right="-20"/>
        <w:jc w:val="both"/>
        <w:rPr>
          <w:rFonts w:ascii="Arial" w:eastAsia="Arial" w:hAnsi="Arial" w:cs="Arial"/>
        </w:rPr>
      </w:pPr>
    </w:p>
    <w:p w14:paraId="7B1E4FCB" w14:textId="20899983" w:rsidR="2A653904" w:rsidRPr="0061714D" w:rsidRDefault="2A653904" w:rsidP="1FC36BF8">
      <w:pPr>
        <w:spacing w:after="0"/>
        <w:ind w:right="-20"/>
        <w:jc w:val="both"/>
      </w:pPr>
      <w:r w:rsidRPr="0061714D">
        <w:rPr>
          <w:rFonts w:ascii="Arial" w:eastAsia="Arial" w:hAnsi="Arial" w:cs="Arial"/>
        </w:rPr>
        <w:t xml:space="preserve">Kdo je lahko udeleženec, vsakdo, ki je star 30 let ali več neglede na karkoli ?  </w:t>
      </w:r>
    </w:p>
    <w:p w14:paraId="481479A0" w14:textId="1AC6FC19" w:rsidR="1FC36BF8" w:rsidRPr="0061714D" w:rsidRDefault="1FC36BF8" w:rsidP="1FC36BF8">
      <w:pPr>
        <w:spacing w:after="0"/>
        <w:ind w:right="-20"/>
        <w:jc w:val="both"/>
        <w:rPr>
          <w:rFonts w:ascii="Arial" w:eastAsia="Arial" w:hAnsi="Arial" w:cs="Arial"/>
        </w:rPr>
      </w:pPr>
    </w:p>
    <w:p w14:paraId="48912A9A"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7904DD03" w14:textId="21AC7811" w:rsidR="1FC36BF8" w:rsidRPr="0061714D" w:rsidRDefault="6BD9212D" w:rsidP="1672C170">
      <w:pPr>
        <w:spacing w:after="0"/>
        <w:ind w:right="-20"/>
        <w:jc w:val="both"/>
      </w:pPr>
      <w:r w:rsidRPr="0061714D">
        <w:rPr>
          <w:rFonts w:ascii="Arial" w:eastAsia="Arial" w:hAnsi="Arial" w:cs="Arial"/>
        </w:rPr>
        <w:lastRenderedPageBreak/>
        <w:t xml:space="preserve">Da. </w:t>
      </w:r>
      <w:r w:rsidR="1745C50A" w:rsidRPr="0061714D">
        <w:rPr>
          <w:rFonts w:ascii="Arial" w:eastAsia="Arial" w:hAnsi="Arial" w:cs="Arial"/>
        </w:rPr>
        <w:t>Skladno s 4 točko razpisne dokumentacije je udeleženec ali udeleženka neformalnega izobraževanja lahko oseba, ki je na dan prijave na neformalno izobraževanje stara 30 let ali več in je prebivalec/prebivalka RS.</w:t>
      </w:r>
    </w:p>
    <w:p w14:paraId="2EAE310C" w14:textId="09B5752E" w:rsidR="1FC36BF8" w:rsidRPr="0061714D" w:rsidRDefault="1FC36BF8" w:rsidP="1FC36BF8">
      <w:pPr>
        <w:spacing w:after="0"/>
        <w:ind w:right="-20"/>
        <w:jc w:val="both"/>
        <w:rPr>
          <w:rFonts w:ascii="Arial" w:eastAsia="Arial" w:hAnsi="Arial" w:cs="Arial"/>
        </w:rPr>
      </w:pPr>
    </w:p>
    <w:p w14:paraId="3E1878AC" w14:textId="0A654489" w:rsidR="020A5AEB" w:rsidRPr="0061714D" w:rsidRDefault="07CB2453"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EAC98C6" w14:textId="2F65E5A6" w:rsidR="1FC36BF8" w:rsidRPr="0061714D" w:rsidRDefault="1FC36BF8" w:rsidP="1FC36BF8">
      <w:pPr>
        <w:spacing w:after="0"/>
        <w:ind w:right="-20"/>
        <w:jc w:val="both"/>
        <w:rPr>
          <w:rFonts w:ascii="Arial" w:eastAsia="Arial" w:hAnsi="Arial" w:cs="Arial"/>
        </w:rPr>
      </w:pPr>
    </w:p>
    <w:p w14:paraId="7318D3E3" w14:textId="5ED5FE12" w:rsidR="49B11386" w:rsidRPr="0061714D" w:rsidRDefault="49B11386" w:rsidP="1FC36BF8">
      <w:pPr>
        <w:spacing w:after="0"/>
        <w:ind w:right="-20"/>
        <w:jc w:val="both"/>
      </w:pPr>
      <w:r w:rsidRPr="0061714D">
        <w:rPr>
          <w:rFonts w:ascii="Arial" w:eastAsia="Arial" w:hAnsi="Arial" w:cs="Arial"/>
        </w:rPr>
        <w:t xml:space="preserve">Ali so </w:t>
      </w:r>
      <w:proofErr w:type="spellStart"/>
      <w:r w:rsidRPr="0061714D">
        <w:rPr>
          <w:rFonts w:ascii="Arial" w:eastAsia="Arial" w:hAnsi="Arial" w:cs="Arial"/>
        </w:rPr>
        <w:t>konzorcijski</w:t>
      </w:r>
      <w:proofErr w:type="spellEnd"/>
      <w:r w:rsidRPr="0061714D">
        <w:rPr>
          <w:rFonts w:ascii="Arial" w:eastAsia="Arial" w:hAnsi="Arial" w:cs="Arial"/>
        </w:rPr>
        <w:t xml:space="preserve"> parterji lahko povezana podjetja?</w:t>
      </w:r>
    </w:p>
    <w:p w14:paraId="78FDD8E9" w14:textId="1AC6FC19" w:rsidR="1FC36BF8" w:rsidRPr="0061714D" w:rsidRDefault="1FC36BF8" w:rsidP="1FC36BF8">
      <w:pPr>
        <w:spacing w:after="0"/>
        <w:ind w:right="-20"/>
        <w:jc w:val="both"/>
        <w:rPr>
          <w:rFonts w:ascii="Arial" w:eastAsia="Arial" w:hAnsi="Arial" w:cs="Arial"/>
        </w:rPr>
      </w:pPr>
    </w:p>
    <w:p w14:paraId="7F498C56"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0BD54648" w14:textId="0C557848" w:rsidR="55EAAA3B" w:rsidRPr="0061714D" w:rsidRDefault="55EAAA3B" w:rsidP="1672C170">
      <w:pPr>
        <w:spacing w:after="0"/>
        <w:ind w:right="-20"/>
        <w:jc w:val="both"/>
      </w:pPr>
      <w:r w:rsidRPr="0061714D">
        <w:rPr>
          <w:rFonts w:ascii="Arial" w:eastAsia="Arial" w:hAnsi="Arial" w:cs="Arial"/>
        </w:rPr>
        <w:t>Da.</w:t>
      </w:r>
    </w:p>
    <w:p w14:paraId="10F85C66" w14:textId="5599A470" w:rsidR="1FC36BF8" w:rsidRPr="0061714D" w:rsidRDefault="1FC36BF8" w:rsidP="1FC36BF8">
      <w:pPr>
        <w:spacing w:after="0"/>
        <w:ind w:right="-20"/>
        <w:jc w:val="both"/>
        <w:rPr>
          <w:rFonts w:ascii="Arial" w:eastAsia="Arial" w:hAnsi="Arial" w:cs="Arial"/>
        </w:rPr>
      </w:pPr>
    </w:p>
    <w:p w14:paraId="3D70D755"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426699E" w14:textId="2F65E5A6" w:rsidR="1FC36BF8" w:rsidRPr="0061714D" w:rsidRDefault="1FC36BF8" w:rsidP="1FC36BF8">
      <w:pPr>
        <w:spacing w:after="0"/>
        <w:ind w:right="-20"/>
        <w:jc w:val="both"/>
        <w:rPr>
          <w:rFonts w:ascii="Arial" w:eastAsia="Arial" w:hAnsi="Arial" w:cs="Arial"/>
        </w:rPr>
      </w:pPr>
    </w:p>
    <w:p w14:paraId="283C539C" w14:textId="3BFD0378" w:rsidR="4292076D" w:rsidRPr="0061714D" w:rsidRDefault="4292076D" w:rsidP="1FC36BF8">
      <w:pPr>
        <w:spacing w:after="0"/>
        <w:ind w:right="-20"/>
        <w:jc w:val="both"/>
      </w:pPr>
      <w:r w:rsidRPr="0061714D">
        <w:rPr>
          <w:rFonts w:ascii="Arial" w:eastAsia="Arial" w:hAnsi="Arial" w:cs="Arial"/>
        </w:rPr>
        <w:t>Glede na predstavljeno in glede na razpis morajo biti prostori prirejeni tudi za osebe z oviranostmi, razpis pa ne upošteva specifik usposabljanj oseb z oviranostmi, kjer pogosto ni možno usposabljanje v tako velikih skupinah. Ali za tovrstne udeležence predvidevate ločen razpis ali bodo ponovno odrezani od možnosti udeležbe oz. dovolj kvalitetnega usposabljanja?</w:t>
      </w:r>
    </w:p>
    <w:p w14:paraId="69540B7D" w14:textId="1AC6FC19" w:rsidR="1FC36BF8" w:rsidRPr="0061714D" w:rsidRDefault="1FC36BF8" w:rsidP="1FC36BF8">
      <w:pPr>
        <w:spacing w:after="0"/>
        <w:ind w:right="-20"/>
        <w:jc w:val="both"/>
        <w:rPr>
          <w:rFonts w:ascii="Arial" w:eastAsia="Arial" w:hAnsi="Arial" w:cs="Arial"/>
        </w:rPr>
      </w:pPr>
    </w:p>
    <w:p w14:paraId="7BAE8A99" w14:textId="7B92A8F0" w:rsidR="07CB2453"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28E8B0EF" w14:textId="481AE465" w:rsidR="5C51409F" w:rsidRPr="0061714D" w:rsidRDefault="5C51409F" w:rsidP="1672C170">
      <w:pPr>
        <w:jc w:val="both"/>
        <w:rPr>
          <w:rFonts w:ascii="Arial" w:eastAsia="Arial" w:hAnsi="Arial" w:cs="Arial"/>
        </w:rPr>
      </w:pPr>
      <w:r w:rsidRPr="0061714D">
        <w:rPr>
          <w:rFonts w:ascii="Arial" w:eastAsia="Arial" w:hAnsi="Arial" w:cs="Arial"/>
        </w:rPr>
        <w:t>Prijavitelj oz. konzorcij zagotovi strokovno usposobljen kader za izvedbo izobraževanj za vse skupine, tudi tiste z različnimi oblikami oviranosti. Gradivo, ki ga prejme</w:t>
      </w:r>
      <w:r w:rsidR="61C76E4A" w:rsidRPr="0061714D">
        <w:rPr>
          <w:rFonts w:ascii="Arial" w:eastAsia="Arial" w:hAnsi="Arial" w:cs="Arial"/>
        </w:rPr>
        <w:t>j</w:t>
      </w:r>
      <w:r w:rsidRPr="0061714D">
        <w:rPr>
          <w:rFonts w:ascii="Arial" w:eastAsia="Arial" w:hAnsi="Arial" w:cs="Arial"/>
        </w:rPr>
        <w:t>o udeleženci izobraževanj, mora biti ustrezno prilagojeno vsem udeležencem, tudi tistim z oviranostmi</w:t>
      </w:r>
      <w:r w:rsidR="002D8EBF" w:rsidRPr="0061714D">
        <w:rPr>
          <w:rFonts w:ascii="Arial" w:eastAsia="Arial" w:hAnsi="Arial" w:cs="Arial"/>
        </w:rPr>
        <w:t xml:space="preserve"> (v primeru mešanih skupin udeležencev)</w:t>
      </w:r>
      <w:r w:rsidRPr="0061714D">
        <w:rPr>
          <w:rFonts w:ascii="Arial" w:eastAsia="Arial" w:hAnsi="Arial" w:cs="Arial"/>
        </w:rPr>
        <w:t>.</w:t>
      </w:r>
      <w:r w:rsidR="5E1E3DE1" w:rsidRPr="0061714D">
        <w:rPr>
          <w:rFonts w:ascii="Arial" w:eastAsia="Arial" w:hAnsi="Arial" w:cs="Arial"/>
        </w:rPr>
        <w:t xml:space="preserve"> Prijavitelj lahko v vlogi prijavi in kasneje izvede posamezno izobraževanje, na katerem so </w:t>
      </w:r>
      <w:r w:rsidR="3453E479" w:rsidRPr="0061714D">
        <w:rPr>
          <w:rFonts w:ascii="Arial" w:eastAsia="Arial" w:hAnsi="Arial" w:cs="Arial"/>
        </w:rPr>
        <w:t xml:space="preserve">zgolj </w:t>
      </w:r>
      <w:r w:rsidR="5E1E3DE1" w:rsidRPr="0061714D">
        <w:rPr>
          <w:rFonts w:ascii="Arial" w:eastAsia="Arial" w:hAnsi="Arial" w:cs="Arial"/>
        </w:rPr>
        <w:t>udeleže</w:t>
      </w:r>
      <w:r w:rsidR="22A58755" w:rsidRPr="0061714D">
        <w:rPr>
          <w:rFonts w:ascii="Arial" w:eastAsia="Arial" w:hAnsi="Arial" w:cs="Arial"/>
        </w:rPr>
        <w:t>nci s podobno obliko oviranosti</w:t>
      </w:r>
      <w:r w:rsidR="3CDBD33F" w:rsidRPr="0061714D">
        <w:rPr>
          <w:rFonts w:ascii="Arial" w:eastAsia="Arial" w:hAnsi="Arial" w:cs="Arial"/>
        </w:rPr>
        <w:t>/ invalidnosti</w:t>
      </w:r>
      <w:r w:rsidR="22A58755" w:rsidRPr="0061714D">
        <w:rPr>
          <w:rFonts w:ascii="Arial" w:eastAsia="Arial" w:hAnsi="Arial" w:cs="Arial"/>
        </w:rPr>
        <w:t xml:space="preserve"> in se samo za to izobraževanje vse ustrezno prilagodi (prostor za izvedbo, predavatelj z ustreznimi kompetencami, prilagojeno gra</w:t>
      </w:r>
      <w:r w:rsidR="723E5B95" w:rsidRPr="0061714D">
        <w:rPr>
          <w:rFonts w:ascii="Arial" w:eastAsia="Arial" w:hAnsi="Arial" w:cs="Arial"/>
        </w:rPr>
        <w:t>divo,...).</w:t>
      </w:r>
    </w:p>
    <w:p w14:paraId="35E67909" w14:textId="5A305528" w:rsidR="1FC36BF8" w:rsidRPr="0061714D" w:rsidRDefault="1FC36BF8" w:rsidP="1FC36BF8">
      <w:pPr>
        <w:spacing w:after="0"/>
        <w:ind w:right="-20"/>
        <w:jc w:val="both"/>
        <w:rPr>
          <w:rFonts w:ascii="Arial" w:eastAsia="Arial" w:hAnsi="Arial" w:cs="Arial"/>
        </w:rPr>
      </w:pPr>
    </w:p>
    <w:p w14:paraId="08B5464C"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200B54B" w14:textId="2F65E5A6" w:rsidR="1FC36BF8" w:rsidRPr="0061714D" w:rsidRDefault="1FC36BF8" w:rsidP="1FC36BF8">
      <w:pPr>
        <w:spacing w:after="0"/>
        <w:ind w:right="-20"/>
        <w:jc w:val="both"/>
        <w:rPr>
          <w:rFonts w:ascii="Arial" w:eastAsia="Arial" w:hAnsi="Arial" w:cs="Arial"/>
        </w:rPr>
      </w:pPr>
    </w:p>
    <w:p w14:paraId="2D76AE74" w14:textId="407A2426" w:rsidR="6FF6009D" w:rsidRPr="0061714D" w:rsidRDefault="6FF6009D" w:rsidP="1FC36BF8">
      <w:pPr>
        <w:spacing w:after="0"/>
        <w:ind w:right="-20"/>
        <w:jc w:val="both"/>
      </w:pPr>
      <w:r w:rsidRPr="0061714D">
        <w:rPr>
          <w:rFonts w:ascii="Arial" w:eastAsia="Arial" w:hAnsi="Arial" w:cs="Arial"/>
        </w:rPr>
        <w:t>Ali veljajo reference iz projekta DDK 2023 in kdo nam jih potrdi?</w:t>
      </w:r>
    </w:p>
    <w:p w14:paraId="3323809E" w14:textId="1AC6FC19" w:rsidR="1FC36BF8" w:rsidRPr="0061714D" w:rsidRDefault="1FC36BF8" w:rsidP="1FC36BF8">
      <w:pPr>
        <w:spacing w:after="0"/>
        <w:ind w:right="-20"/>
        <w:jc w:val="both"/>
        <w:rPr>
          <w:rFonts w:ascii="Arial" w:eastAsia="Arial" w:hAnsi="Arial" w:cs="Arial"/>
        </w:rPr>
      </w:pPr>
    </w:p>
    <w:p w14:paraId="2D7D11F2" w14:textId="70823551" w:rsidR="7D6B31CD" w:rsidRPr="0061714D" w:rsidRDefault="7D6B31CD" w:rsidP="7D6B31CD">
      <w:pPr>
        <w:spacing w:after="0"/>
        <w:ind w:right="-20"/>
        <w:jc w:val="both"/>
        <w:rPr>
          <w:rFonts w:ascii="Arial" w:eastAsia="Arial" w:hAnsi="Arial" w:cs="Arial"/>
        </w:rPr>
      </w:pPr>
    </w:p>
    <w:p w14:paraId="7E341657"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25B9B965" w14:textId="74C67FC2" w:rsidR="1FC36BF8" w:rsidRPr="0061714D" w:rsidRDefault="05242893" w:rsidP="1672C170">
      <w:pPr>
        <w:spacing w:after="0"/>
        <w:ind w:right="-20"/>
        <w:jc w:val="both"/>
        <w:rPr>
          <w:rFonts w:ascii="Arial" w:eastAsia="Arial" w:hAnsi="Arial" w:cs="Arial"/>
        </w:rPr>
      </w:pPr>
      <w:r w:rsidRPr="0061714D">
        <w:rPr>
          <w:rFonts w:ascii="Arial" w:eastAsia="Arial" w:hAnsi="Arial" w:cs="Arial"/>
        </w:rPr>
        <w:t>Navedene r</w:t>
      </w:r>
      <w:r w:rsidR="273F2077" w:rsidRPr="0061714D">
        <w:rPr>
          <w:rFonts w:ascii="Arial" w:eastAsia="Arial" w:hAnsi="Arial" w:cs="Arial"/>
        </w:rPr>
        <w:t xml:space="preserve">eference so </w:t>
      </w:r>
      <w:r w:rsidR="4210E79F" w:rsidRPr="0061714D">
        <w:rPr>
          <w:rFonts w:ascii="Arial" w:eastAsia="Arial" w:hAnsi="Arial" w:cs="Arial"/>
        </w:rPr>
        <w:t>ustrezne</w:t>
      </w:r>
      <w:r w:rsidR="273F2077" w:rsidRPr="0061714D">
        <w:rPr>
          <w:rFonts w:ascii="Arial" w:eastAsia="Arial" w:hAnsi="Arial" w:cs="Arial"/>
        </w:rPr>
        <w:t xml:space="preserve">. Potrdijo jih lahko skrbniki vaše pogodbe, ki so lahko tudi kontaktna oseba. </w:t>
      </w:r>
    </w:p>
    <w:p w14:paraId="16439083" w14:textId="7ADE2A7A" w:rsidR="1FC36BF8" w:rsidRPr="0061714D" w:rsidRDefault="1FC36BF8" w:rsidP="1FC36BF8">
      <w:pPr>
        <w:spacing w:after="0"/>
        <w:ind w:right="-20"/>
        <w:jc w:val="both"/>
        <w:rPr>
          <w:rFonts w:ascii="Arial" w:eastAsia="Arial" w:hAnsi="Arial" w:cs="Arial"/>
        </w:rPr>
      </w:pPr>
    </w:p>
    <w:p w14:paraId="7F500E52"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A0F88CA" w14:textId="2F65E5A6" w:rsidR="1FC36BF8" w:rsidRPr="0061714D" w:rsidRDefault="1FC36BF8" w:rsidP="1FC36BF8">
      <w:pPr>
        <w:spacing w:after="0"/>
        <w:ind w:right="-20"/>
        <w:jc w:val="both"/>
        <w:rPr>
          <w:rFonts w:ascii="Arial" w:eastAsia="Arial" w:hAnsi="Arial" w:cs="Arial"/>
        </w:rPr>
      </w:pPr>
    </w:p>
    <w:p w14:paraId="662151D5" w14:textId="1407E589" w:rsidR="332F8F43" w:rsidRPr="0061714D" w:rsidRDefault="332F8F43" w:rsidP="1FC36BF8">
      <w:pPr>
        <w:spacing w:after="0"/>
        <w:ind w:right="-20"/>
        <w:jc w:val="both"/>
      </w:pPr>
      <w:r w:rsidRPr="0061714D">
        <w:rPr>
          <w:rFonts w:ascii="Arial" w:eastAsia="Arial" w:hAnsi="Arial" w:cs="Arial"/>
        </w:rPr>
        <w:t xml:space="preserve">V prijavnici prvo vprašanje (M1) se lahko program opiše na 1,5 strani. Hkrati je bilo rečeno (in je verjetno v razpisu/navodilih), da se program odda kot priloga prijavnici/elaboratu (Obrazec 3). Priloga s programom je torej lahko daljša od 1,5 strani? Kaj se pričakuje, da se vpiše, opiše na 1,5 strani v M1, če se program odda kot priloga?   </w:t>
      </w:r>
    </w:p>
    <w:p w14:paraId="51118E51" w14:textId="1AC6FC19" w:rsidR="1FC36BF8" w:rsidRPr="0061714D" w:rsidRDefault="1FC36BF8" w:rsidP="1FC36BF8">
      <w:pPr>
        <w:spacing w:after="0"/>
        <w:ind w:right="-20"/>
        <w:jc w:val="both"/>
        <w:rPr>
          <w:rFonts w:ascii="Arial" w:eastAsia="Arial" w:hAnsi="Arial" w:cs="Arial"/>
        </w:rPr>
      </w:pPr>
    </w:p>
    <w:p w14:paraId="1CBBA1A4"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278BA5A9" w14:textId="23B69251" w:rsidR="1FC36BF8" w:rsidRPr="0061714D" w:rsidRDefault="49B28542" w:rsidP="1672C170">
      <w:pPr>
        <w:spacing w:after="0"/>
        <w:ind w:right="-20"/>
        <w:jc w:val="both"/>
        <w:rPr>
          <w:rFonts w:ascii="Arial" w:eastAsia="Arial" w:hAnsi="Arial" w:cs="Arial"/>
        </w:rPr>
      </w:pPr>
      <w:r w:rsidRPr="0061714D">
        <w:rPr>
          <w:rFonts w:ascii="Arial" w:eastAsia="Arial" w:hAnsi="Arial" w:cs="Arial"/>
        </w:rPr>
        <w:t>V okviru elaborata (obrazec št.</w:t>
      </w:r>
      <w:r w:rsidR="582DA085" w:rsidRPr="0061714D">
        <w:rPr>
          <w:rFonts w:ascii="Arial" w:eastAsia="Arial" w:hAnsi="Arial" w:cs="Arial"/>
        </w:rPr>
        <w:t xml:space="preserve"> </w:t>
      </w:r>
      <w:r w:rsidRPr="0061714D">
        <w:rPr>
          <w:rFonts w:ascii="Arial" w:eastAsia="Arial" w:hAnsi="Arial" w:cs="Arial"/>
        </w:rPr>
        <w:t>3) je pri prvem vprašanju (M1) potrebno jasno</w:t>
      </w:r>
      <w:r w:rsidR="2F6B8E3F" w:rsidRPr="0061714D">
        <w:rPr>
          <w:rFonts w:ascii="Arial" w:eastAsia="Arial" w:hAnsi="Arial" w:cs="Arial"/>
        </w:rPr>
        <w:t xml:space="preserve"> </w:t>
      </w:r>
      <w:r w:rsidRPr="0061714D">
        <w:rPr>
          <w:rFonts w:ascii="Arial" w:eastAsia="Arial" w:hAnsi="Arial" w:cs="Arial"/>
        </w:rPr>
        <w:t>navesti, katere digitalne kompetence so pokrite s posameznimi izobraževalnimi programi</w:t>
      </w:r>
      <w:r w:rsidR="77EF32B7" w:rsidRPr="0061714D">
        <w:rPr>
          <w:rFonts w:ascii="Arial" w:eastAsia="Arial" w:hAnsi="Arial" w:cs="Arial"/>
        </w:rPr>
        <w:t>.</w:t>
      </w:r>
      <w:r w:rsidRPr="0061714D">
        <w:rPr>
          <w:rFonts w:ascii="Arial" w:eastAsia="Arial" w:hAnsi="Arial" w:cs="Arial"/>
        </w:rPr>
        <w:t xml:space="preserve"> Ločeno je potrebno opredeliti za osnovne in napredne digitalne kompetence. </w:t>
      </w:r>
      <w:r w:rsidR="0116B03F" w:rsidRPr="0061714D">
        <w:rPr>
          <w:rFonts w:ascii="Arial" w:eastAsia="Arial" w:hAnsi="Arial" w:cs="Arial"/>
        </w:rPr>
        <w:t>Za to je namenjena 1 stran in pol</w:t>
      </w:r>
      <w:r w:rsidR="747709D4" w:rsidRPr="0061714D">
        <w:rPr>
          <w:rFonts w:ascii="Arial" w:eastAsia="Arial" w:hAnsi="Arial" w:cs="Arial"/>
        </w:rPr>
        <w:t>, kar v primeru pokritja vseh 21 digitalnih kompetenc zadošča.</w:t>
      </w:r>
    </w:p>
    <w:p w14:paraId="455D180D" w14:textId="47118670" w:rsidR="1FC36BF8" w:rsidRPr="0061714D" w:rsidRDefault="1FC36BF8" w:rsidP="1672C170">
      <w:pPr>
        <w:spacing w:after="0"/>
        <w:ind w:right="-20"/>
        <w:jc w:val="both"/>
        <w:rPr>
          <w:rFonts w:ascii="Arial" w:eastAsia="Arial" w:hAnsi="Arial" w:cs="Arial"/>
        </w:rPr>
      </w:pPr>
    </w:p>
    <w:p w14:paraId="0A6F60B3" w14:textId="471EEFB5" w:rsidR="1FC36BF8" w:rsidRPr="0061714D" w:rsidRDefault="0116B03F" w:rsidP="1FC36BF8">
      <w:pPr>
        <w:spacing w:after="0"/>
        <w:ind w:right="-20"/>
        <w:jc w:val="both"/>
        <w:rPr>
          <w:rFonts w:ascii="Arial" w:eastAsia="Arial" w:hAnsi="Arial" w:cs="Arial"/>
        </w:rPr>
      </w:pPr>
      <w:r w:rsidRPr="0061714D">
        <w:rPr>
          <w:rFonts w:ascii="Arial" w:eastAsia="Arial" w:hAnsi="Arial" w:cs="Arial"/>
        </w:rPr>
        <w:t xml:space="preserve">Skladno s pogoji za operacijo v 11. točki razpisne dokumentacije mora prijavitelj ob prijavi na predmetni javni razpis priložiti tudi podroben vsebinski program s cilji izobraževanj, kot prilogo obrazca št. 3 (elaborat). </w:t>
      </w:r>
      <w:r w:rsidR="53C97C6D" w:rsidRPr="0061714D">
        <w:rPr>
          <w:rFonts w:ascii="Arial" w:eastAsia="Arial" w:hAnsi="Arial" w:cs="Arial"/>
        </w:rPr>
        <w:t xml:space="preserve">Gre </w:t>
      </w:r>
      <w:r w:rsidRPr="0061714D">
        <w:rPr>
          <w:rFonts w:ascii="Arial" w:eastAsia="Arial" w:hAnsi="Arial" w:cs="Arial"/>
        </w:rPr>
        <w:t>torej za podrobnejši program, z vsebino,</w:t>
      </w:r>
      <w:r w:rsidR="6A73B2A0" w:rsidRPr="0061714D">
        <w:rPr>
          <w:rFonts w:ascii="Arial" w:eastAsia="Arial" w:hAnsi="Arial" w:cs="Arial"/>
        </w:rPr>
        <w:t xml:space="preserve"> strukturo,</w:t>
      </w:r>
      <w:r w:rsidRPr="0061714D">
        <w:rPr>
          <w:rFonts w:ascii="Arial" w:eastAsia="Arial" w:hAnsi="Arial" w:cs="Arial"/>
        </w:rPr>
        <w:t xml:space="preserve"> metodami</w:t>
      </w:r>
      <w:r w:rsidR="3B2D0772" w:rsidRPr="0061714D">
        <w:rPr>
          <w:rFonts w:ascii="Arial" w:eastAsia="Arial" w:hAnsi="Arial" w:cs="Arial"/>
        </w:rPr>
        <w:t xml:space="preserve"> ter</w:t>
      </w:r>
      <w:r w:rsidRPr="0061714D">
        <w:rPr>
          <w:rFonts w:ascii="Arial" w:eastAsia="Arial" w:hAnsi="Arial" w:cs="Arial"/>
        </w:rPr>
        <w:t xml:space="preserve"> cilji izobraževanj. </w:t>
      </w:r>
      <w:r w:rsidR="7E2D973C" w:rsidRPr="0061714D">
        <w:rPr>
          <w:rFonts w:ascii="Arial" w:eastAsia="Arial" w:hAnsi="Arial" w:cs="Arial"/>
        </w:rPr>
        <w:t>Podrobnejša struktura vsebinskega programa ni predpisana, temveč je prepuščena vam.</w:t>
      </w:r>
    </w:p>
    <w:p w14:paraId="0E89ECF8" w14:textId="00BBF47A" w:rsidR="1FC36BF8" w:rsidRPr="0061714D" w:rsidRDefault="1FC36BF8" w:rsidP="1FC36BF8">
      <w:pPr>
        <w:spacing w:after="0"/>
        <w:ind w:right="-20"/>
        <w:jc w:val="both"/>
        <w:rPr>
          <w:rFonts w:ascii="Arial" w:eastAsia="Arial" w:hAnsi="Arial" w:cs="Arial"/>
        </w:rPr>
      </w:pPr>
    </w:p>
    <w:p w14:paraId="5A82FEEB"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53223C8B" w14:textId="2F65E5A6" w:rsidR="1FC36BF8" w:rsidRPr="0061714D" w:rsidRDefault="1FC36BF8" w:rsidP="1FC36BF8">
      <w:pPr>
        <w:spacing w:after="0"/>
        <w:ind w:right="-20"/>
        <w:jc w:val="both"/>
        <w:rPr>
          <w:rFonts w:ascii="Arial" w:eastAsia="Arial" w:hAnsi="Arial" w:cs="Arial"/>
        </w:rPr>
      </w:pPr>
    </w:p>
    <w:p w14:paraId="6CE93EA8" w14:textId="64A46D1D" w:rsidR="650BB184" w:rsidRPr="0061714D" w:rsidRDefault="650BB184" w:rsidP="1FC36BF8">
      <w:pPr>
        <w:spacing w:after="0"/>
        <w:ind w:right="-20"/>
        <w:jc w:val="both"/>
      </w:pPr>
      <w:r w:rsidRPr="0061714D">
        <w:rPr>
          <w:rFonts w:ascii="Arial" w:eastAsia="Arial" w:hAnsi="Arial" w:cs="Arial"/>
        </w:rPr>
        <w:t xml:space="preserve">Časovno torej planiramo izvedbe vsako leto do 31. 10.?  </w:t>
      </w:r>
    </w:p>
    <w:p w14:paraId="6DA89B97" w14:textId="1AC6FC19" w:rsidR="1FC36BF8" w:rsidRPr="0061714D" w:rsidRDefault="1FC36BF8" w:rsidP="1FC36BF8">
      <w:pPr>
        <w:spacing w:after="0"/>
        <w:ind w:right="-20"/>
        <w:jc w:val="both"/>
        <w:rPr>
          <w:rFonts w:ascii="Arial" w:eastAsia="Arial" w:hAnsi="Arial" w:cs="Arial"/>
        </w:rPr>
      </w:pPr>
    </w:p>
    <w:p w14:paraId="7F8B4447"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40DCB005" w14:textId="6DFF86A9" w:rsidR="1FC36BF8" w:rsidRPr="0061714D" w:rsidRDefault="09CE9762" w:rsidP="1672C170">
      <w:pPr>
        <w:spacing w:after="0"/>
        <w:ind w:right="-20"/>
        <w:jc w:val="both"/>
        <w:rPr>
          <w:rFonts w:ascii="Arial" w:eastAsia="Arial" w:hAnsi="Arial" w:cs="Arial"/>
        </w:rPr>
      </w:pPr>
      <w:r w:rsidRPr="0061714D">
        <w:rPr>
          <w:rFonts w:ascii="Arial" w:eastAsia="Arial" w:hAnsi="Arial" w:cs="Arial"/>
        </w:rPr>
        <w:t xml:space="preserve">Da. </w:t>
      </w:r>
    </w:p>
    <w:p w14:paraId="720F29B4" w14:textId="67DD17E7" w:rsidR="1FC36BF8" w:rsidRPr="0061714D" w:rsidRDefault="1FC36BF8" w:rsidP="1FC36BF8">
      <w:pPr>
        <w:spacing w:after="0"/>
        <w:ind w:right="-20"/>
        <w:jc w:val="both"/>
        <w:rPr>
          <w:rFonts w:ascii="Arial" w:eastAsia="Arial" w:hAnsi="Arial" w:cs="Arial"/>
        </w:rPr>
      </w:pPr>
    </w:p>
    <w:p w14:paraId="04AF89D9"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A26E43C" w14:textId="2F65E5A6" w:rsidR="1FC36BF8" w:rsidRPr="0061714D" w:rsidRDefault="1FC36BF8" w:rsidP="1FC36BF8">
      <w:pPr>
        <w:spacing w:after="0"/>
        <w:ind w:right="-20"/>
        <w:jc w:val="both"/>
        <w:rPr>
          <w:rFonts w:ascii="Arial" w:eastAsia="Arial" w:hAnsi="Arial" w:cs="Arial"/>
        </w:rPr>
      </w:pPr>
    </w:p>
    <w:p w14:paraId="22E01CDD" w14:textId="7B639760" w:rsidR="2835A6F2" w:rsidRPr="0061714D" w:rsidRDefault="73E10FBA" w:rsidP="1FC36BF8">
      <w:pPr>
        <w:spacing w:after="0"/>
        <w:ind w:right="-20"/>
        <w:jc w:val="both"/>
      </w:pPr>
      <w:r w:rsidRPr="0061714D">
        <w:rPr>
          <w:rFonts w:ascii="Arial" w:eastAsia="Arial" w:hAnsi="Arial" w:cs="Arial"/>
        </w:rPr>
        <w:t xml:space="preserve">Ali za reference prijavitelja in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zadostuje, da so reference naštete, ali je potrebno kot prilogo priložiti liste prisotnosti? Če so potrebna dokazila, kaj je ustrezno dokazilo?</w:t>
      </w:r>
    </w:p>
    <w:p w14:paraId="04E4AF55" w14:textId="1AC6FC19" w:rsidR="1FC36BF8" w:rsidRPr="0061714D" w:rsidRDefault="1FC36BF8" w:rsidP="1FC36BF8">
      <w:pPr>
        <w:spacing w:after="0"/>
        <w:ind w:right="-20"/>
        <w:jc w:val="both"/>
        <w:rPr>
          <w:rFonts w:ascii="Arial" w:eastAsia="Arial" w:hAnsi="Arial" w:cs="Arial"/>
        </w:rPr>
      </w:pPr>
    </w:p>
    <w:p w14:paraId="3147F4E0"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1F887185" w14:textId="09D20A22" w:rsidR="1FC36BF8" w:rsidRPr="0061714D" w:rsidRDefault="698FD2A4" w:rsidP="1672C170">
      <w:pPr>
        <w:spacing w:after="0"/>
        <w:ind w:right="-20"/>
        <w:jc w:val="both"/>
        <w:rPr>
          <w:rFonts w:ascii="Arial" w:eastAsia="Arial" w:hAnsi="Arial" w:cs="Arial"/>
        </w:rPr>
      </w:pPr>
      <w:r w:rsidRPr="0061714D">
        <w:rPr>
          <w:rFonts w:ascii="Arial" w:eastAsia="Arial" w:hAnsi="Arial" w:cs="Arial"/>
        </w:rPr>
        <w:t>V okviru elaborata (obrazec št. 3) pri merilu 4 (M4) jasno navedeno, kateri podatki so z vidika dokazovanja ustreznosti referenc zahtevani. Pri tem pozorno preberite navodilo za izpolnjevanje, saj je vsako referenco pot</w:t>
      </w:r>
      <w:r w:rsidR="4B30E28E" w:rsidRPr="0061714D">
        <w:rPr>
          <w:rFonts w:ascii="Arial" w:eastAsia="Arial" w:hAnsi="Arial" w:cs="Arial"/>
        </w:rPr>
        <w:t>rebno tudi opisati.</w:t>
      </w:r>
    </w:p>
    <w:p w14:paraId="6CE838A7" w14:textId="19E16CBF" w:rsidR="1FC36BF8" w:rsidRPr="0061714D" w:rsidRDefault="1FC36BF8" w:rsidP="1672C170">
      <w:pPr>
        <w:spacing w:after="0"/>
        <w:ind w:right="-20"/>
        <w:jc w:val="both"/>
        <w:rPr>
          <w:rFonts w:ascii="Arial" w:eastAsia="Arial" w:hAnsi="Arial" w:cs="Arial"/>
        </w:rPr>
      </w:pPr>
    </w:p>
    <w:p w14:paraId="4837CAC6"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A2F6E7A" w14:textId="2F65E5A6" w:rsidR="1FC36BF8" w:rsidRPr="0061714D" w:rsidRDefault="1FC36BF8" w:rsidP="1FC36BF8">
      <w:pPr>
        <w:spacing w:after="0"/>
        <w:ind w:right="-20"/>
        <w:jc w:val="both"/>
        <w:rPr>
          <w:rFonts w:ascii="Arial" w:eastAsia="Arial" w:hAnsi="Arial" w:cs="Arial"/>
        </w:rPr>
      </w:pPr>
    </w:p>
    <w:p w14:paraId="6BC2B3AD" w14:textId="3A3BF3CB" w:rsidR="299D83CB" w:rsidRPr="0061714D" w:rsidRDefault="299D83CB" w:rsidP="1FC36BF8">
      <w:pPr>
        <w:spacing w:after="0"/>
        <w:ind w:right="-20"/>
        <w:jc w:val="both"/>
      </w:pPr>
      <w:r w:rsidRPr="0061714D">
        <w:rPr>
          <w:rFonts w:ascii="Arial" w:eastAsia="Arial" w:hAnsi="Arial" w:cs="Arial"/>
        </w:rPr>
        <w:t>Kako se ugotavlja v katero regijo (vzhod/zahod) spada vloga, če imamo izobraževanja razporejena v 7 ali več statističnih regij?</w:t>
      </w:r>
    </w:p>
    <w:p w14:paraId="2B7768E8" w14:textId="1AC6FC19" w:rsidR="1FC36BF8" w:rsidRPr="0061714D" w:rsidRDefault="1FC36BF8" w:rsidP="1FC36BF8">
      <w:pPr>
        <w:spacing w:after="0"/>
        <w:ind w:right="-20"/>
        <w:jc w:val="both"/>
        <w:rPr>
          <w:rFonts w:ascii="Arial" w:eastAsia="Arial" w:hAnsi="Arial" w:cs="Arial"/>
        </w:rPr>
      </w:pPr>
    </w:p>
    <w:p w14:paraId="05EB219C"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0C7FE55A" w14:textId="35409305" w:rsidR="49E57BBE" w:rsidRPr="0061714D" w:rsidRDefault="49E57BBE" w:rsidP="1672C170">
      <w:pPr>
        <w:spacing w:after="0"/>
        <w:ind w:right="-20"/>
        <w:jc w:val="both"/>
      </w:pPr>
      <w:r w:rsidRPr="0061714D">
        <w:rPr>
          <w:rFonts w:ascii="Arial" w:eastAsia="Arial" w:hAnsi="Arial" w:cs="Arial"/>
        </w:rPr>
        <w:t xml:space="preserve">Podroben šifrant kohezijskih regij, statističnih regij, občin in naselij je dostopen na sledeči povezavi: </w:t>
      </w:r>
      <w:hyperlink r:id="rId13">
        <w:r w:rsidRPr="0061714D">
          <w:rPr>
            <w:rStyle w:val="Hiperpovezava"/>
            <w:rFonts w:ascii="Arial" w:eastAsia="Arial" w:hAnsi="Arial" w:cs="Arial"/>
          </w:rPr>
          <w:t>Pregled klasifikacije - Klasje (stat.si)</w:t>
        </w:r>
      </w:hyperlink>
    </w:p>
    <w:p w14:paraId="67D18EC3" w14:textId="4668584D" w:rsidR="7D6B31CD" w:rsidRPr="0061714D" w:rsidRDefault="7D6B31CD" w:rsidP="7D6B31CD">
      <w:pPr>
        <w:spacing w:after="0"/>
        <w:ind w:right="-20"/>
        <w:jc w:val="both"/>
        <w:rPr>
          <w:rFonts w:ascii="Arial" w:eastAsia="Arial" w:hAnsi="Arial" w:cs="Arial"/>
        </w:rPr>
      </w:pPr>
    </w:p>
    <w:p w14:paraId="20630D5E" w14:textId="102B2401" w:rsidR="1FC36BF8" w:rsidRPr="0061714D" w:rsidRDefault="1FC36BF8" w:rsidP="1FC36BF8">
      <w:pPr>
        <w:spacing w:after="0"/>
        <w:ind w:right="-20"/>
        <w:jc w:val="both"/>
        <w:rPr>
          <w:rFonts w:ascii="Arial" w:eastAsia="Arial" w:hAnsi="Arial" w:cs="Arial"/>
        </w:rPr>
      </w:pPr>
    </w:p>
    <w:p w14:paraId="13DC3B85"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8D39CBA" w14:textId="2F65E5A6" w:rsidR="1FC36BF8" w:rsidRPr="0061714D" w:rsidRDefault="1FC36BF8" w:rsidP="1FC36BF8">
      <w:pPr>
        <w:spacing w:after="0"/>
        <w:ind w:right="-20"/>
        <w:jc w:val="both"/>
        <w:rPr>
          <w:rFonts w:ascii="Arial" w:eastAsia="Arial" w:hAnsi="Arial" w:cs="Arial"/>
        </w:rPr>
      </w:pPr>
    </w:p>
    <w:p w14:paraId="1D300180" w14:textId="3ED693D1" w:rsidR="724B9753" w:rsidRPr="0061714D" w:rsidRDefault="724B9753" w:rsidP="1FC36BF8">
      <w:pPr>
        <w:spacing w:after="0"/>
        <w:ind w:right="-20"/>
        <w:jc w:val="both"/>
      </w:pPr>
      <w:r w:rsidRPr="0061714D">
        <w:rPr>
          <w:rFonts w:ascii="Arial" w:eastAsia="Arial" w:hAnsi="Arial" w:cs="Arial"/>
        </w:rPr>
        <w:t>Ali v letošnjem razpisu ne bo spremljanja po udeležencih oziroma kdaj lahko pričakujem obrazec?</w:t>
      </w:r>
    </w:p>
    <w:p w14:paraId="0F32F146" w14:textId="1AC6FC19" w:rsidR="1FC36BF8" w:rsidRPr="0061714D" w:rsidRDefault="1FC36BF8" w:rsidP="1FC36BF8">
      <w:pPr>
        <w:spacing w:after="0"/>
        <w:ind w:right="-20"/>
        <w:jc w:val="both"/>
        <w:rPr>
          <w:rFonts w:ascii="Arial" w:eastAsia="Arial" w:hAnsi="Arial" w:cs="Arial"/>
        </w:rPr>
      </w:pPr>
    </w:p>
    <w:p w14:paraId="568F81EE"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41563789" w14:textId="28454819" w:rsidR="4DD8DF11" w:rsidRPr="0061714D" w:rsidRDefault="4DD8DF11" w:rsidP="1672C170">
      <w:pPr>
        <w:spacing w:after="0"/>
        <w:ind w:right="-20"/>
        <w:jc w:val="both"/>
        <w:rPr>
          <w:rFonts w:ascii="Arial" w:eastAsia="Arial" w:hAnsi="Arial" w:cs="Arial"/>
        </w:rPr>
      </w:pPr>
      <w:r w:rsidRPr="0061714D">
        <w:rPr>
          <w:rFonts w:ascii="Arial" w:eastAsia="Arial" w:hAnsi="Arial" w:cs="Arial"/>
        </w:rPr>
        <w:t xml:space="preserve">Predmetni javni razpis ne predvideva spremljanja po udeležencih. Podrobnosti v povezavi z analizo napredka udeležencev bodo navedene v </w:t>
      </w:r>
      <w:r w:rsidR="5E410328" w:rsidRPr="0061714D">
        <w:rPr>
          <w:rFonts w:ascii="Arial" w:eastAsia="Arial" w:hAnsi="Arial" w:cs="Arial"/>
        </w:rPr>
        <w:t>N</w:t>
      </w:r>
      <w:r w:rsidRPr="0061714D">
        <w:rPr>
          <w:rFonts w:ascii="Arial" w:eastAsia="Arial" w:hAnsi="Arial" w:cs="Arial"/>
        </w:rPr>
        <w:t>avodilih za upravičence, ki bodo objavljena v kratkem na spletni strani ministrstva.</w:t>
      </w:r>
    </w:p>
    <w:p w14:paraId="56CF70A9" w14:textId="2614BAE8" w:rsidR="1FC36BF8" w:rsidRPr="0061714D" w:rsidRDefault="1FC36BF8" w:rsidP="1FC36BF8">
      <w:pPr>
        <w:spacing w:after="0"/>
        <w:ind w:right="-20"/>
        <w:jc w:val="both"/>
        <w:rPr>
          <w:rFonts w:ascii="Arial" w:eastAsia="Arial" w:hAnsi="Arial" w:cs="Arial"/>
        </w:rPr>
      </w:pPr>
    </w:p>
    <w:p w14:paraId="12D51500"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932C92E" w14:textId="2F65E5A6" w:rsidR="1FC36BF8" w:rsidRPr="0061714D" w:rsidRDefault="1FC36BF8" w:rsidP="1FC36BF8">
      <w:pPr>
        <w:spacing w:after="0"/>
        <w:ind w:right="-20"/>
        <w:jc w:val="both"/>
        <w:rPr>
          <w:rFonts w:ascii="Arial" w:eastAsia="Arial" w:hAnsi="Arial" w:cs="Arial"/>
        </w:rPr>
      </w:pPr>
    </w:p>
    <w:p w14:paraId="3CFB74A6" w14:textId="64963696" w:rsidR="28384126" w:rsidRPr="0061714D" w:rsidRDefault="28384126" w:rsidP="1FC36BF8">
      <w:pPr>
        <w:spacing w:after="0"/>
        <w:ind w:right="-20"/>
        <w:jc w:val="both"/>
      </w:pPr>
      <w:r w:rsidRPr="0061714D">
        <w:rPr>
          <w:rFonts w:ascii="Arial" w:eastAsia="Arial" w:hAnsi="Arial" w:cs="Arial"/>
        </w:rPr>
        <w:lastRenderedPageBreak/>
        <w:t>Je 10 referenc za dokazovanje izkušenj z izvedbo dogodkov pogoj za vsakega partnerja v primeru konzorcija ali je pogoj na ravni celotnega konzorcija?</w:t>
      </w:r>
    </w:p>
    <w:p w14:paraId="69B97E07" w14:textId="1AC6FC19" w:rsidR="1FC36BF8" w:rsidRPr="0061714D" w:rsidRDefault="1FC36BF8" w:rsidP="1FC36BF8">
      <w:pPr>
        <w:spacing w:after="0"/>
        <w:ind w:right="-20"/>
        <w:jc w:val="both"/>
        <w:rPr>
          <w:rFonts w:ascii="Arial" w:eastAsia="Arial" w:hAnsi="Arial" w:cs="Arial"/>
        </w:rPr>
      </w:pPr>
    </w:p>
    <w:p w14:paraId="7B248AFE"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3A97EE38" w14:textId="64ABC9E7" w:rsidR="0034C99D" w:rsidRPr="0061714D" w:rsidRDefault="0034C99D" w:rsidP="1672C170">
      <w:pPr>
        <w:spacing w:after="0"/>
        <w:ind w:right="-20"/>
        <w:jc w:val="both"/>
      </w:pPr>
      <w:r w:rsidRPr="0061714D">
        <w:rPr>
          <w:rFonts w:ascii="Arial" w:eastAsia="Arial" w:hAnsi="Arial" w:cs="Arial"/>
        </w:rPr>
        <w:t>Prijavitelj mora izpolnjevati naslednji pogoj:</w:t>
      </w:r>
    </w:p>
    <w:p w14:paraId="4A859BD9" w14:textId="74A39543" w:rsidR="1672C170" w:rsidRPr="0061714D" w:rsidRDefault="1672C170" w:rsidP="1672C170">
      <w:pPr>
        <w:spacing w:after="0"/>
        <w:ind w:right="-20"/>
        <w:jc w:val="both"/>
        <w:rPr>
          <w:rFonts w:ascii="Arial" w:eastAsia="Arial" w:hAnsi="Arial" w:cs="Arial"/>
        </w:rPr>
      </w:pPr>
    </w:p>
    <w:p w14:paraId="1B214F86" w14:textId="6B215E3D" w:rsidR="0034C99D" w:rsidRPr="0061714D" w:rsidRDefault="0034C99D" w:rsidP="1672C170">
      <w:pPr>
        <w:spacing w:after="0"/>
        <w:ind w:right="-20"/>
        <w:jc w:val="both"/>
        <w:rPr>
          <w:rFonts w:ascii="Arial" w:eastAsia="Arial" w:hAnsi="Arial" w:cs="Arial"/>
        </w:rPr>
      </w:pPr>
      <w:r w:rsidRPr="0061714D">
        <w:rPr>
          <w:rFonts w:ascii="Arial" w:eastAsia="Arial" w:hAnsi="Arial" w:cs="Arial"/>
        </w:rPr>
        <w:t>V obdobju od 1. 1. 2020 do prijave na javni razpis je izvedel in zaključil najmanj 10 aktivnosti v obliki izobraževanj, delavnic ali predavanj za ciljno skupino na temo digitalnih kompetenc v minimalnem trajanju 4 pedagoške ure (pedagoška ura traja 45 minut).</w:t>
      </w:r>
    </w:p>
    <w:p w14:paraId="0CB9317B" w14:textId="72F08670" w:rsidR="1672C170" w:rsidRPr="0061714D" w:rsidRDefault="1672C170" w:rsidP="1672C170">
      <w:pPr>
        <w:spacing w:after="0"/>
        <w:ind w:right="-20"/>
        <w:jc w:val="both"/>
        <w:rPr>
          <w:rFonts w:ascii="Arial" w:eastAsia="Arial" w:hAnsi="Arial" w:cs="Arial"/>
        </w:rPr>
      </w:pPr>
    </w:p>
    <w:p w14:paraId="7AD57949" w14:textId="50930AC5" w:rsidR="0034C99D" w:rsidRPr="0061714D" w:rsidRDefault="0034C99D" w:rsidP="1672C170">
      <w:pPr>
        <w:spacing w:after="0"/>
        <w:ind w:right="-20"/>
        <w:jc w:val="both"/>
        <w:rPr>
          <w:rFonts w:ascii="Arial" w:eastAsia="Arial" w:hAnsi="Arial" w:cs="Arial"/>
        </w:rPr>
      </w:pPr>
      <w:r w:rsidRPr="0061714D">
        <w:rPr>
          <w:rFonts w:ascii="Arial" w:eastAsia="Arial" w:hAnsi="Arial" w:cs="Arial"/>
        </w:rPr>
        <w:t xml:space="preserve">Z vidika ocenjevanja referenc se upoštevajo </w:t>
      </w:r>
      <w:r w:rsidR="18253C43" w:rsidRPr="0061714D">
        <w:rPr>
          <w:rFonts w:ascii="Arial" w:eastAsia="Arial" w:hAnsi="Arial" w:cs="Arial"/>
        </w:rPr>
        <w:t xml:space="preserve">kumulativno </w:t>
      </w:r>
      <w:r w:rsidRPr="0061714D">
        <w:rPr>
          <w:rFonts w:ascii="Arial" w:eastAsia="Arial" w:hAnsi="Arial" w:cs="Arial"/>
        </w:rPr>
        <w:t xml:space="preserve">reference prijavitelja </w:t>
      </w:r>
      <w:r w:rsidR="058687E8" w:rsidRPr="0061714D">
        <w:rPr>
          <w:rFonts w:ascii="Arial" w:eastAsia="Arial" w:hAnsi="Arial" w:cs="Arial"/>
        </w:rPr>
        <w:t>in</w:t>
      </w:r>
      <w:r w:rsidRPr="0061714D">
        <w:rPr>
          <w:rFonts w:ascii="Arial" w:eastAsia="Arial" w:hAnsi="Arial" w:cs="Arial"/>
        </w:rPr>
        <w:t xml:space="preserve">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w:t>
      </w:r>
    </w:p>
    <w:p w14:paraId="16C378F6" w14:textId="37372EAD" w:rsidR="1FC36BF8" w:rsidRPr="0061714D" w:rsidRDefault="1FC36BF8" w:rsidP="1FC36BF8">
      <w:pPr>
        <w:spacing w:after="0"/>
        <w:ind w:right="-20"/>
        <w:jc w:val="both"/>
        <w:rPr>
          <w:rFonts w:ascii="Arial" w:eastAsia="Arial" w:hAnsi="Arial" w:cs="Arial"/>
        </w:rPr>
      </w:pPr>
    </w:p>
    <w:p w14:paraId="256356F3" w14:textId="0A654489" w:rsidR="020A5AEB" w:rsidRPr="0061714D" w:rsidRDefault="020A5AE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D6D2D91" w14:textId="2F65E5A6" w:rsidR="1FC36BF8" w:rsidRPr="0061714D" w:rsidRDefault="1FC36BF8" w:rsidP="1FC36BF8">
      <w:pPr>
        <w:spacing w:after="0"/>
        <w:ind w:right="-20"/>
        <w:jc w:val="both"/>
        <w:rPr>
          <w:rFonts w:ascii="Arial" w:eastAsia="Arial" w:hAnsi="Arial" w:cs="Arial"/>
        </w:rPr>
      </w:pPr>
    </w:p>
    <w:p w14:paraId="44719115" w14:textId="7364BE0B" w:rsidR="72B4BE1F" w:rsidRPr="0061714D" w:rsidRDefault="72B4BE1F" w:rsidP="1FC36BF8">
      <w:pPr>
        <w:spacing w:after="0"/>
        <w:ind w:right="-20"/>
        <w:jc w:val="both"/>
      </w:pPr>
      <w:r w:rsidRPr="0061714D">
        <w:rPr>
          <w:rFonts w:ascii="Arial" w:eastAsia="Arial" w:hAnsi="Arial" w:cs="Arial"/>
        </w:rPr>
        <w:t>Ali je samostojna regionalna zbornica upravičen projektni partner?</w:t>
      </w:r>
    </w:p>
    <w:p w14:paraId="5967E034" w14:textId="1AC6FC19" w:rsidR="1FC36BF8" w:rsidRPr="0061714D" w:rsidRDefault="1FC36BF8" w:rsidP="1FC36BF8">
      <w:pPr>
        <w:spacing w:after="0"/>
        <w:ind w:right="-20"/>
        <w:jc w:val="both"/>
        <w:rPr>
          <w:rFonts w:ascii="Arial" w:eastAsia="Arial" w:hAnsi="Arial" w:cs="Arial"/>
        </w:rPr>
      </w:pPr>
    </w:p>
    <w:p w14:paraId="48F30ABC" w14:textId="44CCE9C4" w:rsidR="020A5AEB" w:rsidRPr="0061714D" w:rsidRDefault="07CB2453" w:rsidP="1672C170">
      <w:pPr>
        <w:jc w:val="both"/>
        <w:rPr>
          <w:rFonts w:ascii="Arial" w:eastAsia="Arial" w:hAnsi="Arial" w:cs="Arial"/>
          <w:u w:val="single"/>
        </w:rPr>
      </w:pPr>
      <w:r w:rsidRPr="0061714D">
        <w:rPr>
          <w:rFonts w:ascii="Arial" w:eastAsia="Arial" w:hAnsi="Arial" w:cs="Arial"/>
          <w:u w:val="single"/>
        </w:rPr>
        <w:t>Odgovor:</w:t>
      </w:r>
    </w:p>
    <w:p w14:paraId="24C9FEC5" w14:textId="42148F5C" w:rsidR="2386CC83" w:rsidRPr="0061714D" w:rsidRDefault="2386CC83" w:rsidP="1672C170">
      <w:pPr>
        <w:spacing w:after="0"/>
        <w:ind w:right="-20"/>
        <w:jc w:val="both"/>
      </w:pPr>
      <w:r w:rsidRPr="0061714D">
        <w:rPr>
          <w:rFonts w:ascii="Arial" w:eastAsia="Arial" w:hAnsi="Arial" w:cs="Arial"/>
        </w:rPr>
        <w:t xml:space="preserve">Da, </w:t>
      </w:r>
      <w:r w:rsidR="0C86068F" w:rsidRPr="0061714D">
        <w:rPr>
          <w:rFonts w:ascii="Arial" w:eastAsia="Arial" w:hAnsi="Arial" w:cs="Arial"/>
        </w:rPr>
        <w:t>v</w:t>
      </w:r>
      <w:r w:rsidR="0D01F665" w:rsidRPr="0061714D">
        <w:rPr>
          <w:rFonts w:ascii="Arial" w:eastAsia="Arial" w:hAnsi="Arial" w:cs="Arial"/>
        </w:rPr>
        <w:t xml:space="preserve"> kolikor ima ustrezno pravnoorganizacijsko obliko</w:t>
      </w:r>
      <w:r w:rsidR="7777AEDB" w:rsidRPr="0061714D">
        <w:rPr>
          <w:rFonts w:ascii="Arial" w:eastAsia="Arial" w:hAnsi="Arial" w:cs="Arial"/>
        </w:rPr>
        <w:t xml:space="preserve"> (da je samostojni pravni subjekt)</w:t>
      </w:r>
      <w:r w:rsidR="0D01F665" w:rsidRPr="0061714D">
        <w:rPr>
          <w:rFonts w:ascii="Arial" w:eastAsia="Arial" w:hAnsi="Arial" w:cs="Arial"/>
        </w:rPr>
        <w:t xml:space="preserve">. </w:t>
      </w:r>
    </w:p>
    <w:p w14:paraId="3717D26B" w14:textId="258ADEA9" w:rsidR="1FC36BF8" w:rsidRPr="0061714D" w:rsidRDefault="1FC36BF8" w:rsidP="1FC36BF8">
      <w:pPr>
        <w:spacing w:after="0"/>
        <w:ind w:right="-20"/>
        <w:jc w:val="both"/>
        <w:rPr>
          <w:rFonts w:ascii="Arial" w:eastAsia="Arial" w:hAnsi="Arial" w:cs="Arial"/>
        </w:rPr>
      </w:pPr>
    </w:p>
    <w:p w14:paraId="5ACC5BBB"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EA17A32" w14:textId="2F65E5A6" w:rsidR="1FC36BF8" w:rsidRPr="0061714D" w:rsidRDefault="1FC36BF8" w:rsidP="1FC36BF8">
      <w:pPr>
        <w:spacing w:after="0"/>
        <w:ind w:right="-20"/>
        <w:jc w:val="both"/>
        <w:rPr>
          <w:rFonts w:ascii="Arial" w:eastAsia="Arial" w:hAnsi="Arial" w:cs="Arial"/>
        </w:rPr>
      </w:pPr>
    </w:p>
    <w:p w14:paraId="36632010" w14:textId="35340530" w:rsidR="3DCF2751" w:rsidRPr="0061714D" w:rsidRDefault="3DCF2751" w:rsidP="1FC36BF8">
      <w:pPr>
        <w:spacing w:after="0"/>
        <w:ind w:right="-20"/>
        <w:jc w:val="both"/>
      </w:pPr>
      <w:r w:rsidRPr="0061714D">
        <w:rPr>
          <w:rFonts w:ascii="Arial" w:eastAsia="Arial" w:hAnsi="Arial" w:cs="Arial"/>
        </w:rPr>
        <w:t>Se predvideva, da bo potrebno izvedbe izobraževanj in dostop do lokacij fotografirati, kot je bilo v prvem razpisu?</w:t>
      </w:r>
    </w:p>
    <w:p w14:paraId="63396B64" w14:textId="1AC6FC19" w:rsidR="1FC36BF8" w:rsidRPr="0061714D" w:rsidRDefault="1FC36BF8" w:rsidP="1FC36BF8">
      <w:pPr>
        <w:spacing w:after="0"/>
        <w:ind w:right="-20"/>
        <w:jc w:val="both"/>
        <w:rPr>
          <w:rFonts w:ascii="Arial" w:eastAsia="Arial" w:hAnsi="Arial" w:cs="Arial"/>
        </w:rPr>
      </w:pPr>
    </w:p>
    <w:p w14:paraId="10346764"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72A52055" w14:textId="677E0B73" w:rsidR="5138CC73" w:rsidRPr="0061714D" w:rsidRDefault="5138CC73" w:rsidP="1672C170">
      <w:pPr>
        <w:spacing w:after="0"/>
        <w:ind w:right="-20"/>
        <w:jc w:val="both"/>
        <w:rPr>
          <w:rFonts w:ascii="Arial" w:eastAsia="Arial" w:hAnsi="Arial" w:cs="Arial"/>
        </w:rPr>
      </w:pPr>
      <w:r w:rsidRPr="0061714D">
        <w:rPr>
          <w:rFonts w:ascii="Arial" w:eastAsia="Arial" w:hAnsi="Arial" w:cs="Arial"/>
        </w:rPr>
        <w:t xml:space="preserve">Način dokazovanja s fotografijami se spreminja in sicer je poudarek na ustreznosti prostorov z vidika dostopnosti, ustrezne tehnološke opremljenosti ter ustreznega komuniciranja in informiranja (logotipi, pripis o sofinanciranju, itd.). Podrobnejše informacije v zvezi z dokazovanjem bodo </w:t>
      </w:r>
      <w:r w:rsidR="5550781B" w:rsidRPr="0061714D">
        <w:rPr>
          <w:rFonts w:ascii="Arial" w:eastAsia="Arial" w:hAnsi="Arial" w:cs="Arial"/>
        </w:rPr>
        <w:t xml:space="preserve">dostopna v Navodilih za upravičence. </w:t>
      </w:r>
    </w:p>
    <w:p w14:paraId="11E79473" w14:textId="3B8DEB3C" w:rsidR="1FC36BF8" w:rsidRPr="0061714D" w:rsidRDefault="1FC36BF8" w:rsidP="1FC36BF8">
      <w:pPr>
        <w:spacing w:after="0"/>
        <w:ind w:right="-20"/>
        <w:jc w:val="both"/>
        <w:rPr>
          <w:rFonts w:ascii="Arial" w:eastAsia="Arial" w:hAnsi="Arial" w:cs="Arial"/>
        </w:rPr>
      </w:pPr>
    </w:p>
    <w:p w14:paraId="47CFB1C0"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E40D073" w14:textId="2F65E5A6" w:rsidR="1FC36BF8" w:rsidRPr="0061714D" w:rsidRDefault="1FC36BF8" w:rsidP="1FC36BF8">
      <w:pPr>
        <w:spacing w:after="0"/>
        <w:ind w:right="-20"/>
        <w:jc w:val="both"/>
        <w:rPr>
          <w:rFonts w:ascii="Arial" w:eastAsia="Arial" w:hAnsi="Arial" w:cs="Arial"/>
        </w:rPr>
      </w:pPr>
    </w:p>
    <w:p w14:paraId="1CEB3619" w14:textId="540302AF" w:rsidR="28B9D914" w:rsidRPr="0061714D" w:rsidRDefault="28B9D914" w:rsidP="1FC36BF8">
      <w:pPr>
        <w:spacing w:after="0"/>
        <w:ind w:right="-20"/>
        <w:jc w:val="both"/>
      </w:pPr>
      <w:r w:rsidRPr="0061714D">
        <w:rPr>
          <w:rFonts w:ascii="Arial" w:eastAsia="Arial" w:hAnsi="Arial" w:cs="Arial"/>
        </w:rPr>
        <w:t>Kakšne pogoje mora izpolnjevati predavatelj izobraževanja?</w:t>
      </w:r>
    </w:p>
    <w:p w14:paraId="74748DE7" w14:textId="1AC6FC19" w:rsidR="1FC36BF8" w:rsidRPr="0061714D" w:rsidRDefault="1FC36BF8" w:rsidP="1FC36BF8">
      <w:pPr>
        <w:spacing w:after="0"/>
        <w:ind w:right="-20"/>
        <w:jc w:val="both"/>
        <w:rPr>
          <w:rFonts w:ascii="Arial" w:eastAsia="Arial" w:hAnsi="Arial" w:cs="Arial"/>
        </w:rPr>
      </w:pPr>
    </w:p>
    <w:p w14:paraId="0BC23CE9"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6633589C" w14:textId="5841E7DA" w:rsidR="1FC36BF8" w:rsidRPr="0061714D" w:rsidRDefault="32291BDC" w:rsidP="1672C170">
      <w:pPr>
        <w:spacing w:after="0"/>
        <w:ind w:right="-20"/>
        <w:jc w:val="both"/>
        <w:rPr>
          <w:rFonts w:ascii="Arial" w:eastAsia="Arial" w:hAnsi="Arial" w:cs="Arial"/>
        </w:rPr>
      </w:pPr>
      <w:r w:rsidRPr="0061714D">
        <w:rPr>
          <w:rFonts w:ascii="Arial" w:eastAsia="Arial" w:hAnsi="Arial" w:cs="Arial"/>
        </w:rPr>
        <w:t xml:space="preserve">Predavatelj mora biti strokovno usposobljen za izvedbo neformalnih izobraževanj za vse skupine, tudi tiste z različnimi oblikami oviranosti. To pomeni, da ima višjo stopnjo izobrazbe od srednješolske ter že nekaj izkušenj tako s samim predavanjem kot tudi s predajanjem vsebine s področij digitalnih kompetenc. Dokazila o </w:t>
      </w:r>
      <w:r w:rsidR="1AE2A23E" w:rsidRPr="0061714D">
        <w:rPr>
          <w:rFonts w:ascii="Arial" w:eastAsia="Arial" w:hAnsi="Arial" w:cs="Arial"/>
        </w:rPr>
        <w:t xml:space="preserve">formalni </w:t>
      </w:r>
      <w:r w:rsidRPr="0061714D">
        <w:rPr>
          <w:rFonts w:ascii="Arial" w:eastAsia="Arial" w:hAnsi="Arial" w:cs="Arial"/>
        </w:rPr>
        <w:t xml:space="preserve">izobrazbi niso potrebna.  </w:t>
      </w:r>
    </w:p>
    <w:p w14:paraId="482D2059" w14:textId="2A35C43C" w:rsidR="1FC36BF8" w:rsidRPr="0061714D" w:rsidRDefault="1FC36BF8" w:rsidP="1FC36BF8">
      <w:pPr>
        <w:spacing w:after="0"/>
        <w:ind w:right="-20"/>
        <w:jc w:val="both"/>
        <w:rPr>
          <w:rFonts w:ascii="Arial" w:eastAsia="Arial" w:hAnsi="Arial" w:cs="Arial"/>
        </w:rPr>
      </w:pPr>
    </w:p>
    <w:p w14:paraId="06F663A4"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9AEEEE9" w14:textId="2F65E5A6" w:rsidR="1FC36BF8" w:rsidRPr="0061714D" w:rsidRDefault="1FC36BF8" w:rsidP="1FC36BF8">
      <w:pPr>
        <w:spacing w:after="0"/>
        <w:ind w:right="-20"/>
        <w:jc w:val="both"/>
        <w:rPr>
          <w:rFonts w:ascii="Arial" w:eastAsia="Arial" w:hAnsi="Arial" w:cs="Arial"/>
        </w:rPr>
      </w:pPr>
    </w:p>
    <w:p w14:paraId="5033609D" w14:textId="2FDEB62F" w:rsidR="29FFA60D" w:rsidRPr="0061714D" w:rsidRDefault="29FFA60D" w:rsidP="1FC36BF8">
      <w:pPr>
        <w:spacing w:after="0"/>
        <w:ind w:right="-20"/>
        <w:jc w:val="both"/>
      </w:pPr>
      <w:r w:rsidRPr="0061714D">
        <w:rPr>
          <w:rFonts w:ascii="Arial" w:eastAsia="Arial" w:hAnsi="Arial" w:cs="Arial"/>
        </w:rPr>
        <w:t xml:space="preserve">Ali so potrdila, ki jih pripravimo v </w:t>
      </w:r>
      <w:proofErr w:type="spellStart"/>
      <w:r w:rsidRPr="0061714D">
        <w:rPr>
          <w:rFonts w:ascii="Arial" w:eastAsia="Arial" w:hAnsi="Arial" w:cs="Arial"/>
        </w:rPr>
        <w:t>pdf</w:t>
      </w:r>
      <w:proofErr w:type="spellEnd"/>
      <w:r w:rsidRPr="0061714D">
        <w:rPr>
          <w:rFonts w:ascii="Arial" w:eastAsia="Arial" w:hAnsi="Arial" w:cs="Arial"/>
        </w:rPr>
        <w:t xml:space="preserve"> obliki ustrezna za udeležence, ki se izobražujejo </w:t>
      </w:r>
      <w:proofErr w:type="spellStart"/>
      <w:r w:rsidRPr="0061714D">
        <w:rPr>
          <w:rFonts w:ascii="Arial" w:eastAsia="Arial" w:hAnsi="Arial" w:cs="Arial"/>
        </w:rPr>
        <w:t>online</w:t>
      </w:r>
      <w:proofErr w:type="spellEnd"/>
      <w:r w:rsidRPr="0061714D">
        <w:rPr>
          <w:rFonts w:ascii="Arial" w:eastAsia="Arial" w:hAnsi="Arial" w:cs="Arial"/>
        </w:rPr>
        <w:t>?</w:t>
      </w:r>
    </w:p>
    <w:p w14:paraId="1E92DD55" w14:textId="1AC6FC19" w:rsidR="1FC36BF8" w:rsidRPr="0061714D" w:rsidRDefault="1FC36BF8" w:rsidP="1FC36BF8">
      <w:pPr>
        <w:spacing w:after="0"/>
        <w:ind w:right="-20"/>
        <w:jc w:val="both"/>
        <w:rPr>
          <w:rFonts w:ascii="Arial" w:eastAsia="Arial" w:hAnsi="Arial" w:cs="Arial"/>
        </w:rPr>
      </w:pPr>
    </w:p>
    <w:p w14:paraId="1302D4CD"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6B67EC7F" w14:textId="531F72F1" w:rsidR="1FC36BF8" w:rsidRPr="0061714D" w:rsidRDefault="7D2C7BAE" w:rsidP="1672C170">
      <w:pPr>
        <w:spacing w:after="0"/>
        <w:ind w:right="-20"/>
        <w:jc w:val="both"/>
        <w:rPr>
          <w:rFonts w:ascii="Arial" w:eastAsia="Arial" w:hAnsi="Arial" w:cs="Arial"/>
        </w:rPr>
      </w:pPr>
      <w:r w:rsidRPr="0061714D">
        <w:rPr>
          <w:rFonts w:ascii="Arial" w:eastAsia="Arial" w:hAnsi="Arial" w:cs="Arial"/>
        </w:rPr>
        <w:lastRenderedPageBreak/>
        <w:t>Da, pri čemer morajo imeti vse potrebne elemente. Potrdila v digitalni obliki (ki niso fotokopija) so lahko tudi digitalno podpisana, v tem primeru fizični podpis in žig nista potrebna. V kolikor gre za fotokopijo fizičnega potrdila, mora biti takšno potrdilo tudi</w:t>
      </w:r>
      <w:r w:rsidR="36567E67" w:rsidRPr="0061714D">
        <w:rPr>
          <w:rFonts w:ascii="Arial" w:eastAsia="Arial" w:hAnsi="Arial" w:cs="Arial"/>
        </w:rPr>
        <w:t xml:space="preserve"> podpisano in ožigosano.</w:t>
      </w:r>
    </w:p>
    <w:p w14:paraId="75885BAB" w14:textId="484DF653" w:rsidR="1FC36BF8" w:rsidRPr="0061714D" w:rsidRDefault="1FC36BF8" w:rsidP="1FC36BF8">
      <w:pPr>
        <w:spacing w:after="0"/>
        <w:ind w:right="-20"/>
        <w:jc w:val="both"/>
        <w:rPr>
          <w:rFonts w:ascii="Arial" w:eastAsia="Arial" w:hAnsi="Arial" w:cs="Arial"/>
        </w:rPr>
      </w:pPr>
    </w:p>
    <w:p w14:paraId="289E8BDB"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E750A55" w14:textId="2F65E5A6" w:rsidR="1FC36BF8" w:rsidRPr="0061714D" w:rsidRDefault="1FC36BF8" w:rsidP="1FC36BF8">
      <w:pPr>
        <w:spacing w:after="0"/>
        <w:ind w:right="-20"/>
        <w:jc w:val="both"/>
        <w:rPr>
          <w:rFonts w:ascii="Arial" w:eastAsia="Arial" w:hAnsi="Arial" w:cs="Arial"/>
        </w:rPr>
      </w:pPr>
    </w:p>
    <w:p w14:paraId="4BE83D5E" w14:textId="7F558E0B" w:rsidR="70B35FCC" w:rsidRPr="0061714D" w:rsidRDefault="70B35FCC" w:rsidP="1FC36BF8">
      <w:pPr>
        <w:spacing w:after="0"/>
        <w:ind w:right="-20"/>
        <w:jc w:val="both"/>
      </w:pPr>
      <w:r w:rsidRPr="0061714D">
        <w:rPr>
          <w:rFonts w:ascii="Arial" w:eastAsia="Arial" w:hAnsi="Arial" w:cs="Arial"/>
        </w:rPr>
        <w:t>Ali se je današnja predstavitev snemala in ali bo posnetek objavljen na spletni strani.</w:t>
      </w:r>
    </w:p>
    <w:p w14:paraId="1566C435" w14:textId="1AC6FC19" w:rsidR="1FC36BF8" w:rsidRPr="0061714D" w:rsidRDefault="1FC36BF8" w:rsidP="1FC36BF8">
      <w:pPr>
        <w:spacing w:after="0"/>
        <w:ind w:right="-20"/>
        <w:jc w:val="both"/>
        <w:rPr>
          <w:rFonts w:ascii="Arial" w:eastAsia="Arial" w:hAnsi="Arial" w:cs="Arial"/>
        </w:rPr>
      </w:pPr>
    </w:p>
    <w:p w14:paraId="5217485A"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5ED92DA0" w14:textId="79BF7908" w:rsidR="1FC36BF8" w:rsidRPr="0061714D" w:rsidRDefault="1B516AE8" w:rsidP="1672C170">
      <w:pPr>
        <w:spacing w:after="0"/>
        <w:ind w:right="-20"/>
        <w:jc w:val="both"/>
      </w:pPr>
      <w:r w:rsidRPr="0061714D">
        <w:rPr>
          <w:rFonts w:ascii="Arial" w:eastAsia="Arial" w:hAnsi="Arial" w:cs="Arial"/>
        </w:rPr>
        <w:t xml:space="preserve">Ne, </w:t>
      </w:r>
      <w:r w:rsidR="17A83A7F" w:rsidRPr="0061714D">
        <w:rPr>
          <w:rFonts w:ascii="Arial" w:eastAsia="Arial" w:hAnsi="Arial" w:cs="Arial"/>
        </w:rPr>
        <w:t>d</w:t>
      </w:r>
      <w:r w:rsidR="5602D7E8" w:rsidRPr="0061714D">
        <w:rPr>
          <w:rFonts w:ascii="Arial" w:eastAsia="Arial" w:hAnsi="Arial" w:cs="Arial"/>
        </w:rPr>
        <w:t xml:space="preserve">anašnja predstavitev se ni snemala. </w:t>
      </w:r>
    </w:p>
    <w:p w14:paraId="514D307B" w14:textId="3A46B4C8" w:rsidR="1FC36BF8" w:rsidRPr="0061714D" w:rsidRDefault="1FC36BF8" w:rsidP="1FC36BF8">
      <w:pPr>
        <w:spacing w:after="0"/>
        <w:ind w:right="-20"/>
        <w:jc w:val="both"/>
        <w:rPr>
          <w:rFonts w:ascii="Arial" w:eastAsia="Arial" w:hAnsi="Arial" w:cs="Arial"/>
        </w:rPr>
      </w:pPr>
    </w:p>
    <w:p w14:paraId="11735C6E"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C2224D0" w14:textId="2F65E5A6" w:rsidR="1FC36BF8" w:rsidRPr="0061714D" w:rsidRDefault="1FC36BF8" w:rsidP="1FC36BF8">
      <w:pPr>
        <w:spacing w:after="0"/>
        <w:ind w:right="-20"/>
        <w:jc w:val="both"/>
        <w:rPr>
          <w:rFonts w:ascii="Arial" w:eastAsia="Arial" w:hAnsi="Arial" w:cs="Arial"/>
        </w:rPr>
      </w:pPr>
    </w:p>
    <w:p w14:paraId="6CAC6D3F" w14:textId="39560B74" w:rsidR="5D69F7C3" w:rsidRPr="0061714D" w:rsidRDefault="5D69F7C3" w:rsidP="1FC36BF8">
      <w:pPr>
        <w:spacing w:after="0"/>
        <w:ind w:right="-20"/>
        <w:jc w:val="both"/>
      </w:pPr>
      <w:r w:rsidRPr="0061714D">
        <w:rPr>
          <w:rFonts w:ascii="Arial" w:eastAsia="Arial" w:hAnsi="Arial" w:cs="Arial"/>
        </w:rPr>
        <w:t>Kolikokrat se bo lahko upravičena oseba udeležila izobraževanj; kdo bo vodil tovrstno evidenco?</w:t>
      </w:r>
    </w:p>
    <w:p w14:paraId="19358BED" w14:textId="1AC6FC19" w:rsidR="1FC36BF8" w:rsidRPr="0061714D" w:rsidRDefault="1FC36BF8" w:rsidP="1FC36BF8">
      <w:pPr>
        <w:spacing w:after="0"/>
        <w:ind w:right="-20"/>
        <w:jc w:val="both"/>
        <w:rPr>
          <w:rFonts w:ascii="Arial" w:eastAsia="Arial" w:hAnsi="Arial" w:cs="Arial"/>
        </w:rPr>
      </w:pPr>
    </w:p>
    <w:p w14:paraId="2D4512DC"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3F849F56" w14:textId="7F4512A8" w:rsidR="1FC36BF8" w:rsidRPr="0061714D" w:rsidRDefault="5C696E4C" w:rsidP="1672C170">
      <w:pPr>
        <w:spacing w:after="0"/>
        <w:ind w:right="-20"/>
        <w:jc w:val="both"/>
        <w:rPr>
          <w:rFonts w:ascii="Arial" w:eastAsia="Arial" w:hAnsi="Arial" w:cs="Arial"/>
        </w:rPr>
      </w:pPr>
      <w:r w:rsidRPr="0061714D">
        <w:rPr>
          <w:rFonts w:ascii="Arial" w:eastAsia="Arial" w:hAnsi="Arial" w:cs="Arial"/>
        </w:rPr>
        <w:t xml:space="preserve">Predmetni javni razpis ne predvideva pogojevanja koliko krat se lahko </w:t>
      </w:r>
      <w:r w:rsidR="774A40A0" w:rsidRPr="0061714D">
        <w:rPr>
          <w:rFonts w:ascii="Arial" w:eastAsia="Arial" w:hAnsi="Arial" w:cs="Arial"/>
        </w:rPr>
        <w:t>posameznik</w:t>
      </w:r>
      <w:r w:rsidRPr="0061714D">
        <w:rPr>
          <w:rFonts w:ascii="Arial" w:eastAsia="Arial" w:hAnsi="Arial" w:cs="Arial"/>
        </w:rPr>
        <w:t xml:space="preserve"> udeleži </w:t>
      </w:r>
      <w:r w:rsidR="70CA07BB" w:rsidRPr="0061714D">
        <w:rPr>
          <w:rFonts w:ascii="Arial" w:eastAsia="Arial" w:hAnsi="Arial" w:cs="Arial"/>
        </w:rPr>
        <w:t xml:space="preserve">različnih </w:t>
      </w:r>
      <w:r w:rsidRPr="0061714D">
        <w:rPr>
          <w:rFonts w:ascii="Arial" w:eastAsia="Arial" w:hAnsi="Arial" w:cs="Arial"/>
        </w:rPr>
        <w:t xml:space="preserve">izobraževanj. </w:t>
      </w:r>
    </w:p>
    <w:p w14:paraId="7DC321D9" w14:textId="2740818D" w:rsidR="1FC36BF8" w:rsidRPr="0061714D" w:rsidRDefault="1FC36BF8" w:rsidP="1FC36BF8">
      <w:pPr>
        <w:spacing w:after="0"/>
        <w:ind w:right="-20"/>
        <w:jc w:val="both"/>
        <w:rPr>
          <w:rFonts w:ascii="Arial" w:eastAsia="Arial" w:hAnsi="Arial" w:cs="Arial"/>
        </w:rPr>
      </w:pPr>
    </w:p>
    <w:p w14:paraId="3D2312D3"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DFAEC58" w14:textId="72D80B2C" w:rsidR="1FC36BF8" w:rsidRPr="0061714D" w:rsidRDefault="1FC36BF8" w:rsidP="1FC36BF8">
      <w:pPr>
        <w:spacing w:after="0"/>
        <w:ind w:right="-20"/>
        <w:jc w:val="both"/>
        <w:rPr>
          <w:rFonts w:ascii="Arial" w:eastAsia="Arial" w:hAnsi="Arial" w:cs="Arial"/>
          <w:b/>
          <w:bCs/>
        </w:rPr>
      </w:pPr>
    </w:p>
    <w:p w14:paraId="5B962EAC" w14:textId="06F60ECB" w:rsidR="3DC8908B" w:rsidRPr="0061714D" w:rsidRDefault="3DC8908B" w:rsidP="1FC36BF8">
      <w:pPr>
        <w:spacing w:after="0"/>
        <w:ind w:right="-20"/>
        <w:jc w:val="both"/>
      </w:pPr>
      <w:r w:rsidRPr="0061714D">
        <w:rPr>
          <w:rFonts w:ascii="Arial" w:eastAsia="Arial" w:hAnsi="Arial" w:cs="Arial"/>
        </w:rPr>
        <w:t>Ali se svetovanje financira iz standardnega stroška ali ga financiramo sami iz drugih virov?</w:t>
      </w:r>
    </w:p>
    <w:p w14:paraId="20AB9C03" w14:textId="1AC6FC19" w:rsidR="1FC36BF8" w:rsidRPr="0061714D" w:rsidRDefault="1FC36BF8" w:rsidP="1FC36BF8">
      <w:pPr>
        <w:spacing w:after="0"/>
        <w:ind w:right="-20"/>
        <w:jc w:val="both"/>
        <w:rPr>
          <w:rFonts w:ascii="Arial" w:eastAsia="Arial" w:hAnsi="Arial" w:cs="Arial"/>
        </w:rPr>
      </w:pPr>
    </w:p>
    <w:p w14:paraId="6D90364C"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6E196C3A" w14:textId="0F782A08" w:rsidR="49BA9698" w:rsidRPr="0061714D" w:rsidRDefault="49BA9698" w:rsidP="1672C170">
      <w:pPr>
        <w:spacing w:after="0"/>
        <w:ind w:right="-20"/>
        <w:jc w:val="both"/>
      </w:pPr>
      <w:r w:rsidRPr="0061714D">
        <w:rPr>
          <w:rFonts w:ascii="Arial" w:eastAsia="Arial" w:hAnsi="Arial" w:cs="Arial"/>
        </w:rPr>
        <w:t>Skladno z 8. točko razpisne dokumentacije so p</w:t>
      </w:r>
      <w:r w:rsidR="281A0E65" w:rsidRPr="0061714D">
        <w:rPr>
          <w:rFonts w:ascii="Arial" w:eastAsia="Arial" w:hAnsi="Arial" w:cs="Arial"/>
        </w:rPr>
        <w:t xml:space="preserve">arametri za določitev stroška na enoto: </w:t>
      </w:r>
    </w:p>
    <w:p w14:paraId="1303176E" w14:textId="5889385B" w:rsidR="281A0E65" w:rsidRPr="0061714D" w:rsidRDefault="281A0E65" w:rsidP="1672C170">
      <w:pPr>
        <w:pStyle w:val="Odstavekseznama"/>
        <w:numPr>
          <w:ilvl w:val="0"/>
          <w:numId w:val="1"/>
        </w:numPr>
        <w:spacing w:after="0"/>
        <w:ind w:right="-20"/>
        <w:jc w:val="both"/>
        <w:rPr>
          <w:rFonts w:ascii="Arial" w:eastAsia="Arial" w:hAnsi="Arial" w:cs="Arial"/>
        </w:rPr>
      </w:pPr>
      <w:r w:rsidRPr="0061714D">
        <w:rPr>
          <w:rFonts w:ascii="Arial" w:eastAsia="Arial" w:hAnsi="Arial" w:cs="Arial"/>
        </w:rPr>
        <w:t>število izvajalcev izobraževanja - 1 predavatelj na skupino,</w:t>
      </w:r>
    </w:p>
    <w:p w14:paraId="26B02129" w14:textId="033431AA" w:rsidR="281A0E65" w:rsidRPr="0061714D" w:rsidRDefault="281A0E65" w:rsidP="1672C170">
      <w:pPr>
        <w:pStyle w:val="Odstavekseznama"/>
        <w:numPr>
          <w:ilvl w:val="0"/>
          <w:numId w:val="1"/>
        </w:numPr>
        <w:spacing w:after="0"/>
        <w:ind w:right="-20"/>
        <w:jc w:val="both"/>
        <w:rPr>
          <w:rFonts w:ascii="Arial" w:eastAsia="Arial" w:hAnsi="Arial" w:cs="Arial"/>
        </w:rPr>
      </w:pPr>
      <w:r w:rsidRPr="0061714D">
        <w:rPr>
          <w:rFonts w:ascii="Arial" w:eastAsia="Arial" w:hAnsi="Arial" w:cs="Arial"/>
        </w:rPr>
        <w:t xml:space="preserve">število udeležencev tečaja - najmanj 10 in največ 15 udeležencev, </w:t>
      </w:r>
    </w:p>
    <w:p w14:paraId="2528E49F" w14:textId="70E405AA" w:rsidR="281A0E65" w:rsidRPr="0061714D" w:rsidRDefault="281A0E65" w:rsidP="1672C170">
      <w:pPr>
        <w:pStyle w:val="Odstavekseznama"/>
        <w:numPr>
          <w:ilvl w:val="0"/>
          <w:numId w:val="1"/>
        </w:numPr>
        <w:spacing w:after="0"/>
        <w:ind w:right="-20"/>
        <w:jc w:val="both"/>
        <w:rPr>
          <w:rFonts w:ascii="Arial" w:eastAsia="Arial" w:hAnsi="Arial" w:cs="Arial"/>
        </w:rPr>
      </w:pPr>
      <w:r w:rsidRPr="0061714D">
        <w:rPr>
          <w:rFonts w:ascii="Arial" w:eastAsia="Arial" w:hAnsi="Arial" w:cs="Arial"/>
        </w:rPr>
        <w:t xml:space="preserve">skupno število ur izvedbe izobraževanj – 10 pedagoških ur, </w:t>
      </w:r>
    </w:p>
    <w:p w14:paraId="1D9868EE" w14:textId="11E47FD1" w:rsidR="281A0E65" w:rsidRPr="0061714D" w:rsidRDefault="281A0E65" w:rsidP="1672C170">
      <w:pPr>
        <w:pStyle w:val="Odstavekseznama"/>
        <w:numPr>
          <w:ilvl w:val="0"/>
          <w:numId w:val="1"/>
        </w:numPr>
        <w:spacing w:after="0"/>
        <w:ind w:right="-20"/>
        <w:jc w:val="both"/>
        <w:rPr>
          <w:rFonts w:ascii="Arial" w:eastAsia="Arial" w:hAnsi="Arial" w:cs="Arial"/>
        </w:rPr>
      </w:pPr>
      <w:r w:rsidRPr="0061714D">
        <w:rPr>
          <w:rFonts w:ascii="Arial" w:eastAsia="Arial" w:hAnsi="Arial" w:cs="Arial"/>
        </w:rPr>
        <w:t xml:space="preserve">stroški za predavatelja, </w:t>
      </w:r>
    </w:p>
    <w:p w14:paraId="6AD97FB4" w14:textId="6D4DF6CD" w:rsidR="281A0E65" w:rsidRPr="0061714D" w:rsidRDefault="281A0E65" w:rsidP="1672C170">
      <w:pPr>
        <w:pStyle w:val="Odstavekseznama"/>
        <w:numPr>
          <w:ilvl w:val="0"/>
          <w:numId w:val="1"/>
        </w:numPr>
        <w:spacing w:after="0"/>
        <w:ind w:right="-20"/>
        <w:jc w:val="both"/>
        <w:rPr>
          <w:rFonts w:ascii="Arial" w:eastAsia="Arial" w:hAnsi="Arial" w:cs="Arial"/>
        </w:rPr>
      </w:pPr>
      <w:r w:rsidRPr="0061714D">
        <w:rPr>
          <w:rFonts w:ascii="Arial" w:eastAsia="Arial" w:hAnsi="Arial" w:cs="Arial"/>
        </w:rPr>
        <w:t xml:space="preserve"> stroški delovanja kontaktne točke, </w:t>
      </w:r>
    </w:p>
    <w:p w14:paraId="68D738C8" w14:textId="29679E7B" w:rsidR="281A0E65" w:rsidRPr="0061714D" w:rsidRDefault="281A0E65" w:rsidP="1672C170">
      <w:pPr>
        <w:pStyle w:val="Odstavekseznama"/>
        <w:numPr>
          <w:ilvl w:val="0"/>
          <w:numId w:val="1"/>
        </w:numPr>
        <w:spacing w:after="0"/>
        <w:ind w:right="-20"/>
        <w:jc w:val="both"/>
        <w:rPr>
          <w:rFonts w:ascii="Arial" w:eastAsia="Arial" w:hAnsi="Arial" w:cs="Arial"/>
        </w:rPr>
      </w:pPr>
      <w:r w:rsidRPr="0061714D">
        <w:rPr>
          <w:rFonts w:ascii="Arial" w:eastAsia="Arial" w:hAnsi="Arial" w:cs="Arial"/>
        </w:rPr>
        <w:t xml:space="preserve">stroški priprave gradiva in programa neformalnih izobraževanj, </w:t>
      </w:r>
    </w:p>
    <w:p w14:paraId="6FA57CB0" w14:textId="1833D863" w:rsidR="281A0E65" w:rsidRPr="0061714D" w:rsidRDefault="281A0E65" w:rsidP="1672C170">
      <w:pPr>
        <w:pStyle w:val="Odstavekseznama"/>
        <w:numPr>
          <w:ilvl w:val="0"/>
          <w:numId w:val="1"/>
        </w:numPr>
        <w:spacing w:after="0"/>
        <w:ind w:right="-20"/>
        <w:jc w:val="both"/>
        <w:rPr>
          <w:rFonts w:ascii="Arial" w:eastAsia="Arial" w:hAnsi="Arial" w:cs="Arial"/>
        </w:rPr>
      </w:pPr>
      <w:r w:rsidRPr="0061714D">
        <w:rPr>
          <w:rFonts w:ascii="Arial" w:eastAsia="Arial" w:hAnsi="Arial" w:cs="Arial"/>
        </w:rPr>
        <w:t xml:space="preserve">stroški promocije, </w:t>
      </w:r>
    </w:p>
    <w:p w14:paraId="76CE8EE8" w14:textId="6A3D1597" w:rsidR="281A0E65" w:rsidRPr="0061714D" w:rsidRDefault="281A0E65" w:rsidP="1672C170">
      <w:pPr>
        <w:pStyle w:val="Odstavekseznama"/>
        <w:numPr>
          <w:ilvl w:val="0"/>
          <w:numId w:val="1"/>
        </w:numPr>
        <w:spacing w:after="0"/>
        <w:ind w:right="-20"/>
        <w:jc w:val="both"/>
        <w:rPr>
          <w:rFonts w:ascii="Arial" w:eastAsia="Arial" w:hAnsi="Arial" w:cs="Arial"/>
        </w:rPr>
      </w:pPr>
      <w:r w:rsidRPr="0061714D">
        <w:rPr>
          <w:rFonts w:ascii="Arial" w:eastAsia="Arial" w:hAnsi="Arial" w:cs="Arial"/>
        </w:rPr>
        <w:t>posredni stroški.</w:t>
      </w:r>
    </w:p>
    <w:p w14:paraId="1CC39CE5" w14:textId="3B8DEB3C" w:rsidR="1FC36BF8" w:rsidRPr="0061714D" w:rsidRDefault="1FC36BF8" w:rsidP="1FC36BF8">
      <w:pPr>
        <w:spacing w:after="0"/>
        <w:ind w:right="-20"/>
        <w:jc w:val="both"/>
        <w:rPr>
          <w:rFonts w:ascii="Arial" w:eastAsia="Arial" w:hAnsi="Arial" w:cs="Arial"/>
        </w:rPr>
      </w:pPr>
    </w:p>
    <w:p w14:paraId="63930D10" w14:textId="0F415CAB" w:rsidR="1672C170" w:rsidRPr="0061714D" w:rsidRDefault="51D62EB3" w:rsidP="1672C170">
      <w:pPr>
        <w:spacing w:after="0"/>
        <w:ind w:right="-20"/>
        <w:jc w:val="both"/>
        <w:rPr>
          <w:rFonts w:ascii="Arial" w:eastAsia="Arial" w:hAnsi="Arial" w:cs="Arial"/>
        </w:rPr>
      </w:pPr>
      <w:r w:rsidRPr="0061714D">
        <w:rPr>
          <w:rFonts w:ascii="Arial" w:eastAsia="Arial" w:hAnsi="Arial" w:cs="Arial"/>
        </w:rPr>
        <w:t>Stroški kontaktne točke so torej vključeni</w:t>
      </w:r>
      <w:r w:rsidR="2427DFE5" w:rsidRPr="0061714D">
        <w:rPr>
          <w:rFonts w:ascii="Arial" w:eastAsia="Arial" w:hAnsi="Arial" w:cs="Arial"/>
        </w:rPr>
        <w:t xml:space="preserve"> v priznan strošek za izobraževanj</w:t>
      </w:r>
      <w:r w:rsidR="1E457BA3" w:rsidRPr="0061714D">
        <w:rPr>
          <w:rFonts w:ascii="Arial" w:eastAsia="Arial" w:hAnsi="Arial" w:cs="Arial"/>
        </w:rPr>
        <w:t>e</w:t>
      </w:r>
      <w:r w:rsidRPr="0061714D">
        <w:rPr>
          <w:rFonts w:ascii="Arial" w:eastAsia="Arial" w:hAnsi="Arial" w:cs="Arial"/>
        </w:rPr>
        <w:t>.</w:t>
      </w:r>
    </w:p>
    <w:p w14:paraId="08BAE445" w14:textId="2E25F1DB" w:rsidR="7D6B31CD" w:rsidRPr="0061714D" w:rsidRDefault="7D6B31CD" w:rsidP="7D6B31CD">
      <w:pPr>
        <w:spacing w:after="0"/>
        <w:ind w:right="-20"/>
        <w:jc w:val="both"/>
        <w:rPr>
          <w:rFonts w:ascii="Arial" w:eastAsia="Arial" w:hAnsi="Arial" w:cs="Arial"/>
        </w:rPr>
      </w:pPr>
    </w:p>
    <w:p w14:paraId="034E2B12" w14:textId="65FA095A" w:rsidR="7D6B31CD" w:rsidRPr="0061714D" w:rsidRDefault="7D6B31CD" w:rsidP="7D6B31CD">
      <w:pPr>
        <w:spacing w:after="0"/>
        <w:ind w:right="-20"/>
        <w:jc w:val="both"/>
        <w:rPr>
          <w:rFonts w:ascii="Arial" w:eastAsia="Arial" w:hAnsi="Arial" w:cs="Arial"/>
        </w:rPr>
      </w:pPr>
    </w:p>
    <w:p w14:paraId="2F9FB88D" w14:textId="3F3BEC30" w:rsidR="1672C170" w:rsidRPr="0061714D" w:rsidRDefault="1672C170" w:rsidP="42E11483">
      <w:pPr>
        <w:spacing w:after="0"/>
        <w:ind w:right="-20"/>
        <w:jc w:val="both"/>
        <w:rPr>
          <w:rFonts w:ascii="Arial" w:eastAsia="Arial" w:hAnsi="Arial" w:cs="Arial"/>
        </w:rPr>
      </w:pPr>
    </w:p>
    <w:p w14:paraId="0680E98C"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5E4F9725" w14:textId="2F65E5A6" w:rsidR="1FC36BF8" w:rsidRPr="0061714D" w:rsidRDefault="1FC36BF8" w:rsidP="1FC36BF8">
      <w:pPr>
        <w:spacing w:after="0"/>
        <w:ind w:right="-20"/>
        <w:jc w:val="both"/>
        <w:rPr>
          <w:rFonts w:ascii="Arial" w:eastAsia="Arial" w:hAnsi="Arial" w:cs="Arial"/>
        </w:rPr>
      </w:pPr>
    </w:p>
    <w:p w14:paraId="7E8DFA79" w14:textId="482EBFE9" w:rsidR="72C133E6" w:rsidRPr="0061714D" w:rsidRDefault="72C133E6" w:rsidP="1FC36BF8">
      <w:pPr>
        <w:spacing w:after="0"/>
        <w:ind w:right="-20"/>
        <w:jc w:val="both"/>
      </w:pPr>
      <w:r w:rsidRPr="0061714D">
        <w:rPr>
          <w:rFonts w:ascii="Arial" w:eastAsia="Arial" w:hAnsi="Arial" w:cs="Arial"/>
        </w:rPr>
        <w:t xml:space="preserve">Ali se šteje za izpolnjevanje statističnih regij samo lokacija izvedbe izobraževanj (se npr. izvajalec dogovori za najem prostorov) ali pa mora tam dejansko imeti prijavljeno poslovno enoto v </w:t>
      </w:r>
      <w:proofErr w:type="spellStart"/>
      <w:r w:rsidRPr="0061714D">
        <w:rPr>
          <w:rFonts w:ascii="Arial" w:eastAsia="Arial" w:hAnsi="Arial" w:cs="Arial"/>
        </w:rPr>
        <w:t>ajpesu</w:t>
      </w:r>
      <w:proofErr w:type="spellEnd"/>
      <w:r w:rsidRPr="0061714D">
        <w:rPr>
          <w:rFonts w:ascii="Arial" w:eastAsia="Arial" w:hAnsi="Arial" w:cs="Arial"/>
        </w:rPr>
        <w:t>?</w:t>
      </w:r>
    </w:p>
    <w:p w14:paraId="3563983B" w14:textId="1AC6FC19" w:rsidR="1FC36BF8" w:rsidRPr="0061714D" w:rsidRDefault="1FC36BF8" w:rsidP="1FC36BF8">
      <w:pPr>
        <w:spacing w:after="0"/>
        <w:ind w:right="-20"/>
        <w:jc w:val="both"/>
        <w:rPr>
          <w:rFonts w:ascii="Arial" w:eastAsia="Arial" w:hAnsi="Arial" w:cs="Arial"/>
        </w:rPr>
      </w:pPr>
    </w:p>
    <w:p w14:paraId="41D1B2BA"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0155D4E3" w14:textId="37AC308F" w:rsidR="1FC36BF8" w:rsidRPr="0061714D" w:rsidRDefault="2707FED9" w:rsidP="1672C170">
      <w:pPr>
        <w:spacing w:after="0"/>
        <w:ind w:right="-20"/>
        <w:jc w:val="both"/>
        <w:rPr>
          <w:rFonts w:ascii="Arial" w:eastAsia="Arial" w:hAnsi="Arial" w:cs="Arial"/>
        </w:rPr>
      </w:pPr>
      <w:r w:rsidRPr="0061714D">
        <w:rPr>
          <w:rFonts w:ascii="Arial" w:eastAsia="Arial" w:hAnsi="Arial" w:cs="Arial"/>
        </w:rPr>
        <w:lastRenderedPageBreak/>
        <w:t>V primeru fizične izvedbe</w:t>
      </w:r>
      <w:r w:rsidR="66FF08E2" w:rsidRPr="0061714D">
        <w:rPr>
          <w:rFonts w:ascii="Arial" w:eastAsia="Arial" w:hAnsi="Arial" w:cs="Arial"/>
        </w:rPr>
        <w:t xml:space="preserve"> izobraževanja se upošteva</w:t>
      </w:r>
      <w:r w:rsidRPr="0061714D">
        <w:rPr>
          <w:rFonts w:ascii="Arial" w:eastAsia="Arial" w:hAnsi="Arial" w:cs="Arial"/>
        </w:rPr>
        <w:t xml:space="preserve"> s</w:t>
      </w:r>
      <w:r w:rsidR="14AC22BB" w:rsidRPr="0061714D">
        <w:rPr>
          <w:rFonts w:ascii="Arial" w:eastAsia="Arial" w:hAnsi="Arial" w:cs="Arial"/>
        </w:rPr>
        <w:t>amo lokacija izvedbe izobraževanj</w:t>
      </w:r>
      <w:r w:rsidR="0A69FC45" w:rsidRPr="0061714D">
        <w:rPr>
          <w:rFonts w:ascii="Arial" w:eastAsia="Arial" w:hAnsi="Arial" w:cs="Arial"/>
        </w:rPr>
        <w:t>a</w:t>
      </w:r>
      <w:r w:rsidR="1606C8A8" w:rsidRPr="0061714D">
        <w:rPr>
          <w:rFonts w:ascii="Arial" w:eastAsia="Arial" w:hAnsi="Arial" w:cs="Arial"/>
        </w:rPr>
        <w:t xml:space="preserve"> </w:t>
      </w:r>
      <w:r w:rsidR="424A8430" w:rsidRPr="0061714D">
        <w:rPr>
          <w:rFonts w:ascii="Arial" w:eastAsia="Arial" w:hAnsi="Arial" w:cs="Arial"/>
        </w:rPr>
        <w:t xml:space="preserve">v primeru spletne izvedbe pa sedež izvajalca </w:t>
      </w:r>
      <w:r w:rsidR="6B892ADF" w:rsidRPr="0061714D">
        <w:rPr>
          <w:rFonts w:ascii="Arial" w:eastAsia="Arial" w:hAnsi="Arial" w:cs="Arial"/>
        </w:rPr>
        <w:t xml:space="preserve">posameznega </w:t>
      </w:r>
      <w:r w:rsidR="424A8430" w:rsidRPr="0061714D">
        <w:rPr>
          <w:rFonts w:ascii="Arial" w:eastAsia="Arial" w:hAnsi="Arial" w:cs="Arial"/>
        </w:rPr>
        <w:t>izobraževanj</w:t>
      </w:r>
      <w:r w:rsidR="442B9240" w:rsidRPr="0061714D">
        <w:rPr>
          <w:rFonts w:ascii="Arial" w:eastAsia="Arial" w:hAnsi="Arial" w:cs="Arial"/>
        </w:rPr>
        <w:t>a</w:t>
      </w:r>
      <w:r w:rsidR="424A8430" w:rsidRPr="0061714D">
        <w:rPr>
          <w:rFonts w:ascii="Arial" w:eastAsia="Arial" w:hAnsi="Arial" w:cs="Arial"/>
        </w:rPr>
        <w:t>.</w:t>
      </w:r>
      <w:r w:rsidR="05F2FC05" w:rsidRPr="0061714D">
        <w:rPr>
          <w:rFonts w:ascii="Arial" w:eastAsia="Arial" w:hAnsi="Arial" w:cs="Arial"/>
        </w:rPr>
        <w:t xml:space="preserve"> Ni zahtevano, da mora imeti izvajalec izobraževanja tam odprto poslovno enoto.</w:t>
      </w:r>
    </w:p>
    <w:p w14:paraId="6DE4B57B" w14:textId="001FCC9D" w:rsidR="1FC36BF8" w:rsidRPr="0061714D" w:rsidRDefault="1FC36BF8" w:rsidP="1FC36BF8">
      <w:pPr>
        <w:spacing w:after="0"/>
        <w:ind w:right="-20"/>
        <w:jc w:val="both"/>
        <w:rPr>
          <w:rFonts w:ascii="Arial" w:eastAsia="Arial" w:hAnsi="Arial" w:cs="Arial"/>
        </w:rPr>
      </w:pPr>
    </w:p>
    <w:p w14:paraId="0DC0A631"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35535A3" w14:textId="2F65E5A6" w:rsidR="1FC36BF8" w:rsidRPr="0061714D" w:rsidRDefault="1FC36BF8" w:rsidP="1FC36BF8">
      <w:pPr>
        <w:spacing w:after="0"/>
        <w:ind w:right="-20"/>
        <w:jc w:val="both"/>
        <w:rPr>
          <w:rFonts w:ascii="Arial" w:eastAsia="Arial" w:hAnsi="Arial" w:cs="Arial"/>
        </w:rPr>
      </w:pPr>
    </w:p>
    <w:p w14:paraId="09171792" w14:textId="5BC760F6" w:rsidR="6F7A5660" w:rsidRPr="0061714D" w:rsidRDefault="6F7A5660" w:rsidP="1FC36BF8">
      <w:pPr>
        <w:spacing w:after="0"/>
        <w:ind w:right="-20"/>
        <w:jc w:val="both"/>
      </w:pPr>
      <w:r w:rsidRPr="0061714D">
        <w:rPr>
          <w:rFonts w:ascii="Arial" w:eastAsia="Arial" w:hAnsi="Arial" w:cs="Arial"/>
        </w:rPr>
        <w:t>Se lahko v izobraževanje vključijo lanski udeleženci v projektu?</w:t>
      </w:r>
    </w:p>
    <w:p w14:paraId="448EAA58" w14:textId="1AC6FC19" w:rsidR="1FC36BF8" w:rsidRPr="0061714D" w:rsidRDefault="1FC36BF8" w:rsidP="1FC36BF8">
      <w:pPr>
        <w:spacing w:after="0"/>
        <w:ind w:right="-20"/>
        <w:jc w:val="both"/>
        <w:rPr>
          <w:rFonts w:ascii="Arial" w:eastAsia="Arial" w:hAnsi="Arial" w:cs="Arial"/>
        </w:rPr>
      </w:pPr>
    </w:p>
    <w:p w14:paraId="697A2A5D"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7EA3470F" w14:textId="5E2310EE" w:rsidR="1FC36BF8" w:rsidRPr="0061714D" w:rsidRDefault="508936E1" w:rsidP="1672C170">
      <w:pPr>
        <w:spacing w:after="0"/>
        <w:ind w:right="-20"/>
        <w:jc w:val="both"/>
      </w:pPr>
      <w:r w:rsidRPr="0061714D">
        <w:rPr>
          <w:rFonts w:ascii="Arial" w:eastAsia="Arial" w:hAnsi="Arial" w:cs="Arial"/>
        </w:rPr>
        <w:t>Da.</w:t>
      </w:r>
    </w:p>
    <w:p w14:paraId="5F5B4073" w14:textId="1A84C8DD" w:rsidR="1FC36BF8" w:rsidRPr="0061714D" w:rsidRDefault="1FC36BF8" w:rsidP="1FC36BF8">
      <w:pPr>
        <w:spacing w:after="0"/>
        <w:ind w:right="-20"/>
        <w:jc w:val="both"/>
        <w:rPr>
          <w:rFonts w:ascii="Arial" w:eastAsia="Arial" w:hAnsi="Arial" w:cs="Arial"/>
        </w:rPr>
      </w:pPr>
    </w:p>
    <w:p w14:paraId="41B7EDF3"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94829EB" w14:textId="2F65E5A6" w:rsidR="1FC36BF8" w:rsidRPr="0061714D" w:rsidRDefault="1FC36BF8" w:rsidP="1FC36BF8">
      <w:pPr>
        <w:spacing w:after="0"/>
        <w:ind w:right="-20"/>
        <w:jc w:val="both"/>
        <w:rPr>
          <w:rFonts w:ascii="Arial" w:eastAsia="Arial" w:hAnsi="Arial" w:cs="Arial"/>
        </w:rPr>
      </w:pPr>
    </w:p>
    <w:p w14:paraId="11E86EB9" w14:textId="7C296483" w:rsidR="41575797" w:rsidRPr="0061714D" w:rsidRDefault="41575797" w:rsidP="1FC36BF8">
      <w:pPr>
        <w:spacing w:after="0"/>
        <w:ind w:right="-20"/>
        <w:jc w:val="both"/>
      </w:pPr>
      <w:r w:rsidRPr="0061714D">
        <w:rPr>
          <w:rFonts w:ascii="Arial" w:eastAsia="Arial" w:hAnsi="Arial" w:cs="Arial"/>
        </w:rPr>
        <w:t xml:space="preserve">Prijavnica del M7, zadnji del (Organizacijska struktura) bi naj bil dolg 0,5 strani, pričakuje pa se navajanje "vseh" oseb, vključno z mentorji in za vsako področje dela. Naj to napišemo kar eno za drugim (da bo </w:t>
      </w:r>
      <w:proofErr w:type="spellStart"/>
      <w:r w:rsidRPr="0061714D">
        <w:rPr>
          <w:rFonts w:ascii="Arial" w:eastAsia="Arial" w:hAnsi="Arial" w:cs="Arial"/>
        </w:rPr>
        <w:t>max</w:t>
      </w:r>
      <w:proofErr w:type="spellEnd"/>
      <w:r w:rsidRPr="0061714D">
        <w:rPr>
          <w:rFonts w:ascii="Arial" w:eastAsia="Arial" w:hAnsi="Arial" w:cs="Arial"/>
        </w:rPr>
        <w:t xml:space="preserve">. 0,5 strani) ali je bolje, da v vsako vrstico eno osebo (da je pregledneje) in lahko </w:t>
      </w:r>
      <w:proofErr w:type="spellStart"/>
      <w:r w:rsidRPr="0061714D">
        <w:rPr>
          <w:rFonts w:ascii="Arial" w:eastAsia="Arial" w:hAnsi="Arial" w:cs="Arial"/>
        </w:rPr>
        <w:t>pekoračimo</w:t>
      </w:r>
      <w:proofErr w:type="spellEnd"/>
      <w:r w:rsidRPr="0061714D">
        <w:rPr>
          <w:rFonts w:ascii="Arial" w:eastAsia="Arial" w:hAnsi="Arial" w:cs="Arial"/>
        </w:rPr>
        <w:t xml:space="preserve"> 0,5 strani? Kaj je bolj ustrezno (da se držimo dolžine ali da izpostavimo vsebino)? Smo večji konzorcij, pri vsakem partnerju sodeluje več oseb...   </w:t>
      </w:r>
    </w:p>
    <w:p w14:paraId="18AC721B" w14:textId="1AC6FC19" w:rsidR="1FC36BF8" w:rsidRPr="0061714D" w:rsidRDefault="1FC36BF8" w:rsidP="1FC36BF8">
      <w:pPr>
        <w:spacing w:after="0"/>
        <w:ind w:right="-20"/>
        <w:jc w:val="both"/>
        <w:rPr>
          <w:rFonts w:ascii="Arial" w:eastAsia="Arial" w:hAnsi="Arial" w:cs="Arial"/>
        </w:rPr>
      </w:pPr>
    </w:p>
    <w:p w14:paraId="130FE8B7"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1A1A1908" w14:textId="5BA0A9A1" w:rsidR="1FC36BF8" w:rsidRPr="0061714D" w:rsidRDefault="2B463D0A" w:rsidP="1672C170">
      <w:pPr>
        <w:spacing w:after="0"/>
        <w:ind w:right="-20"/>
        <w:jc w:val="both"/>
        <w:rPr>
          <w:rFonts w:ascii="Arial" w:eastAsia="Arial" w:hAnsi="Arial" w:cs="Arial"/>
        </w:rPr>
      </w:pPr>
      <w:r w:rsidRPr="0061714D">
        <w:rPr>
          <w:rFonts w:ascii="Arial" w:eastAsia="Arial" w:hAnsi="Arial" w:cs="Arial"/>
        </w:rPr>
        <w:t>Merilo M7 se navezuje na opredelitev tveganj in ukrepov za njihovo obvladovanje</w:t>
      </w:r>
      <w:r w:rsidR="4121FCB9" w:rsidRPr="0061714D">
        <w:rPr>
          <w:rFonts w:ascii="Arial" w:eastAsia="Arial" w:hAnsi="Arial" w:cs="Arial"/>
        </w:rPr>
        <w:t xml:space="preserve"> in ne na organizacijsko strukturo.</w:t>
      </w:r>
    </w:p>
    <w:p w14:paraId="6A26B2E2" w14:textId="5DA5DEB5" w:rsidR="1FC36BF8" w:rsidRPr="0061714D" w:rsidRDefault="2B463D0A" w:rsidP="1672C170">
      <w:pPr>
        <w:spacing w:after="0"/>
        <w:ind w:right="-20"/>
        <w:jc w:val="both"/>
        <w:rPr>
          <w:rFonts w:ascii="Arial" w:eastAsia="Arial" w:hAnsi="Arial" w:cs="Arial"/>
        </w:rPr>
      </w:pPr>
      <w:r w:rsidRPr="0061714D">
        <w:rPr>
          <w:rFonts w:ascii="Arial" w:eastAsia="Arial" w:hAnsi="Arial" w:cs="Arial"/>
        </w:rPr>
        <w:t>V sklopu točke, ki naslavlja organizacijsko strukturo za vodenje in izvajanje operacije predlagamo, da ste kratki in jedrnati.</w:t>
      </w:r>
      <w:r w:rsidR="79604B86" w:rsidRPr="0061714D">
        <w:rPr>
          <w:rFonts w:ascii="Arial" w:eastAsia="Arial" w:hAnsi="Arial" w:cs="Arial"/>
        </w:rPr>
        <w:t xml:space="preserve"> V kolikor uporabljate tovrstna digitalna orodja, lahko strukturo in predvidene kadre prikažete tudi s sliko (npr. matrika kadrov)</w:t>
      </w:r>
      <w:r w:rsidR="5F6C8171" w:rsidRPr="0061714D">
        <w:rPr>
          <w:rFonts w:ascii="Arial" w:eastAsia="Arial" w:hAnsi="Arial" w:cs="Arial"/>
        </w:rPr>
        <w:t>.</w:t>
      </w:r>
      <w:r w:rsidRPr="0061714D">
        <w:rPr>
          <w:rFonts w:ascii="Arial" w:eastAsia="Arial" w:hAnsi="Arial" w:cs="Arial"/>
        </w:rPr>
        <w:t xml:space="preserve"> Kategorizacija kadrov je prepuščena upravičencem</w:t>
      </w:r>
      <w:r w:rsidR="741DEBE4" w:rsidRPr="0061714D">
        <w:rPr>
          <w:rFonts w:ascii="Arial" w:eastAsia="Arial" w:hAnsi="Arial" w:cs="Arial"/>
        </w:rPr>
        <w:t xml:space="preserve">. V kolikor gre za večji konzorcij, lahko seveda prekoračite 0,5 strani. </w:t>
      </w:r>
    </w:p>
    <w:p w14:paraId="639CCCBF" w14:textId="29647706" w:rsidR="1FC36BF8" w:rsidRPr="0061714D" w:rsidRDefault="1FC36BF8" w:rsidP="1FC36BF8">
      <w:pPr>
        <w:spacing w:after="0"/>
        <w:ind w:right="-20"/>
        <w:jc w:val="both"/>
        <w:rPr>
          <w:rFonts w:ascii="Arial" w:eastAsia="Arial" w:hAnsi="Arial" w:cs="Arial"/>
        </w:rPr>
      </w:pPr>
    </w:p>
    <w:p w14:paraId="24C002A2"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148A82A" w14:textId="2F65E5A6" w:rsidR="1FC36BF8" w:rsidRPr="0061714D" w:rsidRDefault="1FC36BF8" w:rsidP="1FC36BF8">
      <w:pPr>
        <w:spacing w:after="0"/>
        <w:ind w:right="-20"/>
        <w:jc w:val="both"/>
        <w:rPr>
          <w:rFonts w:ascii="Arial" w:eastAsia="Arial" w:hAnsi="Arial" w:cs="Arial"/>
        </w:rPr>
      </w:pPr>
    </w:p>
    <w:p w14:paraId="237C3976" w14:textId="4676F52C" w:rsidR="2E9F473F" w:rsidRPr="0061714D" w:rsidRDefault="2E9F473F" w:rsidP="1FC36BF8">
      <w:pPr>
        <w:spacing w:after="0"/>
        <w:ind w:right="-20"/>
        <w:jc w:val="both"/>
      </w:pPr>
      <w:r w:rsidRPr="0061714D">
        <w:rPr>
          <w:rFonts w:ascii="Arial" w:eastAsia="Arial" w:hAnsi="Arial" w:cs="Arial"/>
        </w:rPr>
        <w:t>Ali lahko konzorcij, ki se bo prijavljal v npr. zahodi kohezijski regiji, vključuje tudi partnerje (in posledično lokacije) iz druge kohezijske regije?</w:t>
      </w:r>
    </w:p>
    <w:p w14:paraId="47171214" w14:textId="1AC6FC19" w:rsidR="1FC36BF8" w:rsidRPr="0061714D" w:rsidRDefault="1FC36BF8" w:rsidP="1FC36BF8">
      <w:pPr>
        <w:spacing w:after="0"/>
        <w:ind w:right="-20"/>
        <w:jc w:val="both"/>
        <w:rPr>
          <w:rFonts w:ascii="Arial" w:eastAsia="Arial" w:hAnsi="Arial" w:cs="Arial"/>
        </w:rPr>
      </w:pPr>
    </w:p>
    <w:p w14:paraId="62E1213A"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4107D770" w14:textId="2FFF5746" w:rsidR="1FC36BF8" w:rsidRPr="0061714D" w:rsidRDefault="4C69C379" w:rsidP="1672C170">
      <w:pPr>
        <w:spacing w:after="0"/>
        <w:ind w:right="-20"/>
        <w:jc w:val="both"/>
        <w:rPr>
          <w:rFonts w:ascii="Arial" w:eastAsia="Arial" w:hAnsi="Arial" w:cs="Arial"/>
        </w:rPr>
      </w:pPr>
      <w:r w:rsidRPr="0061714D">
        <w:rPr>
          <w:rFonts w:ascii="Arial" w:eastAsia="Arial" w:hAnsi="Arial" w:cs="Arial"/>
        </w:rPr>
        <w:t xml:space="preserve">Seveda. Lokacija je pomembna z vidika izvedbe izobraževanj in ne sedeža prijavitelja in/ali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(razen v primeru spletne izvedbe, ker je z vidika merila M5 relevanten sedež izvajalca</w:t>
      </w:r>
      <w:r w:rsidR="53AFFDE9" w:rsidRPr="0061714D">
        <w:rPr>
          <w:rFonts w:ascii="Arial" w:eastAsia="Arial" w:hAnsi="Arial" w:cs="Arial"/>
        </w:rPr>
        <w:t xml:space="preserve"> posameznega</w:t>
      </w:r>
      <w:r w:rsidRPr="0061714D">
        <w:rPr>
          <w:rFonts w:ascii="Arial" w:eastAsia="Arial" w:hAnsi="Arial" w:cs="Arial"/>
        </w:rPr>
        <w:t xml:space="preserve"> izobraževanj</w:t>
      </w:r>
      <w:r w:rsidR="3D143CA7" w:rsidRPr="0061714D">
        <w:rPr>
          <w:rFonts w:ascii="Arial" w:eastAsia="Arial" w:hAnsi="Arial" w:cs="Arial"/>
        </w:rPr>
        <w:t>a</w:t>
      </w:r>
      <w:r w:rsidRPr="0061714D">
        <w:rPr>
          <w:rFonts w:ascii="Arial" w:eastAsia="Arial" w:hAnsi="Arial" w:cs="Arial"/>
        </w:rPr>
        <w:t xml:space="preserve">). </w:t>
      </w:r>
    </w:p>
    <w:p w14:paraId="03A5E22D" w14:textId="5F9530AF" w:rsidR="1672C170" w:rsidRPr="0061714D" w:rsidRDefault="1672C170" w:rsidP="1672C170">
      <w:pPr>
        <w:spacing w:after="0"/>
        <w:ind w:right="-20"/>
        <w:jc w:val="both"/>
        <w:rPr>
          <w:rFonts w:ascii="Arial" w:eastAsia="Arial" w:hAnsi="Arial" w:cs="Arial"/>
        </w:rPr>
      </w:pPr>
    </w:p>
    <w:p w14:paraId="568E65D1" w14:textId="3A595464" w:rsidR="7D6B31CD" w:rsidRPr="0061714D" w:rsidRDefault="7D6B31CD" w:rsidP="7D6B31CD">
      <w:pPr>
        <w:spacing w:after="0"/>
        <w:ind w:right="-20"/>
        <w:jc w:val="both"/>
        <w:rPr>
          <w:rFonts w:ascii="Arial" w:eastAsia="Arial" w:hAnsi="Arial" w:cs="Arial"/>
        </w:rPr>
      </w:pPr>
    </w:p>
    <w:p w14:paraId="4325A11C" w14:textId="3807C097" w:rsidR="7D6B31CD" w:rsidRPr="0061714D" w:rsidRDefault="7D6B31CD" w:rsidP="7D6B31CD">
      <w:pPr>
        <w:spacing w:after="0"/>
        <w:ind w:right="-20"/>
        <w:jc w:val="both"/>
        <w:rPr>
          <w:rFonts w:ascii="Arial" w:eastAsia="Arial" w:hAnsi="Arial" w:cs="Arial"/>
        </w:rPr>
      </w:pPr>
    </w:p>
    <w:p w14:paraId="49C33B02" w14:textId="10577B56" w:rsidR="7D6B31CD" w:rsidRPr="0061714D" w:rsidRDefault="7D6B31CD" w:rsidP="7D6B31CD">
      <w:pPr>
        <w:spacing w:after="0"/>
        <w:ind w:right="-20"/>
        <w:jc w:val="both"/>
        <w:rPr>
          <w:rFonts w:ascii="Arial" w:eastAsia="Arial" w:hAnsi="Arial" w:cs="Arial"/>
        </w:rPr>
      </w:pPr>
    </w:p>
    <w:p w14:paraId="173ADB46" w14:textId="2B581C44" w:rsidR="7D6B31CD" w:rsidRPr="0061714D" w:rsidRDefault="7D6B31CD" w:rsidP="7D6B31CD">
      <w:pPr>
        <w:spacing w:after="0"/>
        <w:ind w:right="-20"/>
        <w:jc w:val="both"/>
        <w:rPr>
          <w:rFonts w:ascii="Arial" w:eastAsia="Arial" w:hAnsi="Arial" w:cs="Arial"/>
        </w:rPr>
      </w:pPr>
    </w:p>
    <w:p w14:paraId="74BED880" w14:textId="234AD004" w:rsidR="7D6B31CD" w:rsidRPr="0061714D" w:rsidRDefault="7D6B31CD" w:rsidP="7D6B31CD">
      <w:pPr>
        <w:spacing w:after="0"/>
        <w:ind w:right="-20"/>
        <w:jc w:val="both"/>
        <w:rPr>
          <w:rFonts w:ascii="Arial" w:eastAsia="Arial" w:hAnsi="Arial" w:cs="Arial"/>
        </w:rPr>
      </w:pPr>
    </w:p>
    <w:p w14:paraId="244840C0" w14:textId="79C09E61" w:rsidR="7D6B31CD" w:rsidRPr="0061714D" w:rsidRDefault="7D6B31CD" w:rsidP="7D6B31CD">
      <w:pPr>
        <w:spacing w:after="0"/>
        <w:ind w:right="-20"/>
        <w:jc w:val="both"/>
        <w:rPr>
          <w:rFonts w:ascii="Arial" w:eastAsia="Arial" w:hAnsi="Arial" w:cs="Arial"/>
        </w:rPr>
      </w:pPr>
    </w:p>
    <w:p w14:paraId="7796EEE4"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51728225" w14:textId="2F65E5A6" w:rsidR="1FC36BF8" w:rsidRPr="0061714D" w:rsidRDefault="1FC36BF8" w:rsidP="1FC36BF8">
      <w:pPr>
        <w:spacing w:after="0"/>
        <w:ind w:right="-20"/>
        <w:jc w:val="both"/>
        <w:rPr>
          <w:rFonts w:ascii="Arial" w:eastAsia="Arial" w:hAnsi="Arial" w:cs="Arial"/>
        </w:rPr>
      </w:pPr>
    </w:p>
    <w:p w14:paraId="143D1BEF" w14:textId="18258EA1" w:rsidR="156923F9" w:rsidRPr="0061714D" w:rsidRDefault="156923F9" w:rsidP="1FC36BF8">
      <w:pPr>
        <w:spacing w:after="0"/>
        <w:ind w:right="-20"/>
        <w:jc w:val="both"/>
      </w:pPr>
      <w:r w:rsidRPr="0061714D">
        <w:rPr>
          <w:rFonts w:ascii="Arial" w:eastAsia="Arial" w:hAnsi="Arial" w:cs="Arial"/>
        </w:rPr>
        <w:t xml:space="preserve">Ali ima konzorcij z več </w:t>
      </w:r>
      <w:proofErr w:type="spellStart"/>
      <w:r w:rsidRPr="0061714D">
        <w:rPr>
          <w:rFonts w:ascii="Arial" w:eastAsia="Arial" w:hAnsi="Arial" w:cs="Arial"/>
        </w:rPr>
        <w:t>konzorcijskimi</w:t>
      </w:r>
      <w:proofErr w:type="spellEnd"/>
      <w:r w:rsidRPr="0061714D">
        <w:rPr>
          <w:rFonts w:ascii="Arial" w:eastAsia="Arial" w:hAnsi="Arial" w:cs="Arial"/>
        </w:rPr>
        <w:t xml:space="preserve"> partnerji prednost pred prijaviteljem, ki se prijavlja brez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w:t>
      </w:r>
    </w:p>
    <w:p w14:paraId="088FA3D0" w14:textId="1AC6FC19" w:rsidR="1FC36BF8" w:rsidRPr="0061714D" w:rsidRDefault="1FC36BF8" w:rsidP="1FC36BF8">
      <w:pPr>
        <w:spacing w:after="0"/>
        <w:ind w:right="-20"/>
        <w:jc w:val="both"/>
        <w:rPr>
          <w:rFonts w:ascii="Arial" w:eastAsia="Arial" w:hAnsi="Arial" w:cs="Arial"/>
        </w:rPr>
      </w:pPr>
    </w:p>
    <w:p w14:paraId="116B4F18"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lastRenderedPageBreak/>
        <w:t>Odgovor:</w:t>
      </w:r>
    </w:p>
    <w:p w14:paraId="527806F3" w14:textId="2EE12CFC" w:rsidR="25D9D1D0" w:rsidRPr="0061714D" w:rsidRDefault="25D9D1D0" w:rsidP="1672C170">
      <w:pPr>
        <w:spacing w:after="0"/>
        <w:ind w:right="-20"/>
        <w:jc w:val="both"/>
      </w:pPr>
      <w:r w:rsidRPr="0061714D">
        <w:rPr>
          <w:rFonts w:ascii="Arial" w:eastAsia="Arial" w:hAnsi="Arial" w:cs="Arial"/>
        </w:rPr>
        <w:t>Ne.</w:t>
      </w:r>
    </w:p>
    <w:p w14:paraId="573F94CD" w14:textId="3C530CF4" w:rsidR="1FC36BF8" w:rsidRPr="0061714D" w:rsidRDefault="1FC36BF8" w:rsidP="1FC36BF8">
      <w:pPr>
        <w:spacing w:after="0"/>
        <w:ind w:right="-20"/>
        <w:jc w:val="both"/>
        <w:rPr>
          <w:rFonts w:ascii="Arial" w:eastAsia="Arial" w:hAnsi="Arial" w:cs="Arial"/>
        </w:rPr>
      </w:pPr>
    </w:p>
    <w:p w14:paraId="3535F5B1"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49F0D31" w14:textId="2F65E5A6" w:rsidR="1FC36BF8" w:rsidRPr="0061714D" w:rsidRDefault="1FC36BF8" w:rsidP="1FC36BF8">
      <w:pPr>
        <w:spacing w:after="0"/>
        <w:ind w:right="-20"/>
        <w:jc w:val="both"/>
        <w:rPr>
          <w:rFonts w:ascii="Arial" w:eastAsia="Arial" w:hAnsi="Arial" w:cs="Arial"/>
        </w:rPr>
      </w:pPr>
    </w:p>
    <w:p w14:paraId="57B25B8B" w14:textId="406B9FB6" w:rsidR="1B4CF923" w:rsidRPr="0061714D" w:rsidRDefault="1B4CF923" w:rsidP="1FC36BF8">
      <w:pPr>
        <w:spacing w:after="0"/>
        <w:ind w:right="-20"/>
        <w:jc w:val="both"/>
      </w:pPr>
      <w:r w:rsidRPr="0061714D">
        <w:rPr>
          <w:rFonts w:ascii="Arial" w:eastAsia="Arial" w:hAnsi="Arial" w:cs="Arial"/>
        </w:rPr>
        <w:t xml:space="preserve">Je v redu, če bodo dokazila pridobljena v tem tednu, vloga pa bo oddana kasneje? Kaj pomeni, da morajo dokazila izražati </w:t>
      </w:r>
      <w:proofErr w:type="spellStart"/>
      <w:r w:rsidRPr="0061714D">
        <w:rPr>
          <w:rFonts w:ascii="Arial" w:eastAsia="Arial" w:hAnsi="Arial" w:cs="Arial"/>
        </w:rPr>
        <w:t>aktulano</w:t>
      </w:r>
      <w:proofErr w:type="spellEnd"/>
      <w:r w:rsidRPr="0061714D">
        <w:rPr>
          <w:rFonts w:ascii="Arial" w:eastAsia="Arial" w:hAnsi="Arial" w:cs="Arial"/>
        </w:rPr>
        <w:t xml:space="preserve"> stanje?</w:t>
      </w:r>
    </w:p>
    <w:p w14:paraId="0C449C10" w14:textId="1AC6FC19" w:rsidR="1FC36BF8" w:rsidRPr="0061714D" w:rsidRDefault="1FC36BF8" w:rsidP="1FC36BF8">
      <w:pPr>
        <w:spacing w:after="0"/>
        <w:ind w:right="-20"/>
        <w:jc w:val="both"/>
        <w:rPr>
          <w:rFonts w:ascii="Arial" w:eastAsia="Arial" w:hAnsi="Arial" w:cs="Arial"/>
        </w:rPr>
      </w:pPr>
    </w:p>
    <w:p w14:paraId="7619C04B"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07039BD8" w14:textId="7DDDDB0B" w:rsidR="1FC36BF8" w:rsidRPr="0061714D" w:rsidRDefault="54C54B0C" w:rsidP="1FC36BF8">
      <w:pPr>
        <w:spacing w:after="0"/>
        <w:ind w:right="-20"/>
        <w:jc w:val="both"/>
        <w:rPr>
          <w:rFonts w:ascii="Arial" w:eastAsia="Arial" w:hAnsi="Arial" w:cs="Arial"/>
        </w:rPr>
      </w:pPr>
      <w:r w:rsidRPr="0061714D">
        <w:rPr>
          <w:rFonts w:ascii="Arial" w:eastAsia="Arial" w:hAnsi="Arial" w:cs="Arial"/>
        </w:rPr>
        <w:t xml:space="preserve">Da. </w:t>
      </w:r>
      <w:r w:rsidR="52FE4055" w:rsidRPr="0061714D">
        <w:rPr>
          <w:rFonts w:ascii="Arial" w:eastAsia="Arial" w:hAnsi="Arial" w:cs="Arial"/>
        </w:rPr>
        <w:t xml:space="preserve">Vsa priložena dokazila morajo </w:t>
      </w:r>
      <w:r w:rsidR="120BB445" w:rsidRPr="0061714D">
        <w:rPr>
          <w:rFonts w:ascii="Arial" w:eastAsia="Arial" w:hAnsi="Arial" w:cs="Arial"/>
        </w:rPr>
        <w:t>biti</w:t>
      </w:r>
      <w:r w:rsidR="52FE4055" w:rsidRPr="0061714D">
        <w:rPr>
          <w:rFonts w:ascii="Arial" w:eastAsia="Arial" w:hAnsi="Arial" w:cs="Arial"/>
        </w:rPr>
        <w:t xml:space="preserve"> izda</w:t>
      </w:r>
      <w:r w:rsidR="3E460420" w:rsidRPr="0061714D">
        <w:rPr>
          <w:rFonts w:ascii="Arial" w:eastAsia="Arial" w:hAnsi="Arial" w:cs="Arial"/>
        </w:rPr>
        <w:t>na</w:t>
      </w:r>
      <w:r w:rsidR="52FE4055" w:rsidRPr="0061714D">
        <w:rPr>
          <w:rFonts w:ascii="Arial" w:eastAsia="Arial" w:hAnsi="Arial" w:cs="Arial"/>
        </w:rPr>
        <w:t xml:space="preserve"> po 1. 1. 2024.</w:t>
      </w:r>
      <w:r w:rsidR="69E561AF" w:rsidRPr="0061714D">
        <w:rPr>
          <w:rFonts w:ascii="Arial" w:eastAsia="Arial" w:hAnsi="Arial" w:cs="Arial"/>
        </w:rPr>
        <w:t xml:space="preserve"> </w:t>
      </w:r>
      <w:r w:rsidR="0CE73BA1" w:rsidRPr="0061714D">
        <w:rPr>
          <w:rFonts w:ascii="Arial" w:eastAsia="Arial" w:hAnsi="Arial" w:cs="Arial"/>
        </w:rPr>
        <w:t xml:space="preserve">Aktualno stanje pomeni, da je stanje (dejstvo), ki izhaja iz listine (npr. </w:t>
      </w:r>
      <w:r w:rsidR="608A1390" w:rsidRPr="0061714D">
        <w:rPr>
          <w:rFonts w:ascii="Arial" w:eastAsia="Arial" w:hAnsi="Arial" w:cs="Arial"/>
        </w:rPr>
        <w:t>n</w:t>
      </w:r>
      <w:r w:rsidR="0CE73BA1" w:rsidRPr="0061714D">
        <w:rPr>
          <w:rFonts w:ascii="Arial" w:eastAsia="Arial" w:hAnsi="Arial" w:cs="Arial"/>
        </w:rPr>
        <w:t>ekaznovanost</w:t>
      </w:r>
      <w:r w:rsidR="673F29B9" w:rsidRPr="0061714D">
        <w:rPr>
          <w:rFonts w:ascii="Arial" w:eastAsia="Arial" w:hAnsi="Arial" w:cs="Arial"/>
        </w:rPr>
        <w:t>, plačani davki</w:t>
      </w:r>
      <w:r w:rsidR="0CE73BA1" w:rsidRPr="0061714D">
        <w:rPr>
          <w:rFonts w:ascii="Arial" w:eastAsia="Arial" w:hAnsi="Arial" w:cs="Arial"/>
        </w:rPr>
        <w:t>)</w:t>
      </w:r>
      <w:r w:rsidR="4EBFD5EC" w:rsidRPr="0061714D">
        <w:rPr>
          <w:rFonts w:ascii="Arial" w:eastAsia="Arial" w:hAnsi="Arial" w:cs="Arial"/>
        </w:rPr>
        <w:t xml:space="preserve"> na dan skrajnega roka</w:t>
      </w:r>
      <w:r w:rsidR="284BC4C3" w:rsidRPr="0061714D">
        <w:rPr>
          <w:rFonts w:ascii="Arial" w:eastAsia="Arial" w:hAnsi="Arial" w:cs="Arial"/>
        </w:rPr>
        <w:t xml:space="preserve"> za prejem vlog še vedno isto (</w:t>
      </w:r>
      <w:r w:rsidR="0ECF44FB" w:rsidRPr="0061714D">
        <w:rPr>
          <w:rFonts w:ascii="Arial" w:eastAsia="Arial" w:hAnsi="Arial" w:cs="Arial"/>
        </w:rPr>
        <w:t xml:space="preserve">pravna </w:t>
      </w:r>
      <w:r w:rsidR="284BC4C3" w:rsidRPr="0061714D">
        <w:rPr>
          <w:rFonts w:ascii="Arial" w:eastAsia="Arial" w:hAnsi="Arial" w:cs="Arial"/>
        </w:rPr>
        <w:t xml:space="preserve">oseba </w:t>
      </w:r>
      <w:r w:rsidR="05C59313" w:rsidRPr="0061714D">
        <w:rPr>
          <w:rFonts w:ascii="Arial" w:eastAsia="Arial" w:hAnsi="Arial" w:cs="Arial"/>
        </w:rPr>
        <w:t>j</w:t>
      </w:r>
      <w:r w:rsidR="284BC4C3" w:rsidRPr="0061714D">
        <w:rPr>
          <w:rFonts w:ascii="Arial" w:eastAsia="Arial" w:hAnsi="Arial" w:cs="Arial"/>
        </w:rPr>
        <w:t>e še vedno nekaznovana</w:t>
      </w:r>
      <w:r w:rsidR="34327E9D" w:rsidRPr="0061714D">
        <w:rPr>
          <w:rFonts w:ascii="Arial" w:eastAsia="Arial" w:hAnsi="Arial" w:cs="Arial"/>
        </w:rPr>
        <w:t xml:space="preserve"> oz. </w:t>
      </w:r>
      <w:r w:rsidR="72D97887" w:rsidRPr="0061714D">
        <w:rPr>
          <w:rFonts w:ascii="Arial" w:eastAsia="Arial" w:hAnsi="Arial" w:cs="Arial"/>
        </w:rPr>
        <w:t>nima davčnega dolga</w:t>
      </w:r>
      <w:r w:rsidR="284BC4C3" w:rsidRPr="0061714D">
        <w:rPr>
          <w:rFonts w:ascii="Arial" w:eastAsia="Arial" w:hAnsi="Arial" w:cs="Arial"/>
        </w:rPr>
        <w:t>).</w:t>
      </w:r>
    </w:p>
    <w:p w14:paraId="756EC811" w14:textId="035561A7" w:rsidR="1FC36BF8" w:rsidRPr="0061714D" w:rsidRDefault="1FC36BF8" w:rsidP="1FC36BF8">
      <w:pPr>
        <w:spacing w:after="0"/>
        <w:ind w:right="-20"/>
        <w:jc w:val="both"/>
        <w:rPr>
          <w:rFonts w:ascii="Arial" w:eastAsia="Arial" w:hAnsi="Arial" w:cs="Arial"/>
        </w:rPr>
      </w:pPr>
    </w:p>
    <w:p w14:paraId="6E46A675"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A195082" w14:textId="2F65E5A6" w:rsidR="1FC36BF8" w:rsidRPr="0061714D" w:rsidRDefault="1FC36BF8" w:rsidP="1FC36BF8">
      <w:pPr>
        <w:spacing w:after="0"/>
        <w:ind w:right="-20"/>
        <w:jc w:val="both"/>
        <w:rPr>
          <w:rFonts w:ascii="Arial" w:eastAsia="Arial" w:hAnsi="Arial" w:cs="Arial"/>
        </w:rPr>
      </w:pPr>
    </w:p>
    <w:p w14:paraId="600844BD" w14:textId="0343382C" w:rsidR="3144B5CB" w:rsidRPr="0061714D" w:rsidRDefault="3144B5CB" w:rsidP="1FC36BF8">
      <w:pPr>
        <w:spacing w:after="0"/>
        <w:ind w:right="-20"/>
        <w:jc w:val="both"/>
      </w:pPr>
      <w:r w:rsidRPr="0061714D">
        <w:rPr>
          <w:rFonts w:ascii="Arial" w:eastAsia="Arial" w:hAnsi="Arial" w:cs="Arial"/>
        </w:rPr>
        <w:t>Kazalniki so na ravni projekta planirani posebej za Zahod in Vzhod? Kako boste na ravni projekta spremljali doseganje kazalnikov (Vzhod/zahod)? Se smatra, da če je prijavitelj iz Zahoda, gredo kazalniki pod zahod? Kaj pa če prijavitelj iz zahoda ima partnerje tudi iz vzhoda? Imam namreč pomislek, da je v primeru, da tega načina spremljanja ne uberete, za vas nemogoče dosegati zastavljene kazalnike za zahod in vzhod.</w:t>
      </w:r>
    </w:p>
    <w:p w14:paraId="38A360BB" w14:textId="1AC6FC19" w:rsidR="1FC36BF8" w:rsidRPr="0061714D" w:rsidRDefault="1FC36BF8" w:rsidP="1FC36BF8">
      <w:pPr>
        <w:spacing w:after="0"/>
        <w:ind w:right="-20"/>
        <w:jc w:val="both"/>
        <w:rPr>
          <w:rFonts w:ascii="Arial" w:eastAsia="Arial" w:hAnsi="Arial" w:cs="Arial"/>
        </w:rPr>
      </w:pPr>
    </w:p>
    <w:p w14:paraId="5EBE4518"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18FA170E" w14:textId="508DDA45" w:rsidR="1FC36BF8" w:rsidRPr="0061714D" w:rsidRDefault="41197D26" w:rsidP="1672C170">
      <w:pPr>
        <w:spacing w:after="0"/>
        <w:ind w:right="-20"/>
        <w:jc w:val="both"/>
        <w:rPr>
          <w:rFonts w:ascii="Arial" w:eastAsia="Arial" w:hAnsi="Arial" w:cs="Arial"/>
        </w:rPr>
      </w:pPr>
      <w:r w:rsidRPr="0061714D">
        <w:rPr>
          <w:rFonts w:ascii="Arial" w:eastAsia="Arial" w:hAnsi="Arial" w:cs="Arial"/>
        </w:rPr>
        <w:t xml:space="preserve">Gre za zahtevo zaradi sofinanciranja iz evropskih sredstev, zato poenostavitev ni mogoča. </w:t>
      </w:r>
      <w:r w:rsidR="447918DD" w:rsidRPr="0061714D">
        <w:rPr>
          <w:rFonts w:ascii="Arial" w:eastAsia="Arial" w:hAnsi="Arial" w:cs="Arial"/>
        </w:rPr>
        <w:t xml:space="preserve">Lokacija je relevantna z vidika izvedbe izobraževanj. </w:t>
      </w:r>
      <w:r w:rsidR="693FAEC4" w:rsidRPr="0061714D">
        <w:rPr>
          <w:rFonts w:ascii="Arial" w:eastAsia="Arial" w:hAnsi="Arial" w:cs="Arial"/>
        </w:rPr>
        <w:t>Skladno z merilom M5 v elaboratu (obrazec št. 3) v zvezi z seznamom lokacij izobraževanj je potrebno opredeliti lokacijo</w:t>
      </w:r>
      <w:r w:rsidR="2A1DC7CF" w:rsidRPr="0061714D">
        <w:rPr>
          <w:rFonts w:ascii="Arial" w:eastAsia="Arial" w:hAnsi="Arial" w:cs="Arial"/>
        </w:rPr>
        <w:t xml:space="preserve"> izobraževanj na ravni kohezijske in statistične regije ter občine. Na ta način bo povsem jasno, v kateri kohezijski regiji se bodo izobraževanja izvajala. Sedež prijavitelja in/ali </w:t>
      </w:r>
      <w:proofErr w:type="spellStart"/>
      <w:r w:rsidR="2A1DC7CF" w:rsidRPr="0061714D">
        <w:rPr>
          <w:rFonts w:ascii="Arial" w:eastAsia="Arial" w:hAnsi="Arial" w:cs="Arial"/>
        </w:rPr>
        <w:t>konzorcijskih</w:t>
      </w:r>
      <w:proofErr w:type="spellEnd"/>
      <w:r w:rsidR="2A1DC7CF" w:rsidRPr="0061714D">
        <w:rPr>
          <w:rFonts w:ascii="Arial" w:eastAsia="Arial" w:hAnsi="Arial" w:cs="Arial"/>
        </w:rPr>
        <w:t xml:space="preserve"> partnerjev ni relevanten z vidika kazalnikov, razen v primeru </w:t>
      </w:r>
      <w:r w:rsidR="09703A68" w:rsidRPr="0061714D">
        <w:rPr>
          <w:rFonts w:ascii="Arial" w:eastAsia="Arial" w:hAnsi="Arial" w:cs="Arial"/>
        </w:rPr>
        <w:t xml:space="preserve">izvedbe izobraževanj preko spleta, kjer se upošteva z vidika ocenjevanja sedež izvajalca izobraževanj. </w:t>
      </w:r>
    </w:p>
    <w:p w14:paraId="7EFFEEA6" w14:textId="32F733B9" w:rsidR="1FC36BF8" w:rsidRPr="0061714D" w:rsidRDefault="1FC36BF8" w:rsidP="1FC36BF8">
      <w:pPr>
        <w:spacing w:after="0"/>
        <w:ind w:right="-20"/>
        <w:jc w:val="both"/>
        <w:rPr>
          <w:rFonts w:ascii="Arial" w:eastAsia="Arial" w:hAnsi="Arial" w:cs="Arial"/>
        </w:rPr>
      </w:pPr>
    </w:p>
    <w:p w14:paraId="43233603"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0690D0C" w14:textId="2F65E5A6" w:rsidR="1FC36BF8" w:rsidRPr="0061714D" w:rsidRDefault="1FC36BF8" w:rsidP="1FC36BF8">
      <w:pPr>
        <w:spacing w:after="0"/>
        <w:ind w:right="-20"/>
        <w:jc w:val="both"/>
        <w:rPr>
          <w:rFonts w:ascii="Arial" w:eastAsia="Arial" w:hAnsi="Arial" w:cs="Arial"/>
        </w:rPr>
      </w:pPr>
    </w:p>
    <w:p w14:paraId="77980A65" w14:textId="3FC8D19E" w:rsidR="6997F21E" w:rsidRPr="0061714D" w:rsidRDefault="6997F21E" w:rsidP="1FC36BF8">
      <w:pPr>
        <w:spacing w:after="0"/>
        <w:ind w:right="-20"/>
        <w:jc w:val="both"/>
      </w:pPr>
      <w:r w:rsidRPr="0061714D">
        <w:rPr>
          <w:rFonts w:ascii="Arial" w:eastAsia="Arial" w:hAnsi="Arial" w:cs="Arial"/>
        </w:rPr>
        <w:t>Odlična (in izčrpna) predstavitev razpisa! Kako pa bo potekala obdelava? Upam da ne "peš", ampak v okviru neke aplikacije, ki zadeve pohitri, še bolj objektivizira in minimizira napake -jih prepreči. Če bi že prijavitelji vnašali prijave v takšno aplikacijo, bi bilo najbolj racionalno.</w:t>
      </w:r>
      <w:r w:rsidR="16BD9CD7" w:rsidRPr="0061714D">
        <w:rPr>
          <w:rFonts w:ascii="Arial" w:eastAsia="Arial" w:hAnsi="Arial" w:cs="Arial"/>
        </w:rPr>
        <w:t xml:space="preserve"> Primeroma: takšno aplikacijo za obdelavo vlog uporablja Slovenski regionalno razvojni sklad iz Ribnice (torej finančna institucija)</w:t>
      </w:r>
    </w:p>
    <w:p w14:paraId="3738B8F7" w14:textId="1AC6FC19" w:rsidR="1FC36BF8" w:rsidRPr="0061714D" w:rsidRDefault="1FC36BF8" w:rsidP="1FC36BF8">
      <w:pPr>
        <w:spacing w:after="0"/>
        <w:ind w:right="-20"/>
        <w:jc w:val="both"/>
        <w:rPr>
          <w:rFonts w:ascii="Arial" w:eastAsia="Arial" w:hAnsi="Arial" w:cs="Arial"/>
        </w:rPr>
      </w:pPr>
    </w:p>
    <w:p w14:paraId="5804AB26"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748E3348" w14:textId="1736C85D" w:rsidR="1C1FCB72" w:rsidRPr="0061714D" w:rsidRDefault="1C1FCB72" w:rsidP="1672C170">
      <w:pPr>
        <w:spacing w:after="0"/>
        <w:ind w:right="-20"/>
        <w:jc w:val="both"/>
        <w:rPr>
          <w:rFonts w:ascii="Arial" w:eastAsia="Arial" w:hAnsi="Arial" w:cs="Arial"/>
        </w:rPr>
      </w:pPr>
      <w:r w:rsidRPr="0061714D">
        <w:rPr>
          <w:rFonts w:ascii="Arial" w:eastAsia="Arial" w:hAnsi="Arial" w:cs="Arial"/>
        </w:rPr>
        <w:t>Ministrstvo za digitalno preobrazbo je v postopku razvoja lastnega informacijskega sistema za izvedbo javnih razpisov za katerega pričakujemo, d</w:t>
      </w:r>
      <w:r w:rsidR="4E7BB5FD" w:rsidRPr="0061714D">
        <w:rPr>
          <w:rFonts w:ascii="Arial" w:eastAsia="Arial" w:hAnsi="Arial" w:cs="Arial"/>
        </w:rPr>
        <w:t xml:space="preserve">a bo zaživel še v letu 2024. </w:t>
      </w:r>
    </w:p>
    <w:p w14:paraId="5D1BCA7B" w14:textId="3B8DEB3C" w:rsidR="1FC36BF8" w:rsidRPr="0061714D" w:rsidRDefault="1FC36BF8" w:rsidP="1FC36BF8">
      <w:pPr>
        <w:spacing w:after="0"/>
        <w:ind w:right="-20"/>
        <w:jc w:val="both"/>
        <w:rPr>
          <w:rFonts w:ascii="Arial" w:eastAsia="Arial" w:hAnsi="Arial" w:cs="Arial"/>
        </w:rPr>
      </w:pPr>
    </w:p>
    <w:p w14:paraId="43A8D1F6" w14:textId="03655F51" w:rsidR="1FC36BF8" w:rsidRPr="0061714D" w:rsidRDefault="1FC36BF8" w:rsidP="1FC36BF8">
      <w:pPr>
        <w:spacing w:after="0"/>
        <w:ind w:right="-20"/>
        <w:jc w:val="both"/>
        <w:rPr>
          <w:rFonts w:ascii="Arial" w:eastAsia="Arial" w:hAnsi="Arial" w:cs="Arial"/>
        </w:rPr>
      </w:pPr>
    </w:p>
    <w:p w14:paraId="62D9EF93" w14:textId="0BB24273" w:rsidR="1672C170" w:rsidRPr="0061714D" w:rsidRDefault="1672C170" w:rsidP="1672C170">
      <w:pPr>
        <w:spacing w:after="0"/>
        <w:ind w:right="-20"/>
        <w:jc w:val="both"/>
        <w:rPr>
          <w:rFonts w:ascii="Arial" w:eastAsia="Arial" w:hAnsi="Arial" w:cs="Arial"/>
        </w:rPr>
      </w:pPr>
    </w:p>
    <w:p w14:paraId="51D441EF"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A38A583" w14:textId="2F65E5A6" w:rsidR="1FC36BF8" w:rsidRPr="0061714D" w:rsidRDefault="1FC36BF8" w:rsidP="1FC36BF8">
      <w:pPr>
        <w:spacing w:after="0"/>
        <w:ind w:right="-20"/>
        <w:jc w:val="both"/>
        <w:rPr>
          <w:rFonts w:ascii="Arial" w:eastAsia="Arial" w:hAnsi="Arial" w:cs="Arial"/>
        </w:rPr>
      </w:pPr>
    </w:p>
    <w:p w14:paraId="1EB17B83" w14:textId="6F85840B" w:rsidR="065AA6D2" w:rsidRPr="0061714D" w:rsidRDefault="065AA6D2" w:rsidP="1FC36BF8">
      <w:pPr>
        <w:spacing w:after="0"/>
        <w:ind w:right="-20"/>
        <w:jc w:val="both"/>
      </w:pPr>
      <w:r w:rsidRPr="0061714D">
        <w:rPr>
          <w:rFonts w:ascii="Arial" w:eastAsia="Arial" w:hAnsi="Arial" w:cs="Arial"/>
        </w:rPr>
        <w:lastRenderedPageBreak/>
        <w:t xml:space="preserve">Se v konzorcij vključijo samo izvajalci (ki dobijo nakazan pavšal/SSE) ali tudi tisti "partnerji", ki zagotavljajo samo prostore? Če bi za slednje priložili "pismo o nameri sodelovanja v projektu" (da tem organizacijam ni potrebno oddajati vse dokumentacije/izjav itd., ki je potrebna za partnerja) ali boste na njih gledali kot na "partnerje v projektu", ali takšna pisma/partnerji "nič ne štejejo"? Glede na to, da ne prejmejo finančnih sredstev neposredno iz projekta, jih v </w:t>
      </w:r>
      <w:proofErr w:type="spellStart"/>
      <w:r w:rsidRPr="0061714D">
        <w:rPr>
          <w:rFonts w:ascii="Arial" w:eastAsia="Arial" w:hAnsi="Arial" w:cs="Arial"/>
        </w:rPr>
        <w:t>konzorcijski</w:t>
      </w:r>
      <w:proofErr w:type="spellEnd"/>
      <w:r w:rsidRPr="0061714D">
        <w:rPr>
          <w:rFonts w:ascii="Arial" w:eastAsia="Arial" w:hAnsi="Arial" w:cs="Arial"/>
        </w:rPr>
        <w:t xml:space="preserve"> pogodbi ne bi bilo (lahko pa so, če je to pogoj, da jih vidite kot "partnerje v projektu"...)     </w:t>
      </w:r>
    </w:p>
    <w:p w14:paraId="2BD54118" w14:textId="1AC6FC19" w:rsidR="1FC36BF8" w:rsidRPr="0061714D" w:rsidRDefault="1FC36BF8" w:rsidP="1FC36BF8">
      <w:pPr>
        <w:spacing w:after="0"/>
        <w:ind w:right="-20"/>
        <w:jc w:val="both"/>
        <w:rPr>
          <w:rFonts w:ascii="Arial" w:eastAsia="Arial" w:hAnsi="Arial" w:cs="Arial"/>
        </w:rPr>
      </w:pPr>
    </w:p>
    <w:p w14:paraId="203EECF0" w14:textId="44CCE9C4" w:rsidR="37ADF5FB" w:rsidRPr="0061714D" w:rsidRDefault="03907C46" w:rsidP="1FC36BF8">
      <w:pPr>
        <w:rPr>
          <w:rFonts w:ascii="Arial" w:eastAsia="Arial" w:hAnsi="Arial" w:cs="Arial"/>
          <w:u w:val="single"/>
        </w:rPr>
      </w:pPr>
      <w:r w:rsidRPr="0061714D">
        <w:rPr>
          <w:rFonts w:ascii="Arial" w:eastAsia="Arial" w:hAnsi="Arial" w:cs="Arial"/>
          <w:u w:val="single"/>
        </w:rPr>
        <w:t>Odgovor:</w:t>
      </w:r>
    </w:p>
    <w:p w14:paraId="2EBF07B9" w14:textId="54251261" w:rsidR="1FC36BF8" w:rsidRPr="0061714D" w:rsidRDefault="6C68590B" w:rsidP="1FC36BF8">
      <w:pPr>
        <w:spacing w:after="0"/>
        <w:ind w:right="-20"/>
        <w:jc w:val="both"/>
        <w:rPr>
          <w:rFonts w:ascii="Arial" w:eastAsia="Arial" w:hAnsi="Arial" w:cs="Arial"/>
        </w:rPr>
      </w:pPr>
      <w:proofErr w:type="spellStart"/>
      <w:r w:rsidRPr="0061714D">
        <w:rPr>
          <w:rFonts w:ascii="Arial" w:eastAsia="Arial" w:hAnsi="Arial" w:cs="Arial"/>
        </w:rPr>
        <w:t>Konzorcijski</w:t>
      </w:r>
      <w:proofErr w:type="spellEnd"/>
      <w:r w:rsidRPr="0061714D">
        <w:rPr>
          <w:rFonts w:ascii="Arial" w:eastAsia="Arial" w:hAnsi="Arial" w:cs="Arial"/>
        </w:rPr>
        <w:t xml:space="preserve"> partner je član konzorcija, ki podpiše </w:t>
      </w:r>
      <w:proofErr w:type="spellStart"/>
      <w:r w:rsidRPr="0061714D">
        <w:rPr>
          <w:rFonts w:ascii="Arial" w:eastAsia="Arial" w:hAnsi="Arial" w:cs="Arial"/>
        </w:rPr>
        <w:t>konzorcijski</w:t>
      </w:r>
      <w:proofErr w:type="spellEnd"/>
      <w:r w:rsidRPr="0061714D">
        <w:rPr>
          <w:rFonts w:ascii="Arial" w:eastAsia="Arial" w:hAnsi="Arial" w:cs="Arial"/>
        </w:rPr>
        <w:t xml:space="preserve"> sporazum in samostojno izvaja aktivnosti, kot jih uskladi v okviru konzorcija. Poslovni subjekt, ki za namene izvedbe izobraževanj </w:t>
      </w:r>
      <w:r w:rsidR="2AA59489" w:rsidRPr="0061714D">
        <w:rPr>
          <w:rFonts w:ascii="Arial" w:eastAsia="Arial" w:hAnsi="Arial" w:cs="Arial"/>
        </w:rPr>
        <w:t xml:space="preserve">zgolj </w:t>
      </w:r>
      <w:r w:rsidRPr="0061714D">
        <w:rPr>
          <w:rFonts w:ascii="Arial" w:eastAsia="Arial" w:hAnsi="Arial" w:cs="Arial"/>
        </w:rPr>
        <w:t xml:space="preserve">odda prostor, ni </w:t>
      </w:r>
      <w:proofErr w:type="spellStart"/>
      <w:r w:rsidRPr="0061714D">
        <w:rPr>
          <w:rFonts w:ascii="Arial" w:eastAsia="Arial" w:hAnsi="Arial" w:cs="Arial"/>
        </w:rPr>
        <w:t>konzorcijski</w:t>
      </w:r>
      <w:proofErr w:type="spellEnd"/>
      <w:r w:rsidRPr="0061714D">
        <w:rPr>
          <w:rFonts w:ascii="Arial" w:eastAsia="Arial" w:hAnsi="Arial" w:cs="Arial"/>
        </w:rPr>
        <w:t xml:space="preserve"> partner. Vsak </w:t>
      </w:r>
      <w:proofErr w:type="spellStart"/>
      <w:r w:rsidRPr="0061714D">
        <w:rPr>
          <w:rFonts w:ascii="Arial" w:eastAsia="Arial" w:hAnsi="Arial" w:cs="Arial"/>
        </w:rPr>
        <w:t>konzorcijski</w:t>
      </w:r>
      <w:proofErr w:type="spellEnd"/>
      <w:r w:rsidRPr="0061714D">
        <w:rPr>
          <w:rFonts w:ascii="Arial" w:eastAsia="Arial" w:hAnsi="Arial" w:cs="Arial"/>
        </w:rPr>
        <w:t xml:space="preserve"> partner mora samostojno izvajati aktivnosti</w:t>
      </w:r>
      <w:r w:rsidR="7924E724" w:rsidRPr="0061714D">
        <w:rPr>
          <w:rFonts w:ascii="Arial" w:eastAsia="Arial" w:hAnsi="Arial" w:cs="Arial"/>
        </w:rPr>
        <w:t>, ki so predmet javnega razpisa, torej izobraževanja</w:t>
      </w:r>
      <w:r w:rsidRPr="0061714D">
        <w:rPr>
          <w:rFonts w:ascii="Arial" w:eastAsia="Arial" w:hAnsi="Arial" w:cs="Arial"/>
        </w:rPr>
        <w:t xml:space="preserve">. </w:t>
      </w:r>
    </w:p>
    <w:p w14:paraId="6F00EEDB" w14:textId="3E596D84" w:rsidR="1FC36BF8" w:rsidRPr="0061714D" w:rsidRDefault="1FC36BF8" w:rsidP="1FC36BF8">
      <w:pPr>
        <w:spacing w:after="0"/>
        <w:ind w:right="-20"/>
        <w:jc w:val="both"/>
        <w:rPr>
          <w:rFonts w:ascii="Arial" w:eastAsia="Arial" w:hAnsi="Arial" w:cs="Arial"/>
        </w:rPr>
      </w:pPr>
    </w:p>
    <w:p w14:paraId="5E89D6EC"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369A424" w14:textId="2F65E5A6" w:rsidR="1FC36BF8" w:rsidRPr="0061714D" w:rsidRDefault="1FC36BF8" w:rsidP="1FC36BF8">
      <w:pPr>
        <w:spacing w:after="0"/>
        <w:ind w:right="-20"/>
        <w:jc w:val="both"/>
        <w:rPr>
          <w:rFonts w:ascii="Arial" w:eastAsia="Arial" w:hAnsi="Arial" w:cs="Arial"/>
        </w:rPr>
      </w:pPr>
    </w:p>
    <w:p w14:paraId="168AEBD0" w14:textId="02A9C7BC" w:rsidR="30429582" w:rsidRPr="0061714D" w:rsidRDefault="30429582" w:rsidP="1FC36BF8">
      <w:pPr>
        <w:spacing w:after="0"/>
        <w:ind w:right="-20"/>
        <w:jc w:val="both"/>
      </w:pPr>
      <w:r w:rsidRPr="0061714D">
        <w:rPr>
          <w:rFonts w:ascii="Arial" w:eastAsia="Arial" w:hAnsi="Arial" w:cs="Arial"/>
        </w:rPr>
        <w:t>Na predstavitvi je bilo omenjeno, da je treba izobraževanja v letu 2024 zaključiti do 31. 10. 2024. Ali si prav predstavljamo, da lahko z izobraževanju v letu 2024 nadaljujemo do konca leta, ampak jih poročamo pozneje?</w:t>
      </w:r>
    </w:p>
    <w:p w14:paraId="75DEA221" w14:textId="1AC6FC19" w:rsidR="1FC36BF8" w:rsidRPr="0061714D" w:rsidRDefault="1FC36BF8" w:rsidP="1FC36BF8">
      <w:pPr>
        <w:spacing w:after="0"/>
        <w:ind w:right="-20"/>
        <w:jc w:val="both"/>
        <w:rPr>
          <w:rFonts w:ascii="Arial" w:eastAsia="Arial" w:hAnsi="Arial" w:cs="Arial"/>
        </w:rPr>
      </w:pPr>
    </w:p>
    <w:p w14:paraId="02ABA2FD" w14:textId="44CCE9C4" w:rsidR="37ADF5FB" w:rsidRPr="0061714D" w:rsidRDefault="03907C46" w:rsidP="1FC36BF8">
      <w:pPr>
        <w:rPr>
          <w:rFonts w:ascii="Arial" w:eastAsia="Arial" w:hAnsi="Arial" w:cs="Arial"/>
          <w:u w:val="single"/>
        </w:rPr>
      </w:pPr>
      <w:r w:rsidRPr="0061714D">
        <w:rPr>
          <w:rFonts w:ascii="Arial" w:eastAsia="Arial" w:hAnsi="Arial" w:cs="Arial"/>
          <w:u w:val="single"/>
        </w:rPr>
        <w:t>Odgovor:</w:t>
      </w:r>
    </w:p>
    <w:p w14:paraId="303E55A8" w14:textId="02E8587A" w:rsidR="1FC36BF8" w:rsidRPr="0061714D" w:rsidRDefault="286541BA" w:rsidP="1672C170">
      <w:pPr>
        <w:spacing w:after="0"/>
        <w:ind w:right="-20"/>
        <w:jc w:val="both"/>
      </w:pPr>
      <w:r w:rsidRPr="0061714D">
        <w:rPr>
          <w:rFonts w:ascii="Arial" w:eastAsia="Arial" w:hAnsi="Arial" w:cs="Arial"/>
        </w:rPr>
        <w:t xml:space="preserve">Da. Izobraževanja, ki bodo izvedena v </w:t>
      </w:r>
      <w:r w:rsidR="09F80722" w:rsidRPr="0061714D">
        <w:rPr>
          <w:rFonts w:ascii="Arial" w:eastAsia="Arial" w:hAnsi="Arial" w:cs="Arial"/>
        </w:rPr>
        <w:t xml:space="preserve">novembru in </w:t>
      </w:r>
      <w:r w:rsidRPr="0061714D">
        <w:rPr>
          <w:rFonts w:ascii="Arial" w:eastAsia="Arial" w:hAnsi="Arial" w:cs="Arial"/>
        </w:rPr>
        <w:t>decembru 2024, poročate oz. dokazujete ob naslednjem zahtevku</w:t>
      </w:r>
      <w:r w:rsidR="276B2CCA" w:rsidRPr="0061714D">
        <w:rPr>
          <w:rFonts w:ascii="Arial" w:eastAsia="Arial" w:hAnsi="Arial" w:cs="Arial"/>
        </w:rPr>
        <w:t xml:space="preserve"> za izplačilo v letu 2025</w:t>
      </w:r>
      <w:r w:rsidRPr="0061714D">
        <w:rPr>
          <w:rFonts w:ascii="Arial" w:eastAsia="Arial" w:hAnsi="Arial" w:cs="Arial"/>
        </w:rPr>
        <w:t xml:space="preserve">. </w:t>
      </w:r>
    </w:p>
    <w:p w14:paraId="304BC51D" w14:textId="6A7B1F18" w:rsidR="1FC36BF8" w:rsidRPr="0061714D" w:rsidRDefault="1FC36BF8" w:rsidP="1FC36BF8">
      <w:pPr>
        <w:spacing w:after="0"/>
        <w:ind w:right="-20"/>
        <w:jc w:val="both"/>
        <w:rPr>
          <w:rFonts w:ascii="Arial" w:eastAsia="Arial" w:hAnsi="Arial" w:cs="Arial"/>
        </w:rPr>
      </w:pPr>
    </w:p>
    <w:p w14:paraId="7654EED4" w14:textId="0A654489" w:rsidR="37ADF5FB" w:rsidRPr="0061714D" w:rsidRDefault="03907C46"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A14E182" w14:textId="2F65E5A6" w:rsidR="1FC36BF8" w:rsidRPr="0061714D" w:rsidRDefault="1FC36BF8" w:rsidP="1FC36BF8">
      <w:pPr>
        <w:spacing w:after="0"/>
        <w:ind w:right="-20"/>
        <w:jc w:val="both"/>
        <w:rPr>
          <w:rFonts w:ascii="Arial" w:eastAsia="Arial" w:hAnsi="Arial" w:cs="Arial"/>
        </w:rPr>
      </w:pPr>
    </w:p>
    <w:p w14:paraId="15AE49EA" w14:textId="4E201534" w:rsidR="6FFE8882" w:rsidRPr="0061714D" w:rsidRDefault="6FFE8882" w:rsidP="1FC36BF8">
      <w:pPr>
        <w:spacing w:after="0"/>
        <w:ind w:right="-20"/>
        <w:jc w:val="both"/>
      </w:pPr>
      <w:r w:rsidRPr="0061714D">
        <w:rPr>
          <w:rFonts w:ascii="Arial" w:eastAsia="Arial" w:hAnsi="Arial" w:cs="Arial"/>
        </w:rPr>
        <w:t>Če bomo projekt izvajali na Zahodu in Vzhodu, naj upoštevamo razmerje v št. izobraževanj, ki velja za celote razpis (ca. 40% Vzhod, 60% Zahod)? Zakaj pa je takšno razmerje? Na Vzhodu je več prebivalcev, ni? Pa tudi EU financira Vzhod s 85%, Zahod pa samo z 25%. Vaša razporeditev je precej potratna za slovenski proračun, ni? Se vam zdi to za Slovenijo 1. pravično in 2. racionalno?</w:t>
      </w:r>
    </w:p>
    <w:p w14:paraId="0AB90411" w14:textId="1AC6FC19" w:rsidR="1FC36BF8" w:rsidRPr="0061714D" w:rsidRDefault="1FC36BF8" w:rsidP="1FC36BF8">
      <w:pPr>
        <w:spacing w:after="0"/>
        <w:ind w:right="-20"/>
        <w:jc w:val="both"/>
        <w:rPr>
          <w:rFonts w:ascii="Arial" w:eastAsia="Arial" w:hAnsi="Arial" w:cs="Arial"/>
        </w:rPr>
      </w:pPr>
    </w:p>
    <w:p w14:paraId="6D0FF974"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6FF49D70" w14:textId="62299E70" w:rsidR="1FC36BF8" w:rsidRPr="0061714D" w:rsidRDefault="35584738" w:rsidP="76933E3D">
      <w:pPr>
        <w:spacing w:after="0"/>
        <w:ind w:right="-20"/>
        <w:jc w:val="both"/>
        <w:rPr>
          <w:rFonts w:ascii="Arial" w:eastAsia="Arial" w:hAnsi="Arial" w:cs="Arial"/>
        </w:rPr>
      </w:pPr>
      <w:r w:rsidRPr="0061714D">
        <w:rPr>
          <w:rFonts w:ascii="Arial" w:eastAsia="Arial" w:hAnsi="Arial" w:cs="Arial"/>
        </w:rPr>
        <w:t>Gre za pravila kohezijske politike, kjer je stopnja sofinanciranja za Vzhodno kohezijsko regijo višja zaradi nižje stopnje razvitosti, medtem, ko je stopnja sofinanciranja za Zahodno kohezijsko regijo nižja zaradi višje stopnje razvitosti.</w:t>
      </w:r>
    </w:p>
    <w:p w14:paraId="0DD35F0C" w14:textId="50F46F68" w:rsidR="1FC36BF8" w:rsidRPr="0061714D" w:rsidRDefault="1FC36BF8" w:rsidP="1FC36BF8">
      <w:pPr>
        <w:spacing w:after="0"/>
        <w:ind w:right="-20"/>
        <w:jc w:val="both"/>
        <w:rPr>
          <w:rFonts w:ascii="Arial" w:eastAsia="Arial" w:hAnsi="Arial" w:cs="Arial"/>
        </w:rPr>
      </w:pPr>
    </w:p>
    <w:p w14:paraId="63E703CE"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6ACA9F1" w14:textId="2F65E5A6" w:rsidR="1FC36BF8" w:rsidRPr="0061714D" w:rsidRDefault="1FC36BF8" w:rsidP="1FC36BF8">
      <w:pPr>
        <w:spacing w:after="0"/>
        <w:ind w:right="-20"/>
        <w:jc w:val="both"/>
        <w:rPr>
          <w:rFonts w:ascii="Arial" w:eastAsia="Arial" w:hAnsi="Arial" w:cs="Arial"/>
        </w:rPr>
      </w:pPr>
    </w:p>
    <w:p w14:paraId="0A506061" w14:textId="22773554" w:rsidR="41B979D9" w:rsidRPr="0061714D" w:rsidRDefault="1C8527A4" w:rsidP="1FC36BF8">
      <w:pPr>
        <w:spacing w:after="0"/>
        <w:ind w:right="-20"/>
        <w:jc w:val="both"/>
      </w:pPr>
      <w:r w:rsidRPr="0061714D">
        <w:rPr>
          <w:rFonts w:ascii="Arial" w:eastAsia="Arial" w:hAnsi="Arial" w:cs="Arial"/>
        </w:rPr>
        <w:t>Kako je glede izpolnjevanj</w:t>
      </w:r>
      <w:r w:rsidR="41B066A5" w:rsidRPr="0061714D">
        <w:rPr>
          <w:rFonts w:ascii="Arial" w:eastAsia="Arial" w:hAnsi="Arial" w:cs="Arial"/>
        </w:rPr>
        <w:t>a</w:t>
      </w:r>
      <w:r w:rsidRPr="0061714D">
        <w:rPr>
          <w:rFonts w:ascii="Arial" w:eastAsia="Arial" w:hAnsi="Arial" w:cs="Arial"/>
        </w:rPr>
        <w:t xml:space="preserve"> pogoja glede merila lokacije izvedbe izobraževanj v povezavi s statističnimi regijami (M5 merilo). V kolikor kandidiraš za sredstva npr. tako za vzhodno in zahodno kohezijsko regijo ali lahko dobiš maksimalno število točk - t.</w:t>
      </w:r>
      <w:r w:rsidR="1D7C6A2E" w:rsidRPr="0061714D">
        <w:rPr>
          <w:rFonts w:ascii="Arial" w:eastAsia="Arial" w:hAnsi="Arial" w:cs="Arial"/>
        </w:rPr>
        <w:t xml:space="preserve"> </w:t>
      </w:r>
      <w:r w:rsidRPr="0061714D">
        <w:rPr>
          <w:rFonts w:ascii="Arial" w:eastAsia="Arial" w:hAnsi="Arial" w:cs="Arial"/>
        </w:rPr>
        <w:t>j. 5 točk v kolikor boš izvajal izobraževanja v 5 statističnih regijah iz vzhodne kohezijske regije in v 2 statističnih regijah zahodne kohezijske regije? Ali moraš imeti v teh statističnih regijah prijavljene poslovne enote ali ne ali zadostuje npr. samo navedba, da boš v teh statističnih regijah izvedel izobraževanja.</w:t>
      </w:r>
    </w:p>
    <w:p w14:paraId="48ED7DE7" w14:textId="1AC6FC19" w:rsidR="1FC36BF8" w:rsidRPr="0061714D" w:rsidRDefault="1FC36BF8" w:rsidP="1FC36BF8">
      <w:pPr>
        <w:spacing w:after="0"/>
        <w:ind w:right="-20"/>
        <w:jc w:val="both"/>
        <w:rPr>
          <w:rFonts w:ascii="Arial" w:eastAsia="Arial" w:hAnsi="Arial" w:cs="Arial"/>
        </w:rPr>
      </w:pPr>
    </w:p>
    <w:p w14:paraId="3036DD14" w14:textId="15CA3C2E" w:rsidR="1672C170" w:rsidRPr="0061714D" w:rsidRDefault="1672C170" w:rsidP="1672C170">
      <w:pPr>
        <w:spacing w:after="0"/>
        <w:ind w:right="-20"/>
        <w:jc w:val="both"/>
        <w:rPr>
          <w:rFonts w:ascii="Arial" w:eastAsia="Arial" w:hAnsi="Arial" w:cs="Arial"/>
        </w:rPr>
      </w:pPr>
    </w:p>
    <w:p w14:paraId="692BBABB" w14:textId="64090ED6" w:rsidR="1672C170" w:rsidRPr="0061714D" w:rsidRDefault="1672C170" w:rsidP="1672C170">
      <w:pPr>
        <w:spacing w:after="0"/>
        <w:ind w:right="-20"/>
        <w:jc w:val="both"/>
        <w:rPr>
          <w:rFonts w:ascii="Arial" w:eastAsia="Arial" w:hAnsi="Arial" w:cs="Arial"/>
        </w:rPr>
      </w:pPr>
    </w:p>
    <w:p w14:paraId="4DA3F962" w14:textId="4D07D478" w:rsidR="1672C170" w:rsidRPr="0061714D" w:rsidRDefault="1672C170" w:rsidP="1672C170">
      <w:pPr>
        <w:spacing w:after="0"/>
        <w:ind w:right="-20"/>
        <w:jc w:val="both"/>
        <w:rPr>
          <w:rFonts w:ascii="Arial" w:eastAsia="Arial" w:hAnsi="Arial" w:cs="Arial"/>
        </w:rPr>
      </w:pPr>
    </w:p>
    <w:p w14:paraId="3D330DFD"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66CB1D13" w14:textId="5713E637" w:rsidR="1FC36BF8" w:rsidRPr="0061714D" w:rsidRDefault="6127C2A9" w:rsidP="1672C170">
      <w:pPr>
        <w:spacing w:after="0"/>
        <w:ind w:right="-20"/>
        <w:jc w:val="both"/>
        <w:rPr>
          <w:rFonts w:ascii="Arial" w:eastAsia="Arial" w:hAnsi="Arial" w:cs="Arial"/>
        </w:rPr>
      </w:pPr>
      <w:r w:rsidRPr="0061714D">
        <w:rPr>
          <w:rFonts w:ascii="Arial" w:eastAsia="Arial" w:hAnsi="Arial" w:cs="Arial"/>
        </w:rPr>
        <w:t xml:space="preserve">Lokacija je relevantna z vidika izvedbe izobraževanj, v primeru spletne izvedbe izobraževanj pa je relevantna lokacija sedež izvajalca </w:t>
      </w:r>
      <w:r w:rsidR="2D31045E" w:rsidRPr="0061714D">
        <w:rPr>
          <w:rFonts w:ascii="Arial" w:eastAsia="Arial" w:hAnsi="Arial" w:cs="Arial"/>
        </w:rPr>
        <w:t xml:space="preserve">konkretnega </w:t>
      </w:r>
      <w:r w:rsidRPr="0061714D">
        <w:rPr>
          <w:rFonts w:ascii="Arial" w:eastAsia="Arial" w:hAnsi="Arial" w:cs="Arial"/>
        </w:rPr>
        <w:t>izobraževanj</w:t>
      </w:r>
      <w:r w:rsidR="37375850" w:rsidRPr="0061714D">
        <w:rPr>
          <w:rFonts w:ascii="Arial" w:eastAsia="Arial" w:hAnsi="Arial" w:cs="Arial"/>
        </w:rPr>
        <w:t>a</w:t>
      </w:r>
      <w:r w:rsidRPr="0061714D">
        <w:rPr>
          <w:rFonts w:ascii="Arial" w:eastAsia="Arial" w:hAnsi="Arial" w:cs="Arial"/>
        </w:rPr>
        <w:t xml:space="preserve">. Zadošča torej, da imate v 7 različnih statističnih regijah predvidene lokacije izvedbe izobraževanj. </w:t>
      </w:r>
      <w:r w:rsidR="00E87636" w:rsidRPr="0061714D">
        <w:rPr>
          <w:rFonts w:ascii="Arial" w:eastAsia="Arial" w:hAnsi="Arial" w:cs="Arial"/>
        </w:rPr>
        <w:t xml:space="preserve">Ni potrebno imeti prijavljenih poslovnih enot. </w:t>
      </w:r>
    </w:p>
    <w:p w14:paraId="6850B75F" w14:textId="0B16B0B5" w:rsidR="1FC36BF8" w:rsidRPr="0061714D" w:rsidRDefault="1FC36BF8" w:rsidP="1FC36BF8">
      <w:pPr>
        <w:spacing w:after="0"/>
        <w:ind w:right="-20"/>
        <w:jc w:val="both"/>
        <w:rPr>
          <w:rFonts w:ascii="Arial" w:eastAsia="Arial" w:hAnsi="Arial" w:cs="Arial"/>
        </w:rPr>
      </w:pPr>
    </w:p>
    <w:p w14:paraId="1CD959BD"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2AC0F0C" w14:textId="2F65E5A6" w:rsidR="1FC36BF8" w:rsidRPr="0061714D" w:rsidRDefault="1FC36BF8" w:rsidP="1FC36BF8">
      <w:pPr>
        <w:spacing w:after="0"/>
        <w:ind w:right="-20"/>
        <w:jc w:val="both"/>
        <w:rPr>
          <w:rFonts w:ascii="Arial" w:eastAsia="Arial" w:hAnsi="Arial" w:cs="Arial"/>
        </w:rPr>
      </w:pPr>
    </w:p>
    <w:p w14:paraId="6372F8EA" w14:textId="6EECB67D" w:rsidR="2D070FB8" w:rsidRPr="0061714D" w:rsidRDefault="2D070FB8" w:rsidP="1FC36BF8">
      <w:pPr>
        <w:spacing w:after="0"/>
        <w:ind w:right="-20"/>
        <w:jc w:val="both"/>
      </w:pPr>
      <w:r w:rsidRPr="0061714D">
        <w:rPr>
          <w:rFonts w:ascii="Arial" w:eastAsia="Arial" w:hAnsi="Arial" w:cs="Arial"/>
        </w:rPr>
        <w:t xml:space="preserve">V kolikor kandidiraš za sredstva v obeh kohezijskih regijah ali se število statističnih regij upošteva ločeno (glede na VZHODNO in ZAHODNO kohezijsko regijo), ali skupaj. Poenostavljeno ali moraš, da dosežeš maksimalno število točk izpolnjevati pogoj 7 statističnih regij v vzhodni kohezijski regiji in 7 statističnih regij v zahodni kohezijski regiji (v kolikor kandidiraš v obeh </w:t>
      </w:r>
      <w:proofErr w:type="spellStart"/>
      <w:r w:rsidRPr="0061714D">
        <w:rPr>
          <w:rFonts w:ascii="Arial" w:eastAsia="Arial" w:hAnsi="Arial" w:cs="Arial"/>
        </w:rPr>
        <w:t>koh</w:t>
      </w:r>
      <w:proofErr w:type="spellEnd"/>
      <w:r w:rsidRPr="0061714D">
        <w:rPr>
          <w:rFonts w:ascii="Arial" w:eastAsia="Arial" w:hAnsi="Arial" w:cs="Arial"/>
        </w:rPr>
        <w:t xml:space="preserve">. </w:t>
      </w:r>
      <w:proofErr w:type="spellStart"/>
      <w:r w:rsidRPr="0061714D">
        <w:rPr>
          <w:rFonts w:ascii="Arial" w:eastAsia="Arial" w:hAnsi="Arial" w:cs="Arial"/>
        </w:rPr>
        <w:t>regijeah</w:t>
      </w:r>
      <w:proofErr w:type="spellEnd"/>
      <w:r w:rsidRPr="0061714D">
        <w:rPr>
          <w:rFonts w:ascii="Arial" w:eastAsia="Arial" w:hAnsi="Arial" w:cs="Arial"/>
        </w:rPr>
        <w:t>) oz. ali zadostuje npr. 5 stat. regij iz ene kohezijske regije in 2 iz druge. Ali je ta pogoj napisan ločeno glede na kohezijski regiji?</w:t>
      </w:r>
    </w:p>
    <w:p w14:paraId="41DFBD29" w14:textId="1AC6FC19" w:rsidR="1FC36BF8" w:rsidRPr="0061714D" w:rsidRDefault="1FC36BF8" w:rsidP="1FC36BF8">
      <w:pPr>
        <w:spacing w:after="0"/>
        <w:ind w:right="-20"/>
        <w:jc w:val="both"/>
        <w:rPr>
          <w:rFonts w:ascii="Arial" w:eastAsia="Arial" w:hAnsi="Arial" w:cs="Arial"/>
        </w:rPr>
      </w:pPr>
    </w:p>
    <w:p w14:paraId="51E58E71" w14:textId="44CCE9C4" w:rsidR="37ADF5FB"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2AE9057C" w14:textId="4AA8F741" w:rsidR="1FC36BF8" w:rsidRPr="0061714D" w:rsidRDefault="4988C829" w:rsidP="1672C170">
      <w:pPr>
        <w:spacing w:after="0"/>
        <w:ind w:right="-20"/>
        <w:jc w:val="both"/>
      </w:pPr>
      <w:r w:rsidRPr="0061714D">
        <w:rPr>
          <w:rFonts w:ascii="Arial" w:eastAsia="Arial" w:hAnsi="Arial" w:cs="Arial"/>
        </w:rPr>
        <w:t xml:space="preserve">Pogoj ločeno glede na kohezijsko regijo ne obstaja. Lokacija izobraževanj je celotna Slovenija. Za maksimalno število točk je dovolj torej, da imate predvidene lokacije izvedbe izobraževanj v 7 slovenskih statističnih regijah. </w:t>
      </w:r>
    </w:p>
    <w:p w14:paraId="1F24EAAE" w14:textId="3E6A8965" w:rsidR="1FC36BF8" w:rsidRPr="0061714D" w:rsidRDefault="1FC36BF8" w:rsidP="1FC36BF8">
      <w:pPr>
        <w:spacing w:after="0"/>
        <w:ind w:right="-20"/>
        <w:jc w:val="both"/>
        <w:rPr>
          <w:rFonts w:ascii="Arial" w:eastAsia="Arial" w:hAnsi="Arial" w:cs="Arial"/>
        </w:rPr>
      </w:pPr>
    </w:p>
    <w:p w14:paraId="13B03994" w14:textId="0A654489" w:rsidR="37ADF5FB" w:rsidRPr="0061714D" w:rsidRDefault="37ADF5F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29050D7" w14:textId="2F65E5A6" w:rsidR="1FC36BF8" w:rsidRPr="0061714D" w:rsidRDefault="1FC36BF8" w:rsidP="1FC36BF8">
      <w:pPr>
        <w:spacing w:after="0"/>
        <w:ind w:right="-20"/>
        <w:jc w:val="both"/>
        <w:rPr>
          <w:rFonts w:ascii="Arial" w:eastAsia="Arial" w:hAnsi="Arial" w:cs="Arial"/>
        </w:rPr>
      </w:pPr>
    </w:p>
    <w:p w14:paraId="78EFE341" w14:textId="726F4C4B" w:rsidR="082DAD5B" w:rsidRPr="0061714D" w:rsidRDefault="082DAD5B" w:rsidP="1672C170">
      <w:pPr>
        <w:spacing w:after="0"/>
        <w:ind w:right="-20"/>
        <w:jc w:val="both"/>
      </w:pPr>
      <w:r w:rsidRPr="0061714D">
        <w:rPr>
          <w:rFonts w:ascii="Arial" w:eastAsia="Arial" w:hAnsi="Arial" w:cs="Arial"/>
        </w:rPr>
        <w:t>Prosim za odgovor na vprašanje pri točki M5 Seznam lokacij izobraževanj v elaboratu, kjer je navedeno, da se v primeru izvedbe spletnih izobraževanj, za namen tega merila šteje občina in statistična regija sedeža izvajalca konkretnega spletnega izobraževanja.</w:t>
      </w:r>
    </w:p>
    <w:p w14:paraId="6E17CAFD" w14:textId="4B517313" w:rsidR="082DAD5B" w:rsidRPr="0061714D" w:rsidRDefault="082DAD5B" w:rsidP="1672C170">
      <w:pPr>
        <w:spacing w:after="0"/>
        <w:ind w:right="-20"/>
        <w:jc w:val="both"/>
      </w:pPr>
      <w:r w:rsidRPr="0061714D">
        <w:rPr>
          <w:rFonts w:ascii="Arial" w:eastAsia="Arial" w:hAnsi="Arial" w:cs="Arial"/>
        </w:rPr>
        <w:t>Iz razpisne dokumentacije razumemo, da je izvajalec predavatelj. Kaj se smatra za njegov sedež?</w:t>
      </w:r>
    </w:p>
    <w:p w14:paraId="22EAAFA6" w14:textId="1AC6FC19" w:rsidR="1FC36BF8" w:rsidRPr="0061714D" w:rsidRDefault="1FC36BF8" w:rsidP="1FC36BF8">
      <w:pPr>
        <w:spacing w:after="0"/>
        <w:ind w:right="-20"/>
        <w:jc w:val="both"/>
        <w:rPr>
          <w:rFonts w:ascii="Arial" w:eastAsia="Arial" w:hAnsi="Arial" w:cs="Arial"/>
        </w:rPr>
      </w:pPr>
    </w:p>
    <w:p w14:paraId="2F171D53" w14:textId="2E52C933" w:rsidR="03907C46" w:rsidRPr="0061714D" w:rsidRDefault="03907C46" w:rsidP="1672C170">
      <w:pPr>
        <w:jc w:val="both"/>
        <w:rPr>
          <w:rFonts w:ascii="Arial" w:eastAsia="Arial" w:hAnsi="Arial" w:cs="Arial"/>
          <w:u w:val="single"/>
        </w:rPr>
      </w:pPr>
      <w:r w:rsidRPr="0061714D">
        <w:rPr>
          <w:rFonts w:ascii="Arial" w:eastAsia="Arial" w:hAnsi="Arial" w:cs="Arial"/>
          <w:u w:val="single"/>
        </w:rPr>
        <w:t>Odgovor:</w:t>
      </w:r>
    </w:p>
    <w:p w14:paraId="0B2F3848" w14:textId="42F43DB0" w:rsidR="2ADC2A0B" w:rsidRPr="0061714D" w:rsidRDefault="2ADC2A0B" w:rsidP="1672C170">
      <w:pPr>
        <w:jc w:val="both"/>
        <w:rPr>
          <w:rFonts w:ascii="Arial" w:eastAsia="Arial" w:hAnsi="Arial" w:cs="Arial"/>
        </w:rPr>
      </w:pPr>
      <w:r w:rsidRPr="0061714D">
        <w:rPr>
          <w:rFonts w:ascii="Arial" w:eastAsia="Arial" w:hAnsi="Arial" w:cs="Arial"/>
        </w:rPr>
        <w:t xml:space="preserve">Izvajalci izobraževanj v praksi so seveda fizične osebe, pri čemer mora biti nosilec aktivnosti izvedbe izobraževanj bodisi prijavitelj, bodisi </w:t>
      </w:r>
      <w:proofErr w:type="spellStart"/>
      <w:r w:rsidRPr="0061714D">
        <w:rPr>
          <w:rFonts w:ascii="Arial" w:eastAsia="Arial" w:hAnsi="Arial" w:cs="Arial"/>
        </w:rPr>
        <w:t>konzorcijski</w:t>
      </w:r>
      <w:proofErr w:type="spellEnd"/>
      <w:r w:rsidRPr="0061714D">
        <w:rPr>
          <w:rFonts w:ascii="Arial" w:eastAsia="Arial" w:hAnsi="Arial" w:cs="Arial"/>
        </w:rPr>
        <w:t xml:space="preserve"> partnerji. V primeru samostojne prijave se upošteva torej sedež prijavitelja, v primeru konzorcija pa sedež tistih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katerih aktivnost oz. </w:t>
      </w:r>
      <w:r w:rsidR="55C389B5" w:rsidRPr="0061714D">
        <w:rPr>
          <w:rFonts w:ascii="Arial" w:eastAsia="Arial" w:hAnsi="Arial" w:cs="Arial"/>
        </w:rPr>
        <w:t>z</w:t>
      </w:r>
      <w:r w:rsidRPr="0061714D">
        <w:rPr>
          <w:rFonts w:ascii="Arial" w:eastAsia="Arial" w:hAnsi="Arial" w:cs="Arial"/>
        </w:rPr>
        <w:t>adolžitev v okvir</w:t>
      </w:r>
      <w:r w:rsidR="39BAA007" w:rsidRPr="0061714D">
        <w:rPr>
          <w:rFonts w:ascii="Arial" w:eastAsia="Arial" w:hAnsi="Arial" w:cs="Arial"/>
        </w:rPr>
        <w:t xml:space="preserve">u operacije bo izvedba </w:t>
      </w:r>
      <w:r w:rsidR="1DADA1F9" w:rsidRPr="0061714D">
        <w:rPr>
          <w:rFonts w:ascii="Arial" w:eastAsia="Arial" w:hAnsi="Arial" w:cs="Arial"/>
        </w:rPr>
        <w:t xml:space="preserve">konkretnega </w:t>
      </w:r>
      <w:r w:rsidR="39BAA007" w:rsidRPr="0061714D">
        <w:rPr>
          <w:rFonts w:ascii="Arial" w:eastAsia="Arial" w:hAnsi="Arial" w:cs="Arial"/>
        </w:rPr>
        <w:t>izobraževanj</w:t>
      </w:r>
      <w:r w:rsidR="6B4B2235" w:rsidRPr="0061714D">
        <w:rPr>
          <w:rFonts w:ascii="Arial" w:eastAsia="Arial" w:hAnsi="Arial" w:cs="Arial"/>
        </w:rPr>
        <w:t>a</w:t>
      </w:r>
      <w:r w:rsidR="39BAA007" w:rsidRPr="0061714D">
        <w:rPr>
          <w:rFonts w:ascii="Arial" w:eastAsia="Arial" w:hAnsi="Arial" w:cs="Arial"/>
        </w:rPr>
        <w:t xml:space="preserve">. </w:t>
      </w:r>
    </w:p>
    <w:p w14:paraId="242D1B14" w14:textId="0580DED5" w:rsidR="1672C170" w:rsidRPr="0061714D" w:rsidRDefault="1672C170" w:rsidP="1672C170">
      <w:pPr>
        <w:spacing w:after="0"/>
        <w:ind w:right="-20"/>
        <w:jc w:val="both"/>
        <w:rPr>
          <w:rFonts w:ascii="Arial" w:eastAsia="Arial" w:hAnsi="Arial" w:cs="Arial"/>
        </w:rPr>
      </w:pPr>
    </w:p>
    <w:p w14:paraId="423312D6" w14:textId="6AD632A4" w:rsidR="0002014C" w:rsidRPr="0061714D" w:rsidRDefault="2ADC2A0B" w:rsidP="1672C170">
      <w:pPr>
        <w:spacing w:after="0"/>
        <w:ind w:right="-20"/>
        <w:jc w:val="center"/>
        <w:rPr>
          <w:rFonts w:ascii="Arial" w:eastAsia="Arial" w:hAnsi="Arial" w:cs="Arial"/>
          <w:b/>
          <w:bCs/>
        </w:rPr>
      </w:pPr>
      <w:r w:rsidRPr="0061714D">
        <w:rPr>
          <w:rFonts w:ascii="Arial" w:eastAsia="Arial" w:hAnsi="Arial" w:cs="Arial"/>
          <w:b/>
          <w:bCs/>
        </w:rPr>
        <w:t>Vprašanja, prejeta dne 6. 3. 2024</w:t>
      </w:r>
    </w:p>
    <w:p w14:paraId="3BD809EA" w14:textId="33422032" w:rsidR="1FC36BF8" w:rsidRPr="0061714D" w:rsidRDefault="1FC36BF8" w:rsidP="1FC36BF8">
      <w:pPr>
        <w:spacing w:after="0"/>
        <w:ind w:right="-20"/>
        <w:jc w:val="both"/>
        <w:rPr>
          <w:rFonts w:ascii="Arial" w:eastAsia="Arial" w:hAnsi="Arial" w:cs="Arial"/>
        </w:rPr>
      </w:pPr>
    </w:p>
    <w:p w14:paraId="791EE3C0" w14:textId="0A654489" w:rsidR="7EEF7FAB" w:rsidRPr="0061714D" w:rsidRDefault="4898E86E"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F3E8ACC" w14:textId="2F65E5A6" w:rsidR="1FC36BF8" w:rsidRPr="0061714D" w:rsidRDefault="1FC36BF8" w:rsidP="1FC36BF8">
      <w:pPr>
        <w:spacing w:after="0"/>
        <w:ind w:right="-20"/>
        <w:jc w:val="both"/>
        <w:rPr>
          <w:rFonts w:ascii="Arial" w:eastAsia="Arial" w:hAnsi="Arial" w:cs="Arial"/>
        </w:rPr>
      </w:pPr>
    </w:p>
    <w:p w14:paraId="4AFA575E" w14:textId="3008F01A" w:rsidR="31DE2A58" w:rsidRPr="0061714D" w:rsidRDefault="31DE2A58" w:rsidP="1672C170">
      <w:pPr>
        <w:spacing w:after="0"/>
        <w:ind w:right="-20"/>
        <w:jc w:val="both"/>
        <w:rPr>
          <w:rFonts w:ascii="Arial" w:eastAsia="Arial" w:hAnsi="Arial" w:cs="Arial"/>
        </w:rPr>
      </w:pPr>
      <w:r w:rsidRPr="0061714D">
        <w:rPr>
          <w:rFonts w:ascii="Arial" w:eastAsia="Arial" w:hAnsi="Arial" w:cs="Arial"/>
        </w:rPr>
        <w:t>Ali je potrebno vlogi priložiti izpolnjen in podpisan sporazum o pogodbeni obdelavi osebnih podatkov?</w:t>
      </w:r>
    </w:p>
    <w:p w14:paraId="715A7DDF" w14:textId="4046D002" w:rsidR="31DE2A58" w:rsidRPr="0061714D" w:rsidRDefault="31DE2A58" w:rsidP="1672C170">
      <w:pPr>
        <w:spacing w:after="0"/>
        <w:ind w:right="-20"/>
        <w:jc w:val="both"/>
        <w:rPr>
          <w:rFonts w:ascii="Arial" w:eastAsia="Arial" w:hAnsi="Arial" w:cs="Arial"/>
        </w:rPr>
      </w:pPr>
      <w:r w:rsidRPr="0061714D">
        <w:rPr>
          <w:rFonts w:ascii="Arial" w:eastAsia="Arial" w:hAnsi="Arial" w:cs="Arial"/>
        </w:rPr>
        <w:t xml:space="preserve"> </w:t>
      </w:r>
    </w:p>
    <w:p w14:paraId="2BB58A6C" w14:textId="14BA99FC" w:rsidR="31DE2A58" w:rsidRPr="0061714D" w:rsidRDefault="31DE2A58" w:rsidP="1672C170">
      <w:pPr>
        <w:spacing w:after="0"/>
        <w:ind w:right="-20"/>
        <w:jc w:val="both"/>
        <w:rPr>
          <w:rFonts w:ascii="Arial" w:eastAsia="Arial" w:hAnsi="Arial" w:cs="Arial"/>
        </w:rPr>
      </w:pPr>
      <w:r w:rsidRPr="0061714D">
        <w:rPr>
          <w:rFonts w:ascii="Arial" w:eastAsia="Arial" w:hAnsi="Arial" w:cs="Arial"/>
        </w:rPr>
        <w:t xml:space="preserve">V vzorcu </w:t>
      </w:r>
      <w:proofErr w:type="spellStart"/>
      <w:r w:rsidRPr="0061714D">
        <w:rPr>
          <w:rFonts w:ascii="Arial" w:eastAsia="Arial" w:hAnsi="Arial" w:cs="Arial"/>
        </w:rPr>
        <w:t>konzorcijskega</w:t>
      </w:r>
      <w:proofErr w:type="spellEnd"/>
      <w:r w:rsidRPr="0061714D">
        <w:rPr>
          <w:rFonts w:ascii="Arial" w:eastAsia="Arial" w:hAnsi="Arial" w:cs="Arial"/>
        </w:rPr>
        <w:t xml:space="preserve"> sporazuma je navedeno</w:t>
      </w:r>
      <w:r w:rsidR="07D0B695" w:rsidRPr="0061714D">
        <w:rPr>
          <w:rFonts w:ascii="Arial" w:eastAsia="Arial" w:hAnsi="Arial" w:cs="Arial"/>
        </w:rPr>
        <w:t xml:space="preserve"> </w:t>
      </w:r>
      <w:r w:rsidRPr="0061714D">
        <w:rPr>
          <w:rFonts w:ascii="Arial" w:eastAsia="Arial" w:hAnsi="Arial" w:cs="Arial"/>
        </w:rPr>
        <w:t>(v oklepaju zgoraj), da se ga ne izpolnjuje, v naslednjem odstavku, da se ga izpolnjuje, v kontrolniku pa je zaveden, da mora biti priložen in podpisan. Ali ga izpolnimo, podpišemo in priložimo k vlogi?</w:t>
      </w:r>
    </w:p>
    <w:p w14:paraId="165100AF" w14:textId="077A53D9" w:rsidR="31DE2A58" w:rsidRPr="0061714D" w:rsidRDefault="31DE2A58" w:rsidP="1672C170">
      <w:pPr>
        <w:spacing w:after="0"/>
        <w:ind w:right="-20"/>
        <w:jc w:val="both"/>
        <w:rPr>
          <w:rFonts w:ascii="Arial" w:eastAsia="Arial" w:hAnsi="Arial" w:cs="Arial"/>
        </w:rPr>
      </w:pPr>
      <w:r w:rsidRPr="0061714D">
        <w:rPr>
          <w:rFonts w:ascii="Arial" w:eastAsia="Arial" w:hAnsi="Arial" w:cs="Arial"/>
        </w:rPr>
        <w:t xml:space="preserve"> </w:t>
      </w:r>
    </w:p>
    <w:p w14:paraId="3642B06B" w14:textId="40404CEF" w:rsidR="31DE2A58" w:rsidRPr="0061714D" w:rsidRDefault="31DE2A58" w:rsidP="1672C170">
      <w:pPr>
        <w:spacing w:after="0"/>
        <w:ind w:right="-20"/>
        <w:jc w:val="both"/>
        <w:rPr>
          <w:rFonts w:ascii="Arial" w:eastAsia="Arial" w:hAnsi="Arial" w:cs="Arial"/>
        </w:rPr>
      </w:pPr>
      <w:r w:rsidRPr="0061714D">
        <w:rPr>
          <w:rFonts w:ascii="Arial" w:eastAsia="Arial" w:hAnsi="Arial" w:cs="Arial"/>
        </w:rPr>
        <w:t>Ali je potrebno priložiti parafirano pogodbo o sofinanciranju?</w:t>
      </w:r>
    </w:p>
    <w:p w14:paraId="79FC5F76" w14:textId="5888EEC1" w:rsidR="1672C170" w:rsidRPr="0061714D" w:rsidRDefault="1672C170" w:rsidP="1672C170">
      <w:pPr>
        <w:spacing w:after="0"/>
        <w:ind w:right="-20"/>
        <w:jc w:val="both"/>
        <w:rPr>
          <w:rFonts w:ascii="Arial" w:eastAsia="Arial" w:hAnsi="Arial" w:cs="Arial"/>
        </w:rPr>
      </w:pPr>
    </w:p>
    <w:p w14:paraId="5FA319AE" w14:textId="1AC6FC19" w:rsidR="1FC36BF8" w:rsidRPr="0061714D" w:rsidRDefault="1FC36BF8" w:rsidP="1FC36BF8">
      <w:pPr>
        <w:spacing w:after="0"/>
        <w:ind w:right="-20"/>
        <w:jc w:val="both"/>
        <w:rPr>
          <w:rFonts w:ascii="Arial" w:eastAsia="Arial" w:hAnsi="Arial" w:cs="Arial"/>
        </w:rPr>
      </w:pPr>
    </w:p>
    <w:p w14:paraId="226A349A" w14:textId="12E2622E" w:rsidR="1672C170" w:rsidRPr="0061714D" w:rsidRDefault="1672C170" w:rsidP="1672C170">
      <w:pPr>
        <w:spacing w:after="0"/>
        <w:ind w:right="-20"/>
        <w:jc w:val="both"/>
        <w:rPr>
          <w:rFonts w:ascii="Arial" w:eastAsia="Arial" w:hAnsi="Arial" w:cs="Arial"/>
        </w:rPr>
      </w:pPr>
    </w:p>
    <w:p w14:paraId="3CFC4F19" w14:textId="11C71D04" w:rsidR="1672C170" w:rsidRPr="0061714D" w:rsidRDefault="1672C170" w:rsidP="1672C170">
      <w:pPr>
        <w:spacing w:after="0"/>
        <w:ind w:right="-20"/>
        <w:jc w:val="both"/>
        <w:rPr>
          <w:rFonts w:ascii="Arial" w:eastAsia="Arial" w:hAnsi="Arial" w:cs="Arial"/>
        </w:rPr>
      </w:pPr>
    </w:p>
    <w:p w14:paraId="16772E11"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14679A4F" w14:textId="0F1218BA" w:rsidR="1FC36BF8" w:rsidRPr="0061714D" w:rsidRDefault="5DCE17A0" w:rsidP="1672C170">
      <w:pPr>
        <w:spacing w:after="0"/>
        <w:ind w:right="-20"/>
        <w:jc w:val="both"/>
        <w:rPr>
          <w:rFonts w:ascii="Arial" w:eastAsia="Arial" w:hAnsi="Arial" w:cs="Arial"/>
        </w:rPr>
      </w:pPr>
      <w:r w:rsidRPr="0061714D">
        <w:rPr>
          <w:rFonts w:ascii="Arial" w:eastAsia="Arial" w:hAnsi="Arial" w:cs="Arial"/>
        </w:rPr>
        <w:t>Od pogodb se vlogi priloži zgolj</w:t>
      </w:r>
      <w:r w:rsidR="3428349A" w:rsidRPr="0061714D">
        <w:rPr>
          <w:rFonts w:ascii="Arial" w:eastAsia="Arial" w:hAnsi="Arial" w:cs="Arial"/>
        </w:rPr>
        <w:t xml:space="preserve"> izpolnjen in podpisan </w:t>
      </w:r>
      <w:proofErr w:type="spellStart"/>
      <w:r w:rsidR="3428349A" w:rsidRPr="0061714D">
        <w:rPr>
          <w:rFonts w:ascii="Arial" w:eastAsia="Arial" w:hAnsi="Arial" w:cs="Arial"/>
        </w:rPr>
        <w:t>konzorcijski</w:t>
      </w:r>
      <w:proofErr w:type="spellEnd"/>
      <w:r w:rsidR="3428349A" w:rsidRPr="0061714D">
        <w:rPr>
          <w:rFonts w:ascii="Arial" w:eastAsia="Arial" w:hAnsi="Arial" w:cs="Arial"/>
        </w:rPr>
        <w:t xml:space="preserve"> sporazum, izdelan po vzorcu Priloge 2. </w:t>
      </w:r>
    </w:p>
    <w:p w14:paraId="470A5ECF" w14:textId="32C49DDA" w:rsidR="1FC36BF8" w:rsidRPr="0061714D" w:rsidRDefault="3428349A" w:rsidP="1FC36BF8">
      <w:pPr>
        <w:spacing w:after="0"/>
        <w:ind w:right="-20"/>
        <w:jc w:val="both"/>
        <w:rPr>
          <w:rFonts w:ascii="Arial" w:eastAsia="Arial" w:hAnsi="Arial" w:cs="Arial"/>
        </w:rPr>
      </w:pPr>
      <w:r w:rsidRPr="0061714D">
        <w:rPr>
          <w:rFonts w:ascii="Arial" w:eastAsia="Arial" w:hAnsi="Arial" w:cs="Arial"/>
        </w:rPr>
        <w:t>Pr</w:t>
      </w:r>
      <w:r w:rsidR="3A8ECAFE" w:rsidRPr="0061714D">
        <w:rPr>
          <w:rFonts w:ascii="Arial" w:eastAsia="Arial" w:hAnsi="Arial" w:cs="Arial"/>
        </w:rPr>
        <w:t xml:space="preserve">iloge 1 – Vzorec pogodbe o sofinanciranju in Priloge 3 – Vzorec sporazuma o pogodbeni obdelavi osebnih podatkov </w:t>
      </w:r>
      <w:r w:rsidR="3754633F" w:rsidRPr="0061714D">
        <w:rPr>
          <w:rFonts w:ascii="Arial" w:eastAsia="Arial" w:hAnsi="Arial" w:cs="Arial"/>
        </w:rPr>
        <w:t xml:space="preserve">se vlogi </w:t>
      </w:r>
      <w:r w:rsidR="295666E2" w:rsidRPr="0061714D">
        <w:rPr>
          <w:rFonts w:ascii="Arial" w:eastAsia="Arial" w:hAnsi="Arial" w:cs="Arial"/>
        </w:rPr>
        <w:t>NE</w:t>
      </w:r>
      <w:r w:rsidR="3754633F" w:rsidRPr="0061714D">
        <w:rPr>
          <w:rFonts w:ascii="Arial" w:eastAsia="Arial" w:hAnsi="Arial" w:cs="Arial"/>
        </w:rPr>
        <w:t xml:space="preserve"> prilaga (parafiranje ni potrebno, saj se prijavitelj z nj</w:t>
      </w:r>
      <w:r w:rsidR="61FF506D" w:rsidRPr="0061714D">
        <w:rPr>
          <w:rFonts w:ascii="Arial" w:eastAsia="Arial" w:hAnsi="Arial" w:cs="Arial"/>
        </w:rPr>
        <w:t>uno</w:t>
      </w:r>
      <w:r w:rsidR="3754633F" w:rsidRPr="0061714D">
        <w:rPr>
          <w:rFonts w:ascii="Arial" w:eastAsia="Arial" w:hAnsi="Arial" w:cs="Arial"/>
        </w:rPr>
        <w:t xml:space="preserve"> vsebino strinja s tem, ko odda vlogo na ta razpis).</w:t>
      </w:r>
    </w:p>
    <w:p w14:paraId="5937ED4B" w14:textId="56B78255" w:rsidR="1FC36BF8" w:rsidRPr="0061714D" w:rsidRDefault="1FC36BF8" w:rsidP="1FC36BF8">
      <w:pPr>
        <w:spacing w:after="0"/>
        <w:ind w:right="-20"/>
        <w:jc w:val="both"/>
        <w:rPr>
          <w:rFonts w:ascii="Arial" w:eastAsia="Arial" w:hAnsi="Arial" w:cs="Arial"/>
        </w:rPr>
      </w:pPr>
    </w:p>
    <w:p w14:paraId="22F25E4B" w14:textId="0A654489" w:rsidR="7EEF7FAB" w:rsidRPr="0061714D" w:rsidRDefault="4898E86E"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BEA6226" w14:textId="2F65E5A6" w:rsidR="1FC36BF8" w:rsidRPr="0061714D" w:rsidRDefault="1FC36BF8" w:rsidP="1FC36BF8">
      <w:pPr>
        <w:spacing w:after="0"/>
        <w:ind w:right="-20"/>
        <w:jc w:val="both"/>
        <w:rPr>
          <w:rFonts w:ascii="Arial" w:eastAsia="Arial" w:hAnsi="Arial" w:cs="Arial"/>
        </w:rPr>
      </w:pPr>
    </w:p>
    <w:p w14:paraId="64A6222C" w14:textId="56048FF9" w:rsidR="111D23AB" w:rsidRPr="0061714D" w:rsidRDefault="111D23AB" w:rsidP="1672C170">
      <w:pPr>
        <w:spacing w:after="0"/>
        <w:ind w:right="-20"/>
        <w:jc w:val="both"/>
        <w:rPr>
          <w:rFonts w:ascii="Arial" w:eastAsia="Arial" w:hAnsi="Arial" w:cs="Arial"/>
        </w:rPr>
      </w:pPr>
      <w:r w:rsidRPr="0061714D">
        <w:rPr>
          <w:rFonts w:ascii="Arial" w:eastAsia="Arial" w:hAnsi="Arial" w:cs="Arial"/>
        </w:rPr>
        <w:t>Mi smo ponudnik poslovne programske opreme (ERP). Za uporabo naših rešitve izvajamo tudi izobraževanja pri stranka</w:t>
      </w:r>
      <w:r w:rsidR="5A55FC65" w:rsidRPr="0061714D">
        <w:rPr>
          <w:rFonts w:ascii="Arial" w:eastAsia="Arial" w:hAnsi="Arial" w:cs="Arial"/>
        </w:rPr>
        <w:t>h</w:t>
      </w:r>
      <w:r w:rsidRPr="0061714D">
        <w:rPr>
          <w:rFonts w:ascii="Arial" w:eastAsia="Arial" w:hAnsi="Arial" w:cs="Arial"/>
        </w:rPr>
        <w:t xml:space="preserve">, ali pa tudi skupinska izobraževanja.  </w:t>
      </w:r>
    </w:p>
    <w:p w14:paraId="5554B129" w14:textId="267F0F33" w:rsidR="111D23AB" w:rsidRPr="0061714D" w:rsidRDefault="111D23AB" w:rsidP="1672C170">
      <w:pPr>
        <w:spacing w:after="0"/>
        <w:ind w:right="-20"/>
        <w:jc w:val="both"/>
        <w:rPr>
          <w:rFonts w:ascii="Arial" w:eastAsia="Arial" w:hAnsi="Arial" w:cs="Arial"/>
        </w:rPr>
      </w:pPr>
      <w:r w:rsidRPr="0061714D">
        <w:rPr>
          <w:rFonts w:ascii="Arial" w:eastAsia="Arial" w:hAnsi="Arial" w:cs="Arial"/>
        </w:rPr>
        <w:t>Zanima nas, ali je ta razpis namenjen tudi nam?</w:t>
      </w:r>
    </w:p>
    <w:p w14:paraId="23F342A2" w14:textId="1AC6FC19" w:rsidR="1FC36BF8" w:rsidRPr="0061714D" w:rsidRDefault="1FC36BF8" w:rsidP="1FC36BF8">
      <w:pPr>
        <w:spacing w:after="0"/>
        <w:ind w:right="-20"/>
        <w:jc w:val="both"/>
        <w:rPr>
          <w:rFonts w:ascii="Arial" w:eastAsia="Arial" w:hAnsi="Arial" w:cs="Arial"/>
        </w:rPr>
      </w:pPr>
    </w:p>
    <w:p w14:paraId="3FD53094"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545AEB3D" w14:textId="15B315D8" w:rsidR="1FC36BF8" w:rsidRPr="0061714D" w:rsidRDefault="0513509A" w:rsidP="1672C170">
      <w:pPr>
        <w:spacing w:after="0"/>
        <w:ind w:right="-20"/>
        <w:jc w:val="both"/>
        <w:rPr>
          <w:rFonts w:ascii="Arial" w:eastAsia="Arial" w:hAnsi="Arial" w:cs="Arial"/>
        </w:rPr>
      </w:pPr>
      <w:r w:rsidRPr="0061714D">
        <w:rPr>
          <w:rFonts w:ascii="Arial" w:eastAsia="Arial" w:hAnsi="Arial" w:cs="Arial"/>
        </w:rPr>
        <w:t>Predlagamo, da si ponovno preberete razpisne pogoje in če jih izpolnjujete seveda lahko kandidirate na razpisu.</w:t>
      </w:r>
    </w:p>
    <w:p w14:paraId="55E4AC1F" w14:textId="0E537067" w:rsidR="1FC36BF8" w:rsidRPr="0061714D" w:rsidRDefault="1FC36BF8" w:rsidP="1FC36BF8">
      <w:pPr>
        <w:spacing w:after="0"/>
        <w:ind w:right="-20"/>
        <w:jc w:val="both"/>
        <w:rPr>
          <w:rFonts w:ascii="Arial" w:eastAsia="Arial" w:hAnsi="Arial" w:cs="Arial"/>
        </w:rPr>
      </w:pPr>
    </w:p>
    <w:p w14:paraId="2DE541A9" w14:textId="0A654489" w:rsidR="7EEF7FAB" w:rsidRPr="0061714D" w:rsidRDefault="4898E86E"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1777E16" w14:textId="2F65E5A6" w:rsidR="1FC36BF8" w:rsidRPr="0061714D" w:rsidRDefault="1FC36BF8" w:rsidP="1FC36BF8">
      <w:pPr>
        <w:spacing w:after="0"/>
        <w:ind w:right="-20"/>
        <w:jc w:val="both"/>
        <w:rPr>
          <w:rFonts w:ascii="Arial" w:eastAsia="Arial" w:hAnsi="Arial" w:cs="Arial"/>
        </w:rPr>
      </w:pPr>
    </w:p>
    <w:p w14:paraId="7EDA96F8" w14:textId="00DF4886" w:rsidR="45F1B4B4" w:rsidRPr="0061714D" w:rsidRDefault="45F1B4B4" w:rsidP="1672C170">
      <w:pPr>
        <w:spacing w:after="0"/>
        <w:ind w:right="-20"/>
        <w:jc w:val="both"/>
        <w:rPr>
          <w:rFonts w:ascii="Arial" w:eastAsia="Arial" w:hAnsi="Arial" w:cs="Arial"/>
        </w:rPr>
      </w:pPr>
      <w:r w:rsidRPr="0061714D">
        <w:rPr>
          <w:rFonts w:ascii="Arial" w:eastAsia="Arial" w:hAnsi="Arial" w:cs="Arial"/>
        </w:rPr>
        <w:t>Pri vnosu podatkov v »Obrazec-st.-3_Elaborat.docx« ugotavljam, da prihaja do nedelovanja obrazca, saj vse naprej od M2 obrazec ne sprejema besedila daljšega od obsega 1/3 strani ali več, preostali del besedila ostane zakrit oz. ne prikazan. Poskusil sem tudi z lastnoročnim povečanjem okvirja za vnos, vendar kljub temu brez sprememb, saj se težava potem prenese v M3 itd.</w:t>
      </w:r>
    </w:p>
    <w:p w14:paraId="6821F38D" w14:textId="1AC6FC19" w:rsidR="1FC36BF8" w:rsidRPr="0061714D" w:rsidRDefault="1FC36BF8" w:rsidP="1FC36BF8">
      <w:pPr>
        <w:spacing w:after="0"/>
        <w:ind w:right="-20"/>
        <w:jc w:val="both"/>
        <w:rPr>
          <w:rFonts w:ascii="Arial" w:eastAsia="Arial" w:hAnsi="Arial" w:cs="Arial"/>
        </w:rPr>
      </w:pPr>
    </w:p>
    <w:p w14:paraId="352FFEFB"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10C8ACF0" w14:textId="59122549" w:rsidR="7EEF7FAB" w:rsidRPr="0061714D" w:rsidRDefault="6793F009" w:rsidP="1AD43ED2">
      <w:pPr>
        <w:spacing w:after="0"/>
        <w:ind w:right="-20"/>
        <w:jc w:val="both"/>
        <w:rPr>
          <w:rFonts w:ascii="Arial" w:eastAsia="Arial" w:hAnsi="Arial" w:cs="Arial"/>
        </w:rPr>
      </w:pPr>
      <w:r w:rsidRPr="0061714D">
        <w:rPr>
          <w:rFonts w:ascii="Arial" w:eastAsia="Arial" w:hAnsi="Arial" w:cs="Arial"/>
        </w:rPr>
        <w:t xml:space="preserve">”Obrazec-st.-3_Elaborat.docx” smo preizkusili </w:t>
      </w:r>
      <w:r w:rsidR="7FA8E391" w:rsidRPr="0061714D">
        <w:rPr>
          <w:rFonts w:ascii="Arial" w:eastAsia="Arial" w:hAnsi="Arial" w:cs="Arial"/>
        </w:rPr>
        <w:t>na več napravah</w:t>
      </w:r>
      <w:r w:rsidRPr="0061714D">
        <w:rPr>
          <w:rFonts w:ascii="Arial" w:eastAsia="Arial" w:hAnsi="Arial" w:cs="Arial"/>
        </w:rPr>
        <w:t>. Sprejemamo možnost, da obrazec na vseh napravah ne deluje pravilno.</w:t>
      </w:r>
      <w:r w:rsidR="79424D2D" w:rsidRPr="0061714D">
        <w:rPr>
          <w:rFonts w:ascii="Arial" w:eastAsia="Arial" w:hAnsi="Arial" w:cs="Arial"/>
        </w:rPr>
        <w:t xml:space="preserve"> Okno za vnos besedila poskusite </w:t>
      </w:r>
      <w:r w:rsidR="52D07B4C" w:rsidRPr="0061714D">
        <w:rPr>
          <w:rFonts w:ascii="Arial" w:eastAsia="Arial" w:hAnsi="Arial" w:cs="Arial"/>
        </w:rPr>
        <w:t xml:space="preserve">povečati oz. </w:t>
      </w:r>
      <w:r w:rsidR="296503E0" w:rsidRPr="0061714D">
        <w:rPr>
          <w:rFonts w:ascii="Arial" w:eastAsia="Arial" w:hAnsi="Arial" w:cs="Arial"/>
        </w:rPr>
        <w:t>g</w:t>
      </w:r>
      <w:r w:rsidR="52D07B4C" w:rsidRPr="0061714D">
        <w:rPr>
          <w:rFonts w:ascii="Arial" w:eastAsia="Arial" w:hAnsi="Arial" w:cs="Arial"/>
        </w:rPr>
        <w:t>a</w:t>
      </w:r>
      <w:r w:rsidR="79424D2D" w:rsidRPr="0061714D">
        <w:rPr>
          <w:rFonts w:ascii="Arial" w:eastAsia="Arial" w:hAnsi="Arial" w:cs="Arial"/>
        </w:rPr>
        <w:t xml:space="preserve"> </w:t>
      </w:r>
      <w:r w:rsidR="16065EA9" w:rsidRPr="0061714D">
        <w:rPr>
          <w:rFonts w:ascii="Arial" w:eastAsia="Arial" w:hAnsi="Arial" w:cs="Arial"/>
        </w:rPr>
        <w:t>razširite</w:t>
      </w:r>
      <w:r w:rsidR="0920C043" w:rsidRPr="0061714D">
        <w:rPr>
          <w:rFonts w:ascii="Arial" w:eastAsia="Arial" w:hAnsi="Arial" w:cs="Arial"/>
        </w:rPr>
        <w:t>,</w:t>
      </w:r>
      <w:r w:rsidR="16065EA9" w:rsidRPr="0061714D">
        <w:rPr>
          <w:rFonts w:ascii="Arial" w:eastAsia="Arial" w:hAnsi="Arial" w:cs="Arial"/>
        </w:rPr>
        <w:t xml:space="preserve"> </w:t>
      </w:r>
      <w:r w:rsidR="79424D2D" w:rsidRPr="0061714D">
        <w:rPr>
          <w:rFonts w:ascii="Arial" w:eastAsia="Arial" w:hAnsi="Arial" w:cs="Arial"/>
        </w:rPr>
        <w:t>kolikor je možno</w:t>
      </w:r>
      <w:r w:rsidR="6F8C93A7" w:rsidRPr="0061714D">
        <w:rPr>
          <w:rFonts w:ascii="Arial" w:eastAsia="Arial" w:hAnsi="Arial" w:cs="Arial"/>
        </w:rPr>
        <w:t xml:space="preserve"> (pri M3 ga lahko razširite na celotno stran)</w:t>
      </w:r>
      <w:r w:rsidR="79424D2D" w:rsidRPr="0061714D">
        <w:rPr>
          <w:rFonts w:ascii="Arial" w:eastAsia="Arial" w:hAnsi="Arial" w:cs="Arial"/>
        </w:rPr>
        <w:t xml:space="preserve"> nato pa dodajte “novo vrstico”. Tako se bo pojavil</w:t>
      </w:r>
      <w:r w:rsidR="0659DAA8" w:rsidRPr="0061714D">
        <w:rPr>
          <w:rFonts w:ascii="Arial" w:eastAsia="Arial" w:hAnsi="Arial" w:cs="Arial"/>
        </w:rPr>
        <w:t>o</w:t>
      </w:r>
      <w:r w:rsidR="79424D2D" w:rsidRPr="0061714D">
        <w:rPr>
          <w:rFonts w:ascii="Arial" w:eastAsia="Arial" w:hAnsi="Arial" w:cs="Arial"/>
        </w:rPr>
        <w:t xml:space="preserve"> nov</w:t>
      </w:r>
      <w:r w:rsidR="3EDA4CCF" w:rsidRPr="0061714D">
        <w:rPr>
          <w:rFonts w:ascii="Arial" w:eastAsia="Arial" w:hAnsi="Arial" w:cs="Arial"/>
        </w:rPr>
        <w:t>o okno/</w:t>
      </w:r>
      <w:r w:rsidR="79424D2D" w:rsidRPr="0061714D">
        <w:rPr>
          <w:rFonts w:ascii="Arial" w:eastAsia="Arial" w:hAnsi="Arial" w:cs="Arial"/>
        </w:rPr>
        <w:t xml:space="preserve">kvadrat, ki vam omogoča vnos vsebine. </w:t>
      </w:r>
      <w:r w:rsidR="79F98DD0" w:rsidRPr="0061714D">
        <w:rPr>
          <w:rFonts w:ascii="Arial" w:eastAsia="Arial" w:hAnsi="Arial" w:cs="Arial"/>
        </w:rPr>
        <w:t>Pri M3 se bo tako</w:t>
      </w:r>
      <w:r w:rsidR="707F3984" w:rsidRPr="0061714D">
        <w:rPr>
          <w:rFonts w:ascii="Arial" w:eastAsia="Arial" w:hAnsi="Arial" w:cs="Arial"/>
        </w:rPr>
        <w:t xml:space="preserve"> torej</w:t>
      </w:r>
      <w:r w:rsidR="79F98DD0" w:rsidRPr="0061714D">
        <w:rPr>
          <w:rFonts w:ascii="Arial" w:eastAsia="Arial" w:hAnsi="Arial" w:cs="Arial"/>
        </w:rPr>
        <w:t xml:space="preserve"> pojavil nov okvir. Postopek ponovite in imeli boste tri </w:t>
      </w:r>
      <w:r w:rsidR="0665C9DB" w:rsidRPr="0061714D">
        <w:rPr>
          <w:rFonts w:ascii="Arial" w:eastAsia="Arial" w:hAnsi="Arial" w:cs="Arial"/>
        </w:rPr>
        <w:t>okna/</w:t>
      </w:r>
      <w:r w:rsidR="79F98DD0" w:rsidRPr="0061714D">
        <w:rPr>
          <w:rFonts w:ascii="Arial" w:eastAsia="Arial" w:hAnsi="Arial" w:cs="Arial"/>
        </w:rPr>
        <w:t>kvadrate na treh A4 straneh. Podobno lahko naredite pri ostalih merilih, kjer je to potrebno (</w:t>
      </w:r>
      <w:r w:rsidR="138DE9DD" w:rsidRPr="0061714D">
        <w:rPr>
          <w:rFonts w:ascii="Arial" w:eastAsia="Arial" w:hAnsi="Arial" w:cs="Arial"/>
        </w:rPr>
        <w:t xml:space="preserve">npr. </w:t>
      </w:r>
      <w:r w:rsidR="79F98DD0" w:rsidRPr="0061714D">
        <w:rPr>
          <w:rFonts w:ascii="Arial" w:eastAsia="Arial" w:hAnsi="Arial" w:cs="Arial"/>
        </w:rPr>
        <w:t xml:space="preserve">M2, </w:t>
      </w:r>
      <w:r w:rsidR="3E4DC8C3" w:rsidRPr="0061714D">
        <w:rPr>
          <w:rFonts w:ascii="Arial" w:eastAsia="Arial" w:hAnsi="Arial" w:cs="Arial"/>
        </w:rPr>
        <w:t>M6</w:t>
      </w:r>
      <w:r w:rsidR="1DF317A4" w:rsidRPr="0061714D">
        <w:rPr>
          <w:rFonts w:ascii="Arial" w:eastAsia="Arial" w:hAnsi="Arial" w:cs="Arial"/>
        </w:rPr>
        <w:t xml:space="preserve"> in</w:t>
      </w:r>
      <w:r w:rsidR="3E4DC8C3" w:rsidRPr="0061714D">
        <w:rPr>
          <w:rFonts w:ascii="Arial" w:eastAsia="Arial" w:hAnsi="Arial" w:cs="Arial"/>
        </w:rPr>
        <w:t xml:space="preserve"> M7).</w:t>
      </w:r>
    </w:p>
    <w:p w14:paraId="223E9A9B" w14:textId="56DDB64E" w:rsidR="1FC36BF8" w:rsidRPr="0061714D" w:rsidRDefault="1FC36BF8" w:rsidP="1FC36BF8">
      <w:pPr>
        <w:spacing w:after="0"/>
        <w:ind w:right="-20"/>
        <w:jc w:val="both"/>
        <w:rPr>
          <w:rFonts w:ascii="Arial" w:eastAsia="Arial" w:hAnsi="Arial" w:cs="Arial"/>
        </w:rPr>
      </w:pPr>
    </w:p>
    <w:p w14:paraId="6612B7E2" w14:textId="0A654489" w:rsidR="7EEF7FAB" w:rsidRPr="0061714D" w:rsidRDefault="4898E86E"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F44A549" w14:textId="2F65E5A6" w:rsidR="1FC36BF8" w:rsidRPr="0061714D" w:rsidRDefault="1FC36BF8" w:rsidP="1FC36BF8">
      <w:pPr>
        <w:spacing w:after="0"/>
        <w:ind w:right="-20"/>
        <w:jc w:val="both"/>
        <w:rPr>
          <w:rFonts w:ascii="Arial" w:eastAsia="Arial" w:hAnsi="Arial" w:cs="Arial"/>
        </w:rPr>
      </w:pPr>
    </w:p>
    <w:p w14:paraId="571A8272" w14:textId="4D227933" w:rsidR="53E02AA2" w:rsidRPr="0061714D" w:rsidRDefault="53E02AA2" w:rsidP="1672C170">
      <w:pPr>
        <w:spacing w:after="0"/>
        <w:ind w:right="-20"/>
        <w:jc w:val="both"/>
        <w:rPr>
          <w:rFonts w:ascii="Arial" w:eastAsia="Arial" w:hAnsi="Arial" w:cs="Arial"/>
        </w:rPr>
      </w:pPr>
      <w:r w:rsidRPr="0061714D">
        <w:rPr>
          <w:rFonts w:ascii="Arial" w:eastAsia="Arial" w:hAnsi="Arial" w:cs="Arial"/>
        </w:rPr>
        <w:t>Imamo še eno vprašanje. Na nas se je obrnila regionalna gospodarska zbornica Celje, ki vam je že zastavila vprašanje glede upravičenosti kot prijavitelj/partner, ampak iz vašega odgovora niso razbrali, če se lahko prijavijo ali ne. Oni so pravna oseba zasebnega prava - zbornica, samostojna zbornica, Regionalna gospodarska zbornica Celje.</w:t>
      </w:r>
    </w:p>
    <w:p w14:paraId="77E031AB" w14:textId="08A25771" w:rsidR="53E02AA2" w:rsidRPr="0061714D" w:rsidRDefault="53E02AA2" w:rsidP="1672C170">
      <w:pPr>
        <w:spacing w:after="0"/>
        <w:ind w:right="-20"/>
        <w:jc w:val="both"/>
        <w:rPr>
          <w:rFonts w:ascii="Arial" w:eastAsia="Arial" w:hAnsi="Arial" w:cs="Arial"/>
        </w:rPr>
      </w:pPr>
      <w:r w:rsidRPr="0061714D">
        <w:rPr>
          <w:rFonts w:ascii="Arial" w:eastAsia="Arial" w:hAnsi="Arial" w:cs="Arial"/>
        </w:rPr>
        <w:t xml:space="preserve"> </w:t>
      </w:r>
    </w:p>
    <w:p w14:paraId="0380DC0E" w14:textId="6AAC8A17" w:rsidR="53E02AA2" w:rsidRPr="0061714D" w:rsidRDefault="53E02AA2" w:rsidP="1672C170">
      <w:pPr>
        <w:spacing w:after="0"/>
        <w:ind w:right="-20"/>
        <w:jc w:val="both"/>
        <w:rPr>
          <w:rFonts w:ascii="Arial" w:eastAsia="Arial" w:hAnsi="Arial" w:cs="Arial"/>
        </w:rPr>
      </w:pPr>
      <w:r w:rsidRPr="0061714D">
        <w:rPr>
          <w:rFonts w:ascii="Arial" w:eastAsia="Arial" w:hAnsi="Arial" w:cs="Arial"/>
        </w:rPr>
        <w:t>Če pravilno razumemo se Regionalna gospodarska zbornica Celje lahko prijavi kot pravna oseba zasebnega prava, tako kot je bila projektni partner pri prejšnjem razpisu Savinjsko-Šaleška regionalna zbornica, ki ima identičen status?</w:t>
      </w:r>
    </w:p>
    <w:p w14:paraId="2493E864" w14:textId="1AC6FC19" w:rsidR="1FC36BF8" w:rsidRPr="0061714D" w:rsidRDefault="1FC36BF8" w:rsidP="1FC36BF8">
      <w:pPr>
        <w:spacing w:after="0"/>
        <w:ind w:right="-20"/>
        <w:jc w:val="both"/>
        <w:rPr>
          <w:rFonts w:ascii="Arial" w:eastAsia="Arial" w:hAnsi="Arial" w:cs="Arial"/>
        </w:rPr>
      </w:pPr>
    </w:p>
    <w:p w14:paraId="228EF14F"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0001E65E" w14:textId="4261AE2B" w:rsidR="7EEF7FAB" w:rsidRPr="0061714D" w:rsidRDefault="4D50ED50" w:rsidP="1672C170">
      <w:pPr>
        <w:spacing w:after="0"/>
        <w:ind w:right="-20"/>
        <w:jc w:val="both"/>
        <w:rPr>
          <w:rFonts w:ascii="Arial" w:eastAsia="Arial" w:hAnsi="Arial" w:cs="Arial"/>
        </w:rPr>
      </w:pPr>
      <w:r w:rsidRPr="0061714D">
        <w:rPr>
          <w:rFonts w:ascii="Arial" w:eastAsia="Arial" w:hAnsi="Arial" w:cs="Arial"/>
        </w:rPr>
        <w:lastRenderedPageBreak/>
        <w:t>Da.</w:t>
      </w:r>
      <w:r w:rsidR="0A92CE85" w:rsidRPr="0061714D">
        <w:rPr>
          <w:rFonts w:ascii="Arial" w:eastAsia="Arial" w:hAnsi="Arial" w:cs="Arial"/>
        </w:rPr>
        <w:t xml:space="preserve"> Dodatno opozarjamo, da mora prijavitelj izpolnjevati pog</w:t>
      </w:r>
      <w:r w:rsidR="4937B3B6" w:rsidRPr="0061714D">
        <w:rPr>
          <w:rFonts w:ascii="Arial" w:eastAsia="Arial" w:hAnsi="Arial" w:cs="Arial"/>
        </w:rPr>
        <w:t>oj glede registrirane dejavnosti neformalnega izobraževanja 85.590. V kolikor navedene dejavnosti RGZC nima registrirane</w:t>
      </w:r>
      <w:r w:rsidR="34D320F5" w:rsidRPr="0061714D">
        <w:rPr>
          <w:rFonts w:ascii="Arial" w:eastAsia="Arial" w:hAnsi="Arial" w:cs="Arial"/>
        </w:rPr>
        <w:t xml:space="preserve"> n</w:t>
      </w:r>
      <w:r w:rsidR="290E5871" w:rsidRPr="0061714D">
        <w:rPr>
          <w:rFonts w:ascii="Arial" w:eastAsia="Arial" w:hAnsi="Arial" w:cs="Arial"/>
        </w:rPr>
        <w:t>e kot</w:t>
      </w:r>
      <w:r w:rsidR="34D320F5" w:rsidRPr="0061714D">
        <w:rPr>
          <w:rFonts w:ascii="Arial" w:eastAsia="Arial" w:hAnsi="Arial" w:cs="Arial"/>
        </w:rPr>
        <w:t xml:space="preserve"> glavne niti kot pomožne dejavnosti, ne more nastopati kot prijavitelj, ampak le kot </w:t>
      </w:r>
      <w:proofErr w:type="spellStart"/>
      <w:r w:rsidR="34D320F5" w:rsidRPr="0061714D">
        <w:rPr>
          <w:rFonts w:ascii="Arial" w:eastAsia="Arial" w:hAnsi="Arial" w:cs="Arial"/>
        </w:rPr>
        <w:t>konzorcijski</w:t>
      </w:r>
      <w:proofErr w:type="spellEnd"/>
      <w:r w:rsidR="34D320F5" w:rsidRPr="0061714D">
        <w:rPr>
          <w:rFonts w:ascii="Arial" w:eastAsia="Arial" w:hAnsi="Arial" w:cs="Arial"/>
        </w:rPr>
        <w:t xml:space="preserve"> partner.</w:t>
      </w:r>
    </w:p>
    <w:p w14:paraId="37F358BA" w14:textId="7A797CB8" w:rsidR="1672C170" w:rsidRPr="0061714D" w:rsidRDefault="1672C170" w:rsidP="1672C170">
      <w:pPr>
        <w:spacing w:after="0"/>
        <w:ind w:right="-20"/>
        <w:jc w:val="both"/>
        <w:rPr>
          <w:rFonts w:ascii="Arial" w:eastAsia="Arial" w:hAnsi="Arial" w:cs="Arial"/>
        </w:rPr>
      </w:pPr>
    </w:p>
    <w:p w14:paraId="427AB1E0" w14:textId="0A654489" w:rsidR="7EEF7FAB" w:rsidRPr="0061714D" w:rsidRDefault="7EEF7FA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3721AB9" w14:textId="2F65E5A6" w:rsidR="1FC36BF8" w:rsidRPr="0061714D" w:rsidRDefault="1FC36BF8" w:rsidP="1FC36BF8">
      <w:pPr>
        <w:spacing w:after="0"/>
        <w:ind w:right="-20"/>
        <w:jc w:val="both"/>
        <w:rPr>
          <w:rFonts w:ascii="Arial" w:eastAsia="Arial" w:hAnsi="Arial" w:cs="Arial"/>
        </w:rPr>
      </w:pPr>
    </w:p>
    <w:p w14:paraId="1BA83916" w14:textId="41553209" w:rsidR="3BDAFBF9" w:rsidRPr="0061714D" w:rsidRDefault="3BDAFBF9" w:rsidP="1AD43ED2">
      <w:pPr>
        <w:spacing w:after="0"/>
        <w:ind w:right="-20"/>
        <w:jc w:val="both"/>
      </w:pPr>
      <w:r w:rsidRPr="0061714D">
        <w:rPr>
          <w:rFonts w:ascii="Arial" w:eastAsia="Arial" w:hAnsi="Arial" w:cs="Arial"/>
        </w:rPr>
        <w:t xml:space="preserve">Na vas sem naslovila spodnje vprašanje št. 24. na katerega ste mi odgovorili. Imam pa še podvprašanje in sicer me zanima, na kakšen način se spremlja evidenca opravljenih </w:t>
      </w:r>
      <w:proofErr w:type="spellStart"/>
      <w:r w:rsidRPr="0061714D">
        <w:rPr>
          <w:rFonts w:ascii="Arial" w:eastAsia="Arial" w:hAnsi="Arial" w:cs="Arial"/>
        </w:rPr>
        <w:t>Europass</w:t>
      </w:r>
      <w:proofErr w:type="spellEnd"/>
      <w:r w:rsidRPr="0061714D">
        <w:rPr>
          <w:rFonts w:ascii="Arial" w:eastAsia="Arial" w:hAnsi="Arial" w:cs="Arial"/>
        </w:rPr>
        <w:t xml:space="preserve"> testov pred začetkom izobraževanja in po njem, </w:t>
      </w:r>
      <w:proofErr w:type="spellStart"/>
      <w:r w:rsidRPr="0061714D">
        <w:rPr>
          <w:rFonts w:ascii="Arial" w:eastAsia="Arial" w:hAnsi="Arial" w:cs="Arial"/>
        </w:rPr>
        <w:t>oz</w:t>
      </w:r>
      <w:proofErr w:type="spellEnd"/>
      <w:r w:rsidRPr="0061714D">
        <w:rPr>
          <w:rFonts w:ascii="Arial" w:eastAsia="Arial" w:hAnsi="Arial" w:cs="Arial"/>
        </w:rPr>
        <w:t xml:space="preserve"> na kakšne način moramo poročati/dokazovati večjo usposobljenost posameznikov. Ali gre za poimenski seznam in nivo (oceno) prej/potem ali gre le za poročanje skupnega števila udeležencev, ki je napredovalo?</w:t>
      </w:r>
    </w:p>
    <w:p w14:paraId="23CADDC8" w14:textId="1AC6FC19" w:rsidR="1FC36BF8" w:rsidRPr="0061714D" w:rsidRDefault="1FC36BF8" w:rsidP="1FC36BF8">
      <w:pPr>
        <w:spacing w:after="0"/>
        <w:ind w:right="-20"/>
        <w:jc w:val="both"/>
        <w:rPr>
          <w:rFonts w:ascii="Arial" w:eastAsia="Arial" w:hAnsi="Arial" w:cs="Arial"/>
        </w:rPr>
      </w:pPr>
    </w:p>
    <w:p w14:paraId="32382342"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10B844A8" w14:textId="636185E5" w:rsidR="00836906" w:rsidRPr="0061714D" w:rsidRDefault="007B18A4" w:rsidP="009D768B">
      <w:pPr>
        <w:jc w:val="both"/>
        <w:rPr>
          <w:rFonts w:ascii="Arial" w:eastAsia="Arial" w:hAnsi="Arial" w:cs="Arial"/>
        </w:rPr>
      </w:pPr>
      <w:r w:rsidRPr="0061714D">
        <w:rPr>
          <w:rFonts w:ascii="Arial" w:eastAsia="Arial" w:hAnsi="Arial" w:cs="Arial"/>
        </w:rPr>
        <w:t xml:space="preserve">Pričakuje se </w:t>
      </w:r>
      <w:r w:rsidR="00836906" w:rsidRPr="0061714D">
        <w:rPr>
          <w:rFonts w:ascii="Arial" w:eastAsia="Arial" w:hAnsi="Arial" w:cs="Arial"/>
        </w:rPr>
        <w:t xml:space="preserve">uvodni pogovor z udeleženci in izvedba testiranja po </w:t>
      </w:r>
      <w:proofErr w:type="spellStart"/>
      <w:r w:rsidR="00836906" w:rsidRPr="0061714D">
        <w:rPr>
          <w:rFonts w:ascii="Arial" w:eastAsia="Arial" w:hAnsi="Arial" w:cs="Arial"/>
        </w:rPr>
        <w:t>Europass</w:t>
      </w:r>
      <w:proofErr w:type="spellEnd"/>
      <w:r w:rsidR="00836906" w:rsidRPr="0061714D">
        <w:rPr>
          <w:rFonts w:ascii="Arial" w:eastAsia="Arial" w:hAnsi="Arial" w:cs="Arial"/>
        </w:rPr>
        <w:t>-u ob prijavi posameznega udeleženca na izobraževanje ter priprava izvedbenega načrta za posamezno skupino</w:t>
      </w:r>
      <w:r w:rsidRPr="0061714D">
        <w:rPr>
          <w:rFonts w:ascii="Arial" w:eastAsia="Arial" w:hAnsi="Arial" w:cs="Arial"/>
        </w:rPr>
        <w:t xml:space="preserve"> ter nato s</w:t>
      </w:r>
      <w:r w:rsidR="00836906" w:rsidRPr="0061714D">
        <w:rPr>
          <w:rFonts w:ascii="Arial" w:eastAsia="Arial" w:hAnsi="Arial" w:cs="Arial"/>
        </w:rPr>
        <w:t xml:space="preserve">vetovalna podpora med izvajanjem izobraževanja, spremljanje napredovanja s ponovnim testiranjem po </w:t>
      </w:r>
      <w:proofErr w:type="spellStart"/>
      <w:r w:rsidR="00836906" w:rsidRPr="0061714D">
        <w:rPr>
          <w:rFonts w:ascii="Arial" w:eastAsia="Arial" w:hAnsi="Arial" w:cs="Arial"/>
        </w:rPr>
        <w:t>Europass</w:t>
      </w:r>
      <w:proofErr w:type="spellEnd"/>
      <w:r w:rsidR="00836906" w:rsidRPr="0061714D">
        <w:rPr>
          <w:rFonts w:ascii="Arial" w:eastAsia="Arial" w:hAnsi="Arial" w:cs="Arial"/>
        </w:rPr>
        <w:t>-u po zaključenem izobraževanju ter analiza napredka udeležencev</w:t>
      </w:r>
      <w:r w:rsidR="009D768B" w:rsidRPr="0061714D">
        <w:rPr>
          <w:rFonts w:ascii="Arial" w:eastAsia="Arial" w:hAnsi="Arial" w:cs="Arial"/>
        </w:rPr>
        <w:t>.</w:t>
      </w:r>
    </w:p>
    <w:p w14:paraId="39B4F678" w14:textId="4308920F" w:rsidR="7EEF7FAB" w:rsidRPr="0061714D" w:rsidRDefault="000856E7" w:rsidP="7D6B31CD">
      <w:pPr>
        <w:spacing w:after="0"/>
        <w:rPr>
          <w:rFonts w:ascii="Arial" w:eastAsia="Arial" w:hAnsi="Arial" w:cs="Arial"/>
        </w:rPr>
      </w:pPr>
      <w:r w:rsidRPr="0061714D">
        <w:rPr>
          <w:rFonts w:ascii="Arial" w:eastAsia="Arial" w:hAnsi="Arial" w:cs="Arial"/>
        </w:rPr>
        <w:t>Podrobnosti v povezavi z analizo napredka udeležencev bodo navedene v Navodilih za upravičence, ki bodo objavljena v kratkem na spletni strani ministrstva.</w:t>
      </w:r>
    </w:p>
    <w:p w14:paraId="27E4F693" w14:textId="5809CE35" w:rsidR="1FC36BF8" w:rsidRPr="0061714D" w:rsidRDefault="1FC36BF8" w:rsidP="1FC36BF8">
      <w:pPr>
        <w:spacing w:after="0"/>
        <w:ind w:right="-20"/>
        <w:jc w:val="both"/>
        <w:rPr>
          <w:rFonts w:ascii="Arial" w:eastAsia="Arial" w:hAnsi="Arial" w:cs="Arial"/>
        </w:rPr>
      </w:pPr>
    </w:p>
    <w:p w14:paraId="70F72A71" w14:textId="0A654489" w:rsidR="7EEF7FAB" w:rsidRPr="0061714D" w:rsidRDefault="7EEF7FA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5CB96F4" w14:textId="2F65E5A6" w:rsidR="1FC36BF8" w:rsidRPr="0061714D" w:rsidRDefault="1FC36BF8" w:rsidP="1FC36BF8">
      <w:pPr>
        <w:spacing w:after="0"/>
        <w:ind w:right="-20"/>
        <w:jc w:val="both"/>
        <w:rPr>
          <w:rFonts w:ascii="Arial" w:eastAsia="Arial" w:hAnsi="Arial" w:cs="Arial"/>
        </w:rPr>
      </w:pPr>
    </w:p>
    <w:p w14:paraId="3F75246B" w14:textId="0B08DD18" w:rsidR="67D05020" w:rsidRPr="0061714D" w:rsidRDefault="67D05020" w:rsidP="1AD43ED2">
      <w:pPr>
        <w:spacing w:after="0"/>
        <w:ind w:right="-20"/>
        <w:jc w:val="both"/>
      </w:pPr>
      <w:r w:rsidRPr="0061714D">
        <w:rPr>
          <w:rFonts w:ascii="Arial" w:eastAsia="Arial" w:hAnsi="Arial" w:cs="Arial"/>
        </w:rPr>
        <w:t>V razpisu Javni-razpis_DDK_2024-2025.pdf (gov.si) na strani 6 točka 16. je zapisano » prijavitelj mora v obrazcu št. 2 opredeliti tveganja in opis ukrepov za njihovo obvladovanje (prijavitelj konkretno navede rešitve in način zagotavljanja izobraževanj v primeru nepredvidenih situacij (npr. epidemija, naravne nesreče ipd., pri čemer je potrebno upoštevati cilje javnega razpisa, metode izobraževanj in ciljno skupino udeležencev (nimajo dostopa do interneta, niso dovolj digitalno usposobljeni, premalo zanimanja potencialnih udeležencev itd.);«</w:t>
      </w:r>
    </w:p>
    <w:p w14:paraId="34FAC114" w14:textId="4736D875" w:rsidR="67D05020" w:rsidRPr="0061714D" w:rsidRDefault="67D05020" w:rsidP="1AD43ED2">
      <w:pPr>
        <w:spacing w:after="0"/>
        <w:ind w:right="-20"/>
        <w:jc w:val="both"/>
      </w:pPr>
      <w:r w:rsidRPr="0061714D">
        <w:rPr>
          <w:rFonts w:ascii="Arial" w:eastAsia="Arial" w:hAnsi="Arial" w:cs="Arial"/>
        </w:rPr>
        <w:t xml:space="preserve"> </w:t>
      </w:r>
    </w:p>
    <w:p w14:paraId="06CE393A" w14:textId="25F5FBE4" w:rsidR="67D05020" w:rsidRPr="0061714D" w:rsidRDefault="67D05020" w:rsidP="1AD43ED2">
      <w:pPr>
        <w:spacing w:after="0"/>
        <w:ind w:right="-20"/>
        <w:jc w:val="both"/>
      </w:pPr>
      <w:r w:rsidRPr="0061714D">
        <w:rPr>
          <w:rFonts w:ascii="Arial" w:eastAsia="Arial" w:hAnsi="Arial" w:cs="Arial"/>
        </w:rPr>
        <w:t>Zanima me, če gre morda za napako in je mišljen Obrazec št. 3_Elaborat  točka M7 Opredelitev tveganj in ukrepov za njihovo obvladovanje?</w:t>
      </w:r>
    </w:p>
    <w:p w14:paraId="403DBA39" w14:textId="2BF0AD3E" w:rsidR="1AD43ED2" w:rsidRPr="0061714D" w:rsidRDefault="1AD43ED2" w:rsidP="1AD43ED2">
      <w:pPr>
        <w:spacing w:after="0"/>
        <w:ind w:right="-20"/>
        <w:jc w:val="both"/>
        <w:rPr>
          <w:rFonts w:ascii="Arial" w:eastAsia="Arial" w:hAnsi="Arial" w:cs="Arial"/>
        </w:rPr>
      </w:pPr>
    </w:p>
    <w:p w14:paraId="31FFC851" w14:textId="1AC6FC19" w:rsidR="1FC36BF8" w:rsidRPr="0061714D" w:rsidRDefault="1FC36BF8" w:rsidP="1FC36BF8">
      <w:pPr>
        <w:spacing w:after="0"/>
        <w:ind w:right="-20"/>
        <w:jc w:val="both"/>
        <w:rPr>
          <w:rFonts w:ascii="Arial" w:eastAsia="Arial" w:hAnsi="Arial" w:cs="Arial"/>
        </w:rPr>
      </w:pPr>
    </w:p>
    <w:p w14:paraId="76DA6DEA"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48900FDF" w14:textId="3724A143" w:rsidR="1FC36BF8" w:rsidRPr="0061714D" w:rsidRDefault="37FF4F9A" w:rsidP="1AD43ED2">
      <w:pPr>
        <w:spacing w:after="0"/>
        <w:ind w:right="-20"/>
        <w:jc w:val="both"/>
        <w:rPr>
          <w:rFonts w:ascii="Arial" w:eastAsia="Arial" w:hAnsi="Arial" w:cs="Arial"/>
        </w:rPr>
      </w:pPr>
      <w:r w:rsidRPr="0061714D">
        <w:rPr>
          <w:rFonts w:ascii="Arial" w:eastAsia="Arial" w:hAnsi="Arial" w:cs="Arial"/>
        </w:rPr>
        <w:t xml:space="preserve">Da, </w:t>
      </w:r>
      <w:r w:rsidR="70156DBB" w:rsidRPr="0061714D">
        <w:rPr>
          <w:rFonts w:ascii="Arial" w:eastAsia="Arial" w:hAnsi="Arial" w:cs="Arial"/>
        </w:rPr>
        <w:t>g</w:t>
      </w:r>
      <w:r w:rsidR="206AE234" w:rsidRPr="0061714D">
        <w:rPr>
          <w:rFonts w:ascii="Arial" w:eastAsia="Arial" w:hAnsi="Arial" w:cs="Arial"/>
        </w:rPr>
        <w:t xml:space="preserve">re za napako. Mišljen je obrazec št. 3_Elaborat, točka M7. </w:t>
      </w:r>
    </w:p>
    <w:p w14:paraId="59335EA6" w14:textId="3964CE34" w:rsidR="1AD43ED2" w:rsidRPr="0061714D" w:rsidRDefault="1AD43ED2" w:rsidP="1AD43ED2">
      <w:pPr>
        <w:spacing w:after="0"/>
        <w:ind w:right="-20"/>
        <w:jc w:val="both"/>
        <w:rPr>
          <w:rFonts w:ascii="Arial" w:eastAsia="Arial" w:hAnsi="Arial" w:cs="Arial"/>
        </w:rPr>
      </w:pPr>
    </w:p>
    <w:p w14:paraId="3F0D87A3" w14:textId="0A654489" w:rsidR="7EEF7FAB" w:rsidRPr="0061714D" w:rsidRDefault="7EEF7FA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51B9AFA" w14:textId="2F65E5A6" w:rsidR="1FC36BF8" w:rsidRPr="0061714D" w:rsidRDefault="1FC36BF8" w:rsidP="1FC36BF8">
      <w:pPr>
        <w:spacing w:after="0"/>
        <w:ind w:right="-20"/>
        <w:jc w:val="both"/>
        <w:rPr>
          <w:rFonts w:ascii="Arial" w:eastAsia="Arial" w:hAnsi="Arial" w:cs="Arial"/>
        </w:rPr>
      </w:pPr>
    </w:p>
    <w:p w14:paraId="0AA718FA" w14:textId="1BBA3BD4" w:rsidR="2680F97B" w:rsidRPr="0061714D" w:rsidRDefault="2680F97B" w:rsidP="1AD43ED2">
      <w:pPr>
        <w:spacing w:after="0"/>
        <w:ind w:right="-20"/>
        <w:jc w:val="both"/>
      </w:pPr>
      <w:r w:rsidRPr="0061714D">
        <w:rPr>
          <w:rFonts w:ascii="Arial" w:eastAsia="Arial" w:hAnsi="Arial" w:cs="Arial"/>
        </w:rPr>
        <w:t>V</w:t>
      </w:r>
      <w:r w:rsidR="3E6D0F22" w:rsidRPr="0061714D">
        <w:rPr>
          <w:rFonts w:ascii="Arial" w:eastAsia="Arial" w:hAnsi="Arial" w:cs="Arial"/>
        </w:rPr>
        <w:t>ezano na zapisano merilo M4 nas zanima, ali se kot reference prijavitelja upoštevajo tudi izobraževanja, delavnice oz. predavanja s področja izobraževanja odraslih v podjetjih? Npr. delavnice za uporabo Microsoft 365 (</w:t>
      </w:r>
      <w:proofErr w:type="spellStart"/>
      <w:r w:rsidR="3E6D0F22" w:rsidRPr="0061714D">
        <w:rPr>
          <w:rFonts w:ascii="Arial" w:eastAsia="Arial" w:hAnsi="Arial" w:cs="Arial"/>
        </w:rPr>
        <w:t>Sharepoint</w:t>
      </w:r>
      <w:proofErr w:type="spellEnd"/>
      <w:r w:rsidR="3E6D0F22" w:rsidRPr="0061714D">
        <w:rPr>
          <w:rFonts w:ascii="Arial" w:eastAsia="Arial" w:hAnsi="Arial" w:cs="Arial"/>
        </w:rPr>
        <w:t xml:space="preserve">, </w:t>
      </w:r>
      <w:proofErr w:type="spellStart"/>
      <w:r w:rsidR="3E6D0F22" w:rsidRPr="0061714D">
        <w:rPr>
          <w:rFonts w:ascii="Arial" w:eastAsia="Arial" w:hAnsi="Arial" w:cs="Arial"/>
        </w:rPr>
        <w:t>Teams</w:t>
      </w:r>
      <w:proofErr w:type="spellEnd"/>
      <w:r w:rsidR="3E6D0F22" w:rsidRPr="0061714D">
        <w:rPr>
          <w:rFonts w:ascii="Arial" w:eastAsia="Arial" w:hAnsi="Arial" w:cs="Arial"/>
        </w:rPr>
        <w:t xml:space="preserve"> ipd.), delavnice za uporabo računovodskih programov, delavnice uporabe </w:t>
      </w:r>
      <w:proofErr w:type="spellStart"/>
      <w:r w:rsidR="3E6D0F22" w:rsidRPr="0061714D">
        <w:rPr>
          <w:rFonts w:ascii="Arial" w:eastAsia="Arial" w:hAnsi="Arial" w:cs="Arial"/>
        </w:rPr>
        <w:t>chatGPT</w:t>
      </w:r>
      <w:proofErr w:type="spellEnd"/>
      <w:r w:rsidR="3E6D0F22" w:rsidRPr="0061714D">
        <w:rPr>
          <w:rFonts w:ascii="Arial" w:eastAsia="Arial" w:hAnsi="Arial" w:cs="Arial"/>
        </w:rPr>
        <w:t xml:space="preserve"> v podjetjih, delavnice za uporabo vmesnika spletnih trgovin. Vse navedene delavnice so bile izvedene za odrasle osebe v določenem podjetju, ki je digitaliziralo določen proces v podjetju. Hvala za odgovor</w:t>
      </w:r>
      <w:r w:rsidR="2F20C3B8" w:rsidRPr="0061714D">
        <w:rPr>
          <w:rFonts w:ascii="Arial" w:eastAsia="Arial" w:hAnsi="Arial" w:cs="Arial"/>
        </w:rPr>
        <w:t>.</w:t>
      </w:r>
    </w:p>
    <w:p w14:paraId="1599865B" w14:textId="741ED476" w:rsidR="3E6D0F22" w:rsidRPr="0061714D" w:rsidRDefault="3E6D0F22" w:rsidP="1AD43ED2">
      <w:pPr>
        <w:spacing w:after="0"/>
        <w:ind w:right="-20"/>
        <w:jc w:val="both"/>
      </w:pPr>
      <w:r w:rsidRPr="0061714D">
        <w:rPr>
          <w:rFonts w:ascii="Arial" w:eastAsia="Arial" w:hAnsi="Arial" w:cs="Arial"/>
        </w:rPr>
        <w:t xml:space="preserve">  </w:t>
      </w:r>
    </w:p>
    <w:p w14:paraId="4CBFF9A4" w14:textId="3760BFCF" w:rsidR="3E6D0F22" w:rsidRPr="0061714D" w:rsidRDefault="3E6D0F22" w:rsidP="1AD43ED2">
      <w:pPr>
        <w:spacing w:after="0"/>
        <w:ind w:right="-20"/>
        <w:jc w:val="both"/>
      </w:pPr>
      <w:r w:rsidRPr="0061714D">
        <w:rPr>
          <w:rFonts w:ascii="Arial" w:eastAsia="Arial" w:hAnsi="Arial" w:cs="Arial"/>
        </w:rPr>
        <w:lastRenderedPageBreak/>
        <w:t>Prav tako nas bi zanimalo ali si prav tolmačimo merilo M5 in sicer, v koliko</w:t>
      </w:r>
      <w:r w:rsidR="67B33DA2" w:rsidRPr="0061714D">
        <w:rPr>
          <w:rFonts w:ascii="Arial" w:eastAsia="Arial" w:hAnsi="Arial" w:cs="Arial"/>
        </w:rPr>
        <w:t>r</w:t>
      </w:r>
      <w:r w:rsidRPr="0061714D">
        <w:rPr>
          <w:rFonts w:ascii="Arial" w:eastAsia="Arial" w:hAnsi="Arial" w:cs="Arial"/>
        </w:rPr>
        <w:t xml:space="preserve"> izvedemo (med drugim) usposabljanja v 4 občinah, ki spadajo pod problemska območja, torej prejmemo 5 točk?</w:t>
      </w:r>
    </w:p>
    <w:p w14:paraId="35358040" w14:textId="1AC6FC19" w:rsidR="1FC36BF8" w:rsidRPr="0061714D" w:rsidRDefault="1FC36BF8" w:rsidP="1FC36BF8">
      <w:pPr>
        <w:spacing w:after="0"/>
        <w:ind w:right="-20"/>
        <w:jc w:val="both"/>
        <w:rPr>
          <w:rFonts w:ascii="Arial" w:eastAsia="Arial" w:hAnsi="Arial" w:cs="Arial"/>
        </w:rPr>
      </w:pPr>
    </w:p>
    <w:p w14:paraId="61698EA8"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7C9624A0" w14:textId="44FEE1EE" w:rsidR="7EEF7FAB" w:rsidRPr="0061714D" w:rsidRDefault="43D25138" w:rsidP="1AD43ED2">
      <w:pPr>
        <w:spacing w:after="0"/>
        <w:ind w:right="-20"/>
        <w:jc w:val="both"/>
        <w:rPr>
          <w:rFonts w:ascii="Arial" w:eastAsia="Arial" w:hAnsi="Arial" w:cs="Arial"/>
        </w:rPr>
      </w:pPr>
      <w:r w:rsidRPr="0061714D">
        <w:rPr>
          <w:rFonts w:ascii="Arial" w:eastAsia="Arial" w:hAnsi="Arial" w:cs="Arial"/>
        </w:rPr>
        <w:t xml:space="preserve">Na podlagi zapisanega ocenjujemo, da </w:t>
      </w:r>
      <w:r w:rsidR="0526634B" w:rsidRPr="0061714D">
        <w:rPr>
          <w:rFonts w:ascii="Arial" w:eastAsia="Arial" w:hAnsi="Arial" w:cs="Arial"/>
        </w:rPr>
        <w:t>gre</w:t>
      </w:r>
      <w:r w:rsidR="3268FC48" w:rsidRPr="0061714D">
        <w:rPr>
          <w:rFonts w:ascii="Arial" w:eastAsia="Arial" w:hAnsi="Arial" w:cs="Arial"/>
        </w:rPr>
        <w:t xml:space="preserve"> za</w:t>
      </w:r>
      <w:r w:rsidRPr="0061714D">
        <w:rPr>
          <w:rFonts w:ascii="Arial" w:eastAsia="Arial" w:hAnsi="Arial" w:cs="Arial"/>
        </w:rPr>
        <w:t xml:space="preserve"> reference s področja izobraževanja odraslih in digitalnih kompetenc, kar pomeni, da so z vsebinskega vidika ustrezne. Upoštevati pa je potrebno še preostale pogoje glede referenc in sicer, da so bile pridobljene v obdobju od 1. 1. 2020 do oddaje vloge na javni razpis, v minimalnem trajanju 4 pedagoške ure (pedagoška ura traja 45 minut)</w:t>
      </w:r>
      <w:r w:rsidR="10F964E9" w:rsidRPr="0061714D">
        <w:rPr>
          <w:rFonts w:ascii="Arial" w:eastAsia="Arial" w:hAnsi="Arial" w:cs="Arial"/>
        </w:rPr>
        <w:t>.</w:t>
      </w:r>
    </w:p>
    <w:p w14:paraId="77A30748" w14:textId="3D1A4292" w:rsidR="1AD43ED2" w:rsidRPr="0061714D" w:rsidRDefault="1AD43ED2" w:rsidP="1AD43ED2">
      <w:pPr>
        <w:spacing w:after="0"/>
        <w:ind w:right="-20"/>
        <w:jc w:val="both"/>
        <w:rPr>
          <w:rFonts w:ascii="Arial" w:eastAsia="Arial" w:hAnsi="Arial" w:cs="Arial"/>
        </w:rPr>
      </w:pPr>
    </w:p>
    <w:p w14:paraId="606F3721" w14:textId="3A701445" w:rsidR="679AE5D5" w:rsidRPr="0061714D" w:rsidRDefault="4EBACFA3" w:rsidP="1AD43ED2">
      <w:pPr>
        <w:jc w:val="both"/>
        <w:rPr>
          <w:rFonts w:ascii="Arial" w:eastAsia="Arial" w:hAnsi="Arial" w:cs="Arial"/>
        </w:rPr>
      </w:pPr>
      <w:r w:rsidRPr="0061714D">
        <w:rPr>
          <w:rFonts w:ascii="Arial" w:eastAsia="Arial" w:hAnsi="Arial" w:cs="Arial"/>
        </w:rPr>
        <w:t xml:space="preserve">Maksimalno število točk je možno pridobiti tudi na podlagi štirih (4) ali več območij, kjer prebivajo avtohtone narodne skupnosti oz. obmejnih problemskih območij. V kolikor boste izvajali izobraževanja v 4 </w:t>
      </w:r>
      <w:r w:rsidR="12015F1B" w:rsidRPr="0061714D">
        <w:rPr>
          <w:rFonts w:ascii="Arial" w:eastAsia="Arial" w:hAnsi="Arial" w:cs="Arial"/>
        </w:rPr>
        <w:t xml:space="preserve">različnih </w:t>
      </w:r>
      <w:r w:rsidRPr="0061714D">
        <w:rPr>
          <w:rFonts w:ascii="Arial" w:eastAsia="Arial" w:hAnsi="Arial" w:cs="Arial"/>
        </w:rPr>
        <w:t>občinah, ki so opredeljena kot (obmejna) problemska območja, boste prejeli maksimalno število točk.</w:t>
      </w:r>
    </w:p>
    <w:p w14:paraId="30DF1761" w14:textId="5F7D3B74" w:rsidR="1AD43ED2" w:rsidRPr="0061714D" w:rsidRDefault="1AD43ED2" w:rsidP="1AD43ED2">
      <w:pPr>
        <w:spacing w:after="0"/>
        <w:ind w:right="-20"/>
        <w:jc w:val="both"/>
        <w:rPr>
          <w:rFonts w:ascii="Arial" w:eastAsia="Arial" w:hAnsi="Arial" w:cs="Arial"/>
        </w:rPr>
      </w:pPr>
    </w:p>
    <w:p w14:paraId="34E5975B" w14:textId="3B8DEB3C" w:rsidR="1FC36BF8" w:rsidRPr="0061714D" w:rsidRDefault="1FC36BF8" w:rsidP="1FC36BF8">
      <w:pPr>
        <w:spacing w:after="0"/>
        <w:ind w:right="-20"/>
        <w:jc w:val="both"/>
        <w:rPr>
          <w:rFonts w:ascii="Arial" w:eastAsia="Arial" w:hAnsi="Arial" w:cs="Arial"/>
        </w:rPr>
      </w:pPr>
    </w:p>
    <w:p w14:paraId="5BA82E06" w14:textId="2BA39AF7" w:rsidR="1FC36BF8" w:rsidRPr="0061714D" w:rsidRDefault="3F99EECF" w:rsidP="1AD43ED2">
      <w:pPr>
        <w:spacing w:after="0"/>
        <w:ind w:right="-20"/>
        <w:jc w:val="center"/>
        <w:rPr>
          <w:rFonts w:ascii="Arial" w:eastAsia="Arial" w:hAnsi="Arial" w:cs="Arial"/>
          <w:b/>
          <w:bCs/>
        </w:rPr>
      </w:pPr>
      <w:r w:rsidRPr="0061714D">
        <w:rPr>
          <w:rFonts w:ascii="Arial" w:eastAsia="Arial" w:hAnsi="Arial" w:cs="Arial"/>
          <w:b/>
          <w:bCs/>
        </w:rPr>
        <w:t>Vprašanja, prejeta dne 7. 3. 2024</w:t>
      </w:r>
    </w:p>
    <w:p w14:paraId="034FC70A" w14:textId="1B0075BD" w:rsidR="1FC36BF8" w:rsidRPr="0061714D" w:rsidRDefault="1FC36BF8" w:rsidP="1FC36BF8">
      <w:pPr>
        <w:spacing w:after="0"/>
        <w:ind w:right="-20"/>
        <w:jc w:val="both"/>
        <w:rPr>
          <w:rFonts w:ascii="Arial" w:eastAsia="Arial" w:hAnsi="Arial" w:cs="Arial"/>
        </w:rPr>
      </w:pPr>
    </w:p>
    <w:p w14:paraId="29609700" w14:textId="0A654489" w:rsidR="7EEF7FAB" w:rsidRPr="0061714D" w:rsidRDefault="7EEF7FA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499AD51" w14:textId="2F65E5A6" w:rsidR="1FC36BF8" w:rsidRPr="0061714D" w:rsidRDefault="1FC36BF8" w:rsidP="1FC36BF8">
      <w:pPr>
        <w:spacing w:after="0"/>
        <w:ind w:right="-20"/>
        <w:jc w:val="both"/>
        <w:rPr>
          <w:rFonts w:ascii="Arial" w:eastAsia="Arial" w:hAnsi="Arial" w:cs="Arial"/>
        </w:rPr>
      </w:pPr>
    </w:p>
    <w:p w14:paraId="41F86336" w14:textId="70472C1C" w:rsidR="6ED37384" w:rsidRPr="0061714D" w:rsidRDefault="6ED37384" w:rsidP="1AD43ED2">
      <w:pPr>
        <w:spacing w:after="0"/>
        <w:ind w:right="-20"/>
        <w:jc w:val="both"/>
      </w:pPr>
      <w:r w:rsidRPr="0061714D">
        <w:rPr>
          <w:rFonts w:ascii="Arial" w:eastAsia="Arial" w:hAnsi="Arial" w:cs="Arial"/>
        </w:rPr>
        <w:t xml:space="preserve">V Obrazcu 3 _ Elaborat je potrebno pod »M4 Reference prijavitelja in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navesti izvedene in potrjene reference. Izobraževanja so izvajale fizične osebe (ime in priimek), ki s 1.1.2020 še niso bile zaposlene pri Prijavitelju/</w:t>
      </w:r>
      <w:proofErr w:type="spellStart"/>
      <w:r w:rsidRPr="0061714D">
        <w:rPr>
          <w:rFonts w:ascii="Arial" w:eastAsia="Arial" w:hAnsi="Arial" w:cs="Arial"/>
        </w:rPr>
        <w:t>Konzorcijskem</w:t>
      </w:r>
      <w:proofErr w:type="spellEnd"/>
      <w:r w:rsidRPr="0061714D">
        <w:rPr>
          <w:rFonts w:ascii="Arial" w:eastAsia="Arial" w:hAnsi="Arial" w:cs="Arial"/>
        </w:rPr>
        <w:t xml:space="preserve"> partnerju, so pa delavnice/izobraževanja izvajale v okviru drugega delodajalca (podjetja). Enako velja za strokovnjake, ki jih bomo dodatno najeli (ime priimek) za dosledno izvajanje izobraževanj (pokrivanje vseh kompetenc). Zanima me:</w:t>
      </w:r>
    </w:p>
    <w:p w14:paraId="66EC15B0" w14:textId="26C9E691" w:rsidR="6ED37384" w:rsidRPr="0061714D" w:rsidRDefault="6ED37384" w:rsidP="1AD43ED2">
      <w:pPr>
        <w:spacing w:after="0"/>
        <w:ind w:right="-20"/>
        <w:jc w:val="both"/>
      </w:pPr>
      <w:r w:rsidRPr="0061714D">
        <w:rPr>
          <w:rFonts w:ascii="Arial" w:eastAsia="Arial" w:hAnsi="Arial" w:cs="Arial"/>
        </w:rPr>
        <w:t xml:space="preserve"> </w:t>
      </w:r>
    </w:p>
    <w:p w14:paraId="1E4140F6" w14:textId="126E22A5" w:rsidR="6ED37384" w:rsidRPr="0061714D" w:rsidRDefault="6ED37384" w:rsidP="1AD43ED2">
      <w:pPr>
        <w:spacing w:after="0"/>
        <w:ind w:right="-20"/>
        <w:jc w:val="both"/>
      </w:pPr>
      <w:r w:rsidRPr="0061714D">
        <w:rPr>
          <w:rFonts w:ascii="Arial" w:eastAsia="Arial" w:hAnsi="Arial" w:cs="Arial"/>
        </w:rPr>
        <w:t>Ali se pod stolpec »</w:t>
      </w:r>
      <w:proofErr w:type="spellStart"/>
      <w:r w:rsidRPr="0061714D">
        <w:rPr>
          <w:rFonts w:ascii="Arial" w:eastAsia="Arial" w:hAnsi="Arial" w:cs="Arial"/>
        </w:rPr>
        <w:t>Konzorcijski</w:t>
      </w:r>
      <w:proofErr w:type="spellEnd"/>
      <w:r w:rsidRPr="0061714D">
        <w:rPr>
          <w:rFonts w:ascii="Arial" w:eastAsia="Arial" w:hAnsi="Arial" w:cs="Arial"/>
        </w:rPr>
        <w:t xml:space="preserve"> partner« navede IME in PRIIMEK dejanskega izvajalca delavnic/izobraževanj, ki jih je izvedel v obdobju od 1.1.2020 (kar potrjuje z ustreznimi referencami) in bo izobraževanja izvajal tudi v okviru te operacije.</w:t>
      </w:r>
    </w:p>
    <w:p w14:paraId="57E6D47C" w14:textId="7DB51F83" w:rsidR="1AD43ED2" w:rsidRPr="0061714D" w:rsidRDefault="1AD43ED2" w:rsidP="1AD43ED2">
      <w:pPr>
        <w:spacing w:after="0"/>
        <w:ind w:right="-20"/>
        <w:jc w:val="both"/>
        <w:rPr>
          <w:rFonts w:ascii="Arial" w:eastAsia="Arial" w:hAnsi="Arial" w:cs="Arial"/>
        </w:rPr>
      </w:pPr>
    </w:p>
    <w:p w14:paraId="577DEDB5" w14:textId="1AC6FC19" w:rsidR="1FC36BF8" w:rsidRPr="0061714D" w:rsidRDefault="1FC36BF8" w:rsidP="1FC36BF8">
      <w:pPr>
        <w:spacing w:after="0"/>
        <w:ind w:right="-20"/>
        <w:jc w:val="both"/>
        <w:rPr>
          <w:rFonts w:ascii="Arial" w:eastAsia="Arial" w:hAnsi="Arial" w:cs="Arial"/>
        </w:rPr>
      </w:pPr>
    </w:p>
    <w:p w14:paraId="692269D4"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028BE45D" w14:textId="24E7C2F1" w:rsidR="7EEF7FAB" w:rsidRPr="0061714D" w:rsidRDefault="3B702F23" w:rsidP="1AD43ED2">
      <w:pPr>
        <w:spacing w:after="0"/>
        <w:ind w:right="-20"/>
        <w:jc w:val="both"/>
        <w:rPr>
          <w:rFonts w:ascii="Arial" w:eastAsia="Arial" w:hAnsi="Arial" w:cs="Arial"/>
        </w:rPr>
      </w:pPr>
      <w:r w:rsidRPr="0061714D">
        <w:rPr>
          <w:rFonts w:ascii="Arial" w:eastAsia="Arial" w:hAnsi="Arial" w:cs="Arial"/>
        </w:rPr>
        <w:t xml:space="preserve">Reference se ne navezujejo na fizične osebe, </w:t>
      </w:r>
      <w:r w:rsidR="17D5F455" w:rsidRPr="0061714D">
        <w:rPr>
          <w:rFonts w:ascii="Arial" w:eastAsia="Arial" w:hAnsi="Arial" w:cs="Arial"/>
        </w:rPr>
        <w:t xml:space="preserve">ki so dejansko predavale, </w:t>
      </w:r>
      <w:r w:rsidRPr="0061714D">
        <w:rPr>
          <w:rFonts w:ascii="Arial" w:eastAsia="Arial" w:hAnsi="Arial" w:cs="Arial"/>
        </w:rPr>
        <w:t xml:space="preserve">temveč </w:t>
      </w:r>
      <w:r w:rsidR="3BD85C37" w:rsidRPr="0061714D">
        <w:rPr>
          <w:rFonts w:ascii="Arial" w:eastAsia="Arial" w:hAnsi="Arial" w:cs="Arial"/>
        </w:rPr>
        <w:t xml:space="preserve">mora reference izkazati </w:t>
      </w:r>
      <w:r w:rsidRPr="0061714D">
        <w:rPr>
          <w:rFonts w:ascii="Arial" w:eastAsia="Arial" w:hAnsi="Arial" w:cs="Arial"/>
        </w:rPr>
        <w:t>pravn</w:t>
      </w:r>
      <w:r w:rsidR="3B815B68" w:rsidRPr="0061714D">
        <w:rPr>
          <w:rFonts w:ascii="Arial" w:eastAsia="Arial" w:hAnsi="Arial" w:cs="Arial"/>
        </w:rPr>
        <w:t>i subjekt</w:t>
      </w:r>
      <w:r w:rsidRPr="0061714D">
        <w:rPr>
          <w:rFonts w:ascii="Arial" w:eastAsia="Arial" w:hAnsi="Arial" w:cs="Arial"/>
        </w:rPr>
        <w:t xml:space="preserve">. Reference mora z vidika izpolnjevanja razpisnega pogoja imeti prijavitelj. Reference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pa se, v kolikor so ustrezne, upoštevajo v kontekstu ocenje</w:t>
      </w:r>
      <w:r w:rsidR="6D116FC2" w:rsidRPr="0061714D">
        <w:rPr>
          <w:rFonts w:ascii="Arial" w:eastAsia="Arial" w:hAnsi="Arial" w:cs="Arial"/>
        </w:rPr>
        <w:t xml:space="preserve">vanja pri merilu 4. </w:t>
      </w:r>
    </w:p>
    <w:p w14:paraId="007EBCEE" w14:textId="3B8DEB3C" w:rsidR="1FC36BF8" w:rsidRPr="0061714D" w:rsidRDefault="1FC36BF8" w:rsidP="1FC36BF8">
      <w:pPr>
        <w:spacing w:after="0"/>
        <w:ind w:right="-20"/>
        <w:jc w:val="both"/>
        <w:rPr>
          <w:rFonts w:ascii="Arial" w:eastAsia="Arial" w:hAnsi="Arial" w:cs="Arial"/>
        </w:rPr>
      </w:pPr>
    </w:p>
    <w:p w14:paraId="60BAA8D2" w14:textId="75F7AF2A" w:rsidR="1FC36BF8" w:rsidRPr="0061714D" w:rsidRDefault="1FC36BF8" w:rsidP="1FC36BF8">
      <w:pPr>
        <w:spacing w:after="0"/>
        <w:ind w:right="-20"/>
        <w:jc w:val="both"/>
        <w:rPr>
          <w:rFonts w:ascii="Arial" w:eastAsia="Arial" w:hAnsi="Arial" w:cs="Arial"/>
        </w:rPr>
      </w:pPr>
    </w:p>
    <w:p w14:paraId="799F6935" w14:textId="0A654489" w:rsidR="7EEF7FAB" w:rsidRPr="0061714D" w:rsidRDefault="7EEF7FA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5D3C5C01" w14:textId="2F65E5A6" w:rsidR="1FC36BF8" w:rsidRPr="0061714D" w:rsidRDefault="1FC36BF8" w:rsidP="1FC36BF8">
      <w:pPr>
        <w:spacing w:after="0"/>
        <w:ind w:right="-20"/>
        <w:jc w:val="both"/>
        <w:rPr>
          <w:rFonts w:ascii="Arial" w:eastAsia="Arial" w:hAnsi="Arial" w:cs="Arial"/>
        </w:rPr>
      </w:pPr>
    </w:p>
    <w:p w14:paraId="02632C45" w14:textId="473E69D0" w:rsidR="28D3FADE" w:rsidRPr="0061714D" w:rsidRDefault="28D3FADE" w:rsidP="1AD43ED2">
      <w:pPr>
        <w:spacing w:after="0"/>
        <w:ind w:right="-20"/>
        <w:jc w:val="both"/>
      </w:pPr>
      <w:r w:rsidRPr="0061714D">
        <w:rPr>
          <w:rFonts w:ascii="Arial" w:eastAsia="Arial" w:hAnsi="Arial" w:cs="Arial"/>
        </w:rPr>
        <w:t xml:space="preserve">V točko M4 Reference prijavitelja in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je treba opisati referenčni posel, vsebino in št. usposabljanj, št. udeležencev, št. pedagoških ur. Ali gre pri "opis referenčnega posla" in "vsebina" za ločeni zadevi? Kako se to praviloma izpolni? Ali lahko to prikažete na konkretnem primeru?</w:t>
      </w:r>
    </w:p>
    <w:p w14:paraId="4F988E7B" w14:textId="1AC6FC19" w:rsidR="1FC36BF8" w:rsidRPr="0061714D" w:rsidRDefault="1FC36BF8" w:rsidP="1FC36BF8">
      <w:pPr>
        <w:spacing w:after="0"/>
        <w:ind w:right="-20"/>
        <w:jc w:val="both"/>
        <w:rPr>
          <w:rFonts w:ascii="Arial" w:eastAsia="Arial" w:hAnsi="Arial" w:cs="Arial"/>
        </w:rPr>
      </w:pPr>
    </w:p>
    <w:p w14:paraId="26F1A538"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28F8EB0D" w14:textId="2ECA7B2C" w:rsidR="76933E3D" w:rsidRPr="0061714D" w:rsidRDefault="621E5969" w:rsidP="76933E3D">
      <w:pPr>
        <w:spacing w:after="0"/>
        <w:ind w:right="-20"/>
        <w:jc w:val="both"/>
        <w:rPr>
          <w:rFonts w:ascii="Arial" w:eastAsia="Arial" w:hAnsi="Arial" w:cs="Arial"/>
        </w:rPr>
      </w:pPr>
      <w:r w:rsidRPr="0061714D">
        <w:rPr>
          <w:rFonts w:ascii="Arial" w:eastAsia="Arial" w:hAnsi="Arial" w:cs="Arial"/>
        </w:rPr>
        <w:lastRenderedPageBreak/>
        <w:t>"Opis referenčnega posla” se nanaša na opis same reference</w:t>
      </w:r>
      <w:r w:rsidR="35CD4C1F" w:rsidRPr="0061714D">
        <w:rPr>
          <w:rFonts w:ascii="Arial" w:eastAsia="Arial" w:hAnsi="Arial" w:cs="Arial"/>
        </w:rPr>
        <w:t xml:space="preserve"> (npr. </w:t>
      </w:r>
      <w:r w:rsidR="44BE4348" w:rsidRPr="0061714D">
        <w:rPr>
          <w:rFonts w:ascii="Arial" w:eastAsia="Arial" w:hAnsi="Arial" w:cs="Arial"/>
        </w:rPr>
        <w:t>z</w:t>
      </w:r>
      <w:r w:rsidR="35CD4C1F" w:rsidRPr="0061714D">
        <w:rPr>
          <w:rFonts w:ascii="Arial" w:eastAsia="Arial" w:hAnsi="Arial" w:cs="Arial"/>
        </w:rPr>
        <w:t xml:space="preserve">a katero ciljno skupino je bilo izobraževanje izvedeno – odrasli, otroci, </w:t>
      </w:r>
      <w:r w:rsidR="3EDBDF06" w:rsidRPr="0061714D">
        <w:rPr>
          <w:rFonts w:ascii="Arial" w:eastAsia="Arial" w:hAnsi="Arial" w:cs="Arial"/>
        </w:rPr>
        <w:t xml:space="preserve">ženske, </w:t>
      </w:r>
      <w:r w:rsidR="35CD4C1F" w:rsidRPr="0061714D">
        <w:rPr>
          <w:rFonts w:ascii="Arial" w:eastAsia="Arial" w:hAnsi="Arial" w:cs="Arial"/>
        </w:rPr>
        <w:t>slabovidni,...)</w:t>
      </w:r>
      <w:r w:rsidRPr="0061714D">
        <w:rPr>
          <w:rFonts w:ascii="Arial" w:eastAsia="Arial" w:hAnsi="Arial" w:cs="Arial"/>
        </w:rPr>
        <w:t>, medtem, ko se “vsebina” nanaša na konkretno vsebino izobraževanj/usposabljanj/delavnic</w:t>
      </w:r>
      <w:r w:rsidR="59C20D2E" w:rsidRPr="0061714D">
        <w:rPr>
          <w:rFonts w:ascii="Arial" w:eastAsia="Arial" w:hAnsi="Arial" w:cs="Arial"/>
        </w:rPr>
        <w:t xml:space="preserve"> (katere teme, o čem je bilo predavano)</w:t>
      </w:r>
      <w:r w:rsidR="32FA70FB" w:rsidRPr="0061714D">
        <w:rPr>
          <w:rFonts w:ascii="Arial" w:eastAsia="Arial" w:hAnsi="Arial" w:cs="Arial"/>
        </w:rPr>
        <w:t>.</w:t>
      </w:r>
    </w:p>
    <w:p w14:paraId="15ABF2DC" w14:textId="556DBE24" w:rsidR="1FC36BF8" w:rsidRPr="0061714D" w:rsidRDefault="1FC36BF8" w:rsidP="1FC36BF8">
      <w:pPr>
        <w:spacing w:after="0"/>
        <w:ind w:right="-20"/>
        <w:jc w:val="both"/>
        <w:rPr>
          <w:rFonts w:ascii="Arial" w:eastAsia="Arial" w:hAnsi="Arial" w:cs="Arial"/>
        </w:rPr>
      </w:pPr>
    </w:p>
    <w:p w14:paraId="087534EC" w14:textId="0A654489" w:rsidR="7EEF7FAB" w:rsidRPr="0061714D" w:rsidRDefault="7EEF7FAB" w:rsidP="1FC36BF8">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A7A0647" w14:textId="2F65E5A6" w:rsidR="1FC36BF8" w:rsidRPr="0061714D" w:rsidRDefault="1FC36BF8" w:rsidP="1FC36BF8">
      <w:pPr>
        <w:spacing w:after="0"/>
        <w:ind w:right="-20"/>
        <w:jc w:val="both"/>
        <w:rPr>
          <w:rFonts w:ascii="Arial" w:eastAsia="Arial" w:hAnsi="Arial" w:cs="Arial"/>
        </w:rPr>
      </w:pPr>
    </w:p>
    <w:p w14:paraId="191B8DEC" w14:textId="02610695" w:rsidR="14643B2B" w:rsidRPr="0061714D" w:rsidRDefault="7416AB04" w:rsidP="01CA9430">
      <w:pPr>
        <w:spacing w:after="0"/>
        <w:ind w:right="-20"/>
        <w:jc w:val="both"/>
      </w:pPr>
      <w:r w:rsidRPr="0061714D">
        <w:rPr>
          <w:rFonts w:ascii="Arial" w:eastAsia="Arial" w:hAnsi="Arial" w:cs="Arial"/>
        </w:rPr>
        <w:t>K</w:t>
      </w:r>
      <w:r w:rsidR="14643B2B" w:rsidRPr="0061714D">
        <w:rPr>
          <w:rFonts w:ascii="Arial" w:eastAsia="Arial" w:hAnsi="Arial" w:cs="Arial"/>
        </w:rPr>
        <w:t>er na spletnih straneh še ne najdem objavljenih FAQ glede razpisa JR DDK 2024-2025, pošiljam vprašanje po postopku opisanem v JR - sklic na št. zadeve 430-45/2023-3150.</w:t>
      </w:r>
    </w:p>
    <w:p w14:paraId="089C14C0" w14:textId="685C5DD5" w:rsidR="14643B2B" w:rsidRPr="0061714D" w:rsidRDefault="14643B2B" w:rsidP="01CA9430">
      <w:pPr>
        <w:spacing w:after="0"/>
        <w:ind w:right="-20"/>
        <w:jc w:val="both"/>
      </w:pPr>
      <w:r w:rsidRPr="0061714D">
        <w:rPr>
          <w:rFonts w:ascii="Arial" w:eastAsia="Arial" w:hAnsi="Arial" w:cs="Arial"/>
        </w:rPr>
        <w:t xml:space="preserve"> </w:t>
      </w:r>
    </w:p>
    <w:p w14:paraId="1E985002" w14:textId="7F204580" w:rsidR="01CA9430" w:rsidRPr="0061714D" w:rsidRDefault="14643B2B" w:rsidP="01CA9430">
      <w:pPr>
        <w:spacing w:after="0"/>
        <w:ind w:right="-20"/>
        <w:jc w:val="both"/>
      </w:pPr>
      <w:r w:rsidRPr="0061714D">
        <w:rPr>
          <w:rFonts w:ascii="Arial" w:eastAsia="Arial" w:hAnsi="Arial" w:cs="Arial"/>
        </w:rPr>
        <w:t xml:space="preserve">Vprašanje: Ali se kot dokazilo (JR str. 5, tabela: Prijavitelj in vsak izmed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kolona 4), za »Ni bilo ugotovljeno, da je v dveh letih pred oddajo vloge na ta javni razpis nenamensko porabljal javna sredstva ali sredstva, pridobljena na podlagi ZSDV« šteje izjava, ki je obrazec št. 2 prijavne dokumentacije ali je mišljena kaka druga izjava?</w:t>
      </w:r>
    </w:p>
    <w:p w14:paraId="4FE5A245" w14:textId="1AC6FC19" w:rsidR="1FC36BF8" w:rsidRPr="0061714D" w:rsidRDefault="1FC36BF8" w:rsidP="1FC36BF8">
      <w:pPr>
        <w:spacing w:after="0"/>
        <w:ind w:right="-20"/>
        <w:jc w:val="both"/>
        <w:rPr>
          <w:rFonts w:ascii="Arial" w:eastAsia="Arial" w:hAnsi="Arial" w:cs="Arial"/>
        </w:rPr>
      </w:pPr>
    </w:p>
    <w:p w14:paraId="6DEF5E94" w14:textId="44CCE9C4" w:rsidR="7EEF7FAB" w:rsidRPr="0061714D" w:rsidRDefault="7EEF7FAB" w:rsidP="1FC36BF8">
      <w:pPr>
        <w:rPr>
          <w:rFonts w:ascii="Arial" w:eastAsia="Arial" w:hAnsi="Arial" w:cs="Arial"/>
          <w:u w:val="single"/>
        </w:rPr>
      </w:pPr>
      <w:r w:rsidRPr="0061714D">
        <w:rPr>
          <w:rFonts w:ascii="Arial" w:eastAsia="Arial" w:hAnsi="Arial" w:cs="Arial"/>
          <w:u w:val="single"/>
        </w:rPr>
        <w:t>Odgovor:</w:t>
      </w:r>
    </w:p>
    <w:p w14:paraId="342FBF8A" w14:textId="1BD1F279" w:rsidR="7EEF7FAB" w:rsidRPr="0061714D" w:rsidRDefault="0F6105F0" w:rsidP="01CA9430">
      <w:pPr>
        <w:spacing w:after="0"/>
        <w:ind w:right="-20"/>
        <w:jc w:val="both"/>
        <w:rPr>
          <w:rFonts w:ascii="Arial" w:eastAsia="Arial" w:hAnsi="Arial" w:cs="Arial"/>
        </w:rPr>
      </w:pPr>
      <w:r w:rsidRPr="0061714D">
        <w:rPr>
          <w:rFonts w:ascii="Arial" w:eastAsia="Arial" w:hAnsi="Arial" w:cs="Arial"/>
        </w:rPr>
        <w:t>Odgovori na vprašanja, preje</w:t>
      </w:r>
      <w:r w:rsidR="6086F9D6" w:rsidRPr="0061714D">
        <w:rPr>
          <w:rFonts w:ascii="Arial" w:eastAsia="Arial" w:hAnsi="Arial" w:cs="Arial"/>
        </w:rPr>
        <w:t>ta</w:t>
      </w:r>
      <w:r w:rsidRPr="0061714D">
        <w:rPr>
          <w:rFonts w:ascii="Arial" w:eastAsia="Arial" w:hAnsi="Arial" w:cs="Arial"/>
        </w:rPr>
        <w:t xml:space="preserve"> do vključno 29. 2. 2024, so bili dne 1. 3. 2024 objavljeni na spletni strani MDP, kjer je objavljen predmetni javni razpis. Odgovori na vprašanja, p</w:t>
      </w:r>
      <w:r w:rsidR="5F521B02" w:rsidRPr="0061714D">
        <w:rPr>
          <w:rFonts w:ascii="Arial" w:eastAsia="Arial" w:hAnsi="Arial" w:cs="Arial"/>
        </w:rPr>
        <w:t>reje</w:t>
      </w:r>
      <w:r w:rsidR="5EF71244" w:rsidRPr="0061714D">
        <w:rPr>
          <w:rFonts w:ascii="Arial" w:eastAsia="Arial" w:hAnsi="Arial" w:cs="Arial"/>
        </w:rPr>
        <w:t>ta</w:t>
      </w:r>
      <w:r w:rsidR="5F521B02" w:rsidRPr="0061714D">
        <w:rPr>
          <w:rFonts w:ascii="Arial" w:eastAsia="Arial" w:hAnsi="Arial" w:cs="Arial"/>
        </w:rPr>
        <w:t xml:space="preserve"> do vključno 7. 3. 2024 in ki vključujejo odgovore na vpraš</w:t>
      </w:r>
      <w:r w:rsidR="6F360CF7" w:rsidRPr="0061714D">
        <w:rPr>
          <w:rFonts w:ascii="Arial" w:eastAsia="Arial" w:hAnsi="Arial" w:cs="Arial"/>
        </w:rPr>
        <w:t>a</w:t>
      </w:r>
      <w:r w:rsidR="5F521B02" w:rsidRPr="0061714D">
        <w:rPr>
          <w:rFonts w:ascii="Arial" w:eastAsia="Arial" w:hAnsi="Arial" w:cs="Arial"/>
        </w:rPr>
        <w:t xml:space="preserve">nja z informativnega dne, ki je potekal 5. 3. 2024, so objavljena </w:t>
      </w:r>
      <w:r w:rsidR="02165646" w:rsidRPr="0061714D">
        <w:rPr>
          <w:rFonts w:ascii="Arial" w:eastAsia="Arial" w:hAnsi="Arial" w:cs="Arial"/>
        </w:rPr>
        <w:t>danes</w:t>
      </w:r>
      <w:r w:rsidR="11AE058E" w:rsidRPr="0061714D">
        <w:rPr>
          <w:rFonts w:ascii="Arial" w:eastAsia="Arial" w:hAnsi="Arial" w:cs="Arial"/>
        </w:rPr>
        <w:t>, tj. 8. 3. 2024</w:t>
      </w:r>
      <w:r w:rsidR="40C21D5A" w:rsidRPr="0061714D">
        <w:rPr>
          <w:rFonts w:ascii="Arial" w:eastAsia="Arial" w:hAnsi="Arial" w:cs="Arial"/>
        </w:rPr>
        <w:t xml:space="preserve"> na spletni strani MDP, kjer je objavljen predmetni javni razpis. </w:t>
      </w:r>
    </w:p>
    <w:p w14:paraId="085F4697" w14:textId="314256D9" w:rsidR="01CA9430" w:rsidRPr="0061714D" w:rsidRDefault="01CA9430" w:rsidP="01CA9430">
      <w:pPr>
        <w:spacing w:after="0"/>
        <w:ind w:right="-20"/>
        <w:jc w:val="both"/>
        <w:rPr>
          <w:rFonts w:ascii="Arial" w:eastAsia="Arial" w:hAnsi="Arial" w:cs="Arial"/>
        </w:rPr>
      </w:pPr>
    </w:p>
    <w:p w14:paraId="43F55552" w14:textId="205DC10C" w:rsidR="40C21D5A" w:rsidRPr="0061714D" w:rsidRDefault="40C21D5A" w:rsidP="01CA9430">
      <w:pPr>
        <w:spacing w:after="0"/>
        <w:ind w:right="-20"/>
        <w:jc w:val="both"/>
        <w:rPr>
          <w:rFonts w:ascii="Arial" w:eastAsia="Arial" w:hAnsi="Arial" w:cs="Arial"/>
        </w:rPr>
      </w:pPr>
      <w:r w:rsidRPr="0061714D">
        <w:rPr>
          <w:rFonts w:ascii="Arial" w:eastAsia="Arial" w:hAnsi="Arial" w:cs="Arial"/>
        </w:rPr>
        <w:t>Kot dokazilo za naveden pogoj je m</w:t>
      </w:r>
      <w:r w:rsidR="11AE058E" w:rsidRPr="0061714D">
        <w:rPr>
          <w:rFonts w:ascii="Arial" w:eastAsia="Arial" w:hAnsi="Arial" w:cs="Arial"/>
        </w:rPr>
        <w:t xml:space="preserve">išljena izjava, ki je obrazec št. 2. Dodatno izpolnjevanje pogoja preveri tudi ministrstvo. </w:t>
      </w:r>
    </w:p>
    <w:p w14:paraId="5CB97657" w14:textId="0AF269EA" w:rsidR="01CA9430" w:rsidRPr="0061714D" w:rsidRDefault="01CA9430" w:rsidP="01CA9430">
      <w:pPr>
        <w:spacing w:after="0"/>
        <w:ind w:right="-20"/>
        <w:jc w:val="both"/>
        <w:rPr>
          <w:rFonts w:ascii="Arial" w:eastAsia="Arial" w:hAnsi="Arial" w:cs="Arial"/>
        </w:rPr>
      </w:pPr>
    </w:p>
    <w:p w14:paraId="1935EF58" w14:textId="47F0CC10" w:rsidR="01CA9430" w:rsidRPr="0061714D" w:rsidRDefault="01CA9430" w:rsidP="01CA9430">
      <w:pPr>
        <w:spacing w:after="0"/>
        <w:ind w:right="-20"/>
        <w:jc w:val="both"/>
        <w:rPr>
          <w:rFonts w:ascii="Arial" w:eastAsia="Arial" w:hAnsi="Arial" w:cs="Arial"/>
        </w:rPr>
      </w:pPr>
    </w:p>
    <w:p w14:paraId="63A28D29"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2E77858" w14:textId="2F65E5A6" w:rsidR="1AD43ED2" w:rsidRPr="0061714D" w:rsidRDefault="1AD43ED2" w:rsidP="1AD43ED2">
      <w:pPr>
        <w:spacing w:after="0"/>
        <w:ind w:right="-20"/>
        <w:jc w:val="both"/>
        <w:rPr>
          <w:rFonts w:ascii="Arial" w:eastAsia="Arial" w:hAnsi="Arial" w:cs="Arial"/>
        </w:rPr>
      </w:pPr>
    </w:p>
    <w:p w14:paraId="1F3F2200" w14:textId="4F8A4DC4" w:rsidR="091E859F" w:rsidRPr="0061714D" w:rsidRDefault="091E859F" w:rsidP="01CA9430">
      <w:pPr>
        <w:spacing w:after="0"/>
        <w:ind w:right="-20"/>
        <w:jc w:val="both"/>
      </w:pPr>
      <w:r w:rsidRPr="0061714D">
        <w:rPr>
          <w:rFonts w:ascii="Arial" w:eastAsia="Arial" w:hAnsi="Arial" w:cs="Arial"/>
        </w:rPr>
        <w:t>Zanima me, ali lahko priložimo potrjene reference, ki vsebujejo vse zahtevane podatke, datirane pa so pred datumom objave omenjenega razpisa?</w:t>
      </w:r>
    </w:p>
    <w:p w14:paraId="7FB224CA" w14:textId="1AC6FC19" w:rsidR="1AD43ED2" w:rsidRPr="0061714D" w:rsidRDefault="1AD43ED2" w:rsidP="1AD43ED2">
      <w:pPr>
        <w:spacing w:after="0"/>
        <w:ind w:right="-20"/>
        <w:jc w:val="both"/>
        <w:rPr>
          <w:rFonts w:ascii="Arial" w:eastAsia="Arial" w:hAnsi="Arial" w:cs="Arial"/>
        </w:rPr>
      </w:pPr>
    </w:p>
    <w:p w14:paraId="74BEEDBD"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4656F6CF" w14:textId="77A219E4" w:rsidR="1AD43ED2" w:rsidRPr="0061714D" w:rsidRDefault="2D5D6C3A" w:rsidP="1AD43ED2">
      <w:pPr>
        <w:spacing w:after="0"/>
        <w:ind w:right="-20"/>
        <w:jc w:val="both"/>
        <w:rPr>
          <w:rFonts w:ascii="Arial" w:eastAsia="Arial" w:hAnsi="Arial" w:cs="Arial"/>
        </w:rPr>
      </w:pPr>
      <w:r w:rsidRPr="0061714D">
        <w:rPr>
          <w:rFonts w:ascii="Arial" w:eastAsia="Arial" w:hAnsi="Arial" w:cs="Arial"/>
        </w:rPr>
        <w:t xml:space="preserve">Da. </w:t>
      </w:r>
    </w:p>
    <w:p w14:paraId="337BBCC1" w14:textId="7E468B53" w:rsidR="1AD43ED2" w:rsidRPr="0061714D" w:rsidRDefault="1AD43ED2" w:rsidP="7D6B31CD">
      <w:pPr>
        <w:spacing w:after="0"/>
        <w:ind w:right="-20"/>
        <w:jc w:val="center"/>
        <w:rPr>
          <w:rFonts w:ascii="Arial" w:eastAsia="Arial" w:hAnsi="Arial" w:cs="Arial"/>
          <w:b/>
        </w:rPr>
      </w:pPr>
    </w:p>
    <w:p w14:paraId="34866B53" w14:textId="4477F62A" w:rsidR="7D6B31CD" w:rsidRPr="0061714D" w:rsidRDefault="7D6B31CD" w:rsidP="7D6B31CD">
      <w:pPr>
        <w:spacing w:after="0"/>
        <w:ind w:right="-20"/>
        <w:jc w:val="both"/>
        <w:rPr>
          <w:rFonts w:ascii="Arial" w:eastAsia="Arial" w:hAnsi="Arial" w:cs="Arial"/>
        </w:rPr>
      </w:pPr>
    </w:p>
    <w:p w14:paraId="131FE4A3"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D2E17AE" w14:textId="2F65E5A6" w:rsidR="1AD43ED2" w:rsidRPr="0061714D" w:rsidRDefault="1AD43ED2" w:rsidP="1AD43ED2">
      <w:pPr>
        <w:spacing w:after="0"/>
        <w:ind w:right="-20"/>
        <w:jc w:val="both"/>
        <w:rPr>
          <w:rFonts w:ascii="Arial" w:eastAsia="Arial" w:hAnsi="Arial" w:cs="Arial"/>
        </w:rPr>
      </w:pPr>
    </w:p>
    <w:p w14:paraId="1405495F" w14:textId="7C486149" w:rsidR="14422BF7" w:rsidRPr="0061714D" w:rsidRDefault="14422BF7" w:rsidP="7D6B31CD">
      <w:pPr>
        <w:spacing w:after="0"/>
        <w:ind w:right="-20"/>
        <w:jc w:val="both"/>
      </w:pPr>
      <w:r w:rsidRPr="0061714D">
        <w:rPr>
          <w:rFonts w:ascii="Arial" w:eastAsia="Arial" w:hAnsi="Arial" w:cs="Arial"/>
        </w:rPr>
        <w:t xml:space="preserve">V razpisu je navedeno, da morata prijavitelj in </w:t>
      </w:r>
      <w:proofErr w:type="spellStart"/>
      <w:r w:rsidRPr="0061714D">
        <w:rPr>
          <w:rFonts w:ascii="Arial" w:eastAsia="Arial" w:hAnsi="Arial" w:cs="Arial"/>
        </w:rPr>
        <w:t>konzorcijski</w:t>
      </w:r>
      <w:proofErr w:type="spellEnd"/>
      <w:r w:rsidRPr="0061714D">
        <w:rPr>
          <w:rFonts w:ascii="Arial" w:eastAsia="Arial" w:hAnsi="Arial" w:cs="Arial"/>
        </w:rPr>
        <w:t xml:space="preserve"> partner izkazovati naslednje pogoje:  V obdobju od 1. 1. 2020 do prijave na javni razpis je izvedel in zaključil najmanj 10 aktivnosti v obliki izobraževanj, delavnic ali predavanj za</w:t>
      </w:r>
      <w:r w:rsidR="18AC5A33" w:rsidRPr="0061714D">
        <w:rPr>
          <w:rFonts w:ascii="Arial" w:eastAsia="Arial" w:hAnsi="Arial" w:cs="Arial"/>
        </w:rPr>
        <w:t xml:space="preserve"> </w:t>
      </w:r>
      <w:r w:rsidRPr="0061714D">
        <w:rPr>
          <w:rFonts w:ascii="Arial" w:eastAsia="Arial" w:hAnsi="Arial" w:cs="Arial"/>
        </w:rPr>
        <w:t xml:space="preserve">ciljno skupino na temo digitalnih kompetenc v minimalnem trajanju 4 pedagoške ure (pedagoška ura traja 45 minut). Kaj velja kot dokazilo? </w:t>
      </w:r>
    </w:p>
    <w:p w14:paraId="1FA279B9" w14:textId="072C692A" w:rsidR="14422BF7" w:rsidRPr="0061714D" w:rsidRDefault="14422BF7" w:rsidP="7D6B31CD">
      <w:pPr>
        <w:spacing w:after="0"/>
        <w:ind w:right="-20"/>
        <w:jc w:val="both"/>
      </w:pPr>
      <w:r w:rsidRPr="0061714D">
        <w:rPr>
          <w:rFonts w:ascii="Arial" w:eastAsia="Arial" w:hAnsi="Arial" w:cs="Arial"/>
        </w:rPr>
        <w:t>Koga navesti v primeru, ko je v elaboratu potrebno vpisati kontaktno osebo za merilo M4, torej za potrditev referenc, v program pa so bili vključeni individualno vpisani udeleženci?</w:t>
      </w:r>
    </w:p>
    <w:p w14:paraId="1FE71B2C" w14:textId="1AC6FC19" w:rsidR="1AD43ED2" w:rsidRPr="0061714D" w:rsidRDefault="1AD43ED2" w:rsidP="1AD43ED2">
      <w:pPr>
        <w:spacing w:after="0"/>
        <w:ind w:right="-20"/>
        <w:jc w:val="both"/>
        <w:rPr>
          <w:rFonts w:ascii="Arial" w:eastAsia="Arial" w:hAnsi="Arial" w:cs="Arial"/>
        </w:rPr>
      </w:pPr>
    </w:p>
    <w:p w14:paraId="5929A1E0"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09EEAF01" w14:textId="2AAD8E2C" w:rsidR="1207480D" w:rsidRPr="0061714D" w:rsidRDefault="27A2139C" w:rsidP="1AD43ED2">
      <w:pPr>
        <w:spacing w:after="0"/>
        <w:ind w:right="-20"/>
        <w:jc w:val="both"/>
        <w:rPr>
          <w:rFonts w:ascii="Arial" w:eastAsia="Arial" w:hAnsi="Arial" w:cs="Arial"/>
        </w:rPr>
      </w:pPr>
      <w:r w:rsidRPr="0061714D">
        <w:rPr>
          <w:rFonts w:ascii="Arial" w:eastAsia="Arial" w:hAnsi="Arial" w:cs="Arial"/>
        </w:rPr>
        <w:t xml:space="preserve">Skladno z razpisno dokumentacijo </w:t>
      </w:r>
      <w:r w:rsidR="44A1AE5A" w:rsidRPr="0061714D">
        <w:rPr>
          <w:rFonts w:ascii="Arial" w:eastAsia="Arial" w:hAnsi="Arial" w:cs="Arial"/>
        </w:rPr>
        <w:t xml:space="preserve">mora izpolnjevanje pogoja v zvezi z </w:t>
      </w:r>
      <w:r w:rsidRPr="0061714D">
        <w:rPr>
          <w:rFonts w:ascii="Arial" w:eastAsia="Arial" w:hAnsi="Arial" w:cs="Arial"/>
        </w:rPr>
        <w:t xml:space="preserve">referencami </w:t>
      </w:r>
      <w:r w:rsidR="6D873F9A" w:rsidRPr="0061714D">
        <w:rPr>
          <w:rFonts w:ascii="Arial" w:eastAsia="Arial" w:hAnsi="Arial" w:cs="Arial"/>
        </w:rPr>
        <w:t xml:space="preserve">izpolnjevati le </w:t>
      </w:r>
      <w:r w:rsidRPr="0061714D">
        <w:rPr>
          <w:rFonts w:ascii="Arial" w:eastAsia="Arial" w:hAnsi="Arial" w:cs="Arial"/>
        </w:rPr>
        <w:t xml:space="preserve">prijavitelj, medtem, ko se ustrezne reference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upoštevajo v sklopu ocenjevanja pri merilu 4</w:t>
      </w:r>
      <w:r w:rsidR="4B0844BE" w:rsidRPr="0061714D">
        <w:rPr>
          <w:rFonts w:ascii="Arial" w:eastAsia="Arial" w:hAnsi="Arial" w:cs="Arial"/>
        </w:rPr>
        <w:t xml:space="preserve"> (za dodatne točke)</w:t>
      </w:r>
      <w:r w:rsidRPr="0061714D">
        <w:rPr>
          <w:rFonts w:ascii="Arial" w:eastAsia="Arial" w:hAnsi="Arial" w:cs="Arial"/>
        </w:rPr>
        <w:t xml:space="preserve">. </w:t>
      </w:r>
    </w:p>
    <w:p w14:paraId="750F8A09" w14:textId="3D4F5B68" w:rsidR="27A2139C" w:rsidRPr="0061714D" w:rsidRDefault="27A2139C" w:rsidP="7D6B31CD">
      <w:pPr>
        <w:spacing w:after="0"/>
        <w:ind w:right="-20"/>
        <w:jc w:val="both"/>
        <w:rPr>
          <w:rFonts w:ascii="Arial" w:eastAsia="Arial" w:hAnsi="Arial" w:cs="Arial"/>
        </w:rPr>
      </w:pPr>
      <w:r w:rsidRPr="0061714D">
        <w:rPr>
          <w:rFonts w:ascii="Arial" w:eastAsia="Arial" w:hAnsi="Arial" w:cs="Arial"/>
        </w:rPr>
        <w:lastRenderedPageBreak/>
        <w:t>Reference se izkazujejo z vnosom ustreznih podatkov, ki so zahtevani v elaboratu (obrazec št. 3)</w:t>
      </w:r>
      <w:r w:rsidR="15F62496" w:rsidRPr="0061714D">
        <w:rPr>
          <w:rFonts w:ascii="Arial" w:eastAsia="Arial" w:hAnsi="Arial" w:cs="Arial"/>
        </w:rPr>
        <w:t xml:space="preserve"> </w:t>
      </w:r>
      <w:r w:rsidR="731E763C" w:rsidRPr="0061714D">
        <w:rPr>
          <w:rFonts w:ascii="Arial" w:eastAsia="Arial" w:hAnsi="Arial" w:cs="Arial"/>
        </w:rPr>
        <w:t>in</w:t>
      </w:r>
      <w:r w:rsidRPr="0061714D">
        <w:rPr>
          <w:rFonts w:ascii="Arial" w:eastAsia="Arial" w:hAnsi="Arial" w:cs="Arial"/>
        </w:rPr>
        <w:t xml:space="preserve"> morajo biti potrjen</w:t>
      </w:r>
      <w:r w:rsidR="10458C22" w:rsidRPr="0061714D">
        <w:rPr>
          <w:rFonts w:ascii="Arial" w:eastAsia="Arial" w:hAnsi="Arial" w:cs="Arial"/>
        </w:rPr>
        <w:t>i</w:t>
      </w:r>
      <w:r w:rsidRPr="0061714D">
        <w:rPr>
          <w:rFonts w:ascii="Arial" w:eastAsia="Arial" w:hAnsi="Arial" w:cs="Arial"/>
        </w:rPr>
        <w:t xml:space="preserve"> s strani naročnika </w:t>
      </w:r>
      <w:r w:rsidR="76FD98E5" w:rsidRPr="0061714D">
        <w:rPr>
          <w:rFonts w:ascii="Arial" w:eastAsia="Arial" w:hAnsi="Arial" w:cs="Arial"/>
        </w:rPr>
        <w:t xml:space="preserve">navedenega </w:t>
      </w:r>
      <w:r w:rsidRPr="0061714D">
        <w:rPr>
          <w:rFonts w:ascii="Arial" w:eastAsia="Arial" w:hAnsi="Arial" w:cs="Arial"/>
        </w:rPr>
        <w:t>referen</w:t>
      </w:r>
      <w:r w:rsidR="1CF769D3" w:rsidRPr="0061714D">
        <w:rPr>
          <w:rFonts w:ascii="Arial" w:eastAsia="Arial" w:hAnsi="Arial" w:cs="Arial"/>
        </w:rPr>
        <w:t>čnega posla</w:t>
      </w:r>
      <w:r w:rsidRPr="0061714D">
        <w:rPr>
          <w:rFonts w:ascii="Arial" w:eastAsia="Arial" w:hAnsi="Arial" w:cs="Arial"/>
        </w:rPr>
        <w:t>. Kot kontaktno osebo se vpi</w:t>
      </w:r>
      <w:r w:rsidR="41EB78BD" w:rsidRPr="0061714D">
        <w:rPr>
          <w:rFonts w:ascii="Arial" w:eastAsia="Arial" w:hAnsi="Arial" w:cs="Arial"/>
        </w:rPr>
        <w:t>še</w:t>
      </w:r>
      <w:r w:rsidRPr="0061714D">
        <w:rPr>
          <w:rFonts w:ascii="Arial" w:eastAsia="Arial" w:hAnsi="Arial" w:cs="Arial"/>
        </w:rPr>
        <w:t xml:space="preserve"> kontakt pri naročniku</w:t>
      </w:r>
      <w:r w:rsidR="7792C378" w:rsidRPr="0061714D">
        <w:rPr>
          <w:rFonts w:ascii="Arial" w:eastAsia="Arial" w:hAnsi="Arial" w:cs="Arial"/>
        </w:rPr>
        <w:t xml:space="preserve"> navedenega referenčnega posla, ki je verodostojna oseba, da lahko navedbe v dokumentu (da je bilo </w:t>
      </w:r>
      <w:r w:rsidR="78FE8732" w:rsidRPr="0061714D">
        <w:rPr>
          <w:rFonts w:ascii="Arial" w:eastAsia="Arial" w:hAnsi="Arial" w:cs="Arial"/>
        </w:rPr>
        <w:t>izobraževanje</w:t>
      </w:r>
      <w:r w:rsidR="7792C378" w:rsidRPr="0061714D">
        <w:rPr>
          <w:rFonts w:ascii="Arial" w:eastAsia="Arial" w:hAnsi="Arial" w:cs="Arial"/>
        </w:rPr>
        <w:t xml:space="preserve"> res izvedeno, da je bilo izvedeno v navedenem obsegu, da je bilo </w:t>
      </w:r>
      <w:r w:rsidR="33ED7C60" w:rsidRPr="0061714D">
        <w:rPr>
          <w:rFonts w:ascii="Arial" w:eastAsia="Arial" w:hAnsi="Arial" w:cs="Arial"/>
        </w:rPr>
        <w:t>predavano o navedenih temah ipd.) potrdi</w:t>
      </w:r>
      <w:r w:rsidRPr="0061714D">
        <w:rPr>
          <w:rFonts w:ascii="Arial" w:eastAsia="Arial" w:hAnsi="Arial" w:cs="Arial"/>
        </w:rPr>
        <w:t>.</w:t>
      </w:r>
      <w:r w:rsidR="7B311C61" w:rsidRPr="0061714D">
        <w:rPr>
          <w:rFonts w:ascii="Arial" w:eastAsia="Arial" w:hAnsi="Arial" w:cs="Arial"/>
        </w:rPr>
        <w:t xml:space="preserve"> Običajno bo to skrbnik pogodbe na strani naročnika referenčnega posla.</w:t>
      </w:r>
    </w:p>
    <w:p w14:paraId="6C47CA64" w14:textId="6F67815E" w:rsidR="1AD43ED2" w:rsidRPr="0061714D" w:rsidRDefault="1AD43ED2" w:rsidP="1AD43ED2">
      <w:pPr>
        <w:spacing w:after="0"/>
        <w:ind w:right="-20"/>
        <w:jc w:val="both"/>
        <w:rPr>
          <w:rFonts w:ascii="Arial" w:eastAsia="Arial" w:hAnsi="Arial" w:cs="Arial"/>
        </w:rPr>
      </w:pPr>
    </w:p>
    <w:p w14:paraId="17BBDCF5" w14:textId="2F8882BA" w:rsidR="01CA9430" w:rsidRPr="0061714D" w:rsidRDefault="01CA9430" w:rsidP="01CA9430">
      <w:pPr>
        <w:spacing w:after="0"/>
        <w:ind w:right="-20"/>
        <w:jc w:val="both"/>
        <w:rPr>
          <w:rFonts w:ascii="Arial" w:eastAsia="Arial" w:hAnsi="Arial" w:cs="Arial"/>
        </w:rPr>
      </w:pPr>
    </w:p>
    <w:p w14:paraId="6F782BE6"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D56F2AC" w14:textId="2F65E5A6" w:rsidR="1AD43ED2" w:rsidRPr="0061714D" w:rsidRDefault="1AD43ED2" w:rsidP="1AD43ED2">
      <w:pPr>
        <w:spacing w:after="0"/>
        <w:ind w:right="-20"/>
        <w:jc w:val="both"/>
        <w:rPr>
          <w:rFonts w:ascii="Arial" w:eastAsia="Arial" w:hAnsi="Arial" w:cs="Arial"/>
        </w:rPr>
      </w:pPr>
    </w:p>
    <w:p w14:paraId="355BF35B" w14:textId="724F25F0" w:rsidR="73949E8F" w:rsidRPr="0061714D" w:rsidRDefault="73949E8F" w:rsidP="7D6B31CD">
      <w:pPr>
        <w:spacing w:after="0"/>
        <w:ind w:right="-20"/>
        <w:jc w:val="both"/>
      </w:pPr>
      <w:r w:rsidRPr="0061714D">
        <w:rPr>
          <w:rFonts w:ascii="Arial" w:eastAsia="Arial" w:hAnsi="Arial" w:cs="Arial"/>
        </w:rPr>
        <w:t>Na strani 10 razpisne dokumentacije pod Pogoji za operacijo je v točki 7. navedeno, da moramo imeti ustrezno velik prostor, opremljen … Katera dokazila moramo tukaj priložiti?</w:t>
      </w:r>
    </w:p>
    <w:p w14:paraId="6701C38D" w14:textId="1AC6FC19" w:rsidR="1AD43ED2" w:rsidRPr="0061714D" w:rsidRDefault="1AD43ED2" w:rsidP="1AD43ED2">
      <w:pPr>
        <w:spacing w:after="0"/>
        <w:ind w:right="-20"/>
        <w:jc w:val="both"/>
        <w:rPr>
          <w:rFonts w:ascii="Arial" w:eastAsia="Arial" w:hAnsi="Arial" w:cs="Arial"/>
        </w:rPr>
      </w:pPr>
    </w:p>
    <w:p w14:paraId="7EC5532F"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06143C22" w14:textId="5208D5E8" w:rsidR="13460FEA" w:rsidRPr="0061714D" w:rsidRDefault="13460FEA" w:rsidP="7D6B31CD">
      <w:pPr>
        <w:spacing w:after="0"/>
        <w:ind w:right="-20"/>
        <w:jc w:val="both"/>
        <w:rPr>
          <w:rFonts w:ascii="Arial" w:eastAsia="Arial" w:hAnsi="Arial" w:cs="Arial"/>
        </w:rPr>
      </w:pPr>
      <w:r w:rsidRPr="0061714D">
        <w:rPr>
          <w:rFonts w:ascii="Arial" w:eastAsia="Arial" w:hAnsi="Arial" w:cs="Arial"/>
        </w:rPr>
        <w:t xml:space="preserve">V fazi oddaje vloge se navedeni pogoj ne dokazuje in ne preverja. </w:t>
      </w:r>
      <w:r w:rsidR="39D60193" w:rsidRPr="0061714D">
        <w:rPr>
          <w:rFonts w:ascii="Arial" w:eastAsia="Arial" w:hAnsi="Arial" w:cs="Arial"/>
        </w:rPr>
        <w:t xml:space="preserve">Prijavitelj </w:t>
      </w:r>
      <w:r w:rsidR="65CB55BA" w:rsidRPr="0061714D">
        <w:rPr>
          <w:rFonts w:ascii="Arial" w:eastAsia="Arial" w:hAnsi="Arial" w:cs="Arial"/>
        </w:rPr>
        <w:t xml:space="preserve">se </w:t>
      </w:r>
      <w:r w:rsidR="348AAC4B" w:rsidRPr="0061714D">
        <w:rPr>
          <w:rFonts w:ascii="Arial" w:eastAsia="Arial" w:hAnsi="Arial" w:cs="Arial"/>
        </w:rPr>
        <w:t>s</w:t>
      </w:r>
      <w:r w:rsidR="322E4A79" w:rsidRPr="0061714D">
        <w:rPr>
          <w:rFonts w:ascii="Arial" w:eastAsia="Arial" w:hAnsi="Arial" w:cs="Arial"/>
        </w:rPr>
        <w:t xml:space="preserve"> podpisom izjave (obrazec št. 2) pod kazensko in materialno odgovornostjo </w:t>
      </w:r>
      <w:r w:rsidR="1A74C8A3" w:rsidRPr="0061714D">
        <w:rPr>
          <w:rFonts w:ascii="Arial" w:eastAsia="Arial" w:hAnsi="Arial" w:cs="Arial"/>
        </w:rPr>
        <w:t>zavezuje</w:t>
      </w:r>
      <w:r w:rsidR="322E4A79" w:rsidRPr="0061714D">
        <w:rPr>
          <w:rFonts w:ascii="Arial" w:eastAsia="Arial" w:hAnsi="Arial" w:cs="Arial"/>
        </w:rPr>
        <w:t xml:space="preserve"> </w:t>
      </w:r>
      <w:r w:rsidR="30165F0F" w:rsidRPr="0061714D">
        <w:rPr>
          <w:rFonts w:ascii="Arial" w:eastAsia="Arial" w:hAnsi="Arial" w:cs="Arial"/>
        </w:rPr>
        <w:t xml:space="preserve"> da </w:t>
      </w:r>
      <w:r w:rsidR="371FCBF6" w:rsidRPr="0061714D">
        <w:rPr>
          <w:rFonts w:ascii="Arial" w:eastAsia="Arial" w:hAnsi="Arial" w:cs="Arial"/>
        </w:rPr>
        <w:t>bo ob izvajanju operacije</w:t>
      </w:r>
      <w:r w:rsidR="30165F0F" w:rsidRPr="0061714D">
        <w:rPr>
          <w:rFonts w:ascii="Arial" w:eastAsia="Arial" w:hAnsi="Arial" w:cs="Arial"/>
        </w:rPr>
        <w:t xml:space="preserve"> izpolnjeval </w:t>
      </w:r>
      <w:r w:rsidR="322E4A79" w:rsidRPr="0061714D">
        <w:rPr>
          <w:rFonts w:ascii="Arial" w:eastAsia="Arial" w:hAnsi="Arial" w:cs="Arial"/>
        </w:rPr>
        <w:t xml:space="preserve">vse </w:t>
      </w:r>
      <w:r w:rsidR="0A2943E9" w:rsidRPr="0061714D">
        <w:rPr>
          <w:rFonts w:ascii="Arial" w:eastAsia="Arial" w:hAnsi="Arial" w:cs="Arial"/>
        </w:rPr>
        <w:t xml:space="preserve">navedene </w:t>
      </w:r>
      <w:r w:rsidR="322E4A79" w:rsidRPr="0061714D">
        <w:rPr>
          <w:rFonts w:ascii="Arial" w:eastAsia="Arial" w:hAnsi="Arial" w:cs="Arial"/>
        </w:rPr>
        <w:t xml:space="preserve">pogoje </w:t>
      </w:r>
      <w:r w:rsidR="754EB81F" w:rsidRPr="0061714D">
        <w:rPr>
          <w:rFonts w:ascii="Arial" w:eastAsia="Arial" w:hAnsi="Arial" w:cs="Arial"/>
        </w:rPr>
        <w:t>in</w:t>
      </w:r>
      <w:r w:rsidR="322E4A79" w:rsidRPr="0061714D">
        <w:rPr>
          <w:rFonts w:ascii="Arial" w:eastAsia="Arial" w:hAnsi="Arial" w:cs="Arial"/>
        </w:rPr>
        <w:t xml:space="preserve"> </w:t>
      </w:r>
      <w:r w:rsidR="1180BD12" w:rsidRPr="0061714D">
        <w:rPr>
          <w:rFonts w:ascii="Arial" w:eastAsia="Arial" w:hAnsi="Arial" w:cs="Arial"/>
        </w:rPr>
        <w:t xml:space="preserve">zahteve javnega razpisa. </w:t>
      </w:r>
      <w:r w:rsidR="3D4A0D8F" w:rsidRPr="0061714D">
        <w:rPr>
          <w:rFonts w:ascii="Arial" w:eastAsia="Arial" w:hAnsi="Arial" w:cs="Arial"/>
        </w:rPr>
        <w:t>Pogoje glede ustreznosti prostora mora izvajalec izobraževanja izpolnjevati med</w:t>
      </w:r>
      <w:r w:rsidR="5232D272" w:rsidRPr="0061714D">
        <w:rPr>
          <w:rFonts w:ascii="Arial" w:eastAsia="Arial" w:hAnsi="Arial" w:cs="Arial"/>
        </w:rPr>
        <w:t xml:space="preserve"> samim izobraževanjem, izkazati pa </w:t>
      </w:r>
      <w:r w:rsidR="0E9E83CB" w:rsidRPr="0061714D">
        <w:rPr>
          <w:rFonts w:ascii="Arial" w:eastAsia="Arial" w:hAnsi="Arial" w:cs="Arial"/>
        </w:rPr>
        <w:t xml:space="preserve">ga mora </w:t>
      </w:r>
      <w:r w:rsidR="5232D272" w:rsidRPr="0061714D">
        <w:rPr>
          <w:rFonts w:ascii="Arial" w:eastAsia="Arial" w:hAnsi="Arial" w:cs="Arial"/>
        </w:rPr>
        <w:t>ob predložitvi ZZI.</w:t>
      </w:r>
      <w:r w:rsidR="3D4A0D8F" w:rsidRPr="0061714D">
        <w:rPr>
          <w:rFonts w:ascii="Arial" w:eastAsia="Arial" w:hAnsi="Arial" w:cs="Arial"/>
        </w:rPr>
        <w:t xml:space="preserve"> </w:t>
      </w:r>
      <w:r w:rsidR="1180BD12" w:rsidRPr="0061714D">
        <w:rPr>
          <w:rFonts w:ascii="Arial" w:eastAsia="Arial" w:hAnsi="Arial" w:cs="Arial"/>
        </w:rPr>
        <w:t xml:space="preserve">Podrobnejši način dokazovanja, kot tudi sama dokazila v zvezi z ustreznostjo prostorov so opredeljena v Navodilih za upravičence, ki bodo v kratkem dostopna na spletni strani ministrstva, kjer je objavljena razpisna dokumentacija. </w:t>
      </w:r>
    </w:p>
    <w:p w14:paraId="12FF55AC" w14:textId="298497D1" w:rsidR="1AD43ED2" w:rsidRPr="0061714D" w:rsidRDefault="1AD43ED2" w:rsidP="1AD43ED2">
      <w:pPr>
        <w:spacing w:after="0"/>
        <w:ind w:right="-20"/>
        <w:jc w:val="both"/>
        <w:rPr>
          <w:rFonts w:ascii="Arial" w:eastAsia="Arial" w:hAnsi="Arial" w:cs="Arial"/>
        </w:rPr>
      </w:pPr>
    </w:p>
    <w:p w14:paraId="34BE9482"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9AFE0F7" w14:textId="2F65E5A6" w:rsidR="1AD43ED2" w:rsidRPr="0061714D" w:rsidRDefault="1AD43ED2" w:rsidP="1AD43ED2">
      <w:pPr>
        <w:spacing w:after="0"/>
        <w:ind w:right="-20"/>
        <w:jc w:val="both"/>
        <w:rPr>
          <w:rFonts w:ascii="Arial" w:eastAsia="Arial" w:hAnsi="Arial" w:cs="Arial"/>
        </w:rPr>
      </w:pPr>
    </w:p>
    <w:p w14:paraId="173CE974" w14:textId="122E4058" w:rsidR="469E1682" w:rsidRPr="0061714D" w:rsidRDefault="469E1682" w:rsidP="7D6B31CD">
      <w:pPr>
        <w:spacing w:after="0"/>
        <w:ind w:right="-20"/>
        <w:jc w:val="both"/>
      </w:pPr>
      <w:r w:rsidRPr="0061714D">
        <w:rPr>
          <w:rFonts w:ascii="Arial" w:eastAsia="Arial" w:hAnsi="Arial" w:cs="Arial"/>
        </w:rPr>
        <w:t xml:space="preserve">V točko M4 Reference prijavitelja in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je treba vpisovati "POTRJENE reference, ki izkazujejo, da ima /prijavitelj/ izkušnje z izvedbo dogodkov s področja izobraževanja odraslih in digitalnih kompetenc." Kaj pomeni potrjena referenca in kako to dokažemo? Je dovolj, da je navedena telefonska številka kontaktne osebe ali moramo kot prilogo priložiti še kakšno specifično dokumentacijo in katero?</w:t>
      </w:r>
    </w:p>
    <w:p w14:paraId="4C3FB020" w14:textId="42D30F85" w:rsidR="7D6B31CD" w:rsidRPr="0061714D" w:rsidRDefault="7D6B31CD" w:rsidP="7D6B31CD">
      <w:pPr>
        <w:spacing w:after="0"/>
        <w:ind w:right="-20"/>
        <w:jc w:val="both"/>
        <w:rPr>
          <w:rFonts w:ascii="Arial" w:eastAsia="Arial" w:hAnsi="Arial" w:cs="Arial"/>
        </w:rPr>
      </w:pPr>
    </w:p>
    <w:p w14:paraId="1D516D69" w14:textId="1AC6FC19" w:rsidR="1AD43ED2" w:rsidRPr="0061714D" w:rsidRDefault="1AD43ED2" w:rsidP="1AD43ED2">
      <w:pPr>
        <w:spacing w:after="0"/>
        <w:ind w:right="-20"/>
        <w:jc w:val="both"/>
        <w:rPr>
          <w:rFonts w:ascii="Arial" w:eastAsia="Arial" w:hAnsi="Arial" w:cs="Arial"/>
        </w:rPr>
      </w:pPr>
    </w:p>
    <w:p w14:paraId="278F98C4"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2DE54047" w14:textId="341476BC" w:rsidR="1207480D" w:rsidRPr="0061714D" w:rsidRDefault="6FEFF44B" w:rsidP="7D6B31CD">
      <w:pPr>
        <w:spacing w:after="0"/>
        <w:ind w:right="-20"/>
        <w:jc w:val="both"/>
        <w:rPr>
          <w:rFonts w:ascii="Arial" w:eastAsia="Arial" w:hAnsi="Arial" w:cs="Arial"/>
        </w:rPr>
      </w:pPr>
      <w:r w:rsidRPr="0061714D">
        <w:rPr>
          <w:rFonts w:ascii="Arial" w:eastAsia="Arial" w:hAnsi="Arial" w:cs="Arial"/>
        </w:rPr>
        <w:t>Reference se izkazujejo z vnosom ustreznih podatkov, ki so zahtevani v elaboratu (obrazec št. 3) in morajo biti potrjen</w:t>
      </w:r>
      <w:r w:rsidR="0407BD1C" w:rsidRPr="0061714D">
        <w:rPr>
          <w:rFonts w:ascii="Arial" w:eastAsia="Arial" w:hAnsi="Arial" w:cs="Arial"/>
        </w:rPr>
        <w:t>e</w:t>
      </w:r>
      <w:r w:rsidRPr="0061714D">
        <w:rPr>
          <w:rFonts w:ascii="Arial" w:eastAsia="Arial" w:hAnsi="Arial" w:cs="Arial"/>
        </w:rPr>
        <w:t xml:space="preserve"> s strani naročnika navedenega referenčnega posla. Kot kontaktno osebo se vpiše kontakt pri naročniku navedenega referenčnega posla, ki je verodostojna oseba, da lahko navedbe v dokumentu (da je bilo </w:t>
      </w:r>
      <w:r w:rsidR="629D1CBC" w:rsidRPr="0061714D">
        <w:rPr>
          <w:rFonts w:ascii="Arial" w:eastAsia="Arial" w:hAnsi="Arial" w:cs="Arial"/>
        </w:rPr>
        <w:t>izobraževanje</w:t>
      </w:r>
      <w:r w:rsidRPr="0061714D">
        <w:rPr>
          <w:rFonts w:ascii="Arial" w:eastAsia="Arial" w:hAnsi="Arial" w:cs="Arial"/>
        </w:rPr>
        <w:t xml:space="preserve"> res izvedeno, da je bilo izvedeno v navedenem obsegu, da je bilo predavano o navedenih temah ipd.) potrdi. Običajno bo to skrbnik pogodbe na strani naročnika referenčnega posla.</w:t>
      </w:r>
    </w:p>
    <w:p w14:paraId="130B6071" w14:textId="1D98D6E1" w:rsidR="1207480D" w:rsidRPr="0061714D" w:rsidRDefault="1207480D" w:rsidP="7D6B31CD">
      <w:pPr>
        <w:spacing w:after="0"/>
        <w:ind w:right="-20"/>
        <w:jc w:val="both"/>
        <w:rPr>
          <w:rFonts w:ascii="Arial" w:eastAsia="Arial" w:hAnsi="Arial" w:cs="Arial"/>
        </w:rPr>
      </w:pPr>
    </w:p>
    <w:p w14:paraId="74E5EE85" w14:textId="0E12440C" w:rsidR="1207480D" w:rsidRPr="0061714D" w:rsidRDefault="1207480D" w:rsidP="1AD43ED2">
      <w:pPr>
        <w:spacing w:after="0"/>
        <w:ind w:right="-20"/>
        <w:jc w:val="both"/>
        <w:rPr>
          <w:rFonts w:ascii="Arial" w:eastAsia="Arial" w:hAnsi="Arial" w:cs="Arial"/>
        </w:rPr>
      </w:pPr>
    </w:p>
    <w:p w14:paraId="1B7B3E6A" w14:textId="38BAFC0A" w:rsidR="7D6B31CD" w:rsidRPr="0061714D" w:rsidRDefault="7D6B31CD" w:rsidP="7D6B31CD">
      <w:pPr>
        <w:spacing w:after="0"/>
        <w:ind w:right="-20"/>
        <w:jc w:val="both"/>
        <w:rPr>
          <w:rFonts w:ascii="Arial" w:eastAsia="Arial" w:hAnsi="Arial" w:cs="Arial"/>
        </w:rPr>
      </w:pPr>
    </w:p>
    <w:p w14:paraId="1E413422" w14:textId="21027737" w:rsidR="24E94189" w:rsidRPr="0061714D" w:rsidRDefault="3D572D89" w:rsidP="7D6B31CD">
      <w:pPr>
        <w:spacing w:after="0"/>
        <w:ind w:right="-20"/>
        <w:jc w:val="center"/>
        <w:rPr>
          <w:rFonts w:ascii="Arial" w:eastAsia="Arial" w:hAnsi="Arial" w:cs="Arial"/>
          <w:b/>
          <w:bCs/>
        </w:rPr>
      </w:pPr>
      <w:r w:rsidRPr="0061714D">
        <w:rPr>
          <w:rFonts w:ascii="Arial" w:eastAsia="Arial" w:hAnsi="Arial" w:cs="Arial"/>
          <w:b/>
          <w:bCs/>
        </w:rPr>
        <w:t xml:space="preserve">Vprašanja, prejeta dne </w:t>
      </w:r>
      <w:r w:rsidR="597909AF" w:rsidRPr="0061714D">
        <w:rPr>
          <w:rFonts w:ascii="Arial" w:eastAsia="Arial" w:hAnsi="Arial" w:cs="Arial"/>
          <w:b/>
          <w:bCs/>
        </w:rPr>
        <w:t>11</w:t>
      </w:r>
      <w:r w:rsidRPr="0061714D">
        <w:rPr>
          <w:rFonts w:ascii="Arial" w:eastAsia="Arial" w:hAnsi="Arial" w:cs="Arial"/>
          <w:b/>
          <w:bCs/>
        </w:rPr>
        <w:t>. 3. 2024</w:t>
      </w:r>
    </w:p>
    <w:p w14:paraId="0D28AEBF" w14:textId="644558C2" w:rsidR="7D6B31CD" w:rsidRPr="0061714D" w:rsidRDefault="7D6B31CD" w:rsidP="7D6B31CD">
      <w:pPr>
        <w:spacing w:after="0"/>
        <w:ind w:right="-20"/>
        <w:jc w:val="both"/>
        <w:rPr>
          <w:rFonts w:ascii="Arial" w:eastAsia="Arial" w:hAnsi="Arial" w:cs="Arial"/>
        </w:rPr>
      </w:pPr>
    </w:p>
    <w:p w14:paraId="5FC288C1" w14:textId="7CC6CC75" w:rsidR="1AD43ED2" w:rsidRPr="0061714D" w:rsidRDefault="1AD43ED2" w:rsidP="1AD43ED2">
      <w:pPr>
        <w:spacing w:after="0"/>
        <w:ind w:right="-20"/>
        <w:jc w:val="both"/>
        <w:rPr>
          <w:rFonts w:ascii="Arial" w:eastAsia="Arial" w:hAnsi="Arial" w:cs="Arial"/>
        </w:rPr>
      </w:pPr>
    </w:p>
    <w:p w14:paraId="089FAF29"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66BA596" w14:textId="2F65E5A6" w:rsidR="1AD43ED2" w:rsidRPr="0061714D" w:rsidRDefault="1AD43ED2" w:rsidP="1AD43ED2">
      <w:pPr>
        <w:spacing w:after="0"/>
        <w:ind w:right="-20"/>
        <w:jc w:val="both"/>
        <w:rPr>
          <w:rFonts w:ascii="Arial" w:eastAsia="Arial" w:hAnsi="Arial" w:cs="Arial"/>
        </w:rPr>
      </w:pPr>
    </w:p>
    <w:p w14:paraId="096E47AC" w14:textId="363C129B" w:rsidR="59924D9C" w:rsidRPr="0061714D" w:rsidRDefault="59924D9C" w:rsidP="7D6B31CD">
      <w:pPr>
        <w:spacing w:after="0"/>
        <w:ind w:right="-20"/>
        <w:jc w:val="both"/>
      </w:pPr>
      <w:r w:rsidRPr="0061714D">
        <w:rPr>
          <w:rFonts w:ascii="Arial" w:eastAsia="Arial" w:hAnsi="Arial" w:cs="Arial"/>
        </w:rPr>
        <w:t xml:space="preserve">Vprašanje glede merila M4, ki se tiče referenc partnerjev. In sicer: </w:t>
      </w:r>
    </w:p>
    <w:p w14:paraId="5244E99D" w14:textId="2392A5D8" w:rsidR="59924D9C" w:rsidRPr="0061714D" w:rsidRDefault="59924D9C" w:rsidP="7D6B31CD">
      <w:pPr>
        <w:spacing w:after="0"/>
        <w:ind w:right="-20"/>
        <w:jc w:val="both"/>
      </w:pPr>
      <w:r w:rsidRPr="0061714D">
        <w:rPr>
          <w:rFonts w:ascii="Arial" w:eastAsia="Arial" w:hAnsi="Arial" w:cs="Arial"/>
        </w:rPr>
        <w:t xml:space="preserve">V okviru enega izmed preteklih projektov smo v obdobju od 1. 1. 2020, do danes, izvedli 26 izobraževanj na temo pridobivanja digitalnih kompetenc. Vsako izobraževanje je trajalo 10 pedagoških ur. Od skrbnika projekta smo pridobili potrditev, da so bila izobraževanja izvedena </w:t>
      </w:r>
      <w:r w:rsidRPr="0061714D">
        <w:rPr>
          <w:rFonts w:ascii="Arial" w:eastAsia="Arial" w:hAnsi="Arial" w:cs="Arial"/>
        </w:rPr>
        <w:lastRenderedPageBreak/>
        <w:t>na način, da smo vsa izobraževanja zapisali v en dopis, skrbnik, pa je s svojim podpisom potrdil resničnost podatkov. Zanima me, ali se to razume kot ena referenca ali kot 26 referenc? V kolikor se to z vaše strani razume kot ena referenca, naj potemtakem skrbniku v potrditev pošljemo 26 dopisov in v vsakega zapišemo le eno izvedeno izobraževanje? (če prav razumemo razpisno dokumentacijo namreč vsaka izvedena aktivnost v obliki izobraževanja, delavnice ali predavanja v minimalnem trajanju 4 pedagoške ure šteje kot referenca).</w:t>
      </w:r>
    </w:p>
    <w:p w14:paraId="4826A490" w14:textId="1AC6FC19" w:rsidR="1AD43ED2" w:rsidRPr="0061714D" w:rsidRDefault="1AD43ED2" w:rsidP="1AD43ED2">
      <w:pPr>
        <w:spacing w:after="0"/>
        <w:ind w:right="-20"/>
        <w:jc w:val="both"/>
        <w:rPr>
          <w:rFonts w:ascii="Arial" w:eastAsia="Arial" w:hAnsi="Arial" w:cs="Arial"/>
        </w:rPr>
      </w:pPr>
    </w:p>
    <w:p w14:paraId="79DB5F56"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3CB3482E" w14:textId="5251B28C" w:rsidR="1207480D" w:rsidRPr="0061714D" w:rsidRDefault="475BE3E1" w:rsidP="1AD43ED2">
      <w:pPr>
        <w:spacing w:after="0"/>
        <w:ind w:right="-20"/>
        <w:jc w:val="both"/>
        <w:rPr>
          <w:rFonts w:ascii="Arial" w:eastAsia="Arial" w:hAnsi="Arial" w:cs="Arial"/>
        </w:rPr>
      </w:pPr>
      <w:r w:rsidRPr="0061714D">
        <w:rPr>
          <w:rFonts w:ascii="Arial" w:eastAsia="Arial" w:hAnsi="Arial" w:cs="Arial"/>
        </w:rPr>
        <w:t xml:space="preserve">Reference se </w:t>
      </w:r>
      <w:r w:rsidR="49FF73BD" w:rsidRPr="0061714D">
        <w:rPr>
          <w:rFonts w:ascii="Arial" w:eastAsia="Arial" w:hAnsi="Arial" w:cs="Arial"/>
        </w:rPr>
        <w:t xml:space="preserve">morajo </w:t>
      </w:r>
      <w:r w:rsidRPr="0061714D">
        <w:rPr>
          <w:rFonts w:ascii="Arial" w:eastAsia="Arial" w:hAnsi="Arial" w:cs="Arial"/>
        </w:rPr>
        <w:t>nanaša</w:t>
      </w:r>
      <w:r w:rsidR="727CADBF" w:rsidRPr="0061714D">
        <w:rPr>
          <w:rFonts w:ascii="Arial" w:eastAsia="Arial" w:hAnsi="Arial" w:cs="Arial"/>
        </w:rPr>
        <w:t>ti</w:t>
      </w:r>
      <w:r w:rsidRPr="0061714D">
        <w:rPr>
          <w:rFonts w:ascii="Arial" w:eastAsia="Arial" w:hAnsi="Arial" w:cs="Arial"/>
        </w:rPr>
        <w:t xml:space="preserve"> na izvedene </w:t>
      </w:r>
      <w:r w:rsidR="36C74361" w:rsidRPr="0061714D">
        <w:rPr>
          <w:rFonts w:ascii="Arial" w:eastAsia="Arial" w:hAnsi="Arial" w:cs="Arial"/>
        </w:rPr>
        <w:t>aktivnosti</w:t>
      </w:r>
      <w:r w:rsidRPr="0061714D">
        <w:rPr>
          <w:rFonts w:ascii="Arial" w:eastAsia="Arial" w:hAnsi="Arial" w:cs="Arial"/>
        </w:rPr>
        <w:t xml:space="preserve"> v obliki izobraževanj, delavnic ali predavanj s področja neformalnih izobraževanj odraslih za digitalne kompetence. </w:t>
      </w:r>
      <w:r w:rsidR="0E9962F2" w:rsidRPr="0061714D">
        <w:rPr>
          <w:rFonts w:ascii="Arial" w:eastAsia="Arial" w:hAnsi="Arial" w:cs="Arial"/>
        </w:rPr>
        <w:t>Vsako izobraževanje</w:t>
      </w:r>
      <w:r w:rsidR="620D36E7" w:rsidRPr="0061714D">
        <w:rPr>
          <w:rFonts w:ascii="Arial" w:eastAsia="Arial" w:hAnsi="Arial" w:cs="Arial"/>
        </w:rPr>
        <w:t xml:space="preserve"> (če izpolnjuje pogoj glede trajanja in vsebine)</w:t>
      </w:r>
      <w:r w:rsidR="0E9962F2" w:rsidRPr="0061714D">
        <w:rPr>
          <w:rFonts w:ascii="Arial" w:eastAsia="Arial" w:hAnsi="Arial" w:cs="Arial"/>
        </w:rPr>
        <w:t xml:space="preserve"> se šteje</w:t>
      </w:r>
      <w:r w:rsidR="0600C913" w:rsidRPr="0061714D">
        <w:rPr>
          <w:rFonts w:ascii="Arial" w:eastAsia="Arial" w:hAnsi="Arial" w:cs="Arial"/>
        </w:rPr>
        <w:t xml:space="preserve"> </w:t>
      </w:r>
      <w:r w:rsidR="0E9962F2" w:rsidRPr="0061714D">
        <w:rPr>
          <w:rFonts w:ascii="Arial" w:eastAsia="Arial" w:hAnsi="Arial" w:cs="Arial"/>
        </w:rPr>
        <w:t>kot samostojna referenca</w:t>
      </w:r>
      <w:r w:rsidR="1D45BAEB" w:rsidRPr="0061714D">
        <w:rPr>
          <w:rFonts w:ascii="Arial" w:eastAsia="Arial" w:hAnsi="Arial" w:cs="Arial"/>
        </w:rPr>
        <w:t>, pri čemer ni pomembno ali je potrditev s strani naročnika</w:t>
      </w:r>
      <w:r w:rsidR="3C017760" w:rsidRPr="0061714D">
        <w:rPr>
          <w:rFonts w:ascii="Arial" w:eastAsia="Arial" w:hAnsi="Arial" w:cs="Arial"/>
        </w:rPr>
        <w:t xml:space="preserve"> referenčnega posla</w:t>
      </w:r>
      <w:r w:rsidR="1D45BAEB" w:rsidRPr="0061714D">
        <w:rPr>
          <w:rFonts w:ascii="Arial" w:eastAsia="Arial" w:hAnsi="Arial" w:cs="Arial"/>
        </w:rPr>
        <w:t xml:space="preserve"> </w:t>
      </w:r>
      <w:r w:rsidR="0E86BD31" w:rsidRPr="0061714D">
        <w:rPr>
          <w:rFonts w:ascii="Arial" w:eastAsia="Arial" w:hAnsi="Arial" w:cs="Arial"/>
        </w:rPr>
        <w:t xml:space="preserve">dana </w:t>
      </w:r>
      <w:r w:rsidR="3591036A" w:rsidRPr="0061714D">
        <w:rPr>
          <w:rFonts w:ascii="Arial" w:eastAsia="Arial" w:hAnsi="Arial" w:cs="Arial"/>
        </w:rPr>
        <w:t>posamično za vsa</w:t>
      </w:r>
      <w:r w:rsidR="7AA65C91" w:rsidRPr="0061714D">
        <w:rPr>
          <w:rFonts w:ascii="Arial" w:eastAsia="Arial" w:hAnsi="Arial" w:cs="Arial"/>
        </w:rPr>
        <w:t>k</w:t>
      </w:r>
      <w:r w:rsidR="3591036A" w:rsidRPr="0061714D">
        <w:rPr>
          <w:rFonts w:ascii="Arial" w:eastAsia="Arial" w:hAnsi="Arial" w:cs="Arial"/>
        </w:rPr>
        <w:t>o referenco posebej</w:t>
      </w:r>
      <w:r w:rsidR="17150593" w:rsidRPr="0061714D">
        <w:rPr>
          <w:rFonts w:ascii="Arial" w:eastAsia="Arial" w:hAnsi="Arial" w:cs="Arial"/>
        </w:rPr>
        <w:t xml:space="preserve"> (svoj list)</w:t>
      </w:r>
      <w:r w:rsidR="3591036A" w:rsidRPr="0061714D">
        <w:rPr>
          <w:rFonts w:ascii="Arial" w:eastAsia="Arial" w:hAnsi="Arial" w:cs="Arial"/>
        </w:rPr>
        <w:t xml:space="preserve"> ali za več referenčnih poslov</w:t>
      </w:r>
      <w:r w:rsidR="0E9962F2" w:rsidRPr="0061714D">
        <w:rPr>
          <w:rFonts w:ascii="Arial" w:eastAsia="Arial" w:hAnsi="Arial" w:cs="Arial"/>
        </w:rPr>
        <w:t xml:space="preserve"> na enem skupnem obrazcu</w:t>
      </w:r>
      <w:r w:rsidR="0F1D9514" w:rsidRPr="0061714D">
        <w:rPr>
          <w:rFonts w:ascii="Arial" w:eastAsia="Arial" w:hAnsi="Arial" w:cs="Arial"/>
        </w:rPr>
        <w:t>.</w:t>
      </w:r>
    </w:p>
    <w:p w14:paraId="7B834B63" w14:textId="5D45548C" w:rsidR="1AD43ED2" w:rsidRPr="0061714D" w:rsidRDefault="1AD43ED2" w:rsidP="1AD43ED2">
      <w:pPr>
        <w:spacing w:after="0"/>
        <w:ind w:right="-20"/>
        <w:jc w:val="both"/>
        <w:rPr>
          <w:rFonts w:ascii="Arial" w:eastAsia="Arial" w:hAnsi="Arial" w:cs="Arial"/>
        </w:rPr>
      </w:pPr>
    </w:p>
    <w:p w14:paraId="67E49EEC" w14:textId="7C440454" w:rsidR="1AD43ED2" w:rsidRPr="0061714D" w:rsidRDefault="1AD43ED2" w:rsidP="1AD43ED2">
      <w:pPr>
        <w:spacing w:after="0"/>
        <w:ind w:right="-20"/>
        <w:jc w:val="both"/>
        <w:rPr>
          <w:rFonts w:ascii="Arial" w:eastAsia="Arial" w:hAnsi="Arial" w:cs="Arial"/>
        </w:rPr>
      </w:pPr>
    </w:p>
    <w:p w14:paraId="714CBB3D"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740E24E" w14:textId="2F65E5A6" w:rsidR="1AD43ED2" w:rsidRPr="0061714D" w:rsidRDefault="1AD43ED2" w:rsidP="1AD43ED2">
      <w:pPr>
        <w:spacing w:after="0"/>
        <w:ind w:right="-20"/>
        <w:jc w:val="both"/>
        <w:rPr>
          <w:rFonts w:ascii="Arial" w:eastAsia="Arial" w:hAnsi="Arial" w:cs="Arial"/>
        </w:rPr>
      </w:pPr>
    </w:p>
    <w:p w14:paraId="138BC505" w14:textId="79864CD5" w:rsidR="4C0982B8" w:rsidRPr="0061714D" w:rsidRDefault="4C0982B8" w:rsidP="7D6B31CD">
      <w:pPr>
        <w:spacing w:after="0"/>
        <w:ind w:right="-20"/>
        <w:jc w:val="both"/>
      </w:pPr>
      <w:r w:rsidRPr="0061714D">
        <w:rPr>
          <w:rFonts w:ascii="Arial" w:eastAsia="Arial" w:hAnsi="Arial" w:cs="Arial"/>
        </w:rPr>
        <w:t xml:space="preserve">Če prav razumemo, se zahtevek v letu 2024 odda v novembru, za upravičene stroške do 31.10.2024. Ali se stroški usposabljanj, ki se bodo izvajali v novembru in decembru 2024 šteli v 2024 ali 2025?  </w:t>
      </w:r>
    </w:p>
    <w:p w14:paraId="6E9774AE" w14:textId="1AC6FC19" w:rsidR="1AD43ED2" w:rsidRPr="0061714D" w:rsidRDefault="1AD43ED2" w:rsidP="1AD43ED2">
      <w:pPr>
        <w:spacing w:after="0"/>
        <w:ind w:right="-20"/>
        <w:jc w:val="both"/>
        <w:rPr>
          <w:rFonts w:ascii="Arial" w:eastAsia="Arial" w:hAnsi="Arial" w:cs="Arial"/>
        </w:rPr>
      </w:pPr>
    </w:p>
    <w:p w14:paraId="6D25C214"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083397C7" w14:textId="658A4B26" w:rsidR="2851C81D" w:rsidRPr="0061714D" w:rsidRDefault="6D6CE6AD" w:rsidP="120A685F">
      <w:pPr>
        <w:spacing w:after="0"/>
        <w:ind w:right="-20"/>
        <w:jc w:val="both"/>
        <w:rPr>
          <w:rFonts w:ascii="Arial" w:eastAsia="Arial" w:hAnsi="Arial" w:cs="Arial"/>
        </w:rPr>
      </w:pPr>
      <w:r w:rsidRPr="0061714D">
        <w:rPr>
          <w:rFonts w:ascii="Arial" w:eastAsia="Arial" w:hAnsi="Arial" w:cs="Arial"/>
        </w:rPr>
        <w:t>Zahtevk</w:t>
      </w:r>
      <w:r w:rsidR="0B6C7F69" w:rsidRPr="0061714D">
        <w:rPr>
          <w:rFonts w:ascii="Arial" w:eastAsia="Arial" w:hAnsi="Arial" w:cs="Arial"/>
        </w:rPr>
        <w:t>i</w:t>
      </w:r>
      <w:r w:rsidR="30641082" w:rsidRPr="0061714D">
        <w:rPr>
          <w:rFonts w:ascii="Arial" w:eastAsia="Arial" w:hAnsi="Arial" w:cs="Arial"/>
        </w:rPr>
        <w:t xml:space="preserve"> </w:t>
      </w:r>
      <w:r w:rsidR="4EC687CD" w:rsidRPr="0061714D">
        <w:rPr>
          <w:rFonts w:ascii="Arial" w:eastAsia="Arial" w:hAnsi="Arial" w:cs="Arial"/>
        </w:rPr>
        <w:t xml:space="preserve">za izplačilo se lahko oddajajo mesečno ali za več mesecev skupaj, vedno </w:t>
      </w:r>
      <w:r w:rsidR="11572BBC" w:rsidRPr="0061714D">
        <w:rPr>
          <w:rFonts w:ascii="Arial" w:eastAsia="Arial" w:hAnsi="Arial" w:cs="Arial"/>
        </w:rPr>
        <w:t>pa</w:t>
      </w:r>
      <w:r w:rsidR="30641082" w:rsidRPr="0061714D">
        <w:rPr>
          <w:rFonts w:ascii="Arial" w:eastAsia="Arial" w:hAnsi="Arial" w:cs="Arial"/>
        </w:rPr>
        <w:t xml:space="preserve"> do vsakega 5. v mesecu za </w:t>
      </w:r>
      <w:r w:rsidR="035D93C0" w:rsidRPr="0061714D">
        <w:rPr>
          <w:rFonts w:ascii="Arial" w:eastAsia="Arial" w:hAnsi="Arial" w:cs="Arial"/>
        </w:rPr>
        <w:t xml:space="preserve">izvedena izobraževanja v </w:t>
      </w:r>
      <w:r w:rsidRPr="0061714D">
        <w:rPr>
          <w:rFonts w:ascii="Arial" w:eastAsia="Arial" w:hAnsi="Arial" w:cs="Arial"/>
        </w:rPr>
        <w:t>pretekl</w:t>
      </w:r>
      <w:r w:rsidR="69B07981" w:rsidRPr="0061714D">
        <w:rPr>
          <w:rFonts w:ascii="Arial" w:eastAsia="Arial" w:hAnsi="Arial" w:cs="Arial"/>
        </w:rPr>
        <w:t>em</w:t>
      </w:r>
      <w:r w:rsidR="66AFAE10" w:rsidRPr="0061714D">
        <w:rPr>
          <w:rFonts w:ascii="Arial" w:eastAsia="Arial" w:hAnsi="Arial" w:cs="Arial"/>
        </w:rPr>
        <w:t>/ih</w:t>
      </w:r>
      <w:r w:rsidR="30641082" w:rsidRPr="0061714D">
        <w:rPr>
          <w:rFonts w:ascii="Arial" w:eastAsia="Arial" w:hAnsi="Arial" w:cs="Arial"/>
        </w:rPr>
        <w:t xml:space="preserve"> mesec</w:t>
      </w:r>
      <w:r w:rsidR="4861F79A" w:rsidRPr="0061714D">
        <w:rPr>
          <w:rFonts w:ascii="Arial" w:eastAsia="Arial" w:hAnsi="Arial" w:cs="Arial"/>
        </w:rPr>
        <w:t>u/ih</w:t>
      </w:r>
      <w:r w:rsidR="30641082" w:rsidRPr="0061714D">
        <w:rPr>
          <w:rFonts w:ascii="Arial" w:eastAsia="Arial" w:hAnsi="Arial" w:cs="Arial"/>
        </w:rPr>
        <w:t>. Zadnji zahtevek v koledarskem letu je potrebno oddati do 20. 11</w:t>
      </w:r>
      <w:r w:rsidRPr="0061714D">
        <w:rPr>
          <w:rFonts w:ascii="Arial" w:eastAsia="Arial" w:hAnsi="Arial" w:cs="Arial"/>
        </w:rPr>
        <w:t>.</w:t>
      </w:r>
      <w:r w:rsidR="30641082" w:rsidRPr="0061714D">
        <w:rPr>
          <w:rFonts w:ascii="Arial" w:eastAsia="Arial" w:hAnsi="Arial" w:cs="Arial"/>
        </w:rPr>
        <w:t xml:space="preserve"> zato, da je do 30. 11. s strani skrbnika pogodbe tudi pregledan in odobren</w:t>
      </w:r>
      <w:r w:rsidR="330C0D05" w:rsidRPr="0061714D">
        <w:rPr>
          <w:rFonts w:ascii="Arial" w:eastAsia="Arial" w:hAnsi="Arial" w:cs="Arial"/>
        </w:rPr>
        <w:t xml:space="preserve"> (v kolikor finančna vrednost zahtevka ne bo ustrezna, je zahtevek potrebno zavrniti in oddati novega</w:t>
      </w:r>
      <w:r w:rsidR="33903F27" w:rsidRPr="0061714D">
        <w:rPr>
          <w:rFonts w:ascii="Arial" w:eastAsia="Arial" w:hAnsi="Arial" w:cs="Arial"/>
        </w:rPr>
        <w:t>, nekaj časa vzamejo tudi morebitne dopolnitve zahtevkov</w:t>
      </w:r>
      <w:r w:rsidR="330C0D05" w:rsidRPr="0061714D">
        <w:rPr>
          <w:rFonts w:ascii="Arial" w:eastAsia="Arial" w:hAnsi="Arial" w:cs="Arial"/>
        </w:rPr>
        <w:t>)</w:t>
      </w:r>
      <w:r w:rsidR="30641082" w:rsidRPr="0061714D">
        <w:rPr>
          <w:rFonts w:ascii="Arial" w:eastAsia="Arial" w:hAnsi="Arial" w:cs="Arial"/>
        </w:rPr>
        <w:t>. Izplačilo sredstev s strani ministrstva je najkasneje 30</w:t>
      </w:r>
      <w:r w:rsidR="7B12F90F" w:rsidRPr="0061714D">
        <w:rPr>
          <w:rFonts w:ascii="Arial" w:eastAsia="Arial" w:hAnsi="Arial" w:cs="Arial"/>
        </w:rPr>
        <w:t>.</w:t>
      </w:r>
      <w:r w:rsidR="30641082" w:rsidRPr="0061714D">
        <w:rPr>
          <w:rFonts w:ascii="Arial" w:eastAsia="Arial" w:hAnsi="Arial" w:cs="Arial"/>
        </w:rPr>
        <w:t xml:space="preserve"> </w:t>
      </w:r>
      <w:r w:rsidR="36383BAA" w:rsidRPr="0061714D">
        <w:rPr>
          <w:rFonts w:ascii="Arial" w:eastAsia="Arial" w:hAnsi="Arial" w:cs="Arial"/>
        </w:rPr>
        <w:t>d</w:t>
      </w:r>
      <w:r w:rsidR="30641082" w:rsidRPr="0061714D">
        <w:rPr>
          <w:rFonts w:ascii="Arial" w:eastAsia="Arial" w:hAnsi="Arial" w:cs="Arial"/>
        </w:rPr>
        <w:t>an</w:t>
      </w:r>
      <w:r w:rsidR="2F561560" w:rsidRPr="0061714D">
        <w:rPr>
          <w:rFonts w:ascii="Arial" w:eastAsia="Arial" w:hAnsi="Arial" w:cs="Arial"/>
        </w:rPr>
        <w:t>, kar pomeni,</w:t>
      </w:r>
      <w:r w:rsidR="5405C357" w:rsidRPr="0061714D">
        <w:rPr>
          <w:rFonts w:ascii="Arial" w:eastAsia="Arial" w:hAnsi="Arial" w:cs="Arial"/>
        </w:rPr>
        <w:t xml:space="preserve"> da bo v primeru popolnega zahtevka </w:t>
      </w:r>
      <w:r w:rsidR="007720DE" w:rsidRPr="0061714D">
        <w:rPr>
          <w:rFonts w:ascii="Arial" w:eastAsia="Arial" w:hAnsi="Arial" w:cs="Arial"/>
        </w:rPr>
        <w:t xml:space="preserve">na dan </w:t>
      </w:r>
      <w:r w:rsidR="5405C357" w:rsidRPr="0061714D">
        <w:rPr>
          <w:rFonts w:ascii="Arial" w:eastAsia="Arial" w:hAnsi="Arial" w:cs="Arial"/>
        </w:rPr>
        <w:t>30.</w:t>
      </w:r>
      <w:r w:rsidR="63129F1E" w:rsidRPr="0061714D">
        <w:rPr>
          <w:rFonts w:ascii="Arial" w:eastAsia="Arial" w:hAnsi="Arial" w:cs="Arial"/>
        </w:rPr>
        <w:t xml:space="preserve"> </w:t>
      </w:r>
      <w:r w:rsidR="5405C357" w:rsidRPr="0061714D">
        <w:rPr>
          <w:rFonts w:ascii="Arial" w:eastAsia="Arial" w:hAnsi="Arial" w:cs="Arial"/>
        </w:rPr>
        <w:t xml:space="preserve">11. izplačilo mogoče še v </w:t>
      </w:r>
      <w:r w:rsidR="51D5C526" w:rsidRPr="0061714D">
        <w:rPr>
          <w:rFonts w:ascii="Arial" w:eastAsia="Arial" w:hAnsi="Arial" w:cs="Arial"/>
        </w:rPr>
        <w:t>istem</w:t>
      </w:r>
      <w:r w:rsidR="5405C357" w:rsidRPr="0061714D">
        <w:rPr>
          <w:rFonts w:ascii="Arial" w:eastAsia="Arial" w:hAnsi="Arial" w:cs="Arial"/>
        </w:rPr>
        <w:t xml:space="preserve"> koledarskem letu.</w:t>
      </w:r>
      <w:r w:rsidR="20E0AE1D" w:rsidRPr="0061714D">
        <w:rPr>
          <w:rFonts w:ascii="Arial" w:eastAsia="Arial" w:hAnsi="Arial" w:cs="Arial"/>
        </w:rPr>
        <w:t xml:space="preserve"> </w:t>
      </w:r>
    </w:p>
    <w:p w14:paraId="10F73CFB" w14:textId="7E195430" w:rsidR="2851C81D" w:rsidRPr="0061714D" w:rsidRDefault="2851C81D" w:rsidP="120A685F">
      <w:pPr>
        <w:spacing w:after="0"/>
        <w:ind w:right="-20"/>
        <w:jc w:val="both"/>
        <w:rPr>
          <w:rFonts w:ascii="Arial" w:eastAsia="Arial" w:hAnsi="Arial" w:cs="Arial"/>
        </w:rPr>
      </w:pPr>
    </w:p>
    <w:p w14:paraId="0F12AEA5" w14:textId="67E2FE42" w:rsidR="2851C81D" w:rsidRPr="0061714D" w:rsidRDefault="20E0AE1D" w:rsidP="7D6B31CD">
      <w:pPr>
        <w:spacing w:after="0"/>
        <w:ind w:right="-20"/>
        <w:jc w:val="both"/>
        <w:rPr>
          <w:rFonts w:ascii="Arial" w:eastAsia="Arial" w:hAnsi="Arial" w:cs="Arial"/>
        </w:rPr>
      </w:pPr>
      <w:r w:rsidRPr="0061714D">
        <w:rPr>
          <w:rFonts w:ascii="Arial" w:eastAsia="Arial" w:hAnsi="Arial" w:cs="Arial"/>
        </w:rPr>
        <w:t>Stroški izobraževanj, ki se izvedejo v koledarskem letu 2024, se upoštevajo v koledarskem letu 2024, čeprav bo izplačilo sredstev za izvedene aktivnosti v letu</w:t>
      </w:r>
      <w:r w:rsidR="1914E7CA" w:rsidRPr="0061714D">
        <w:rPr>
          <w:rFonts w:ascii="Arial" w:eastAsia="Arial" w:hAnsi="Arial" w:cs="Arial"/>
        </w:rPr>
        <w:t xml:space="preserve"> 2025. Konkretno boste na prvem zahtevku, ki ga boste oddali v letu 2025, uveljavljali stroške ustreznih izobraževanj od datuma oddaje zadnjega zahtevka v letu 2024. </w:t>
      </w:r>
      <w:r w:rsidR="453E9C4B" w:rsidRPr="0061714D">
        <w:rPr>
          <w:rFonts w:ascii="Arial" w:eastAsia="Arial" w:hAnsi="Arial" w:cs="Arial"/>
        </w:rPr>
        <w:t>V pogodbi o sofinanciranju bo na podlagi razdelitve sredstev glede na vašo vlogo opredeljeno, kolikšen del aktivnosti operacije se izvede v letu 2024 in kolikšen v letu 2025.</w:t>
      </w:r>
    </w:p>
    <w:p w14:paraId="05EE0C87" w14:textId="0BED2910" w:rsidR="1AD43ED2" w:rsidRPr="0061714D" w:rsidRDefault="1AD43ED2" w:rsidP="1AD43ED2">
      <w:pPr>
        <w:spacing w:after="0"/>
        <w:ind w:right="-20"/>
        <w:jc w:val="both"/>
        <w:rPr>
          <w:rFonts w:ascii="Arial" w:eastAsia="Arial" w:hAnsi="Arial" w:cs="Arial"/>
        </w:rPr>
      </w:pPr>
    </w:p>
    <w:p w14:paraId="465FD808" w14:textId="272DC6C4" w:rsidR="466DBA77" w:rsidRPr="0061714D" w:rsidRDefault="466DBA77" w:rsidP="120A685F">
      <w:pPr>
        <w:spacing w:after="0"/>
        <w:ind w:right="-20"/>
        <w:jc w:val="both"/>
        <w:rPr>
          <w:rFonts w:ascii="Arial" w:eastAsia="Arial" w:hAnsi="Arial" w:cs="Arial"/>
        </w:rPr>
      </w:pPr>
      <w:r w:rsidRPr="0061714D">
        <w:rPr>
          <w:rFonts w:ascii="Arial" w:eastAsia="Arial" w:hAnsi="Arial" w:cs="Arial"/>
        </w:rPr>
        <w:t xml:space="preserve">V kolikor </w:t>
      </w:r>
      <w:r w:rsidR="7A81845C" w:rsidRPr="0061714D">
        <w:rPr>
          <w:rFonts w:ascii="Arial" w:eastAsia="Arial" w:hAnsi="Arial" w:cs="Arial"/>
        </w:rPr>
        <w:t>se</w:t>
      </w:r>
      <w:r w:rsidRPr="0061714D">
        <w:rPr>
          <w:rFonts w:ascii="Arial" w:eastAsia="Arial" w:hAnsi="Arial" w:cs="Arial"/>
        </w:rPr>
        <w:t xml:space="preserve"> vprašanje nanaša na pogoj za operacijo</w:t>
      </w:r>
      <w:r w:rsidR="3AF102FC" w:rsidRPr="0061714D">
        <w:rPr>
          <w:rFonts w:ascii="Arial" w:eastAsia="Arial" w:hAnsi="Arial" w:cs="Arial"/>
        </w:rPr>
        <w:t xml:space="preserve">, da “lahko </w:t>
      </w:r>
      <w:r w:rsidRPr="0061714D">
        <w:rPr>
          <w:rFonts w:ascii="Arial" w:eastAsia="Arial" w:hAnsi="Arial" w:cs="Arial"/>
        </w:rPr>
        <w:t>prijavitelj prijavi operacijo v skupni vrednosti največ 59</w:t>
      </w:r>
      <w:r w:rsidR="6223F488" w:rsidRPr="0061714D">
        <w:rPr>
          <w:rFonts w:ascii="Arial" w:eastAsia="Arial" w:hAnsi="Arial" w:cs="Arial"/>
        </w:rPr>
        <w:t>6</w:t>
      </w:r>
      <w:r w:rsidRPr="0061714D">
        <w:rPr>
          <w:rFonts w:ascii="Arial" w:eastAsia="Arial" w:hAnsi="Arial" w:cs="Arial"/>
        </w:rPr>
        <w:t>.</w:t>
      </w:r>
      <w:r w:rsidR="50055653" w:rsidRPr="0061714D">
        <w:rPr>
          <w:rFonts w:ascii="Arial" w:eastAsia="Arial" w:hAnsi="Arial" w:cs="Arial"/>
        </w:rPr>
        <w:t>90</w:t>
      </w:r>
      <w:r w:rsidRPr="0061714D">
        <w:rPr>
          <w:rFonts w:ascii="Arial" w:eastAsia="Arial" w:hAnsi="Arial" w:cs="Arial"/>
        </w:rPr>
        <w:t>0,00 EUR, pri čemer je omejitev vrednosti največ 298.450,00 EUR na koledarsko leto”</w:t>
      </w:r>
      <w:r w:rsidR="00B752D8" w:rsidRPr="0061714D">
        <w:rPr>
          <w:rFonts w:ascii="Arial" w:eastAsia="Arial" w:hAnsi="Arial" w:cs="Arial"/>
        </w:rPr>
        <w:t xml:space="preserve">, </w:t>
      </w:r>
      <w:r w:rsidR="666222BA" w:rsidRPr="0061714D">
        <w:rPr>
          <w:rFonts w:ascii="Arial" w:eastAsia="Arial" w:hAnsi="Arial" w:cs="Arial"/>
        </w:rPr>
        <w:t xml:space="preserve">pojasnjujemo, da </w:t>
      </w:r>
      <w:r w:rsidR="00B752D8" w:rsidRPr="0061714D">
        <w:rPr>
          <w:rFonts w:ascii="Arial" w:eastAsia="Arial" w:hAnsi="Arial" w:cs="Arial"/>
        </w:rPr>
        <w:t xml:space="preserve">se v posamezno koledarsko leto </w:t>
      </w:r>
      <w:r w:rsidR="62B1C1F3" w:rsidRPr="0061714D">
        <w:rPr>
          <w:rFonts w:ascii="Arial" w:eastAsia="Arial" w:hAnsi="Arial" w:cs="Arial"/>
        </w:rPr>
        <w:t>vštevajo stroški izobraževanja</w:t>
      </w:r>
      <w:r w:rsidR="56ECF96F" w:rsidRPr="0061714D">
        <w:rPr>
          <w:rFonts w:ascii="Arial" w:eastAsia="Arial" w:hAnsi="Arial" w:cs="Arial"/>
        </w:rPr>
        <w:t xml:space="preserve"> (ESS)</w:t>
      </w:r>
      <w:r w:rsidR="62B1C1F3" w:rsidRPr="0061714D">
        <w:rPr>
          <w:rFonts w:ascii="Arial" w:eastAsia="Arial" w:hAnsi="Arial" w:cs="Arial"/>
        </w:rPr>
        <w:t xml:space="preserve"> glede na predviden datum izvedbe posameznih izobraževanj</w:t>
      </w:r>
      <w:r w:rsidR="5EF90F69" w:rsidRPr="0061714D">
        <w:rPr>
          <w:rFonts w:ascii="Arial" w:eastAsia="Arial" w:hAnsi="Arial" w:cs="Arial"/>
        </w:rPr>
        <w:t xml:space="preserve"> - npr. če bo izvedba izobraževanja planirana v začetku decembra 2024, se šteje v kvoto za zaprošena oz. </w:t>
      </w:r>
      <w:r w:rsidR="788D81A2" w:rsidRPr="0061714D">
        <w:rPr>
          <w:rFonts w:ascii="Arial" w:eastAsia="Arial" w:hAnsi="Arial" w:cs="Arial"/>
        </w:rPr>
        <w:t>dodeljena sredstva v koledarskem letu 2024.</w:t>
      </w:r>
    </w:p>
    <w:p w14:paraId="56F99BA4" w14:textId="1B04AC3B" w:rsidR="120A685F" w:rsidRPr="0061714D" w:rsidRDefault="120A685F" w:rsidP="120A685F">
      <w:pPr>
        <w:spacing w:after="0"/>
        <w:ind w:right="-20"/>
        <w:jc w:val="both"/>
        <w:rPr>
          <w:rFonts w:ascii="Arial" w:eastAsia="Arial" w:hAnsi="Arial" w:cs="Arial"/>
        </w:rPr>
      </w:pPr>
    </w:p>
    <w:p w14:paraId="45F828A6" w14:textId="5EDBDE53" w:rsidR="1AD43ED2" w:rsidRPr="0061714D" w:rsidRDefault="1AD43ED2" w:rsidP="1AD43ED2">
      <w:pPr>
        <w:spacing w:after="0"/>
        <w:ind w:right="-20"/>
        <w:jc w:val="both"/>
        <w:rPr>
          <w:rFonts w:ascii="Arial" w:eastAsia="Arial" w:hAnsi="Arial" w:cs="Arial"/>
        </w:rPr>
      </w:pPr>
    </w:p>
    <w:p w14:paraId="30C23BB3"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74DFEC9" w14:textId="2F65E5A6" w:rsidR="1AD43ED2" w:rsidRPr="0061714D" w:rsidRDefault="1AD43ED2" w:rsidP="1AD43ED2">
      <w:pPr>
        <w:spacing w:after="0"/>
        <w:ind w:right="-20"/>
        <w:jc w:val="both"/>
        <w:rPr>
          <w:rFonts w:ascii="Arial" w:eastAsia="Arial" w:hAnsi="Arial" w:cs="Arial"/>
        </w:rPr>
      </w:pPr>
    </w:p>
    <w:p w14:paraId="433DCF23" w14:textId="7742259D" w:rsidR="2D4BE64F" w:rsidRPr="0061714D" w:rsidRDefault="2D4BE64F" w:rsidP="7D6B31CD">
      <w:pPr>
        <w:spacing w:after="0"/>
        <w:ind w:right="-20"/>
        <w:jc w:val="both"/>
      </w:pPr>
      <w:r w:rsidRPr="0061714D">
        <w:rPr>
          <w:rFonts w:ascii="Arial" w:eastAsia="Arial" w:hAnsi="Arial" w:cs="Arial"/>
        </w:rPr>
        <w:t xml:space="preserve">Pošiljam vprašanje v zvezi s prijavo na razpis. V vprašanjih in odgovorih JR za financiranje izvajanja neformalnih izobraževanj za odrasle na področju digitalnih kompetenc za leti 2024 in 2025 smo zasledili, da je pogoj za predavatelje, da so strokovno usposobljeni, kar pomeni, </w:t>
      </w:r>
      <w:r w:rsidRPr="0061714D">
        <w:rPr>
          <w:rFonts w:ascii="Arial" w:eastAsia="Arial" w:hAnsi="Arial" w:cs="Arial"/>
        </w:rPr>
        <w:lastRenderedPageBreak/>
        <w:t>da imajo višjo stopnjo izobrazbe od srednješolske in ustrezne smeri glede na vsebino izobraževanj.</w:t>
      </w:r>
    </w:p>
    <w:p w14:paraId="0C4BF6AF" w14:textId="4D4ABBAC" w:rsidR="2D4BE64F" w:rsidRPr="0061714D" w:rsidRDefault="2D4BE64F" w:rsidP="7D6B31CD">
      <w:pPr>
        <w:spacing w:after="0"/>
        <w:ind w:right="-20"/>
        <w:jc w:val="both"/>
      </w:pPr>
      <w:r w:rsidRPr="0061714D">
        <w:rPr>
          <w:rFonts w:ascii="Arial" w:eastAsia="Arial" w:hAnsi="Arial" w:cs="Arial"/>
        </w:rPr>
        <w:t xml:space="preserve"> </w:t>
      </w:r>
    </w:p>
    <w:p w14:paraId="227EB085" w14:textId="646BC0E1" w:rsidR="2D4BE64F" w:rsidRPr="0061714D" w:rsidRDefault="2D4BE64F" w:rsidP="7D6B31CD">
      <w:pPr>
        <w:spacing w:after="0"/>
        <w:ind w:right="-20"/>
        <w:jc w:val="both"/>
      </w:pPr>
      <w:r w:rsidRPr="0061714D">
        <w:rPr>
          <w:rFonts w:ascii="Arial" w:eastAsia="Arial" w:hAnsi="Arial" w:cs="Arial"/>
        </w:rPr>
        <w:t xml:space="preserve">Nato v enem od drugih odgovorov navajate: "Formalna izobrazba predavateljev ni eksplicitno zahtevana, </w:t>
      </w:r>
      <w:proofErr w:type="spellStart"/>
      <w:r w:rsidRPr="0061714D">
        <w:rPr>
          <w:rFonts w:ascii="Arial" w:eastAsia="Arial" w:hAnsi="Arial" w:cs="Arial"/>
        </w:rPr>
        <w:t>pričakuje</w:t>
      </w:r>
      <w:proofErr w:type="spellEnd"/>
      <w:r w:rsidRPr="0061714D">
        <w:rPr>
          <w:rFonts w:ascii="Arial" w:eastAsia="Arial" w:hAnsi="Arial" w:cs="Arial"/>
        </w:rPr>
        <w:t xml:space="preserve"> pa se, da ima predavatelj </w:t>
      </w:r>
      <w:proofErr w:type="spellStart"/>
      <w:r w:rsidRPr="0061714D">
        <w:rPr>
          <w:rFonts w:ascii="Arial" w:eastAsia="Arial" w:hAnsi="Arial" w:cs="Arial"/>
        </w:rPr>
        <w:t>višjo</w:t>
      </w:r>
      <w:proofErr w:type="spellEnd"/>
      <w:r w:rsidRPr="0061714D">
        <w:rPr>
          <w:rFonts w:ascii="Arial" w:eastAsia="Arial" w:hAnsi="Arial" w:cs="Arial"/>
        </w:rPr>
        <w:t xml:space="preserve"> stopnjo izobrazbe od </w:t>
      </w:r>
      <w:proofErr w:type="spellStart"/>
      <w:r w:rsidRPr="0061714D">
        <w:rPr>
          <w:rFonts w:ascii="Arial" w:eastAsia="Arial" w:hAnsi="Arial" w:cs="Arial"/>
        </w:rPr>
        <w:t>srednješolske</w:t>
      </w:r>
      <w:proofErr w:type="spellEnd"/>
      <w:r w:rsidRPr="0061714D">
        <w:rPr>
          <w:rFonts w:ascii="Arial" w:eastAsia="Arial" w:hAnsi="Arial" w:cs="Arial"/>
        </w:rPr>
        <w:t xml:space="preserve"> in ustrezne smeri glede na vsebino </w:t>
      </w:r>
      <w:proofErr w:type="spellStart"/>
      <w:r w:rsidRPr="0061714D">
        <w:rPr>
          <w:rFonts w:ascii="Arial" w:eastAsia="Arial" w:hAnsi="Arial" w:cs="Arial"/>
        </w:rPr>
        <w:t>izobraževanj</w:t>
      </w:r>
      <w:proofErr w:type="spellEnd"/>
      <w:r w:rsidRPr="0061714D">
        <w:rPr>
          <w:rFonts w:ascii="Arial" w:eastAsia="Arial" w:hAnsi="Arial" w:cs="Arial"/>
        </w:rPr>
        <w:t>.”</w:t>
      </w:r>
    </w:p>
    <w:p w14:paraId="13CC25C7" w14:textId="775B3B75" w:rsidR="2D4BE64F" w:rsidRPr="0061714D" w:rsidRDefault="2D4BE64F" w:rsidP="7D6B31CD">
      <w:pPr>
        <w:spacing w:after="0"/>
        <w:ind w:right="-20"/>
        <w:jc w:val="both"/>
      </w:pPr>
      <w:r w:rsidRPr="0061714D">
        <w:rPr>
          <w:rFonts w:ascii="Arial" w:eastAsia="Arial" w:hAnsi="Arial" w:cs="Arial"/>
        </w:rPr>
        <w:t xml:space="preserve"> </w:t>
      </w:r>
    </w:p>
    <w:p w14:paraId="5A6F2DB5" w14:textId="4C403FD8" w:rsidR="2D4BE64F" w:rsidRPr="0061714D" w:rsidRDefault="2D4BE64F" w:rsidP="7D6B31CD">
      <w:pPr>
        <w:spacing w:after="0"/>
        <w:ind w:right="-20"/>
        <w:jc w:val="both"/>
      </w:pPr>
      <w:r w:rsidRPr="0061714D">
        <w:rPr>
          <w:rFonts w:ascii="Arial" w:eastAsia="Arial" w:hAnsi="Arial" w:cs="Arial"/>
        </w:rPr>
        <w:t>Pri nas imamo tudi predavatelje z več kot 30-letnimi izkušnjami s področja izobraževanja starejših na področju digitalnih kompetenc. Imajo pridobljene razne certifikate, ki dokazujejo digitalne kompetence, pridobljeno pedagoško andragoško izobrazbo, nimajo pa zaključene VI. ali VII. stopnje izobrazbe. Ali ti predavatelji lahko izvajajo izobraževanja? Ali bo naša vloga slabše ocenjena, če vsi predavatelji nimajo vsaj VI. stopnje izobrazbe?</w:t>
      </w:r>
    </w:p>
    <w:p w14:paraId="4F4421E2" w14:textId="10E9FB08" w:rsidR="2D4BE64F" w:rsidRPr="0061714D" w:rsidRDefault="2D4BE64F" w:rsidP="7D6B31CD">
      <w:pPr>
        <w:spacing w:after="0"/>
        <w:ind w:right="-20"/>
        <w:jc w:val="both"/>
      </w:pPr>
      <w:r w:rsidRPr="0061714D">
        <w:rPr>
          <w:rFonts w:ascii="Arial" w:eastAsia="Arial" w:hAnsi="Arial" w:cs="Arial"/>
        </w:rPr>
        <w:t xml:space="preserve"> </w:t>
      </w:r>
    </w:p>
    <w:p w14:paraId="39D9F0FC" w14:textId="18835ACA" w:rsidR="2D4BE64F" w:rsidRPr="0061714D" w:rsidRDefault="2D4BE64F" w:rsidP="7D6B31CD">
      <w:pPr>
        <w:spacing w:after="0"/>
        <w:ind w:right="-20"/>
        <w:jc w:val="both"/>
      </w:pPr>
      <w:r w:rsidRPr="0061714D">
        <w:rPr>
          <w:rFonts w:ascii="Arial" w:eastAsia="Arial" w:hAnsi="Arial" w:cs="Arial"/>
        </w:rPr>
        <w:t xml:space="preserve">Pri starejših udeležencih je bilo že lansko leto veliko zanimanje za izobraževanje za uporabo pametnega telefona. Ali se lahko izobraževanje izvaja na način, da udeleženci uporabljajo le telefone (in ne računalnikov in/ali tablice), seveda z ustreznim programom, ki zajema 21 </w:t>
      </w:r>
      <w:proofErr w:type="spellStart"/>
      <w:r w:rsidRPr="0061714D">
        <w:rPr>
          <w:rFonts w:ascii="Arial" w:eastAsia="Arial" w:hAnsi="Arial" w:cs="Arial"/>
        </w:rPr>
        <w:t>podpodročij</w:t>
      </w:r>
      <w:proofErr w:type="spellEnd"/>
      <w:r w:rsidRPr="0061714D">
        <w:rPr>
          <w:rFonts w:ascii="Arial" w:eastAsia="Arial" w:hAnsi="Arial" w:cs="Arial"/>
        </w:rPr>
        <w:t xml:space="preserve"> </w:t>
      </w:r>
      <w:proofErr w:type="spellStart"/>
      <w:r w:rsidRPr="0061714D">
        <w:rPr>
          <w:rFonts w:ascii="Arial" w:eastAsia="Arial" w:hAnsi="Arial" w:cs="Arial"/>
        </w:rPr>
        <w:t>DigiComp</w:t>
      </w:r>
      <w:proofErr w:type="spellEnd"/>
      <w:r w:rsidRPr="0061714D">
        <w:rPr>
          <w:rFonts w:ascii="Arial" w:eastAsia="Arial" w:hAnsi="Arial" w:cs="Arial"/>
        </w:rPr>
        <w:t xml:space="preserve"> 2.2, ali je vedno potrebna kombinacija različnih naprav (telefon, tablica, prenosnik).</w:t>
      </w:r>
    </w:p>
    <w:p w14:paraId="6023D037" w14:textId="4724DA11" w:rsidR="7D6B31CD" w:rsidRPr="0061714D" w:rsidRDefault="7D6B31CD" w:rsidP="7D6B31CD">
      <w:pPr>
        <w:spacing w:after="0"/>
        <w:ind w:right="-20"/>
        <w:jc w:val="both"/>
        <w:rPr>
          <w:rFonts w:ascii="Arial" w:eastAsia="Arial" w:hAnsi="Arial" w:cs="Arial"/>
        </w:rPr>
      </w:pPr>
    </w:p>
    <w:p w14:paraId="5E35F279" w14:textId="1AC6FC19" w:rsidR="1AD43ED2" w:rsidRPr="0061714D" w:rsidRDefault="1AD43ED2" w:rsidP="1AD43ED2">
      <w:pPr>
        <w:spacing w:after="0"/>
        <w:ind w:right="-20"/>
        <w:jc w:val="both"/>
        <w:rPr>
          <w:rFonts w:ascii="Arial" w:eastAsia="Arial" w:hAnsi="Arial" w:cs="Arial"/>
        </w:rPr>
      </w:pPr>
    </w:p>
    <w:p w14:paraId="173B4503"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669A810A" w14:textId="4A0E9088" w:rsidR="527CB115" w:rsidRPr="0061714D" w:rsidRDefault="527CB115" w:rsidP="7D6B31CD">
      <w:pPr>
        <w:spacing w:after="0"/>
        <w:ind w:right="-20"/>
        <w:jc w:val="both"/>
        <w:rPr>
          <w:rFonts w:ascii="Arial" w:eastAsia="Arial" w:hAnsi="Arial" w:cs="Arial"/>
        </w:rPr>
      </w:pPr>
      <w:r w:rsidRPr="0061714D">
        <w:rPr>
          <w:rFonts w:ascii="Arial" w:eastAsia="Arial" w:hAnsi="Arial" w:cs="Arial"/>
        </w:rPr>
        <w:t xml:space="preserve">Kot pravilno ugotavljate, formalna izobrazba predavateljev ni eksplicitno zahtevana. Predavateljev se z vidika izobrazbe ne bo omejevalo. Formalna izobrazba ne vpliva na ocenjevanje vloge. </w:t>
      </w:r>
      <w:r w:rsidR="00551120" w:rsidRPr="0061714D">
        <w:rPr>
          <w:rFonts w:ascii="Arial" w:eastAsia="Arial" w:hAnsi="Arial" w:cs="Arial"/>
        </w:rPr>
        <w:t>Pogoj je le, da se zagotovi strokovno usposobljen kader za izvedbo izobraževanj za vse skupine, tudi tiste z različnimi oblikami oviranosti.</w:t>
      </w:r>
    </w:p>
    <w:p w14:paraId="6DD4C900" w14:textId="495A9ADE" w:rsidR="7D6B31CD" w:rsidRPr="0061714D" w:rsidRDefault="7D6B31CD" w:rsidP="7D6B31CD">
      <w:pPr>
        <w:spacing w:after="0"/>
        <w:ind w:right="-20"/>
        <w:jc w:val="both"/>
        <w:rPr>
          <w:rFonts w:ascii="Arial" w:eastAsia="Arial" w:hAnsi="Arial" w:cs="Arial"/>
        </w:rPr>
      </w:pPr>
    </w:p>
    <w:p w14:paraId="7FB46742" w14:textId="6EC71E74" w:rsidR="5737894F" w:rsidRPr="0061714D" w:rsidRDefault="5737894F" w:rsidP="63601C50">
      <w:pPr>
        <w:spacing w:after="0"/>
        <w:ind w:right="-20"/>
        <w:jc w:val="both"/>
        <w:rPr>
          <w:rFonts w:ascii="Arial" w:eastAsia="Arial" w:hAnsi="Arial" w:cs="Arial"/>
        </w:rPr>
      </w:pPr>
      <w:r w:rsidRPr="0061714D">
        <w:rPr>
          <w:rFonts w:ascii="Arial" w:eastAsia="Arial" w:hAnsi="Arial" w:cs="Arial"/>
        </w:rPr>
        <w:t xml:space="preserve">Uporaba računalnika s strani udeležencev ni obvezna, lahko se uporabljajo npr. zgolj pametni telefoni z ustreznim programom, ki se mora navezovati na </w:t>
      </w:r>
      <w:proofErr w:type="spellStart"/>
      <w:r w:rsidRPr="0061714D">
        <w:rPr>
          <w:rFonts w:ascii="Arial" w:eastAsia="Arial" w:hAnsi="Arial" w:cs="Arial"/>
        </w:rPr>
        <w:t>Dig</w:t>
      </w:r>
      <w:proofErr w:type="spellEnd"/>
      <w:r w:rsidRPr="0061714D">
        <w:rPr>
          <w:rFonts w:ascii="Arial" w:eastAsia="Arial" w:hAnsi="Arial" w:cs="Arial"/>
        </w:rPr>
        <w:t xml:space="preserve"> Comp 2.2. okvir, skladno z razpisnimi pogoji, kljub temu pa morajo biti udeležencem na razpolago tudi tablični ali namizni ali prenosni računalniki.</w:t>
      </w:r>
    </w:p>
    <w:p w14:paraId="2C17137B" w14:textId="311AE77A" w:rsidR="63601C50" w:rsidRPr="0061714D" w:rsidRDefault="63601C50" w:rsidP="63601C50">
      <w:pPr>
        <w:spacing w:after="0"/>
        <w:ind w:right="-20"/>
        <w:jc w:val="both"/>
        <w:rPr>
          <w:rFonts w:ascii="Arial" w:eastAsia="Arial" w:hAnsi="Arial" w:cs="Arial"/>
        </w:rPr>
      </w:pPr>
    </w:p>
    <w:p w14:paraId="4F9D7D7A" w14:textId="282D9402" w:rsidR="1AD43ED2" w:rsidRPr="0061714D" w:rsidRDefault="1AD43ED2" w:rsidP="1AD43ED2">
      <w:pPr>
        <w:spacing w:after="0"/>
        <w:ind w:right="-20"/>
        <w:jc w:val="both"/>
        <w:rPr>
          <w:rFonts w:ascii="Arial" w:eastAsia="Arial" w:hAnsi="Arial" w:cs="Arial"/>
        </w:rPr>
      </w:pPr>
    </w:p>
    <w:p w14:paraId="3BFFC1FF" w14:textId="06325616" w:rsidR="1AD43ED2" w:rsidRPr="0061714D" w:rsidRDefault="1AD43ED2" w:rsidP="1AD43ED2">
      <w:pPr>
        <w:spacing w:after="0"/>
        <w:ind w:right="-20"/>
        <w:jc w:val="both"/>
        <w:rPr>
          <w:rFonts w:ascii="Arial" w:eastAsia="Arial" w:hAnsi="Arial" w:cs="Arial"/>
        </w:rPr>
      </w:pPr>
    </w:p>
    <w:p w14:paraId="1930851F"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3DAC94A" w14:textId="2F65E5A6" w:rsidR="1AD43ED2" w:rsidRPr="0061714D" w:rsidRDefault="1AD43ED2" w:rsidP="1AD43ED2">
      <w:pPr>
        <w:spacing w:after="0"/>
        <w:ind w:right="-20"/>
        <w:jc w:val="both"/>
        <w:rPr>
          <w:rFonts w:ascii="Arial" w:eastAsia="Arial" w:hAnsi="Arial" w:cs="Arial"/>
        </w:rPr>
      </w:pPr>
    </w:p>
    <w:p w14:paraId="7F1299E0" w14:textId="5F9E9E09" w:rsidR="48AB858F" w:rsidRPr="0061714D" w:rsidRDefault="48AB858F" w:rsidP="7D6B31CD">
      <w:pPr>
        <w:spacing w:after="0"/>
        <w:ind w:right="-20"/>
        <w:jc w:val="both"/>
      </w:pPr>
      <w:r w:rsidRPr="0061714D">
        <w:rPr>
          <w:rFonts w:ascii="Arial" w:eastAsia="Arial" w:hAnsi="Arial" w:cs="Arial"/>
        </w:rPr>
        <w:t>Pri odgovorih na vprašanja javnega razpisa za financiranje izvajanja neformalnih izobraževanj z a odrasle na področju digitalnih kompetenc za leti 2024 in 2025 (DDK) omenjate, da je pogoj za predavatelje strokovna usposobljenost, ki jo definirate s stopnjo izobrazbe, ki je višja od srednješolske znotraj smeri, ki se dotika vsebine izobraževanj.</w:t>
      </w:r>
    </w:p>
    <w:p w14:paraId="248655D5" w14:textId="5FC0D5BA" w:rsidR="48AB858F" w:rsidRPr="0061714D" w:rsidRDefault="48AB858F" w:rsidP="7D6B31CD">
      <w:pPr>
        <w:spacing w:after="0"/>
        <w:ind w:right="-20"/>
        <w:jc w:val="both"/>
      </w:pPr>
      <w:r w:rsidRPr="0061714D">
        <w:rPr>
          <w:rFonts w:ascii="Arial" w:eastAsia="Arial" w:hAnsi="Arial" w:cs="Arial"/>
        </w:rPr>
        <w:t xml:space="preserve"> </w:t>
      </w:r>
    </w:p>
    <w:p w14:paraId="53A0412C" w14:textId="2E37AA81" w:rsidR="48AB858F" w:rsidRPr="0061714D" w:rsidRDefault="48AB858F" w:rsidP="7D6B31CD">
      <w:pPr>
        <w:spacing w:after="0"/>
        <w:ind w:right="-20"/>
        <w:jc w:val="both"/>
      </w:pPr>
      <w:r w:rsidRPr="0061714D">
        <w:rPr>
          <w:rFonts w:ascii="Arial" w:eastAsia="Arial" w:hAnsi="Arial" w:cs="Arial"/>
        </w:rPr>
        <w:t xml:space="preserve">Hkrati smo zasledili, da v drugem odgovoru navajate: "Formalna izobrazba predavateljev ni eksplicitno zahtevana, </w:t>
      </w:r>
      <w:proofErr w:type="spellStart"/>
      <w:r w:rsidRPr="0061714D">
        <w:rPr>
          <w:rFonts w:ascii="Arial" w:eastAsia="Arial" w:hAnsi="Arial" w:cs="Arial"/>
        </w:rPr>
        <w:t>pričakuje</w:t>
      </w:r>
      <w:proofErr w:type="spellEnd"/>
      <w:r w:rsidRPr="0061714D">
        <w:rPr>
          <w:rFonts w:ascii="Arial" w:eastAsia="Arial" w:hAnsi="Arial" w:cs="Arial"/>
        </w:rPr>
        <w:t xml:space="preserve"> pa se, da ima predavatelj višjo stopnjo izobrazbe od srednješolske in ustrezne smeri glede na vsebino izobraževanj.”</w:t>
      </w:r>
    </w:p>
    <w:p w14:paraId="35880CA2" w14:textId="4C1374A2" w:rsidR="48AB858F" w:rsidRPr="0061714D" w:rsidRDefault="48AB858F" w:rsidP="7D6B31CD">
      <w:pPr>
        <w:spacing w:after="0"/>
        <w:ind w:right="-20"/>
        <w:jc w:val="both"/>
      </w:pPr>
      <w:r w:rsidRPr="0061714D">
        <w:rPr>
          <w:rFonts w:ascii="Arial" w:eastAsia="Arial" w:hAnsi="Arial" w:cs="Arial"/>
        </w:rPr>
        <w:t xml:space="preserve"> </w:t>
      </w:r>
    </w:p>
    <w:p w14:paraId="6E9B45FD" w14:textId="0DB05F74" w:rsidR="48AB858F" w:rsidRPr="0061714D" w:rsidRDefault="48AB858F" w:rsidP="7D6B31CD">
      <w:pPr>
        <w:spacing w:after="0"/>
        <w:ind w:right="-20"/>
        <w:jc w:val="both"/>
      </w:pPr>
      <w:r w:rsidRPr="0061714D">
        <w:rPr>
          <w:rFonts w:ascii="Arial" w:eastAsia="Arial" w:hAnsi="Arial" w:cs="Arial"/>
        </w:rPr>
        <w:t>V našem podjetju imamo več kot 30 let izkušenj na področju izobraževanja starejših na področju digitalnih kompetenc in ustrezno skrbimo za kakovost, kar dokazuje tudi standard ISO 9001, ki ga ohranjamo vrsto let za področje računalniških izobraževanj. Naši predavatelji imajo različne certifikate pedagoških usposabljanj kot je npr. MS okolje, smo tudi dolgoletni Microsoftov partner. Nimajo pa vsi naši predavatelji zaključene VI. stopnje izobrazbe.</w:t>
      </w:r>
    </w:p>
    <w:p w14:paraId="0B158B7A" w14:textId="0034207B" w:rsidR="48AB858F" w:rsidRPr="0061714D" w:rsidRDefault="48AB858F" w:rsidP="7D6B31CD">
      <w:pPr>
        <w:spacing w:after="0"/>
        <w:ind w:right="-20"/>
        <w:jc w:val="both"/>
      </w:pPr>
      <w:r w:rsidRPr="0061714D">
        <w:rPr>
          <w:rFonts w:ascii="Arial" w:eastAsia="Arial" w:hAnsi="Arial" w:cs="Arial"/>
        </w:rPr>
        <w:t xml:space="preserve"> </w:t>
      </w:r>
    </w:p>
    <w:p w14:paraId="5F33C73D" w14:textId="097C2E9C" w:rsidR="48AB858F" w:rsidRPr="0061714D" w:rsidRDefault="48AB858F" w:rsidP="7D6B31CD">
      <w:pPr>
        <w:spacing w:after="0"/>
        <w:ind w:right="-20"/>
        <w:jc w:val="both"/>
      </w:pPr>
      <w:r w:rsidRPr="0061714D">
        <w:rPr>
          <w:rFonts w:ascii="Arial" w:eastAsia="Arial" w:hAnsi="Arial" w:cs="Arial"/>
        </w:rPr>
        <w:lastRenderedPageBreak/>
        <w:t>Zaradi teh dveh dikcij imamo naslednje vprašanje - ali lahko ti predavatelji izvajajo izobraževanja? Kako bi dejstvo, da imajo nekateri nižjo izobrazbo vplivalo na oceno vloge?</w:t>
      </w:r>
    </w:p>
    <w:p w14:paraId="3243B802" w14:textId="5FC01854" w:rsidR="48AB858F" w:rsidRPr="0061714D" w:rsidRDefault="48AB858F" w:rsidP="7D6B31CD">
      <w:pPr>
        <w:spacing w:after="0"/>
        <w:ind w:right="-20"/>
        <w:jc w:val="both"/>
      </w:pPr>
      <w:r w:rsidRPr="0061714D">
        <w:rPr>
          <w:rFonts w:ascii="Arial" w:eastAsia="Arial" w:hAnsi="Arial" w:cs="Arial"/>
        </w:rPr>
        <w:t xml:space="preserve"> </w:t>
      </w:r>
    </w:p>
    <w:p w14:paraId="1A6AFFC0" w14:textId="1B43131B" w:rsidR="48AB858F" w:rsidRPr="0061714D" w:rsidRDefault="48AB858F" w:rsidP="7D6B31CD">
      <w:pPr>
        <w:spacing w:after="0"/>
        <w:ind w:right="-20"/>
        <w:jc w:val="both"/>
      </w:pPr>
      <w:r w:rsidRPr="0061714D">
        <w:rPr>
          <w:rFonts w:ascii="Arial" w:eastAsia="Arial" w:hAnsi="Arial" w:cs="Arial"/>
        </w:rPr>
        <w:t xml:space="preserve">V lanskem letu smo izvedli uspešen projekt Postani digitalni mojster in opazili, da je pri starejši publiki veliko zanimanja za izobraževanje o uporabi pametnih naprav, natančneje telefonov. Bi za to ciljno publiko lahko izobraževanje izvajali na način, da se uporabljajo le telefoni in ne tudi računalniki ali tablice, v kolikor je program ustrezno prilagojen, da zajame okvir </w:t>
      </w:r>
      <w:proofErr w:type="spellStart"/>
      <w:r w:rsidRPr="0061714D">
        <w:rPr>
          <w:rFonts w:ascii="Arial" w:eastAsia="Arial" w:hAnsi="Arial" w:cs="Arial"/>
        </w:rPr>
        <w:t>DigiComp</w:t>
      </w:r>
      <w:proofErr w:type="spellEnd"/>
      <w:r w:rsidRPr="0061714D">
        <w:rPr>
          <w:rFonts w:ascii="Arial" w:eastAsia="Arial" w:hAnsi="Arial" w:cs="Arial"/>
        </w:rPr>
        <w:t xml:space="preserve"> 2.2?</w:t>
      </w:r>
    </w:p>
    <w:p w14:paraId="0F324F02" w14:textId="6D1DE848" w:rsidR="7D6B31CD" w:rsidRPr="0061714D" w:rsidRDefault="7D6B31CD" w:rsidP="7D6B31CD">
      <w:pPr>
        <w:spacing w:after="0"/>
        <w:ind w:right="-20"/>
        <w:jc w:val="both"/>
        <w:rPr>
          <w:rFonts w:ascii="Arial" w:eastAsia="Arial" w:hAnsi="Arial" w:cs="Arial"/>
        </w:rPr>
      </w:pPr>
    </w:p>
    <w:p w14:paraId="549CD213" w14:textId="1AC6FC19" w:rsidR="1AD43ED2" w:rsidRPr="0061714D" w:rsidRDefault="1AD43ED2" w:rsidP="1AD43ED2">
      <w:pPr>
        <w:spacing w:after="0"/>
        <w:ind w:right="-20"/>
        <w:jc w:val="both"/>
        <w:rPr>
          <w:rFonts w:ascii="Arial" w:eastAsia="Arial" w:hAnsi="Arial" w:cs="Arial"/>
        </w:rPr>
      </w:pPr>
    </w:p>
    <w:p w14:paraId="285CEFF9"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4748169B" w14:textId="10971F07" w:rsidR="590E9309" w:rsidRPr="0061714D" w:rsidRDefault="590E9309" w:rsidP="7D6B31CD">
      <w:pPr>
        <w:spacing w:after="0"/>
        <w:ind w:right="-20"/>
        <w:jc w:val="both"/>
        <w:rPr>
          <w:rFonts w:ascii="Arial" w:eastAsia="Arial" w:hAnsi="Arial" w:cs="Arial"/>
        </w:rPr>
      </w:pPr>
      <w:r w:rsidRPr="0061714D">
        <w:rPr>
          <w:rFonts w:ascii="Arial" w:eastAsia="Arial" w:hAnsi="Arial" w:cs="Arial"/>
        </w:rPr>
        <w:t xml:space="preserve">Kot pravilno ugotavljate, formalna izobrazba predavateljev ni eksplicitno zahtevana. Predavateljev se z vidika izobrazbe ne bo omejevalo. Formalna izobrazba ne vpliva na ocenjevanje vloge. </w:t>
      </w:r>
      <w:r w:rsidR="00551120" w:rsidRPr="0061714D">
        <w:rPr>
          <w:rFonts w:ascii="Arial" w:eastAsia="Arial" w:hAnsi="Arial" w:cs="Arial"/>
        </w:rPr>
        <w:t>Pogoj je le, da se zagotovi strokovno usposobljen kader za izvedbo izobraževanj za vse skupine, tudi tiste z različnimi oblikami oviranosti.</w:t>
      </w:r>
    </w:p>
    <w:p w14:paraId="034D12EC" w14:textId="495A9ADE" w:rsidR="7D6B31CD" w:rsidRPr="0061714D" w:rsidRDefault="7D6B31CD" w:rsidP="7D6B31CD">
      <w:pPr>
        <w:spacing w:after="0"/>
        <w:ind w:right="-20"/>
        <w:jc w:val="both"/>
        <w:rPr>
          <w:rFonts w:ascii="Arial" w:eastAsia="Arial" w:hAnsi="Arial" w:cs="Arial"/>
        </w:rPr>
      </w:pPr>
    </w:p>
    <w:p w14:paraId="672FF51D" w14:textId="7C58EAD7" w:rsidR="590E9309" w:rsidRPr="0061714D" w:rsidRDefault="590E9309" w:rsidP="7D6B31CD">
      <w:pPr>
        <w:spacing w:after="0"/>
        <w:ind w:right="-20"/>
        <w:jc w:val="both"/>
        <w:rPr>
          <w:rFonts w:ascii="Arial" w:eastAsia="Arial" w:hAnsi="Arial" w:cs="Arial"/>
        </w:rPr>
      </w:pPr>
      <w:r w:rsidRPr="0061714D">
        <w:rPr>
          <w:rFonts w:ascii="Arial" w:eastAsia="Arial" w:hAnsi="Arial" w:cs="Arial"/>
        </w:rPr>
        <w:t xml:space="preserve">Uporaba računalnika </w:t>
      </w:r>
      <w:r w:rsidR="111A0704" w:rsidRPr="0061714D">
        <w:rPr>
          <w:rFonts w:ascii="Arial" w:eastAsia="Arial" w:hAnsi="Arial" w:cs="Arial"/>
        </w:rPr>
        <w:t xml:space="preserve">s strani udeležencev </w:t>
      </w:r>
      <w:r w:rsidRPr="0061714D">
        <w:rPr>
          <w:rFonts w:ascii="Arial" w:eastAsia="Arial" w:hAnsi="Arial" w:cs="Arial"/>
        </w:rPr>
        <w:t xml:space="preserve">ni obvezna, lahko se uporabljajo npr. zgolj pametni telefoni z ustreznim programom, ki se mora navezovati na </w:t>
      </w:r>
      <w:proofErr w:type="spellStart"/>
      <w:r w:rsidRPr="0061714D">
        <w:rPr>
          <w:rFonts w:ascii="Arial" w:eastAsia="Arial" w:hAnsi="Arial" w:cs="Arial"/>
        </w:rPr>
        <w:t>Dig</w:t>
      </w:r>
      <w:proofErr w:type="spellEnd"/>
      <w:r w:rsidRPr="0061714D">
        <w:rPr>
          <w:rFonts w:ascii="Arial" w:eastAsia="Arial" w:hAnsi="Arial" w:cs="Arial"/>
        </w:rPr>
        <w:t xml:space="preserve"> Comp 2.2. </w:t>
      </w:r>
      <w:r w:rsidR="14C61DEE" w:rsidRPr="0061714D">
        <w:rPr>
          <w:rFonts w:ascii="Arial" w:eastAsia="Arial" w:hAnsi="Arial" w:cs="Arial"/>
        </w:rPr>
        <w:t>okvir, skladno z razpisnimi pogoji</w:t>
      </w:r>
      <w:r w:rsidR="413FA437" w:rsidRPr="0061714D">
        <w:rPr>
          <w:rFonts w:ascii="Arial" w:eastAsia="Arial" w:hAnsi="Arial" w:cs="Arial"/>
        </w:rPr>
        <w:t xml:space="preserve">, kljub temu pa morajo biti udeležencem na razpolago </w:t>
      </w:r>
      <w:r w:rsidR="3BCC089F" w:rsidRPr="0061714D">
        <w:rPr>
          <w:rFonts w:ascii="Arial" w:eastAsia="Arial" w:hAnsi="Arial" w:cs="Arial"/>
        </w:rPr>
        <w:t xml:space="preserve">tudi </w:t>
      </w:r>
      <w:r w:rsidR="413FA437" w:rsidRPr="0061714D">
        <w:rPr>
          <w:rFonts w:ascii="Arial" w:eastAsia="Arial" w:hAnsi="Arial" w:cs="Arial"/>
        </w:rPr>
        <w:t>tablični ali namizni ali prenosni računalniki.</w:t>
      </w:r>
    </w:p>
    <w:p w14:paraId="3868813D" w14:textId="6A50B1AC" w:rsidR="7D6B31CD" w:rsidRPr="0061714D" w:rsidRDefault="7D6B31CD" w:rsidP="7D6B31CD">
      <w:pPr>
        <w:spacing w:after="0"/>
        <w:ind w:right="-20"/>
        <w:jc w:val="both"/>
        <w:rPr>
          <w:rFonts w:ascii="Arial" w:eastAsia="Arial" w:hAnsi="Arial" w:cs="Arial"/>
        </w:rPr>
      </w:pPr>
    </w:p>
    <w:p w14:paraId="377CA20C" w14:textId="17B79E18" w:rsidR="1AD43ED2" w:rsidRPr="0061714D" w:rsidRDefault="1AD43ED2" w:rsidP="1AD43ED2">
      <w:pPr>
        <w:spacing w:after="0"/>
        <w:ind w:right="-20"/>
        <w:jc w:val="both"/>
        <w:rPr>
          <w:rFonts w:ascii="Arial" w:eastAsia="Arial" w:hAnsi="Arial" w:cs="Arial"/>
        </w:rPr>
      </w:pPr>
    </w:p>
    <w:p w14:paraId="5DC28583" w14:textId="2FF3D114" w:rsidR="1AD43ED2" w:rsidRPr="0061714D" w:rsidRDefault="2E830B9F" w:rsidP="7D6B31CD">
      <w:pPr>
        <w:spacing w:after="0"/>
        <w:ind w:right="-20"/>
        <w:jc w:val="center"/>
        <w:rPr>
          <w:rFonts w:ascii="Arial" w:eastAsia="Arial" w:hAnsi="Arial" w:cs="Arial"/>
          <w:b/>
          <w:bCs/>
        </w:rPr>
      </w:pPr>
      <w:r w:rsidRPr="0061714D">
        <w:rPr>
          <w:rFonts w:ascii="Arial" w:eastAsia="Arial" w:hAnsi="Arial" w:cs="Arial"/>
          <w:b/>
          <w:bCs/>
        </w:rPr>
        <w:t>Vprašanja, prejeta dne 12. 3. 2024</w:t>
      </w:r>
    </w:p>
    <w:p w14:paraId="317FB955" w14:textId="7B619F0E" w:rsidR="1AD43ED2" w:rsidRPr="0061714D" w:rsidRDefault="1AD43ED2" w:rsidP="1AD43ED2">
      <w:pPr>
        <w:spacing w:after="0"/>
        <w:ind w:right="-20"/>
        <w:jc w:val="both"/>
        <w:rPr>
          <w:rFonts w:ascii="Arial" w:eastAsia="Arial" w:hAnsi="Arial" w:cs="Arial"/>
        </w:rPr>
      </w:pPr>
    </w:p>
    <w:p w14:paraId="7E99F347" w14:textId="5D49E91A" w:rsidR="7D6B31CD" w:rsidRPr="0061714D" w:rsidRDefault="7D6B31CD" w:rsidP="7D6B31CD">
      <w:pPr>
        <w:spacing w:after="0"/>
        <w:ind w:right="-20"/>
        <w:jc w:val="both"/>
        <w:rPr>
          <w:rFonts w:ascii="Arial" w:eastAsia="Arial" w:hAnsi="Arial" w:cs="Arial"/>
        </w:rPr>
      </w:pPr>
    </w:p>
    <w:p w14:paraId="15BC4864"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CFA08CA" w14:textId="2F65E5A6" w:rsidR="1AD43ED2" w:rsidRPr="0061714D" w:rsidRDefault="1AD43ED2" w:rsidP="1AD43ED2">
      <w:pPr>
        <w:spacing w:after="0"/>
        <w:ind w:right="-20"/>
        <w:jc w:val="both"/>
        <w:rPr>
          <w:rFonts w:ascii="Arial" w:eastAsia="Arial" w:hAnsi="Arial" w:cs="Arial"/>
        </w:rPr>
      </w:pPr>
    </w:p>
    <w:p w14:paraId="49E78D76" w14:textId="0218C1E8" w:rsidR="5A785FC6" w:rsidRPr="0061714D" w:rsidRDefault="5A785FC6" w:rsidP="120A685F">
      <w:pPr>
        <w:spacing w:after="0"/>
        <w:ind w:right="-20"/>
        <w:jc w:val="both"/>
        <w:rPr>
          <w:rFonts w:ascii="Arial" w:eastAsia="Arial" w:hAnsi="Arial" w:cs="Arial"/>
        </w:rPr>
      </w:pPr>
      <w:r w:rsidRPr="0061714D">
        <w:rPr>
          <w:rFonts w:ascii="Arial" w:eastAsia="Arial" w:hAnsi="Arial" w:cs="Arial"/>
        </w:rPr>
        <w:t xml:space="preserve">Ali je potrebno Dokazila, ki so za prijavitelja in </w:t>
      </w:r>
      <w:proofErr w:type="spellStart"/>
      <w:r w:rsidRPr="0061714D">
        <w:rPr>
          <w:rFonts w:ascii="Arial" w:eastAsia="Arial" w:hAnsi="Arial" w:cs="Arial"/>
        </w:rPr>
        <w:t>konzorcijske</w:t>
      </w:r>
      <w:proofErr w:type="spellEnd"/>
      <w:r w:rsidRPr="0061714D">
        <w:rPr>
          <w:rFonts w:ascii="Arial" w:eastAsia="Arial" w:hAnsi="Arial" w:cs="Arial"/>
        </w:rPr>
        <w:t xml:space="preserve"> partnerje navedena na straneh 9 in 10 Razpisa (preslikano pod mojih podpisom), priložiti ob vlogi/prijavi na razpis (do 25.3. 12:00)? Ali pa je mogoče, da se pridobijo in posredujejo, ko je vloga odobrena z vaše strani kot financirana operacija (in se vlogi do razpisnega roka priložijo le izjave/Obrazec št. 2 vseh </w:t>
      </w:r>
      <w:proofErr w:type="spellStart"/>
      <w:r w:rsidRPr="0061714D">
        <w:rPr>
          <w:rFonts w:ascii="Arial" w:eastAsia="Arial" w:hAnsi="Arial" w:cs="Arial"/>
        </w:rPr>
        <w:t>konzorcijskh</w:t>
      </w:r>
      <w:proofErr w:type="spellEnd"/>
      <w:r w:rsidRPr="0061714D">
        <w:rPr>
          <w:rFonts w:ascii="Arial" w:eastAsia="Arial" w:hAnsi="Arial" w:cs="Arial"/>
        </w:rPr>
        <w:t xml:space="preserve"> partnerjev, vključno s prijaviteljem, kot je navedeno v Obrazcu št. 0_Kontrolnik oddanih dokumentov)?</w:t>
      </w:r>
    </w:p>
    <w:p w14:paraId="34237F11" w14:textId="1AC6FC19" w:rsidR="1AD43ED2" w:rsidRPr="0061714D" w:rsidRDefault="1AD43ED2" w:rsidP="1AD43ED2">
      <w:pPr>
        <w:spacing w:after="0"/>
        <w:ind w:right="-20"/>
        <w:jc w:val="both"/>
        <w:rPr>
          <w:rFonts w:ascii="Arial" w:eastAsia="Arial" w:hAnsi="Arial" w:cs="Arial"/>
        </w:rPr>
      </w:pPr>
    </w:p>
    <w:p w14:paraId="7B298695"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5EC33379" w14:textId="6DEABACF" w:rsidR="799DC945" w:rsidRPr="0061714D" w:rsidRDefault="799DC945" w:rsidP="120A685F">
      <w:pPr>
        <w:spacing w:after="0"/>
        <w:ind w:right="-20"/>
        <w:jc w:val="both"/>
        <w:rPr>
          <w:rFonts w:ascii="Arial" w:eastAsia="Arial" w:hAnsi="Arial" w:cs="Arial"/>
        </w:rPr>
      </w:pPr>
      <w:r w:rsidRPr="0061714D">
        <w:rPr>
          <w:rFonts w:ascii="Arial" w:eastAsia="Arial" w:hAnsi="Arial" w:cs="Arial"/>
        </w:rPr>
        <w:t xml:space="preserve">Vsa dokazila morajo biti predložena ob oddaji vloge na predmetni javni razpis. </w:t>
      </w:r>
      <w:r w:rsidR="2E2BB74C" w:rsidRPr="0061714D">
        <w:rPr>
          <w:rFonts w:ascii="Arial" w:eastAsia="Arial" w:hAnsi="Arial" w:cs="Arial"/>
        </w:rPr>
        <w:t>Vloga mora izpolnjevati vse zahteve in pogoje javnega razpisa. Izpolnjevanje pogojev mora biti razvidno iz vsebine celotne vloge</w:t>
      </w:r>
      <w:r w:rsidR="17BCEA17" w:rsidRPr="0061714D">
        <w:rPr>
          <w:rFonts w:ascii="Arial" w:eastAsia="Arial" w:hAnsi="Arial" w:cs="Arial"/>
        </w:rPr>
        <w:t xml:space="preserve"> </w:t>
      </w:r>
      <w:r w:rsidR="6BBC45AF" w:rsidRPr="0061714D">
        <w:rPr>
          <w:rFonts w:ascii="Arial" w:eastAsia="Arial" w:hAnsi="Arial" w:cs="Arial"/>
        </w:rPr>
        <w:t>in</w:t>
      </w:r>
      <w:r w:rsidR="2E2BB74C" w:rsidRPr="0061714D">
        <w:rPr>
          <w:rFonts w:ascii="Arial" w:eastAsia="Arial" w:hAnsi="Arial" w:cs="Arial"/>
        </w:rPr>
        <w:t xml:space="preserve"> </w:t>
      </w:r>
      <w:r w:rsidR="4BB4466C" w:rsidRPr="0061714D">
        <w:rPr>
          <w:rFonts w:ascii="Arial" w:eastAsia="Arial" w:hAnsi="Arial" w:cs="Arial"/>
        </w:rPr>
        <w:t>se preverja pred ocenjevanjem vloge.</w:t>
      </w:r>
      <w:r w:rsidR="2E2BB74C" w:rsidRPr="0061714D">
        <w:rPr>
          <w:rFonts w:ascii="Arial" w:eastAsia="Arial" w:hAnsi="Arial" w:cs="Arial"/>
        </w:rPr>
        <w:t xml:space="preserve"> </w:t>
      </w:r>
      <w:r w:rsidR="0D25CAF5" w:rsidRPr="0061714D">
        <w:rPr>
          <w:rFonts w:ascii="Arial" w:eastAsia="Arial" w:hAnsi="Arial" w:cs="Arial"/>
        </w:rPr>
        <w:t xml:space="preserve">Dopolnjevanje vloge je dovoljeno samo v nekaterih </w:t>
      </w:r>
      <w:r w:rsidR="2D743922" w:rsidRPr="0061714D">
        <w:rPr>
          <w:rFonts w:ascii="Arial" w:eastAsia="Arial" w:hAnsi="Arial" w:cs="Arial"/>
        </w:rPr>
        <w:t>oz. izjemnih</w:t>
      </w:r>
      <w:r w:rsidR="5DBA5966" w:rsidRPr="0061714D">
        <w:rPr>
          <w:rFonts w:ascii="Arial" w:eastAsia="Arial" w:hAnsi="Arial" w:cs="Arial"/>
        </w:rPr>
        <w:t xml:space="preserve"> </w:t>
      </w:r>
      <w:r w:rsidR="0D25CAF5" w:rsidRPr="0061714D">
        <w:rPr>
          <w:rFonts w:ascii="Arial" w:eastAsia="Arial" w:hAnsi="Arial" w:cs="Arial"/>
        </w:rPr>
        <w:t xml:space="preserve">primerih. </w:t>
      </w:r>
      <w:r w:rsidR="2E2BB74C" w:rsidRPr="0061714D">
        <w:rPr>
          <w:rFonts w:ascii="Arial" w:eastAsia="Arial" w:hAnsi="Arial" w:cs="Arial"/>
        </w:rPr>
        <w:t xml:space="preserve">Če vloga ne bo izpolnjevala vseh pogojev, se zavrže. </w:t>
      </w:r>
    </w:p>
    <w:p w14:paraId="24ACD483" w14:textId="7B075A0D" w:rsidR="1AD43ED2" w:rsidRPr="0061714D" w:rsidRDefault="1AD43ED2" w:rsidP="1AD43ED2">
      <w:pPr>
        <w:spacing w:after="0"/>
        <w:ind w:right="-20"/>
        <w:jc w:val="both"/>
        <w:rPr>
          <w:rFonts w:ascii="Arial" w:eastAsia="Arial" w:hAnsi="Arial" w:cs="Arial"/>
        </w:rPr>
      </w:pPr>
    </w:p>
    <w:p w14:paraId="26F8B697" w14:textId="607E044E" w:rsidR="1AD43ED2" w:rsidRPr="0061714D" w:rsidRDefault="1AD43ED2" w:rsidP="1AD43ED2">
      <w:pPr>
        <w:spacing w:after="0"/>
        <w:ind w:right="-20"/>
        <w:jc w:val="both"/>
        <w:rPr>
          <w:rFonts w:ascii="Arial" w:eastAsia="Arial" w:hAnsi="Arial" w:cs="Arial"/>
        </w:rPr>
      </w:pPr>
    </w:p>
    <w:p w14:paraId="1D11477F"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93B3CA5" w14:textId="2F65E5A6" w:rsidR="1AD43ED2" w:rsidRPr="0061714D" w:rsidRDefault="1AD43ED2" w:rsidP="1AD43ED2">
      <w:pPr>
        <w:spacing w:after="0"/>
        <w:ind w:right="-20"/>
        <w:jc w:val="both"/>
        <w:rPr>
          <w:rFonts w:ascii="Arial" w:eastAsia="Arial" w:hAnsi="Arial" w:cs="Arial"/>
        </w:rPr>
      </w:pPr>
    </w:p>
    <w:p w14:paraId="54B63E0F" w14:textId="74BC1895" w:rsidR="120A685F" w:rsidRPr="0061714D" w:rsidRDefault="107D7ABB" w:rsidP="120A685F">
      <w:pPr>
        <w:spacing w:after="0"/>
        <w:ind w:right="-20"/>
        <w:jc w:val="both"/>
        <w:rPr>
          <w:rFonts w:ascii="Arial" w:eastAsia="Arial" w:hAnsi="Arial" w:cs="Arial"/>
        </w:rPr>
      </w:pPr>
      <w:r w:rsidRPr="0061714D">
        <w:rPr>
          <w:rFonts w:ascii="Arial" w:eastAsia="Arial" w:hAnsi="Arial" w:cs="Arial"/>
        </w:rPr>
        <w:t xml:space="preserve">Ali je za izobraževanja, ki jih vnesemo v Obrazec št. 3_Elaborat v točki M 4 kot reference, k vlogi priložiti dokazila? Podobno vprašanje vam je že bilo postavljeno in nanj niste jasno odgovorili, ali je ali ni za te reference ob vlogi potrebno priložiti dokazila. Če je odgovor, da jih je potrebno priložiti, je naslednje vprašanje, kaj so ta dokazila. Zadostuje podpisan seznam </w:t>
      </w:r>
      <w:r w:rsidRPr="0061714D">
        <w:rPr>
          <w:rFonts w:ascii="Arial" w:eastAsia="Arial" w:hAnsi="Arial" w:cs="Arial"/>
        </w:rPr>
        <w:lastRenderedPageBreak/>
        <w:t>prisotnih, iz katerega je ob št. udeležencev razvidno trajanje izobraževanja in izvajalec, ali je potrebno kaj druga (da velja kot POTRJENA referenca)?</w:t>
      </w:r>
    </w:p>
    <w:p w14:paraId="37C33394" w14:textId="1AC6FC19" w:rsidR="1AD43ED2" w:rsidRPr="0061714D" w:rsidRDefault="1AD43ED2" w:rsidP="1AD43ED2">
      <w:pPr>
        <w:spacing w:after="0"/>
        <w:ind w:right="-20"/>
        <w:jc w:val="both"/>
        <w:rPr>
          <w:rFonts w:ascii="Arial" w:eastAsia="Arial" w:hAnsi="Arial" w:cs="Arial"/>
        </w:rPr>
      </w:pPr>
    </w:p>
    <w:p w14:paraId="00D21EEF"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391C62E5" w14:textId="0A953586" w:rsidR="21E9ED04" w:rsidRPr="0061714D" w:rsidRDefault="21E9ED04" w:rsidP="120A685F">
      <w:pPr>
        <w:spacing w:after="0"/>
        <w:ind w:right="-20"/>
        <w:jc w:val="both"/>
        <w:rPr>
          <w:rFonts w:ascii="Arial" w:eastAsia="Arial" w:hAnsi="Arial" w:cs="Arial"/>
        </w:rPr>
      </w:pPr>
      <w:r w:rsidRPr="0061714D">
        <w:rPr>
          <w:rFonts w:ascii="Arial" w:eastAsia="Arial" w:hAnsi="Arial" w:cs="Arial"/>
        </w:rPr>
        <w:t>Prijavitelj mora v okviru elaborata podati POTRJENE reference</w:t>
      </w:r>
      <w:r w:rsidR="0A5C7AB4" w:rsidRPr="0061714D">
        <w:rPr>
          <w:rFonts w:ascii="Arial" w:eastAsia="Arial" w:hAnsi="Arial" w:cs="Arial"/>
        </w:rPr>
        <w:t xml:space="preserve"> s strani naročnika referenčnega posla</w:t>
      </w:r>
      <w:r w:rsidRPr="0061714D">
        <w:rPr>
          <w:rFonts w:ascii="Arial" w:eastAsia="Arial" w:hAnsi="Arial" w:cs="Arial"/>
        </w:rPr>
        <w:t xml:space="preserve">, ki izkazujejo, da ima izkušnje z izvedbo </w:t>
      </w:r>
      <w:r w:rsidR="2499DADD" w:rsidRPr="0061714D">
        <w:rPr>
          <w:rFonts w:ascii="Arial" w:eastAsia="Arial" w:hAnsi="Arial" w:cs="Arial"/>
        </w:rPr>
        <w:t>aktivnosti</w:t>
      </w:r>
      <w:r w:rsidRPr="0061714D">
        <w:rPr>
          <w:rFonts w:ascii="Arial" w:eastAsia="Arial" w:hAnsi="Arial" w:cs="Arial"/>
        </w:rPr>
        <w:t xml:space="preserve"> s področja izobraževanja odraslih in digitalnih kompetenc.</w:t>
      </w:r>
      <w:r w:rsidR="2F1B2DBA" w:rsidRPr="0061714D">
        <w:rPr>
          <w:rFonts w:ascii="Arial" w:eastAsia="Arial" w:hAnsi="Arial" w:cs="Arial"/>
        </w:rPr>
        <w:t xml:space="preserve"> Reference se izkazujejo z vnosom ustreznih podatkov, ki so zahtevani v elaboratu (obrazec št. 3) in morajo biti </w:t>
      </w:r>
      <w:r w:rsidR="233A4570" w:rsidRPr="0061714D">
        <w:rPr>
          <w:rFonts w:ascii="Arial" w:eastAsia="Arial" w:hAnsi="Arial" w:cs="Arial"/>
        </w:rPr>
        <w:t>potrjen</w:t>
      </w:r>
      <w:r w:rsidR="45FF75CA" w:rsidRPr="0061714D">
        <w:rPr>
          <w:rFonts w:ascii="Arial" w:eastAsia="Arial" w:hAnsi="Arial" w:cs="Arial"/>
        </w:rPr>
        <w:t>e</w:t>
      </w:r>
      <w:r w:rsidR="2F1B2DBA" w:rsidRPr="0061714D">
        <w:rPr>
          <w:rFonts w:ascii="Arial" w:eastAsia="Arial" w:hAnsi="Arial" w:cs="Arial"/>
        </w:rPr>
        <w:t xml:space="preserve"> s strani naročnika navedenega referenčnega posla. Kot kontaktno osebo se vpiše kontakt pri naročniku navedenega referenčnega posla, ki je verodostojna oseba, da lahko navedbe v dokumentu (da je bilo izobraževanje res izvedeno, da je bilo izvedeno v navedenem obsegu, da je bilo predavano o navedenih temah ipd.) potrdi. </w:t>
      </w:r>
      <w:r w:rsidR="619FCC5B" w:rsidRPr="0061714D">
        <w:rPr>
          <w:rFonts w:ascii="Arial" w:eastAsia="Arial" w:hAnsi="Arial" w:cs="Arial"/>
        </w:rPr>
        <w:t>Dokazilo oz. potrdilo mora torej vsebovati tiste informacije, ki jih je potrebno vnesti v elaborat (obrazec št. 3).</w:t>
      </w:r>
    </w:p>
    <w:p w14:paraId="2D50D62D" w14:textId="03F6BF20" w:rsidR="1AD43ED2" w:rsidRPr="0061714D" w:rsidRDefault="1AD43ED2" w:rsidP="1AD43ED2">
      <w:pPr>
        <w:spacing w:after="0"/>
        <w:ind w:right="-20"/>
        <w:jc w:val="both"/>
        <w:rPr>
          <w:rFonts w:ascii="Arial" w:eastAsia="Arial" w:hAnsi="Arial" w:cs="Arial"/>
        </w:rPr>
      </w:pPr>
    </w:p>
    <w:p w14:paraId="698EFE49" w14:textId="2A504B1B" w:rsidR="1AD43ED2" w:rsidRPr="0061714D" w:rsidRDefault="1AD43ED2" w:rsidP="1AD43ED2">
      <w:pPr>
        <w:spacing w:after="0"/>
        <w:ind w:right="-20"/>
        <w:jc w:val="both"/>
        <w:rPr>
          <w:rFonts w:ascii="Arial" w:eastAsia="Arial" w:hAnsi="Arial" w:cs="Arial"/>
        </w:rPr>
      </w:pPr>
    </w:p>
    <w:p w14:paraId="1BBC3CCA"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1BF5576" w14:textId="2F65E5A6" w:rsidR="1AD43ED2" w:rsidRPr="0061714D" w:rsidRDefault="1AD43ED2" w:rsidP="1AD43ED2">
      <w:pPr>
        <w:spacing w:after="0"/>
        <w:ind w:right="-20"/>
        <w:jc w:val="both"/>
        <w:rPr>
          <w:rFonts w:ascii="Arial" w:eastAsia="Arial" w:hAnsi="Arial" w:cs="Arial"/>
        </w:rPr>
      </w:pPr>
    </w:p>
    <w:p w14:paraId="10050FC6" w14:textId="64D8AE08" w:rsidR="120A685F" w:rsidRPr="0061714D" w:rsidRDefault="10E4B02B" w:rsidP="120A685F">
      <w:pPr>
        <w:spacing w:after="0"/>
        <w:ind w:right="-20"/>
        <w:jc w:val="both"/>
        <w:rPr>
          <w:rFonts w:ascii="Arial" w:eastAsia="Arial" w:hAnsi="Arial" w:cs="Arial"/>
        </w:rPr>
      </w:pPr>
      <w:r w:rsidRPr="0061714D">
        <w:rPr>
          <w:rFonts w:ascii="Arial" w:eastAsia="Arial" w:hAnsi="Arial" w:cs="Arial"/>
        </w:rPr>
        <w:t>Smo konzorcij s partnerji iz vzhodne in zahodne kohezijske regije, v obeh bomo tudi izvajali izobraževanja. Kako se bodo razvrščale najbolje ocenjene oz. za financiranje odobrene vloge glede na regiji? Če smo npr. "na koncu seznama vlog, ki so še odobrene za financiranje", in s številom izobraževanj na Zahodu ustrezamo potrebam/kvotam razpisa, s številom izobraževanj na Vzhodu pa te potrebe/kvote presegamo, kaj se zgodi z našo vlogo? Boste povečali število izobraževanj na Vzhodu (da lahko izvedemo vsa kot smo predvidevali v vlogi), ali nas boste izločili iz "odobrenih za financiranje"  in boste odobrili financiranje drugi vlogi, ki bo s svojim št. izobraževanj "bolje zapolnjevala" potrebe razpisa, ali pa boste za financiranje odobrili le del naše vloge (v navedenem primeru npr. samo izobraževanja na Zahodu ali pa ob teh le del tistih na Vzhodu, torej ne vloge v celoti, pač pa le del, ki ustreza razpisu - medtem ko ste pri skupnih sredstvih razpisa z "okvirno vrednostjo" predvideli nekakšno "fleksibilnost", te pri skupnem št. izobraževanj/udeležencev razpisa ni videti)?</w:t>
      </w:r>
    </w:p>
    <w:p w14:paraId="486256EF" w14:textId="1AC6FC19" w:rsidR="1AD43ED2" w:rsidRPr="0061714D" w:rsidRDefault="1AD43ED2" w:rsidP="1AD43ED2">
      <w:pPr>
        <w:spacing w:after="0"/>
        <w:ind w:right="-20"/>
        <w:jc w:val="both"/>
        <w:rPr>
          <w:rFonts w:ascii="Arial" w:eastAsia="Arial" w:hAnsi="Arial" w:cs="Arial"/>
        </w:rPr>
      </w:pPr>
    </w:p>
    <w:p w14:paraId="700BA3A5"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6B136CCD" w14:textId="594C2E2B" w:rsidR="1207480D" w:rsidRPr="0061714D" w:rsidRDefault="2AF4A576" w:rsidP="1AD43ED2">
      <w:pPr>
        <w:spacing w:after="0"/>
        <w:ind w:right="-20"/>
        <w:jc w:val="both"/>
        <w:rPr>
          <w:rFonts w:ascii="Arial" w:eastAsia="Arial" w:hAnsi="Arial" w:cs="Arial"/>
        </w:rPr>
      </w:pPr>
      <w:r w:rsidRPr="0061714D">
        <w:rPr>
          <w:rFonts w:ascii="Arial" w:eastAsia="Arial" w:hAnsi="Arial" w:cs="Arial"/>
        </w:rPr>
        <w:t>Postopek izbora prejemnikov sredstev je opredeljen v točki 16 razpisne dokumentacije</w:t>
      </w:r>
      <w:r w:rsidR="2F2B105C" w:rsidRPr="0061714D">
        <w:rPr>
          <w:rFonts w:ascii="Arial" w:eastAsia="Arial" w:hAnsi="Arial" w:cs="Arial"/>
        </w:rPr>
        <w:t>, predlagamo, da si ga ponovno preberete</w:t>
      </w:r>
      <w:r w:rsidRPr="0061714D">
        <w:rPr>
          <w:rFonts w:ascii="Arial" w:eastAsia="Arial" w:hAnsi="Arial" w:cs="Arial"/>
        </w:rPr>
        <w:t xml:space="preserve">. </w:t>
      </w:r>
    </w:p>
    <w:p w14:paraId="1BD37204" w14:textId="21AEA660" w:rsidR="120A685F" w:rsidRPr="0061714D" w:rsidRDefault="120A685F" w:rsidP="120A685F">
      <w:pPr>
        <w:spacing w:after="0"/>
        <w:ind w:right="-20"/>
        <w:jc w:val="both"/>
        <w:rPr>
          <w:rFonts w:ascii="Arial" w:eastAsia="Arial" w:hAnsi="Arial" w:cs="Arial"/>
        </w:rPr>
      </w:pPr>
    </w:p>
    <w:p w14:paraId="784745A7" w14:textId="5BA85A35" w:rsidR="59FC5878" w:rsidRPr="0061714D" w:rsidRDefault="59FC5878" w:rsidP="63601C50">
      <w:pPr>
        <w:spacing w:after="0"/>
        <w:ind w:right="-20"/>
        <w:jc w:val="both"/>
        <w:rPr>
          <w:rFonts w:ascii="Arial" w:eastAsia="Arial" w:hAnsi="Arial" w:cs="Arial"/>
        </w:rPr>
      </w:pPr>
      <w:r w:rsidRPr="0061714D">
        <w:rPr>
          <w:rFonts w:ascii="Arial" w:eastAsia="Arial" w:hAnsi="Arial" w:cs="Arial"/>
        </w:rPr>
        <w:t>Z</w:t>
      </w:r>
      <w:r w:rsidR="6783B636" w:rsidRPr="0061714D">
        <w:rPr>
          <w:rFonts w:ascii="Arial" w:eastAsia="Arial" w:hAnsi="Arial" w:cs="Arial"/>
        </w:rPr>
        <w:t xml:space="preserve">aradi kohezijskih sredstev se </w:t>
      </w:r>
      <w:r w:rsidR="42A4BD96" w:rsidRPr="0061714D">
        <w:rPr>
          <w:rFonts w:ascii="Arial" w:eastAsia="Arial" w:hAnsi="Arial" w:cs="Arial"/>
        </w:rPr>
        <w:t>operacije</w:t>
      </w:r>
      <w:r w:rsidR="15AE3589" w:rsidRPr="0061714D">
        <w:rPr>
          <w:rFonts w:ascii="Arial" w:eastAsia="Arial" w:hAnsi="Arial" w:cs="Arial"/>
        </w:rPr>
        <w:t xml:space="preserve"> v vsaki vlogi</w:t>
      </w:r>
      <w:r w:rsidR="6783B636" w:rsidRPr="0061714D">
        <w:rPr>
          <w:rFonts w:ascii="Arial" w:eastAsia="Arial" w:hAnsi="Arial" w:cs="Arial"/>
        </w:rPr>
        <w:t xml:space="preserve"> </w:t>
      </w:r>
      <w:r w:rsidR="3801B7BD" w:rsidRPr="0061714D">
        <w:rPr>
          <w:rFonts w:ascii="Arial" w:eastAsia="Arial" w:hAnsi="Arial" w:cs="Arial"/>
        </w:rPr>
        <w:t>pregleduje</w:t>
      </w:r>
      <w:r w:rsidR="2A581E38" w:rsidRPr="0061714D">
        <w:rPr>
          <w:rFonts w:ascii="Arial" w:eastAsia="Arial" w:hAnsi="Arial" w:cs="Arial"/>
        </w:rPr>
        <w:t>jo</w:t>
      </w:r>
      <w:r w:rsidR="3801B7BD" w:rsidRPr="0061714D">
        <w:rPr>
          <w:rFonts w:ascii="Arial" w:eastAsia="Arial" w:hAnsi="Arial" w:cs="Arial"/>
        </w:rPr>
        <w:t xml:space="preserve"> in </w:t>
      </w:r>
      <w:r w:rsidR="6783B636" w:rsidRPr="0061714D">
        <w:rPr>
          <w:rFonts w:ascii="Arial" w:eastAsia="Arial" w:hAnsi="Arial" w:cs="Arial"/>
        </w:rPr>
        <w:t>ocenjuje</w:t>
      </w:r>
      <w:r w:rsidR="7D2E315E" w:rsidRPr="0061714D">
        <w:rPr>
          <w:rFonts w:ascii="Arial" w:eastAsia="Arial" w:hAnsi="Arial" w:cs="Arial"/>
        </w:rPr>
        <w:t>jo</w:t>
      </w:r>
      <w:r w:rsidR="38708067" w:rsidRPr="0061714D">
        <w:rPr>
          <w:rFonts w:ascii="Arial" w:eastAsia="Arial" w:hAnsi="Arial" w:cs="Arial"/>
        </w:rPr>
        <w:t xml:space="preserve"> ločeno</w:t>
      </w:r>
      <w:r w:rsidR="34E0F682" w:rsidRPr="0061714D">
        <w:rPr>
          <w:rFonts w:ascii="Arial" w:eastAsia="Arial" w:hAnsi="Arial" w:cs="Arial"/>
        </w:rPr>
        <w:t xml:space="preserve"> za</w:t>
      </w:r>
      <w:r w:rsidR="38708067" w:rsidRPr="0061714D">
        <w:rPr>
          <w:rFonts w:ascii="Arial" w:eastAsia="Arial" w:hAnsi="Arial" w:cs="Arial"/>
        </w:rPr>
        <w:t xml:space="preserve"> Vzhodno regijo in ločeno </w:t>
      </w:r>
      <w:r w:rsidR="05D46866" w:rsidRPr="0061714D">
        <w:rPr>
          <w:rFonts w:ascii="Arial" w:eastAsia="Arial" w:hAnsi="Arial" w:cs="Arial"/>
        </w:rPr>
        <w:t xml:space="preserve">za </w:t>
      </w:r>
      <w:r w:rsidR="38708067" w:rsidRPr="0061714D">
        <w:rPr>
          <w:rFonts w:ascii="Arial" w:eastAsia="Arial" w:hAnsi="Arial" w:cs="Arial"/>
        </w:rPr>
        <w:t>Zahodno regijo.</w:t>
      </w:r>
      <w:r w:rsidR="6783B636" w:rsidRPr="0061714D">
        <w:rPr>
          <w:rFonts w:ascii="Arial" w:eastAsia="Arial" w:hAnsi="Arial" w:cs="Arial"/>
        </w:rPr>
        <w:t xml:space="preserve"> </w:t>
      </w:r>
      <w:r w:rsidR="7B2E1801" w:rsidRPr="0061714D">
        <w:rPr>
          <w:rFonts w:ascii="Arial" w:eastAsia="Arial" w:hAnsi="Arial" w:cs="Arial"/>
        </w:rPr>
        <w:t>Možna bo delna odobritev višine zaprošenih sredstev. Možna bo tudi situacija</w:t>
      </w:r>
      <w:r w:rsidR="1085A58F" w:rsidRPr="0061714D">
        <w:rPr>
          <w:rFonts w:ascii="Arial" w:eastAsia="Arial" w:hAnsi="Arial" w:cs="Arial"/>
        </w:rPr>
        <w:t xml:space="preserve">, da prijavitelj dobi </w:t>
      </w:r>
      <w:r w:rsidR="451AC3F3" w:rsidRPr="0061714D">
        <w:rPr>
          <w:rFonts w:ascii="Arial" w:eastAsia="Arial" w:hAnsi="Arial" w:cs="Arial"/>
        </w:rPr>
        <w:t>za</w:t>
      </w:r>
      <w:r w:rsidR="1085A58F" w:rsidRPr="0061714D">
        <w:rPr>
          <w:rFonts w:ascii="Arial" w:eastAsia="Arial" w:hAnsi="Arial" w:cs="Arial"/>
        </w:rPr>
        <w:t xml:space="preserve"> en</w:t>
      </w:r>
      <w:r w:rsidR="34344FA5" w:rsidRPr="0061714D">
        <w:rPr>
          <w:rFonts w:ascii="Arial" w:eastAsia="Arial" w:hAnsi="Arial" w:cs="Arial"/>
        </w:rPr>
        <w:t>o</w:t>
      </w:r>
      <w:r w:rsidR="1085A58F" w:rsidRPr="0061714D">
        <w:rPr>
          <w:rFonts w:ascii="Arial" w:eastAsia="Arial" w:hAnsi="Arial" w:cs="Arial"/>
        </w:rPr>
        <w:t xml:space="preserve"> regij</w:t>
      </w:r>
      <w:r w:rsidR="75307004" w:rsidRPr="0061714D">
        <w:rPr>
          <w:rFonts w:ascii="Arial" w:eastAsia="Arial" w:hAnsi="Arial" w:cs="Arial"/>
        </w:rPr>
        <w:t>o</w:t>
      </w:r>
      <w:r w:rsidR="1085A58F" w:rsidRPr="0061714D">
        <w:rPr>
          <w:rFonts w:ascii="Arial" w:eastAsia="Arial" w:hAnsi="Arial" w:cs="Arial"/>
        </w:rPr>
        <w:t xml:space="preserve"> odobrena sredstva v celoti, </w:t>
      </w:r>
      <w:r w:rsidR="32308158" w:rsidRPr="0061714D">
        <w:rPr>
          <w:rFonts w:ascii="Arial" w:eastAsia="Arial" w:hAnsi="Arial" w:cs="Arial"/>
        </w:rPr>
        <w:t>za</w:t>
      </w:r>
      <w:r w:rsidR="1085A58F" w:rsidRPr="0061714D">
        <w:rPr>
          <w:rFonts w:ascii="Arial" w:eastAsia="Arial" w:hAnsi="Arial" w:cs="Arial"/>
        </w:rPr>
        <w:t xml:space="preserve"> drug</w:t>
      </w:r>
      <w:r w:rsidR="5BE53BD9" w:rsidRPr="0061714D">
        <w:rPr>
          <w:rFonts w:ascii="Arial" w:eastAsia="Arial" w:hAnsi="Arial" w:cs="Arial"/>
        </w:rPr>
        <w:t>o</w:t>
      </w:r>
      <w:r w:rsidR="1085A58F" w:rsidRPr="0061714D">
        <w:rPr>
          <w:rFonts w:ascii="Arial" w:eastAsia="Arial" w:hAnsi="Arial" w:cs="Arial"/>
        </w:rPr>
        <w:t xml:space="preserve"> regij</w:t>
      </w:r>
      <w:r w:rsidR="753A993F" w:rsidRPr="0061714D">
        <w:rPr>
          <w:rFonts w:ascii="Arial" w:eastAsia="Arial" w:hAnsi="Arial" w:cs="Arial"/>
        </w:rPr>
        <w:t>o</w:t>
      </w:r>
      <w:r w:rsidR="1085A58F" w:rsidRPr="0061714D">
        <w:rPr>
          <w:rFonts w:ascii="Arial" w:eastAsia="Arial" w:hAnsi="Arial" w:cs="Arial"/>
        </w:rPr>
        <w:t xml:space="preserve"> pa delno ali celo </w:t>
      </w:r>
      <w:r w:rsidR="19256FCC" w:rsidRPr="0061714D">
        <w:rPr>
          <w:rFonts w:ascii="Arial" w:eastAsia="Arial" w:hAnsi="Arial" w:cs="Arial"/>
        </w:rPr>
        <w:t>nič.</w:t>
      </w:r>
      <w:r w:rsidR="7AAAFFCE" w:rsidRPr="0061714D">
        <w:rPr>
          <w:rFonts w:ascii="Arial" w:eastAsia="Arial" w:hAnsi="Arial" w:cs="Arial"/>
        </w:rPr>
        <w:t xml:space="preserve"> Prelivanje sredstev med regijama ni možno.</w:t>
      </w:r>
    </w:p>
    <w:p w14:paraId="0D521F32" w14:textId="404502BC" w:rsidR="1AD43ED2" w:rsidRPr="0061714D" w:rsidRDefault="1AD43ED2" w:rsidP="1AD43ED2">
      <w:pPr>
        <w:spacing w:after="0"/>
        <w:ind w:right="-20"/>
        <w:jc w:val="both"/>
        <w:rPr>
          <w:rFonts w:ascii="Arial" w:eastAsia="Arial" w:hAnsi="Arial" w:cs="Arial"/>
        </w:rPr>
      </w:pPr>
    </w:p>
    <w:p w14:paraId="08B33BC9" w14:textId="2427D5C4" w:rsidR="1AD43ED2" w:rsidRPr="0061714D" w:rsidRDefault="1AD43ED2" w:rsidP="1AD43ED2">
      <w:pPr>
        <w:spacing w:after="0"/>
        <w:ind w:right="-20"/>
        <w:jc w:val="both"/>
        <w:rPr>
          <w:rFonts w:ascii="Arial" w:eastAsia="Arial" w:hAnsi="Arial" w:cs="Arial"/>
        </w:rPr>
      </w:pPr>
    </w:p>
    <w:p w14:paraId="1F33F798"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03E34F8" w14:textId="2F65E5A6" w:rsidR="1AD43ED2" w:rsidRPr="0061714D" w:rsidRDefault="1AD43ED2" w:rsidP="1AD43ED2">
      <w:pPr>
        <w:spacing w:after="0"/>
        <w:ind w:right="-20"/>
        <w:jc w:val="both"/>
        <w:rPr>
          <w:rFonts w:ascii="Arial" w:eastAsia="Arial" w:hAnsi="Arial" w:cs="Arial"/>
        </w:rPr>
      </w:pPr>
    </w:p>
    <w:p w14:paraId="556012A4" w14:textId="1DFBF7B1" w:rsidR="0AC7CCA6" w:rsidRPr="0061714D" w:rsidRDefault="0AC7CCA6" w:rsidP="120A685F">
      <w:pPr>
        <w:spacing w:after="0"/>
        <w:ind w:right="-20"/>
        <w:jc w:val="both"/>
        <w:rPr>
          <w:rFonts w:ascii="Arial" w:eastAsia="Arial" w:hAnsi="Arial" w:cs="Arial"/>
        </w:rPr>
      </w:pPr>
      <w:r w:rsidRPr="0061714D">
        <w:rPr>
          <w:rFonts w:ascii="Arial" w:eastAsia="Arial" w:hAnsi="Arial" w:cs="Arial"/>
        </w:rPr>
        <w:t>Zanima me, v kakšnem razmerju naj bo prijavljena vsota (razmerje kazalnikov) v projektu glede na delitev na Vzhodno kohezijsko regijo (VKR) in Zahodno kohezijsko regijo (ZKR)?</w:t>
      </w:r>
    </w:p>
    <w:p w14:paraId="58D12710" w14:textId="4937BA91" w:rsidR="0AC7CCA6" w:rsidRPr="0061714D" w:rsidRDefault="0AC7CCA6" w:rsidP="120A685F">
      <w:pPr>
        <w:spacing w:after="0"/>
        <w:ind w:right="-20"/>
        <w:jc w:val="both"/>
        <w:rPr>
          <w:rFonts w:ascii="Arial" w:eastAsia="Arial" w:hAnsi="Arial" w:cs="Arial"/>
        </w:rPr>
      </w:pPr>
      <w:r w:rsidRPr="0061714D">
        <w:rPr>
          <w:rFonts w:ascii="Arial" w:eastAsia="Arial" w:hAnsi="Arial" w:cs="Arial"/>
        </w:rPr>
        <w:t xml:space="preserve"> </w:t>
      </w:r>
    </w:p>
    <w:p w14:paraId="695D01D1" w14:textId="29D001F6" w:rsidR="0AC7CCA6" w:rsidRPr="0061714D" w:rsidRDefault="0AC7CCA6" w:rsidP="120A685F">
      <w:pPr>
        <w:spacing w:after="0"/>
        <w:ind w:right="-20"/>
        <w:jc w:val="both"/>
        <w:rPr>
          <w:rFonts w:ascii="Arial" w:eastAsia="Arial" w:hAnsi="Arial" w:cs="Arial"/>
        </w:rPr>
      </w:pPr>
      <w:r w:rsidRPr="0061714D">
        <w:rPr>
          <w:rFonts w:ascii="Arial" w:eastAsia="Arial" w:hAnsi="Arial" w:cs="Arial"/>
        </w:rPr>
        <w:t>Prijavili se bomo kot konzorcij s partnerji iz VKR in ZKR. V našem primeru je več partnerjev v VKR, zato bi želeli več usposabljanj prijaviti v VKR, vendar glede na razpoložljiva sredstva verjetno to ne bo mogoče.</w:t>
      </w:r>
    </w:p>
    <w:p w14:paraId="15972AB5" w14:textId="6F2B9378" w:rsidR="0AC7CCA6" w:rsidRPr="0061714D" w:rsidRDefault="0AC7CCA6" w:rsidP="120A685F">
      <w:pPr>
        <w:spacing w:after="0"/>
        <w:ind w:right="-20"/>
        <w:jc w:val="both"/>
        <w:rPr>
          <w:rFonts w:ascii="Arial" w:eastAsia="Arial" w:hAnsi="Arial" w:cs="Arial"/>
        </w:rPr>
      </w:pPr>
      <w:r w:rsidRPr="0061714D">
        <w:rPr>
          <w:rFonts w:ascii="Arial" w:eastAsia="Arial" w:hAnsi="Arial" w:cs="Arial"/>
        </w:rPr>
        <w:t xml:space="preserve"> </w:t>
      </w:r>
    </w:p>
    <w:p w14:paraId="24DD1D07" w14:textId="0E2D577F" w:rsidR="120A685F" w:rsidRPr="0061714D" w:rsidRDefault="0AC7CCA6" w:rsidP="120A685F">
      <w:pPr>
        <w:spacing w:after="0"/>
        <w:ind w:right="-20"/>
        <w:jc w:val="both"/>
        <w:rPr>
          <w:rFonts w:ascii="Arial" w:eastAsia="Arial" w:hAnsi="Arial" w:cs="Arial"/>
        </w:rPr>
      </w:pPr>
      <w:r w:rsidRPr="0061714D">
        <w:rPr>
          <w:rFonts w:ascii="Arial" w:eastAsia="Arial" w:hAnsi="Arial" w:cs="Arial"/>
        </w:rPr>
        <w:lastRenderedPageBreak/>
        <w:t>V razpisu je razmerje VKR : ZKR (skoraj) enako 40% : 60%. Ali priporočate da je tako razmerje tudi v prijavnici? V nasprotnem primeru bo zelo težko pri izbiri projektov »loviti« ustrezno razmerje financiranja. Kar lahko pomeni da nekateri projekti zaradi pomanjkanja sredstev v kateri od kohezijskih regij ne bodo izbrani kljub visoki oceni.</w:t>
      </w:r>
    </w:p>
    <w:p w14:paraId="43E776F3" w14:textId="1AC6FC19" w:rsidR="1AD43ED2" w:rsidRPr="0061714D" w:rsidRDefault="1AD43ED2" w:rsidP="1AD43ED2">
      <w:pPr>
        <w:spacing w:after="0"/>
        <w:ind w:right="-20"/>
        <w:jc w:val="both"/>
        <w:rPr>
          <w:rFonts w:ascii="Arial" w:eastAsia="Arial" w:hAnsi="Arial" w:cs="Arial"/>
        </w:rPr>
      </w:pPr>
    </w:p>
    <w:p w14:paraId="7B0F1E55"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6B2A338A" w14:textId="6079443B" w:rsidR="1207480D" w:rsidRPr="0061714D" w:rsidRDefault="405A6C1D" w:rsidP="1AD43ED2">
      <w:pPr>
        <w:spacing w:after="0"/>
        <w:ind w:right="-20"/>
        <w:jc w:val="both"/>
        <w:rPr>
          <w:rFonts w:ascii="Arial" w:eastAsia="Arial" w:hAnsi="Arial" w:cs="Arial"/>
        </w:rPr>
      </w:pPr>
      <w:r w:rsidRPr="0061714D">
        <w:rPr>
          <w:rFonts w:ascii="Arial" w:eastAsia="Arial" w:hAnsi="Arial" w:cs="Arial"/>
        </w:rPr>
        <w:t xml:space="preserve">Razmerje v kontekstu, </w:t>
      </w:r>
      <w:r w:rsidR="7137BCC3" w:rsidRPr="0061714D">
        <w:rPr>
          <w:rFonts w:ascii="Arial" w:eastAsia="Arial" w:hAnsi="Arial" w:cs="Arial"/>
        </w:rPr>
        <w:t>koliko</w:t>
      </w:r>
      <w:r w:rsidRPr="0061714D">
        <w:rPr>
          <w:rFonts w:ascii="Arial" w:eastAsia="Arial" w:hAnsi="Arial" w:cs="Arial"/>
        </w:rPr>
        <w:t xml:space="preserve"> izobraževanj </w:t>
      </w:r>
      <w:r w:rsidR="7137BCC3" w:rsidRPr="0061714D">
        <w:rPr>
          <w:rFonts w:ascii="Arial" w:eastAsia="Arial" w:hAnsi="Arial" w:cs="Arial"/>
        </w:rPr>
        <w:t>bo</w:t>
      </w:r>
      <w:r w:rsidR="2A662324" w:rsidRPr="0061714D">
        <w:rPr>
          <w:rFonts w:ascii="Arial" w:eastAsia="Arial" w:hAnsi="Arial" w:cs="Arial"/>
        </w:rPr>
        <w:t xml:space="preserve"> posamezni prijavitelj</w:t>
      </w:r>
      <w:r w:rsidR="7137BCC3" w:rsidRPr="0061714D">
        <w:rPr>
          <w:rFonts w:ascii="Arial" w:eastAsia="Arial" w:hAnsi="Arial" w:cs="Arial"/>
        </w:rPr>
        <w:t xml:space="preserve"> prijavil</w:t>
      </w:r>
      <w:r w:rsidRPr="0061714D">
        <w:rPr>
          <w:rFonts w:ascii="Arial" w:eastAsia="Arial" w:hAnsi="Arial" w:cs="Arial"/>
        </w:rPr>
        <w:t xml:space="preserve"> v VKR in ZKR</w:t>
      </w:r>
      <w:r w:rsidR="00712030" w:rsidRPr="0061714D">
        <w:rPr>
          <w:rFonts w:ascii="Arial" w:eastAsia="Arial" w:hAnsi="Arial" w:cs="Arial"/>
        </w:rPr>
        <w:t>,</w:t>
      </w:r>
      <w:r w:rsidRPr="0061714D">
        <w:rPr>
          <w:rFonts w:ascii="Arial" w:eastAsia="Arial" w:hAnsi="Arial" w:cs="Arial"/>
        </w:rPr>
        <w:t xml:space="preserve"> je </w:t>
      </w:r>
      <w:r w:rsidR="00712030" w:rsidRPr="0061714D">
        <w:rPr>
          <w:rFonts w:ascii="Arial" w:eastAsia="Arial" w:hAnsi="Arial" w:cs="Arial"/>
        </w:rPr>
        <w:t>v njegovi domeni</w:t>
      </w:r>
      <w:r w:rsidR="7137BCC3" w:rsidRPr="0061714D">
        <w:rPr>
          <w:rFonts w:ascii="Arial" w:eastAsia="Arial" w:hAnsi="Arial" w:cs="Arial"/>
        </w:rPr>
        <w:t xml:space="preserve">. </w:t>
      </w:r>
      <w:r w:rsidR="12697C4D" w:rsidRPr="0061714D">
        <w:rPr>
          <w:rFonts w:ascii="Arial" w:eastAsia="Arial" w:hAnsi="Arial" w:cs="Arial"/>
        </w:rPr>
        <w:t xml:space="preserve">Omenjeno </w:t>
      </w:r>
      <w:r w:rsidR="6845646E" w:rsidRPr="0061714D">
        <w:rPr>
          <w:rFonts w:ascii="Arial" w:eastAsia="Arial" w:hAnsi="Arial" w:cs="Arial"/>
        </w:rPr>
        <w:t>r</w:t>
      </w:r>
      <w:r w:rsidR="7137BCC3" w:rsidRPr="0061714D">
        <w:rPr>
          <w:rFonts w:ascii="Arial" w:eastAsia="Arial" w:hAnsi="Arial" w:cs="Arial"/>
        </w:rPr>
        <w:t>azmerje</w:t>
      </w:r>
      <w:r w:rsidRPr="0061714D">
        <w:rPr>
          <w:rFonts w:ascii="Arial" w:eastAsia="Arial" w:hAnsi="Arial" w:cs="Arial"/>
        </w:rPr>
        <w:t xml:space="preserve"> (40% : 60%) nima povezave z aktivnostmi operacije, temveč se navezuje na pravila financiranja s strani kohezijske polit</w:t>
      </w:r>
      <w:r w:rsidR="1363E410" w:rsidRPr="0061714D">
        <w:rPr>
          <w:rFonts w:ascii="Arial" w:eastAsia="Arial" w:hAnsi="Arial" w:cs="Arial"/>
        </w:rPr>
        <w:t xml:space="preserve">ike. </w:t>
      </w:r>
    </w:p>
    <w:p w14:paraId="6B0A57C7" w14:textId="77777777" w:rsidR="00153E11" w:rsidRPr="0061714D" w:rsidRDefault="00153E11" w:rsidP="1AD43ED2">
      <w:pPr>
        <w:spacing w:after="0"/>
        <w:ind w:right="-20"/>
        <w:jc w:val="both"/>
        <w:rPr>
          <w:rFonts w:ascii="Arial" w:eastAsia="Arial" w:hAnsi="Arial" w:cs="Arial"/>
        </w:rPr>
      </w:pPr>
    </w:p>
    <w:p w14:paraId="4FFBF13E" w14:textId="224EC450" w:rsidR="00153E11" w:rsidRPr="0061714D" w:rsidRDefault="00153E11" w:rsidP="1AD43ED2">
      <w:pPr>
        <w:spacing w:after="0"/>
        <w:ind w:right="-20"/>
        <w:jc w:val="both"/>
        <w:rPr>
          <w:rFonts w:ascii="Arial" w:eastAsia="Arial" w:hAnsi="Arial" w:cs="Arial"/>
        </w:rPr>
      </w:pPr>
      <w:r w:rsidRPr="0061714D">
        <w:rPr>
          <w:rFonts w:ascii="Arial" w:eastAsia="Arial" w:hAnsi="Arial" w:cs="Arial"/>
        </w:rPr>
        <w:t xml:space="preserve">Za vas je relevanten samo pogoj, da je operacija lahko v skupni vrednosti največ </w:t>
      </w:r>
      <w:r w:rsidR="151178D0" w:rsidRPr="0061714D">
        <w:rPr>
          <w:rFonts w:ascii="Arial" w:eastAsia="Arial" w:hAnsi="Arial" w:cs="Arial"/>
        </w:rPr>
        <w:t>59</w:t>
      </w:r>
      <w:r w:rsidR="1C8880C5" w:rsidRPr="0061714D">
        <w:rPr>
          <w:rFonts w:ascii="Arial" w:eastAsia="Arial" w:hAnsi="Arial" w:cs="Arial"/>
        </w:rPr>
        <w:t>6</w:t>
      </w:r>
      <w:r w:rsidR="151178D0" w:rsidRPr="0061714D">
        <w:rPr>
          <w:rFonts w:ascii="Arial" w:eastAsia="Arial" w:hAnsi="Arial" w:cs="Arial"/>
        </w:rPr>
        <w:t>.</w:t>
      </w:r>
      <w:r w:rsidR="3C1FAEEA" w:rsidRPr="0061714D">
        <w:rPr>
          <w:rFonts w:ascii="Arial" w:eastAsia="Arial" w:hAnsi="Arial" w:cs="Arial"/>
        </w:rPr>
        <w:t>90</w:t>
      </w:r>
      <w:r w:rsidR="151178D0" w:rsidRPr="0061714D">
        <w:rPr>
          <w:rFonts w:ascii="Arial" w:eastAsia="Arial" w:hAnsi="Arial" w:cs="Arial"/>
        </w:rPr>
        <w:t>0</w:t>
      </w:r>
      <w:r w:rsidRPr="0061714D">
        <w:rPr>
          <w:rFonts w:ascii="Arial" w:eastAsia="Arial" w:hAnsi="Arial" w:cs="Arial"/>
        </w:rPr>
        <w:t xml:space="preserve">,00 EUR, pri čemer je omejitev vrednosti največ 298.450,00 EUR na koledarsko leto, ne glede na VKR ali ZKR. </w:t>
      </w:r>
      <w:r w:rsidR="4B855C6E" w:rsidRPr="0061714D">
        <w:rPr>
          <w:rFonts w:ascii="Arial" w:eastAsia="Arial" w:hAnsi="Arial" w:cs="Arial"/>
        </w:rPr>
        <w:t>V vsaki vlogi se operacije, prijavljene na VKR in ZKR</w:t>
      </w:r>
      <w:r w:rsidR="018A7763" w:rsidRPr="0061714D">
        <w:rPr>
          <w:rFonts w:ascii="Arial" w:eastAsia="Arial" w:hAnsi="Arial" w:cs="Arial"/>
        </w:rPr>
        <w:t>,</w:t>
      </w:r>
      <w:r w:rsidR="4B855C6E" w:rsidRPr="0061714D">
        <w:rPr>
          <w:rFonts w:ascii="Arial" w:eastAsia="Arial" w:hAnsi="Arial" w:cs="Arial"/>
        </w:rPr>
        <w:t xml:space="preserve"> obravnavajo in ocenjujejo ločeno </w:t>
      </w:r>
      <w:r w:rsidR="4C098E90" w:rsidRPr="0061714D">
        <w:rPr>
          <w:rFonts w:ascii="Arial" w:eastAsia="Arial" w:hAnsi="Arial" w:cs="Arial"/>
        </w:rPr>
        <w:t xml:space="preserve">(kar se tiče dodeljevanja finančnih sredstev) </w:t>
      </w:r>
      <w:r w:rsidR="4B855C6E" w:rsidRPr="0061714D">
        <w:rPr>
          <w:rFonts w:ascii="Arial" w:eastAsia="Arial" w:hAnsi="Arial" w:cs="Arial"/>
        </w:rPr>
        <w:t xml:space="preserve">- kot da bi oddali 2 </w:t>
      </w:r>
      <w:r w:rsidR="5BC73A88" w:rsidRPr="0061714D">
        <w:rPr>
          <w:rFonts w:ascii="Arial" w:eastAsia="Arial" w:hAnsi="Arial" w:cs="Arial"/>
        </w:rPr>
        <w:t>ločeni</w:t>
      </w:r>
      <w:r w:rsidR="4B855C6E" w:rsidRPr="0061714D">
        <w:rPr>
          <w:rFonts w:ascii="Arial" w:eastAsia="Arial" w:hAnsi="Arial" w:cs="Arial"/>
        </w:rPr>
        <w:t xml:space="preserve"> vlogi.</w:t>
      </w:r>
    </w:p>
    <w:p w14:paraId="3E61CDE5" w14:textId="77B8E717" w:rsidR="1AD43ED2" w:rsidRPr="0061714D" w:rsidRDefault="1AD43ED2" w:rsidP="1AD43ED2">
      <w:pPr>
        <w:spacing w:after="0"/>
        <w:ind w:right="-20"/>
        <w:jc w:val="both"/>
        <w:rPr>
          <w:rFonts w:ascii="Arial" w:eastAsia="Arial" w:hAnsi="Arial" w:cs="Arial"/>
        </w:rPr>
      </w:pPr>
    </w:p>
    <w:p w14:paraId="19C8513A"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ECDD589" w14:textId="2F65E5A6" w:rsidR="1AD43ED2" w:rsidRPr="0061714D" w:rsidRDefault="1AD43ED2" w:rsidP="1AD43ED2">
      <w:pPr>
        <w:spacing w:after="0"/>
        <w:ind w:right="-20"/>
        <w:jc w:val="both"/>
        <w:rPr>
          <w:rFonts w:ascii="Arial" w:eastAsia="Arial" w:hAnsi="Arial" w:cs="Arial"/>
        </w:rPr>
      </w:pPr>
    </w:p>
    <w:p w14:paraId="24D2FF5A" w14:textId="79739F98" w:rsidR="1AD43ED2" w:rsidRPr="0061714D" w:rsidRDefault="00CEF1F7" w:rsidP="63601C50">
      <w:pPr>
        <w:spacing w:after="0"/>
        <w:ind w:right="-20"/>
        <w:jc w:val="both"/>
      </w:pPr>
      <w:r w:rsidRPr="0061714D">
        <w:rPr>
          <w:rFonts w:ascii="Arial" w:eastAsia="Arial" w:hAnsi="Arial" w:cs="Arial"/>
        </w:rPr>
        <w:t>Na strani 11 RD je v pogoju 11. zapisano, da mora biti potrdilo podpisano ter z žigom ožigosano s strani prijavitelja. Ali to pomeni, da bo moral zgolj prijavitelj izdajali potrdila za celoten konzorcij?</w:t>
      </w:r>
    </w:p>
    <w:p w14:paraId="54FA6802" w14:textId="4469D097" w:rsidR="1AD43ED2" w:rsidRPr="0061714D" w:rsidRDefault="1AD43ED2" w:rsidP="1AD43ED2">
      <w:pPr>
        <w:spacing w:after="0"/>
        <w:ind w:right="-20"/>
        <w:jc w:val="both"/>
        <w:rPr>
          <w:rFonts w:ascii="Arial" w:eastAsia="Arial" w:hAnsi="Arial" w:cs="Arial"/>
        </w:rPr>
      </w:pPr>
    </w:p>
    <w:p w14:paraId="3442FCE3" w14:textId="344C0A70" w:rsidR="1207480D" w:rsidRPr="0061714D" w:rsidRDefault="10C3ABF3" w:rsidP="63601C50">
      <w:pPr>
        <w:spacing w:after="0"/>
        <w:rPr>
          <w:rFonts w:ascii="Arial" w:eastAsia="Arial" w:hAnsi="Arial" w:cs="Arial"/>
        </w:rPr>
      </w:pPr>
      <w:r w:rsidRPr="0061714D">
        <w:rPr>
          <w:rFonts w:ascii="Arial" w:eastAsia="Arial" w:hAnsi="Arial" w:cs="Arial"/>
          <w:u w:val="single"/>
        </w:rPr>
        <w:t>Odgovor:</w:t>
      </w:r>
    </w:p>
    <w:p w14:paraId="7D8E83E2" w14:textId="2065DA31" w:rsidR="42E11483" w:rsidRPr="0061714D" w:rsidRDefault="42E11483" w:rsidP="42E11483">
      <w:pPr>
        <w:spacing w:after="0"/>
        <w:jc w:val="both"/>
        <w:rPr>
          <w:rFonts w:ascii="Arial" w:eastAsia="Arial" w:hAnsi="Arial" w:cs="Arial"/>
        </w:rPr>
      </w:pPr>
    </w:p>
    <w:p w14:paraId="387F927F" w14:textId="7C8D07AA" w:rsidR="1207480D" w:rsidRPr="0061714D" w:rsidRDefault="0FC7CA33" w:rsidP="42E11483">
      <w:pPr>
        <w:spacing w:after="0"/>
        <w:jc w:val="both"/>
        <w:rPr>
          <w:rFonts w:ascii="Arial" w:eastAsia="Arial" w:hAnsi="Arial" w:cs="Arial"/>
        </w:rPr>
      </w:pPr>
      <w:r w:rsidRPr="0061714D">
        <w:rPr>
          <w:rFonts w:ascii="Arial" w:eastAsia="Arial" w:hAnsi="Arial" w:cs="Arial"/>
        </w:rPr>
        <w:t xml:space="preserve">Da. </w:t>
      </w:r>
      <w:r w:rsidR="06B9374C" w:rsidRPr="0061714D">
        <w:rPr>
          <w:rFonts w:ascii="Arial" w:eastAsia="Arial" w:hAnsi="Arial" w:cs="Arial"/>
        </w:rPr>
        <w:t>Za zagotavljanje enotnosti potrdil za udeležence v okviru iste operacije morajo biti vsa potrdila podpisan</w:t>
      </w:r>
      <w:r w:rsidR="48575992" w:rsidRPr="0061714D">
        <w:rPr>
          <w:rFonts w:ascii="Arial" w:eastAsia="Arial" w:hAnsi="Arial" w:cs="Arial"/>
        </w:rPr>
        <w:t>a</w:t>
      </w:r>
      <w:r w:rsidR="06B9374C" w:rsidRPr="0061714D">
        <w:rPr>
          <w:rFonts w:ascii="Arial" w:eastAsia="Arial" w:hAnsi="Arial" w:cs="Arial"/>
        </w:rPr>
        <w:t xml:space="preserve"> in žigosana s strani prijavitelja, ki je tudi dolžan preveriti, da </w:t>
      </w:r>
      <w:r w:rsidR="5A46E160" w:rsidRPr="0061714D">
        <w:rPr>
          <w:rFonts w:ascii="Arial" w:eastAsia="Arial" w:hAnsi="Arial" w:cs="Arial"/>
        </w:rPr>
        <w:t xml:space="preserve">potrdilo </w:t>
      </w:r>
      <w:r w:rsidR="06B9374C" w:rsidRPr="0061714D">
        <w:rPr>
          <w:rFonts w:ascii="Arial" w:eastAsia="Arial" w:hAnsi="Arial" w:cs="Arial"/>
        </w:rPr>
        <w:t>vsebuje vse zahtevane podatke,</w:t>
      </w:r>
      <w:r w:rsidR="0D1FCDB0" w:rsidRPr="0061714D">
        <w:rPr>
          <w:rFonts w:ascii="Arial" w:eastAsia="Arial" w:hAnsi="Arial" w:cs="Arial"/>
        </w:rPr>
        <w:t xml:space="preserve"> kakor je navedeno v pogojih v razpisni dokumentaciji (11. </w:t>
      </w:r>
      <w:r w:rsidR="5667CBC2" w:rsidRPr="0061714D">
        <w:rPr>
          <w:rFonts w:ascii="Arial" w:eastAsia="Arial" w:hAnsi="Arial" w:cs="Arial"/>
        </w:rPr>
        <w:t>p</w:t>
      </w:r>
      <w:r w:rsidR="0D1FCDB0" w:rsidRPr="0061714D">
        <w:rPr>
          <w:rFonts w:ascii="Arial" w:eastAsia="Arial" w:hAnsi="Arial" w:cs="Arial"/>
        </w:rPr>
        <w:t>ogoj v okviru točke</w:t>
      </w:r>
      <w:r w:rsidR="30F5DD93" w:rsidRPr="0061714D">
        <w:rPr>
          <w:rFonts w:ascii="Arial" w:eastAsia="Arial" w:hAnsi="Arial" w:cs="Arial"/>
        </w:rPr>
        <w:t xml:space="preserve"> 11 razpisne dokumentacije</w:t>
      </w:r>
      <w:r w:rsidR="4EA42A3F" w:rsidRPr="0061714D">
        <w:rPr>
          <w:rFonts w:ascii="Arial" w:eastAsia="Arial" w:hAnsi="Arial" w:cs="Arial"/>
        </w:rPr>
        <w:t>.</w:t>
      </w:r>
      <w:r w:rsidR="63C44A97" w:rsidRPr="0061714D">
        <w:rPr>
          <w:rFonts w:ascii="Arial" w:eastAsia="Arial" w:hAnsi="Arial" w:cs="Arial"/>
        </w:rPr>
        <w:t xml:space="preserve"> Podatek o izvajalcu izobraževanja pomeni, da se na potrdilo dopiše </w:t>
      </w:r>
      <w:r w:rsidR="6B710C62" w:rsidRPr="0061714D">
        <w:rPr>
          <w:rFonts w:ascii="Arial" w:eastAsia="Arial" w:hAnsi="Arial" w:cs="Arial"/>
        </w:rPr>
        <w:t xml:space="preserve">tudi </w:t>
      </w:r>
      <w:r w:rsidR="63C44A97" w:rsidRPr="0061714D">
        <w:rPr>
          <w:rFonts w:ascii="Arial" w:eastAsia="Arial" w:hAnsi="Arial" w:cs="Arial"/>
        </w:rPr>
        <w:t xml:space="preserve">ime in priimek predavatelja ter ime </w:t>
      </w:r>
      <w:proofErr w:type="spellStart"/>
      <w:r w:rsidR="63C44A97" w:rsidRPr="0061714D">
        <w:rPr>
          <w:rFonts w:ascii="Arial" w:eastAsia="Arial" w:hAnsi="Arial" w:cs="Arial"/>
        </w:rPr>
        <w:t>konzorcijskega</w:t>
      </w:r>
      <w:proofErr w:type="spellEnd"/>
      <w:r w:rsidR="63C44A97" w:rsidRPr="0061714D">
        <w:rPr>
          <w:rFonts w:ascii="Arial" w:eastAsia="Arial" w:hAnsi="Arial" w:cs="Arial"/>
        </w:rPr>
        <w:t xml:space="preserve"> partnerja, v okviru katerega</w:t>
      </w:r>
      <w:r w:rsidR="1E3BCD3E" w:rsidRPr="0061714D">
        <w:rPr>
          <w:rFonts w:ascii="Arial" w:eastAsia="Arial" w:hAnsi="Arial" w:cs="Arial"/>
        </w:rPr>
        <w:t xml:space="preserve"> je bilo izobraževanje izvedeno. </w:t>
      </w:r>
    </w:p>
    <w:p w14:paraId="35A7710F" w14:textId="18B44B4E" w:rsidR="1AD43ED2" w:rsidRPr="0061714D" w:rsidRDefault="1AD43ED2" w:rsidP="1AD43ED2">
      <w:pPr>
        <w:spacing w:after="0"/>
        <w:ind w:right="-20"/>
        <w:jc w:val="both"/>
        <w:rPr>
          <w:rFonts w:ascii="Arial" w:eastAsia="Arial" w:hAnsi="Arial" w:cs="Arial"/>
        </w:rPr>
      </w:pPr>
    </w:p>
    <w:p w14:paraId="3F255114" w14:textId="55ECEBF5" w:rsidR="1AD43ED2" w:rsidRPr="0061714D" w:rsidRDefault="1AD43ED2" w:rsidP="1AD43ED2">
      <w:pPr>
        <w:spacing w:after="0"/>
        <w:ind w:right="-20"/>
        <w:jc w:val="both"/>
        <w:rPr>
          <w:rFonts w:ascii="Arial" w:eastAsia="Arial" w:hAnsi="Arial" w:cs="Arial"/>
        </w:rPr>
      </w:pPr>
    </w:p>
    <w:p w14:paraId="367F6EFB"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B03C6F4" w14:textId="2F65E5A6" w:rsidR="1AD43ED2" w:rsidRPr="0061714D" w:rsidRDefault="1AD43ED2" w:rsidP="1AD43ED2">
      <w:pPr>
        <w:spacing w:after="0"/>
        <w:ind w:right="-20"/>
        <w:jc w:val="both"/>
        <w:rPr>
          <w:rFonts w:ascii="Arial" w:eastAsia="Arial" w:hAnsi="Arial" w:cs="Arial"/>
        </w:rPr>
      </w:pPr>
    </w:p>
    <w:p w14:paraId="1128684A" w14:textId="3877B033" w:rsidR="4492FB9A" w:rsidRPr="0061714D" w:rsidRDefault="355F94F8" w:rsidP="63601C50">
      <w:pPr>
        <w:spacing w:after="0"/>
        <w:ind w:right="-20"/>
        <w:jc w:val="both"/>
      </w:pPr>
      <w:r w:rsidRPr="0061714D">
        <w:rPr>
          <w:rFonts w:ascii="Arial" w:eastAsia="Arial" w:hAnsi="Arial" w:cs="Arial"/>
        </w:rPr>
        <w:t>Ali smemo k prijavi kot prilogo priložiti terminski načrt po partnerjih, lokacijah</w:t>
      </w:r>
      <w:r w:rsidR="3951D4F6" w:rsidRPr="0061714D">
        <w:rPr>
          <w:rFonts w:ascii="Arial" w:eastAsia="Arial" w:hAnsi="Arial" w:cs="Arial"/>
        </w:rPr>
        <w:t xml:space="preserve"> </w:t>
      </w:r>
      <w:r w:rsidRPr="0061714D">
        <w:rPr>
          <w:rFonts w:ascii="Arial" w:eastAsia="Arial" w:hAnsi="Arial" w:cs="Arial"/>
        </w:rPr>
        <w:t>(z opisom) in številu izvedb? Ali je dovolj, da pri terminskem načrtu število izvedb programov načrtujemo na letni ravni ali je potrebno načrtovati na mesečni ravni?</w:t>
      </w:r>
    </w:p>
    <w:p w14:paraId="61ED3592" w14:textId="1AC6FC19" w:rsidR="1AD43ED2" w:rsidRPr="0061714D" w:rsidRDefault="1AD43ED2" w:rsidP="1AD43ED2">
      <w:pPr>
        <w:spacing w:after="0"/>
        <w:ind w:right="-20"/>
        <w:jc w:val="both"/>
        <w:rPr>
          <w:rFonts w:ascii="Arial" w:eastAsia="Arial" w:hAnsi="Arial" w:cs="Arial"/>
        </w:rPr>
      </w:pPr>
    </w:p>
    <w:p w14:paraId="32F75FA0"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01E93C5E" w14:textId="4B053E48" w:rsidR="6C9B8209" w:rsidRPr="0061714D" w:rsidRDefault="13054CE0" w:rsidP="63601C50">
      <w:pPr>
        <w:spacing w:after="0"/>
        <w:ind w:right="-20"/>
        <w:jc w:val="both"/>
        <w:rPr>
          <w:rFonts w:ascii="Arial" w:eastAsia="Arial" w:hAnsi="Arial" w:cs="Arial"/>
        </w:rPr>
      </w:pPr>
      <w:r w:rsidRPr="0061714D">
        <w:rPr>
          <w:rFonts w:ascii="Arial" w:eastAsia="Arial" w:hAnsi="Arial" w:cs="Arial"/>
        </w:rPr>
        <w:t xml:space="preserve">Lahko priložite kot prilogo k prijavi. </w:t>
      </w:r>
      <w:r w:rsidR="63D3E2DB" w:rsidRPr="0061714D">
        <w:rPr>
          <w:rFonts w:ascii="Arial" w:eastAsia="Arial" w:hAnsi="Arial" w:cs="Arial"/>
        </w:rPr>
        <w:t>Razpis ne zavezuje k opredelitvi terminskega načrta na mesečni ravni</w:t>
      </w:r>
      <w:r w:rsidR="49AE37DC" w:rsidRPr="0061714D">
        <w:rPr>
          <w:rFonts w:ascii="Arial" w:eastAsia="Arial" w:hAnsi="Arial" w:cs="Arial"/>
        </w:rPr>
        <w:t xml:space="preserve">, tako da za namene prijave na razpis zadošča na letni ravni. Opozarjamo pa na 24. člen vzorca pogodbe o sofinanciranju, kjer je določeno, da mora prijavitelj najkasneje v roku 30 dni od podpisa pogodbe skrbniku pogodbe </w:t>
      </w:r>
      <w:r w:rsidR="6FB6D12D" w:rsidRPr="0061714D">
        <w:rPr>
          <w:rFonts w:ascii="Arial" w:eastAsia="Arial" w:hAnsi="Arial" w:cs="Arial"/>
        </w:rPr>
        <w:t>na</w:t>
      </w:r>
      <w:r w:rsidR="49AE37DC" w:rsidRPr="0061714D">
        <w:rPr>
          <w:rFonts w:ascii="Arial" w:eastAsia="Arial" w:hAnsi="Arial" w:cs="Arial"/>
        </w:rPr>
        <w:t xml:space="preserve"> strani ministrstva poslati seznam vseh terminov izvedbe vseh izobraževanj</w:t>
      </w:r>
      <w:r w:rsidR="359424DB" w:rsidRPr="0061714D">
        <w:rPr>
          <w:rFonts w:ascii="Arial" w:eastAsia="Arial" w:hAnsi="Arial" w:cs="Arial"/>
        </w:rPr>
        <w:t xml:space="preserve">. Prav tako mora </w:t>
      </w:r>
      <w:r w:rsidR="49AE37DC" w:rsidRPr="0061714D">
        <w:rPr>
          <w:rFonts w:ascii="Arial" w:eastAsia="Arial" w:hAnsi="Arial" w:cs="Arial"/>
        </w:rPr>
        <w:t>glede načrtovanih izobraževanj predhodno pisno (po elektronski pošti) seznanj</w:t>
      </w:r>
      <w:r w:rsidR="33441155" w:rsidRPr="0061714D">
        <w:rPr>
          <w:rFonts w:ascii="Arial" w:eastAsia="Arial" w:hAnsi="Arial" w:cs="Arial"/>
        </w:rPr>
        <w:t>ati</w:t>
      </w:r>
      <w:r w:rsidR="49AE37DC" w:rsidRPr="0061714D">
        <w:rPr>
          <w:rFonts w:ascii="Arial" w:eastAsia="Arial" w:hAnsi="Arial" w:cs="Arial"/>
        </w:rPr>
        <w:t xml:space="preserve"> Službo za odnose z javnostmi na ministrstvu z razpisanimi termini izobraževanj, lokacijo in temo izobraževanja ter povezavo/kontaktom za prijavo nanj ter vsemi morebitnimi spremembami</w:t>
      </w:r>
      <w:r w:rsidR="0F3D415D" w:rsidRPr="0061714D">
        <w:rPr>
          <w:rFonts w:ascii="Arial" w:eastAsia="Arial" w:hAnsi="Arial" w:cs="Arial"/>
        </w:rPr>
        <w:t>.</w:t>
      </w:r>
    </w:p>
    <w:p w14:paraId="236D7936" w14:textId="2C71C541" w:rsidR="1AD43ED2" w:rsidRPr="0061714D" w:rsidRDefault="1AD43ED2" w:rsidP="1AD43ED2">
      <w:pPr>
        <w:spacing w:after="0"/>
        <w:ind w:right="-20"/>
        <w:jc w:val="both"/>
        <w:rPr>
          <w:rFonts w:ascii="Arial" w:eastAsia="Arial" w:hAnsi="Arial" w:cs="Arial"/>
        </w:rPr>
      </w:pPr>
    </w:p>
    <w:p w14:paraId="341722B7" w14:textId="0703F5D7" w:rsidR="1AD43ED2" w:rsidRPr="0061714D" w:rsidRDefault="1AD43ED2" w:rsidP="1AD43ED2">
      <w:pPr>
        <w:spacing w:after="0"/>
        <w:ind w:right="-20"/>
        <w:jc w:val="both"/>
        <w:rPr>
          <w:rFonts w:ascii="Arial" w:eastAsia="Arial" w:hAnsi="Arial" w:cs="Arial"/>
        </w:rPr>
      </w:pPr>
    </w:p>
    <w:p w14:paraId="343BF96A"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BE14C0B" w14:textId="2F65E5A6" w:rsidR="1AD43ED2" w:rsidRPr="0061714D" w:rsidRDefault="1AD43ED2" w:rsidP="1AD43ED2">
      <w:pPr>
        <w:spacing w:after="0"/>
        <w:ind w:right="-20"/>
        <w:jc w:val="both"/>
        <w:rPr>
          <w:rFonts w:ascii="Arial" w:eastAsia="Arial" w:hAnsi="Arial" w:cs="Arial"/>
        </w:rPr>
      </w:pPr>
    </w:p>
    <w:p w14:paraId="58A2ADD9" w14:textId="61501665" w:rsidR="19271322" w:rsidRPr="0061714D" w:rsidRDefault="774B35EF" w:rsidP="63601C50">
      <w:pPr>
        <w:spacing w:after="0"/>
        <w:ind w:right="-20"/>
        <w:jc w:val="both"/>
      </w:pPr>
      <w:r w:rsidRPr="0061714D">
        <w:rPr>
          <w:rFonts w:ascii="Arial" w:eastAsia="Arial" w:hAnsi="Arial" w:cs="Arial"/>
        </w:rPr>
        <w:lastRenderedPageBreak/>
        <w:t xml:space="preserve">V RD, </w:t>
      </w:r>
      <w:proofErr w:type="spellStart"/>
      <w:r w:rsidRPr="0061714D">
        <w:rPr>
          <w:rFonts w:ascii="Arial" w:eastAsia="Arial" w:hAnsi="Arial" w:cs="Arial"/>
        </w:rPr>
        <w:t>str</w:t>
      </w:r>
      <w:proofErr w:type="spellEnd"/>
      <w:r w:rsidRPr="0061714D">
        <w:rPr>
          <w:rFonts w:ascii="Arial" w:eastAsia="Arial" w:hAnsi="Arial" w:cs="Arial"/>
        </w:rPr>
        <w:t xml:space="preserve"> 7, je v 3. odstavku zapisano: Vsak udeleženec mora biti vsaj 75% časa prisoten na izobraževanju, da je izvajalec upravičen do povračila stroška na enoto. Na posamezno izobraževanje mora izvajalec izkazati 75% prisotnost najmanj 10 udeležencev, da je upravičen do navedenega zneska za posamezno izobraževanje. V Navodilih za upravičence, pa je na </w:t>
      </w:r>
      <w:proofErr w:type="spellStart"/>
      <w:r w:rsidRPr="0061714D">
        <w:rPr>
          <w:rFonts w:ascii="Arial" w:eastAsia="Arial" w:hAnsi="Arial" w:cs="Arial"/>
        </w:rPr>
        <w:t>str</w:t>
      </w:r>
      <w:proofErr w:type="spellEnd"/>
      <w:r w:rsidRPr="0061714D">
        <w:rPr>
          <w:rFonts w:ascii="Arial" w:eastAsia="Arial" w:hAnsi="Arial" w:cs="Arial"/>
        </w:rPr>
        <w:t xml:space="preserve"> 5, 5. odstavek zapisano: Strošek je upravičen, če je na izobraževanju najmanj 10 udeležencev in največ 15 pri čemer mora biti prisotnost vsakega udeleženca najmanj 75% trajanja izobraževanja. Ali bomo upravičeni</w:t>
      </w:r>
      <w:r w:rsidR="1A232C05" w:rsidRPr="0061714D">
        <w:rPr>
          <w:rFonts w:ascii="Arial" w:eastAsia="Arial" w:hAnsi="Arial" w:cs="Arial"/>
        </w:rPr>
        <w:t xml:space="preserve"> </w:t>
      </w:r>
      <w:r w:rsidRPr="0061714D">
        <w:rPr>
          <w:rFonts w:ascii="Arial" w:eastAsia="Arial" w:hAnsi="Arial" w:cs="Arial"/>
        </w:rPr>
        <w:t>(glede na navodila za upravičence) do financiranja 2350,00€ v primeru, da bomo imeli v skupini npr. 12 udeležencev prisotnih več kot 75%, 1 prisoten pa manj kot 75%?</w:t>
      </w:r>
    </w:p>
    <w:p w14:paraId="2C32DC37" w14:textId="1AC6FC19" w:rsidR="1AD43ED2" w:rsidRPr="0061714D" w:rsidRDefault="1AD43ED2" w:rsidP="1AD43ED2">
      <w:pPr>
        <w:spacing w:after="0"/>
        <w:ind w:right="-20"/>
        <w:jc w:val="both"/>
        <w:rPr>
          <w:rFonts w:ascii="Arial" w:eastAsia="Arial" w:hAnsi="Arial" w:cs="Arial"/>
        </w:rPr>
      </w:pPr>
    </w:p>
    <w:p w14:paraId="065A7844"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60E2D179" w14:textId="3E757525" w:rsidR="1AD43ED2" w:rsidRPr="0061714D" w:rsidRDefault="64131B12" w:rsidP="1AD43ED2">
      <w:pPr>
        <w:spacing w:after="0"/>
        <w:ind w:right="-20"/>
        <w:jc w:val="both"/>
        <w:rPr>
          <w:rFonts w:ascii="Arial" w:eastAsia="Arial" w:hAnsi="Arial" w:cs="Arial"/>
        </w:rPr>
      </w:pPr>
      <w:r w:rsidRPr="0061714D">
        <w:rPr>
          <w:rFonts w:ascii="Arial" w:eastAsia="Arial" w:hAnsi="Arial" w:cs="Arial"/>
        </w:rPr>
        <w:t xml:space="preserve">Da. </w:t>
      </w:r>
      <w:r w:rsidR="479227B3" w:rsidRPr="0061714D">
        <w:rPr>
          <w:rFonts w:ascii="Arial" w:eastAsia="Arial" w:hAnsi="Arial" w:cs="Arial"/>
        </w:rPr>
        <w:t xml:space="preserve">Vsaj 10 udeležencev mora dosegati pogoj 75 % prisotnosti. V kolikor bo na izobraževanju 12 udeležencev in </w:t>
      </w:r>
      <w:r w:rsidR="5EE30C79" w:rsidRPr="0061714D">
        <w:rPr>
          <w:rFonts w:ascii="Arial" w:eastAsia="Arial" w:hAnsi="Arial" w:cs="Arial"/>
        </w:rPr>
        <w:t xml:space="preserve">jih </w:t>
      </w:r>
      <w:r w:rsidR="479227B3" w:rsidRPr="0061714D">
        <w:rPr>
          <w:rFonts w:ascii="Arial" w:eastAsia="Arial" w:hAnsi="Arial" w:cs="Arial"/>
        </w:rPr>
        <w:t>bo 11 dosegalo 75 % prisotnost, eden pa ne, ste upravičeni do povračila stroškov.</w:t>
      </w:r>
    </w:p>
    <w:p w14:paraId="3FA54CF2" w14:textId="6931A8C3" w:rsidR="1AD43ED2" w:rsidRPr="0061714D" w:rsidRDefault="1AD43ED2" w:rsidP="1AD43ED2">
      <w:pPr>
        <w:spacing w:after="0"/>
        <w:ind w:right="-20"/>
        <w:jc w:val="both"/>
        <w:rPr>
          <w:rFonts w:ascii="Arial" w:eastAsia="Arial" w:hAnsi="Arial" w:cs="Arial"/>
        </w:rPr>
      </w:pPr>
    </w:p>
    <w:p w14:paraId="263CF88F"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ACB2733" w14:textId="2F65E5A6" w:rsidR="1AD43ED2" w:rsidRPr="0061714D" w:rsidRDefault="1AD43ED2" w:rsidP="1AD43ED2">
      <w:pPr>
        <w:spacing w:after="0"/>
        <w:ind w:right="-20"/>
        <w:jc w:val="both"/>
        <w:rPr>
          <w:rFonts w:ascii="Arial" w:eastAsia="Arial" w:hAnsi="Arial" w:cs="Arial"/>
        </w:rPr>
      </w:pPr>
    </w:p>
    <w:p w14:paraId="32158723" w14:textId="308D85EE" w:rsidR="3FFE8FE3" w:rsidRPr="0061714D" w:rsidRDefault="3FFE8FE3" w:rsidP="63601C50">
      <w:pPr>
        <w:spacing w:after="0"/>
        <w:ind w:right="-20"/>
        <w:jc w:val="both"/>
      </w:pPr>
      <w:r w:rsidRPr="0061714D">
        <w:rPr>
          <w:rFonts w:ascii="Arial" w:eastAsia="Arial" w:hAnsi="Arial" w:cs="Arial"/>
        </w:rPr>
        <w:t>M4 reference: Ali je za doseganje vseh 15 točk merila M4 dovolj, da navedemo najmanj 21 referenc prijavitelja ali je nujno, da navedemo tudi reference partnerjev?</w:t>
      </w:r>
    </w:p>
    <w:p w14:paraId="6E7B3F72" w14:textId="1AC6FC19" w:rsidR="1AD43ED2" w:rsidRPr="0061714D" w:rsidRDefault="1AD43ED2" w:rsidP="1AD43ED2">
      <w:pPr>
        <w:spacing w:after="0"/>
        <w:ind w:right="-20"/>
        <w:jc w:val="both"/>
        <w:rPr>
          <w:rFonts w:ascii="Arial" w:eastAsia="Arial" w:hAnsi="Arial" w:cs="Arial"/>
        </w:rPr>
      </w:pPr>
    </w:p>
    <w:p w14:paraId="21D7E676"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555A0EE3" w14:textId="7AC8DD71" w:rsidR="3BC8C400" w:rsidRPr="0061714D" w:rsidRDefault="3F56690D" w:rsidP="63601C50">
      <w:pPr>
        <w:spacing w:after="0"/>
        <w:ind w:right="-20"/>
        <w:jc w:val="both"/>
      </w:pPr>
      <w:r w:rsidRPr="0061714D">
        <w:rPr>
          <w:rFonts w:ascii="Arial" w:eastAsia="Arial" w:hAnsi="Arial" w:cs="Arial"/>
        </w:rPr>
        <w:t xml:space="preserve">Zadoščajo </w:t>
      </w:r>
      <w:r w:rsidR="7F74C890" w:rsidRPr="0061714D">
        <w:rPr>
          <w:rFonts w:ascii="Arial" w:eastAsia="Arial" w:hAnsi="Arial" w:cs="Arial"/>
        </w:rPr>
        <w:t xml:space="preserve">tudi </w:t>
      </w:r>
      <w:r w:rsidRPr="0061714D">
        <w:rPr>
          <w:rFonts w:ascii="Arial" w:eastAsia="Arial" w:hAnsi="Arial" w:cs="Arial"/>
        </w:rPr>
        <w:t xml:space="preserve">samo reference prijavitelja. </w:t>
      </w:r>
    </w:p>
    <w:p w14:paraId="104F3F88" w14:textId="289075DC" w:rsidR="1AD43ED2" w:rsidRPr="0061714D" w:rsidRDefault="1AD43ED2" w:rsidP="1AD43ED2">
      <w:pPr>
        <w:spacing w:after="0"/>
        <w:ind w:right="-20"/>
        <w:jc w:val="both"/>
        <w:rPr>
          <w:rFonts w:ascii="Arial" w:eastAsia="Arial" w:hAnsi="Arial" w:cs="Arial"/>
        </w:rPr>
      </w:pPr>
    </w:p>
    <w:p w14:paraId="4594E7A0" w14:textId="3C18B311" w:rsidR="1AD43ED2" w:rsidRPr="0061714D" w:rsidRDefault="1AD43ED2" w:rsidP="1AD43ED2">
      <w:pPr>
        <w:spacing w:after="0"/>
        <w:ind w:right="-20"/>
        <w:jc w:val="both"/>
        <w:rPr>
          <w:rFonts w:ascii="Arial" w:eastAsia="Arial" w:hAnsi="Arial" w:cs="Arial"/>
        </w:rPr>
      </w:pPr>
    </w:p>
    <w:p w14:paraId="64B2FF35"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4F3082A" w14:textId="2F65E5A6" w:rsidR="1AD43ED2" w:rsidRPr="0061714D" w:rsidRDefault="1AD43ED2" w:rsidP="1AD43ED2">
      <w:pPr>
        <w:spacing w:after="0"/>
        <w:ind w:right="-20"/>
        <w:jc w:val="both"/>
        <w:rPr>
          <w:rFonts w:ascii="Arial" w:eastAsia="Arial" w:hAnsi="Arial" w:cs="Arial"/>
        </w:rPr>
      </w:pPr>
    </w:p>
    <w:p w14:paraId="2CF3AB51" w14:textId="798CBD3F" w:rsidR="2CDCA52E" w:rsidRPr="0061714D" w:rsidRDefault="2CDCA52E" w:rsidP="63601C50">
      <w:pPr>
        <w:spacing w:after="0"/>
        <w:ind w:right="-20"/>
        <w:jc w:val="both"/>
      </w:pPr>
      <w:r w:rsidRPr="0061714D">
        <w:rPr>
          <w:rFonts w:ascii="Arial" w:eastAsia="Arial" w:hAnsi="Arial" w:cs="Arial"/>
        </w:rPr>
        <w:t>M4 reference: V tabelo naj bi zapisali opis referenčnega posla, vsebina in št. usposabljanj, št. udeležencev, št. pedagoških ur. Je pri vsebini dovolj da zapišemo npr. »Osnove o urejevalniku MS Excel« ali je potrebno zapisati bolj podrobno npr. »vnos in oblikovanje različnih podatkov; urejanje celic;  osnovno o seznamih in listih; uporaba formul in osnovnih funkcij v Excelu; kopiranje formul in fiksiranje; osnovne funkcije; grafično oblikovanje vsebine celic, tabel, poravnave in obrobe; izdelava in oblikovanje osnovnih grafikonov; priprava urejenih seznamov: zmrzovanje vrstic, iskanje podatkov, sortiranje, filtriranje; osnovne vrtilne tabele; zaščita dokumentov; shranjevanje in priprava na tisk; reševanje konkretnih nalog iz delovnega področja; pošiljanje po elektronski pošti.«</w:t>
      </w:r>
    </w:p>
    <w:p w14:paraId="4BBF2D0B" w14:textId="1AC6FC19" w:rsidR="1AD43ED2" w:rsidRPr="0061714D" w:rsidRDefault="1AD43ED2" w:rsidP="1AD43ED2">
      <w:pPr>
        <w:spacing w:after="0"/>
        <w:ind w:right="-20"/>
        <w:jc w:val="both"/>
        <w:rPr>
          <w:rFonts w:ascii="Arial" w:eastAsia="Arial" w:hAnsi="Arial" w:cs="Arial"/>
        </w:rPr>
      </w:pPr>
    </w:p>
    <w:p w14:paraId="3835F7D3"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19A9C457" w14:textId="74E258DF" w:rsidR="5F33B762" w:rsidRPr="0061714D" w:rsidRDefault="5F33B762" w:rsidP="63601C50">
      <w:pPr>
        <w:spacing w:after="0"/>
        <w:ind w:right="-20"/>
        <w:jc w:val="both"/>
        <w:rPr>
          <w:rFonts w:ascii="Arial" w:eastAsia="Arial" w:hAnsi="Arial" w:cs="Arial"/>
        </w:rPr>
      </w:pPr>
      <w:r w:rsidRPr="0061714D">
        <w:rPr>
          <w:rFonts w:ascii="Arial" w:eastAsia="Arial" w:hAnsi="Arial" w:cs="Arial"/>
        </w:rPr>
        <w:t>V vašem primeru zadošča “Osnove o urejevalniku MS Excel”.</w:t>
      </w:r>
      <w:r w:rsidR="2312023B" w:rsidRPr="0061714D">
        <w:rPr>
          <w:rFonts w:ascii="Arial" w:eastAsia="Arial" w:hAnsi="Arial" w:cs="Arial"/>
        </w:rPr>
        <w:t xml:space="preserve"> V kolikor gre za vsebino, ki se navezuje neposredno na digitalno orodje/pripomoček, kot v vašem primeru, potem konkretnejša opredelitev ni potrebna. V kolikor pa se vsebina ne navezuje neposredno na digitalno orodje/pripomoček, pa je potrebno zaradi razumevanja vsebine reference podrobneje opredeliti. Npr. </w:t>
      </w:r>
      <w:r w:rsidR="0B043F11" w:rsidRPr="0061714D">
        <w:rPr>
          <w:rFonts w:ascii="Arial" w:eastAsia="Arial" w:hAnsi="Arial" w:cs="Arial"/>
        </w:rPr>
        <w:t>č</w:t>
      </w:r>
      <w:r w:rsidR="2312023B" w:rsidRPr="0061714D">
        <w:rPr>
          <w:rFonts w:ascii="Arial" w:eastAsia="Arial" w:hAnsi="Arial" w:cs="Arial"/>
        </w:rPr>
        <w:t>e bi</w:t>
      </w:r>
      <w:r w:rsidR="10E6A353" w:rsidRPr="0061714D">
        <w:rPr>
          <w:rFonts w:ascii="Arial" w:eastAsia="Arial" w:hAnsi="Arial" w:cs="Arial"/>
        </w:rPr>
        <w:t xml:space="preserve"> opredelili referenco kot “Osnove digitalnega urejanja vsebin”, potem bi bilo potrebno podrobneje opredeliti na način, kot ste napisali.</w:t>
      </w:r>
    </w:p>
    <w:p w14:paraId="65FEBE2C" w14:textId="69A37CCF" w:rsidR="1AD43ED2" w:rsidRPr="0061714D" w:rsidRDefault="1AD43ED2" w:rsidP="1AD43ED2">
      <w:pPr>
        <w:spacing w:after="0"/>
        <w:ind w:right="-20"/>
        <w:jc w:val="both"/>
        <w:rPr>
          <w:rFonts w:ascii="Arial" w:eastAsia="Arial" w:hAnsi="Arial" w:cs="Arial"/>
        </w:rPr>
      </w:pPr>
    </w:p>
    <w:p w14:paraId="48A590F0" w14:textId="1123BF67" w:rsidR="1AD43ED2" w:rsidRPr="0061714D" w:rsidRDefault="1AD43ED2" w:rsidP="1AD43ED2">
      <w:pPr>
        <w:spacing w:after="0"/>
        <w:ind w:right="-20"/>
        <w:jc w:val="both"/>
        <w:rPr>
          <w:rFonts w:ascii="Arial" w:eastAsia="Arial" w:hAnsi="Arial" w:cs="Arial"/>
        </w:rPr>
      </w:pPr>
    </w:p>
    <w:p w14:paraId="1E1D19CB"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924E5BC" w14:textId="2F65E5A6" w:rsidR="1AD43ED2" w:rsidRPr="0061714D" w:rsidRDefault="1AD43ED2" w:rsidP="1AD43ED2">
      <w:pPr>
        <w:spacing w:after="0"/>
        <w:ind w:right="-20"/>
        <w:jc w:val="both"/>
        <w:rPr>
          <w:rFonts w:ascii="Arial" w:eastAsia="Arial" w:hAnsi="Arial" w:cs="Arial"/>
        </w:rPr>
      </w:pPr>
    </w:p>
    <w:p w14:paraId="68986977" w14:textId="60147CB6" w:rsidR="115C9C5B" w:rsidRPr="0061714D" w:rsidRDefault="7399730E" w:rsidP="63601C50">
      <w:pPr>
        <w:spacing w:after="0"/>
        <w:ind w:right="-20"/>
        <w:jc w:val="both"/>
        <w:rPr>
          <w:rFonts w:ascii="Arial" w:eastAsia="Arial" w:hAnsi="Arial" w:cs="Arial"/>
        </w:rPr>
      </w:pPr>
      <w:r w:rsidRPr="0061714D">
        <w:rPr>
          <w:rFonts w:ascii="Arial" w:eastAsia="Arial" w:hAnsi="Arial" w:cs="Arial"/>
        </w:rPr>
        <w:t xml:space="preserve">V Obrazcu št. 3 Elaborat, je pod "M4 Reference prijavitelja in </w:t>
      </w:r>
      <w:proofErr w:type="spellStart"/>
      <w:r w:rsidRPr="0061714D">
        <w:rPr>
          <w:rFonts w:ascii="Arial" w:eastAsia="Arial" w:hAnsi="Arial" w:cs="Arial"/>
        </w:rPr>
        <w:t>konzorcijskih</w:t>
      </w:r>
      <w:proofErr w:type="spellEnd"/>
      <w:r w:rsidRPr="0061714D">
        <w:rPr>
          <w:rFonts w:ascii="Arial" w:eastAsia="Arial" w:hAnsi="Arial" w:cs="Arial"/>
        </w:rPr>
        <w:t xml:space="preserve"> partnerjev" zapisano:</w:t>
      </w:r>
      <w:r w:rsidR="21A8B0A9" w:rsidRPr="0061714D">
        <w:br/>
      </w:r>
      <w:r w:rsidRPr="0061714D">
        <w:rPr>
          <w:rFonts w:ascii="Arial" w:eastAsia="Arial" w:hAnsi="Arial" w:cs="Arial"/>
        </w:rPr>
        <w:lastRenderedPageBreak/>
        <w:t xml:space="preserve"> </w:t>
      </w:r>
      <w:r w:rsidR="21A8B0A9" w:rsidRPr="0061714D">
        <w:br/>
      </w:r>
      <w:r w:rsidRPr="0061714D">
        <w:rPr>
          <w:rFonts w:ascii="Arial" w:eastAsia="Arial" w:hAnsi="Arial" w:cs="Arial"/>
        </w:rPr>
        <w:t>"V spodnjo preglednico vpišite izvedena in zaključena usposabljanja: v obdobju od 1. 1. 2020 do prijave na javni razpis v obsegu najmanj 10 aktivnosti v obliki izobraževanj, delavnic ali predavanj na temo digitalnih kompetenc v minimalnem trajanju 4 pedagoške ure. Usposabljanja na kratko opišite ter vpišite obdobje izvajanja in kontaktno osebo pri naročniku referenčnega posla, ki lahko potrdi referenco."</w:t>
      </w:r>
      <w:r w:rsidR="21A8B0A9" w:rsidRPr="0061714D">
        <w:br/>
      </w:r>
      <w:r w:rsidRPr="0061714D">
        <w:rPr>
          <w:rFonts w:ascii="Arial" w:eastAsia="Arial" w:hAnsi="Arial" w:cs="Arial"/>
        </w:rPr>
        <w:t xml:space="preserve"> </w:t>
      </w:r>
      <w:r w:rsidR="21A8B0A9" w:rsidRPr="0061714D">
        <w:br/>
      </w:r>
      <w:r w:rsidRPr="0061714D">
        <w:rPr>
          <w:rFonts w:ascii="Arial" w:eastAsia="Arial" w:hAnsi="Arial" w:cs="Arial"/>
        </w:rPr>
        <w:t xml:space="preserve">Si pravilno razlagamo, da je potrebno preglednico izpolniti po zgornjih navodilih, kontaktna oseba pa </w:t>
      </w:r>
      <w:r w:rsidR="06CBC2AB" w:rsidRPr="0061714D">
        <w:rPr>
          <w:rFonts w:ascii="Arial" w:eastAsia="Arial" w:hAnsi="Arial" w:cs="Arial"/>
        </w:rPr>
        <w:t>j</w:t>
      </w:r>
      <w:r w:rsidRPr="0061714D">
        <w:rPr>
          <w:rFonts w:ascii="Arial" w:eastAsia="Arial" w:hAnsi="Arial" w:cs="Arial"/>
        </w:rPr>
        <w:t>e lahko samo navedena in potrdi napisano v primeru vašega stika z njo?</w:t>
      </w:r>
      <w:r w:rsidR="21A8B0A9" w:rsidRPr="0061714D">
        <w:br/>
      </w:r>
      <w:r w:rsidRPr="0061714D">
        <w:rPr>
          <w:rFonts w:ascii="Arial" w:eastAsia="Arial" w:hAnsi="Arial" w:cs="Arial"/>
        </w:rPr>
        <w:t>Torej kontaktni osebi ni potrebno podpisovati ali potrjevati vsebine direktno na preglednico (za podpis ali kaj podobnega tudi ni predvidenega polja).</w:t>
      </w:r>
    </w:p>
    <w:p w14:paraId="3E9C2F74" w14:textId="1AC6FC19" w:rsidR="1AD43ED2" w:rsidRPr="0061714D" w:rsidRDefault="1AD43ED2" w:rsidP="1AD43ED2">
      <w:pPr>
        <w:spacing w:after="0"/>
        <w:ind w:right="-20"/>
        <w:jc w:val="both"/>
        <w:rPr>
          <w:rFonts w:ascii="Arial" w:eastAsia="Arial" w:hAnsi="Arial" w:cs="Arial"/>
        </w:rPr>
      </w:pPr>
    </w:p>
    <w:p w14:paraId="661C98B6"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30564514" w14:textId="56A3DB90" w:rsidR="0038532B" w:rsidRPr="0061714D" w:rsidRDefault="5191E2F3" w:rsidP="1AD43ED2">
      <w:pPr>
        <w:spacing w:after="0"/>
        <w:ind w:right="-20"/>
        <w:jc w:val="both"/>
        <w:rPr>
          <w:rFonts w:ascii="Arial" w:eastAsia="Arial" w:hAnsi="Arial" w:cs="Arial"/>
        </w:rPr>
      </w:pPr>
      <w:r w:rsidRPr="0061714D">
        <w:rPr>
          <w:rFonts w:ascii="Arial" w:eastAsia="Arial" w:hAnsi="Arial" w:cs="Arial"/>
        </w:rPr>
        <w:t xml:space="preserve">Da. </w:t>
      </w:r>
    </w:p>
    <w:p w14:paraId="475B5356" w14:textId="77777777" w:rsidR="0038532B" w:rsidRPr="0061714D" w:rsidRDefault="0038532B" w:rsidP="1AD43ED2">
      <w:pPr>
        <w:spacing w:after="0"/>
        <w:ind w:right="-20"/>
        <w:jc w:val="both"/>
        <w:rPr>
          <w:rFonts w:ascii="Arial" w:eastAsia="Arial" w:hAnsi="Arial" w:cs="Arial"/>
        </w:rPr>
      </w:pPr>
    </w:p>
    <w:p w14:paraId="7E1C8350" w14:textId="467856A5" w:rsidR="1AD43ED2" w:rsidRPr="0061714D" w:rsidRDefault="1AD43ED2" w:rsidP="1AD43ED2">
      <w:pPr>
        <w:spacing w:after="0"/>
        <w:ind w:right="-20"/>
        <w:jc w:val="both"/>
        <w:rPr>
          <w:rFonts w:ascii="Arial" w:eastAsia="Arial" w:hAnsi="Arial" w:cs="Arial"/>
        </w:rPr>
      </w:pPr>
    </w:p>
    <w:p w14:paraId="28E9CA2C"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AFE979F" w14:textId="2F65E5A6" w:rsidR="1AD43ED2" w:rsidRPr="0061714D" w:rsidRDefault="1AD43ED2" w:rsidP="1AD43ED2">
      <w:pPr>
        <w:spacing w:after="0"/>
        <w:ind w:right="-20"/>
        <w:jc w:val="both"/>
        <w:rPr>
          <w:rFonts w:ascii="Arial" w:eastAsia="Arial" w:hAnsi="Arial" w:cs="Arial"/>
        </w:rPr>
      </w:pPr>
    </w:p>
    <w:p w14:paraId="1A8CADAF" w14:textId="1D730AB3" w:rsidR="25F8F01C" w:rsidRPr="0061714D" w:rsidRDefault="25F8F01C" w:rsidP="63601C50">
      <w:pPr>
        <w:spacing w:after="0"/>
        <w:ind w:right="-20"/>
        <w:jc w:val="both"/>
      </w:pPr>
      <w:r w:rsidRPr="0061714D">
        <w:rPr>
          <w:rFonts w:ascii="Arial" w:eastAsia="Arial" w:hAnsi="Arial" w:cs="Arial"/>
        </w:rPr>
        <w:t>Nam lahko pošljete primer »potrjene reference« ali predlogo za ta dokument.</w:t>
      </w:r>
    </w:p>
    <w:p w14:paraId="6B9A075A" w14:textId="34EC6CD0" w:rsidR="25F8F01C" w:rsidRPr="0061714D" w:rsidRDefault="25F8F01C" w:rsidP="63601C50">
      <w:pPr>
        <w:spacing w:after="0"/>
        <w:ind w:right="-20"/>
        <w:jc w:val="both"/>
      </w:pPr>
      <w:r w:rsidRPr="0061714D">
        <w:rPr>
          <w:rFonts w:ascii="Arial" w:eastAsia="Arial" w:hAnsi="Arial" w:cs="Arial"/>
        </w:rPr>
        <w:t>Pri določenih naročnikih smo izvedli več izobraževanj, katera posamična izobraževanja so obsegala več kot 4 ure, prav tako se je vsebina razlikovala. Ali to pomeni, da lahko vnesemo referenco večkrat glede na to koliko vsebin smo izobraževali ali le enkrat?</w:t>
      </w:r>
    </w:p>
    <w:p w14:paraId="27B123B8" w14:textId="1AC6FC19" w:rsidR="1AD43ED2" w:rsidRPr="0061714D" w:rsidRDefault="1AD43ED2" w:rsidP="1AD43ED2">
      <w:pPr>
        <w:spacing w:after="0"/>
        <w:ind w:right="-20"/>
        <w:jc w:val="both"/>
        <w:rPr>
          <w:rFonts w:ascii="Arial" w:eastAsia="Arial" w:hAnsi="Arial" w:cs="Arial"/>
        </w:rPr>
      </w:pPr>
    </w:p>
    <w:p w14:paraId="50798B72" w14:textId="44CCE9C4" w:rsidR="1207480D" w:rsidRPr="0061714D" w:rsidRDefault="1207480D" w:rsidP="1AD43ED2">
      <w:pPr>
        <w:rPr>
          <w:rFonts w:ascii="Arial" w:eastAsia="Arial" w:hAnsi="Arial" w:cs="Arial"/>
          <w:u w:val="single"/>
        </w:rPr>
      </w:pPr>
      <w:r w:rsidRPr="0061714D">
        <w:rPr>
          <w:rFonts w:ascii="Arial" w:eastAsia="Arial" w:hAnsi="Arial" w:cs="Arial"/>
          <w:u w:val="single"/>
        </w:rPr>
        <w:t>Odgovor:</w:t>
      </w:r>
    </w:p>
    <w:p w14:paraId="59002CEA" w14:textId="470541F5" w:rsidR="1207480D" w:rsidRPr="0061714D" w:rsidRDefault="5404F6A6" w:rsidP="1AD43ED2">
      <w:pPr>
        <w:spacing w:after="0"/>
        <w:ind w:right="-20"/>
        <w:jc w:val="both"/>
        <w:rPr>
          <w:rFonts w:ascii="Arial" w:eastAsia="Arial" w:hAnsi="Arial" w:cs="Arial"/>
        </w:rPr>
      </w:pPr>
      <w:r w:rsidRPr="0061714D">
        <w:rPr>
          <w:rFonts w:ascii="Arial" w:eastAsia="Arial" w:hAnsi="Arial" w:cs="Arial"/>
        </w:rPr>
        <w:t>Referenčne posle se</w:t>
      </w:r>
      <w:r w:rsidR="7CA805F5" w:rsidRPr="0061714D">
        <w:rPr>
          <w:rFonts w:ascii="Arial" w:eastAsia="Arial" w:hAnsi="Arial" w:cs="Arial"/>
        </w:rPr>
        <w:t xml:space="preserve"> vnes</w:t>
      </w:r>
      <w:r w:rsidR="23132911" w:rsidRPr="0061714D">
        <w:rPr>
          <w:rFonts w:ascii="Arial" w:eastAsia="Arial" w:hAnsi="Arial" w:cs="Arial"/>
        </w:rPr>
        <w:t>e</w:t>
      </w:r>
      <w:r w:rsidR="7CA805F5" w:rsidRPr="0061714D">
        <w:rPr>
          <w:rFonts w:ascii="Arial" w:eastAsia="Arial" w:hAnsi="Arial" w:cs="Arial"/>
        </w:rPr>
        <w:t xml:space="preserve"> v elaborat (obrazec št. 3</w:t>
      </w:r>
      <w:r w:rsidR="33BFDEF0" w:rsidRPr="0061714D">
        <w:rPr>
          <w:rFonts w:ascii="Arial" w:eastAsia="Arial" w:hAnsi="Arial" w:cs="Arial"/>
        </w:rPr>
        <w:t>, M4</w:t>
      </w:r>
      <w:r w:rsidR="7CA805F5" w:rsidRPr="0061714D">
        <w:rPr>
          <w:rFonts w:ascii="Arial" w:eastAsia="Arial" w:hAnsi="Arial" w:cs="Arial"/>
        </w:rPr>
        <w:t>).</w:t>
      </w:r>
      <w:r w:rsidR="444BAEB6" w:rsidRPr="0061714D">
        <w:rPr>
          <w:rFonts w:ascii="Arial" w:eastAsia="Arial" w:hAnsi="Arial" w:cs="Arial"/>
        </w:rPr>
        <w:t xml:space="preserve"> </w:t>
      </w:r>
      <w:r w:rsidR="7CA805F5" w:rsidRPr="0061714D">
        <w:rPr>
          <w:rFonts w:ascii="Arial" w:eastAsia="Arial" w:hAnsi="Arial" w:cs="Arial"/>
        </w:rPr>
        <w:t xml:space="preserve">V kolikor je šlo za enovit posel z naročnikom, se to razume kot ena referenca. V kolikor je </w:t>
      </w:r>
      <w:r w:rsidR="73CCECB9" w:rsidRPr="0061714D">
        <w:rPr>
          <w:rFonts w:ascii="Arial" w:eastAsia="Arial" w:hAnsi="Arial" w:cs="Arial"/>
        </w:rPr>
        <w:t>šlo</w:t>
      </w:r>
      <w:r w:rsidR="7CA805F5" w:rsidRPr="0061714D">
        <w:rPr>
          <w:rFonts w:ascii="Arial" w:eastAsia="Arial" w:hAnsi="Arial" w:cs="Arial"/>
        </w:rPr>
        <w:t xml:space="preserve"> za več poslov z </w:t>
      </w:r>
      <w:r w:rsidR="4903FDD0" w:rsidRPr="0061714D">
        <w:rPr>
          <w:rFonts w:ascii="Arial" w:eastAsia="Arial" w:hAnsi="Arial" w:cs="Arial"/>
        </w:rPr>
        <w:t xml:space="preserve">istim </w:t>
      </w:r>
      <w:r w:rsidR="7CA805F5" w:rsidRPr="0061714D">
        <w:rPr>
          <w:rFonts w:ascii="Arial" w:eastAsia="Arial" w:hAnsi="Arial" w:cs="Arial"/>
        </w:rPr>
        <w:t>naročnikom</w:t>
      </w:r>
      <w:r w:rsidR="5587B236" w:rsidRPr="0061714D">
        <w:rPr>
          <w:rFonts w:ascii="Arial" w:eastAsia="Arial" w:hAnsi="Arial" w:cs="Arial"/>
        </w:rPr>
        <w:t xml:space="preserve"> in se vsak posel nanaša na predmet javnega razpisa ter so doseženi pogoji (trajanje, št. </w:t>
      </w:r>
      <w:r w:rsidR="6B018F20" w:rsidRPr="0061714D">
        <w:rPr>
          <w:rFonts w:ascii="Arial" w:eastAsia="Arial" w:hAnsi="Arial" w:cs="Arial"/>
        </w:rPr>
        <w:t>u</w:t>
      </w:r>
      <w:r w:rsidR="5587B236" w:rsidRPr="0061714D">
        <w:rPr>
          <w:rFonts w:ascii="Arial" w:eastAsia="Arial" w:hAnsi="Arial" w:cs="Arial"/>
        </w:rPr>
        <w:t xml:space="preserve">deležencev, ciljna skupina, tema, ipd.), potem je vsak posel lahko svoja referenca. </w:t>
      </w:r>
      <w:r w:rsidR="553D14E2" w:rsidRPr="0061714D">
        <w:rPr>
          <w:rFonts w:ascii="Arial" w:eastAsia="Arial" w:hAnsi="Arial" w:cs="Arial"/>
        </w:rPr>
        <w:t>Eno izobraževanje, ki je trajalo 8 ur, je 1 referenca in ne 2.</w:t>
      </w:r>
    </w:p>
    <w:p w14:paraId="071472FD" w14:textId="67C06EA8" w:rsidR="65ADAD12" w:rsidRPr="0061714D" w:rsidRDefault="65ADAD12" w:rsidP="65ADAD12">
      <w:pPr>
        <w:spacing w:after="0"/>
        <w:ind w:right="-20"/>
        <w:jc w:val="both"/>
        <w:rPr>
          <w:rFonts w:ascii="Arial" w:eastAsia="Arial" w:hAnsi="Arial" w:cs="Arial"/>
        </w:rPr>
      </w:pPr>
    </w:p>
    <w:p w14:paraId="4D0DA7C0" w14:textId="65A4200C" w:rsidR="1AD43ED2" w:rsidRPr="0061714D" w:rsidRDefault="1AD43ED2" w:rsidP="1AD43ED2">
      <w:pPr>
        <w:spacing w:after="0"/>
        <w:ind w:right="-20"/>
        <w:jc w:val="both"/>
        <w:rPr>
          <w:rFonts w:ascii="Arial" w:eastAsia="Arial" w:hAnsi="Arial" w:cs="Arial"/>
        </w:rPr>
      </w:pPr>
    </w:p>
    <w:p w14:paraId="5259881C" w14:textId="4A5344D5" w:rsidR="1AD43ED2" w:rsidRPr="0061714D" w:rsidRDefault="1F9D471E" w:rsidP="63601C50">
      <w:pPr>
        <w:spacing w:after="0"/>
        <w:ind w:right="-20"/>
        <w:jc w:val="center"/>
        <w:rPr>
          <w:rFonts w:ascii="Arial" w:eastAsia="Arial" w:hAnsi="Arial" w:cs="Arial"/>
          <w:b/>
          <w:bCs/>
        </w:rPr>
      </w:pPr>
      <w:r w:rsidRPr="0061714D">
        <w:rPr>
          <w:rFonts w:ascii="Arial" w:eastAsia="Arial" w:hAnsi="Arial" w:cs="Arial"/>
          <w:b/>
          <w:bCs/>
        </w:rPr>
        <w:t>Vprašanja, prejeta dne 13. 3. 2024</w:t>
      </w:r>
    </w:p>
    <w:p w14:paraId="48B13CA5" w14:textId="138255F7" w:rsidR="1AD43ED2" w:rsidRPr="0061714D" w:rsidRDefault="1AD43ED2" w:rsidP="1AD43ED2">
      <w:pPr>
        <w:spacing w:after="0"/>
        <w:ind w:right="-20"/>
        <w:jc w:val="both"/>
        <w:rPr>
          <w:rFonts w:ascii="Arial" w:eastAsia="Arial" w:hAnsi="Arial" w:cs="Arial"/>
        </w:rPr>
      </w:pPr>
    </w:p>
    <w:p w14:paraId="43553161" w14:textId="061A950D" w:rsidR="63601C50" w:rsidRPr="0061714D" w:rsidRDefault="63601C50" w:rsidP="63601C50">
      <w:pPr>
        <w:spacing w:after="0"/>
        <w:ind w:right="-20"/>
        <w:jc w:val="both"/>
        <w:rPr>
          <w:rFonts w:ascii="Arial" w:eastAsia="Arial" w:hAnsi="Arial" w:cs="Arial"/>
        </w:rPr>
      </w:pPr>
    </w:p>
    <w:p w14:paraId="262A5D6D" w14:textId="0A654489" w:rsidR="1207480D" w:rsidRPr="0061714D" w:rsidRDefault="1207480D" w:rsidP="1AD43ED2">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F164E61" w14:textId="2F65E5A6" w:rsidR="1AD43ED2" w:rsidRPr="0061714D" w:rsidRDefault="1AD43ED2" w:rsidP="1AD43ED2">
      <w:pPr>
        <w:spacing w:after="0"/>
        <w:ind w:right="-20"/>
        <w:jc w:val="both"/>
        <w:rPr>
          <w:rFonts w:ascii="Arial" w:eastAsia="Arial" w:hAnsi="Arial" w:cs="Arial"/>
        </w:rPr>
      </w:pPr>
    </w:p>
    <w:p w14:paraId="7A4182EB" w14:textId="5B489EF2" w:rsidR="17161CD5" w:rsidRPr="0061714D" w:rsidRDefault="048A8575" w:rsidP="63601C50">
      <w:pPr>
        <w:spacing w:after="0"/>
        <w:ind w:right="-20"/>
        <w:jc w:val="both"/>
        <w:rPr>
          <w:rFonts w:ascii="Arial" w:eastAsia="Arial" w:hAnsi="Arial" w:cs="Arial"/>
        </w:rPr>
      </w:pPr>
      <w:r w:rsidRPr="0061714D">
        <w:rPr>
          <w:rFonts w:ascii="Arial" w:eastAsia="Arial" w:hAnsi="Arial" w:cs="Arial"/>
        </w:rPr>
        <w:t>Vezano na določila v razpisni dokumentaciji: »15. izobraževanje mora vsebovati tudi seznanitev udeležencev z možnostjo uporabe digitalnih javnih storitev</w:t>
      </w:r>
      <w:r w:rsidR="4D8C829E" w:rsidRPr="0061714D">
        <w:rPr>
          <w:rFonts w:ascii="Arial" w:eastAsia="Arial" w:hAnsi="Arial" w:cs="Arial"/>
        </w:rPr>
        <w:t xml:space="preserve"> </w:t>
      </w:r>
      <w:r w:rsidRPr="0061714D">
        <w:rPr>
          <w:rFonts w:ascii="Arial" w:eastAsia="Arial" w:hAnsi="Arial" w:cs="Arial"/>
        </w:rPr>
        <w:t xml:space="preserve">in z obstojem </w:t>
      </w:r>
      <w:proofErr w:type="spellStart"/>
      <w:r w:rsidRPr="0061714D">
        <w:rPr>
          <w:rFonts w:ascii="Arial" w:eastAsia="Arial" w:hAnsi="Arial" w:cs="Arial"/>
        </w:rPr>
        <w:t>Digi</w:t>
      </w:r>
      <w:proofErr w:type="spellEnd"/>
      <w:r w:rsidRPr="0061714D">
        <w:rPr>
          <w:rFonts w:ascii="Arial" w:eastAsia="Arial" w:hAnsi="Arial" w:cs="Arial"/>
        </w:rPr>
        <w:t xml:space="preserve"> </w:t>
      </w:r>
      <w:proofErr w:type="spellStart"/>
      <w:r w:rsidRPr="0061714D">
        <w:rPr>
          <w:rFonts w:ascii="Arial" w:eastAsia="Arial" w:hAnsi="Arial" w:cs="Arial"/>
        </w:rPr>
        <w:t>info</w:t>
      </w:r>
      <w:proofErr w:type="spellEnd"/>
      <w:r w:rsidRPr="0061714D">
        <w:rPr>
          <w:rFonts w:ascii="Arial" w:eastAsia="Arial" w:hAnsi="Arial" w:cs="Arial"/>
        </w:rPr>
        <w:t xml:space="preserve"> točk. V primeru fizične izvedbe izobraževanja morajo biti udeleženci seznanjeni z lokacijo </w:t>
      </w:r>
      <w:proofErr w:type="spellStart"/>
      <w:r w:rsidRPr="0061714D">
        <w:rPr>
          <w:rFonts w:ascii="Arial" w:eastAsia="Arial" w:hAnsi="Arial" w:cs="Arial"/>
        </w:rPr>
        <w:t>Digi</w:t>
      </w:r>
      <w:proofErr w:type="spellEnd"/>
      <w:r w:rsidRPr="0061714D">
        <w:rPr>
          <w:rFonts w:ascii="Arial" w:eastAsia="Arial" w:hAnsi="Arial" w:cs="Arial"/>
        </w:rPr>
        <w:t xml:space="preserve"> </w:t>
      </w:r>
      <w:proofErr w:type="spellStart"/>
      <w:r w:rsidRPr="0061714D">
        <w:rPr>
          <w:rFonts w:ascii="Arial" w:eastAsia="Arial" w:hAnsi="Arial" w:cs="Arial"/>
        </w:rPr>
        <w:t>info</w:t>
      </w:r>
      <w:proofErr w:type="spellEnd"/>
      <w:r w:rsidRPr="0061714D">
        <w:rPr>
          <w:rFonts w:ascii="Arial" w:eastAsia="Arial" w:hAnsi="Arial" w:cs="Arial"/>
        </w:rPr>
        <w:t xml:space="preserve"> točke v kraju/občini, kjer se izvaja konkretno izobraževanje;« nas bi zanimalo, ali lahko imamo, kot ste že pojasnili v odgovorih na vprašanja, vzpostavljeno enotno spletno </w:t>
      </w:r>
      <w:proofErr w:type="spellStart"/>
      <w:r w:rsidRPr="0061714D">
        <w:rPr>
          <w:rFonts w:ascii="Arial" w:eastAsia="Arial" w:hAnsi="Arial" w:cs="Arial"/>
        </w:rPr>
        <w:t>digi</w:t>
      </w:r>
      <w:proofErr w:type="spellEnd"/>
      <w:r w:rsidRPr="0061714D">
        <w:rPr>
          <w:rFonts w:ascii="Arial" w:eastAsia="Arial" w:hAnsi="Arial" w:cs="Arial"/>
        </w:rPr>
        <w:t xml:space="preserve"> </w:t>
      </w:r>
      <w:proofErr w:type="spellStart"/>
      <w:r w:rsidRPr="0061714D">
        <w:rPr>
          <w:rFonts w:ascii="Arial" w:eastAsia="Arial" w:hAnsi="Arial" w:cs="Arial"/>
        </w:rPr>
        <w:t>info</w:t>
      </w:r>
      <w:proofErr w:type="spellEnd"/>
      <w:r w:rsidRPr="0061714D">
        <w:rPr>
          <w:rFonts w:ascii="Arial" w:eastAsia="Arial" w:hAnsi="Arial" w:cs="Arial"/>
        </w:rPr>
        <w:t xml:space="preserve"> točko, na katero se lahko obrnejo udeleženci izobraževanj v vseh občinah, kjer bomo izvajali aktivnosti?</w:t>
      </w:r>
    </w:p>
    <w:p w14:paraId="31211F50" w14:textId="711BF266" w:rsidR="63601C50" w:rsidRPr="0061714D" w:rsidRDefault="5543F8D9" w:rsidP="63601C50">
      <w:pPr>
        <w:spacing w:after="0"/>
        <w:ind w:right="-20"/>
        <w:jc w:val="both"/>
        <w:rPr>
          <w:rFonts w:ascii="Arial" w:eastAsia="Arial" w:hAnsi="Arial" w:cs="Arial"/>
        </w:rPr>
      </w:pPr>
      <w:r w:rsidRPr="0061714D">
        <w:rPr>
          <w:rFonts w:ascii="Arial" w:eastAsia="Arial" w:hAnsi="Arial" w:cs="Arial"/>
        </w:rPr>
        <w:t xml:space="preserve">Izobraževanja bomo izvajali tako fizično kot tudi preko spleta. </w:t>
      </w:r>
    </w:p>
    <w:p w14:paraId="6B194454" w14:textId="1AC6FC19" w:rsidR="1AD43ED2" w:rsidRPr="0061714D" w:rsidRDefault="1AD43ED2" w:rsidP="1AD43ED2">
      <w:pPr>
        <w:spacing w:after="0"/>
        <w:ind w:right="-20"/>
        <w:jc w:val="both"/>
        <w:rPr>
          <w:rFonts w:ascii="Arial" w:eastAsia="Arial" w:hAnsi="Arial" w:cs="Arial"/>
        </w:rPr>
      </w:pPr>
    </w:p>
    <w:p w14:paraId="518BBF1F" w14:textId="237C18B1" w:rsidR="65ADAD12" w:rsidRPr="0061714D" w:rsidRDefault="1207480D" w:rsidP="37F67357">
      <w:pPr>
        <w:rPr>
          <w:rFonts w:ascii="Arial" w:eastAsia="Arial" w:hAnsi="Arial" w:cs="Arial"/>
          <w:u w:val="single"/>
        </w:rPr>
      </w:pPr>
      <w:r w:rsidRPr="0061714D">
        <w:rPr>
          <w:rFonts w:ascii="Arial" w:eastAsia="Arial" w:hAnsi="Arial" w:cs="Arial"/>
          <w:u w:val="single"/>
        </w:rPr>
        <w:t>Odgovor:</w:t>
      </w:r>
    </w:p>
    <w:p w14:paraId="592D861E" w14:textId="105810E4" w:rsidR="1952AE29" w:rsidRPr="0061714D" w:rsidRDefault="1952AE29" w:rsidP="65ADAD12">
      <w:pPr>
        <w:spacing w:after="0"/>
        <w:ind w:right="-20"/>
        <w:jc w:val="both"/>
        <w:rPr>
          <w:rFonts w:ascii="Arial" w:eastAsia="Arial" w:hAnsi="Arial" w:cs="Arial"/>
        </w:rPr>
      </w:pPr>
      <w:r w:rsidRPr="0061714D">
        <w:rPr>
          <w:rFonts w:ascii="Arial" w:eastAsia="Arial" w:hAnsi="Arial" w:cs="Arial"/>
        </w:rPr>
        <w:t xml:space="preserve">Poleg izpolnitve v vprašanju navedenega pogoja glede </w:t>
      </w:r>
      <w:proofErr w:type="spellStart"/>
      <w:r w:rsidRPr="0061714D">
        <w:rPr>
          <w:rFonts w:ascii="Arial" w:eastAsia="Arial" w:hAnsi="Arial" w:cs="Arial"/>
        </w:rPr>
        <w:t>Digi</w:t>
      </w:r>
      <w:proofErr w:type="spellEnd"/>
      <w:r w:rsidRPr="0061714D">
        <w:rPr>
          <w:rFonts w:ascii="Arial" w:eastAsia="Arial" w:hAnsi="Arial" w:cs="Arial"/>
        </w:rPr>
        <w:t xml:space="preserve"> </w:t>
      </w:r>
      <w:proofErr w:type="spellStart"/>
      <w:r w:rsidRPr="0061714D">
        <w:rPr>
          <w:rFonts w:ascii="Arial" w:eastAsia="Arial" w:hAnsi="Arial" w:cs="Arial"/>
        </w:rPr>
        <w:t>info</w:t>
      </w:r>
      <w:proofErr w:type="spellEnd"/>
      <w:r w:rsidRPr="0061714D">
        <w:rPr>
          <w:rFonts w:ascii="Arial" w:eastAsia="Arial" w:hAnsi="Arial" w:cs="Arial"/>
        </w:rPr>
        <w:t xml:space="preserve"> točk (tj. </w:t>
      </w:r>
      <w:r w:rsidR="6679C1D9" w:rsidRPr="0061714D">
        <w:rPr>
          <w:rFonts w:ascii="Arial" w:eastAsia="Arial" w:hAnsi="Arial" w:cs="Arial"/>
        </w:rPr>
        <w:t>s</w:t>
      </w:r>
      <w:r w:rsidRPr="0061714D">
        <w:rPr>
          <w:rFonts w:ascii="Arial" w:eastAsia="Arial" w:hAnsi="Arial" w:cs="Arial"/>
        </w:rPr>
        <w:t xml:space="preserve">eznanitev udeležencev) </w:t>
      </w:r>
      <w:r w:rsidR="1FDFDA87" w:rsidRPr="0061714D">
        <w:rPr>
          <w:rFonts w:ascii="Arial" w:eastAsia="Arial" w:hAnsi="Arial" w:cs="Arial"/>
        </w:rPr>
        <w:t xml:space="preserve">imate lahko </w:t>
      </w:r>
      <w:r w:rsidR="2B010B4D" w:rsidRPr="0061714D">
        <w:rPr>
          <w:rFonts w:ascii="Arial" w:eastAsia="Arial" w:hAnsi="Arial" w:cs="Arial"/>
        </w:rPr>
        <w:t>v</w:t>
      </w:r>
      <w:r w:rsidR="38C36D7C" w:rsidRPr="0061714D">
        <w:rPr>
          <w:rFonts w:ascii="Arial" w:eastAsia="Arial" w:hAnsi="Arial" w:cs="Arial"/>
        </w:rPr>
        <w:t>zpostavljeno</w:t>
      </w:r>
      <w:r w:rsidRPr="0061714D" w:rsidDel="38C36D7C">
        <w:rPr>
          <w:rFonts w:ascii="Arial" w:eastAsia="Arial" w:hAnsi="Arial" w:cs="Arial"/>
        </w:rPr>
        <w:t xml:space="preserve"> </w:t>
      </w:r>
      <w:r w:rsidR="38C36D7C" w:rsidRPr="0061714D">
        <w:rPr>
          <w:rFonts w:ascii="Arial" w:eastAsia="Arial" w:hAnsi="Arial" w:cs="Arial"/>
        </w:rPr>
        <w:t>enotno spletno kontaktno točko.</w:t>
      </w:r>
    </w:p>
    <w:p w14:paraId="653738C1" w14:textId="2B416EC4" w:rsidR="63601C50" w:rsidRPr="0061714D" w:rsidRDefault="63601C50" w:rsidP="63601C50">
      <w:pPr>
        <w:spacing w:after="0"/>
        <w:ind w:right="-20"/>
        <w:jc w:val="both"/>
        <w:rPr>
          <w:rFonts w:ascii="Arial" w:eastAsia="Arial" w:hAnsi="Arial" w:cs="Arial"/>
        </w:rPr>
      </w:pPr>
    </w:p>
    <w:p w14:paraId="392D161C"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lastRenderedPageBreak/>
        <w:t>Vprašanje</w:t>
      </w:r>
    </w:p>
    <w:p w14:paraId="08F01BB5" w14:textId="2F65E5A6" w:rsidR="63601C50" w:rsidRPr="0061714D" w:rsidRDefault="63601C50" w:rsidP="63601C50">
      <w:pPr>
        <w:spacing w:after="0"/>
        <w:ind w:right="-20"/>
        <w:jc w:val="both"/>
        <w:rPr>
          <w:rFonts w:ascii="Arial" w:eastAsia="Arial" w:hAnsi="Arial" w:cs="Arial"/>
        </w:rPr>
      </w:pPr>
    </w:p>
    <w:p w14:paraId="1D8D2DF7" w14:textId="70C80D18" w:rsidR="5940502E" w:rsidRPr="0061714D" w:rsidRDefault="5940502E" w:rsidP="641C54D5">
      <w:pPr>
        <w:spacing w:after="0"/>
        <w:ind w:right="-20"/>
        <w:jc w:val="both"/>
        <w:rPr>
          <w:rFonts w:ascii="Arial" w:eastAsia="Arial" w:hAnsi="Arial" w:cs="Arial"/>
        </w:rPr>
      </w:pPr>
      <w:r w:rsidRPr="0061714D">
        <w:rPr>
          <w:rFonts w:ascii="Arial" w:eastAsia="Arial" w:hAnsi="Arial" w:cs="Arial"/>
        </w:rPr>
        <w:t>Morajo biti priložena dokazila o referencah potrjena (a) ŽE ob oddaji vloge ali (b) POTRJENE reference pomeni, da jih kontaktna oseba potrdi, če jo (v procesu pregled</w:t>
      </w:r>
      <w:r w:rsidR="13A45D19" w:rsidRPr="0061714D">
        <w:rPr>
          <w:rFonts w:ascii="Arial" w:eastAsia="Arial" w:hAnsi="Arial" w:cs="Arial"/>
        </w:rPr>
        <w:t>a</w:t>
      </w:r>
      <w:r w:rsidRPr="0061714D">
        <w:rPr>
          <w:rFonts w:ascii="Arial" w:eastAsia="Arial" w:hAnsi="Arial" w:cs="Arial"/>
        </w:rPr>
        <w:t xml:space="preserve"> vlog) kontaktirate in pri njej preverite, ali je referenca "dejanska"? </w:t>
      </w:r>
    </w:p>
    <w:p w14:paraId="6765EF3E" w14:textId="675E351F" w:rsidR="5940502E" w:rsidRPr="0061714D" w:rsidRDefault="5940502E" w:rsidP="641C54D5">
      <w:pPr>
        <w:spacing w:after="0"/>
        <w:ind w:right="-20"/>
        <w:jc w:val="both"/>
        <w:rPr>
          <w:rFonts w:ascii="Arial" w:eastAsia="Arial" w:hAnsi="Arial" w:cs="Arial"/>
        </w:rPr>
      </w:pPr>
      <w:r w:rsidRPr="0061714D">
        <w:rPr>
          <w:rFonts w:ascii="Arial" w:eastAsia="Arial" w:hAnsi="Arial" w:cs="Arial"/>
        </w:rPr>
        <w:t xml:space="preserve"> </w:t>
      </w:r>
    </w:p>
    <w:p w14:paraId="236DBB65" w14:textId="4F4B4F6B" w:rsidR="5940502E" w:rsidRPr="0061714D" w:rsidRDefault="5940502E" w:rsidP="641C54D5">
      <w:pPr>
        <w:spacing w:after="0"/>
        <w:ind w:right="-20"/>
        <w:jc w:val="both"/>
        <w:rPr>
          <w:rFonts w:ascii="Arial" w:eastAsia="Arial" w:hAnsi="Arial" w:cs="Arial"/>
        </w:rPr>
      </w:pPr>
      <w:r w:rsidRPr="0061714D">
        <w:rPr>
          <w:rFonts w:ascii="Arial" w:eastAsia="Arial" w:hAnsi="Arial" w:cs="Arial"/>
        </w:rPr>
        <w:t xml:space="preserve">V primeru (a): kako naročnik potrdi reference? S podpisom in/ali žigom na vsakem seznamu prisotnih ali lahko z izjavo (še posebej v primeru, če je bilo za istega naročnika izvedenih več referenc) ali kakorkoli, samo da je jasno, da je potrjeno? </w:t>
      </w:r>
    </w:p>
    <w:p w14:paraId="5FB1BCF5" w14:textId="3015DDB1" w:rsidR="5940502E" w:rsidRPr="0061714D" w:rsidRDefault="5940502E" w:rsidP="641C54D5">
      <w:pPr>
        <w:spacing w:after="0"/>
        <w:ind w:right="-20"/>
        <w:jc w:val="both"/>
        <w:rPr>
          <w:rFonts w:ascii="Arial" w:eastAsia="Arial" w:hAnsi="Arial" w:cs="Arial"/>
        </w:rPr>
      </w:pPr>
      <w:r w:rsidRPr="0061714D">
        <w:rPr>
          <w:rFonts w:ascii="Arial" w:eastAsia="Arial" w:hAnsi="Arial" w:cs="Arial"/>
        </w:rPr>
        <w:t xml:space="preserve"> </w:t>
      </w:r>
    </w:p>
    <w:p w14:paraId="7F514A78" w14:textId="1E3EBEEA" w:rsidR="5940502E" w:rsidRPr="0061714D" w:rsidRDefault="5940502E" w:rsidP="641C54D5">
      <w:pPr>
        <w:spacing w:after="0"/>
        <w:ind w:right="-20"/>
        <w:jc w:val="both"/>
        <w:rPr>
          <w:rFonts w:ascii="Arial" w:eastAsia="Arial" w:hAnsi="Arial" w:cs="Arial"/>
        </w:rPr>
      </w:pPr>
      <w:r w:rsidRPr="0061714D">
        <w:rPr>
          <w:rFonts w:ascii="Arial" w:eastAsia="Arial" w:hAnsi="Arial" w:cs="Arial"/>
        </w:rPr>
        <w:t>Naš konzorcij bo navedel kar nekaj referenc iz operacije na podlagi istoimenskega razpisa 2023 (Digitalni heroji 30+) in kot ste že odgovorili na eno vprašanje, navedel vas (dr. Gorenšek ali MDP) kot kontaktno osebo. V primeru, da zgoraj drži (a), ali potrebujemo potrditev tudi od vas ali to v primeru te operacije (in ostalih enakih) ni potrebno?</w:t>
      </w:r>
    </w:p>
    <w:p w14:paraId="337F0764" w14:textId="203DBF92" w:rsidR="641C54D5" w:rsidRPr="0061714D" w:rsidRDefault="641C54D5" w:rsidP="641C54D5">
      <w:pPr>
        <w:spacing w:after="0"/>
        <w:ind w:right="-20"/>
        <w:jc w:val="both"/>
        <w:rPr>
          <w:rFonts w:ascii="Arial" w:eastAsia="Arial" w:hAnsi="Arial" w:cs="Arial"/>
        </w:rPr>
      </w:pPr>
    </w:p>
    <w:p w14:paraId="6797A628" w14:textId="1AC6FC19" w:rsidR="63601C50" w:rsidRPr="0061714D" w:rsidRDefault="63601C50" w:rsidP="63601C50">
      <w:pPr>
        <w:spacing w:after="0"/>
        <w:ind w:right="-20"/>
        <w:jc w:val="both"/>
        <w:rPr>
          <w:rFonts w:ascii="Arial" w:eastAsia="Arial" w:hAnsi="Arial" w:cs="Arial"/>
        </w:rPr>
      </w:pPr>
    </w:p>
    <w:p w14:paraId="40B3E45C"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5598F14F" w14:textId="014FB02E" w:rsidR="1CC85978" w:rsidRPr="0061714D" w:rsidRDefault="1CC85978" w:rsidP="641C54D5">
      <w:pPr>
        <w:spacing w:after="0"/>
        <w:ind w:right="-20"/>
        <w:jc w:val="both"/>
        <w:rPr>
          <w:rFonts w:ascii="Arial" w:eastAsia="Arial" w:hAnsi="Arial" w:cs="Arial"/>
        </w:rPr>
      </w:pPr>
      <w:r w:rsidRPr="0061714D">
        <w:rPr>
          <w:rFonts w:ascii="Arial" w:eastAsia="Arial" w:hAnsi="Arial" w:cs="Arial"/>
        </w:rPr>
        <w:t>“</w:t>
      </w:r>
      <w:r w:rsidR="3C332508" w:rsidRPr="0061714D">
        <w:rPr>
          <w:rFonts w:ascii="Arial" w:eastAsia="Arial" w:hAnsi="Arial" w:cs="Arial"/>
        </w:rPr>
        <w:t xml:space="preserve">Potrjena" referenca pomeni, da ustrezno izpolnite obrazec 3 - M4. Referenčni list, </w:t>
      </w:r>
      <w:r w:rsidR="3D8226FA" w:rsidRPr="0061714D">
        <w:rPr>
          <w:rFonts w:ascii="Arial" w:eastAsia="Arial" w:hAnsi="Arial" w:cs="Arial"/>
        </w:rPr>
        <w:t xml:space="preserve"> </w:t>
      </w:r>
      <w:r w:rsidR="19F51236" w:rsidRPr="0061714D">
        <w:rPr>
          <w:rFonts w:ascii="Arial" w:eastAsia="Arial" w:hAnsi="Arial" w:cs="Arial"/>
        </w:rPr>
        <w:t>(</w:t>
      </w:r>
      <w:r w:rsidR="46EFF874" w:rsidRPr="0061714D">
        <w:rPr>
          <w:rFonts w:ascii="Arial" w:eastAsia="Arial" w:hAnsi="Arial" w:cs="Arial"/>
        </w:rPr>
        <w:t>pisno ali</w:t>
      </w:r>
      <w:r w:rsidR="5ABA8D19" w:rsidRPr="0061714D">
        <w:rPr>
          <w:rFonts w:ascii="Arial" w:eastAsia="Arial" w:hAnsi="Arial" w:cs="Arial"/>
        </w:rPr>
        <w:t xml:space="preserve"> ustno</w:t>
      </w:r>
      <w:r w:rsidR="7D32D272" w:rsidRPr="0061714D">
        <w:rPr>
          <w:rFonts w:ascii="Arial" w:eastAsia="Arial" w:hAnsi="Arial" w:cs="Arial"/>
        </w:rPr>
        <w:t>)</w:t>
      </w:r>
      <w:r w:rsidR="5ABA8D19" w:rsidRPr="0061714D">
        <w:rPr>
          <w:rFonts w:ascii="Arial" w:eastAsia="Arial" w:hAnsi="Arial" w:cs="Arial"/>
        </w:rPr>
        <w:t xml:space="preserve"> </w:t>
      </w:r>
      <w:r w:rsidR="3C332508" w:rsidRPr="0061714D">
        <w:rPr>
          <w:rFonts w:ascii="Arial" w:eastAsia="Arial" w:hAnsi="Arial" w:cs="Arial"/>
        </w:rPr>
        <w:t>potrjen s strani referenčnega naročnika posla, ni obvezna priloga vloge, je pa zaželena.</w:t>
      </w:r>
      <w:r w:rsidR="63CB7AF5" w:rsidRPr="0061714D">
        <w:rPr>
          <w:rFonts w:ascii="Arial" w:eastAsia="Arial" w:hAnsi="Arial" w:cs="Arial"/>
        </w:rPr>
        <w:t xml:space="preserve"> Pravilno razumete, da jih kontaktna oseba potrdi, če j</w:t>
      </w:r>
      <w:r w:rsidR="34591ADE" w:rsidRPr="0061714D">
        <w:rPr>
          <w:rFonts w:ascii="Arial" w:eastAsia="Arial" w:hAnsi="Arial" w:cs="Arial"/>
        </w:rPr>
        <w:t>o</w:t>
      </w:r>
      <w:r w:rsidR="63CB7AF5" w:rsidRPr="0061714D">
        <w:rPr>
          <w:rFonts w:ascii="Arial" w:eastAsia="Arial" w:hAnsi="Arial" w:cs="Arial"/>
        </w:rPr>
        <w:t xml:space="preserve"> razpisna komisija te</w:t>
      </w:r>
      <w:r w:rsidR="48A39CCB" w:rsidRPr="0061714D">
        <w:rPr>
          <w:rFonts w:ascii="Arial" w:eastAsia="Arial" w:hAnsi="Arial" w:cs="Arial"/>
        </w:rPr>
        <w:t>ko</w:t>
      </w:r>
      <w:r w:rsidR="63CB7AF5" w:rsidRPr="0061714D">
        <w:rPr>
          <w:rFonts w:ascii="Arial" w:eastAsia="Arial" w:hAnsi="Arial" w:cs="Arial"/>
        </w:rPr>
        <w:t xml:space="preserve">m strokovnega pregleda in ocenjevanja kontaktira v zvezi z resničnostjo </w:t>
      </w:r>
      <w:r w:rsidR="2DF2847A" w:rsidRPr="0061714D">
        <w:rPr>
          <w:rFonts w:ascii="Arial" w:eastAsia="Arial" w:hAnsi="Arial" w:cs="Arial"/>
        </w:rPr>
        <w:t xml:space="preserve">oz. ustreznostjo </w:t>
      </w:r>
      <w:r w:rsidR="63CB7AF5" w:rsidRPr="0061714D">
        <w:rPr>
          <w:rFonts w:ascii="Arial" w:eastAsia="Arial" w:hAnsi="Arial" w:cs="Arial"/>
        </w:rPr>
        <w:t xml:space="preserve">reference. </w:t>
      </w:r>
    </w:p>
    <w:p w14:paraId="1B0E23B4" w14:textId="1163B5BC" w:rsidR="2CD6CE18" w:rsidRPr="0061714D" w:rsidRDefault="2CD6CE18" w:rsidP="641C54D5">
      <w:pPr>
        <w:spacing w:after="0"/>
        <w:ind w:right="-20"/>
        <w:jc w:val="both"/>
        <w:rPr>
          <w:rFonts w:ascii="Arial" w:eastAsia="Arial" w:hAnsi="Arial" w:cs="Arial"/>
        </w:rPr>
      </w:pPr>
      <w:r w:rsidRPr="0061714D">
        <w:rPr>
          <w:rFonts w:ascii="Arial" w:eastAsia="Arial" w:hAnsi="Arial" w:cs="Arial"/>
        </w:rPr>
        <w:t xml:space="preserve">V primeru (a), ki ga opisujete so lahko reference istega naročnika na enem dokumentu/izjavi. </w:t>
      </w:r>
    </w:p>
    <w:p w14:paraId="41E13697" w14:textId="5213DB59" w:rsidR="641C54D5" w:rsidRPr="0061714D" w:rsidRDefault="641C54D5" w:rsidP="641C54D5">
      <w:pPr>
        <w:spacing w:after="0"/>
        <w:ind w:right="-20"/>
        <w:jc w:val="both"/>
        <w:rPr>
          <w:rFonts w:ascii="Arial" w:eastAsia="Arial" w:hAnsi="Arial" w:cs="Arial"/>
        </w:rPr>
      </w:pPr>
      <w:r w:rsidRPr="0061714D">
        <w:rPr>
          <w:rFonts w:ascii="Arial" w:eastAsia="Arial" w:hAnsi="Arial" w:cs="Arial"/>
        </w:rPr>
        <w:t>Kot kontaktno osebo se vpiše kontakt pri naročniku navedenega referenčnega posla, ki je verodostojna oseba, da lahko navedbe v dokumentu (da je bilo izobraževanje res izvedeno, da je bilo izvedeno v navedenem obsegu, da je bilo predavano o navedenih temah ipd.) potrdi. Običajno bo to skrbnik pogodbe na strani naročnika referenčnega posla.</w:t>
      </w:r>
    </w:p>
    <w:p w14:paraId="74AE974F" w14:textId="5FB90A45" w:rsidR="63601C50" w:rsidRPr="0061714D" w:rsidRDefault="63601C50" w:rsidP="63601C50">
      <w:pPr>
        <w:spacing w:after="0"/>
        <w:ind w:right="-20"/>
        <w:jc w:val="both"/>
        <w:rPr>
          <w:rFonts w:ascii="Arial" w:eastAsia="Arial" w:hAnsi="Arial" w:cs="Arial"/>
        </w:rPr>
      </w:pPr>
    </w:p>
    <w:p w14:paraId="699D3DC9" w14:textId="61CDFF13" w:rsidR="63601C50" w:rsidRPr="0061714D" w:rsidRDefault="63601C50" w:rsidP="63601C50">
      <w:pPr>
        <w:spacing w:after="0"/>
        <w:ind w:right="-20"/>
        <w:jc w:val="both"/>
        <w:rPr>
          <w:rFonts w:ascii="Arial" w:eastAsia="Arial" w:hAnsi="Arial" w:cs="Arial"/>
        </w:rPr>
      </w:pPr>
    </w:p>
    <w:p w14:paraId="7734D581"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87DD664" w14:textId="2F65E5A6" w:rsidR="63601C50" w:rsidRPr="0061714D" w:rsidRDefault="63601C50" w:rsidP="63601C50">
      <w:pPr>
        <w:spacing w:after="0"/>
        <w:ind w:right="-20"/>
        <w:jc w:val="both"/>
        <w:rPr>
          <w:rFonts w:ascii="Arial" w:eastAsia="Arial" w:hAnsi="Arial" w:cs="Arial"/>
        </w:rPr>
      </w:pPr>
    </w:p>
    <w:p w14:paraId="3578FEB9" w14:textId="5E99F69F" w:rsidR="45EE20EC" w:rsidRPr="0061714D" w:rsidRDefault="45EE20EC" w:rsidP="641C54D5">
      <w:pPr>
        <w:spacing w:after="0"/>
        <w:ind w:right="-20"/>
        <w:jc w:val="both"/>
        <w:rPr>
          <w:rFonts w:ascii="Arial" w:eastAsia="Arial" w:hAnsi="Arial" w:cs="Arial"/>
        </w:rPr>
      </w:pPr>
      <w:r w:rsidRPr="0061714D">
        <w:rPr>
          <w:rFonts w:ascii="Arial" w:eastAsia="Arial" w:hAnsi="Arial" w:cs="Arial"/>
        </w:rPr>
        <w:t>Smo javni izobraževalni zavod, ki bi v okviru projekta izvedel dodatna izobraževanja za zaposlene na področju digitalnih kompetenc. Ali je to dovoljeno ali gre v tem primeru za dvojno financiranje? So lahko udeleženci samo osebe, ki niso zaposlene na naši instituciji. Prijavljali bomo sami in ne v konzorciju.</w:t>
      </w:r>
    </w:p>
    <w:p w14:paraId="76F4EF95" w14:textId="2A4F08E4" w:rsidR="641C54D5" w:rsidRPr="0061714D" w:rsidRDefault="641C54D5" w:rsidP="641C54D5">
      <w:pPr>
        <w:spacing w:after="0"/>
        <w:ind w:right="-20"/>
        <w:jc w:val="both"/>
        <w:rPr>
          <w:rFonts w:ascii="Arial" w:eastAsia="Arial" w:hAnsi="Arial" w:cs="Arial"/>
        </w:rPr>
      </w:pPr>
    </w:p>
    <w:p w14:paraId="65ED833C" w14:textId="1AC6FC19" w:rsidR="63601C50" w:rsidRPr="0061714D" w:rsidRDefault="63601C50" w:rsidP="63601C50">
      <w:pPr>
        <w:spacing w:after="0"/>
        <w:ind w:right="-20"/>
        <w:jc w:val="both"/>
        <w:rPr>
          <w:rFonts w:ascii="Arial" w:eastAsia="Arial" w:hAnsi="Arial" w:cs="Arial"/>
        </w:rPr>
      </w:pPr>
    </w:p>
    <w:p w14:paraId="77ECD4F0"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56841BCA" w14:textId="4CED8ED8" w:rsidR="63601C50" w:rsidRPr="0061714D" w:rsidRDefault="1B0920BE" w:rsidP="42E11483">
      <w:pPr>
        <w:spacing w:after="0"/>
        <w:ind w:right="-20"/>
        <w:jc w:val="both"/>
        <w:rPr>
          <w:rFonts w:ascii="Arial" w:eastAsia="Arial" w:hAnsi="Arial" w:cs="Arial"/>
        </w:rPr>
      </w:pPr>
      <w:r w:rsidRPr="0061714D">
        <w:rPr>
          <w:rFonts w:ascii="Arial" w:eastAsia="Arial" w:hAnsi="Arial" w:cs="Arial"/>
        </w:rPr>
        <w:t xml:space="preserve">Dvojno financiranje ni dovoljeno. Zaposleni ne morejo biti udeleženci izobraževanj, ki jih izvaja lastni delodajalec, lahko pa se udeležijo izobraževanj, ki jih izvaja </w:t>
      </w:r>
      <w:proofErr w:type="spellStart"/>
      <w:r w:rsidRPr="0061714D">
        <w:rPr>
          <w:rFonts w:ascii="Arial" w:eastAsia="Arial" w:hAnsi="Arial" w:cs="Arial"/>
        </w:rPr>
        <w:t>konzorcijski</w:t>
      </w:r>
      <w:proofErr w:type="spellEnd"/>
      <w:r w:rsidRPr="0061714D">
        <w:rPr>
          <w:rFonts w:ascii="Arial" w:eastAsia="Arial" w:hAnsi="Arial" w:cs="Arial"/>
        </w:rPr>
        <w:t xml:space="preserve"> partner.</w:t>
      </w:r>
    </w:p>
    <w:p w14:paraId="656BB217" w14:textId="34069AFA" w:rsidR="63601C50" w:rsidRPr="0061714D" w:rsidRDefault="63601C50" w:rsidP="63601C50">
      <w:pPr>
        <w:spacing w:after="0"/>
        <w:ind w:right="-20"/>
        <w:jc w:val="both"/>
        <w:rPr>
          <w:rFonts w:ascii="Arial" w:eastAsia="Arial" w:hAnsi="Arial" w:cs="Arial"/>
        </w:rPr>
      </w:pPr>
    </w:p>
    <w:p w14:paraId="7A16D0A4"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414EDE3F" w14:textId="2F65E5A6" w:rsidR="63601C50" w:rsidRPr="0061714D" w:rsidRDefault="63601C50" w:rsidP="63601C50">
      <w:pPr>
        <w:spacing w:after="0"/>
        <w:ind w:right="-20"/>
        <w:jc w:val="both"/>
        <w:rPr>
          <w:rFonts w:ascii="Arial" w:eastAsia="Arial" w:hAnsi="Arial" w:cs="Arial"/>
        </w:rPr>
      </w:pPr>
    </w:p>
    <w:p w14:paraId="2287191B" w14:textId="2DEBFAFE" w:rsidR="0CC1422C" w:rsidRPr="0061714D" w:rsidRDefault="0CC1422C" w:rsidP="66FBB568">
      <w:pPr>
        <w:spacing w:after="0"/>
        <w:ind w:right="-20"/>
        <w:jc w:val="both"/>
        <w:rPr>
          <w:rFonts w:ascii="Arial" w:eastAsia="Arial" w:hAnsi="Arial" w:cs="Arial"/>
        </w:rPr>
      </w:pPr>
      <w:r w:rsidRPr="0061714D">
        <w:rPr>
          <w:rFonts w:ascii="Arial" w:eastAsia="Arial" w:hAnsi="Arial" w:cs="Arial"/>
        </w:rPr>
        <w:t xml:space="preserve">Ali se lahko povezana podjetja prijavo vsaka s svojo vlogo, samostojno? Kot primer navajam, podjetje A in podjetje B imata istega direktorja in lastnika. Podjetji se želita ločeno prijaviti, vsak s svojo vlogo in programom.  </w:t>
      </w:r>
    </w:p>
    <w:p w14:paraId="12D96C3A" w14:textId="343C60BB" w:rsidR="66FBB568" w:rsidRPr="0061714D" w:rsidRDefault="66FBB568" w:rsidP="66FBB568">
      <w:pPr>
        <w:spacing w:after="0"/>
        <w:ind w:right="-20"/>
        <w:jc w:val="both"/>
        <w:rPr>
          <w:rFonts w:ascii="Arial" w:eastAsia="Arial" w:hAnsi="Arial" w:cs="Arial"/>
        </w:rPr>
      </w:pPr>
    </w:p>
    <w:p w14:paraId="46B29B2F" w14:textId="1AC6FC19" w:rsidR="63601C50" w:rsidRPr="0061714D" w:rsidRDefault="63601C50" w:rsidP="63601C50">
      <w:pPr>
        <w:spacing w:after="0"/>
        <w:ind w:right="-20"/>
        <w:jc w:val="both"/>
        <w:rPr>
          <w:rFonts w:ascii="Arial" w:eastAsia="Arial" w:hAnsi="Arial" w:cs="Arial"/>
        </w:rPr>
      </w:pPr>
    </w:p>
    <w:p w14:paraId="331C51C0"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5A69C39A" w14:textId="540FDD3C" w:rsidR="45B7E9F8" w:rsidRPr="0061714D" w:rsidRDefault="45F33775" w:rsidP="63601C50">
      <w:pPr>
        <w:spacing w:after="0"/>
        <w:ind w:right="-20"/>
        <w:jc w:val="both"/>
        <w:rPr>
          <w:rFonts w:ascii="Arial" w:eastAsia="Arial" w:hAnsi="Arial" w:cs="Arial"/>
        </w:rPr>
      </w:pPr>
      <w:r w:rsidRPr="0061714D">
        <w:rPr>
          <w:rFonts w:ascii="Arial" w:eastAsia="Arial" w:hAnsi="Arial" w:cs="Arial"/>
        </w:rPr>
        <w:t>Da.</w:t>
      </w:r>
    </w:p>
    <w:p w14:paraId="1EB9677A" w14:textId="00DAAD52" w:rsidR="63601C50" w:rsidRPr="0061714D" w:rsidRDefault="63601C50" w:rsidP="63601C50">
      <w:pPr>
        <w:spacing w:after="0"/>
        <w:ind w:right="-20"/>
        <w:jc w:val="both"/>
        <w:rPr>
          <w:rFonts w:ascii="Arial" w:eastAsia="Arial" w:hAnsi="Arial" w:cs="Arial"/>
        </w:rPr>
      </w:pPr>
    </w:p>
    <w:p w14:paraId="75D660BC" w14:textId="689CCA3D" w:rsidR="63601C50" w:rsidRPr="0061714D" w:rsidRDefault="63601C50" w:rsidP="63601C50">
      <w:pPr>
        <w:spacing w:after="0"/>
        <w:ind w:right="-20"/>
        <w:jc w:val="both"/>
        <w:rPr>
          <w:rFonts w:ascii="Arial" w:eastAsia="Arial" w:hAnsi="Arial" w:cs="Arial"/>
        </w:rPr>
      </w:pPr>
    </w:p>
    <w:p w14:paraId="68F4806F"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553F90AB" w14:textId="2F65E5A6" w:rsidR="63601C50" w:rsidRPr="0061714D" w:rsidRDefault="63601C50" w:rsidP="63601C50">
      <w:pPr>
        <w:spacing w:after="0"/>
        <w:ind w:right="-20"/>
        <w:jc w:val="both"/>
        <w:rPr>
          <w:rFonts w:ascii="Arial" w:eastAsia="Arial" w:hAnsi="Arial" w:cs="Arial"/>
        </w:rPr>
      </w:pPr>
    </w:p>
    <w:p w14:paraId="31B7FF4D" w14:textId="69FF5596" w:rsidR="04A5AA11" w:rsidRPr="0061714D" w:rsidRDefault="04A5AA11" w:rsidP="66FBB568">
      <w:pPr>
        <w:spacing w:after="0"/>
        <w:ind w:right="-20"/>
        <w:jc w:val="both"/>
        <w:rPr>
          <w:rFonts w:ascii="Arial" w:eastAsia="Arial" w:hAnsi="Arial" w:cs="Arial"/>
        </w:rPr>
      </w:pPr>
      <w:r w:rsidRPr="0061714D">
        <w:rPr>
          <w:rFonts w:ascii="Arial" w:eastAsia="Arial" w:hAnsi="Arial" w:cs="Arial"/>
        </w:rPr>
        <w:t>Na povezavi https://e-uprava.gov.si/si/podrocja/osebni-dokumenti-potrdila-selitev/potrdila-izpiski/potrdilo-iz-kazenske-evidence.html je možno pridobiti potrdilo le za fizično osebo. Ali je mišljeno, da priložimo potrdila iz kazenske evidence zastopnikov podjetja, ali potrdilo, ki je izdano dejansko za podjetje?</w:t>
      </w:r>
    </w:p>
    <w:p w14:paraId="6C2AC0C5" w14:textId="240921B4" w:rsidR="66FBB568" w:rsidRPr="0061714D" w:rsidRDefault="66FBB568" w:rsidP="66FBB568">
      <w:pPr>
        <w:spacing w:after="0"/>
        <w:ind w:right="-20"/>
        <w:jc w:val="both"/>
        <w:rPr>
          <w:rFonts w:ascii="Arial" w:eastAsia="Arial" w:hAnsi="Arial" w:cs="Arial"/>
        </w:rPr>
      </w:pPr>
    </w:p>
    <w:p w14:paraId="06E089C3" w14:textId="1AC6FC19" w:rsidR="63601C50" w:rsidRPr="0061714D" w:rsidRDefault="63601C50" w:rsidP="63601C50">
      <w:pPr>
        <w:spacing w:after="0"/>
        <w:ind w:right="-20"/>
        <w:jc w:val="both"/>
        <w:rPr>
          <w:rFonts w:ascii="Arial" w:eastAsia="Arial" w:hAnsi="Arial" w:cs="Arial"/>
        </w:rPr>
      </w:pPr>
    </w:p>
    <w:p w14:paraId="5823B06A"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7D9FB799" w14:textId="7B9B6B85" w:rsidR="00B17796" w:rsidRPr="0061714D" w:rsidRDefault="00141F40" w:rsidP="70056090">
      <w:pPr>
        <w:spacing w:after="0"/>
        <w:ind w:right="-20"/>
        <w:jc w:val="both"/>
        <w:rPr>
          <w:rFonts w:ascii="Arial" w:eastAsia="Arial" w:hAnsi="Arial" w:cs="Arial"/>
        </w:rPr>
      </w:pPr>
      <w:r w:rsidRPr="0061714D">
        <w:rPr>
          <w:rFonts w:ascii="Arial" w:eastAsia="Arial" w:hAnsi="Arial" w:cs="Arial"/>
        </w:rPr>
        <w:t>Pogoj javnega razpisa</w:t>
      </w:r>
      <w:r w:rsidR="002A0918" w:rsidRPr="0061714D">
        <w:rPr>
          <w:rFonts w:ascii="Arial" w:eastAsia="Arial" w:hAnsi="Arial" w:cs="Arial"/>
        </w:rPr>
        <w:t xml:space="preserve">, da prijavitelj in </w:t>
      </w:r>
      <w:proofErr w:type="spellStart"/>
      <w:r w:rsidR="002A0918" w:rsidRPr="0061714D">
        <w:rPr>
          <w:rFonts w:ascii="Arial" w:eastAsia="Arial" w:hAnsi="Arial" w:cs="Arial"/>
        </w:rPr>
        <w:t>konzorcijski</w:t>
      </w:r>
      <w:proofErr w:type="spellEnd"/>
      <w:r w:rsidR="002A0918" w:rsidRPr="0061714D">
        <w:rPr>
          <w:rFonts w:ascii="Arial" w:eastAsia="Arial" w:hAnsi="Arial" w:cs="Arial"/>
        </w:rPr>
        <w:t xml:space="preserve"> partnerji niso bili </w:t>
      </w:r>
      <w:r w:rsidR="00A63FDA" w:rsidRPr="0061714D">
        <w:rPr>
          <w:rFonts w:ascii="Arial" w:eastAsia="Arial" w:hAnsi="Arial" w:cs="Arial"/>
        </w:rPr>
        <w:t>pravnomočno obsojen</w:t>
      </w:r>
      <w:r w:rsidR="002A0918" w:rsidRPr="0061714D">
        <w:rPr>
          <w:rFonts w:ascii="Arial" w:eastAsia="Arial" w:hAnsi="Arial" w:cs="Arial"/>
        </w:rPr>
        <w:t>i</w:t>
      </w:r>
      <w:r w:rsidR="00A63FDA" w:rsidRPr="0061714D">
        <w:rPr>
          <w:rFonts w:ascii="Arial" w:eastAsia="Arial" w:hAnsi="Arial" w:cs="Arial"/>
        </w:rPr>
        <w:t xml:space="preserve"> zaradi kaznivih dejanj v zvezi s poslovanjem, ki so opredeljena v Kazenskem zakoniku RS (Uradni list RS, št. 50/12-UPB2 s </w:t>
      </w:r>
      <w:proofErr w:type="spellStart"/>
      <w:r w:rsidR="00A63FDA" w:rsidRPr="0061714D">
        <w:rPr>
          <w:rFonts w:ascii="Arial" w:eastAsia="Arial" w:hAnsi="Arial" w:cs="Arial"/>
        </w:rPr>
        <w:t>spr</w:t>
      </w:r>
      <w:proofErr w:type="spellEnd"/>
      <w:r w:rsidR="00A63FDA" w:rsidRPr="0061714D">
        <w:rPr>
          <w:rFonts w:ascii="Arial" w:eastAsia="Arial" w:hAnsi="Arial" w:cs="Arial"/>
        </w:rPr>
        <w:t>.)</w:t>
      </w:r>
      <w:r w:rsidR="00226623" w:rsidRPr="0061714D">
        <w:rPr>
          <w:rFonts w:ascii="Arial" w:eastAsia="Arial" w:hAnsi="Arial" w:cs="Arial"/>
        </w:rPr>
        <w:t xml:space="preserve"> se dokazuje s potrdilom </w:t>
      </w:r>
      <w:r w:rsidR="00DA6B03" w:rsidRPr="0061714D">
        <w:rPr>
          <w:rFonts w:ascii="Arial" w:eastAsia="Arial" w:hAnsi="Arial" w:cs="Arial"/>
        </w:rPr>
        <w:t>o nekaznovanosti pravne osebe ali samostojnega podjetnika posameznika iz Kazenske evidence Ministrstva za pravosodje.</w:t>
      </w:r>
      <w:r w:rsidR="00B17796" w:rsidRPr="0061714D">
        <w:rPr>
          <w:rFonts w:ascii="Arial" w:eastAsia="Arial" w:hAnsi="Arial" w:cs="Arial"/>
        </w:rPr>
        <w:t xml:space="preserve"> </w:t>
      </w:r>
    </w:p>
    <w:p w14:paraId="3226EFB6" w14:textId="38089B25" w:rsidR="00B17796" w:rsidRPr="0061714D" w:rsidRDefault="00B17796" w:rsidP="63601C50">
      <w:pPr>
        <w:spacing w:after="0"/>
        <w:ind w:right="-20"/>
        <w:jc w:val="both"/>
        <w:rPr>
          <w:rFonts w:ascii="Arial" w:eastAsia="Arial" w:hAnsi="Arial" w:cs="Arial"/>
        </w:rPr>
      </w:pPr>
      <w:r w:rsidRPr="0061714D">
        <w:rPr>
          <w:rFonts w:ascii="Arial" w:eastAsia="Arial" w:hAnsi="Arial" w:cs="Arial"/>
        </w:rPr>
        <w:t xml:space="preserve">Če </w:t>
      </w:r>
      <w:r w:rsidR="003E6AC9" w:rsidRPr="0061714D">
        <w:rPr>
          <w:rFonts w:ascii="Arial" w:eastAsia="Arial" w:hAnsi="Arial" w:cs="Arial"/>
        </w:rPr>
        <w:t xml:space="preserve">na </w:t>
      </w:r>
      <w:proofErr w:type="spellStart"/>
      <w:r w:rsidR="003E6AC9" w:rsidRPr="0061714D">
        <w:rPr>
          <w:rFonts w:ascii="Arial" w:eastAsia="Arial" w:hAnsi="Arial" w:cs="Arial"/>
        </w:rPr>
        <w:t>eUpravi</w:t>
      </w:r>
      <w:proofErr w:type="spellEnd"/>
      <w:r w:rsidR="003E6AC9" w:rsidRPr="0061714D">
        <w:rPr>
          <w:rFonts w:ascii="Arial" w:eastAsia="Arial" w:hAnsi="Arial" w:cs="Arial"/>
        </w:rPr>
        <w:t xml:space="preserve"> ne morete pridobiti potrdila </w:t>
      </w:r>
      <w:r w:rsidR="006339D4" w:rsidRPr="0061714D">
        <w:rPr>
          <w:rFonts w:ascii="Arial" w:eastAsia="Arial" w:hAnsi="Arial" w:cs="Arial"/>
        </w:rPr>
        <w:t>za pravno osebo</w:t>
      </w:r>
      <w:r w:rsidR="00F8701D" w:rsidRPr="0061714D">
        <w:rPr>
          <w:rFonts w:ascii="Arial" w:eastAsia="Arial" w:hAnsi="Arial" w:cs="Arial"/>
        </w:rPr>
        <w:t>,</w:t>
      </w:r>
      <w:r w:rsidR="006339D4" w:rsidRPr="0061714D">
        <w:rPr>
          <w:rFonts w:ascii="Arial" w:eastAsia="Arial" w:hAnsi="Arial" w:cs="Arial"/>
        </w:rPr>
        <w:t xml:space="preserve"> lahko </w:t>
      </w:r>
      <w:r w:rsidR="00921EA4" w:rsidRPr="0061714D">
        <w:rPr>
          <w:rFonts w:ascii="Arial" w:eastAsia="Arial" w:hAnsi="Arial" w:cs="Arial"/>
        </w:rPr>
        <w:t xml:space="preserve">pogledate druge načine </w:t>
      </w:r>
      <w:r w:rsidR="00E334AF" w:rsidRPr="0061714D">
        <w:rPr>
          <w:rFonts w:ascii="Arial" w:eastAsia="Arial" w:hAnsi="Arial" w:cs="Arial"/>
        </w:rPr>
        <w:t>oddaje zahtevkov</w:t>
      </w:r>
      <w:r w:rsidR="00F8701D" w:rsidRPr="0061714D">
        <w:rPr>
          <w:rFonts w:ascii="Arial" w:eastAsia="Arial" w:hAnsi="Arial" w:cs="Arial"/>
        </w:rPr>
        <w:t xml:space="preserve"> na Ministrstvu za pravosodje: </w:t>
      </w:r>
      <w:r w:rsidRPr="0061714D">
        <w:rPr>
          <w:rFonts w:ascii="Arial" w:eastAsia="Arial" w:hAnsi="Arial" w:cs="Arial"/>
        </w:rPr>
        <w:t>https://www.gov.si/zbirke/storitve/izpis-iz-kazenske-evidence-evidence-vzgojnih-ukrepov-in-evidence-izbrisanih-obsodb-za-kazniva-dejanja-zoper-spolno-nedotakljivost-potrdilo-o-nekaznovanosti/</w:t>
      </w:r>
      <w:r w:rsidR="00F8701D" w:rsidRPr="0061714D">
        <w:rPr>
          <w:rFonts w:ascii="Arial" w:eastAsia="Arial" w:hAnsi="Arial" w:cs="Arial"/>
        </w:rPr>
        <w:t>.</w:t>
      </w:r>
    </w:p>
    <w:p w14:paraId="18788AB9" w14:textId="0ECA2886" w:rsidR="63601C50" w:rsidRPr="0061714D" w:rsidRDefault="63601C50" w:rsidP="63601C50">
      <w:pPr>
        <w:spacing w:after="0"/>
        <w:ind w:right="-20"/>
        <w:jc w:val="both"/>
        <w:rPr>
          <w:rFonts w:ascii="Arial" w:eastAsia="Arial" w:hAnsi="Arial" w:cs="Arial"/>
        </w:rPr>
      </w:pPr>
    </w:p>
    <w:p w14:paraId="0FED3E3F" w14:textId="648483C0" w:rsidR="63601C50" w:rsidRPr="0061714D" w:rsidRDefault="63601C50" w:rsidP="361D5A4F">
      <w:pPr>
        <w:jc w:val="center"/>
        <w:rPr>
          <w:rFonts w:ascii="Arial" w:eastAsia="Arial" w:hAnsi="Arial" w:cs="Arial"/>
          <w:b/>
        </w:rPr>
      </w:pPr>
    </w:p>
    <w:p w14:paraId="60801C1D"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C3D0829" w14:textId="2F65E5A6" w:rsidR="63601C50" w:rsidRPr="0061714D" w:rsidRDefault="63601C50" w:rsidP="63601C50">
      <w:pPr>
        <w:spacing w:after="0"/>
        <w:ind w:right="-20"/>
        <w:jc w:val="both"/>
        <w:rPr>
          <w:rFonts w:ascii="Arial" w:eastAsia="Arial" w:hAnsi="Arial" w:cs="Arial"/>
        </w:rPr>
      </w:pPr>
    </w:p>
    <w:p w14:paraId="34D63996" w14:textId="0782C574" w:rsidR="50B4FAF5" w:rsidRPr="0061714D" w:rsidRDefault="50B4FAF5" w:rsidP="4A103311">
      <w:pPr>
        <w:spacing w:after="0"/>
        <w:ind w:right="-20"/>
        <w:jc w:val="both"/>
        <w:rPr>
          <w:rFonts w:ascii="Arial" w:eastAsia="Arial" w:hAnsi="Arial" w:cs="Arial"/>
        </w:rPr>
      </w:pPr>
      <w:r w:rsidRPr="0061714D">
        <w:rPr>
          <w:rFonts w:ascii="Arial" w:eastAsia="Arial" w:hAnsi="Arial" w:cs="Arial"/>
        </w:rPr>
        <w:t>Glede razpisa imamo še eno vprašanje. Ali lahko predavatelje naknadno, po pričetku projekta, še dodajamo? Tako kot je to predvideno za lokacije, da se predhodno zato uskladimo in dobimo pisno potrditev skrbnika?</w:t>
      </w:r>
    </w:p>
    <w:p w14:paraId="4DBED549" w14:textId="2AE8D741" w:rsidR="4A103311" w:rsidRPr="0061714D" w:rsidRDefault="4A103311" w:rsidP="4A103311">
      <w:pPr>
        <w:spacing w:after="0"/>
        <w:ind w:right="-20"/>
        <w:jc w:val="both"/>
        <w:rPr>
          <w:rFonts w:ascii="Arial" w:eastAsia="Arial" w:hAnsi="Arial" w:cs="Arial"/>
        </w:rPr>
      </w:pPr>
    </w:p>
    <w:p w14:paraId="0FAF766A" w14:textId="1AC6FC19" w:rsidR="63601C50" w:rsidRPr="0061714D" w:rsidRDefault="63601C50" w:rsidP="63601C50">
      <w:pPr>
        <w:spacing w:after="0"/>
        <w:ind w:right="-20"/>
        <w:jc w:val="both"/>
        <w:rPr>
          <w:rFonts w:ascii="Arial" w:eastAsia="Arial" w:hAnsi="Arial" w:cs="Arial"/>
        </w:rPr>
      </w:pPr>
    </w:p>
    <w:p w14:paraId="6CEC4020"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53ABC30F" w14:textId="6FD59E55" w:rsidR="45B7E9F8" w:rsidRPr="0061714D" w:rsidRDefault="76058738" w:rsidP="63601C50">
      <w:pPr>
        <w:spacing w:after="0"/>
        <w:ind w:right="-20"/>
        <w:jc w:val="both"/>
        <w:rPr>
          <w:rFonts w:ascii="Arial" w:eastAsia="Arial" w:hAnsi="Arial" w:cs="Arial"/>
        </w:rPr>
      </w:pPr>
      <w:r w:rsidRPr="0061714D">
        <w:rPr>
          <w:rFonts w:ascii="Arial" w:eastAsia="Arial" w:hAnsi="Arial" w:cs="Arial"/>
        </w:rPr>
        <w:t xml:space="preserve">Da, lahko ob predhodni potrditvi s strani skrbnika pogodbe. </w:t>
      </w:r>
    </w:p>
    <w:p w14:paraId="1DE4C5BE" w14:textId="025D42A7" w:rsidR="63601C50" w:rsidRPr="0061714D" w:rsidRDefault="63601C50" w:rsidP="63601C50">
      <w:pPr>
        <w:spacing w:after="0"/>
        <w:ind w:right="-20"/>
        <w:jc w:val="both"/>
        <w:rPr>
          <w:rFonts w:ascii="Arial" w:eastAsia="Arial" w:hAnsi="Arial" w:cs="Arial"/>
        </w:rPr>
      </w:pPr>
    </w:p>
    <w:p w14:paraId="70944642" w14:textId="48B8D233" w:rsidR="63601C50" w:rsidRPr="0061714D" w:rsidRDefault="5E94665F" w:rsidP="361D5A4F">
      <w:pPr>
        <w:spacing w:after="0"/>
        <w:jc w:val="center"/>
        <w:rPr>
          <w:rFonts w:ascii="Arial" w:eastAsia="Arial" w:hAnsi="Arial" w:cs="Arial"/>
          <w:b/>
          <w:bCs/>
        </w:rPr>
      </w:pPr>
      <w:r w:rsidRPr="70591373">
        <w:rPr>
          <w:rFonts w:ascii="Arial" w:eastAsia="Arial" w:hAnsi="Arial" w:cs="Arial"/>
          <w:b/>
          <w:bCs/>
        </w:rPr>
        <w:t>Vprašanja, prejeta dne 14. 3. 2024 (vključno z vprašanji iz informativnega dneva)</w:t>
      </w:r>
    </w:p>
    <w:p w14:paraId="51905DC8" w14:textId="29D7B7D8" w:rsidR="63601C50" w:rsidRPr="0061714D" w:rsidRDefault="63601C50" w:rsidP="63601C50">
      <w:pPr>
        <w:spacing w:after="0"/>
        <w:ind w:right="-20"/>
        <w:jc w:val="both"/>
        <w:rPr>
          <w:rFonts w:ascii="Arial" w:eastAsia="Arial" w:hAnsi="Arial" w:cs="Arial"/>
        </w:rPr>
      </w:pPr>
    </w:p>
    <w:p w14:paraId="7C7D7890" w14:textId="40982E75" w:rsidR="361D5A4F" w:rsidRPr="0061714D" w:rsidRDefault="361D5A4F" w:rsidP="361D5A4F">
      <w:pPr>
        <w:spacing w:after="0"/>
        <w:ind w:right="-20"/>
        <w:jc w:val="both"/>
        <w:rPr>
          <w:rFonts w:ascii="Arial" w:eastAsia="Arial" w:hAnsi="Arial" w:cs="Arial"/>
        </w:rPr>
      </w:pPr>
    </w:p>
    <w:p w14:paraId="613FB526"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58A7BCC" w14:textId="296437C3" w:rsidR="63601C50" w:rsidRPr="0061714D" w:rsidRDefault="63601C50" w:rsidP="63601C50">
      <w:pPr>
        <w:spacing w:after="0"/>
        <w:ind w:right="-20"/>
        <w:jc w:val="both"/>
        <w:rPr>
          <w:rFonts w:ascii="Arial" w:eastAsia="Arial" w:hAnsi="Arial" w:cs="Arial"/>
        </w:rPr>
      </w:pPr>
    </w:p>
    <w:p w14:paraId="20F4EDDB" w14:textId="37FB21AF" w:rsidR="17E014F2" w:rsidRPr="0061714D" w:rsidRDefault="17E014F2" w:rsidP="09BA476D">
      <w:pPr>
        <w:spacing w:after="0"/>
        <w:ind w:right="-20"/>
        <w:jc w:val="both"/>
        <w:rPr>
          <w:rFonts w:ascii="Arial" w:eastAsia="Arial" w:hAnsi="Arial" w:cs="Arial"/>
        </w:rPr>
      </w:pPr>
      <w:r w:rsidRPr="0061714D">
        <w:rPr>
          <w:rFonts w:ascii="Arial" w:eastAsia="Arial" w:hAnsi="Arial" w:cs="Arial"/>
        </w:rPr>
        <w:t xml:space="preserve">V odgovorih na vprašanja ste že zapisali, da je kontaktna točka lahko virtualna. Zanima nas, ali je potrebno zagotoviti eno skupno informacijsko točko ali je možno, da ima vsak </w:t>
      </w:r>
      <w:proofErr w:type="spellStart"/>
      <w:r w:rsidRPr="0061714D">
        <w:rPr>
          <w:rFonts w:ascii="Arial" w:eastAsia="Arial" w:hAnsi="Arial" w:cs="Arial"/>
        </w:rPr>
        <w:t>konzorcijski</w:t>
      </w:r>
      <w:proofErr w:type="spellEnd"/>
      <w:r w:rsidRPr="0061714D">
        <w:rPr>
          <w:rFonts w:ascii="Arial" w:eastAsia="Arial" w:hAnsi="Arial" w:cs="Arial"/>
        </w:rPr>
        <w:t xml:space="preserve"> partner organizirano svojo informacijsko točko?</w:t>
      </w:r>
    </w:p>
    <w:p w14:paraId="2B75363A" w14:textId="37FB21AF" w:rsidR="09BA476D" w:rsidRPr="0061714D" w:rsidRDefault="09BA476D" w:rsidP="09BA476D">
      <w:pPr>
        <w:spacing w:after="0"/>
        <w:ind w:right="-20"/>
        <w:jc w:val="both"/>
        <w:rPr>
          <w:rFonts w:ascii="Arial" w:eastAsia="Arial" w:hAnsi="Arial" w:cs="Arial"/>
        </w:rPr>
      </w:pPr>
    </w:p>
    <w:p w14:paraId="5EC16A0B" w14:textId="1AC6FC19" w:rsidR="63601C50" w:rsidRPr="0061714D" w:rsidRDefault="63601C50" w:rsidP="63601C50">
      <w:pPr>
        <w:spacing w:after="0"/>
        <w:ind w:right="-20"/>
        <w:jc w:val="both"/>
        <w:rPr>
          <w:rFonts w:ascii="Arial" w:eastAsia="Arial" w:hAnsi="Arial" w:cs="Arial"/>
        </w:rPr>
      </w:pPr>
    </w:p>
    <w:p w14:paraId="4E0F2396"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54D25AE0" w14:textId="24543B55" w:rsidR="45B7E9F8" w:rsidRPr="0061714D" w:rsidRDefault="48550D78" w:rsidP="63601C50">
      <w:pPr>
        <w:spacing w:after="0"/>
        <w:ind w:right="-20"/>
        <w:jc w:val="both"/>
        <w:rPr>
          <w:rFonts w:ascii="Arial" w:eastAsia="Arial" w:hAnsi="Arial" w:cs="Arial"/>
        </w:rPr>
      </w:pPr>
      <w:r w:rsidRPr="0061714D">
        <w:rPr>
          <w:rFonts w:ascii="Arial" w:eastAsia="Arial" w:hAnsi="Arial" w:cs="Arial"/>
        </w:rPr>
        <w:t xml:space="preserve">Razpis predvideva vsaj eno kontaktno točko. Možno je tudi, da ima vsak </w:t>
      </w:r>
      <w:proofErr w:type="spellStart"/>
      <w:r w:rsidRPr="0061714D">
        <w:rPr>
          <w:rFonts w:ascii="Arial" w:eastAsia="Arial" w:hAnsi="Arial" w:cs="Arial"/>
        </w:rPr>
        <w:t>konzorcijski</w:t>
      </w:r>
      <w:proofErr w:type="spellEnd"/>
      <w:r w:rsidRPr="0061714D">
        <w:rPr>
          <w:rFonts w:ascii="Arial" w:eastAsia="Arial" w:hAnsi="Arial" w:cs="Arial"/>
        </w:rPr>
        <w:t xml:space="preserve"> partner svojo kontaktno točko. </w:t>
      </w:r>
    </w:p>
    <w:p w14:paraId="30B2940C" w14:textId="2EF42070" w:rsidR="63601C50" w:rsidRPr="0061714D" w:rsidRDefault="63601C50" w:rsidP="63601C50">
      <w:pPr>
        <w:spacing w:after="0"/>
        <w:ind w:right="-20"/>
        <w:jc w:val="both"/>
        <w:rPr>
          <w:rFonts w:ascii="Arial" w:eastAsia="Arial" w:hAnsi="Arial" w:cs="Arial"/>
        </w:rPr>
      </w:pPr>
    </w:p>
    <w:p w14:paraId="7EA0CEA8" w14:textId="016BCBEC" w:rsidR="63601C50" w:rsidRPr="0061714D" w:rsidRDefault="63601C50" w:rsidP="63601C50">
      <w:pPr>
        <w:spacing w:after="0"/>
        <w:ind w:right="-20"/>
        <w:jc w:val="both"/>
        <w:rPr>
          <w:rFonts w:ascii="Arial" w:eastAsia="Arial" w:hAnsi="Arial" w:cs="Arial"/>
        </w:rPr>
      </w:pPr>
    </w:p>
    <w:p w14:paraId="06FEE9B7"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16AC485" w14:textId="2F65E5A6" w:rsidR="63601C50" w:rsidRPr="0061714D" w:rsidRDefault="63601C50" w:rsidP="63601C50">
      <w:pPr>
        <w:spacing w:after="0"/>
        <w:ind w:right="-20"/>
        <w:jc w:val="both"/>
        <w:rPr>
          <w:rFonts w:ascii="Arial" w:eastAsia="Arial" w:hAnsi="Arial" w:cs="Arial"/>
        </w:rPr>
      </w:pPr>
    </w:p>
    <w:p w14:paraId="1DE8FFB1" w14:textId="37FB21AF" w:rsidR="79CCF0E9" w:rsidRPr="0061714D" w:rsidRDefault="79CCF0E9" w:rsidP="09BA476D">
      <w:pPr>
        <w:spacing w:after="0"/>
        <w:ind w:right="-20"/>
        <w:jc w:val="both"/>
        <w:rPr>
          <w:rFonts w:ascii="Arial" w:eastAsia="Arial" w:hAnsi="Arial" w:cs="Arial"/>
        </w:rPr>
      </w:pPr>
      <w:r w:rsidRPr="0061714D">
        <w:rPr>
          <w:rFonts w:ascii="Arial" w:eastAsia="Arial" w:hAnsi="Arial" w:cs="Arial"/>
        </w:rPr>
        <w:lastRenderedPageBreak/>
        <w:t xml:space="preserve"> Ali se v razpisu lahko udeleženec udeleži več različnih izobraževanja?</w:t>
      </w:r>
    </w:p>
    <w:p w14:paraId="61E7838A" w14:textId="1AC6FC19" w:rsidR="63601C50" w:rsidRPr="0061714D" w:rsidRDefault="63601C50" w:rsidP="63601C50">
      <w:pPr>
        <w:spacing w:after="0"/>
        <w:ind w:right="-20"/>
        <w:jc w:val="both"/>
        <w:rPr>
          <w:rFonts w:ascii="Arial" w:eastAsia="Arial" w:hAnsi="Arial" w:cs="Arial"/>
        </w:rPr>
      </w:pPr>
    </w:p>
    <w:p w14:paraId="0DECC5F9"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29576E68" w14:textId="7210EC13" w:rsidR="45B7E9F8" w:rsidRPr="0061714D" w:rsidRDefault="5F042396" w:rsidP="63601C50">
      <w:pPr>
        <w:spacing w:after="0"/>
        <w:ind w:right="-20"/>
        <w:jc w:val="both"/>
        <w:rPr>
          <w:rFonts w:ascii="Arial" w:eastAsia="Arial" w:hAnsi="Arial" w:cs="Arial"/>
        </w:rPr>
      </w:pPr>
      <w:r w:rsidRPr="0061714D">
        <w:rPr>
          <w:rFonts w:ascii="Arial" w:eastAsia="Arial" w:hAnsi="Arial" w:cs="Arial"/>
        </w:rPr>
        <w:t>Da.</w:t>
      </w:r>
    </w:p>
    <w:p w14:paraId="4849D224" w14:textId="5DBDED67" w:rsidR="63601C50" w:rsidRPr="0061714D" w:rsidRDefault="63601C50" w:rsidP="63601C50">
      <w:pPr>
        <w:spacing w:after="0"/>
        <w:ind w:right="-20"/>
        <w:jc w:val="both"/>
        <w:rPr>
          <w:rFonts w:ascii="Arial" w:eastAsia="Arial" w:hAnsi="Arial" w:cs="Arial"/>
        </w:rPr>
      </w:pPr>
    </w:p>
    <w:p w14:paraId="78A0A972" w14:textId="497AD359" w:rsidR="63601C50" w:rsidRPr="0061714D" w:rsidRDefault="63601C50" w:rsidP="63601C50">
      <w:pPr>
        <w:spacing w:after="0"/>
        <w:ind w:right="-20"/>
        <w:jc w:val="both"/>
        <w:rPr>
          <w:rFonts w:ascii="Arial" w:eastAsia="Arial" w:hAnsi="Arial" w:cs="Arial"/>
        </w:rPr>
      </w:pPr>
    </w:p>
    <w:p w14:paraId="0818D470"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068529C6" w14:textId="2F65E5A6" w:rsidR="63601C50" w:rsidRPr="0061714D" w:rsidRDefault="63601C50" w:rsidP="63601C50">
      <w:pPr>
        <w:spacing w:after="0"/>
        <w:ind w:right="-20"/>
        <w:jc w:val="both"/>
        <w:rPr>
          <w:rFonts w:ascii="Arial" w:eastAsia="Arial" w:hAnsi="Arial" w:cs="Arial"/>
        </w:rPr>
      </w:pPr>
    </w:p>
    <w:p w14:paraId="4D50BE5F" w14:textId="66EEF2C4" w:rsidR="7AC82390" w:rsidRPr="0061714D" w:rsidRDefault="7AC82390" w:rsidP="04B683EC">
      <w:pPr>
        <w:spacing w:after="0"/>
        <w:ind w:right="-20"/>
        <w:jc w:val="both"/>
        <w:rPr>
          <w:rFonts w:ascii="Arial" w:eastAsia="Arial" w:hAnsi="Arial" w:cs="Arial"/>
        </w:rPr>
      </w:pPr>
      <w:r w:rsidRPr="0061714D">
        <w:rPr>
          <w:rFonts w:ascii="Arial" w:eastAsia="Arial" w:hAnsi="Arial" w:cs="Arial"/>
        </w:rPr>
        <w:t>V točki Organizacijska struktura za vodenje in izvajanje operacije se opredeli tudi seznam oseb, ki bodo izvajale izobraževanja. Ali gre za seznam predavateljev in morebitnih asistentov, za katere že zdaj vemo, da bodo izvajali izobraževanja in se bo seznam lahko v času trajanja projekta dopolnjeval, ali vključevanje novih predavateljev in asistentov v času trajanja projektov ne bo mogoče? Ali predavatelje lahko torej dodajamo po prijavi na javni razpis?</w:t>
      </w:r>
    </w:p>
    <w:p w14:paraId="703A4AC7" w14:textId="32F12670" w:rsidR="04B683EC" w:rsidRPr="0061714D" w:rsidRDefault="04B683EC" w:rsidP="04B683EC">
      <w:pPr>
        <w:spacing w:after="0"/>
        <w:ind w:right="-20"/>
        <w:jc w:val="both"/>
        <w:rPr>
          <w:rFonts w:ascii="Arial" w:eastAsia="Arial" w:hAnsi="Arial" w:cs="Arial"/>
        </w:rPr>
      </w:pPr>
    </w:p>
    <w:p w14:paraId="02D2F873" w14:textId="1AC6FC19" w:rsidR="63601C50" w:rsidRPr="0061714D" w:rsidRDefault="63601C50" w:rsidP="63601C50">
      <w:pPr>
        <w:spacing w:after="0"/>
        <w:ind w:right="-20"/>
        <w:jc w:val="both"/>
        <w:rPr>
          <w:rFonts w:ascii="Arial" w:eastAsia="Arial" w:hAnsi="Arial" w:cs="Arial"/>
        </w:rPr>
      </w:pPr>
    </w:p>
    <w:p w14:paraId="4F87BECB"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629BB00C" w14:textId="1C004A5B" w:rsidR="45B7E9F8" w:rsidRPr="0061714D" w:rsidRDefault="40984A0C" w:rsidP="63601C50">
      <w:pPr>
        <w:spacing w:after="0"/>
        <w:ind w:right="-20"/>
        <w:jc w:val="both"/>
        <w:rPr>
          <w:rFonts w:ascii="Arial" w:eastAsia="Arial" w:hAnsi="Arial" w:cs="Arial"/>
        </w:rPr>
      </w:pPr>
      <w:r w:rsidRPr="7CC681B2">
        <w:rPr>
          <w:rFonts w:ascii="Arial" w:eastAsia="Arial" w:hAnsi="Arial" w:cs="Arial"/>
        </w:rPr>
        <w:t xml:space="preserve">Da, gre za tiste osebe, ki so že znane. Vključevanje novih predavateljev ter po potrebi asistentov </w:t>
      </w:r>
      <w:r w:rsidR="204F3646" w:rsidRPr="4D7611BA">
        <w:rPr>
          <w:rFonts w:ascii="Arial" w:eastAsia="Arial" w:hAnsi="Arial" w:cs="Arial"/>
        </w:rPr>
        <w:t>bo</w:t>
      </w:r>
      <w:r w:rsidRPr="7CC681B2">
        <w:rPr>
          <w:rFonts w:ascii="Arial" w:eastAsia="Arial" w:hAnsi="Arial" w:cs="Arial"/>
        </w:rPr>
        <w:t xml:space="preserve"> mogoče ob predhodni potrditvi s strani skrbnika pogodbe. Predavatelji in asistenti se lahko torej naknadno dodajajo.</w:t>
      </w:r>
    </w:p>
    <w:p w14:paraId="6075D720" w14:textId="6E226EF7" w:rsidR="63601C50" w:rsidRPr="0061714D" w:rsidRDefault="63601C50" w:rsidP="63601C50">
      <w:pPr>
        <w:spacing w:after="0"/>
        <w:ind w:right="-20"/>
        <w:jc w:val="both"/>
        <w:rPr>
          <w:rFonts w:ascii="Arial" w:eastAsia="Arial" w:hAnsi="Arial" w:cs="Arial"/>
        </w:rPr>
      </w:pPr>
    </w:p>
    <w:p w14:paraId="2B61F96F" w14:textId="51486AAB" w:rsidR="63601C50" w:rsidRPr="0061714D" w:rsidRDefault="63601C50" w:rsidP="63601C50">
      <w:pPr>
        <w:spacing w:after="0"/>
        <w:ind w:right="-20"/>
        <w:jc w:val="both"/>
        <w:rPr>
          <w:rFonts w:ascii="Arial" w:eastAsia="Arial" w:hAnsi="Arial" w:cs="Arial"/>
        </w:rPr>
      </w:pPr>
    </w:p>
    <w:p w14:paraId="65B570D1"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044454D" w14:textId="2F65E5A6" w:rsidR="63601C50" w:rsidRPr="0061714D" w:rsidRDefault="63601C50" w:rsidP="63601C50">
      <w:pPr>
        <w:spacing w:after="0"/>
        <w:ind w:right="-20"/>
        <w:jc w:val="both"/>
        <w:rPr>
          <w:rFonts w:ascii="Arial" w:eastAsia="Arial" w:hAnsi="Arial" w:cs="Arial"/>
        </w:rPr>
      </w:pPr>
    </w:p>
    <w:p w14:paraId="781D651F" w14:textId="20B474E8" w:rsidR="009A7DCF" w:rsidRPr="0061714D" w:rsidRDefault="00335919" w:rsidP="63601C50">
      <w:pPr>
        <w:spacing w:after="0"/>
        <w:ind w:right="-20"/>
        <w:jc w:val="both"/>
        <w:rPr>
          <w:rFonts w:ascii="Arial" w:eastAsia="Arial" w:hAnsi="Arial" w:cs="Arial"/>
        </w:rPr>
      </w:pPr>
      <w:r w:rsidRPr="2BDEB4B4">
        <w:rPr>
          <w:rFonts w:ascii="Arial" w:eastAsia="Arial" w:hAnsi="Arial" w:cs="Arial"/>
        </w:rPr>
        <w:t>Pri opisu organizacijske strukture za vodenje in izvajanje operacije je na voljo 0,5 strani za opis. Potrebno pa je med drugim podati seznam predavateljev, ki jih imamo večje število in tega nikakor ni možno stisniti v tako majhen prostor. Ali lahko prekoračimo omejitev obsega besedila oziroma damo seznam predavateljev kot prilogo?</w:t>
      </w:r>
    </w:p>
    <w:p w14:paraId="6B0945A0" w14:textId="1AC6FC19" w:rsidR="63601C50" w:rsidRPr="0061714D" w:rsidRDefault="63601C50" w:rsidP="63601C50">
      <w:pPr>
        <w:spacing w:after="0"/>
        <w:ind w:right="-20"/>
        <w:jc w:val="both"/>
        <w:rPr>
          <w:rFonts w:ascii="Arial" w:eastAsia="Arial" w:hAnsi="Arial" w:cs="Arial"/>
        </w:rPr>
      </w:pPr>
    </w:p>
    <w:p w14:paraId="5A78B947"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5ED101E8" w14:textId="37CEB667" w:rsidR="00561F68" w:rsidRDefault="00561F68" w:rsidP="63601C50">
      <w:pPr>
        <w:spacing w:after="0"/>
        <w:ind w:right="-20"/>
        <w:jc w:val="both"/>
        <w:rPr>
          <w:rFonts w:ascii="Arial" w:eastAsia="Arial" w:hAnsi="Arial" w:cs="Arial"/>
        </w:rPr>
      </w:pPr>
      <w:r>
        <w:rPr>
          <w:rFonts w:ascii="Arial" w:eastAsia="Arial" w:hAnsi="Arial" w:cs="Arial"/>
        </w:rPr>
        <w:t xml:space="preserve">Omejitve </w:t>
      </w:r>
      <w:r w:rsidR="00023BAB">
        <w:rPr>
          <w:rFonts w:ascii="Arial" w:eastAsia="Arial" w:hAnsi="Arial" w:cs="Arial"/>
        </w:rPr>
        <w:t xml:space="preserve">besedila v Obrazcu 3- Elaborat so </w:t>
      </w:r>
      <w:r w:rsidR="00474A94">
        <w:rPr>
          <w:rFonts w:ascii="Arial" w:eastAsia="Arial" w:hAnsi="Arial" w:cs="Arial"/>
        </w:rPr>
        <w:t xml:space="preserve">priporočila. Po potrebi </w:t>
      </w:r>
      <w:r w:rsidR="00222E87">
        <w:rPr>
          <w:rFonts w:ascii="Arial" w:eastAsia="Arial" w:hAnsi="Arial" w:cs="Arial"/>
        </w:rPr>
        <w:t xml:space="preserve">lahko </w:t>
      </w:r>
      <w:r w:rsidR="009E7B6B">
        <w:rPr>
          <w:rFonts w:ascii="Arial" w:eastAsia="Arial" w:hAnsi="Arial" w:cs="Arial"/>
        </w:rPr>
        <w:t xml:space="preserve">prekoračite omejitev obsega ali pa dodatne informacije </w:t>
      </w:r>
      <w:r w:rsidR="38507D72" w:rsidRPr="4D7611BA">
        <w:rPr>
          <w:rFonts w:ascii="Arial" w:eastAsia="Arial" w:hAnsi="Arial" w:cs="Arial"/>
        </w:rPr>
        <w:t>vključite</w:t>
      </w:r>
      <w:r w:rsidR="009E7B6B">
        <w:rPr>
          <w:rFonts w:ascii="Arial" w:eastAsia="Arial" w:hAnsi="Arial" w:cs="Arial"/>
        </w:rPr>
        <w:t xml:space="preserve"> v prilogi. </w:t>
      </w:r>
      <w:r w:rsidR="0ED98991" w:rsidRPr="3B37FBFB">
        <w:rPr>
          <w:rFonts w:ascii="Arial" w:eastAsia="Arial" w:hAnsi="Arial" w:cs="Arial"/>
        </w:rPr>
        <w:t>V sklopu točke, ki naslavlja organizacijsko strukturo za vodenje in izvajanje operacije sicer predlagamo, da ste kratki in jedrnati. V kolikor uporabljate tovrstna digitalna orodja, lahko strukturo in predvidene kadre prikažete tudi s sliko (npr. matrika kadrov).</w:t>
      </w:r>
    </w:p>
    <w:p w14:paraId="2615C65A" w14:textId="77777777" w:rsidR="00CC01B8" w:rsidRDefault="00CC01B8" w:rsidP="63601C50">
      <w:pPr>
        <w:spacing w:after="0"/>
        <w:ind w:right="-20"/>
        <w:jc w:val="both"/>
        <w:rPr>
          <w:rFonts w:ascii="Arial" w:eastAsia="Arial" w:hAnsi="Arial" w:cs="Arial"/>
        </w:rPr>
      </w:pPr>
    </w:p>
    <w:p w14:paraId="69E93A1C" w14:textId="0D935B1B" w:rsidR="63601C50" w:rsidRPr="0061714D" w:rsidRDefault="63601C50" w:rsidP="63601C50">
      <w:pPr>
        <w:spacing w:after="0"/>
        <w:ind w:right="-20"/>
        <w:jc w:val="both"/>
        <w:rPr>
          <w:rFonts w:ascii="Arial" w:eastAsia="Arial" w:hAnsi="Arial" w:cs="Arial"/>
        </w:rPr>
      </w:pPr>
    </w:p>
    <w:p w14:paraId="023F0C9E" w14:textId="1576966B" w:rsidR="63601C50" w:rsidRPr="0061714D" w:rsidRDefault="63601C50" w:rsidP="63601C50">
      <w:pPr>
        <w:spacing w:after="0"/>
        <w:ind w:right="-20"/>
        <w:jc w:val="both"/>
        <w:rPr>
          <w:rFonts w:ascii="Arial" w:eastAsia="Arial" w:hAnsi="Arial" w:cs="Arial"/>
        </w:rPr>
      </w:pPr>
    </w:p>
    <w:p w14:paraId="70959041"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83553E5" w14:textId="2F65E5A6" w:rsidR="63601C50" w:rsidRPr="0061714D" w:rsidRDefault="63601C50" w:rsidP="63601C50">
      <w:pPr>
        <w:spacing w:after="0"/>
        <w:ind w:right="-20"/>
        <w:jc w:val="both"/>
        <w:rPr>
          <w:rFonts w:ascii="Arial" w:eastAsia="Arial" w:hAnsi="Arial" w:cs="Arial"/>
        </w:rPr>
      </w:pPr>
    </w:p>
    <w:p w14:paraId="4648F679" w14:textId="5C44B704" w:rsidR="63601C50" w:rsidRDefault="00264B54" w:rsidP="63601C50">
      <w:pPr>
        <w:spacing w:after="0"/>
        <w:ind w:right="-20"/>
        <w:jc w:val="both"/>
        <w:rPr>
          <w:rFonts w:ascii="Arial" w:eastAsia="Arial" w:hAnsi="Arial" w:cs="Arial"/>
        </w:rPr>
      </w:pPr>
      <w:r w:rsidRPr="2BDEB4B4">
        <w:rPr>
          <w:rFonts w:ascii="Arial" w:eastAsia="Arial" w:hAnsi="Arial" w:cs="Arial"/>
        </w:rPr>
        <w:t>Ali partner iz VKR lahko izvaja usposabljanja v ZKR?</w:t>
      </w:r>
    </w:p>
    <w:p w14:paraId="44CDF069" w14:textId="77777777" w:rsidR="009A7DCF" w:rsidRPr="0061714D" w:rsidRDefault="009A7DCF" w:rsidP="63601C50">
      <w:pPr>
        <w:spacing w:after="0"/>
        <w:ind w:right="-20"/>
        <w:jc w:val="both"/>
        <w:rPr>
          <w:rFonts w:ascii="Arial" w:eastAsia="Arial" w:hAnsi="Arial" w:cs="Arial"/>
        </w:rPr>
      </w:pPr>
    </w:p>
    <w:p w14:paraId="16E6B27C"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28731B21" w14:textId="59BE92C5" w:rsidR="00055DDB" w:rsidRDefault="0D769F6C" w:rsidP="63601C50">
      <w:pPr>
        <w:spacing w:after="0"/>
        <w:ind w:right="-20"/>
        <w:jc w:val="both"/>
        <w:rPr>
          <w:rFonts w:ascii="Arial" w:eastAsia="Arial" w:hAnsi="Arial" w:cs="Arial"/>
        </w:rPr>
      </w:pPr>
      <w:r w:rsidRPr="12825596">
        <w:rPr>
          <w:rFonts w:ascii="Arial" w:eastAsia="Arial" w:hAnsi="Arial" w:cs="Arial"/>
        </w:rPr>
        <w:t xml:space="preserve">Načeloma </w:t>
      </w:r>
      <w:r w:rsidR="3CA5D053" w:rsidRPr="12825596">
        <w:rPr>
          <w:rFonts w:ascii="Arial" w:eastAsia="Arial" w:hAnsi="Arial" w:cs="Arial"/>
        </w:rPr>
        <w:t>l</w:t>
      </w:r>
      <w:r w:rsidR="65C31880" w:rsidRPr="12825596">
        <w:rPr>
          <w:rFonts w:ascii="Arial" w:eastAsia="Arial" w:hAnsi="Arial" w:cs="Arial"/>
        </w:rPr>
        <w:t>ahko,</w:t>
      </w:r>
      <w:r w:rsidR="1DA7FDDD" w:rsidRPr="12825596">
        <w:rPr>
          <w:rFonts w:ascii="Arial" w:eastAsia="Arial" w:hAnsi="Arial" w:cs="Arial"/>
        </w:rPr>
        <w:t xml:space="preserve"> </w:t>
      </w:r>
      <w:r w:rsidR="4247A2C9" w:rsidRPr="12825596">
        <w:rPr>
          <w:rFonts w:ascii="Arial" w:eastAsia="Arial" w:hAnsi="Arial" w:cs="Arial"/>
        </w:rPr>
        <w:t>vendar</w:t>
      </w:r>
      <w:r w:rsidR="65C31880" w:rsidRPr="12825596">
        <w:rPr>
          <w:rFonts w:ascii="Arial" w:eastAsia="Arial" w:hAnsi="Arial" w:cs="Arial"/>
        </w:rPr>
        <w:t xml:space="preserve"> je </w:t>
      </w:r>
      <w:r w:rsidR="3ECEDF58" w:rsidRPr="12825596">
        <w:rPr>
          <w:rFonts w:ascii="Arial" w:eastAsia="Arial" w:hAnsi="Arial" w:cs="Arial"/>
        </w:rPr>
        <w:t>odvisno</w:t>
      </w:r>
      <w:r w:rsidR="65C31880" w:rsidRPr="12825596">
        <w:rPr>
          <w:rFonts w:ascii="Arial" w:eastAsia="Arial" w:hAnsi="Arial" w:cs="Arial"/>
        </w:rPr>
        <w:t xml:space="preserve"> od načina izvedbe</w:t>
      </w:r>
      <w:r w:rsidR="21A22C40" w:rsidRPr="12825596">
        <w:rPr>
          <w:rFonts w:ascii="Arial" w:eastAsia="Arial" w:hAnsi="Arial" w:cs="Arial"/>
        </w:rPr>
        <w:t xml:space="preserve"> izobraževanja</w:t>
      </w:r>
      <w:r w:rsidR="65C31880" w:rsidRPr="12825596">
        <w:rPr>
          <w:rFonts w:ascii="Arial" w:eastAsia="Arial" w:hAnsi="Arial" w:cs="Arial"/>
        </w:rPr>
        <w:t xml:space="preserve"> (fizično ali spletno). </w:t>
      </w:r>
      <w:r w:rsidR="16468697" w:rsidRPr="12825596">
        <w:rPr>
          <w:rFonts w:ascii="Arial" w:eastAsia="Arial" w:hAnsi="Arial" w:cs="Arial"/>
        </w:rPr>
        <w:t xml:space="preserve">V primeru </w:t>
      </w:r>
      <w:r w:rsidR="05F62E21" w:rsidRPr="12825596">
        <w:rPr>
          <w:rFonts w:ascii="Arial" w:eastAsia="Arial" w:hAnsi="Arial" w:cs="Arial"/>
        </w:rPr>
        <w:t>fizične izvedbe izobraževanj</w:t>
      </w:r>
      <w:r w:rsidR="3B93C109" w:rsidRPr="12825596">
        <w:rPr>
          <w:rFonts w:ascii="Arial" w:eastAsia="Arial" w:hAnsi="Arial" w:cs="Arial"/>
        </w:rPr>
        <w:t>a</w:t>
      </w:r>
      <w:r w:rsidR="05F62E21" w:rsidRPr="12825596">
        <w:rPr>
          <w:rFonts w:ascii="Arial" w:eastAsia="Arial" w:hAnsi="Arial" w:cs="Arial"/>
        </w:rPr>
        <w:t xml:space="preserve"> </w:t>
      </w:r>
      <w:r w:rsidR="20997CDD" w:rsidRPr="12825596">
        <w:rPr>
          <w:rFonts w:ascii="Arial" w:eastAsia="Arial" w:hAnsi="Arial" w:cs="Arial"/>
        </w:rPr>
        <w:t>je pomembna lokacija, kjer bo izobraževanje izvedeno</w:t>
      </w:r>
      <w:r w:rsidR="202639AB" w:rsidRPr="12825596">
        <w:rPr>
          <w:rFonts w:ascii="Arial" w:eastAsia="Arial" w:hAnsi="Arial" w:cs="Arial"/>
        </w:rPr>
        <w:t>,</w:t>
      </w:r>
      <w:r w:rsidR="20997CDD" w:rsidRPr="12825596">
        <w:rPr>
          <w:rFonts w:ascii="Arial" w:eastAsia="Arial" w:hAnsi="Arial" w:cs="Arial"/>
        </w:rPr>
        <w:t xml:space="preserve"> in je</w:t>
      </w:r>
      <w:r w:rsidR="162385D2" w:rsidRPr="12825596">
        <w:rPr>
          <w:rFonts w:ascii="Arial" w:eastAsia="Arial" w:hAnsi="Arial" w:cs="Arial"/>
        </w:rPr>
        <w:t xml:space="preserve"> zato</w:t>
      </w:r>
      <w:r w:rsidR="20997CDD" w:rsidRPr="12825596">
        <w:rPr>
          <w:rFonts w:ascii="Arial" w:eastAsia="Arial" w:hAnsi="Arial" w:cs="Arial"/>
        </w:rPr>
        <w:t xml:space="preserve"> vseeno kje </w:t>
      </w:r>
      <w:r w:rsidR="1B90E63C" w:rsidRPr="12825596">
        <w:rPr>
          <w:rFonts w:ascii="Arial" w:eastAsia="Arial" w:hAnsi="Arial" w:cs="Arial"/>
        </w:rPr>
        <w:t>ima</w:t>
      </w:r>
      <w:r w:rsidR="20997CDD" w:rsidRPr="12825596">
        <w:rPr>
          <w:rFonts w:ascii="Arial" w:eastAsia="Arial" w:hAnsi="Arial" w:cs="Arial"/>
        </w:rPr>
        <w:t xml:space="preserve"> partner/izvajalec izobraževanj</w:t>
      </w:r>
      <w:r w:rsidR="47471C1A" w:rsidRPr="12825596">
        <w:rPr>
          <w:rFonts w:ascii="Arial" w:eastAsia="Arial" w:hAnsi="Arial" w:cs="Arial"/>
        </w:rPr>
        <w:t>a registriran svoj sedež</w:t>
      </w:r>
      <w:r w:rsidR="20997CDD" w:rsidRPr="12825596">
        <w:rPr>
          <w:rFonts w:ascii="Arial" w:eastAsia="Arial" w:hAnsi="Arial" w:cs="Arial"/>
        </w:rPr>
        <w:t xml:space="preserve">. </w:t>
      </w:r>
    </w:p>
    <w:p w14:paraId="72EEC606" w14:textId="77777777" w:rsidR="00193DC7" w:rsidRDefault="00193DC7" w:rsidP="63601C50">
      <w:pPr>
        <w:spacing w:after="0"/>
        <w:ind w:right="-20"/>
        <w:jc w:val="both"/>
        <w:rPr>
          <w:rFonts w:ascii="Arial" w:eastAsia="Arial" w:hAnsi="Arial" w:cs="Arial"/>
        </w:rPr>
      </w:pPr>
    </w:p>
    <w:p w14:paraId="3E34F7F2" w14:textId="6744E968" w:rsidR="00193DC7" w:rsidRDefault="20997CDD" w:rsidP="00E0253A">
      <w:pPr>
        <w:spacing w:after="0"/>
        <w:ind w:right="-20"/>
        <w:jc w:val="both"/>
        <w:rPr>
          <w:rFonts w:ascii="Arial" w:eastAsia="Arial" w:hAnsi="Arial" w:cs="Arial"/>
        </w:rPr>
      </w:pPr>
      <w:r w:rsidRPr="12825596">
        <w:rPr>
          <w:rFonts w:ascii="Arial" w:eastAsia="Arial" w:hAnsi="Arial" w:cs="Arial"/>
        </w:rPr>
        <w:t>V primeru</w:t>
      </w:r>
      <w:r w:rsidR="16468697" w:rsidRPr="12825596">
        <w:rPr>
          <w:rFonts w:ascii="Arial" w:eastAsia="Arial" w:hAnsi="Arial" w:cs="Arial"/>
        </w:rPr>
        <w:t xml:space="preserve"> izvedbe spletnih izobraževanj </w:t>
      </w:r>
      <w:r w:rsidR="6D0933FE" w:rsidRPr="12825596">
        <w:rPr>
          <w:rFonts w:ascii="Arial" w:eastAsia="Arial" w:hAnsi="Arial" w:cs="Arial"/>
        </w:rPr>
        <w:t>je pomembna</w:t>
      </w:r>
      <w:r w:rsidR="0B9E10D0" w:rsidRPr="12825596">
        <w:rPr>
          <w:rFonts w:ascii="Arial" w:eastAsia="Arial" w:hAnsi="Arial" w:cs="Arial"/>
        </w:rPr>
        <w:t xml:space="preserve"> občina in regija sedeža</w:t>
      </w:r>
      <w:r w:rsidR="3503075D" w:rsidRPr="12825596">
        <w:rPr>
          <w:rFonts w:ascii="Arial" w:eastAsia="Arial" w:hAnsi="Arial" w:cs="Arial"/>
        </w:rPr>
        <w:t xml:space="preserve"> </w:t>
      </w:r>
      <w:r w:rsidR="16468697" w:rsidRPr="12825596">
        <w:rPr>
          <w:rFonts w:ascii="Arial" w:eastAsia="Arial" w:hAnsi="Arial" w:cs="Arial"/>
        </w:rPr>
        <w:t>izvajalca konkretnega spletnega izobraževanja</w:t>
      </w:r>
      <w:r w:rsidR="125EF2B2" w:rsidRPr="12825596">
        <w:rPr>
          <w:rFonts w:ascii="Arial" w:eastAsia="Arial" w:hAnsi="Arial" w:cs="Arial"/>
        </w:rPr>
        <w:t>, za udeležence pa ni omejitev od kod prihajajo</w:t>
      </w:r>
      <w:r w:rsidR="16468697" w:rsidRPr="12825596">
        <w:rPr>
          <w:rFonts w:ascii="Arial" w:eastAsia="Arial" w:hAnsi="Arial" w:cs="Arial"/>
        </w:rPr>
        <w:t xml:space="preserve">. </w:t>
      </w:r>
    </w:p>
    <w:p w14:paraId="3E4EB975" w14:textId="77777777" w:rsidR="00193DC7" w:rsidRDefault="00193DC7" w:rsidP="00E0253A">
      <w:pPr>
        <w:spacing w:after="0"/>
        <w:ind w:right="-20"/>
        <w:jc w:val="both"/>
        <w:rPr>
          <w:rFonts w:ascii="Arial" w:eastAsia="Arial" w:hAnsi="Arial" w:cs="Arial"/>
        </w:rPr>
      </w:pPr>
    </w:p>
    <w:p w14:paraId="532170A7" w14:textId="57C9CE73" w:rsidR="003D62FE" w:rsidRDefault="16468697" w:rsidP="00E0253A">
      <w:pPr>
        <w:spacing w:after="0"/>
        <w:ind w:right="-20"/>
        <w:jc w:val="both"/>
        <w:rPr>
          <w:rStyle w:val="eop"/>
          <w:rFonts w:ascii="Arial" w:hAnsi="Arial" w:cs="Arial"/>
          <w:sz w:val="20"/>
          <w:szCs w:val="20"/>
        </w:rPr>
      </w:pPr>
      <w:r w:rsidRPr="12825596">
        <w:rPr>
          <w:rFonts w:ascii="Arial" w:eastAsia="Arial" w:hAnsi="Arial" w:cs="Arial"/>
        </w:rPr>
        <w:t>Če je v vlogi izmed vseh izobraževanj predvidenih 50 % ali več izobraževanj v spletni izvedbi, se pri meril</w:t>
      </w:r>
      <w:r w:rsidR="3503075D" w:rsidRPr="12825596">
        <w:rPr>
          <w:rFonts w:ascii="Arial" w:eastAsia="Arial" w:hAnsi="Arial" w:cs="Arial"/>
        </w:rPr>
        <w:t>ih</w:t>
      </w:r>
      <w:r w:rsidRPr="12825596">
        <w:rPr>
          <w:rFonts w:ascii="Arial" w:eastAsia="Arial" w:hAnsi="Arial" w:cs="Arial"/>
        </w:rPr>
        <w:t xml:space="preserve"> vloga v celoti šteje in ocenjuje po kriteriju za spletno izvedbo izobraževanj (tj. po sedežih izvajalcev posameznih izobraževanj). Če je v vlogi izmed vseh izobraževanj predvidenih več kot 50 % izobraževanj v fizični obliki, se pri </w:t>
      </w:r>
      <w:r w:rsidR="3503075D" w:rsidRPr="12825596">
        <w:rPr>
          <w:rFonts w:ascii="Arial" w:eastAsia="Arial" w:hAnsi="Arial" w:cs="Arial"/>
        </w:rPr>
        <w:t xml:space="preserve">merilih </w:t>
      </w:r>
      <w:r w:rsidRPr="12825596">
        <w:rPr>
          <w:rFonts w:ascii="Arial" w:eastAsia="Arial" w:hAnsi="Arial" w:cs="Arial"/>
        </w:rPr>
        <w:t>vloga v celoti šteje in ocenjuje po kriteriju za fizično izvedbo izobraževanj (tj. lokacije posameznih izobraževanj).</w:t>
      </w:r>
    </w:p>
    <w:p w14:paraId="505C4165" w14:textId="3B7B36A7" w:rsidR="003D62FE" w:rsidRPr="0061714D" w:rsidRDefault="003D62FE" w:rsidP="63601C50">
      <w:pPr>
        <w:spacing w:after="0"/>
        <w:ind w:right="-20"/>
        <w:jc w:val="both"/>
      </w:pPr>
    </w:p>
    <w:p w14:paraId="58B4CA75" w14:textId="77777777" w:rsidR="00264B54" w:rsidRPr="0061714D" w:rsidRDefault="00264B54" w:rsidP="63601C50">
      <w:pPr>
        <w:spacing w:after="0"/>
        <w:ind w:right="-20"/>
        <w:jc w:val="both"/>
        <w:rPr>
          <w:rFonts w:ascii="Arial" w:eastAsia="Arial" w:hAnsi="Arial" w:cs="Arial"/>
        </w:rPr>
      </w:pPr>
    </w:p>
    <w:p w14:paraId="115790D3" w14:textId="423E5F29" w:rsidR="63601C50" w:rsidRPr="0061714D" w:rsidRDefault="63601C50" w:rsidP="63601C50">
      <w:pPr>
        <w:spacing w:after="0"/>
        <w:ind w:right="-20"/>
        <w:jc w:val="both"/>
        <w:rPr>
          <w:rFonts w:ascii="Arial" w:eastAsia="Arial" w:hAnsi="Arial" w:cs="Arial"/>
        </w:rPr>
      </w:pPr>
    </w:p>
    <w:p w14:paraId="46C8C9CD"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3BCBE83B" w14:textId="2F65E5A6" w:rsidR="63601C50" w:rsidRPr="0061714D" w:rsidRDefault="63601C50" w:rsidP="63601C50">
      <w:pPr>
        <w:spacing w:after="0"/>
        <w:ind w:right="-20"/>
        <w:jc w:val="both"/>
        <w:rPr>
          <w:rFonts w:ascii="Arial" w:eastAsia="Arial" w:hAnsi="Arial" w:cs="Arial"/>
        </w:rPr>
      </w:pPr>
    </w:p>
    <w:p w14:paraId="6BC91993" w14:textId="0081BB33" w:rsidR="63601C50" w:rsidRDefault="00811B33" w:rsidP="63601C50">
      <w:pPr>
        <w:spacing w:after="0"/>
        <w:ind w:right="-20"/>
        <w:jc w:val="both"/>
        <w:rPr>
          <w:rFonts w:ascii="Arial" w:eastAsia="Arial" w:hAnsi="Arial" w:cs="Arial"/>
        </w:rPr>
      </w:pPr>
      <w:r w:rsidRPr="2BDEB4B4">
        <w:rPr>
          <w:rFonts w:ascii="Arial" w:eastAsia="Arial" w:hAnsi="Arial" w:cs="Arial"/>
        </w:rPr>
        <w:t>Ali je v redu trajanje operacije od 23.2.2024 do 31.12.2025</w:t>
      </w:r>
    </w:p>
    <w:p w14:paraId="55CA47FB" w14:textId="77777777" w:rsidR="009A7DCF" w:rsidRPr="0061714D" w:rsidRDefault="009A7DCF" w:rsidP="63601C50">
      <w:pPr>
        <w:spacing w:after="0"/>
        <w:ind w:right="-20"/>
        <w:jc w:val="both"/>
        <w:rPr>
          <w:rFonts w:ascii="Arial" w:eastAsia="Arial" w:hAnsi="Arial" w:cs="Arial"/>
        </w:rPr>
      </w:pPr>
    </w:p>
    <w:p w14:paraId="6913E2B9"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27B61F67" w14:textId="6C81B339" w:rsidR="63601C50" w:rsidRDefault="6F9A95E3" w:rsidP="63601C50">
      <w:pPr>
        <w:spacing w:after="0"/>
        <w:ind w:right="-20"/>
        <w:jc w:val="both"/>
        <w:rPr>
          <w:rFonts w:ascii="Arial" w:eastAsia="Arial" w:hAnsi="Arial" w:cs="Arial"/>
        </w:rPr>
      </w:pPr>
      <w:r w:rsidRPr="7CC681B2">
        <w:rPr>
          <w:rFonts w:ascii="Arial" w:eastAsia="Arial" w:hAnsi="Arial" w:cs="Arial"/>
        </w:rPr>
        <w:t xml:space="preserve">Ne. </w:t>
      </w:r>
      <w:r w:rsidR="002A438E" w:rsidRPr="7CC681B2">
        <w:rPr>
          <w:rFonts w:ascii="Arial" w:eastAsia="Arial" w:hAnsi="Arial" w:cs="Arial"/>
        </w:rPr>
        <w:t xml:space="preserve">Začetek obdobja upravičenosti je </w:t>
      </w:r>
      <w:r w:rsidR="00B2092E" w:rsidRPr="7CC681B2">
        <w:rPr>
          <w:rFonts w:ascii="Arial" w:eastAsia="Arial" w:hAnsi="Arial" w:cs="Arial"/>
        </w:rPr>
        <w:t xml:space="preserve">dan objave javnega razpisa </w:t>
      </w:r>
      <w:r w:rsidR="6EBAE5B5" w:rsidRPr="7CC681B2">
        <w:rPr>
          <w:rFonts w:ascii="Arial" w:eastAsia="Arial" w:hAnsi="Arial" w:cs="Arial"/>
        </w:rPr>
        <w:t xml:space="preserve">v Uradnem listu RS </w:t>
      </w:r>
      <w:r w:rsidR="00B2092E" w:rsidRPr="7CC681B2">
        <w:rPr>
          <w:rFonts w:ascii="Arial" w:eastAsia="Arial" w:hAnsi="Arial" w:cs="Arial"/>
        </w:rPr>
        <w:t>(</w:t>
      </w:r>
      <w:r w:rsidR="005D3802" w:rsidRPr="7CC681B2">
        <w:rPr>
          <w:rFonts w:ascii="Arial" w:eastAsia="Arial" w:hAnsi="Arial" w:cs="Arial"/>
        </w:rPr>
        <w:t>23. 2. 202</w:t>
      </w:r>
      <w:r w:rsidR="001F1CB7" w:rsidRPr="7CC681B2">
        <w:rPr>
          <w:rFonts w:ascii="Arial" w:eastAsia="Arial" w:hAnsi="Arial" w:cs="Arial"/>
        </w:rPr>
        <w:t>4</w:t>
      </w:r>
      <w:r w:rsidR="653E6738" w:rsidRPr="4D7611BA">
        <w:rPr>
          <w:rFonts w:ascii="Arial" w:eastAsia="Arial" w:hAnsi="Arial" w:cs="Arial"/>
        </w:rPr>
        <w:t>)</w:t>
      </w:r>
      <w:r w:rsidR="1929C233" w:rsidRPr="4D7611BA">
        <w:rPr>
          <w:rFonts w:ascii="Arial" w:eastAsia="Arial" w:hAnsi="Arial" w:cs="Arial"/>
        </w:rPr>
        <w:t>.</w:t>
      </w:r>
      <w:r w:rsidR="002A438E" w:rsidRPr="7CC681B2" w:rsidDel="00983B7C">
        <w:rPr>
          <w:rFonts w:ascii="Arial" w:eastAsia="Arial" w:hAnsi="Arial" w:cs="Arial"/>
        </w:rPr>
        <w:t xml:space="preserve"> </w:t>
      </w:r>
      <w:r w:rsidR="26BF37B1" w:rsidRPr="7CC681B2">
        <w:rPr>
          <w:rFonts w:ascii="Arial" w:eastAsia="Arial" w:hAnsi="Arial" w:cs="Arial"/>
        </w:rPr>
        <w:t xml:space="preserve">Obdobje upravičenosti stroškov se konča 31. 10. 2025. To pomeni, da </w:t>
      </w:r>
      <w:r w:rsidR="35492CC4" w:rsidRPr="4D7611BA">
        <w:rPr>
          <w:rFonts w:ascii="Arial" w:eastAsia="Arial" w:hAnsi="Arial" w:cs="Arial"/>
        </w:rPr>
        <w:t>se</w:t>
      </w:r>
      <w:r w:rsidR="0F8CE97F" w:rsidRPr="7CC681B2">
        <w:rPr>
          <w:rFonts w:ascii="Arial" w:eastAsia="Arial" w:hAnsi="Arial" w:cs="Arial"/>
        </w:rPr>
        <w:t xml:space="preserve"> lahko</w:t>
      </w:r>
      <w:r w:rsidR="002A438E" w:rsidRPr="7CC681B2" w:rsidDel="26BF37B1">
        <w:rPr>
          <w:rFonts w:ascii="Arial" w:eastAsia="Arial" w:hAnsi="Arial" w:cs="Arial"/>
        </w:rPr>
        <w:t xml:space="preserve"> </w:t>
      </w:r>
      <w:r w:rsidR="26BF37B1" w:rsidRPr="7CC681B2">
        <w:rPr>
          <w:rFonts w:ascii="Arial" w:eastAsia="Arial" w:hAnsi="Arial" w:cs="Arial"/>
        </w:rPr>
        <w:t xml:space="preserve">aktivnosti </w:t>
      </w:r>
      <w:r w:rsidR="2C5F3FDB" w:rsidRPr="4D7611BA">
        <w:rPr>
          <w:rFonts w:ascii="Arial" w:eastAsia="Arial" w:hAnsi="Arial" w:cs="Arial"/>
        </w:rPr>
        <w:t>izv</w:t>
      </w:r>
      <w:r w:rsidR="353C9FC6" w:rsidRPr="4D7611BA">
        <w:rPr>
          <w:rFonts w:ascii="Arial" w:eastAsia="Arial" w:hAnsi="Arial" w:cs="Arial"/>
        </w:rPr>
        <w:t>ajajo</w:t>
      </w:r>
      <w:r w:rsidR="1ED50686" w:rsidRPr="7CC681B2">
        <w:rPr>
          <w:rFonts w:ascii="Arial" w:eastAsia="Arial" w:hAnsi="Arial" w:cs="Arial"/>
        </w:rPr>
        <w:t xml:space="preserve"> najdlje</w:t>
      </w:r>
      <w:r w:rsidR="26BF37B1" w:rsidRPr="7CC681B2">
        <w:rPr>
          <w:rFonts w:ascii="Arial" w:eastAsia="Arial" w:hAnsi="Arial" w:cs="Arial"/>
        </w:rPr>
        <w:t xml:space="preserve"> do 31. 10. 2025. </w:t>
      </w:r>
    </w:p>
    <w:p w14:paraId="1D03D5B5" w14:textId="77777777" w:rsidR="00CC4727" w:rsidRPr="0061714D" w:rsidRDefault="00CC4727" w:rsidP="63601C50">
      <w:pPr>
        <w:spacing w:after="0"/>
        <w:ind w:right="-20"/>
        <w:jc w:val="both"/>
        <w:rPr>
          <w:rFonts w:ascii="Arial" w:eastAsia="Arial" w:hAnsi="Arial" w:cs="Arial"/>
        </w:rPr>
      </w:pPr>
    </w:p>
    <w:p w14:paraId="72D8092F" w14:textId="6BAEEA19" w:rsidR="63601C50" w:rsidRPr="0061714D" w:rsidRDefault="63601C50" w:rsidP="63601C50">
      <w:pPr>
        <w:spacing w:after="0"/>
        <w:ind w:right="-20"/>
        <w:jc w:val="both"/>
        <w:rPr>
          <w:rFonts w:ascii="Arial" w:eastAsia="Arial" w:hAnsi="Arial" w:cs="Arial"/>
        </w:rPr>
      </w:pPr>
    </w:p>
    <w:p w14:paraId="04E1AE3E"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7C16D475" w14:textId="2F65E5A6" w:rsidR="63601C50" w:rsidRPr="0061714D" w:rsidRDefault="63601C50" w:rsidP="63601C50">
      <w:pPr>
        <w:spacing w:after="0"/>
        <w:ind w:right="-20"/>
        <w:jc w:val="both"/>
        <w:rPr>
          <w:rFonts w:ascii="Arial" w:eastAsia="Arial" w:hAnsi="Arial" w:cs="Arial"/>
        </w:rPr>
      </w:pPr>
    </w:p>
    <w:p w14:paraId="0827CD55" w14:textId="6092B3F2" w:rsidR="63601C50" w:rsidRDefault="005A3823" w:rsidP="63601C50">
      <w:pPr>
        <w:spacing w:after="0"/>
        <w:ind w:right="-20"/>
        <w:jc w:val="both"/>
        <w:rPr>
          <w:rFonts w:ascii="Arial" w:eastAsia="Arial" w:hAnsi="Arial" w:cs="Arial"/>
        </w:rPr>
      </w:pPr>
      <w:r w:rsidRPr="2BDEB4B4">
        <w:rPr>
          <w:rFonts w:ascii="Arial" w:eastAsia="Arial" w:hAnsi="Arial" w:cs="Arial"/>
        </w:rPr>
        <w:t xml:space="preserve">Kaj pa, če se prijavljamo kot konzorcij, pravna oseba, ki pa je lani dobila sredstva za ta izobraževanja in sem jih zanje izvajala me navede kot izvajalca </w:t>
      </w:r>
      <w:r w:rsidR="003844A7" w:rsidRPr="2BDEB4B4">
        <w:rPr>
          <w:rFonts w:ascii="Arial" w:eastAsia="Arial" w:hAnsi="Arial" w:cs="Arial"/>
        </w:rPr>
        <w:t>–</w:t>
      </w:r>
      <w:r w:rsidRPr="2BDEB4B4">
        <w:rPr>
          <w:rFonts w:ascii="Arial" w:eastAsia="Arial" w:hAnsi="Arial" w:cs="Arial"/>
        </w:rPr>
        <w:t xml:space="preserve"> ali to tudi pomeni avtomatično izločitev?</w:t>
      </w:r>
    </w:p>
    <w:p w14:paraId="3CA44BB6" w14:textId="77777777" w:rsidR="009A7DCF" w:rsidRPr="0061714D" w:rsidRDefault="009A7DCF" w:rsidP="63601C50">
      <w:pPr>
        <w:spacing w:after="0"/>
        <w:ind w:right="-20"/>
        <w:jc w:val="both"/>
        <w:rPr>
          <w:rFonts w:ascii="Arial" w:eastAsia="Arial" w:hAnsi="Arial" w:cs="Arial"/>
        </w:rPr>
      </w:pPr>
    </w:p>
    <w:p w14:paraId="408DA11C" w14:textId="2942BCF7" w:rsidR="63601C50" w:rsidRDefault="45B7E9F8" w:rsidP="0068725B">
      <w:pPr>
        <w:rPr>
          <w:rFonts w:ascii="Arial" w:eastAsia="Arial" w:hAnsi="Arial" w:cs="Arial"/>
        </w:rPr>
      </w:pPr>
      <w:r w:rsidRPr="0061714D">
        <w:rPr>
          <w:rFonts w:ascii="Arial" w:eastAsia="Arial" w:hAnsi="Arial" w:cs="Arial"/>
          <w:u w:val="single"/>
        </w:rPr>
        <w:t>Odgovor:</w:t>
      </w:r>
      <w:r w:rsidR="78E15D90" w:rsidRPr="4D7611BA">
        <w:rPr>
          <w:rFonts w:ascii="Arial" w:eastAsia="Arial" w:hAnsi="Arial" w:cs="Arial"/>
          <w:u w:val="single"/>
        </w:rPr>
        <w:t xml:space="preserve"> </w:t>
      </w:r>
      <w:r w:rsidR="41B29EBF" w:rsidRPr="4D7611BA">
        <w:rPr>
          <w:rFonts w:ascii="Arial" w:eastAsia="Arial" w:hAnsi="Arial" w:cs="Arial"/>
        </w:rPr>
        <w:t>Iz</w:t>
      </w:r>
      <w:r w:rsidR="428C6ABD" w:rsidRPr="3B37FBFB">
        <w:rPr>
          <w:rFonts w:ascii="Arial" w:eastAsia="Arial" w:hAnsi="Arial" w:cs="Arial"/>
        </w:rPr>
        <w:t xml:space="preserve"> vprašanja razumemo, da bi vas navedli kot predavateljico. To je dovoljeno in ne pomeni avtomatske izločitve. </w:t>
      </w:r>
    </w:p>
    <w:p w14:paraId="64A9CEC5" w14:textId="77777777" w:rsidR="003844A7" w:rsidRPr="0061714D" w:rsidRDefault="003844A7" w:rsidP="63601C50">
      <w:pPr>
        <w:spacing w:after="0"/>
        <w:ind w:right="-20"/>
        <w:jc w:val="both"/>
        <w:rPr>
          <w:rFonts w:ascii="Arial" w:eastAsia="Arial" w:hAnsi="Arial" w:cs="Arial"/>
        </w:rPr>
      </w:pPr>
    </w:p>
    <w:p w14:paraId="4BD0F63B" w14:textId="77DF095F" w:rsidR="63601C50" w:rsidRPr="0061714D" w:rsidRDefault="63601C50" w:rsidP="63601C50">
      <w:pPr>
        <w:spacing w:after="0"/>
        <w:ind w:right="-20"/>
        <w:jc w:val="both"/>
        <w:rPr>
          <w:rFonts w:ascii="Arial" w:eastAsia="Arial" w:hAnsi="Arial" w:cs="Arial"/>
        </w:rPr>
      </w:pPr>
    </w:p>
    <w:p w14:paraId="3C11AC31"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1FA1D86B" w14:textId="2F65E5A6" w:rsidR="63601C50" w:rsidRPr="0061714D" w:rsidRDefault="63601C50" w:rsidP="63601C50">
      <w:pPr>
        <w:spacing w:after="0"/>
        <w:ind w:right="-20"/>
        <w:jc w:val="both"/>
        <w:rPr>
          <w:rFonts w:ascii="Arial" w:eastAsia="Arial" w:hAnsi="Arial" w:cs="Arial"/>
        </w:rPr>
      </w:pPr>
    </w:p>
    <w:p w14:paraId="1E56456A" w14:textId="7029FCA3" w:rsidR="63601C50" w:rsidRDefault="00BA263A" w:rsidP="63601C50">
      <w:pPr>
        <w:spacing w:after="0"/>
        <w:ind w:right="-20"/>
        <w:jc w:val="both"/>
        <w:rPr>
          <w:rFonts w:ascii="Arial" w:eastAsia="Arial" w:hAnsi="Arial" w:cs="Arial"/>
        </w:rPr>
      </w:pPr>
      <w:r w:rsidRPr="2BDEB4B4">
        <w:rPr>
          <w:rFonts w:ascii="Arial" w:eastAsia="Arial" w:hAnsi="Arial" w:cs="Arial"/>
        </w:rPr>
        <w:t xml:space="preserve">Ali se referenca smatra za potrjeno, če navedemo odgovorno osebo za potrditev s telefonsko številko in </w:t>
      </w:r>
      <w:proofErr w:type="spellStart"/>
      <w:r w:rsidRPr="2BDEB4B4">
        <w:rPr>
          <w:rFonts w:ascii="Arial" w:eastAsia="Arial" w:hAnsi="Arial" w:cs="Arial"/>
        </w:rPr>
        <w:t>emailom</w:t>
      </w:r>
      <w:proofErr w:type="spellEnd"/>
      <w:r w:rsidRPr="2BDEB4B4">
        <w:rPr>
          <w:rFonts w:ascii="Arial" w:eastAsia="Arial" w:hAnsi="Arial" w:cs="Arial"/>
        </w:rPr>
        <w:t>? Ali je nasprotno potrebno pridobiti pisno potrdilo?</w:t>
      </w:r>
    </w:p>
    <w:p w14:paraId="7E135718" w14:textId="77777777" w:rsidR="009A7DCF" w:rsidRPr="0061714D" w:rsidRDefault="009A7DCF" w:rsidP="63601C50">
      <w:pPr>
        <w:spacing w:after="0"/>
        <w:ind w:right="-20"/>
        <w:jc w:val="both"/>
        <w:rPr>
          <w:rFonts w:ascii="Arial" w:eastAsia="Arial" w:hAnsi="Arial" w:cs="Arial"/>
        </w:rPr>
      </w:pPr>
    </w:p>
    <w:p w14:paraId="73CB73AE" w14:textId="72E94E13" w:rsidR="45B7E9F8" w:rsidRDefault="45B7E9F8" w:rsidP="63601C50">
      <w:pPr>
        <w:rPr>
          <w:rFonts w:ascii="Arial" w:eastAsia="Arial" w:hAnsi="Arial" w:cs="Arial"/>
          <w:u w:val="single"/>
        </w:rPr>
      </w:pPr>
      <w:r w:rsidRPr="00791AD0">
        <w:rPr>
          <w:rFonts w:ascii="Arial" w:eastAsia="Arial" w:hAnsi="Arial" w:cs="Arial"/>
          <w:u w:val="single"/>
        </w:rPr>
        <w:t>Odgovor</w:t>
      </w:r>
      <w:r w:rsidRPr="0061714D">
        <w:rPr>
          <w:rFonts w:ascii="Arial" w:eastAsia="Arial" w:hAnsi="Arial" w:cs="Arial"/>
          <w:u w:val="single"/>
        </w:rPr>
        <w:t>:</w:t>
      </w:r>
      <w:r w:rsidR="00412A32">
        <w:rPr>
          <w:rFonts w:ascii="Arial" w:eastAsia="Arial" w:hAnsi="Arial" w:cs="Arial"/>
          <w:u w:val="single"/>
        </w:rPr>
        <w:t xml:space="preserve"> </w:t>
      </w:r>
    </w:p>
    <w:p w14:paraId="58B8DA66" w14:textId="055B1748" w:rsidR="00BF7AAF" w:rsidRPr="0061714D" w:rsidRDefault="00A47A16" w:rsidP="00BF7AAF">
      <w:pPr>
        <w:spacing w:after="0"/>
        <w:ind w:right="-20"/>
        <w:jc w:val="both"/>
        <w:rPr>
          <w:rFonts w:ascii="Arial" w:eastAsia="Arial" w:hAnsi="Arial" w:cs="Arial"/>
        </w:rPr>
      </w:pPr>
      <w:r w:rsidRPr="0061714D">
        <w:rPr>
          <w:rFonts w:ascii="Arial" w:eastAsia="Arial" w:hAnsi="Arial" w:cs="Arial"/>
        </w:rPr>
        <w:t xml:space="preserve">“Potrjena" referenca pomeni, da ustrezno izpolnite obrazec 3 - M4. </w:t>
      </w:r>
      <w:r w:rsidR="00BF7AAF" w:rsidRPr="0061714D">
        <w:rPr>
          <w:rFonts w:ascii="Arial" w:eastAsia="Arial" w:hAnsi="Arial" w:cs="Arial"/>
        </w:rPr>
        <w:t>Kot kontaktno osebo se vpiše kontakt pri naročniku navedenega referenčnega posla, ki je verodostojna oseba, da lahko navedbe v dokumentu (da je bilo izobraževanje res izvedeno, da je bilo izvedeno v navedenem obsegu, da je bilo predavano o navedenih temah ipd.) potrdi.</w:t>
      </w:r>
    </w:p>
    <w:p w14:paraId="726ABB4F" w14:textId="77777777" w:rsidR="00BF7AAF" w:rsidRDefault="00BF7AAF" w:rsidP="00A47A16">
      <w:pPr>
        <w:spacing w:after="0"/>
        <w:ind w:right="-20"/>
        <w:jc w:val="both"/>
        <w:rPr>
          <w:rFonts w:ascii="Arial" w:eastAsia="Arial" w:hAnsi="Arial" w:cs="Arial"/>
        </w:rPr>
      </w:pPr>
    </w:p>
    <w:p w14:paraId="0EE433AF" w14:textId="5AF48A4E" w:rsidR="002E3395" w:rsidRDefault="00A47A16" w:rsidP="00A47A16">
      <w:pPr>
        <w:spacing w:after="0"/>
        <w:ind w:right="-20"/>
        <w:jc w:val="both"/>
        <w:rPr>
          <w:rFonts w:ascii="Arial" w:eastAsia="Arial" w:hAnsi="Arial" w:cs="Arial"/>
        </w:rPr>
      </w:pPr>
      <w:r w:rsidRPr="0061714D">
        <w:rPr>
          <w:rFonts w:ascii="Arial" w:eastAsia="Arial" w:hAnsi="Arial" w:cs="Arial"/>
        </w:rPr>
        <w:t xml:space="preserve">Referenčni list, (pisno ali ustno) potrjen s strani referenčnega naročnika posla, ni obvezna priloga vloge, je pa zaželena. </w:t>
      </w:r>
    </w:p>
    <w:p w14:paraId="2D89B3F5" w14:textId="3DE03F0B" w:rsidR="005F18BA" w:rsidRDefault="005F18BA" w:rsidP="4D7611BA">
      <w:pPr>
        <w:spacing w:after="0"/>
        <w:rPr>
          <w:rFonts w:ascii="Arial" w:eastAsia="Arial" w:hAnsi="Arial" w:cs="Arial"/>
          <w:u w:val="single"/>
        </w:rPr>
      </w:pPr>
    </w:p>
    <w:p w14:paraId="36C91756" w14:textId="462662C7" w:rsidR="63601C50" w:rsidRPr="0061714D" w:rsidRDefault="63601C50" w:rsidP="63601C50">
      <w:pPr>
        <w:spacing w:after="0"/>
        <w:ind w:right="-20"/>
        <w:jc w:val="both"/>
        <w:rPr>
          <w:rFonts w:ascii="Arial" w:eastAsia="Arial" w:hAnsi="Arial" w:cs="Arial"/>
        </w:rPr>
      </w:pPr>
    </w:p>
    <w:p w14:paraId="6F0BBC21" w14:textId="7B03F03F" w:rsidR="63601C50" w:rsidRPr="0061714D" w:rsidRDefault="63601C50" w:rsidP="63601C50">
      <w:pPr>
        <w:spacing w:after="0"/>
        <w:ind w:right="-20"/>
        <w:jc w:val="both"/>
        <w:rPr>
          <w:rFonts w:ascii="Arial" w:eastAsia="Arial" w:hAnsi="Arial" w:cs="Arial"/>
        </w:rPr>
      </w:pPr>
    </w:p>
    <w:p w14:paraId="0B00D2A0"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55026050" w14:textId="2F65E5A6" w:rsidR="63601C50" w:rsidRPr="0061714D" w:rsidRDefault="63601C50" w:rsidP="63601C50">
      <w:pPr>
        <w:spacing w:after="0"/>
        <w:ind w:right="-20"/>
        <w:jc w:val="both"/>
        <w:rPr>
          <w:rFonts w:ascii="Arial" w:eastAsia="Arial" w:hAnsi="Arial" w:cs="Arial"/>
        </w:rPr>
      </w:pPr>
    </w:p>
    <w:p w14:paraId="19BF8369" w14:textId="4DE260A4" w:rsidR="63601C50" w:rsidRDefault="004D6A88" w:rsidP="63601C50">
      <w:pPr>
        <w:spacing w:after="0"/>
        <w:ind w:right="-20"/>
        <w:jc w:val="both"/>
        <w:rPr>
          <w:rFonts w:ascii="Arial" w:eastAsia="Arial" w:hAnsi="Arial" w:cs="Arial"/>
        </w:rPr>
      </w:pPr>
      <w:r w:rsidRPr="2BDEB4B4">
        <w:rPr>
          <w:rFonts w:ascii="Arial" w:eastAsia="Arial" w:hAnsi="Arial" w:cs="Arial"/>
        </w:rPr>
        <w:t>Zakaj kot javna institucija v okviru tega razpisa ne morem izobraževati zaposlenih na naši instituciji? Zakaj se to smatra kot dvojno financiranje</w:t>
      </w:r>
      <w:r w:rsidR="009A7DCF" w:rsidRPr="2BDEB4B4">
        <w:rPr>
          <w:rFonts w:ascii="Arial" w:eastAsia="Arial" w:hAnsi="Arial" w:cs="Arial"/>
        </w:rPr>
        <w:t>?</w:t>
      </w:r>
    </w:p>
    <w:p w14:paraId="746ED1FB" w14:textId="77777777" w:rsidR="009A7DCF" w:rsidRPr="0061714D" w:rsidRDefault="009A7DCF" w:rsidP="63601C50">
      <w:pPr>
        <w:spacing w:after="0"/>
        <w:ind w:right="-20"/>
        <w:jc w:val="both"/>
        <w:rPr>
          <w:rFonts w:ascii="Arial" w:eastAsia="Arial" w:hAnsi="Arial" w:cs="Arial"/>
        </w:rPr>
      </w:pPr>
    </w:p>
    <w:p w14:paraId="608B52F6"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4087EA79" w14:textId="572CDE6B" w:rsidR="005F18BA" w:rsidRPr="0061714D" w:rsidRDefault="005F18BA" w:rsidP="005F18BA">
      <w:pPr>
        <w:spacing w:after="0"/>
        <w:ind w:right="-20"/>
        <w:jc w:val="both"/>
        <w:rPr>
          <w:rFonts w:ascii="Arial" w:eastAsia="Arial" w:hAnsi="Arial" w:cs="Arial"/>
        </w:rPr>
      </w:pPr>
      <w:r w:rsidRPr="0061714D">
        <w:rPr>
          <w:rFonts w:ascii="Arial" w:eastAsia="Arial" w:hAnsi="Arial" w:cs="Arial"/>
        </w:rPr>
        <w:t xml:space="preserve">Dvojno financiranje ni dovoljeno. Zaposleni ne morejo biti udeleženci izobraževanj, ki jih izvaja lastni delodajalec, lahko pa se udeležijo izobraževanj, ki jih izvaja </w:t>
      </w:r>
      <w:proofErr w:type="spellStart"/>
      <w:r w:rsidRPr="0061714D">
        <w:rPr>
          <w:rFonts w:ascii="Arial" w:eastAsia="Arial" w:hAnsi="Arial" w:cs="Arial"/>
        </w:rPr>
        <w:t>konzorcijski</w:t>
      </w:r>
      <w:proofErr w:type="spellEnd"/>
      <w:r w:rsidRPr="0061714D">
        <w:rPr>
          <w:rFonts w:ascii="Arial" w:eastAsia="Arial" w:hAnsi="Arial" w:cs="Arial"/>
        </w:rPr>
        <w:t xml:space="preserve"> partner.</w:t>
      </w:r>
      <w:r w:rsidR="60BC9D93" w:rsidRPr="4D7611BA">
        <w:rPr>
          <w:rFonts w:ascii="Arial" w:eastAsia="Arial" w:hAnsi="Arial" w:cs="Arial"/>
        </w:rPr>
        <w:t xml:space="preserve"> Izvajalec izobraževanj zaposlen p</w:t>
      </w:r>
      <w:r w:rsidR="697F55C8" w:rsidRPr="4D7611BA">
        <w:rPr>
          <w:rFonts w:ascii="Arial" w:eastAsia="Arial" w:hAnsi="Arial" w:cs="Arial"/>
        </w:rPr>
        <w:t xml:space="preserve">ri delodajalcu </w:t>
      </w:r>
      <w:r w:rsidR="459760A2" w:rsidRPr="4D7611BA">
        <w:rPr>
          <w:rFonts w:ascii="Arial" w:eastAsia="Arial" w:hAnsi="Arial" w:cs="Arial"/>
        </w:rPr>
        <w:t>izvaja izobraževanj</w:t>
      </w:r>
      <w:r w:rsidR="1CF6B399" w:rsidRPr="4D7611BA">
        <w:rPr>
          <w:rFonts w:ascii="Arial" w:eastAsia="Arial" w:hAnsi="Arial" w:cs="Arial"/>
        </w:rPr>
        <w:t>a</w:t>
      </w:r>
      <w:r w:rsidR="459760A2" w:rsidRPr="4D7611BA">
        <w:rPr>
          <w:rFonts w:ascii="Arial" w:eastAsia="Arial" w:hAnsi="Arial" w:cs="Arial"/>
        </w:rPr>
        <w:t xml:space="preserve"> v okviru svojih</w:t>
      </w:r>
      <w:r w:rsidR="6E4B29D4" w:rsidRPr="4D7611BA">
        <w:rPr>
          <w:rFonts w:ascii="Arial" w:eastAsia="Arial" w:hAnsi="Arial" w:cs="Arial"/>
        </w:rPr>
        <w:t xml:space="preserve"> </w:t>
      </w:r>
      <w:r w:rsidR="459760A2" w:rsidRPr="4D7611BA">
        <w:rPr>
          <w:rFonts w:ascii="Arial" w:eastAsia="Arial" w:hAnsi="Arial" w:cs="Arial"/>
        </w:rPr>
        <w:t xml:space="preserve"> delovnih</w:t>
      </w:r>
      <w:r w:rsidR="00173106" w:rsidRPr="4D7611BA">
        <w:rPr>
          <w:rFonts w:ascii="Arial" w:eastAsia="Arial" w:hAnsi="Arial" w:cs="Arial"/>
        </w:rPr>
        <w:t xml:space="preserve"> obveznosti</w:t>
      </w:r>
      <w:r w:rsidR="459760A2" w:rsidRPr="4D7611BA">
        <w:rPr>
          <w:rFonts w:ascii="Arial" w:eastAsia="Arial" w:hAnsi="Arial" w:cs="Arial"/>
        </w:rPr>
        <w:t xml:space="preserve"> </w:t>
      </w:r>
      <w:r w:rsidR="77528C5D" w:rsidRPr="4D7611BA">
        <w:rPr>
          <w:rFonts w:ascii="Arial" w:eastAsia="Arial" w:hAnsi="Arial" w:cs="Arial"/>
        </w:rPr>
        <w:t>za kater</w:t>
      </w:r>
      <w:r w:rsidR="0EF8B73C" w:rsidRPr="4D7611BA">
        <w:rPr>
          <w:rFonts w:ascii="Arial" w:eastAsia="Arial" w:hAnsi="Arial" w:cs="Arial"/>
        </w:rPr>
        <w:t>e</w:t>
      </w:r>
      <w:r w:rsidR="77528C5D" w:rsidRPr="4D7611BA">
        <w:rPr>
          <w:rFonts w:ascii="Arial" w:eastAsia="Arial" w:hAnsi="Arial" w:cs="Arial"/>
        </w:rPr>
        <w:t xml:space="preserve"> je že plačan </w:t>
      </w:r>
      <w:r w:rsidR="14DB1B7E" w:rsidRPr="4D7611BA">
        <w:rPr>
          <w:rFonts w:ascii="Arial" w:eastAsia="Arial" w:hAnsi="Arial" w:cs="Arial"/>
        </w:rPr>
        <w:t>na podlagi</w:t>
      </w:r>
      <w:r w:rsidR="77528C5D" w:rsidRPr="4D7611BA">
        <w:rPr>
          <w:rFonts w:ascii="Arial" w:eastAsia="Arial" w:hAnsi="Arial" w:cs="Arial"/>
        </w:rPr>
        <w:t xml:space="preserve"> pogodb</w:t>
      </w:r>
      <w:r w:rsidR="6DC5416A" w:rsidRPr="4D7611BA">
        <w:rPr>
          <w:rFonts w:ascii="Arial" w:eastAsia="Arial" w:hAnsi="Arial" w:cs="Arial"/>
        </w:rPr>
        <w:t xml:space="preserve">e </w:t>
      </w:r>
      <w:r w:rsidR="0E72F70F" w:rsidRPr="4D7611BA">
        <w:rPr>
          <w:rFonts w:ascii="Arial" w:eastAsia="Arial" w:hAnsi="Arial" w:cs="Arial"/>
        </w:rPr>
        <w:t xml:space="preserve">o zaposlitvi. </w:t>
      </w:r>
    </w:p>
    <w:p w14:paraId="688A5F2B" w14:textId="1F0EDC76" w:rsidR="63601C50" w:rsidRPr="0061714D" w:rsidRDefault="63601C50" w:rsidP="63601C50">
      <w:pPr>
        <w:spacing w:after="0"/>
        <w:ind w:right="-20"/>
        <w:jc w:val="both"/>
        <w:rPr>
          <w:rFonts w:ascii="Arial" w:eastAsia="Arial" w:hAnsi="Arial" w:cs="Arial"/>
        </w:rPr>
      </w:pPr>
    </w:p>
    <w:p w14:paraId="7DBB146A" w14:textId="4827EF6F" w:rsidR="63601C50" w:rsidRPr="0061714D" w:rsidRDefault="63601C50" w:rsidP="63601C50">
      <w:pPr>
        <w:spacing w:after="0"/>
        <w:ind w:right="-20"/>
        <w:jc w:val="both"/>
        <w:rPr>
          <w:rFonts w:ascii="Arial" w:eastAsia="Arial" w:hAnsi="Arial" w:cs="Arial"/>
        </w:rPr>
      </w:pPr>
    </w:p>
    <w:p w14:paraId="282C3B37"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CBB5FEE" w14:textId="2F65E5A6" w:rsidR="63601C50" w:rsidRPr="0061714D" w:rsidRDefault="63601C50" w:rsidP="63601C50">
      <w:pPr>
        <w:spacing w:after="0"/>
        <w:ind w:right="-20"/>
        <w:jc w:val="both"/>
        <w:rPr>
          <w:rFonts w:ascii="Arial" w:eastAsia="Arial" w:hAnsi="Arial" w:cs="Arial"/>
        </w:rPr>
      </w:pPr>
    </w:p>
    <w:p w14:paraId="12120D48" w14:textId="39831452" w:rsidR="63601C50" w:rsidRDefault="008C5F63" w:rsidP="63601C50">
      <w:pPr>
        <w:spacing w:after="0"/>
        <w:ind w:right="-20"/>
        <w:jc w:val="both"/>
        <w:rPr>
          <w:rFonts w:ascii="Arial" w:eastAsia="Arial" w:hAnsi="Arial" w:cs="Arial"/>
        </w:rPr>
      </w:pPr>
      <w:r w:rsidRPr="2BDEB4B4">
        <w:rPr>
          <w:rFonts w:ascii="Arial" w:eastAsia="Arial" w:hAnsi="Arial" w:cs="Arial"/>
        </w:rPr>
        <w:t>Kako podrobno je treba načrtovati Izvedbeni načrt? Na letni/mesečni/tedenski ravni?</w:t>
      </w:r>
    </w:p>
    <w:p w14:paraId="1697C9AB" w14:textId="77777777" w:rsidR="009A7DCF" w:rsidRPr="0061714D" w:rsidRDefault="009A7DCF" w:rsidP="63601C50">
      <w:pPr>
        <w:spacing w:after="0"/>
        <w:ind w:right="-20"/>
        <w:jc w:val="both"/>
        <w:rPr>
          <w:rFonts w:ascii="Arial" w:eastAsia="Arial" w:hAnsi="Arial" w:cs="Arial"/>
        </w:rPr>
      </w:pPr>
    </w:p>
    <w:p w14:paraId="287DB2E7" w14:textId="44CCE9C4" w:rsidR="45B7E9F8" w:rsidRDefault="45B7E9F8" w:rsidP="63601C50">
      <w:pPr>
        <w:rPr>
          <w:rFonts w:ascii="Arial" w:eastAsia="Arial" w:hAnsi="Arial" w:cs="Arial"/>
          <w:u w:val="single"/>
        </w:rPr>
      </w:pPr>
      <w:r w:rsidRPr="0061714D">
        <w:rPr>
          <w:rFonts w:ascii="Arial" w:eastAsia="Arial" w:hAnsi="Arial" w:cs="Arial"/>
          <w:u w:val="single"/>
        </w:rPr>
        <w:t>Odgovor:</w:t>
      </w:r>
    </w:p>
    <w:p w14:paraId="1ED13B47" w14:textId="32F00F15" w:rsidR="00DD6C1E" w:rsidRPr="0061714D" w:rsidRDefault="00DD6C1E" w:rsidP="000738BA">
      <w:pPr>
        <w:jc w:val="both"/>
        <w:rPr>
          <w:rFonts w:ascii="Arial" w:eastAsia="Arial" w:hAnsi="Arial" w:cs="Arial"/>
        </w:rPr>
      </w:pPr>
      <w:r w:rsidRPr="4D7611BA">
        <w:rPr>
          <w:rFonts w:ascii="Arial" w:eastAsia="Arial" w:hAnsi="Arial" w:cs="Arial"/>
        </w:rPr>
        <w:t xml:space="preserve">Razpis ne zavezuje k opredelitvi </w:t>
      </w:r>
      <w:r w:rsidR="0D2AEBA0" w:rsidRPr="4D7611BA">
        <w:rPr>
          <w:rFonts w:ascii="Arial" w:eastAsia="Arial" w:hAnsi="Arial" w:cs="Arial"/>
        </w:rPr>
        <w:t xml:space="preserve">podrobnega </w:t>
      </w:r>
      <w:r w:rsidRPr="4D7611BA">
        <w:rPr>
          <w:rFonts w:ascii="Arial" w:eastAsia="Arial" w:hAnsi="Arial" w:cs="Arial"/>
        </w:rPr>
        <w:t xml:space="preserve">terminskega načrta na mesečni ravni, tako da za namene prijave na razpis zadošča </w:t>
      </w:r>
      <w:r w:rsidR="1C1CB20F" w:rsidRPr="4D7611BA">
        <w:rPr>
          <w:rFonts w:ascii="Arial" w:eastAsia="Arial" w:hAnsi="Arial" w:cs="Arial"/>
        </w:rPr>
        <w:t xml:space="preserve">načrt </w:t>
      </w:r>
      <w:r w:rsidRPr="4D7611BA">
        <w:rPr>
          <w:rFonts w:ascii="Arial" w:eastAsia="Arial" w:hAnsi="Arial" w:cs="Arial"/>
        </w:rPr>
        <w:t>na letni ravni. Opozarjamo pa na 24. člen vzorca pogodbe o sofinanciranju, kjer je določeno, da mora prijavitelj najkasneje v roku 30 dni od podpisa pogodbe skrbniku pogodbe na strani ministrstva poslati seznam vseh terminov izvedbe vseh izobraževanj. Prav tako mora glede načrtovanih izobraževanj predhodno pisno (po elektronski pošti) seznanjati Službo za odnose z javnostmi na ministrstvu z razpisanimi termini izobraževanj, lokacijo in temo izobraževanja ter povezavo/kontaktom za prijavo nanj ter vsemi morebitnimi spremembami.</w:t>
      </w:r>
    </w:p>
    <w:p w14:paraId="56496417" w14:textId="483552AE" w:rsidR="45B7E9F8" w:rsidRPr="0061714D" w:rsidRDefault="45B7E9F8" w:rsidP="63601C50">
      <w:pPr>
        <w:spacing w:after="0"/>
        <w:ind w:right="-20"/>
        <w:jc w:val="both"/>
      </w:pPr>
    </w:p>
    <w:p w14:paraId="4873640C" w14:textId="3E7F7240" w:rsidR="63601C50" w:rsidRPr="0061714D" w:rsidRDefault="63601C50" w:rsidP="63601C50">
      <w:pPr>
        <w:spacing w:after="0"/>
        <w:ind w:right="-20"/>
        <w:jc w:val="both"/>
        <w:rPr>
          <w:rFonts w:ascii="Arial" w:eastAsia="Arial" w:hAnsi="Arial" w:cs="Arial"/>
        </w:rPr>
      </w:pPr>
    </w:p>
    <w:p w14:paraId="7EA5E1E6" w14:textId="24F05243" w:rsidR="63601C50" w:rsidRPr="0061714D" w:rsidRDefault="63601C50" w:rsidP="63601C50">
      <w:pPr>
        <w:spacing w:after="0"/>
        <w:ind w:right="-20"/>
        <w:jc w:val="both"/>
        <w:rPr>
          <w:rFonts w:ascii="Arial" w:eastAsia="Arial" w:hAnsi="Arial" w:cs="Arial"/>
        </w:rPr>
      </w:pPr>
    </w:p>
    <w:p w14:paraId="788BF80A"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B1304A1" w14:textId="2F65E5A6" w:rsidR="63601C50" w:rsidRPr="0061714D" w:rsidRDefault="63601C50" w:rsidP="63601C50">
      <w:pPr>
        <w:spacing w:after="0"/>
        <w:ind w:right="-20"/>
        <w:jc w:val="both"/>
        <w:rPr>
          <w:rFonts w:ascii="Arial" w:eastAsia="Arial" w:hAnsi="Arial" w:cs="Arial"/>
        </w:rPr>
      </w:pPr>
    </w:p>
    <w:p w14:paraId="49F21512" w14:textId="2467A4D1" w:rsidR="63601C50" w:rsidRPr="0061714D" w:rsidRDefault="0023210A" w:rsidP="63601C50">
      <w:pPr>
        <w:spacing w:after="0"/>
        <w:ind w:right="-20"/>
        <w:jc w:val="both"/>
        <w:rPr>
          <w:rFonts w:ascii="Arial" w:eastAsia="Arial" w:hAnsi="Arial" w:cs="Arial"/>
        </w:rPr>
      </w:pPr>
      <w:r w:rsidRPr="2BDEB4B4">
        <w:rPr>
          <w:rFonts w:ascii="Arial" w:eastAsia="Arial" w:hAnsi="Arial" w:cs="Arial"/>
        </w:rPr>
        <w:t>Če imamo enako izobraževanje, ki smo ga izvajali večkrat za različne ciljne publike z različnimi predavatelji - ali to šteje za eno referenco ali to šteje kot toliko referenc, kot je bilo izvedb?</w:t>
      </w:r>
    </w:p>
    <w:p w14:paraId="4C3C2302" w14:textId="77777777" w:rsidR="00516F45" w:rsidRDefault="00516F45" w:rsidP="63601C50">
      <w:pPr>
        <w:rPr>
          <w:rFonts w:ascii="Arial" w:eastAsia="Arial" w:hAnsi="Arial" w:cs="Arial"/>
          <w:u w:val="single"/>
        </w:rPr>
      </w:pPr>
    </w:p>
    <w:p w14:paraId="7E7A994B" w14:textId="03F0E98B"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5FDE2528" w14:textId="3C824CB5" w:rsidR="005408E1" w:rsidRDefault="005408E1" w:rsidP="63601C50">
      <w:pPr>
        <w:spacing w:after="0"/>
        <w:ind w:right="-20"/>
        <w:jc w:val="both"/>
        <w:rPr>
          <w:rFonts w:ascii="Arial" w:eastAsia="Arial" w:hAnsi="Arial" w:cs="Arial"/>
        </w:rPr>
      </w:pPr>
      <w:r w:rsidRPr="7CC681B2">
        <w:rPr>
          <w:rFonts w:ascii="Arial" w:eastAsia="Arial" w:hAnsi="Arial" w:cs="Arial"/>
        </w:rPr>
        <w:t xml:space="preserve">Če ste </w:t>
      </w:r>
      <w:r w:rsidR="00CF4E4B" w:rsidRPr="7CC681B2">
        <w:rPr>
          <w:rFonts w:ascii="Arial" w:eastAsia="Arial" w:hAnsi="Arial" w:cs="Arial"/>
        </w:rPr>
        <w:t>enako izobraževanje izvedli 10</w:t>
      </w:r>
      <w:r w:rsidR="002A2F08" w:rsidRPr="7CC681B2">
        <w:rPr>
          <w:rFonts w:ascii="Arial" w:eastAsia="Arial" w:hAnsi="Arial" w:cs="Arial"/>
        </w:rPr>
        <w:t>- krat to pomeni 10 referenc</w:t>
      </w:r>
      <w:r w:rsidR="35E8C628" w:rsidRPr="7CC681B2">
        <w:rPr>
          <w:rFonts w:ascii="Arial" w:eastAsia="Arial" w:hAnsi="Arial" w:cs="Arial"/>
        </w:rPr>
        <w:t xml:space="preserve"> (v kolikor vsaka zase izpolnjuje vse zahtevane pogoje </w:t>
      </w:r>
      <w:r w:rsidR="23696FA9" w:rsidRPr="7CC681B2">
        <w:rPr>
          <w:rFonts w:ascii="Arial" w:eastAsia="Arial" w:hAnsi="Arial" w:cs="Arial"/>
        </w:rPr>
        <w:t>glede</w:t>
      </w:r>
      <w:r w:rsidR="35E8C628" w:rsidRPr="7CC681B2">
        <w:rPr>
          <w:rFonts w:ascii="Arial" w:eastAsia="Arial" w:hAnsi="Arial" w:cs="Arial"/>
        </w:rPr>
        <w:t xml:space="preserve"> referenčn</w:t>
      </w:r>
      <w:r w:rsidR="51F35B3B" w:rsidRPr="7CC681B2">
        <w:rPr>
          <w:rFonts w:ascii="Arial" w:eastAsia="Arial" w:hAnsi="Arial" w:cs="Arial"/>
        </w:rPr>
        <w:t>ega</w:t>
      </w:r>
      <w:r w:rsidR="35E8C628" w:rsidRPr="7CC681B2">
        <w:rPr>
          <w:rFonts w:ascii="Arial" w:eastAsia="Arial" w:hAnsi="Arial" w:cs="Arial"/>
        </w:rPr>
        <w:t xml:space="preserve"> posl</w:t>
      </w:r>
      <w:r w:rsidR="15AC2045" w:rsidRPr="7CC681B2">
        <w:rPr>
          <w:rFonts w:ascii="Arial" w:eastAsia="Arial" w:hAnsi="Arial" w:cs="Arial"/>
        </w:rPr>
        <w:t>a</w:t>
      </w:r>
      <w:r w:rsidR="35E8C628" w:rsidRPr="7CC681B2">
        <w:rPr>
          <w:rFonts w:ascii="Arial" w:eastAsia="Arial" w:hAnsi="Arial" w:cs="Arial"/>
        </w:rPr>
        <w:t>)</w:t>
      </w:r>
      <w:r w:rsidR="002A2F08" w:rsidRPr="7CC681B2">
        <w:rPr>
          <w:rFonts w:ascii="Arial" w:eastAsia="Arial" w:hAnsi="Arial" w:cs="Arial"/>
        </w:rPr>
        <w:t xml:space="preserve">. </w:t>
      </w:r>
    </w:p>
    <w:p w14:paraId="7ACA854A" w14:textId="77777777" w:rsidR="002A2F08" w:rsidRPr="0061714D" w:rsidRDefault="002A2F08" w:rsidP="63601C50">
      <w:pPr>
        <w:spacing w:after="0"/>
        <w:ind w:right="-20"/>
        <w:jc w:val="both"/>
        <w:rPr>
          <w:rFonts w:ascii="Arial" w:eastAsia="Arial" w:hAnsi="Arial" w:cs="Arial"/>
        </w:rPr>
      </w:pPr>
    </w:p>
    <w:p w14:paraId="45BBA119" w14:textId="14CF08C9" w:rsidR="63601C50" w:rsidRPr="0061714D" w:rsidRDefault="63601C50" w:rsidP="63601C50">
      <w:pPr>
        <w:spacing w:after="0"/>
        <w:ind w:right="-20"/>
        <w:jc w:val="both"/>
        <w:rPr>
          <w:rFonts w:ascii="Arial" w:eastAsia="Arial" w:hAnsi="Arial" w:cs="Arial"/>
        </w:rPr>
      </w:pPr>
    </w:p>
    <w:p w14:paraId="3B532E80"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F6AF975" w14:textId="2F65E5A6" w:rsidR="63601C50" w:rsidRPr="0061714D" w:rsidRDefault="63601C50" w:rsidP="63601C50">
      <w:pPr>
        <w:spacing w:after="0"/>
        <w:ind w:right="-20"/>
        <w:jc w:val="both"/>
        <w:rPr>
          <w:rFonts w:ascii="Arial" w:eastAsia="Arial" w:hAnsi="Arial" w:cs="Arial"/>
        </w:rPr>
      </w:pPr>
    </w:p>
    <w:p w14:paraId="135B570D" w14:textId="294E1687" w:rsidR="63601C50" w:rsidRPr="0061714D" w:rsidRDefault="008A6721" w:rsidP="63601C50">
      <w:pPr>
        <w:spacing w:after="0"/>
        <w:ind w:right="-20"/>
        <w:jc w:val="both"/>
        <w:rPr>
          <w:rFonts w:ascii="Arial" w:eastAsia="Arial" w:hAnsi="Arial" w:cs="Arial"/>
        </w:rPr>
      </w:pPr>
      <w:r w:rsidRPr="2BDEB4B4">
        <w:rPr>
          <w:rFonts w:ascii="Arial" w:eastAsia="Arial" w:hAnsi="Arial" w:cs="Arial"/>
        </w:rPr>
        <w:t xml:space="preserve">Po vsebini razpisa smo ugotovili, da se prijavitelj in </w:t>
      </w:r>
      <w:proofErr w:type="spellStart"/>
      <w:r w:rsidRPr="2BDEB4B4">
        <w:rPr>
          <w:rFonts w:ascii="Arial" w:eastAsia="Arial" w:hAnsi="Arial" w:cs="Arial"/>
        </w:rPr>
        <w:t>konzorcijski</w:t>
      </w:r>
      <w:proofErr w:type="spellEnd"/>
      <w:r w:rsidRPr="2BDEB4B4">
        <w:rPr>
          <w:rFonts w:ascii="Arial" w:eastAsia="Arial" w:hAnsi="Arial" w:cs="Arial"/>
        </w:rPr>
        <w:t xml:space="preserve"> partner izključujeta in ne smeta biti v dveh prijavah hkrati. Kaj pa sami predavatelji? Lahko izvajajo izobraževanja pri različnih prijaviteljih in </w:t>
      </w:r>
      <w:proofErr w:type="spellStart"/>
      <w:r w:rsidRPr="2BDEB4B4">
        <w:rPr>
          <w:rFonts w:ascii="Arial" w:eastAsia="Arial" w:hAnsi="Arial" w:cs="Arial"/>
        </w:rPr>
        <w:t>konzorcijskih</w:t>
      </w:r>
      <w:proofErr w:type="spellEnd"/>
      <w:r w:rsidRPr="2BDEB4B4">
        <w:rPr>
          <w:rFonts w:ascii="Arial" w:eastAsia="Arial" w:hAnsi="Arial" w:cs="Arial"/>
        </w:rPr>
        <w:t xml:space="preserve"> partnerjih hkrati? Torej en predavatelj lahko izvaja izobraževanje hkrati pri prijavitelju A in pri </w:t>
      </w:r>
      <w:proofErr w:type="spellStart"/>
      <w:r w:rsidRPr="2BDEB4B4">
        <w:rPr>
          <w:rFonts w:ascii="Arial" w:eastAsia="Arial" w:hAnsi="Arial" w:cs="Arial"/>
        </w:rPr>
        <w:t>konzorcijskem</w:t>
      </w:r>
      <w:proofErr w:type="spellEnd"/>
      <w:r w:rsidRPr="2BDEB4B4">
        <w:rPr>
          <w:rFonts w:ascii="Arial" w:eastAsia="Arial" w:hAnsi="Arial" w:cs="Arial"/>
        </w:rPr>
        <w:t xml:space="preserve"> partnerju B in pri prijavitelju C, </w:t>
      </w:r>
      <w:proofErr w:type="spellStart"/>
      <w:r w:rsidRPr="2BDEB4B4">
        <w:rPr>
          <w:rFonts w:ascii="Arial" w:eastAsia="Arial" w:hAnsi="Arial" w:cs="Arial"/>
        </w:rPr>
        <w:t>itd</w:t>
      </w:r>
      <w:proofErr w:type="spellEnd"/>
      <w:r w:rsidRPr="2BDEB4B4">
        <w:rPr>
          <w:rFonts w:ascii="Arial" w:eastAsia="Arial" w:hAnsi="Arial" w:cs="Arial"/>
        </w:rPr>
        <w:t>?</w:t>
      </w:r>
    </w:p>
    <w:p w14:paraId="152CDA27" w14:textId="77777777" w:rsidR="00516F45" w:rsidRDefault="00516F45" w:rsidP="63601C50">
      <w:pPr>
        <w:rPr>
          <w:rFonts w:ascii="Arial" w:eastAsia="Arial" w:hAnsi="Arial" w:cs="Arial"/>
          <w:u w:val="single"/>
        </w:rPr>
      </w:pPr>
    </w:p>
    <w:p w14:paraId="3CB16662" w14:textId="1B75E708" w:rsidR="45B7E9F8" w:rsidRDefault="45B7E9F8" w:rsidP="63601C50">
      <w:pPr>
        <w:rPr>
          <w:rFonts w:ascii="Arial" w:eastAsia="Arial" w:hAnsi="Arial" w:cs="Arial"/>
          <w:u w:val="single"/>
        </w:rPr>
      </w:pPr>
      <w:r w:rsidRPr="0061714D">
        <w:rPr>
          <w:rFonts w:ascii="Arial" w:eastAsia="Arial" w:hAnsi="Arial" w:cs="Arial"/>
          <w:u w:val="single"/>
        </w:rPr>
        <w:t>Odgovor:</w:t>
      </w:r>
    </w:p>
    <w:p w14:paraId="1E9855CF" w14:textId="79C88D80" w:rsidR="003073FA" w:rsidRDefault="7F4EC7AE" w:rsidP="003073FA">
      <w:pPr>
        <w:rPr>
          <w:rFonts w:ascii="Arial" w:eastAsia="Arial" w:hAnsi="Arial" w:cs="Arial"/>
        </w:rPr>
      </w:pPr>
      <w:r w:rsidRPr="4D7611BA">
        <w:rPr>
          <w:rFonts w:ascii="Arial" w:eastAsia="Arial" w:hAnsi="Arial" w:cs="Arial"/>
        </w:rPr>
        <w:t>Da.</w:t>
      </w:r>
    </w:p>
    <w:p w14:paraId="1DD5FEDD" w14:textId="77AE539D" w:rsidR="63601C50" w:rsidRPr="0061714D" w:rsidRDefault="63601C50" w:rsidP="4D7611BA">
      <w:pPr>
        <w:spacing w:after="0"/>
        <w:rPr>
          <w:rFonts w:ascii="Arial" w:eastAsia="Arial" w:hAnsi="Arial" w:cs="Arial"/>
          <w:u w:val="single"/>
        </w:rPr>
      </w:pPr>
    </w:p>
    <w:p w14:paraId="726A2E9D" w14:textId="12B4DD14" w:rsidR="63601C50" w:rsidRPr="0061714D" w:rsidRDefault="63601C50" w:rsidP="63601C50">
      <w:pPr>
        <w:spacing w:after="0"/>
        <w:ind w:right="-20"/>
        <w:jc w:val="both"/>
        <w:rPr>
          <w:rFonts w:ascii="Arial" w:eastAsia="Arial" w:hAnsi="Arial" w:cs="Arial"/>
        </w:rPr>
      </w:pPr>
    </w:p>
    <w:p w14:paraId="16D7A9B9"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BF44D72" w14:textId="2F65E5A6" w:rsidR="63601C50" w:rsidRPr="0061714D" w:rsidRDefault="63601C50" w:rsidP="63601C50">
      <w:pPr>
        <w:spacing w:after="0"/>
        <w:ind w:right="-20"/>
        <w:jc w:val="both"/>
        <w:rPr>
          <w:rFonts w:ascii="Arial" w:eastAsia="Arial" w:hAnsi="Arial" w:cs="Arial"/>
        </w:rPr>
      </w:pPr>
    </w:p>
    <w:p w14:paraId="04ABB642" w14:textId="109368C6" w:rsidR="63601C50" w:rsidRPr="0061714D" w:rsidRDefault="005330C4" w:rsidP="63601C50">
      <w:pPr>
        <w:spacing w:after="0"/>
        <w:ind w:right="-20"/>
        <w:jc w:val="both"/>
        <w:rPr>
          <w:rFonts w:ascii="Arial" w:eastAsia="Arial" w:hAnsi="Arial" w:cs="Arial"/>
        </w:rPr>
      </w:pPr>
      <w:r w:rsidRPr="2BDEB4B4">
        <w:rPr>
          <w:rFonts w:ascii="Arial" w:eastAsia="Arial" w:hAnsi="Arial" w:cs="Arial"/>
        </w:rPr>
        <w:t>Če prav razumemo, ne potrebujemo prilagati dokumentov- dejansko podpisane reference s strani naročnika? Ampak samo izpolnimo tabelo?</w:t>
      </w:r>
    </w:p>
    <w:p w14:paraId="063322F9" w14:textId="77777777" w:rsidR="00516F45" w:rsidRDefault="00516F45" w:rsidP="63601C50">
      <w:pPr>
        <w:rPr>
          <w:rFonts w:ascii="Arial" w:eastAsia="Arial" w:hAnsi="Arial" w:cs="Arial"/>
          <w:u w:val="single"/>
        </w:rPr>
      </w:pPr>
    </w:p>
    <w:p w14:paraId="2B7788F2" w14:textId="4E574D09" w:rsidR="45B7E9F8" w:rsidRDefault="45B7E9F8" w:rsidP="63601C50">
      <w:pPr>
        <w:rPr>
          <w:rFonts w:ascii="Arial" w:eastAsia="Arial" w:hAnsi="Arial" w:cs="Arial"/>
          <w:u w:val="single"/>
        </w:rPr>
      </w:pPr>
      <w:r w:rsidRPr="0061714D">
        <w:rPr>
          <w:rFonts w:ascii="Arial" w:eastAsia="Arial" w:hAnsi="Arial" w:cs="Arial"/>
          <w:u w:val="single"/>
        </w:rPr>
        <w:t>Odgovor:</w:t>
      </w:r>
    </w:p>
    <w:p w14:paraId="7D6FA261" w14:textId="23E68E21" w:rsidR="001A0789" w:rsidRDefault="001A0789" w:rsidP="00303B1A">
      <w:pPr>
        <w:spacing w:after="0"/>
        <w:ind w:right="-20"/>
        <w:jc w:val="both"/>
        <w:rPr>
          <w:rFonts w:ascii="Arial" w:eastAsia="Arial" w:hAnsi="Arial" w:cs="Arial"/>
        </w:rPr>
      </w:pPr>
      <w:r w:rsidRPr="4D7611BA">
        <w:rPr>
          <w:rFonts w:ascii="Arial" w:eastAsia="Arial" w:hAnsi="Arial" w:cs="Arial"/>
        </w:rPr>
        <w:t xml:space="preserve">Tako je, </w:t>
      </w:r>
      <w:r w:rsidR="00253354" w:rsidRPr="4D7611BA">
        <w:rPr>
          <w:rFonts w:ascii="Arial" w:eastAsia="Arial" w:hAnsi="Arial" w:cs="Arial"/>
        </w:rPr>
        <w:t xml:space="preserve">reference </w:t>
      </w:r>
      <w:r w:rsidR="008A30C4" w:rsidRPr="4D7611BA">
        <w:rPr>
          <w:rFonts w:ascii="Arial" w:eastAsia="Arial" w:hAnsi="Arial" w:cs="Arial"/>
        </w:rPr>
        <w:t xml:space="preserve">le </w:t>
      </w:r>
      <w:r w:rsidR="00253354" w:rsidRPr="4D7611BA">
        <w:rPr>
          <w:rFonts w:ascii="Arial" w:eastAsia="Arial" w:hAnsi="Arial" w:cs="Arial"/>
        </w:rPr>
        <w:t>navede</w:t>
      </w:r>
      <w:r w:rsidR="00165AD5" w:rsidRPr="4D7611BA">
        <w:rPr>
          <w:rFonts w:ascii="Arial" w:eastAsia="Arial" w:hAnsi="Arial" w:cs="Arial"/>
        </w:rPr>
        <w:t xml:space="preserve">te </w:t>
      </w:r>
      <w:r w:rsidR="00B10A6A" w:rsidRPr="4D7611BA">
        <w:rPr>
          <w:rFonts w:ascii="Arial" w:eastAsia="Arial" w:hAnsi="Arial" w:cs="Arial"/>
        </w:rPr>
        <w:t>v</w:t>
      </w:r>
      <w:r w:rsidR="00BA24C5" w:rsidRPr="4D7611BA">
        <w:rPr>
          <w:rFonts w:ascii="Arial" w:eastAsia="Arial" w:hAnsi="Arial" w:cs="Arial"/>
        </w:rPr>
        <w:t xml:space="preserve"> obrazcu </w:t>
      </w:r>
      <w:r w:rsidR="343A87F1" w:rsidRPr="4D7611BA">
        <w:rPr>
          <w:rFonts w:ascii="Arial" w:eastAsia="Arial" w:hAnsi="Arial" w:cs="Arial"/>
        </w:rPr>
        <w:t>3</w:t>
      </w:r>
      <w:r w:rsidR="00B10A6A" w:rsidRPr="4D7611BA">
        <w:rPr>
          <w:rFonts w:ascii="Arial" w:eastAsia="Arial" w:hAnsi="Arial" w:cs="Arial"/>
        </w:rPr>
        <w:t xml:space="preserve"> </w:t>
      </w:r>
      <w:r w:rsidR="007E761A" w:rsidRPr="4D7611BA">
        <w:rPr>
          <w:rFonts w:ascii="Arial" w:eastAsia="Arial" w:hAnsi="Arial" w:cs="Arial"/>
        </w:rPr>
        <w:t>(</w:t>
      </w:r>
      <w:r w:rsidR="00B10A6A" w:rsidRPr="4D7611BA">
        <w:rPr>
          <w:rFonts w:ascii="Arial" w:eastAsia="Arial" w:hAnsi="Arial" w:cs="Arial"/>
        </w:rPr>
        <w:t>Ela</w:t>
      </w:r>
      <w:r w:rsidR="00BA24C5" w:rsidRPr="4D7611BA">
        <w:rPr>
          <w:rFonts w:ascii="Arial" w:eastAsia="Arial" w:hAnsi="Arial" w:cs="Arial"/>
        </w:rPr>
        <w:t>borat</w:t>
      </w:r>
      <w:r w:rsidR="007E761A" w:rsidRPr="4D7611BA">
        <w:rPr>
          <w:rFonts w:ascii="Arial" w:eastAsia="Arial" w:hAnsi="Arial" w:cs="Arial"/>
        </w:rPr>
        <w:t>)</w:t>
      </w:r>
      <w:r w:rsidR="008A30C4" w:rsidRPr="4D7611BA">
        <w:rPr>
          <w:rFonts w:ascii="Arial" w:eastAsia="Arial" w:hAnsi="Arial" w:cs="Arial"/>
        </w:rPr>
        <w:t xml:space="preserve">. </w:t>
      </w:r>
      <w:r w:rsidR="00303B1A" w:rsidRPr="0061714D">
        <w:rPr>
          <w:rFonts w:ascii="Arial" w:eastAsia="Arial" w:hAnsi="Arial" w:cs="Arial"/>
        </w:rPr>
        <w:t>Kot kontaktno osebo se vpiše kontakt pri naročniku navedenega referenčnega posla, ki je verodostojna oseba, da lahko navedbe v dokumentu (da je bilo izobraževanje res izvedeno, da je bilo izvedeno v navedenem obsegu, da je bilo predavano o navedenih temah ipd.) potrdi. Običajno bo to skrbnik pogodbe na strani naročnika referenčnega posla.</w:t>
      </w:r>
    </w:p>
    <w:p w14:paraId="2D382FFF" w14:textId="77777777" w:rsidR="00651328" w:rsidRPr="00303B1A" w:rsidRDefault="00651328" w:rsidP="00303B1A">
      <w:pPr>
        <w:spacing w:after="0"/>
        <w:ind w:right="-20"/>
        <w:jc w:val="both"/>
        <w:rPr>
          <w:rFonts w:ascii="Arial" w:eastAsia="Arial" w:hAnsi="Arial" w:cs="Arial"/>
        </w:rPr>
      </w:pPr>
    </w:p>
    <w:p w14:paraId="1508EA27" w14:textId="3AA879E1" w:rsidR="001A0789" w:rsidRDefault="001A0789" w:rsidP="001A0789">
      <w:pPr>
        <w:spacing w:after="0"/>
        <w:ind w:right="-20"/>
        <w:jc w:val="both"/>
        <w:rPr>
          <w:rFonts w:ascii="Arial" w:eastAsia="Arial" w:hAnsi="Arial" w:cs="Arial"/>
        </w:rPr>
      </w:pPr>
      <w:r w:rsidRPr="0061714D">
        <w:rPr>
          <w:rFonts w:ascii="Arial" w:eastAsia="Arial" w:hAnsi="Arial" w:cs="Arial"/>
        </w:rPr>
        <w:t xml:space="preserve">Referenčni list, (pisno ali ustno) potrjen s strani referenčnega naročnika posla, ni obvezna priloga vloge, je pa zaželena. </w:t>
      </w:r>
    </w:p>
    <w:p w14:paraId="1480DD96" w14:textId="77777777" w:rsidR="001A0789" w:rsidRPr="0061714D" w:rsidRDefault="001A0789" w:rsidP="63601C50">
      <w:pPr>
        <w:rPr>
          <w:rFonts w:ascii="Arial" w:eastAsia="Arial" w:hAnsi="Arial" w:cs="Arial"/>
          <w:u w:val="single"/>
        </w:rPr>
      </w:pPr>
    </w:p>
    <w:p w14:paraId="47083879" w14:textId="05F0B4DB" w:rsidR="63601C50" w:rsidRPr="0061714D" w:rsidRDefault="63601C50" w:rsidP="63601C50">
      <w:pPr>
        <w:spacing w:after="0"/>
        <w:ind w:right="-20"/>
        <w:jc w:val="both"/>
        <w:rPr>
          <w:rFonts w:ascii="Arial" w:eastAsia="Arial" w:hAnsi="Arial" w:cs="Arial"/>
        </w:rPr>
      </w:pPr>
    </w:p>
    <w:p w14:paraId="1808C0ED" w14:textId="384C306A" w:rsidR="63601C50" w:rsidRPr="0061714D" w:rsidRDefault="63601C50" w:rsidP="63601C50">
      <w:pPr>
        <w:spacing w:after="0"/>
        <w:ind w:right="-20"/>
        <w:jc w:val="both"/>
        <w:rPr>
          <w:rFonts w:ascii="Arial" w:eastAsia="Arial" w:hAnsi="Arial" w:cs="Arial"/>
        </w:rPr>
      </w:pPr>
    </w:p>
    <w:p w14:paraId="7FCA7DB3"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683D21DA" w14:textId="2F65E5A6" w:rsidR="63601C50" w:rsidRPr="0061714D" w:rsidRDefault="63601C50" w:rsidP="63601C50">
      <w:pPr>
        <w:spacing w:after="0"/>
        <w:ind w:right="-20"/>
        <w:jc w:val="both"/>
        <w:rPr>
          <w:rFonts w:ascii="Arial" w:eastAsia="Arial" w:hAnsi="Arial" w:cs="Arial"/>
        </w:rPr>
      </w:pPr>
    </w:p>
    <w:p w14:paraId="61E55CD2" w14:textId="5AE8D338" w:rsidR="45B7E9F8" w:rsidRPr="0061714D" w:rsidRDefault="00BE428D" w:rsidP="63601C50">
      <w:pPr>
        <w:spacing w:after="0"/>
        <w:ind w:right="-20"/>
        <w:jc w:val="both"/>
        <w:rPr>
          <w:rFonts w:ascii="Arial" w:eastAsia="Arial" w:hAnsi="Arial" w:cs="Arial"/>
        </w:rPr>
      </w:pPr>
      <w:r w:rsidRPr="2BDEB4B4">
        <w:rPr>
          <w:rFonts w:ascii="Arial" w:eastAsia="Arial" w:hAnsi="Arial" w:cs="Arial"/>
        </w:rPr>
        <w:t xml:space="preserve">Kako navedemo referenco, če smo imeli razpisano izobraževanje, kamor so se prijavljali posamezniki, izobraževanje pa smo izvajali mi, kot prijavitelj? Ali veljajo kot referenca tudi </w:t>
      </w:r>
      <w:r w:rsidR="00FD493D" w:rsidRPr="2BDEB4B4">
        <w:rPr>
          <w:rFonts w:ascii="Arial" w:eastAsia="Arial" w:hAnsi="Arial" w:cs="Arial"/>
        </w:rPr>
        <w:t>izobraževanja</w:t>
      </w:r>
      <w:r w:rsidRPr="2BDEB4B4">
        <w:rPr>
          <w:rFonts w:ascii="Arial" w:eastAsia="Arial" w:hAnsi="Arial" w:cs="Arial"/>
        </w:rPr>
        <w:t>, ki smo jih izvedli v tujini oz</w:t>
      </w:r>
      <w:r w:rsidR="00FD493D" w:rsidRPr="2BDEB4B4">
        <w:rPr>
          <w:rFonts w:ascii="Arial" w:eastAsia="Arial" w:hAnsi="Arial" w:cs="Arial"/>
        </w:rPr>
        <w:t>.</w:t>
      </w:r>
      <w:r w:rsidRPr="2BDEB4B4">
        <w:rPr>
          <w:rFonts w:ascii="Arial" w:eastAsia="Arial" w:hAnsi="Arial" w:cs="Arial"/>
        </w:rPr>
        <w:t xml:space="preserve"> v Slo</w:t>
      </w:r>
      <w:r w:rsidR="00FD493D" w:rsidRPr="2BDEB4B4">
        <w:rPr>
          <w:rFonts w:ascii="Arial" w:eastAsia="Arial" w:hAnsi="Arial" w:cs="Arial"/>
        </w:rPr>
        <w:t>veniji</w:t>
      </w:r>
      <w:r w:rsidRPr="2BDEB4B4">
        <w:rPr>
          <w:rFonts w:ascii="Arial" w:eastAsia="Arial" w:hAnsi="Arial" w:cs="Arial"/>
        </w:rPr>
        <w:t xml:space="preserve"> za tuje udeležence preko Zooma?</w:t>
      </w:r>
    </w:p>
    <w:p w14:paraId="3C43F414" w14:textId="1AC6FC19" w:rsidR="63601C50" w:rsidRPr="0061714D" w:rsidRDefault="63601C50" w:rsidP="63601C50">
      <w:pPr>
        <w:spacing w:after="0"/>
        <w:ind w:right="-20"/>
        <w:jc w:val="both"/>
        <w:rPr>
          <w:rFonts w:ascii="Arial" w:eastAsia="Arial" w:hAnsi="Arial" w:cs="Arial"/>
        </w:rPr>
      </w:pPr>
    </w:p>
    <w:p w14:paraId="244BBA90" w14:textId="44CCE9C4"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47350794" w14:textId="7569F1A6" w:rsidR="00FB5452" w:rsidRDefault="0EDDECF8" w:rsidP="63601C50">
      <w:pPr>
        <w:spacing w:after="0"/>
        <w:ind w:right="-20"/>
        <w:jc w:val="both"/>
        <w:rPr>
          <w:rFonts w:ascii="Arial" w:eastAsia="Arial" w:hAnsi="Arial" w:cs="Arial"/>
        </w:rPr>
      </w:pPr>
      <w:r w:rsidRPr="7CC681B2">
        <w:rPr>
          <w:rFonts w:ascii="Arial" w:eastAsia="Arial" w:hAnsi="Arial" w:cs="Arial"/>
        </w:rPr>
        <w:t xml:space="preserve">Pri vsakem poslu sta opredeljena naročnik in izvajalec. Četudi gre za odprti tip delavnice, je verjetno bil nekdo pobudnik te delavnice. Če ste bili pobudnik delavnice vi, potem ste naročnik referenčnega posla in kontakt vi. V kolikor pa je bil pobudnik </w:t>
      </w:r>
      <w:r w:rsidR="017D2FAA" w:rsidRPr="7CC681B2">
        <w:rPr>
          <w:rFonts w:ascii="Arial" w:eastAsia="Arial" w:hAnsi="Arial" w:cs="Arial"/>
        </w:rPr>
        <w:t xml:space="preserve">(plačnik) </w:t>
      </w:r>
      <w:r w:rsidRPr="7CC681B2">
        <w:rPr>
          <w:rFonts w:ascii="Arial" w:eastAsia="Arial" w:hAnsi="Arial" w:cs="Arial"/>
        </w:rPr>
        <w:t xml:space="preserve">delavnice kdo drug, pa je on naročnik referenčnega posla in tudi kontaktna oseba. </w:t>
      </w:r>
      <w:r w:rsidR="006B2874" w:rsidRPr="7CC681B2">
        <w:rPr>
          <w:rFonts w:ascii="Arial" w:eastAsia="Arial" w:hAnsi="Arial" w:cs="Arial"/>
        </w:rPr>
        <w:t>Referenca so lahko tudi izobraževanja, ki ste jih izvedli v tujini</w:t>
      </w:r>
      <w:r w:rsidR="00FB5452" w:rsidRPr="7CC681B2">
        <w:rPr>
          <w:rFonts w:ascii="Arial" w:eastAsia="Arial" w:hAnsi="Arial" w:cs="Arial"/>
        </w:rPr>
        <w:t xml:space="preserve"> oz. za tuje udeležence, le navesti morate vse podatke, ki so zahtevani v Elaboratu</w:t>
      </w:r>
      <w:r w:rsidR="7DC5BC10" w:rsidRPr="7CC681B2">
        <w:rPr>
          <w:rFonts w:ascii="Arial" w:eastAsia="Arial" w:hAnsi="Arial" w:cs="Arial"/>
        </w:rPr>
        <w:t xml:space="preserve"> (obrazec št.3)</w:t>
      </w:r>
      <w:r w:rsidR="001C8948" w:rsidRPr="7CC681B2">
        <w:rPr>
          <w:rFonts w:ascii="Arial" w:eastAsia="Arial" w:hAnsi="Arial" w:cs="Arial"/>
        </w:rPr>
        <w:t>.</w:t>
      </w:r>
      <w:r w:rsidR="00FB5452" w:rsidRPr="7CC681B2">
        <w:rPr>
          <w:rFonts w:ascii="Arial" w:eastAsia="Arial" w:hAnsi="Arial" w:cs="Arial"/>
        </w:rPr>
        <w:t xml:space="preserve"> </w:t>
      </w:r>
    </w:p>
    <w:p w14:paraId="3B4DBC3D" w14:textId="49D700D1" w:rsidR="63601C50" w:rsidRDefault="63601C50" w:rsidP="63601C50">
      <w:pPr>
        <w:spacing w:after="0"/>
        <w:ind w:right="-20"/>
        <w:jc w:val="both"/>
        <w:rPr>
          <w:rFonts w:ascii="Arial" w:eastAsia="Arial" w:hAnsi="Arial" w:cs="Arial"/>
        </w:rPr>
      </w:pPr>
    </w:p>
    <w:p w14:paraId="2E1AD777" w14:textId="77777777" w:rsidR="00FB5452" w:rsidRPr="0061714D" w:rsidRDefault="00FB5452" w:rsidP="63601C50">
      <w:pPr>
        <w:spacing w:after="0"/>
        <w:ind w:right="-20"/>
        <w:jc w:val="both"/>
        <w:rPr>
          <w:rFonts w:ascii="Arial" w:eastAsia="Arial" w:hAnsi="Arial" w:cs="Arial"/>
        </w:rPr>
      </w:pPr>
    </w:p>
    <w:p w14:paraId="36620978" w14:textId="24CD4DE1" w:rsidR="63601C50" w:rsidRPr="0061714D" w:rsidRDefault="63601C50" w:rsidP="63601C50">
      <w:pPr>
        <w:spacing w:after="0"/>
        <w:ind w:right="-20"/>
        <w:jc w:val="both"/>
        <w:rPr>
          <w:rFonts w:ascii="Arial" w:eastAsia="Arial" w:hAnsi="Arial" w:cs="Arial"/>
        </w:rPr>
      </w:pPr>
    </w:p>
    <w:p w14:paraId="65D40473" w14:textId="0A654489" w:rsidR="45B7E9F8" w:rsidRPr="0061714D" w:rsidRDefault="45B7E9F8" w:rsidP="63601C50">
      <w:pPr>
        <w:pStyle w:val="Odstavekseznama"/>
        <w:numPr>
          <w:ilvl w:val="0"/>
          <w:numId w:val="4"/>
        </w:numPr>
        <w:spacing w:after="0"/>
        <w:ind w:right="-20"/>
        <w:jc w:val="both"/>
        <w:rPr>
          <w:rFonts w:ascii="Arial" w:eastAsia="Arial" w:hAnsi="Arial" w:cs="Arial"/>
          <w:b/>
          <w:bCs/>
        </w:rPr>
      </w:pPr>
      <w:r w:rsidRPr="0061714D">
        <w:rPr>
          <w:rFonts w:ascii="Arial" w:eastAsia="Arial" w:hAnsi="Arial" w:cs="Arial"/>
          <w:b/>
          <w:bCs/>
        </w:rPr>
        <w:t>Vprašanje</w:t>
      </w:r>
    </w:p>
    <w:p w14:paraId="224F95EE" w14:textId="2F65E5A6" w:rsidR="63601C50" w:rsidRPr="0061714D" w:rsidRDefault="63601C50" w:rsidP="63601C50">
      <w:pPr>
        <w:spacing w:after="0"/>
        <w:ind w:right="-20"/>
        <w:jc w:val="both"/>
        <w:rPr>
          <w:rFonts w:ascii="Arial" w:eastAsia="Arial" w:hAnsi="Arial" w:cs="Arial"/>
        </w:rPr>
      </w:pPr>
    </w:p>
    <w:p w14:paraId="1A070548" w14:textId="35F5F483" w:rsidR="63601C50" w:rsidRPr="0061714D" w:rsidRDefault="00DF2FCF" w:rsidP="63601C50">
      <w:pPr>
        <w:spacing w:after="0"/>
        <w:ind w:right="-20"/>
        <w:jc w:val="both"/>
        <w:rPr>
          <w:rFonts w:ascii="Arial" w:eastAsia="Arial" w:hAnsi="Arial" w:cs="Arial"/>
        </w:rPr>
      </w:pPr>
      <w:r w:rsidRPr="2BDEB4B4">
        <w:rPr>
          <w:rFonts w:ascii="Arial" w:eastAsia="Arial" w:hAnsi="Arial" w:cs="Arial"/>
        </w:rPr>
        <w:t>Za namen izvedbe načrtujemo najem zunanjih lokacij. Ali je za dokazovanje izvedljivosti potrebno priložiti pogodbe z najemodajalci, pismo o nameri ali je dovolj naša namera?</w:t>
      </w:r>
    </w:p>
    <w:p w14:paraId="62A6CA5E" w14:textId="77777777" w:rsidR="002C0F4B" w:rsidRDefault="002C0F4B" w:rsidP="63601C50">
      <w:pPr>
        <w:rPr>
          <w:rFonts w:ascii="Arial" w:eastAsia="Arial" w:hAnsi="Arial" w:cs="Arial"/>
          <w:u w:val="single"/>
        </w:rPr>
      </w:pPr>
    </w:p>
    <w:p w14:paraId="079BE638" w14:textId="56CBC739" w:rsidR="45B7E9F8" w:rsidRPr="0061714D" w:rsidRDefault="45B7E9F8" w:rsidP="63601C50">
      <w:pPr>
        <w:rPr>
          <w:rFonts w:ascii="Arial" w:eastAsia="Arial" w:hAnsi="Arial" w:cs="Arial"/>
          <w:u w:val="single"/>
        </w:rPr>
      </w:pPr>
      <w:r w:rsidRPr="0061714D">
        <w:rPr>
          <w:rFonts w:ascii="Arial" w:eastAsia="Arial" w:hAnsi="Arial" w:cs="Arial"/>
          <w:u w:val="single"/>
        </w:rPr>
        <w:t>Odgovor:</w:t>
      </w:r>
    </w:p>
    <w:p w14:paraId="172A7B68" w14:textId="77777777" w:rsidR="00880AB2" w:rsidRDefault="00BE104D" w:rsidP="00880AB2">
      <w:pPr>
        <w:spacing w:after="0"/>
        <w:ind w:right="-20"/>
        <w:jc w:val="both"/>
        <w:rPr>
          <w:rFonts w:ascii="Arial" w:eastAsia="Arial" w:hAnsi="Arial" w:cs="Arial"/>
        </w:rPr>
      </w:pPr>
      <w:r>
        <w:rPr>
          <w:rFonts w:ascii="Arial" w:eastAsia="Arial" w:hAnsi="Arial" w:cs="Arial"/>
        </w:rPr>
        <w:t xml:space="preserve">Dovolj je vaša namera. V primeru, da tekom izvajanja projekta pride do sprememb </w:t>
      </w:r>
      <w:r w:rsidR="00880AB2">
        <w:rPr>
          <w:rFonts w:ascii="Arial" w:eastAsia="Arial" w:hAnsi="Arial" w:cs="Arial"/>
        </w:rPr>
        <w:t xml:space="preserve">je lokacijski načrt možno prilagajati tekom trajanja operacije. </w:t>
      </w:r>
    </w:p>
    <w:p w14:paraId="3F282168" w14:textId="77777777" w:rsidR="00880AB2" w:rsidRDefault="00880AB2" w:rsidP="00880AB2">
      <w:pPr>
        <w:spacing w:after="0"/>
        <w:ind w:right="-20"/>
        <w:jc w:val="both"/>
        <w:rPr>
          <w:rFonts w:ascii="Arial" w:eastAsia="Arial" w:hAnsi="Arial" w:cs="Arial"/>
        </w:rPr>
      </w:pPr>
    </w:p>
    <w:p w14:paraId="0ABF15D5" w14:textId="0503DC95" w:rsidR="00BE104D" w:rsidRPr="0061714D" w:rsidRDefault="00BE104D" w:rsidP="00880AB2">
      <w:pPr>
        <w:spacing w:after="0"/>
        <w:ind w:right="-20"/>
        <w:jc w:val="both"/>
        <w:rPr>
          <w:rFonts w:ascii="Arial" w:eastAsia="Arial" w:hAnsi="Arial" w:cs="Arial"/>
        </w:rPr>
      </w:pPr>
      <w:r w:rsidRPr="7CC681B2">
        <w:rPr>
          <w:rFonts w:ascii="Arial" w:eastAsia="Arial" w:hAnsi="Arial" w:cs="Arial"/>
        </w:rPr>
        <w:t xml:space="preserve">Za vse morebitne spremembe glede lokacij, ki so drugačni od tega, kar je opredeljeno v vlogi, </w:t>
      </w:r>
      <w:r w:rsidR="3ADDFA78" w:rsidRPr="7CC681B2">
        <w:rPr>
          <w:rFonts w:ascii="Arial" w:eastAsia="Arial" w:hAnsi="Arial" w:cs="Arial"/>
        </w:rPr>
        <w:t xml:space="preserve">bo </w:t>
      </w:r>
      <w:r w:rsidRPr="7CC681B2">
        <w:rPr>
          <w:rFonts w:ascii="Arial" w:eastAsia="Arial" w:hAnsi="Arial" w:cs="Arial"/>
        </w:rPr>
        <w:t>mora</w:t>
      </w:r>
      <w:r w:rsidR="38483926" w:rsidRPr="7CC681B2">
        <w:rPr>
          <w:rFonts w:ascii="Arial" w:eastAsia="Arial" w:hAnsi="Arial" w:cs="Arial"/>
        </w:rPr>
        <w:t>l</w:t>
      </w:r>
      <w:r w:rsidRPr="7CC681B2">
        <w:rPr>
          <w:rFonts w:ascii="Arial" w:eastAsia="Arial" w:hAnsi="Arial" w:cs="Arial"/>
        </w:rPr>
        <w:t xml:space="preserve"> upravičenec pridobiti predhodno soglasje skrbnika pogodbe s strani ministrstva. </w:t>
      </w:r>
    </w:p>
    <w:p w14:paraId="22E93A60" w14:textId="3B8DEB3C" w:rsidR="1FC36BF8" w:rsidRPr="0061714D" w:rsidRDefault="1FC36BF8" w:rsidP="1FC36BF8">
      <w:pPr>
        <w:spacing w:after="0"/>
        <w:ind w:right="-20"/>
        <w:jc w:val="both"/>
        <w:rPr>
          <w:rFonts w:ascii="Arial" w:eastAsia="Arial" w:hAnsi="Arial" w:cs="Arial"/>
        </w:rPr>
      </w:pPr>
    </w:p>
    <w:p w14:paraId="6186149A" w14:textId="77777777" w:rsidR="00DE4EF6" w:rsidRPr="0061714D" w:rsidRDefault="00DE4EF6" w:rsidP="00DE4EF6">
      <w:pPr>
        <w:spacing w:after="0"/>
        <w:ind w:right="-20"/>
        <w:jc w:val="both"/>
        <w:rPr>
          <w:rFonts w:ascii="Arial" w:eastAsia="Arial" w:hAnsi="Arial" w:cs="Arial"/>
        </w:rPr>
      </w:pPr>
    </w:p>
    <w:p w14:paraId="6FD13F7E" w14:textId="70A2615F"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497DC606" w14:textId="77777777" w:rsidR="00DE4EF6" w:rsidRPr="0061714D" w:rsidRDefault="00DE4EF6" w:rsidP="00DE4EF6">
      <w:pPr>
        <w:spacing w:after="0"/>
        <w:ind w:right="-20"/>
        <w:jc w:val="both"/>
        <w:rPr>
          <w:rFonts w:ascii="Arial" w:eastAsia="Arial" w:hAnsi="Arial" w:cs="Arial"/>
        </w:rPr>
      </w:pPr>
    </w:p>
    <w:p w14:paraId="36063137" w14:textId="1D108B3B" w:rsidR="00DE4EF6" w:rsidRDefault="00E54F0A" w:rsidP="00DE4EF6">
      <w:pPr>
        <w:spacing w:after="0"/>
        <w:ind w:right="-20"/>
        <w:jc w:val="both"/>
        <w:rPr>
          <w:rFonts w:ascii="Arial" w:eastAsia="Arial" w:hAnsi="Arial" w:cs="Arial"/>
        </w:rPr>
      </w:pPr>
      <w:r w:rsidRPr="2BDEB4B4">
        <w:rPr>
          <w:rFonts w:ascii="Arial" w:eastAsia="Arial" w:hAnsi="Arial" w:cs="Arial"/>
        </w:rPr>
        <w:lastRenderedPageBreak/>
        <w:t xml:space="preserve">Ali je za dosego merila M1 - 25 točk - potrebno, da VSAKO izobraževanje pokrije vseh 21 kompetenc ali je dovolj, da vseh 21 kompetenc pokrijemo v okviru celotnega programa? </w:t>
      </w:r>
    </w:p>
    <w:p w14:paraId="5B0E1548" w14:textId="77777777" w:rsidR="006B5A4D" w:rsidRPr="0061714D" w:rsidRDefault="006B5A4D" w:rsidP="00DE4EF6">
      <w:pPr>
        <w:spacing w:after="0"/>
        <w:ind w:right="-20"/>
        <w:jc w:val="both"/>
        <w:rPr>
          <w:rFonts w:ascii="Arial" w:eastAsia="Arial" w:hAnsi="Arial" w:cs="Arial"/>
        </w:rPr>
      </w:pPr>
    </w:p>
    <w:p w14:paraId="269ACC2C"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560093E6" w14:textId="235DA96B" w:rsidR="00282A53" w:rsidRDefault="00282A53" w:rsidP="00DE4EF6">
      <w:pPr>
        <w:spacing w:after="0"/>
        <w:ind w:right="-20"/>
        <w:jc w:val="both"/>
        <w:rPr>
          <w:rFonts w:ascii="Arial" w:eastAsia="Arial" w:hAnsi="Arial" w:cs="Arial"/>
        </w:rPr>
      </w:pPr>
      <w:r>
        <w:rPr>
          <w:rFonts w:ascii="Arial" w:eastAsia="Arial" w:hAnsi="Arial" w:cs="Arial"/>
        </w:rPr>
        <w:t>Da, vsako izobraževanj</w:t>
      </w:r>
      <w:r w:rsidR="005B4E63">
        <w:rPr>
          <w:rFonts w:ascii="Arial" w:eastAsia="Arial" w:hAnsi="Arial" w:cs="Arial"/>
        </w:rPr>
        <w:t xml:space="preserve">e </w:t>
      </w:r>
      <w:r w:rsidR="00FB6829">
        <w:rPr>
          <w:rFonts w:ascii="Arial" w:eastAsia="Arial" w:hAnsi="Arial" w:cs="Arial"/>
        </w:rPr>
        <w:t>mora pokriti vse kompetence.</w:t>
      </w:r>
    </w:p>
    <w:p w14:paraId="4DFAB0FE" w14:textId="77777777" w:rsidR="00DE4EF6" w:rsidRDefault="00DE4EF6" w:rsidP="00DE4EF6">
      <w:pPr>
        <w:spacing w:after="0"/>
        <w:ind w:right="-20"/>
        <w:jc w:val="both"/>
        <w:rPr>
          <w:rFonts w:ascii="Arial" w:eastAsia="Arial" w:hAnsi="Arial" w:cs="Arial"/>
        </w:rPr>
      </w:pPr>
    </w:p>
    <w:p w14:paraId="2564D3BF" w14:textId="77777777" w:rsidR="00DE4EF6" w:rsidRPr="0061714D" w:rsidRDefault="00DE4EF6" w:rsidP="00DE4EF6">
      <w:pPr>
        <w:spacing w:after="0"/>
        <w:ind w:right="-20"/>
        <w:jc w:val="both"/>
      </w:pPr>
    </w:p>
    <w:p w14:paraId="281C0734"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564D0DF0" w14:textId="77777777" w:rsidR="00DE4EF6" w:rsidRPr="0061714D" w:rsidRDefault="00DE4EF6" w:rsidP="00DE4EF6">
      <w:pPr>
        <w:spacing w:after="0"/>
        <w:ind w:right="-20"/>
        <w:jc w:val="both"/>
        <w:rPr>
          <w:rFonts w:ascii="Arial" w:eastAsia="Arial" w:hAnsi="Arial" w:cs="Arial"/>
        </w:rPr>
      </w:pPr>
    </w:p>
    <w:p w14:paraId="5F5D9D69" w14:textId="5D3F86B3" w:rsidR="00DE4EF6" w:rsidRDefault="001A0406" w:rsidP="00DE4EF6">
      <w:pPr>
        <w:spacing w:after="0"/>
        <w:ind w:right="-20"/>
        <w:jc w:val="both"/>
        <w:rPr>
          <w:rFonts w:ascii="Arial" w:eastAsia="Arial" w:hAnsi="Arial" w:cs="Arial"/>
        </w:rPr>
      </w:pPr>
      <w:r w:rsidRPr="2BDEB4B4">
        <w:rPr>
          <w:rFonts w:ascii="Arial" w:eastAsia="Arial" w:hAnsi="Arial" w:cs="Arial"/>
        </w:rPr>
        <w:t xml:space="preserve">Ali Obrazec 2 izpolnimo za vsakega </w:t>
      </w:r>
      <w:proofErr w:type="spellStart"/>
      <w:r w:rsidRPr="2BDEB4B4">
        <w:rPr>
          <w:rFonts w:ascii="Arial" w:eastAsia="Arial" w:hAnsi="Arial" w:cs="Arial"/>
        </w:rPr>
        <w:t>konzorcijskega</w:t>
      </w:r>
      <w:proofErr w:type="spellEnd"/>
      <w:r w:rsidRPr="2BDEB4B4">
        <w:rPr>
          <w:rFonts w:ascii="Arial" w:eastAsia="Arial" w:hAnsi="Arial" w:cs="Arial"/>
        </w:rPr>
        <w:t xml:space="preserve"> partnerja ločeno?</w:t>
      </w:r>
    </w:p>
    <w:p w14:paraId="1DC37094" w14:textId="77777777" w:rsidR="00BD0036" w:rsidRPr="0061714D" w:rsidRDefault="00BD0036" w:rsidP="00DE4EF6">
      <w:pPr>
        <w:spacing w:after="0"/>
        <w:ind w:right="-20"/>
        <w:jc w:val="both"/>
        <w:rPr>
          <w:rFonts w:ascii="Arial" w:eastAsia="Arial" w:hAnsi="Arial" w:cs="Arial"/>
        </w:rPr>
      </w:pPr>
    </w:p>
    <w:p w14:paraId="256CAC9F"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5990B4D5" w14:textId="5F18AAC3" w:rsidR="00DE4EF6" w:rsidRDefault="669B80B2" w:rsidP="00DE4EF6">
      <w:pPr>
        <w:spacing w:after="0"/>
        <w:ind w:right="-20"/>
        <w:jc w:val="both"/>
        <w:rPr>
          <w:rFonts w:ascii="Arial" w:eastAsia="Arial" w:hAnsi="Arial" w:cs="Arial"/>
        </w:rPr>
      </w:pPr>
      <w:r w:rsidRPr="4D7611BA">
        <w:rPr>
          <w:rFonts w:ascii="Arial" w:eastAsia="Arial" w:hAnsi="Arial" w:cs="Arial"/>
        </w:rPr>
        <w:t>Da.</w:t>
      </w:r>
    </w:p>
    <w:p w14:paraId="5A18AB76" w14:textId="77777777" w:rsidR="00DE4EF6" w:rsidRPr="0061714D" w:rsidRDefault="00DE4EF6" w:rsidP="00DE4EF6">
      <w:pPr>
        <w:spacing w:after="0"/>
        <w:ind w:right="-20"/>
        <w:jc w:val="both"/>
      </w:pPr>
    </w:p>
    <w:p w14:paraId="7F76BF01" w14:textId="2A0BF196"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098A9436" w14:textId="77777777" w:rsidR="00DE4EF6" w:rsidRPr="0061714D" w:rsidRDefault="00DE4EF6" w:rsidP="00DE4EF6">
      <w:pPr>
        <w:spacing w:after="0"/>
        <w:ind w:right="-20"/>
        <w:jc w:val="both"/>
        <w:rPr>
          <w:rFonts w:ascii="Arial" w:eastAsia="Arial" w:hAnsi="Arial" w:cs="Arial"/>
        </w:rPr>
      </w:pPr>
    </w:p>
    <w:p w14:paraId="3E6B3911" w14:textId="05094D44" w:rsidR="00DE4EF6" w:rsidRDefault="006933DB" w:rsidP="00DE4EF6">
      <w:pPr>
        <w:spacing w:after="0"/>
        <w:ind w:right="-20"/>
        <w:jc w:val="both"/>
        <w:rPr>
          <w:rFonts w:ascii="Arial" w:eastAsia="Arial" w:hAnsi="Arial" w:cs="Arial"/>
        </w:rPr>
      </w:pPr>
      <w:r w:rsidRPr="2BDEB4B4">
        <w:rPr>
          <w:rFonts w:ascii="Arial" w:eastAsia="Arial" w:hAnsi="Arial" w:cs="Arial"/>
        </w:rPr>
        <w:t>Ali moramo terminski načrt opredeliti na točno določene datume, ali je dovolj če navedemo, koliko usposabljanj na mesec bomo izvedli na določeni lokaciji?</w:t>
      </w:r>
    </w:p>
    <w:p w14:paraId="5DF177A2" w14:textId="77777777" w:rsidR="006933DB" w:rsidRPr="0061714D" w:rsidRDefault="006933DB" w:rsidP="00DE4EF6">
      <w:pPr>
        <w:spacing w:after="0"/>
        <w:ind w:right="-20"/>
        <w:jc w:val="both"/>
        <w:rPr>
          <w:rFonts w:ascii="Arial" w:eastAsia="Arial" w:hAnsi="Arial" w:cs="Arial"/>
        </w:rPr>
      </w:pPr>
    </w:p>
    <w:p w14:paraId="32791A1E" w14:textId="77777777" w:rsidR="00DE4EF6" w:rsidRDefault="00DE4EF6" w:rsidP="00DE4EF6">
      <w:pPr>
        <w:rPr>
          <w:rFonts w:ascii="Arial" w:eastAsia="Arial" w:hAnsi="Arial" w:cs="Arial"/>
          <w:u w:val="single"/>
        </w:rPr>
      </w:pPr>
      <w:r w:rsidRPr="0061714D">
        <w:rPr>
          <w:rFonts w:ascii="Arial" w:eastAsia="Arial" w:hAnsi="Arial" w:cs="Arial"/>
          <w:u w:val="single"/>
        </w:rPr>
        <w:t>Odgovor:</w:t>
      </w:r>
    </w:p>
    <w:p w14:paraId="708BC053" w14:textId="13380159" w:rsidR="00DE4EF6" w:rsidRDefault="00EA35B2" w:rsidP="002B240F">
      <w:pPr>
        <w:jc w:val="both"/>
        <w:rPr>
          <w:rFonts w:ascii="Arial" w:eastAsia="Arial" w:hAnsi="Arial" w:cs="Arial"/>
        </w:rPr>
      </w:pPr>
      <w:r w:rsidRPr="4D7611BA">
        <w:rPr>
          <w:rFonts w:ascii="Arial" w:eastAsia="Arial" w:hAnsi="Arial" w:cs="Arial"/>
        </w:rPr>
        <w:t xml:space="preserve">V terminskem načrtu </w:t>
      </w:r>
      <w:r w:rsidR="004D273C" w:rsidRPr="4D7611BA">
        <w:rPr>
          <w:rFonts w:ascii="Arial" w:eastAsia="Arial" w:hAnsi="Arial" w:cs="Arial"/>
        </w:rPr>
        <w:t xml:space="preserve">lahko navedete </w:t>
      </w:r>
      <w:r w:rsidR="00F16492" w:rsidRPr="4D7611BA">
        <w:rPr>
          <w:rFonts w:ascii="Arial" w:eastAsia="Arial" w:hAnsi="Arial" w:cs="Arial"/>
        </w:rPr>
        <w:t xml:space="preserve">le število izobraževanj na določeni lokaciji, </w:t>
      </w:r>
      <w:r w:rsidR="002B240F" w:rsidRPr="4D7611BA">
        <w:rPr>
          <w:rFonts w:ascii="Arial" w:eastAsia="Arial" w:hAnsi="Arial" w:cs="Arial"/>
        </w:rPr>
        <w:t xml:space="preserve">ni treba pisati tudi datumov. </w:t>
      </w:r>
      <w:r w:rsidR="006200C1" w:rsidRPr="4D7611BA">
        <w:rPr>
          <w:rFonts w:ascii="Arial" w:eastAsia="Arial" w:hAnsi="Arial" w:cs="Arial"/>
        </w:rPr>
        <w:t>Opozarjamo pa na 24. člen vzorca pogodbe o sofinanciranju, kjer je določeno, da mora prijavitelj najkasneje v roku 30 dni od podpisa pogodbe skrbniku pogodbe na strani ministrstva poslati seznam vseh terminov</w:t>
      </w:r>
      <w:r w:rsidR="002B240F" w:rsidRPr="4D7611BA">
        <w:rPr>
          <w:rFonts w:ascii="Arial" w:eastAsia="Arial" w:hAnsi="Arial" w:cs="Arial"/>
        </w:rPr>
        <w:t xml:space="preserve"> (datumov)</w:t>
      </w:r>
      <w:r w:rsidR="006200C1" w:rsidRPr="4D7611BA">
        <w:rPr>
          <w:rFonts w:ascii="Arial" w:eastAsia="Arial" w:hAnsi="Arial" w:cs="Arial"/>
        </w:rPr>
        <w:t xml:space="preserve"> izvedbe vseh izobraževanj. Prav tako mora glede načrtovanih izobraževanj predhodno pisno (po elektronski pošti) seznanjati Službo za odnose z javnostmi na ministrstvu z razpisanimi termini izobraževanj, lokacijo in temo izobraževanja ter povezavo/kontaktom za prijavo nanj ter vsemi morebitnimi spremembami.</w:t>
      </w:r>
    </w:p>
    <w:p w14:paraId="3C5E2052" w14:textId="77777777" w:rsidR="00DE4EF6" w:rsidRPr="0061714D" w:rsidRDefault="00DE4EF6" w:rsidP="00DE4EF6">
      <w:pPr>
        <w:spacing w:after="0"/>
        <w:ind w:right="-20"/>
        <w:jc w:val="both"/>
        <w:rPr>
          <w:rFonts w:ascii="Arial" w:eastAsia="Arial" w:hAnsi="Arial" w:cs="Arial"/>
        </w:rPr>
      </w:pPr>
    </w:p>
    <w:p w14:paraId="1A307A63" w14:textId="77777777" w:rsidR="00DE4EF6" w:rsidRPr="0061714D" w:rsidRDefault="00DE4EF6" w:rsidP="00DE4EF6">
      <w:pPr>
        <w:spacing w:after="0"/>
        <w:ind w:right="-20"/>
        <w:jc w:val="both"/>
      </w:pPr>
    </w:p>
    <w:p w14:paraId="50D3EC86" w14:textId="6C97BF2D"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6D25B23C" w14:textId="77777777" w:rsidR="00DE4EF6" w:rsidRPr="0061714D" w:rsidRDefault="00DE4EF6" w:rsidP="00DE4EF6">
      <w:pPr>
        <w:spacing w:after="0"/>
        <w:ind w:right="-20"/>
        <w:jc w:val="both"/>
        <w:rPr>
          <w:rFonts w:ascii="Arial" w:eastAsia="Arial" w:hAnsi="Arial" w:cs="Arial"/>
        </w:rPr>
      </w:pPr>
    </w:p>
    <w:p w14:paraId="07DB3B1E" w14:textId="0E8A0223" w:rsidR="00DE4EF6" w:rsidRPr="0061714D" w:rsidRDefault="00C07B94" w:rsidP="00DE4EF6">
      <w:pPr>
        <w:spacing w:after="0"/>
        <w:ind w:right="-20"/>
        <w:jc w:val="both"/>
        <w:rPr>
          <w:rFonts w:ascii="Arial" w:eastAsia="Arial" w:hAnsi="Arial" w:cs="Arial"/>
        </w:rPr>
      </w:pPr>
      <w:r w:rsidRPr="2BDEB4B4">
        <w:rPr>
          <w:rFonts w:ascii="Arial" w:eastAsia="Arial" w:hAnsi="Arial" w:cs="Arial"/>
        </w:rPr>
        <w:t>Lahko vlogo oddamo na vložišču?</w:t>
      </w:r>
    </w:p>
    <w:p w14:paraId="00779CF5"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07CD192E" w14:textId="70C6755E" w:rsidR="00DE4EF6" w:rsidRDefault="510761EC" w:rsidP="00DE4EF6">
      <w:pPr>
        <w:spacing w:after="0"/>
        <w:ind w:right="-20"/>
        <w:jc w:val="both"/>
        <w:rPr>
          <w:rFonts w:ascii="Arial" w:eastAsia="Arial" w:hAnsi="Arial" w:cs="Arial"/>
        </w:rPr>
      </w:pPr>
      <w:r w:rsidRPr="4D7611BA">
        <w:rPr>
          <w:rFonts w:ascii="Arial" w:eastAsia="Arial" w:hAnsi="Arial" w:cs="Arial"/>
        </w:rPr>
        <w:t xml:space="preserve">Da. </w:t>
      </w:r>
    </w:p>
    <w:p w14:paraId="624BB9B3" w14:textId="77777777" w:rsidR="00DE4EF6" w:rsidRDefault="00DE4EF6" w:rsidP="00DE4EF6">
      <w:pPr>
        <w:spacing w:after="0"/>
        <w:ind w:right="-20"/>
        <w:jc w:val="both"/>
        <w:rPr>
          <w:rFonts w:ascii="Arial" w:eastAsia="Arial" w:hAnsi="Arial" w:cs="Arial"/>
        </w:rPr>
      </w:pPr>
    </w:p>
    <w:p w14:paraId="0E1FF204" w14:textId="77777777" w:rsidR="00DE4EF6" w:rsidRPr="0061714D" w:rsidRDefault="00DE4EF6" w:rsidP="00DE4EF6">
      <w:pPr>
        <w:spacing w:after="0"/>
        <w:ind w:right="-20"/>
        <w:jc w:val="both"/>
        <w:rPr>
          <w:rFonts w:ascii="Arial" w:eastAsia="Arial" w:hAnsi="Arial" w:cs="Arial"/>
        </w:rPr>
      </w:pPr>
    </w:p>
    <w:p w14:paraId="73FE70AC" w14:textId="77777777" w:rsidR="00DE4EF6" w:rsidRPr="0061714D" w:rsidRDefault="00DE4EF6" w:rsidP="00DE4EF6">
      <w:pPr>
        <w:spacing w:after="0"/>
        <w:ind w:right="-20"/>
        <w:jc w:val="both"/>
      </w:pPr>
    </w:p>
    <w:p w14:paraId="03356EE6" w14:textId="6A434AA6"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33EC1D23" w14:textId="77777777" w:rsidR="00DE4EF6" w:rsidRPr="0061714D" w:rsidRDefault="00DE4EF6" w:rsidP="00DE4EF6">
      <w:pPr>
        <w:spacing w:after="0"/>
        <w:ind w:right="-20"/>
        <w:jc w:val="both"/>
        <w:rPr>
          <w:rFonts w:ascii="Arial" w:eastAsia="Arial" w:hAnsi="Arial" w:cs="Arial"/>
        </w:rPr>
      </w:pPr>
    </w:p>
    <w:p w14:paraId="5547F8D8" w14:textId="46A842F9" w:rsidR="00DE4EF6" w:rsidRDefault="00563E82" w:rsidP="00DE4EF6">
      <w:pPr>
        <w:spacing w:after="0"/>
        <w:ind w:right="-20"/>
        <w:jc w:val="both"/>
        <w:rPr>
          <w:rFonts w:ascii="Arial" w:eastAsia="Arial" w:hAnsi="Arial" w:cs="Arial"/>
        </w:rPr>
      </w:pPr>
      <w:r w:rsidRPr="2BDEB4B4">
        <w:rPr>
          <w:rFonts w:ascii="Arial" w:eastAsia="Arial" w:hAnsi="Arial" w:cs="Arial"/>
        </w:rPr>
        <w:t>Ali je ob elektronski vlogi potrebno priložiti celotno vlogo kot en dokument (</w:t>
      </w:r>
      <w:proofErr w:type="spellStart"/>
      <w:r w:rsidRPr="2BDEB4B4">
        <w:rPr>
          <w:rFonts w:ascii="Arial" w:eastAsia="Arial" w:hAnsi="Arial" w:cs="Arial"/>
        </w:rPr>
        <w:t>attachment</w:t>
      </w:r>
      <w:proofErr w:type="spellEnd"/>
      <w:r w:rsidRPr="2BDEB4B4">
        <w:rPr>
          <w:rFonts w:ascii="Arial" w:eastAsia="Arial" w:hAnsi="Arial" w:cs="Arial"/>
        </w:rPr>
        <w:t>) ali se lahko vsak obrazec priloži kot ločeno datoteko?</w:t>
      </w:r>
    </w:p>
    <w:p w14:paraId="7DE616B8" w14:textId="77777777" w:rsidR="00563E82" w:rsidRPr="0061714D" w:rsidRDefault="00563E82" w:rsidP="00DE4EF6">
      <w:pPr>
        <w:spacing w:after="0"/>
        <w:ind w:right="-20"/>
        <w:jc w:val="both"/>
        <w:rPr>
          <w:rFonts w:ascii="Arial" w:eastAsia="Arial" w:hAnsi="Arial" w:cs="Arial"/>
        </w:rPr>
      </w:pPr>
    </w:p>
    <w:p w14:paraId="45224E82"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4EEFD243" w14:textId="18DBFE05" w:rsidR="129D2016" w:rsidRDefault="50D517B1" w:rsidP="5D80B5E5">
      <w:pPr>
        <w:spacing w:after="0"/>
        <w:ind w:right="-20"/>
        <w:jc w:val="both"/>
        <w:rPr>
          <w:rFonts w:ascii="Arial" w:eastAsia="Arial" w:hAnsi="Arial" w:cs="Arial"/>
        </w:rPr>
      </w:pPr>
      <w:r w:rsidRPr="7CC681B2">
        <w:rPr>
          <w:rFonts w:ascii="Arial" w:eastAsia="Arial" w:hAnsi="Arial" w:cs="Arial"/>
        </w:rPr>
        <w:t xml:space="preserve">Vlogo lahko oddate kot želite, lahko je vsak obrazec ločena datoteka. </w:t>
      </w:r>
      <w:r w:rsidR="01514A21" w:rsidRPr="7CC681B2">
        <w:rPr>
          <w:rFonts w:ascii="Arial" w:eastAsia="Arial" w:hAnsi="Arial" w:cs="Arial"/>
        </w:rPr>
        <w:t>V kolikor je velikost dokumentov prevelika, da bi jih lahko poslali v enem elektronskem sporočilu, jih lahko pošljete v več elektronskih sporočilih</w:t>
      </w:r>
      <w:r w:rsidR="05802284" w:rsidRPr="7CC681B2">
        <w:rPr>
          <w:rFonts w:ascii="Arial" w:eastAsia="Arial" w:hAnsi="Arial" w:cs="Arial"/>
        </w:rPr>
        <w:t xml:space="preserve"> (kar naj prijavitelj ustrezno označi, da ne bo dvoma, koliko </w:t>
      </w:r>
      <w:r w:rsidR="05802284" w:rsidRPr="7CC681B2">
        <w:rPr>
          <w:rFonts w:ascii="Arial" w:eastAsia="Arial" w:hAnsi="Arial" w:cs="Arial"/>
        </w:rPr>
        <w:lastRenderedPageBreak/>
        <w:t>elektronskih sp</w:t>
      </w:r>
      <w:r w:rsidR="5D6DF919" w:rsidRPr="7CC681B2">
        <w:rPr>
          <w:rFonts w:ascii="Arial" w:eastAsia="Arial" w:hAnsi="Arial" w:cs="Arial"/>
        </w:rPr>
        <w:t>o</w:t>
      </w:r>
      <w:r w:rsidR="05802284" w:rsidRPr="7CC681B2">
        <w:rPr>
          <w:rFonts w:ascii="Arial" w:eastAsia="Arial" w:hAnsi="Arial" w:cs="Arial"/>
        </w:rPr>
        <w:t>ročil sestavlja celotno vlogo)</w:t>
      </w:r>
      <w:r w:rsidR="01514A21" w:rsidRPr="7CC681B2">
        <w:rPr>
          <w:rFonts w:ascii="Arial" w:eastAsia="Arial" w:hAnsi="Arial" w:cs="Arial"/>
        </w:rPr>
        <w:t xml:space="preserve">, pri čemer se bo kot čas </w:t>
      </w:r>
      <w:r w:rsidR="06668C0F" w:rsidRPr="4D7611BA">
        <w:rPr>
          <w:rFonts w:ascii="Arial" w:eastAsia="Arial" w:hAnsi="Arial" w:cs="Arial"/>
        </w:rPr>
        <w:t>prejema</w:t>
      </w:r>
      <w:r w:rsidR="01514A21" w:rsidRPr="7CC681B2">
        <w:rPr>
          <w:rFonts w:ascii="Arial" w:eastAsia="Arial" w:hAnsi="Arial" w:cs="Arial"/>
        </w:rPr>
        <w:t xml:space="preserve"> vloge upošteval čas prejema </w:t>
      </w:r>
      <w:r w:rsidR="0022BDD2" w:rsidRPr="4D7611BA">
        <w:rPr>
          <w:rFonts w:ascii="Arial" w:eastAsia="Arial" w:hAnsi="Arial" w:cs="Arial"/>
        </w:rPr>
        <w:t>zadnjega</w:t>
      </w:r>
      <w:r w:rsidR="01514A21" w:rsidRPr="7CC681B2">
        <w:rPr>
          <w:rFonts w:ascii="Arial" w:eastAsia="Arial" w:hAnsi="Arial" w:cs="Arial"/>
        </w:rPr>
        <w:t xml:space="preserve"> elektronskega sporočila.</w:t>
      </w:r>
    </w:p>
    <w:p w14:paraId="384C10E3" w14:textId="42972699" w:rsidR="129D2016" w:rsidRDefault="129D2016" w:rsidP="3B37FBFB">
      <w:pPr>
        <w:spacing w:after="0"/>
        <w:ind w:right="-20"/>
        <w:jc w:val="both"/>
        <w:rPr>
          <w:rFonts w:ascii="Arial" w:eastAsia="Arial" w:hAnsi="Arial" w:cs="Arial"/>
        </w:rPr>
      </w:pPr>
    </w:p>
    <w:p w14:paraId="12670087" w14:textId="77777777" w:rsidR="00DE4EF6" w:rsidRDefault="00DE4EF6" w:rsidP="00DE4EF6">
      <w:pPr>
        <w:spacing w:after="0"/>
        <w:ind w:right="-20"/>
        <w:jc w:val="both"/>
        <w:rPr>
          <w:rFonts w:ascii="Arial" w:eastAsia="Arial" w:hAnsi="Arial" w:cs="Arial"/>
        </w:rPr>
      </w:pPr>
    </w:p>
    <w:p w14:paraId="148C0048" w14:textId="77777777" w:rsidR="00DE4EF6" w:rsidRPr="0061714D" w:rsidRDefault="00DE4EF6" w:rsidP="00DE4EF6">
      <w:pPr>
        <w:spacing w:after="0"/>
        <w:ind w:right="-20"/>
        <w:jc w:val="both"/>
        <w:rPr>
          <w:rFonts w:ascii="Arial" w:eastAsia="Arial" w:hAnsi="Arial" w:cs="Arial"/>
        </w:rPr>
      </w:pPr>
    </w:p>
    <w:p w14:paraId="29FF9D63" w14:textId="77777777" w:rsidR="00DE4EF6" w:rsidRPr="0061714D" w:rsidRDefault="00DE4EF6" w:rsidP="00DE4EF6">
      <w:pPr>
        <w:spacing w:after="0"/>
        <w:ind w:right="-20"/>
        <w:jc w:val="both"/>
      </w:pPr>
    </w:p>
    <w:p w14:paraId="4E45ABEA" w14:textId="04E6A392"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61E11EC0" w14:textId="77777777" w:rsidR="00DE4EF6" w:rsidRPr="0061714D" w:rsidRDefault="00DE4EF6" w:rsidP="00DE4EF6">
      <w:pPr>
        <w:spacing w:after="0"/>
        <w:ind w:right="-20"/>
        <w:jc w:val="both"/>
        <w:rPr>
          <w:rFonts w:ascii="Arial" w:eastAsia="Arial" w:hAnsi="Arial" w:cs="Arial"/>
        </w:rPr>
      </w:pPr>
    </w:p>
    <w:p w14:paraId="186EE4C0" w14:textId="49454718" w:rsidR="00DE4EF6" w:rsidRDefault="00CC6415" w:rsidP="00DE4EF6">
      <w:pPr>
        <w:spacing w:after="0"/>
        <w:ind w:right="-20"/>
        <w:jc w:val="both"/>
        <w:rPr>
          <w:rFonts w:ascii="Arial" w:eastAsia="Arial" w:hAnsi="Arial" w:cs="Arial"/>
        </w:rPr>
      </w:pPr>
      <w:r w:rsidRPr="2BDEB4B4">
        <w:rPr>
          <w:rFonts w:ascii="Arial" w:eastAsia="Arial" w:hAnsi="Arial" w:cs="Arial"/>
        </w:rPr>
        <w:t>Lahko nam pripravite primer za pisno potrditev reference?</w:t>
      </w:r>
    </w:p>
    <w:p w14:paraId="7CB3C00E" w14:textId="77777777" w:rsidR="00CC6415" w:rsidRPr="0061714D" w:rsidRDefault="00CC6415" w:rsidP="00DE4EF6">
      <w:pPr>
        <w:spacing w:after="0"/>
        <w:ind w:right="-20"/>
        <w:jc w:val="both"/>
        <w:rPr>
          <w:rFonts w:ascii="Arial" w:eastAsia="Arial" w:hAnsi="Arial" w:cs="Arial"/>
        </w:rPr>
      </w:pPr>
    </w:p>
    <w:p w14:paraId="714A5D68"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52C7E5F4" w14:textId="7D2B2084" w:rsidR="00B46D70" w:rsidRDefault="00B46D70" w:rsidP="00B46D70">
      <w:pPr>
        <w:spacing w:after="0"/>
        <w:ind w:right="-20"/>
        <w:jc w:val="both"/>
        <w:rPr>
          <w:rFonts w:ascii="Arial" w:eastAsia="Arial" w:hAnsi="Arial" w:cs="Arial"/>
        </w:rPr>
      </w:pPr>
      <w:r w:rsidRPr="4D7611BA">
        <w:rPr>
          <w:rFonts w:ascii="Arial" w:eastAsia="Arial" w:hAnsi="Arial" w:cs="Arial"/>
        </w:rPr>
        <w:t xml:space="preserve">Reference navedete v </w:t>
      </w:r>
      <w:r w:rsidR="1BE8444A" w:rsidRPr="4D7611BA">
        <w:rPr>
          <w:rFonts w:ascii="Arial" w:eastAsia="Arial" w:hAnsi="Arial" w:cs="Arial"/>
        </w:rPr>
        <w:t>Elaborat</w:t>
      </w:r>
      <w:r w:rsidR="62A8C196" w:rsidRPr="4D7611BA">
        <w:rPr>
          <w:rFonts w:ascii="Arial" w:eastAsia="Arial" w:hAnsi="Arial" w:cs="Arial"/>
        </w:rPr>
        <w:t>u (Obrazec št. 3</w:t>
      </w:r>
      <w:r w:rsidR="2253EEE0" w:rsidRPr="4D7611BA">
        <w:rPr>
          <w:rFonts w:ascii="Arial" w:eastAsia="Arial" w:hAnsi="Arial" w:cs="Arial"/>
        </w:rPr>
        <w:t xml:space="preserve"> - M4</w:t>
      </w:r>
      <w:r w:rsidR="49C70A3F" w:rsidRPr="4D7611BA">
        <w:rPr>
          <w:rFonts w:ascii="Arial" w:eastAsia="Arial" w:hAnsi="Arial" w:cs="Arial"/>
        </w:rPr>
        <w:t>).</w:t>
      </w:r>
    </w:p>
    <w:p w14:paraId="59CD99FB" w14:textId="77777777" w:rsidR="00B46D70" w:rsidRPr="00303B1A" w:rsidRDefault="00B46D70" w:rsidP="00B46D70">
      <w:pPr>
        <w:spacing w:after="0"/>
        <w:ind w:right="-20"/>
        <w:jc w:val="both"/>
        <w:rPr>
          <w:rFonts w:ascii="Arial" w:eastAsia="Arial" w:hAnsi="Arial" w:cs="Arial"/>
        </w:rPr>
      </w:pPr>
    </w:p>
    <w:p w14:paraId="3F9911F1" w14:textId="4C55BF7B" w:rsidR="00B46D70" w:rsidRDefault="00B46D70" w:rsidP="00B46D70">
      <w:pPr>
        <w:spacing w:after="0"/>
        <w:ind w:right="-20"/>
        <w:jc w:val="both"/>
        <w:rPr>
          <w:rFonts w:ascii="Arial" w:eastAsia="Arial" w:hAnsi="Arial" w:cs="Arial"/>
        </w:rPr>
      </w:pPr>
      <w:r w:rsidRPr="0061714D">
        <w:rPr>
          <w:rFonts w:ascii="Arial" w:eastAsia="Arial" w:hAnsi="Arial" w:cs="Arial"/>
        </w:rPr>
        <w:t xml:space="preserve">Referenčni list, (pisno ali ustno) potrjen s strani referenčnega naročnika posla, ni obvezna priloga vloge, je pa zaželena. </w:t>
      </w:r>
      <w:r w:rsidR="4E4BAED0" w:rsidRPr="3B37FBFB">
        <w:rPr>
          <w:rFonts w:ascii="Arial" w:eastAsia="Arial" w:hAnsi="Arial" w:cs="Arial"/>
        </w:rPr>
        <w:t>Priprava referenčnega lista je prepuščena prijaviteljem</w:t>
      </w:r>
      <w:r w:rsidR="0397812E" w:rsidRPr="3B37FBFB">
        <w:rPr>
          <w:rFonts w:ascii="Arial" w:eastAsia="Arial" w:hAnsi="Arial" w:cs="Arial"/>
        </w:rPr>
        <w:t>, vsebovati pa mora vsaj tiste podatke, ki jih je potrebno vpisati v Elaboratu (obrazec št. 3</w:t>
      </w:r>
      <w:r w:rsidR="6D6D24A9" w:rsidRPr="4D7611BA">
        <w:rPr>
          <w:rFonts w:ascii="Arial" w:eastAsia="Arial" w:hAnsi="Arial" w:cs="Arial"/>
        </w:rPr>
        <w:t>)</w:t>
      </w:r>
    </w:p>
    <w:p w14:paraId="11C30593" w14:textId="77777777" w:rsidR="00CC6415" w:rsidRDefault="00CC6415" w:rsidP="00DE4EF6">
      <w:pPr>
        <w:spacing w:after="0"/>
        <w:ind w:right="-20"/>
        <w:jc w:val="both"/>
        <w:rPr>
          <w:rFonts w:ascii="Arial" w:eastAsia="Arial" w:hAnsi="Arial" w:cs="Arial"/>
        </w:rPr>
      </w:pPr>
    </w:p>
    <w:p w14:paraId="402D7946" w14:textId="77777777" w:rsidR="00DE4EF6" w:rsidRPr="0061714D" w:rsidRDefault="00DE4EF6" w:rsidP="00DE4EF6">
      <w:pPr>
        <w:spacing w:after="0"/>
        <w:ind w:right="-20"/>
        <w:jc w:val="both"/>
        <w:rPr>
          <w:rFonts w:ascii="Arial" w:eastAsia="Arial" w:hAnsi="Arial" w:cs="Arial"/>
        </w:rPr>
      </w:pPr>
    </w:p>
    <w:p w14:paraId="23FB5482" w14:textId="77777777" w:rsidR="00DE4EF6" w:rsidRPr="0061714D" w:rsidRDefault="00DE4EF6" w:rsidP="00DE4EF6">
      <w:pPr>
        <w:spacing w:after="0"/>
        <w:ind w:right="-20"/>
        <w:jc w:val="both"/>
      </w:pPr>
    </w:p>
    <w:p w14:paraId="7BE5CEB9" w14:textId="29B5534B"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3A3884B2" w14:textId="77777777" w:rsidR="00DE4EF6" w:rsidRPr="0061714D" w:rsidRDefault="00DE4EF6" w:rsidP="00DE4EF6">
      <w:pPr>
        <w:spacing w:after="0"/>
        <w:ind w:right="-20"/>
        <w:jc w:val="both"/>
        <w:rPr>
          <w:rFonts w:ascii="Arial" w:eastAsia="Arial" w:hAnsi="Arial" w:cs="Arial"/>
        </w:rPr>
      </w:pPr>
    </w:p>
    <w:p w14:paraId="411F84F3" w14:textId="03121634" w:rsidR="00DE4EF6" w:rsidRDefault="003A10BD" w:rsidP="00DE4EF6">
      <w:pPr>
        <w:spacing w:after="0"/>
        <w:ind w:right="-20"/>
        <w:jc w:val="both"/>
        <w:rPr>
          <w:rFonts w:ascii="Arial" w:eastAsia="Arial" w:hAnsi="Arial" w:cs="Arial"/>
        </w:rPr>
      </w:pPr>
      <w:r w:rsidRPr="2BDEB4B4">
        <w:rPr>
          <w:rFonts w:ascii="Arial" w:eastAsia="Arial" w:hAnsi="Arial" w:cs="Arial"/>
        </w:rPr>
        <w:t>Torej celotno izplačilo za opravljanje se izvaja mesečno za nazaj/vnaprej, po oddanih zahtevkih? Ali na začetku določen znesek ali ob koncu po 31.10.2025?</w:t>
      </w:r>
    </w:p>
    <w:p w14:paraId="1E4F2BB5" w14:textId="77777777" w:rsidR="00356245" w:rsidRPr="0061714D" w:rsidRDefault="00356245" w:rsidP="00DE4EF6">
      <w:pPr>
        <w:spacing w:after="0"/>
        <w:ind w:right="-20"/>
        <w:jc w:val="both"/>
        <w:rPr>
          <w:rFonts w:ascii="Arial" w:eastAsia="Arial" w:hAnsi="Arial" w:cs="Arial"/>
        </w:rPr>
      </w:pPr>
    </w:p>
    <w:p w14:paraId="713C43A7"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4C3D1BA9" w14:textId="565B952B" w:rsidR="144B9130" w:rsidRDefault="39E59B70" w:rsidP="3B37FBFB">
      <w:pPr>
        <w:spacing w:after="0"/>
        <w:ind w:right="-20"/>
        <w:jc w:val="both"/>
        <w:rPr>
          <w:rFonts w:ascii="Arial" w:eastAsia="Arial" w:hAnsi="Arial" w:cs="Arial"/>
        </w:rPr>
      </w:pPr>
      <w:r w:rsidRPr="7CC681B2">
        <w:rPr>
          <w:rFonts w:ascii="Arial" w:eastAsia="Arial" w:hAnsi="Arial" w:cs="Arial"/>
        </w:rPr>
        <w:t xml:space="preserve">Upravičenci lahko oddajo največ en ZZI mesečno za izplačilo v času izvajanja operacije, in sicer do vsakega 5. dneva v tekočem mesecu, razen za zadnji ZZI v letu, ki ga je potrebno oddati do 20.11. (da je uspešno potrjen in odobren do 30.11., kar omogoča izplačilo v istem koledarskem letu). </w:t>
      </w:r>
      <w:r w:rsidR="614BBC3B" w:rsidRPr="7CC681B2">
        <w:rPr>
          <w:rFonts w:ascii="Arial" w:eastAsia="Arial" w:hAnsi="Arial" w:cs="Arial"/>
        </w:rPr>
        <w:t>Dopustna je izstavitev ZZI za več mesecev skupaj.</w:t>
      </w:r>
    </w:p>
    <w:p w14:paraId="7E487596" w14:textId="77777777" w:rsidR="00DE4EF6" w:rsidRDefault="00DE4EF6" w:rsidP="00DE4EF6">
      <w:pPr>
        <w:spacing w:after="0"/>
        <w:ind w:right="-20"/>
        <w:jc w:val="both"/>
        <w:rPr>
          <w:rFonts w:ascii="Arial" w:eastAsia="Arial" w:hAnsi="Arial" w:cs="Arial"/>
        </w:rPr>
      </w:pPr>
    </w:p>
    <w:p w14:paraId="3CD4036A" w14:textId="77777777" w:rsidR="00DE4EF6" w:rsidRPr="0061714D" w:rsidRDefault="00DE4EF6" w:rsidP="00DE4EF6">
      <w:pPr>
        <w:spacing w:after="0"/>
        <w:ind w:right="-20"/>
        <w:jc w:val="both"/>
        <w:rPr>
          <w:rFonts w:ascii="Arial" w:eastAsia="Arial" w:hAnsi="Arial" w:cs="Arial"/>
        </w:rPr>
      </w:pPr>
    </w:p>
    <w:p w14:paraId="33B451A4" w14:textId="77777777" w:rsidR="00DE4EF6" w:rsidRPr="0061714D" w:rsidRDefault="00DE4EF6" w:rsidP="00DE4EF6">
      <w:pPr>
        <w:spacing w:after="0"/>
        <w:ind w:right="-20"/>
        <w:jc w:val="both"/>
      </w:pPr>
    </w:p>
    <w:p w14:paraId="27ACE043"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2E244275" w14:textId="77777777" w:rsidR="00DE4EF6" w:rsidRPr="0061714D" w:rsidRDefault="00DE4EF6" w:rsidP="00DE4EF6">
      <w:pPr>
        <w:spacing w:after="0"/>
        <w:ind w:right="-20"/>
        <w:jc w:val="both"/>
        <w:rPr>
          <w:rFonts w:ascii="Arial" w:eastAsia="Arial" w:hAnsi="Arial" w:cs="Arial"/>
        </w:rPr>
      </w:pPr>
    </w:p>
    <w:p w14:paraId="32A28782" w14:textId="6082F17D" w:rsidR="00DE4EF6" w:rsidRDefault="002C34B8" w:rsidP="00DE4EF6">
      <w:pPr>
        <w:spacing w:after="0"/>
        <w:ind w:right="-20"/>
        <w:jc w:val="both"/>
        <w:rPr>
          <w:rFonts w:ascii="Arial" w:eastAsia="Arial" w:hAnsi="Arial" w:cs="Arial"/>
        </w:rPr>
      </w:pPr>
      <w:r w:rsidRPr="2BDEB4B4">
        <w:rPr>
          <w:rFonts w:ascii="Arial" w:eastAsia="Arial" w:hAnsi="Arial" w:cs="Arial"/>
        </w:rPr>
        <w:t>Ali je možna naknadna sprememba lokacije izobraževanja (po dogovoru s skrbnikom projekta, seveda)? Če da, so kakšne omejitve glede spremembe lokacije (mora biti ista občina, ista regija)?</w:t>
      </w:r>
    </w:p>
    <w:p w14:paraId="6A040A45" w14:textId="77777777" w:rsidR="00356245" w:rsidRPr="0061714D" w:rsidRDefault="00356245" w:rsidP="00DE4EF6">
      <w:pPr>
        <w:spacing w:after="0"/>
        <w:ind w:right="-20"/>
        <w:jc w:val="both"/>
        <w:rPr>
          <w:rFonts w:ascii="Arial" w:eastAsia="Arial" w:hAnsi="Arial" w:cs="Arial"/>
        </w:rPr>
      </w:pPr>
    </w:p>
    <w:p w14:paraId="20354BD6"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4C637373" w14:textId="7B4E5BD3" w:rsidR="001E4AE1" w:rsidRPr="0061714D" w:rsidRDefault="0D4CD48C" w:rsidP="001E4AE1">
      <w:pPr>
        <w:spacing w:after="0"/>
        <w:ind w:right="-20"/>
        <w:jc w:val="both"/>
        <w:rPr>
          <w:rFonts w:ascii="Arial" w:eastAsia="Arial" w:hAnsi="Arial" w:cs="Arial"/>
        </w:rPr>
      </w:pPr>
      <w:r w:rsidRPr="7CC681B2">
        <w:rPr>
          <w:rFonts w:ascii="Arial" w:eastAsia="Arial" w:hAnsi="Arial" w:cs="Arial"/>
        </w:rPr>
        <w:t xml:space="preserve">Da, </w:t>
      </w:r>
      <w:r w:rsidR="00E57A8F" w:rsidRPr="4D7611BA">
        <w:rPr>
          <w:rFonts w:ascii="Arial" w:eastAsia="Arial" w:hAnsi="Arial" w:cs="Arial"/>
        </w:rPr>
        <w:t>l</w:t>
      </w:r>
      <w:r w:rsidR="533F9D2D" w:rsidRPr="4D7611BA">
        <w:rPr>
          <w:rFonts w:ascii="Arial" w:eastAsia="Arial" w:hAnsi="Arial" w:cs="Arial"/>
        </w:rPr>
        <w:t xml:space="preserve">okacije </w:t>
      </w:r>
      <w:r w:rsidR="001E4AE1" w:rsidRPr="7CC681B2">
        <w:rPr>
          <w:rFonts w:ascii="Arial" w:eastAsia="Arial" w:hAnsi="Arial" w:cs="Arial"/>
        </w:rPr>
        <w:t xml:space="preserve">izobraževanj je možno prilagajati tekom trajanja operacije. Za vse morebitne spremembe glede lokacij in časovnih načrtov, ki so drugačni od tega, kar </w:t>
      </w:r>
      <w:r w:rsidR="25568E63" w:rsidRPr="4D7611BA">
        <w:rPr>
          <w:rFonts w:ascii="Arial" w:eastAsia="Arial" w:hAnsi="Arial" w:cs="Arial"/>
        </w:rPr>
        <w:t>bo</w:t>
      </w:r>
      <w:r w:rsidR="001E4AE1" w:rsidRPr="7CC681B2">
        <w:rPr>
          <w:rFonts w:ascii="Arial" w:eastAsia="Arial" w:hAnsi="Arial" w:cs="Arial"/>
        </w:rPr>
        <w:t xml:space="preserve"> opredeljeno v vlogi, </w:t>
      </w:r>
      <w:r w:rsidR="21CF66A7" w:rsidRPr="7CC681B2">
        <w:rPr>
          <w:rFonts w:ascii="Arial" w:eastAsia="Arial" w:hAnsi="Arial" w:cs="Arial"/>
        </w:rPr>
        <w:t xml:space="preserve">bo </w:t>
      </w:r>
      <w:r w:rsidR="001E4AE1" w:rsidRPr="7CC681B2">
        <w:rPr>
          <w:rFonts w:ascii="Arial" w:eastAsia="Arial" w:hAnsi="Arial" w:cs="Arial"/>
        </w:rPr>
        <w:t>mora</w:t>
      </w:r>
      <w:r w:rsidR="38260940" w:rsidRPr="7CC681B2">
        <w:rPr>
          <w:rFonts w:ascii="Arial" w:eastAsia="Arial" w:hAnsi="Arial" w:cs="Arial"/>
        </w:rPr>
        <w:t>l</w:t>
      </w:r>
      <w:r w:rsidR="001E4AE1" w:rsidRPr="7CC681B2">
        <w:rPr>
          <w:rFonts w:ascii="Arial" w:eastAsia="Arial" w:hAnsi="Arial" w:cs="Arial"/>
        </w:rPr>
        <w:t xml:space="preserve"> upravičenec pridobiti predhodno soglasje skrbnika pogodbe s strani ministrstva. Zamenjava lokacij</w:t>
      </w:r>
      <w:r w:rsidR="2F38BE74" w:rsidRPr="7CC681B2">
        <w:rPr>
          <w:rFonts w:ascii="Arial" w:eastAsia="Arial" w:hAnsi="Arial" w:cs="Arial"/>
        </w:rPr>
        <w:t>e</w:t>
      </w:r>
      <w:r w:rsidR="001E4AE1" w:rsidRPr="7CC681B2">
        <w:rPr>
          <w:rFonts w:ascii="Arial" w:eastAsia="Arial" w:hAnsi="Arial" w:cs="Arial"/>
        </w:rPr>
        <w:t xml:space="preserve"> znotraj posamezne občine je mogoča, ni pa mogoče spreminjati tistih elementov vloge, ki vplivajo ali bi lahko vplivali na drugačno točkovanje in razvrstitev prijaviteljeve vloge glede na preostale vloge v postopku ocenjevanja. </w:t>
      </w:r>
      <w:r w:rsidR="2533AC63" w:rsidRPr="7CC681B2">
        <w:rPr>
          <w:rFonts w:ascii="Arial" w:eastAsia="Arial" w:hAnsi="Arial" w:cs="Arial"/>
        </w:rPr>
        <w:t xml:space="preserve">Še bolj pomembna je omejitev glede Vzhodne in Zahodne kohezijske regije – tukaj menjave ne bodo možne. </w:t>
      </w:r>
      <w:r w:rsidR="001E4AE1" w:rsidRPr="7CC681B2">
        <w:rPr>
          <w:rFonts w:ascii="Arial" w:eastAsia="Arial" w:hAnsi="Arial" w:cs="Arial"/>
        </w:rPr>
        <w:t xml:space="preserve">Podrobnejše informacije o tem, na kakšen način in v kakšen času mora upravičenec obveščati ministrstvo o morebitnih spremembah ter terminskih načrtih izvedbe izobraževanj so opredeljene v razpisni dokumentaciji. </w:t>
      </w:r>
    </w:p>
    <w:p w14:paraId="3B14D8BE" w14:textId="77777777" w:rsidR="00DE4EF6" w:rsidRDefault="00DE4EF6" w:rsidP="00DE4EF6">
      <w:pPr>
        <w:spacing w:after="0"/>
        <w:ind w:right="-20"/>
        <w:jc w:val="both"/>
        <w:rPr>
          <w:rFonts w:ascii="Arial" w:eastAsia="Arial" w:hAnsi="Arial" w:cs="Arial"/>
        </w:rPr>
      </w:pPr>
    </w:p>
    <w:p w14:paraId="29CBCD30" w14:textId="77777777" w:rsidR="00DE4EF6" w:rsidRPr="0061714D" w:rsidRDefault="00DE4EF6" w:rsidP="00DE4EF6">
      <w:pPr>
        <w:spacing w:after="0"/>
        <w:ind w:right="-20"/>
        <w:jc w:val="both"/>
        <w:rPr>
          <w:rFonts w:ascii="Arial" w:eastAsia="Arial" w:hAnsi="Arial" w:cs="Arial"/>
        </w:rPr>
      </w:pPr>
    </w:p>
    <w:p w14:paraId="0F80E660" w14:textId="77777777" w:rsidR="00DE4EF6" w:rsidRPr="0061714D" w:rsidRDefault="00DE4EF6" w:rsidP="00DE4EF6">
      <w:pPr>
        <w:spacing w:after="0"/>
        <w:ind w:right="-20"/>
        <w:jc w:val="both"/>
      </w:pPr>
    </w:p>
    <w:p w14:paraId="5F129D88"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68324E22" w14:textId="77777777" w:rsidR="00DE4EF6" w:rsidRPr="0061714D" w:rsidRDefault="00DE4EF6" w:rsidP="00DE4EF6">
      <w:pPr>
        <w:spacing w:after="0"/>
        <w:ind w:right="-20"/>
        <w:jc w:val="both"/>
        <w:rPr>
          <w:rFonts w:ascii="Arial" w:eastAsia="Arial" w:hAnsi="Arial" w:cs="Arial"/>
        </w:rPr>
      </w:pPr>
    </w:p>
    <w:p w14:paraId="43FE3EE8" w14:textId="7CF4E9D0" w:rsidR="00DE4EF6" w:rsidRDefault="008D6E07" w:rsidP="00DE4EF6">
      <w:pPr>
        <w:spacing w:after="0"/>
        <w:ind w:right="-20"/>
        <w:jc w:val="both"/>
        <w:rPr>
          <w:rFonts w:ascii="Arial" w:eastAsia="Arial" w:hAnsi="Arial" w:cs="Arial"/>
        </w:rPr>
      </w:pPr>
      <w:r w:rsidRPr="2BDEB4B4">
        <w:rPr>
          <w:rFonts w:ascii="Arial" w:eastAsia="Arial" w:hAnsi="Arial" w:cs="Arial"/>
        </w:rPr>
        <w:t xml:space="preserve">Ali obstajajo omejitve glede števila </w:t>
      </w:r>
      <w:proofErr w:type="spellStart"/>
      <w:r w:rsidRPr="2BDEB4B4">
        <w:rPr>
          <w:rFonts w:ascii="Arial" w:eastAsia="Arial" w:hAnsi="Arial" w:cs="Arial"/>
        </w:rPr>
        <w:t>konzorcijskih</w:t>
      </w:r>
      <w:proofErr w:type="spellEnd"/>
      <w:r w:rsidRPr="2BDEB4B4">
        <w:rPr>
          <w:rFonts w:ascii="Arial" w:eastAsia="Arial" w:hAnsi="Arial" w:cs="Arial"/>
        </w:rPr>
        <w:t xml:space="preserve"> partnerjev in števila različnih izobraževanj, ki jih bomo izvajali?</w:t>
      </w:r>
    </w:p>
    <w:p w14:paraId="70C80074" w14:textId="77777777" w:rsidR="00356245" w:rsidRPr="0061714D" w:rsidRDefault="00356245" w:rsidP="00DE4EF6">
      <w:pPr>
        <w:spacing w:after="0"/>
        <w:ind w:right="-20"/>
        <w:jc w:val="both"/>
        <w:rPr>
          <w:rFonts w:ascii="Arial" w:eastAsia="Arial" w:hAnsi="Arial" w:cs="Arial"/>
        </w:rPr>
      </w:pPr>
    </w:p>
    <w:p w14:paraId="0BC023AD"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62D650DE" w14:textId="6E9BB0F8" w:rsidR="00DE4EF6" w:rsidRDefault="108CA4ED" w:rsidP="00DE4EF6">
      <w:pPr>
        <w:spacing w:after="0"/>
        <w:ind w:right="-20"/>
        <w:jc w:val="both"/>
        <w:rPr>
          <w:rFonts w:ascii="Arial" w:eastAsia="Arial" w:hAnsi="Arial" w:cs="Arial"/>
        </w:rPr>
      </w:pPr>
      <w:r w:rsidRPr="4D7611BA">
        <w:rPr>
          <w:rFonts w:ascii="Arial" w:eastAsia="Arial" w:hAnsi="Arial" w:cs="Arial"/>
        </w:rPr>
        <w:t>Ne.</w:t>
      </w:r>
    </w:p>
    <w:p w14:paraId="52E946FD" w14:textId="77777777" w:rsidR="00DE4EF6" w:rsidRPr="0061714D" w:rsidRDefault="00DE4EF6" w:rsidP="00DE4EF6">
      <w:pPr>
        <w:spacing w:after="0"/>
        <w:ind w:right="-20"/>
        <w:jc w:val="both"/>
        <w:rPr>
          <w:rFonts w:ascii="Arial" w:eastAsia="Arial" w:hAnsi="Arial" w:cs="Arial"/>
        </w:rPr>
      </w:pPr>
    </w:p>
    <w:p w14:paraId="6784F79E" w14:textId="77777777" w:rsidR="00DE4EF6" w:rsidRPr="0061714D" w:rsidRDefault="00DE4EF6" w:rsidP="00DE4EF6">
      <w:pPr>
        <w:spacing w:after="0"/>
        <w:ind w:right="-20"/>
        <w:jc w:val="both"/>
      </w:pPr>
    </w:p>
    <w:p w14:paraId="731C5A10"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21B806B5" w14:textId="77777777" w:rsidR="00DE4EF6" w:rsidRPr="0061714D" w:rsidRDefault="00DE4EF6" w:rsidP="00DE4EF6">
      <w:pPr>
        <w:spacing w:after="0"/>
        <w:ind w:right="-20"/>
        <w:jc w:val="both"/>
        <w:rPr>
          <w:rFonts w:ascii="Arial" w:eastAsia="Arial" w:hAnsi="Arial" w:cs="Arial"/>
        </w:rPr>
      </w:pPr>
    </w:p>
    <w:p w14:paraId="368CCF46" w14:textId="54EA63DF" w:rsidR="00DE4EF6" w:rsidRDefault="00356245" w:rsidP="00DE4EF6">
      <w:pPr>
        <w:spacing w:after="0"/>
        <w:ind w:right="-20"/>
        <w:jc w:val="both"/>
        <w:rPr>
          <w:rFonts w:ascii="Arial" w:eastAsia="Arial" w:hAnsi="Arial" w:cs="Arial"/>
        </w:rPr>
      </w:pPr>
      <w:r w:rsidRPr="2BDEB4B4">
        <w:rPr>
          <w:rFonts w:ascii="Arial" w:eastAsia="Arial" w:hAnsi="Arial" w:cs="Arial"/>
        </w:rPr>
        <w:t>Je omejeno število ponavljanj enega programa izobraževanj?</w:t>
      </w:r>
    </w:p>
    <w:p w14:paraId="1A7646F4" w14:textId="77777777" w:rsidR="00356245" w:rsidRPr="0061714D" w:rsidRDefault="00356245" w:rsidP="00DE4EF6">
      <w:pPr>
        <w:spacing w:after="0"/>
        <w:ind w:right="-20"/>
        <w:jc w:val="both"/>
        <w:rPr>
          <w:rFonts w:ascii="Arial" w:eastAsia="Arial" w:hAnsi="Arial" w:cs="Arial"/>
        </w:rPr>
      </w:pPr>
    </w:p>
    <w:p w14:paraId="52F874D7"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59BF77D6" w14:textId="36D8C6D2" w:rsidR="008855BD" w:rsidRDefault="21FB637E" w:rsidP="00DE4EF6">
      <w:pPr>
        <w:spacing w:after="0"/>
        <w:ind w:right="-20"/>
        <w:jc w:val="both"/>
        <w:rPr>
          <w:rFonts w:ascii="Arial" w:eastAsia="Arial" w:hAnsi="Arial" w:cs="Arial"/>
        </w:rPr>
      </w:pPr>
      <w:r w:rsidRPr="7CC681B2">
        <w:rPr>
          <w:rFonts w:ascii="Arial" w:eastAsia="Arial" w:hAnsi="Arial" w:cs="Arial"/>
        </w:rPr>
        <w:t>Ne, če so udeleženci drugi.</w:t>
      </w:r>
    </w:p>
    <w:p w14:paraId="24AB3CF5" w14:textId="77777777" w:rsidR="00DE4EF6" w:rsidRPr="0061714D" w:rsidRDefault="00DE4EF6" w:rsidP="00DE4EF6">
      <w:pPr>
        <w:spacing w:after="0"/>
        <w:ind w:right="-20"/>
        <w:jc w:val="both"/>
        <w:rPr>
          <w:rFonts w:ascii="Arial" w:eastAsia="Arial" w:hAnsi="Arial" w:cs="Arial"/>
        </w:rPr>
      </w:pPr>
    </w:p>
    <w:p w14:paraId="6EA9593E" w14:textId="77777777" w:rsidR="00DE4EF6" w:rsidRPr="0061714D" w:rsidRDefault="00DE4EF6" w:rsidP="00DE4EF6">
      <w:pPr>
        <w:spacing w:after="0"/>
        <w:ind w:right="-20"/>
        <w:jc w:val="both"/>
      </w:pPr>
    </w:p>
    <w:p w14:paraId="71D1A38B"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127C0DCD" w14:textId="77777777" w:rsidR="00DE4EF6" w:rsidRPr="0061714D" w:rsidRDefault="00DE4EF6" w:rsidP="00DE4EF6">
      <w:pPr>
        <w:spacing w:after="0"/>
        <w:ind w:right="-20"/>
        <w:jc w:val="both"/>
        <w:rPr>
          <w:rFonts w:ascii="Arial" w:eastAsia="Arial" w:hAnsi="Arial" w:cs="Arial"/>
        </w:rPr>
      </w:pPr>
    </w:p>
    <w:p w14:paraId="3720583A" w14:textId="6E027925" w:rsidR="00DE4EF6" w:rsidRDefault="0076623A" w:rsidP="00DE4EF6">
      <w:pPr>
        <w:spacing w:after="0"/>
        <w:ind w:right="-20"/>
        <w:jc w:val="both"/>
        <w:rPr>
          <w:rFonts w:ascii="Arial" w:eastAsia="Arial" w:hAnsi="Arial" w:cs="Arial"/>
        </w:rPr>
      </w:pPr>
      <w:r w:rsidRPr="7CC681B2">
        <w:rPr>
          <w:rFonts w:ascii="Arial" w:eastAsia="Arial" w:hAnsi="Arial" w:cs="Arial"/>
        </w:rPr>
        <w:t>Ali je možno enostransko odpovedati podpisano pogodbo, če so usposabljanja že v teku, in pod katerimi pogoji?</w:t>
      </w:r>
    </w:p>
    <w:p w14:paraId="5AFA254E" w14:textId="77777777" w:rsidR="0076623A" w:rsidRPr="0061714D" w:rsidRDefault="0076623A" w:rsidP="00DE4EF6">
      <w:pPr>
        <w:spacing w:after="0"/>
        <w:ind w:right="-20"/>
        <w:jc w:val="both"/>
        <w:rPr>
          <w:rFonts w:ascii="Arial" w:eastAsia="Arial" w:hAnsi="Arial" w:cs="Arial"/>
        </w:rPr>
      </w:pPr>
    </w:p>
    <w:p w14:paraId="49BEDB11" w14:textId="2A402B5E" w:rsidR="3B37FBFB" w:rsidRDefault="00DE4EF6" w:rsidP="542F767B">
      <w:pPr>
        <w:spacing w:after="0"/>
        <w:rPr>
          <w:rFonts w:ascii="Arial" w:eastAsia="Arial" w:hAnsi="Arial" w:cs="Arial"/>
          <w:u w:val="single"/>
        </w:rPr>
      </w:pPr>
      <w:r w:rsidRPr="0061714D">
        <w:rPr>
          <w:rFonts w:ascii="Arial" w:eastAsia="Arial" w:hAnsi="Arial" w:cs="Arial"/>
          <w:u w:val="single"/>
        </w:rPr>
        <w:t>Odgovor:</w:t>
      </w:r>
    </w:p>
    <w:p w14:paraId="64D04FC6" w14:textId="3531CAD5" w:rsidR="131731D9" w:rsidRDefault="131731D9" w:rsidP="4D7611BA">
      <w:pPr>
        <w:spacing w:after="0"/>
        <w:ind w:right="-20"/>
        <w:jc w:val="both"/>
        <w:rPr>
          <w:rFonts w:ascii="Arial" w:eastAsia="Arial" w:hAnsi="Arial" w:cs="Arial"/>
        </w:rPr>
      </w:pPr>
      <w:r w:rsidRPr="4D7611BA">
        <w:rPr>
          <w:rFonts w:ascii="Arial" w:eastAsia="Arial" w:hAnsi="Arial" w:cs="Arial"/>
        </w:rPr>
        <w:t xml:space="preserve">Da, vsi pogoji so navedeni v pogodbi o sofinanciranju. </w:t>
      </w:r>
    </w:p>
    <w:p w14:paraId="793A6579" w14:textId="02CE233C" w:rsidR="03A2088E" w:rsidRDefault="03A2088E" w:rsidP="4D7611BA">
      <w:pPr>
        <w:spacing w:after="0"/>
        <w:ind w:right="-20"/>
        <w:jc w:val="both"/>
        <w:rPr>
          <w:rFonts w:ascii="Arial" w:eastAsia="Arial" w:hAnsi="Arial" w:cs="Arial"/>
        </w:rPr>
      </w:pPr>
      <w:r w:rsidRPr="4D7611BA">
        <w:rPr>
          <w:rFonts w:ascii="Arial" w:eastAsia="Arial" w:hAnsi="Arial" w:cs="Arial"/>
        </w:rPr>
        <w:t>Ministrstvo lahko enostransko odstopi od pogodbe o sofinanciranju</w:t>
      </w:r>
      <w:r w:rsidR="4DA2B873" w:rsidRPr="4D7611BA">
        <w:rPr>
          <w:rFonts w:ascii="Arial" w:eastAsia="Arial" w:hAnsi="Arial" w:cs="Arial"/>
        </w:rPr>
        <w:t>, če:</w:t>
      </w:r>
    </w:p>
    <w:p w14:paraId="7113BAD8" w14:textId="06291D90" w:rsidR="4DA2B873" w:rsidRDefault="4DA2B873" w:rsidP="4D7611BA">
      <w:pPr>
        <w:spacing w:after="0"/>
        <w:ind w:right="-20"/>
        <w:jc w:val="both"/>
        <w:rPr>
          <w:rFonts w:ascii="Arial" w:eastAsia="Arial" w:hAnsi="Arial" w:cs="Arial"/>
        </w:rPr>
      </w:pPr>
      <w:r w:rsidRPr="4D7611BA">
        <w:rPr>
          <w:rFonts w:ascii="Arial" w:eastAsia="Arial" w:hAnsi="Arial" w:cs="Arial"/>
        </w:rPr>
        <w:t>-</w:t>
      </w:r>
      <w:r w:rsidR="03A2088E" w:rsidRPr="4D7611BA">
        <w:rPr>
          <w:rFonts w:ascii="Arial" w:eastAsia="Arial" w:hAnsi="Arial" w:cs="Arial"/>
        </w:rPr>
        <w:t xml:space="preserve"> </w:t>
      </w:r>
      <w:r w:rsidR="3D338BA0" w:rsidRPr="4D7611BA">
        <w:rPr>
          <w:rFonts w:ascii="Arial" w:eastAsia="Arial" w:hAnsi="Arial" w:cs="Arial"/>
        </w:rPr>
        <w:t>je cela operacija zaključena pred izdajo sklepa o izboru,</w:t>
      </w:r>
    </w:p>
    <w:p w14:paraId="280C2FA8" w14:textId="4934EEEF" w:rsidR="3D338BA0" w:rsidRDefault="3D338BA0" w:rsidP="4D7611BA">
      <w:pPr>
        <w:spacing w:after="0"/>
        <w:ind w:right="-20"/>
        <w:jc w:val="both"/>
        <w:rPr>
          <w:rFonts w:ascii="Arial" w:eastAsia="Arial" w:hAnsi="Arial" w:cs="Arial"/>
        </w:rPr>
      </w:pPr>
      <w:r w:rsidRPr="4D7611BA">
        <w:rPr>
          <w:rFonts w:ascii="Arial" w:eastAsia="Arial" w:hAnsi="Arial" w:cs="Arial"/>
        </w:rPr>
        <w:t xml:space="preserve">- </w:t>
      </w:r>
      <w:r w:rsidR="03A2088E" w:rsidRPr="4D7611BA">
        <w:rPr>
          <w:rFonts w:ascii="Arial" w:eastAsia="Arial" w:hAnsi="Arial" w:cs="Arial"/>
        </w:rPr>
        <w:t xml:space="preserve">se naknadno ugotovi neizpolnjevanje pogojev </w:t>
      </w:r>
      <w:r w:rsidR="7176A9A5" w:rsidRPr="4D7611BA">
        <w:rPr>
          <w:rFonts w:ascii="Arial" w:eastAsia="Arial" w:hAnsi="Arial" w:cs="Arial"/>
        </w:rPr>
        <w:t xml:space="preserve">s strani upravičenca, </w:t>
      </w:r>
    </w:p>
    <w:p w14:paraId="26FA072F" w14:textId="19A4536D" w:rsidR="527F19C6" w:rsidRDefault="527F19C6" w:rsidP="4D7611BA">
      <w:pPr>
        <w:spacing w:after="0"/>
        <w:ind w:right="-20"/>
        <w:jc w:val="both"/>
        <w:rPr>
          <w:rFonts w:ascii="Arial" w:eastAsia="Arial" w:hAnsi="Arial" w:cs="Arial"/>
        </w:rPr>
      </w:pPr>
      <w:r w:rsidRPr="4D7611BA">
        <w:rPr>
          <w:rFonts w:ascii="Arial" w:eastAsia="Arial" w:hAnsi="Arial" w:cs="Arial"/>
        </w:rPr>
        <w:t xml:space="preserve">- </w:t>
      </w:r>
      <w:r w:rsidR="7176A9A5" w:rsidRPr="4D7611BA">
        <w:rPr>
          <w:rFonts w:ascii="Arial" w:eastAsia="Arial" w:hAnsi="Arial" w:cs="Arial"/>
        </w:rPr>
        <w:t xml:space="preserve">med izvajanjem operacije pride do sprememb, ki bi vplivale na oceno vloge tako, da bi se ocena znižala pod </w:t>
      </w:r>
      <w:r w:rsidR="360AE7F9" w:rsidRPr="4D7611BA">
        <w:rPr>
          <w:rFonts w:ascii="Arial" w:eastAsia="Arial" w:hAnsi="Arial" w:cs="Arial"/>
        </w:rPr>
        <w:t>prag financiranih operacij</w:t>
      </w:r>
      <w:r w:rsidR="4C32BBE3" w:rsidRPr="4D7611BA">
        <w:rPr>
          <w:rFonts w:ascii="Arial" w:eastAsia="Arial" w:hAnsi="Arial" w:cs="Arial"/>
        </w:rPr>
        <w:t>,</w:t>
      </w:r>
    </w:p>
    <w:p w14:paraId="4F3425D6" w14:textId="2DC8E18C" w:rsidR="2BEC1A9A" w:rsidRDefault="2BEC1A9A" w:rsidP="4D7611BA">
      <w:pPr>
        <w:spacing w:after="0"/>
        <w:ind w:right="-20"/>
        <w:jc w:val="both"/>
        <w:rPr>
          <w:rFonts w:ascii="Arial" w:eastAsia="Arial" w:hAnsi="Arial" w:cs="Arial"/>
        </w:rPr>
      </w:pPr>
      <w:r w:rsidRPr="4D7611BA">
        <w:rPr>
          <w:rFonts w:ascii="Arial" w:eastAsia="Arial" w:hAnsi="Arial" w:cs="Arial"/>
        </w:rPr>
        <w:t>- med izvajanjem operacije nastopijo okoliščine, ki bi vplivale na sklenite</w:t>
      </w:r>
      <w:r w:rsidR="19C0BBB2" w:rsidRPr="4D7611BA">
        <w:rPr>
          <w:rFonts w:ascii="Arial" w:eastAsia="Arial" w:hAnsi="Arial" w:cs="Arial"/>
        </w:rPr>
        <w:t>v</w:t>
      </w:r>
      <w:r w:rsidRPr="4D7611BA">
        <w:rPr>
          <w:rFonts w:ascii="Arial" w:eastAsia="Arial" w:hAnsi="Arial" w:cs="Arial"/>
        </w:rPr>
        <w:t xml:space="preserve"> pogodbe o sofinanciranju na način, da se ta ne bi sklenila, če bi te okoliščine obstajale ob njenem sklepanju</w:t>
      </w:r>
      <w:r w:rsidR="3064BDBC" w:rsidRPr="4D7611BA">
        <w:rPr>
          <w:rFonts w:ascii="Arial" w:eastAsia="Arial" w:hAnsi="Arial" w:cs="Arial"/>
        </w:rPr>
        <w:t>,</w:t>
      </w:r>
    </w:p>
    <w:p w14:paraId="7F8E02DE" w14:textId="3682CCC1" w:rsidR="27547680" w:rsidRDefault="015038C9" w:rsidP="27547680">
      <w:pPr>
        <w:spacing w:after="0"/>
        <w:ind w:right="-20"/>
        <w:jc w:val="both"/>
        <w:rPr>
          <w:rFonts w:ascii="Arial" w:eastAsia="Arial" w:hAnsi="Arial" w:cs="Arial"/>
        </w:rPr>
      </w:pPr>
      <w:r w:rsidRPr="25B24D2B">
        <w:rPr>
          <w:rFonts w:ascii="Arial" w:eastAsia="Arial" w:hAnsi="Arial" w:cs="Arial"/>
        </w:rPr>
        <w:t xml:space="preserve">- pride pri izvajanju operacije do sprememb, ki bistveno </w:t>
      </w:r>
      <w:r w:rsidRPr="2AE0E842">
        <w:rPr>
          <w:rFonts w:ascii="Arial" w:eastAsia="Arial" w:hAnsi="Arial" w:cs="Arial"/>
        </w:rPr>
        <w:t xml:space="preserve">vplivajo na realizacijo izvedbe </w:t>
      </w:r>
      <w:r w:rsidRPr="70F43606">
        <w:rPr>
          <w:rFonts w:ascii="Arial" w:eastAsia="Arial" w:hAnsi="Arial" w:cs="Arial"/>
        </w:rPr>
        <w:t>operacije,</w:t>
      </w:r>
      <w:r w:rsidRPr="25B24D2B">
        <w:rPr>
          <w:rFonts w:ascii="Arial" w:eastAsia="Arial" w:hAnsi="Arial" w:cs="Arial"/>
        </w:rPr>
        <w:t xml:space="preserve"> </w:t>
      </w:r>
    </w:p>
    <w:p w14:paraId="6E9C7264" w14:textId="5343E84E" w:rsidR="3064BDBC" w:rsidRDefault="3064BDBC" w:rsidP="4D7611BA">
      <w:pPr>
        <w:spacing w:after="0"/>
        <w:ind w:right="-20"/>
        <w:jc w:val="both"/>
        <w:rPr>
          <w:rFonts w:ascii="Arial" w:eastAsia="Arial" w:hAnsi="Arial" w:cs="Arial"/>
        </w:rPr>
      </w:pPr>
      <w:r w:rsidRPr="4D7611BA">
        <w:rPr>
          <w:rFonts w:ascii="Arial" w:eastAsia="Arial" w:hAnsi="Arial" w:cs="Arial"/>
        </w:rPr>
        <w:t>- krši jamstva iz 23. člena pogodbe o sofinanciranju,</w:t>
      </w:r>
    </w:p>
    <w:p w14:paraId="18AB7FD9" w14:textId="79CAD158" w:rsidR="1CECEA57" w:rsidRDefault="1CECEA57" w:rsidP="4D7611BA">
      <w:pPr>
        <w:spacing w:after="0"/>
        <w:ind w:right="-20"/>
        <w:jc w:val="both"/>
        <w:rPr>
          <w:rFonts w:ascii="Arial" w:eastAsia="Arial" w:hAnsi="Arial" w:cs="Arial"/>
        </w:rPr>
      </w:pPr>
      <w:r w:rsidRPr="4D7611BA">
        <w:rPr>
          <w:rFonts w:ascii="Arial" w:eastAsia="Arial" w:hAnsi="Arial" w:cs="Arial"/>
        </w:rPr>
        <w:t xml:space="preserve">- upravičenec kljub pozivu ministrstva za odpravo nepravilnosti teh pomanjkljivosti </w:t>
      </w:r>
      <w:r w:rsidRPr="7CFF34D3">
        <w:rPr>
          <w:rFonts w:ascii="Arial" w:eastAsia="Arial" w:hAnsi="Arial" w:cs="Arial"/>
        </w:rPr>
        <w:t xml:space="preserve">v postavljenem roku </w:t>
      </w:r>
      <w:r w:rsidRPr="4D7611BA">
        <w:rPr>
          <w:rFonts w:ascii="Arial" w:eastAsia="Arial" w:hAnsi="Arial" w:cs="Arial"/>
        </w:rPr>
        <w:t>ne odpravi,</w:t>
      </w:r>
    </w:p>
    <w:p w14:paraId="2F6973E9" w14:textId="02E08DB6" w:rsidR="1CECEA57" w:rsidRDefault="1CECEA57" w:rsidP="7CFF34D3">
      <w:pPr>
        <w:spacing w:after="0"/>
        <w:ind w:right="-20"/>
        <w:jc w:val="both"/>
        <w:rPr>
          <w:rFonts w:ascii="Arial" w:eastAsia="Arial" w:hAnsi="Arial" w:cs="Arial"/>
        </w:rPr>
      </w:pPr>
      <w:r w:rsidRPr="70C8BF39">
        <w:rPr>
          <w:rFonts w:ascii="Arial" w:eastAsia="Arial" w:hAnsi="Arial" w:cs="Arial"/>
        </w:rPr>
        <w:t xml:space="preserve">- se ugotovi, da se dodeljena sredstva uporabljajo nenamensko ali so dodeljena sredstva odtujena ali so bila upravičencu dodeljena neupravičeno ali je bila ugotovljena </w:t>
      </w:r>
      <w:r w:rsidRPr="72648F9A">
        <w:rPr>
          <w:rFonts w:ascii="Arial" w:eastAsia="Arial" w:hAnsi="Arial" w:cs="Arial"/>
        </w:rPr>
        <w:t>goljufij</w:t>
      </w:r>
      <w:r w:rsidR="5438F7AE" w:rsidRPr="72648F9A">
        <w:rPr>
          <w:rFonts w:ascii="Arial" w:eastAsia="Arial" w:hAnsi="Arial" w:cs="Arial"/>
        </w:rPr>
        <w:t>a,</w:t>
      </w:r>
    </w:p>
    <w:p w14:paraId="6504A188" w14:textId="75CD2855" w:rsidR="72648F9A" w:rsidRDefault="148A140D" w:rsidP="72648F9A">
      <w:pPr>
        <w:spacing w:after="0"/>
        <w:ind w:right="-20"/>
        <w:jc w:val="both"/>
        <w:rPr>
          <w:rFonts w:ascii="Arial" w:eastAsia="Arial" w:hAnsi="Arial" w:cs="Arial"/>
        </w:rPr>
      </w:pPr>
      <w:r w:rsidRPr="62A0545A">
        <w:rPr>
          <w:rFonts w:ascii="Arial" w:eastAsia="Arial" w:hAnsi="Arial" w:cs="Arial"/>
        </w:rPr>
        <w:t xml:space="preserve">- je nad upravičencem </w:t>
      </w:r>
      <w:r w:rsidRPr="6E81F8F4">
        <w:rPr>
          <w:rFonts w:ascii="Arial" w:eastAsia="Arial" w:hAnsi="Arial" w:cs="Arial"/>
        </w:rPr>
        <w:t xml:space="preserve">začet postopek zaradi </w:t>
      </w:r>
      <w:r w:rsidRPr="2CC7710E">
        <w:rPr>
          <w:rFonts w:ascii="Arial" w:eastAsia="Arial" w:hAnsi="Arial" w:cs="Arial"/>
        </w:rPr>
        <w:t>insolventnosti ali postopek prisilnega prenehanja</w:t>
      </w:r>
      <w:r w:rsidRPr="33A1B697">
        <w:rPr>
          <w:rFonts w:ascii="Arial" w:eastAsia="Arial" w:hAnsi="Arial" w:cs="Arial"/>
        </w:rPr>
        <w:t>,</w:t>
      </w:r>
    </w:p>
    <w:p w14:paraId="79943B0F" w14:textId="7CED9382" w:rsidR="61970BB1" w:rsidRDefault="61970BB1" w:rsidP="42756D8C">
      <w:pPr>
        <w:spacing w:after="0"/>
        <w:ind w:right="-20"/>
        <w:jc w:val="both"/>
        <w:rPr>
          <w:rFonts w:ascii="Arial" w:eastAsia="Arial" w:hAnsi="Arial" w:cs="Arial"/>
        </w:rPr>
      </w:pPr>
      <w:r w:rsidRPr="42756D8C">
        <w:rPr>
          <w:rFonts w:ascii="Arial" w:eastAsia="Arial" w:hAnsi="Arial" w:cs="Arial"/>
        </w:rPr>
        <w:t xml:space="preserve">- pride do blokade </w:t>
      </w:r>
      <w:r w:rsidRPr="6FB42711">
        <w:rPr>
          <w:rFonts w:ascii="Arial" w:eastAsia="Arial" w:hAnsi="Arial" w:cs="Arial"/>
        </w:rPr>
        <w:t>upravičenčevega TRR,</w:t>
      </w:r>
    </w:p>
    <w:p w14:paraId="13F4446B" w14:textId="63D7B4B7" w:rsidR="334033AF" w:rsidRDefault="4BEB3076" w:rsidP="334033AF">
      <w:pPr>
        <w:spacing w:after="0"/>
        <w:ind w:right="-20"/>
        <w:jc w:val="both"/>
        <w:rPr>
          <w:rFonts w:ascii="Arial" w:eastAsia="Arial" w:hAnsi="Arial" w:cs="Arial"/>
        </w:rPr>
      </w:pPr>
      <w:r w:rsidRPr="70013D5C">
        <w:rPr>
          <w:rFonts w:ascii="Arial" w:eastAsia="Arial" w:hAnsi="Arial" w:cs="Arial"/>
        </w:rPr>
        <w:t xml:space="preserve">- se ugotovi, da je upravičenec </w:t>
      </w:r>
      <w:r w:rsidR="12B55312" w:rsidRPr="448C80AA">
        <w:rPr>
          <w:rFonts w:ascii="Arial" w:eastAsia="Arial" w:hAnsi="Arial" w:cs="Arial"/>
        </w:rPr>
        <w:t xml:space="preserve">za stroške, ki so predmet </w:t>
      </w:r>
      <w:r w:rsidR="12B55312" w:rsidRPr="1872146A">
        <w:rPr>
          <w:rFonts w:ascii="Arial" w:eastAsia="Arial" w:hAnsi="Arial" w:cs="Arial"/>
        </w:rPr>
        <w:t xml:space="preserve">financiranja, </w:t>
      </w:r>
      <w:r w:rsidRPr="1872146A">
        <w:rPr>
          <w:rFonts w:ascii="Arial" w:eastAsia="Arial" w:hAnsi="Arial" w:cs="Arial"/>
        </w:rPr>
        <w:t>že</w:t>
      </w:r>
      <w:r w:rsidRPr="70013D5C">
        <w:rPr>
          <w:rFonts w:ascii="Arial" w:eastAsia="Arial" w:hAnsi="Arial" w:cs="Arial"/>
        </w:rPr>
        <w:t xml:space="preserve"> prejel tudi </w:t>
      </w:r>
      <w:r w:rsidRPr="20DE11BF">
        <w:rPr>
          <w:rFonts w:ascii="Arial" w:eastAsia="Arial" w:hAnsi="Arial" w:cs="Arial"/>
        </w:rPr>
        <w:t xml:space="preserve">druga </w:t>
      </w:r>
      <w:r w:rsidRPr="70013D5C">
        <w:rPr>
          <w:rFonts w:ascii="Arial" w:eastAsia="Arial" w:hAnsi="Arial" w:cs="Arial"/>
        </w:rPr>
        <w:t>sredstva</w:t>
      </w:r>
      <w:r w:rsidRPr="61F0F0DE">
        <w:rPr>
          <w:rFonts w:ascii="Arial" w:eastAsia="Arial" w:hAnsi="Arial" w:cs="Arial"/>
        </w:rPr>
        <w:t xml:space="preserve"> ali so mu bila odobrena</w:t>
      </w:r>
      <w:r w:rsidR="64FAFB56" w:rsidRPr="71D22A9B">
        <w:rPr>
          <w:rFonts w:ascii="Arial" w:eastAsia="Arial" w:hAnsi="Arial" w:cs="Arial"/>
        </w:rPr>
        <w:t xml:space="preserve"> iz državnega proračuna,</w:t>
      </w:r>
      <w:r w:rsidR="64FAFB56" w:rsidRPr="2AC8BC04">
        <w:rPr>
          <w:rFonts w:ascii="Arial" w:eastAsia="Arial" w:hAnsi="Arial" w:cs="Arial"/>
        </w:rPr>
        <w:t xml:space="preserve"> proračuna lokalnih skupnosti, proračuna </w:t>
      </w:r>
      <w:r w:rsidR="64FAFB56" w:rsidRPr="7BC32DD4">
        <w:rPr>
          <w:rFonts w:ascii="Arial" w:eastAsia="Arial" w:hAnsi="Arial" w:cs="Arial"/>
        </w:rPr>
        <w:t>EU ali drugih javnih virov,</w:t>
      </w:r>
    </w:p>
    <w:p w14:paraId="39CFC0B4" w14:textId="1652A9D5" w:rsidR="4F91F717" w:rsidRDefault="64FAFB56" w:rsidP="4F91F717">
      <w:pPr>
        <w:spacing w:after="0"/>
        <w:ind w:right="-20"/>
        <w:jc w:val="both"/>
        <w:rPr>
          <w:rFonts w:ascii="Arial" w:eastAsia="Arial" w:hAnsi="Arial" w:cs="Arial"/>
        </w:rPr>
      </w:pPr>
      <w:r w:rsidRPr="45003B83">
        <w:rPr>
          <w:rFonts w:ascii="Arial" w:eastAsia="Arial" w:hAnsi="Arial" w:cs="Arial"/>
        </w:rPr>
        <w:lastRenderedPageBreak/>
        <w:t xml:space="preserve">- upravičenec ne zagotovi </w:t>
      </w:r>
      <w:r w:rsidRPr="6A1C4E5D">
        <w:rPr>
          <w:rFonts w:ascii="Arial" w:eastAsia="Arial" w:hAnsi="Arial" w:cs="Arial"/>
        </w:rPr>
        <w:t>dostopnost</w:t>
      </w:r>
      <w:r w:rsidRPr="45003B83">
        <w:rPr>
          <w:rFonts w:ascii="Arial" w:eastAsia="Arial" w:hAnsi="Arial" w:cs="Arial"/>
        </w:rPr>
        <w:t xml:space="preserve"> do vseh </w:t>
      </w:r>
      <w:r w:rsidRPr="293DF4A4">
        <w:rPr>
          <w:rFonts w:ascii="Arial" w:eastAsia="Arial" w:hAnsi="Arial" w:cs="Arial"/>
        </w:rPr>
        <w:t xml:space="preserve">dokumentov o izdatkih operacije za </w:t>
      </w:r>
      <w:r w:rsidRPr="2200FD43">
        <w:rPr>
          <w:rFonts w:ascii="Arial" w:eastAsia="Arial" w:hAnsi="Arial" w:cs="Arial"/>
        </w:rPr>
        <w:t xml:space="preserve">obdobje 5 let </w:t>
      </w:r>
      <w:r w:rsidRPr="51A0EAD9">
        <w:rPr>
          <w:rFonts w:ascii="Arial" w:eastAsia="Arial" w:hAnsi="Arial" w:cs="Arial"/>
        </w:rPr>
        <w:t xml:space="preserve">od 31. 12. </w:t>
      </w:r>
      <w:r w:rsidR="329C9BDA" w:rsidRPr="0F177E26">
        <w:rPr>
          <w:rFonts w:ascii="Arial" w:eastAsia="Arial" w:hAnsi="Arial" w:cs="Arial"/>
        </w:rPr>
        <w:t>l</w:t>
      </w:r>
      <w:r w:rsidRPr="0F177E26">
        <w:rPr>
          <w:rFonts w:ascii="Arial" w:eastAsia="Arial" w:hAnsi="Arial" w:cs="Arial"/>
        </w:rPr>
        <w:t>eta</w:t>
      </w:r>
      <w:r w:rsidRPr="7F01BF02">
        <w:rPr>
          <w:rFonts w:ascii="Arial" w:eastAsia="Arial" w:hAnsi="Arial" w:cs="Arial"/>
        </w:rPr>
        <w:t>, v katerem je organ upravl</w:t>
      </w:r>
      <w:r w:rsidR="57C745AF" w:rsidRPr="7F01BF02">
        <w:rPr>
          <w:rFonts w:ascii="Arial" w:eastAsia="Arial" w:hAnsi="Arial" w:cs="Arial"/>
        </w:rPr>
        <w:t xml:space="preserve">janja opravil zadnje </w:t>
      </w:r>
      <w:r w:rsidR="57C745AF" w:rsidRPr="20AABB49">
        <w:rPr>
          <w:rFonts w:ascii="Arial" w:eastAsia="Arial" w:hAnsi="Arial" w:cs="Arial"/>
        </w:rPr>
        <w:t>plačilo upravičencu,</w:t>
      </w:r>
    </w:p>
    <w:p w14:paraId="019170F8" w14:textId="4FB00F6D" w:rsidR="1B37C0BB" w:rsidRDefault="4F5F3C72" w:rsidP="1B37C0BB">
      <w:pPr>
        <w:spacing w:after="0"/>
        <w:ind w:right="-20"/>
        <w:jc w:val="both"/>
        <w:rPr>
          <w:rFonts w:ascii="Arial" w:eastAsia="Arial" w:hAnsi="Arial" w:cs="Arial"/>
        </w:rPr>
      </w:pPr>
      <w:r w:rsidRPr="202164E3">
        <w:rPr>
          <w:rFonts w:ascii="Arial" w:eastAsia="Arial" w:hAnsi="Arial" w:cs="Arial"/>
        </w:rPr>
        <w:t xml:space="preserve">- </w:t>
      </w:r>
      <w:r w:rsidRPr="2C93E7C7">
        <w:rPr>
          <w:rFonts w:ascii="Arial" w:eastAsia="Arial" w:hAnsi="Arial" w:cs="Arial"/>
        </w:rPr>
        <w:t>upravičenec na poziv ministrstva v roku 15 dni od prejema poziva ne sklene dodatka k pogodbi, ki ureja spremembe pogodbenih določil glede dinamike plačevanja, skrbnika pogodbe, navodil posredniškega organa ali organa upravljanja ali znižanja sredstev financiranja</w:t>
      </w:r>
      <w:r w:rsidRPr="0BEEED2C">
        <w:rPr>
          <w:rFonts w:ascii="Arial" w:eastAsia="Arial" w:hAnsi="Arial" w:cs="Arial"/>
        </w:rPr>
        <w:t>,</w:t>
      </w:r>
    </w:p>
    <w:p w14:paraId="35EF8F0F" w14:textId="02C6054A" w:rsidR="4C32BBE3" w:rsidRDefault="4C32BBE3" w:rsidP="4D7611BA">
      <w:pPr>
        <w:spacing w:after="0"/>
        <w:ind w:right="-20"/>
        <w:jc w:val="both"/>
        <w:rPr>
          <w:rFonts w:ascii="Arial" w:eastAsia="Arial" w:hAnsi="Arial" w:cs="Arial"/>
        </w:rPr>
      </w:pPr>
      <w:r w:rsidRPr="4D7611BA">
        <w:rPr>
          <w:rFonts w:ascii="Arial" w:eastAsia="Arial" w:hAnsi="Arial" w:cs="Arial"/>
        </w:rPr>
        <w:t>-</w:t>
      </w:r>
      <w:r w:rsidR="47AC503D" w:rsidRPr="4D7611BA">
        <w:rPr>
          <w:rFonts w:ascii="Arial" w:eastAsia="Arial" w:hAnsi="Arial" w:cs="Arial"/>
        </w:rPr>
        <w:t xml:space="preserve"> se ugotovi, da aktivnosti na operaciji niso bile skladne s pravom Evropske unije in pravom RS</w:t>
      </w:r>
      <w:r w:rsidR="7755C8CD" w:rsidRPr="4D7611BA">
        <w:rPr>
          <w:rFonts w:ascii="Arial" w:eastAsia="Arial" w:hAnsi="Arial" w:cs="Arial"/>
        </w:rPr>
        <w:t>,</w:t>
      </w:r>
    </w:p>
    <w:p w14:paraId="418EC055" w14:textId="05B6BB87" w:rsidR="7755C8CD" w:rsidRDefault="7755C8CD" w:rsidP="4D7611BA">
      <w:pPr>
        <w:spacing w:after="0"/>
        <w:ind w:right="-20"/>
        <w:jc w:val="both"/>
        <w:rPr>
          <w:rFonts w:ascii="Arial" w:eastAsia="Arial" w:hAnsi="Arial" w:cs="Arial"/>
        </w:rPr>
      </w:pPr>
      <w:r w:rsidRPr="4D7611BA">
        <w:rPr>
          <w:rFonts w:ascii="Arial" w:eastAsia="Arial" w:hAnsi="Arial" w:cs="Arial"/>
        </w:rPr>
        <w:t>-</w:t>
      </w:r>
      <w:r w:rsidR="47AC503D" w:rsidRPr="4D7611BA">
        <w:rPr>
          <w:rFonts w:ascii="Arial" w:eastAsia="Arial" w:hAnsi="Arial" w:cs="Arial"/>
        </w:rPr>
        <w:t xml:space="preserve"> </w:t>
      </w:r>
      <w:r w:rsidR="19D65FE3" w:rsidRPr="4D7611BA">
        <w:rPr>
          <w:rFonts w:ascii="Arial" w:eastAsia="Arial" w:hAnsi="Arial" w:cs="Arial"/>
        </w:rPr>
        <w:t>se upravičenec ne strinja s spremenjenimi navodili organa upravljanja v času trajanja pogodbe</w:t>
      </w:r>
      <w:r w:rsidR="0AD7A115" w:rsidRPr="4D7611BA">
        <w:rPr>
          <w:rFonts w:ascii="Arial" w:eastAsia="Arial" w:hAnsi="Arial" w:cs="Arial"/>
        </w:rPr>
        <w:t xml:space="preserve"> in zaradi te vsebine ne sklene dodatka k pogodbi</w:t>
      </w:r>
      <w:r w:rsidR="2D5D92FB" w:rsidRPr="7755FB59">
        <w:rPr>
          <w:rFonts w:ascii="Arial" w:eastAsia="Arial" w:hAnsi="Arial" w:cs="Arial"/>
        </w:rPr>
        <w:t>.</w:t>
      </w:r>
      <w:r w:rsidR="19D65FE3" w:rsidRPr="4D7611BA">
        <w:rPr>
          <w:rFonts w:ascii="Arial" w:eastAsia="Arial" w:hAnsi="Arial" w:cs="Arial"/>
        </w:rPr>
        <w:t xml:space="preserve"> </w:t>
      </w:r>
    </w:p>
    <w:p w14:paraId="311A982C" w14:textId="1B17FC49" w:rsidR="4A20C2F1" w:rsidRDefault="4A20C2F1" w:rsidP="4A20C2F1">
      <w:pPr>
        <w:spacing w:after="0"/>
        <w:ind w:right="-20"/>
        <w:jc w:val="both"/>
        <w:rPr>
          <w:rFonts w:ascii="Arial" w:eastAsia="Arial" w:hAnsi="Arial" w:cs="Arial"/>
        </w:rPr>
      </w:pPr>
    </w:p>
    <w:p w14:paraId="31C5B854" w14:textId="365B3610" w:rsidR="054C60ED" w:rsidRDefault="47AC503D" w:rsidP="002C6828">
      <w:pPr>
        <w:spacing w:after="0"/>
        <w:ind w:right="-20"/>
        <w:jc w:val="both"/>
        <w:rPr>
          <w:rFonts w:ascii="Arial" w:eastAsia="Arial" w:hAnsi="Arial" w:cs="Arial"/>
        </w:rPr>
      </w:pPr>
      <w:r w:rsidRPr="4D7611BA">
        <w:rPr>
          <w:rFonts w:ascii="Arial" w:eastAsia="Arial" w:hAnsi="Arial" w:cs="Arial"/>
        </w:rPr>
        <w:t>V vseh naštetih primerih</w:t>
      </w:r>
      <w:r w:rsidR="4E12E6A1" w:rsidRPr="4D7611BA">
        <w:rPr>
          <w:rFonts w:ascii="Arial" w:eastAsia="Arial" w:hAnsi="Arial" w:cs="Arial"/>
        </w:rPr>
        <w:t xml:space="preserve"> bo upravičenec</w:t>
      </w:r>
      <w:r w:rsidR="054C60ED" w:rsidRPr="7CC681B2">
        <w:rPr>
          <w:rFonts w:ascii="Arial" w:eastAsia="Arial" w:hAnsi="Arial" w:cs="Arial"/>
        </w:rPr>
        <w:t xml:space="preserve"> dolžan vrniti neupravičeno prejeta sredstva skupaj z zakonitimi zamudnimi obrestmi od dneva nakazila sredstev na njegov transakcijski račun do dneva vračila sredstev v državni proračun Republike Slovenije.</w:t>
      </w:r>
    </w:p>
    <w:p w14:paraId="275B9842" w14:textId="77777777" w:rsidR="00DE4EF6" w:rsidRPr="0061714D" w:rsidRDefault="00DE4EF6" w:rsidP="00DE4EF6">
      <w:pPr>
        <w:spacing w:after="0"/>
        <w:ind w:right="-20"/>
        <w:jc w:val="both"/>
      </w:pPr>
    </w:p>
    <w:p w14:paraId="7FECE6AD"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3E5A7EB9" w14:textId="77777777" w:rsidR="00DE4EF6" w:rsidRPr="0061714D" w:rsidRDefault="00DE4EF6" w:rsidP="00DE4EF6">
      <w:pPr>
        <w:spacing w:after="0"/>
        <w:ind w:right="-20"/>
        <w:jc w:val="both"/>
        <w:rPr>
          <w:rFonts w:ascii="Arial" w:eastAsia="Arial" w:hAnsi="Arial" w:cs="Arial"/>
        </w:rPr>
      </w:pPr>
    </w:p>
    <w:p w14:paraId="42E507B9" w14:textId="1600D24B" w:rsidR="00DE4EF6" w:rsidRDefault="006D6267" w:rsidP="00DE4EF6">
      <w:pPr>
        <w:spacing w:after="0"/>
        <w:ind w:right="-20"/>
        <w:jc w:val="both"/>
        <w:rPr>
          <w:rFonts w:ascii="Arial" w:eastAsia="Arial" w:hAnsi="Arial" w:cs="Arial"/>
        </w:rPr>
      </w:pPr>
      <w:r w:rsidRPr="2BDEB4B4">
        <w:rPr>
          <w:rFonts w:ascii="Arial" w:eastAsia="Arial" w:hAnsi="Arial" w:cs="Arial"/>
        </w:rPr>
        <w:t>Ali se lahko izobraževanja izvedejo izključno za člane organizacije, ki je prijavitelj na razpisu? Ali morajo biti vsa izobraževanja namenjana vsem državljanom?</w:t>
      </w:r>
    </w:p>
    <w:p w14:paraId="6D8E045A" w14:textId="77777777" w:rsidR="006D6267" w:rsidRPr="0061714D" w:rsidRDefault="006D6267" w:rsidP="00DE4EF6">
      <w:pPr>
        <w:spacing w:after="0"/>
        <w:ind w:right="-20"/>
        <w:jc w:val="both"/>
        <w:rPr>
          <w:rFonts w:ascii="Arial" w:eastAsia="Arial" w:hAnsi="Arial" w:cs="Arial"/>
        </w:rPr>
      </w:pPr>
    </w:p>
    <w:p w14:paraId="676624CA"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54E63A74" w14:textId="5209928D" w:rsidR="00DE4EF6" w:rsidRDefault="4292DAD3" w:rsidP="00DE4EF6">
      <w:pPr>
        <w:spacing w:after="0"/>
        <w:ind w:right="-20"/>
        <w:jc w:val="both"/>
        <w:rPr>
          <w:rFonts w:ascii="Arial" w:eastAsia="Arial" w:hAnsi="Arial" w:cs="Arial"/>
        </w:rPr>
      </w:pPr>
      <w:r w:rsidRPr="4D7611BA">
        <w:rPr>
          <w:rFonts w:ascii="Arial" w:eastAsia="Arial" w:hAnsi="Arial" w:cs="Arial"/>
        </w:rPr>
        <w:t>Ciljna skupina neformalnih izobraževanj po tem javnem razpisu so odrasli prebivalci RS brez digitalnih kompetenc ali z že osvojenimi osnovnimi digitalnimi kompetencami. Udeleženec ali udeleženka neformalnega izobraževanja je lahko oseba, ki je na dan prijave na neformalno izobraževanje stara 30 let ali več in je prebivalec RS.</w:t>
      </w:r>
      <w:r w:rsidR="6C2A1CD5" w:rsidRPr="77A080F3">
        <w:rPr>
          <w:rFonts w:ascii="Arial" w:eastAsia="Arial" w:hAnsi="Arial" w:cs="Arial"/>
        </w:rPr>
        <w:t xml:space="preserve"> </w:t>
      </w:r>
      <w:r w:rsidR="6C2A1CD5" w:rsidRPr="20F7074B">
        <w:rPr>
          <w:rFonts w:ascii="Arial" w:eastAsia="Arial" w:hAnsi="Arial" w:cs="Arial"/>
        </w:rPr>
        <w:t>Članstvo neke organizacije</w:t>
      </w:r>
      <w:r w:rsidR="6C2A1CD5" w:rsidRPr="7667F9E2">
        <w:rPr>
          <w:rFonts w:ascii="Arial" w:eastAsia="Arial" w:hAnsi="Arial" w:cs="Arial"/>
        </w:rPr>
        <w:t xml:space="preserve"> ali druge osebne </w:t>
      </w:r>
      <w:r w:rsidR="6C2A1CD5" w:rsidRPr="694DCE37">
        <w:rPr>
          <w:rFonts w:ascii="Arial" w:eastAsia="Arial" w:hAnsi="Arial" w:cs="Arial"/>
        </w:rPr>
        <w:t xml:space="preserve">okoliščine posameznikov pri tem niso </w:t>
      </w:r>
      <w:r w:rsidR="6C2A1CD5" w:rsidRPr="2AEA9B35">
        <w:rPr>
          <w:rFonts w:ascii="Arial" w:eastAsia="Arial" w:hAnsi="Arial" w:cs="Arial"/>
        </w:rPr>
        <w:t>relevantne.</w:t>
      </w:r>
    </w:p>
    <w:p w14:paraId="1F5D6416" w14:textId="77777777" w:rsidR="00DE4EF6" w:rsidRPr="0061714D" w:rsidRDefault="00DE4EF6" w:rsidP="00DE4EF6">
      <w:pPr>
        <w:spacing w:after="0"/>
        <w:ind w:right="-20"/>
        <w:jc w:val="both"/>
        <w:rPr>
          <w:rFonts w:ascii="Arial" w:eastAsia="Arial" w:hAnsi="Arial" w:cs="Arial"/>
        </w:rPr>
      </w:pPr>
    </w:p>
    <w:p w14:paraId="1F2956A2" w14:textId="77777777" w:rsidR="00DE4EF6" w:rsidRPr="0061714D" w:rsidRDefault="00DE4EF6" w:rsidP="00DE4EF6">
      <w:pPr>
        <w:spacing w:after="0"/>
        <w:ind w:right="-20"/>
        <w:jc w:val="both"/>
      </w:pPr>
    </w:p>
    <w:p w14:paraId="0FED516E"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1E59B4DE" w14:textId="77777777" w:rsidR="00DE4EF6" w:rsidRPr="0061714D" w:rsidRDefault="00DE4EF6" w:rsidP="00DE4EF6">
      <w:pPr>
        <w:spacing w:after="0"/>
        <w:ind w:right="-20"/>
        <w:jc w:val="both"/>
        <w:rPr>
          <w:rFonts w:ascii="Arial" w:eastAsia="Arial" w:hAnsi="Arial" w:cs="Arial"/>
        </w:rPr>
      </w:pPr>
    </w:p>
    <w:p w14:paraId="3820EFB4" w14:textId="799361C1" w:rsidR="16644962" w:rsidRDefault="16644962" w:rsidP="2BDEB4B4">
      <w:pPr>
        <w:spacing w:after="0"/>
        <w:ind w:right="-20"/>
        <w:jc w:val="both"/>
        <w:rPr>
          <w:rFonts w:ascii="Arial" w:eastAsia="Arial" w:hAnsi="Arial" w:cs="Arial"/>
        </w:rPr>
      </w:pPr>
      <w:r w:rsidRPr="2BDEB4B4">
        <w:rPr>
          <w:rFonts w:ascii="Arial" w:eastAsia="Arial" w:hAnsi="Arial" w:cs="Arial"/>
        </w:rPr>
        <w:t xml:space="preserve">Na strani 11 v razpisni dokumentaciji je v točki 14. navedeno: »14. upravičenci morajo navesti vir financiranja z dnem podpisa pogodbe o sofinanciranju operacije EKP 2021–2027 na način, da je viden emblem Evropske unije z izjavo o financiranju. Upravičenec poudari nacionalno sofinanciranje projekta z uporabo logotipa državne blagovne znamke »I </w:t>
      </w:r>
      <w:proofErr w:type="spellStart"/>
      <w:r w:rsidRPr="2BDEB4B4">
        <w:rPr>
          <w:rFonts w:ascii="Arial" w:eastAsia="Arial" w:hAnsi="Arial" w:cs="Arial"/>
        </w:rPr>
        <w:t>feel</w:t>
      </w:r>
      <w:proofErr w:type="spellEnd"/>
      <w:r w:rsidRPr="2BDEB4B4">
        <w:rPr>
          <w:rFonts w:ascii="Arial" w:eastAsia="Arial" w:hAnsi="Arial" w:cs="Arial"/>
        </w:rPr>
        <w:t xml:space="preserve"> </w:t>
      </w:r>
      <w:proofErr w:type="spellStart"/>
      <w:r w:rsidRPr="2BDEB4B4">
        <w:rPr>
          <w:rFonts w:ascii="Arial" w:eastAsia="Arial" w:hAnsi="Arial" w:cs="Arial"/>
        </w:rPr>
        <w:t>Slovenia</w:t>
      </w:r>
      <w:proofErr w:type="spellEnd"/>
      <w:r w:rsidRPr="2BDEB4B4">
        <w:rPr>
          <w:rFonts w:ascii="Arial" w:eastAsia="Arial" w:hAnsi="Arial" w:cs="Arial"/>
        </w:rPr>
        <w:t xml:space="preserve">«. Upravičenec tudi navede </w:t>
      </w:r>
      <w:proofErr w:type="spellStart"/>
      <w:r w:rsidRPr="2BDEB4B4">
        <w:rPr>
          <w:rFonts w:ascii="Arial" w:eastAsia="Arial" w:hAnsi="Arial" w:cs="Arial"/>
        </w:rPr>
        <w:t>ključnik</w:t>
      </w:r>
      <w:proofErr w:type="spellEnd"/>
      <w:r w:rsidRPr="2BDEB4B4">
        <w:rPr>
          <w:rFonts w:ascii="Arial" w:eastAsia="Arial" w:hAnsi="Arial" w:cs="Arial"/>
        </w:rPr>
        <w:t xml:space="preserve"> #digiSI. Upravičenec mora obvezno informacije o operaciji objavljati na spletni strani upravičenca, na njegovih straneh družbenih medijev. Upravičenec mora zagotoviti označitev dokumentov in komunikacijskega gradiva in plakat v velikosti najmanj A3 ali enakovreden elektronski prikazovalnik z informacijami o operaciji, ki mora biti postavljen na dobro vidnem javnem mestu. Ministrstvo si pridržuje pravico, da kadarkoli med trajanjem pogodbenega razmerja, upravičencem posreduje novice za objavo, ti pa jih morajo objaviti v skladu s prejetimi navodili«, medtem, ko je v Navodilih za upravičence na zadnji strani navedeno »Upravičenec mora pri izvajanju aktivnosti in informiranju javnosti o izvajanju izobraževanj vedno navesti: ”Naložbo </w:t>
      </w:r>
      <w:r w:rsidR="14C18A38" w:rsidRPr="3B37FBFB">
        <w:rPr>
          <w:rFonts w:ascii="Arial" w:eastAsia="Arial" w:hAnsi="Arial" w:cs="Arial"/>
        </w:rPr>
        <w:t>sofinancirata</w:t>
      </w:r>
      <w:r w:rsidR="78965DE6" w:rsidRPr="3B37FBFB">
        <w:rPr>
          <w:rFonts w:ascii="Arial" w:eastAsia="Arial" w:hAnsi="Arial" w:cs="Arial"/>
        </w:rPr>
        <w:t xml:space="preserve"> </w:t>
      </w:r>
      <w:r w:rsidR="14C18A38" w:rsidRPr="3B37FBFB">
        <w:rPr>
          <w:rFonts w:ascii="Arial" w:eastAsia="Arial" w:hAnsi="Arial" w:cs="Arial"/>
        </w:rPr>
        <w:t>Republika</w:t>
      </w:r>
      <w:r w:rsidRPr="2BDEB4B4">
        <w:rPr>
          <w:rFonts w:ascii="Arial" w:eastAsia="Arial" w:hAnsi="Arial" w:cs="Arial"/>
        </w:rPr>
        <w:t xml:space="preserve"> Slovenija in Evropska unija iz Evropskega sklada za regionalni razvoj” ter uporabiti naslednja logotipa: (logotip Ministrstva za digitalno preobrazbo in EU)«</w:t>
      </w:r>
    </w:p>
    <w:p w14:paraId="467EABB0" w14:textId="6E222137" w:rsidR="16644962" w:rsidRDefault="16644962" w:rsidP="2BDEB4B4">
      <w:pPr>
        <w:spacing w:after="0"/>
        <w:ind w:right="-20"/>
        <w:jc w:val="both"/>
        <w:rPr>
          <w:rFonts w:ascii="Arial" w:eastAsia="Arial" w:hAnsi="Arial" w:cs="Arial"/>
        </w:rPr>
      </w:pPr>
      <w:r w:rsidRPr="2BDEB4B4">
        <w:rPr>
          <w:rFonts w:ascii="Arial" w:eastAsia="Arial" w:hAnsi="Arial" w:cs="Arial"/>
        </w:rPr>
        <w:t xml:space="preserve">Sprašujemo se, katere logotipe potem, je dejansko potrebno uporabiti? Ali logotip »I </w:t>
      </w:r>
      <w:proofErr w:type="spellStart"/>
      <w:r w:rsidRPr="2BDEB4B4">
        <w:rPr>
          <w:rFonts w:ascii="Arial" w:eastAsia="Arial" w:hAnsi="Arial" w:cs="Arial"/>
        </w:rPr>
        <w:t>feel</w:t>
      </w:r>
      <w:proofErr w:type="spellEnd"/>
      <w:r w:rsidRPr="2BDEB4B4">
        <w:rPr>
          <w:rFonts w:ascii="Arial" w:eastAsia="Arial" w:hAnsi="Arial" w:cs="Arial"/>
        </w:rPr>
        <w:t xml:space="preserve"> Slovenija« s </w:t>
      </w:r>
      <w:proofErr w:type="spellStart"/>
      <w:r w:rsidRPr="2BDEB4B4">
        <w:rPr>
          <w:rFonts w:ascii="Arial" w:eastAsia="Arial" w:hAnsi="Arial" w:cs="Arial"/>
        </w:rPr>
        <w:t>ključnikom</w:t>
      </w:r>
      <w:proofErr w:type="spellEnd"/>
      <w:r w:rsidRPr="2BDEB4B4">
        <w:rPr>
          <w:rFonts w:ascii="Arial" w:eastAsia="Arial" w:hAnsi="Arial" w:cs="Arial"/>
        </w:rPr>
        <w:t xml:space="preserve"> #digiSI? Ali logotipa Ministrstva za digitalno preobrazbo in EU, ter </w:t>
      </w:r>
      <w:proofErr w:type="spellStart"/>
      <w:r w:rsidRPr="2BDEB4B4">
        <w:rPr>
          <w:rFonts w:ascii="Arial" w:eastAsia="Arial" w:hAnsi="Arial" w:cs="Arial"/>
        </w:rPr>
        <w:t>ključnik</w:t>
      </w:r>
      <w:proofErr w:type="spellEnd"/>
      <w:r w:rsidRPr="2BDEB4B4">
        <w:rPr>
          <w:rFonts w:ascii="Arial" w:eastAsia="Arial" w:hAnsi="Arial" w:cs="Arial"/>
        </w:rPr>
        <w:t xml:space="preserve"> #digiSI!</w:t>
      </w:r>
    </w:p>
    <w:p w14:paraId="1CFE1B22" w14:textId="24BA8A28" w:rsidR="2BDEB4B4" w:rsidRDefault="2BDEB4B4" w:rsidP="2BDEB4B4">
      <w:pPr>
        <w:spacing w:after="0"/>
        <w:ind w:right="-20"/>
        <w:jc w:val="both"/>
        <w:rPr>
          <w:rFonts w:ascii="Arial" w:eastAsia="Arial" w:hAnsi="Arial" w:cs="Arial"/>
        </w:rPr>
      </w:pPr>
    </w:p>
    <w:p w14:paraId="27E9E92B" w14:textId="77777777" w:rsidR="00DE4EF6" w:rsidRPr="0061714D" w:rsidRDefault="00DE4EF6" w:rsidP="00DE4EF6">
      <w:pPr>
        <w:spacing w:after="0"/>
        <w:ind w:right="-20"/>
        <w:jc w:val="both"/>
        <w:rPr>
          <w:rFonts w:ascii="Arial" w:eastAsia="Arial" w:hAnsi="Arial" w:cs="Arial"/>
        </w:rPr>
      </w:pPr>
    </w:p>
    <w:p w14:paraId="53A2EBF7" w14:textId="1627CCA8" w:rsidR="00DE4EF6" w:rsidRPr="0061714D" w:rsidRDefault="00DE4EF6" w:rsidP="00DE4EF6">
      <w:pPr>
        <w:rPr>
          <w:rFonts w:ascii="Arial" w:eastAsia="Arial" w:hAnsi="Arial" w:cs="Arial"/>
          <w:u w:val="single"/>
        </w:rPr>
      </w:pPr>
      <w:r w:rsidRPr="0061714D">
        <w:rPr>
          <w:rFonts w:ascii="Arial" w:eastAsia="Arial" w:hAnsi="Arial" w:cs="Arial"/>
          <w:u w:val="single"/>
        </w:rPr>
        <w:lastRenderedPageBreak/>
        <w:t>Odgovor:</w:t>
      </w:r>
    </w:p>
    <w:p w14:paraId="3A5E3116" w14:textId="52003AEF" w:rsidR="003A4368" w:rsidRDefault="006D6702" w:rsidP="006D6702">
      <w:pPr>
        <w:spacing w:after="0"/>
        <w:ind w:right="-20"/>
        <w:jc w:val="both"/>
        <w:rPr>
          <w:rFonts w:ascii="Arial" w:eastAsia="Arial" w:hAnsi="Arial" w:cs="Arial"/>
        </w:rPr>
      </w:pPr>
      <w:r w:rsidRPr="006D6702">
        <w:rPr>
          <w:rFonts w:ascii="Arial" w:eastAsia="Arial" w:hAnsi="Arial" w:cs="Arial"/>
        </w:rPr>
        <w:t xml:space="preserve">Upravičenec mora pri izvajanju aktivnosti in informiranju javnosti o izvajanju izobraževanj </w:t>
      </w:r>
      <w:r w:rsidR="003A4368">
        <w:rPr>
          <w:rFonts w:ascii="Arial" w:eastAsia="Arial" w:hAnsi="Arial" w:cs="Arial"/>
        </w:rPr>
        <w:t xml:space="preserve">upoštevati razpisno dokumentacijo, Navodila za upravičence in Navodila </w:t>
      </w:r>
      <w:r w:rsidR="003A4368" w:rsidRPr="006D6702">
        <w:rPr>
          <w:rFonts w:ascii="Arial" w:eastAsia="Arial" w:hAnsi="Arial" w:cs="Arial"/>
        </w:rPr>
        <w:t>organa upravljanja na področju zagotavljanja prepoznavnosti, preglednosti in komuniciranja evropske kohezijske politike v obdobju 2021–2027</w:t>
      </w:r>
      <w:r w:rsidR="003A4368">
        <w:rPr>
          <w:rFonts w:ascii="Arial" w:eastAsia="Arial" w:hAnsi="Arial" w:cs="Arial"/>
        </w:rPr>
        <w:t xml:space="preserve"> (na katera napotujejo tudi Navodila za upravičence). </w:t>
      </w:r>
    </w:p>
    <w:p w14:paraId="63458884" w14:textId="77777777" w:rsidR="003A4368" w:rsidRDefault="003A4368" w:rsidP="006D6702">
      <w:pPr>
        <w:spacing w:after="0"/>
        <w:ind w:right="-20"/>
        <w:jc w:val="both"/>
        <w:rPr>
          <w:rFonts w:ascii="Arial" w:eastAsia="Arial" w:hAnsi="Arial" w:cs="Arial"/>
        </w:rPr>
      </w:pPr>
    </w:p>
    <w:p w14:paraId="29D3A616" w14:textId="01B1AC51" w:rsidR="00DE4EF6" w:rsidRDefault="003A4368" w:rsidP="00DE4EF6">
      <w:pPr>
        <w:spacing w:after="0"/>
        <w:ind w:right="-20"/>
        <w:jc w:val="both"/>
        <w:rPr>
          <w:rFonts w:ascii="Arial" w:eastAsia="Arial" w:hAnsi="Arial" w:cs="Arial"/>
        </w:rPr>
      </w:pPr>
      <w:r>
        <w:rPr>
          <w:rFonts w:ascii="Arial" w:eastAsia="Arial" w:hAnsi="Arial" w:cs="Arial"/>
        </w:rPr>
        <w:t xml:space="preserve">Upravičenec mora </w:t>
      </w:r>
      <w:r w:rsidR="006D6702" w:rsidRPr="006D6702">
        <w:rPr>
          <w:rFonts w:ascii="Arial" w:eastAsia="Arial" w:hAnsi="Arial" w:cs="Arial"/>
        </w:rPr>
        <w:t xml:space="preserve">navesti vir financiranja vedno na način, da je viden emblem Evropske unije z izjavo o financiranju. Upravičenec poudari nacionalno sofinanciranje projekta z uporabo logotipa državne blagovne znamke »I </w:t>
      </w:r>
      <w:proofErr w:type="spellStart"/>
      <w:r w:rsidR="006D6702" w:rsidRPr="006D6702">
        <w:rPr>
          <w:rFonts w:ascii="Arial" w:eastAsia="Arial" w:hAnsi="Arial" w:cs="Arial"/>
        </w:rPr>
        <w:t>feel</w:t>
      </w:r>
      <w:proofErr w:type="spellEnd"/>
      <w:r w:rsidR="006D6702" w:rsidRPr="006D6702">
        <w:rPr>
          <w:rFonts w:ascii="Arial" w:eastAsia="Arial" w:hAnsi="Arial" w:cs="Arial"/>
        </w:rPr>
        <w:t xml:space="preserve"> </w:t>
      </w:r>
      <w:proofErr w:type="spellStart"/>
      <w:r w:rsidR="006D6702" w:rsidRPr="006D6702">
        <w:rPr>
          <w:rFonts w:ascii="Arial" w:eastAsia="Arial" w:hAnsi="Arial" w:cs="Arial"/>
        </w:rPr>
        <w:t>Slovenia</w:t>
      </w:r>
      <w:proofErr w:type="spellEnd"/>
      <w:r w:rsidR="006D6702" w:rsidRPr="006D6702">
        <w:rPr>
          <w:rFonts w:ascii="Arial" w:eastAsia="Arial" w:hAnsi="Arial" w:cs="Arial"/>
        </w:rPr>
        <w:t xml:space="preserve">«. Upravičenec tudi navede </w:t>
      </w:r>
      <w:proofErr w:type="spellStart"/>
      <w:r w:rsidR="006D6702" w:rsidRPr="006D6702">
        <w:rPr>
          <w:rFonts w:ascii="Arial" w:eastAsia="Arial" w:hAnsi="Arial" w:cs="Arial"/>
        </w:rPr>
        <w:t>ključnik</w:t>
      </w:r>
      <w:proofErr w:type="spellEnd"/>
      <w:r w:rsidR="006D6702" w:rsidRPr="006D6702">
        <w:rPr>
          <w:rFonts w:ascii="Arial" w:eastAsia="Arial" w:hAnsi="Arial" w:cs="Arial"/>
        </w:rPr>
        <w:t xml:space="preserve"> #digiSI. Upravičenec mora navesti: ”</w:t>
      </w:r>
      <w:r w:rsidR="452A02EE" w:rsidRPr="599A677C">
        <w:rPr>
          <w:rFonts w:ascii="Arial" w:eastAsia="Arial" w:hAnsi="Arial" w:cs="Arial"/>
        </w:rPr>
        <w:t xml:space="preserve"> Projekt</w:t>
      </w:r>
      <w:r w:rsidR="006D6702" w:rsidRPr="006D6702">
        <w:rPr>
          <w:rFonts w:ascii="Arial" w:eastAsia="Arial" w:hAnsi="Arial" w:cs="Arial"/>
        </w:rPr>
        <w:t xml:space="preserve"> </w:t>
      </w:r>
      <w:r w:rsidR="007C55F6" w:rsidRPr="006E3DB4">
        <w:rPr>
          <w:rFonts w:ascii="Arial" w:eastAsia="Arial" w:hAnsi="Arial" w:cs="Arial"/>
        </w:rPr>
        <w:t xml:space="preserve">sofinancira Evropska unija in Ministrstvo za digitalno </w:t>
      </w:r>
      <w:r w:rsidR="4E03732D" w:rsidRPr="599A677C">
        <w:rPr>
          <w:rFonts w:ascii="Arial" w:eastAsia="Arial" w:hAnsi="Arial" w:cs="Arial"/>
        </w:rPr>
        <w:t>preobrazbo</w:t>
      </w:r>
      <w:r w:rsidR="006D6702" w:rsidRPr="006D6702">
        <w:rPr>
          <w:rFonts w:ascii="Arial" w:eastAsia="Arial" w:hAnsi="Arial" w:cs="Arial"/>
        </w:rPr>
        <w:t xml:space="preserve">” ter uporabiti </w:t>
      </w:r>
      <w:r w:rsidR="006043BF" w:rsidRPr="599A677C">
        <w:rPr>
          <w:rFonts w:ascii="Arial" w:eastAsia="Arial" w:hAnsi="Arial" w:cs="Arial"/>
        </w:rPr>
        <w:t xml:space="preserve"> </w:t>
      </w:r>
      <w:r w:rsidR="00D95C64">
        <w:rPr>
          <w:rFonts w:ascii="Arial" w:eastAsia="Arial" w:hAnsi="Arial" w:cs="Arial"/>
        </w:rPr>
        <w:t>ustrezna logotipa.</w:t>
      </w:r>
    </w:p>
    <w:p w14:paraId="379751BD" w14:textId="77777777" w:rsidR="00DE4EF6" w:rsidRPr="0061714D" w:rsidRDefault="00DE4EF6" w:rsidP="00DE4EF6">
      <w:pPr>
        <w:spacing w:after="0"/>
        <w:ind w:right="-20"/>
        <w:jc w:val="both"/>
        <w:rPr>
          <w:rFonts w:ascii="Arial" w:eastAsia="Arial" w:hAnsi="Arial" w:cs="Arial"/>
        </w:rPr>
      </w:pPr>
    </w:p>
    <w:p w14:paraId="26305819" w14:textId="77777777" w:rsidR="00DE4EF6" w:rsidRPr="0061714D" w:rsidRDefault="00DE4EF6" w:rsidP="00DE4EF6">
      <w:pPr>
        <w:spacing w:after="0"/>
        <w:ind w:right="-20"/>
        <w:jc w:val="both"/>
      </w:pPr>
    </w:p>
    <w:p w14:paraId="27B07E57"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38EB9F7B" w14:textId="77777777" w:rsidR="00DE4EF6" w:rsidRPr="0061714D" w:rsidRDefault="00DE4EF6" w:rsidP="00DE4EF6">
      <w:pPr>
        <w:spacing w:after="0"/>
        <w:ind w:right="-20"/>
        <w:jc w:val="both"/>
        <w:rPr>
          <w:rFonts w:ascii="Arial" w:eastAsia="Arial" w:hAnsi="Arial" w:cs="Arial"/>
        </w:rPr>
      </w:pPr>
    </w:p>
    <w:p w14:paraId="7E913CE9" w14:textId="1C9EDD2C" w:rsidR="3D944DAD" w:rsidRDefault="3D944DAD" w:rsidP="2BDEB4B4">
      <w:pPr>
        <w:spacing w:after="0"/>
        <w:ind w:right="-20"/>
        <w:jc w:val="both"/>
        <w:rPr>
          <w:rFonts w:ascii="Arial" w:eastAsia="Arial" w:hAnsi="Arial" w:cs="Arial"/>
        </w:rPr>
      </w:pPr>
      <w:r w:rsidRPr="2BDEB4B4">
        <w:rPr>
          <w:rFonts w:ascii="Arial" w:eastAsia="Arial" w:hAnsi="Arial" w:cs="Arial"/>
        </w:rPr>
        <w:t>Razlika je tudi med navedbo v Navodilih za upravičence o sofinanciranju naložbe oziroma operacije.</w:t>
      </w:r>
    </w:p>
    <w:p w14:paraId="72D9813E" w14:textId="0FC7CD42" w:rsidR="3D944DAD" w:rsidRDefault="3D944DAD" w:rsidP="2BDEB4B4">
      <w:pPr>
        <w:spacing w:after="0"/>
        <w:ind w:right="-20"/>
        <w:jc w:val="both"/>
        <w:rPr>
          <w:rFonts w:ascii="Arial" w:eastAsia="Arial" w:hAnsi="Arial" w:cs="Arial"/>
        </w:rPr>
      </w:pPr>
      <w:r w:rsidRPr="2BDEB4B4">
        <w:rPr>
          <w:rFonts w:ascii="Arial" w:eastAsia="Arial" w:hAnsi="Arial" w:cs="Arial"/>
        </w:rPr>
        <w:t>V navodilih za upravičence so naslednja navodila:</w:t>
      </w:r>
    </w:p>
    <w:p w14:paraId="27737E85" w14:textId="0308AD17" w:rsidR="3D944DAD" w:rsidRDefault="3D944DAD" w:rsidP="2BDEB4B4">
      <w:pPr>
        <w:spacing w:after="0"/>
        <w:ind w:right="-20"/>
        <w:jc w:val="both"/>
        <w:rPr>
          <w:rFonts w:ascii="Arial" w:eastAsia="Arial" w:hAnsi="Arial" w:cs="Arial"/>
        </w:rPr>
      </w:pPr>
      <w:r w:rsidRPr="2BDEB4B4">
        <w:rPr>
          <w:rFonts w:ascii="Arial" w:eastAsia="Arial" w:hAnsi="Arial" w:cs="Arial"/>
        </w:rPr>
        <w:t>V tabeli za dokazovanje upravičenih stroškov je navedeno, da mora upravičenec navesti pripis »Projekt sofinancira Evropska unija in Ministrstvo za digitalno preobrazbo«</w:t>
      </w:r>
    </w:p>
    <w:p w14:paraId="44FADB3C" w14:textId="541ADDAF" w:rsidR="3D944DAD" w:rsidRDefault="3D944DAD" w:rsidP="2BDEB4B4">
      <w:pPr>
        <w:spacing w:after="0"/>
        <w:ind w:right="-20"/>
        <w:jc w:val="both"/>
        <w:rPr>
          <w:rFonts w:ascii="Arial" w:eastAsia="Arial" w:hAnsi="Arial" w:cs="Arial"/>
        </w:rPr>
      </w:pPr>
      <w:r w:rsidRPr="2BDEB4B4">
        <w:rPr>
          <w:rFonts w:ascii="Arial" w:eastAsia="Arial" w:hAnsi="Arial" w:cs="Arial"/>
        </w:rPr>
        <w:t>V poglavju Informiranje javnosti o aktivnostih pa je navedeno, da mora upravičenec navesti pripis »Naložbo sofinancirata Republika Slovenija in Evropska unija iz Evropskega sklada za regionalni razvoj«</w:t>
      </w:r>
    </w:p>
    <w:p w14:paraId="2E07C41D" w14:textId="2C389EFE" w:rsidR="3D944DAD" w:rsidRDefault="3D944DAD" w:rsidP="2BDEB4B4">
      <w:pPr>
        <w:spacing w:after="0"/>
        <w:ind w:right="-20"/>
        <w:jc w:val="both"/>
        <w:rPr>
          <w:rFonts w:ascii="Arial" w:eastAsia="Arial" w:hAnsi="Arial" w:cs="Arial"/>
        </w:rPr>
      </w:pPr>
      <w:r w:rsidRPr="2BDEB4B4">
        <w:rPr>
          <w:rFonts w:ascii="Arial" w:eastAsia="Arial" w:hAnsi="Arial" w:cs="Arial"/>
        </w:rPr>
        <w:t>Kateri pripis je pravilen?</w:t>
      </w:r>
    </w:p>
    <w:p w14:paraId="2C3DED9E" w14:textId="0BB21B31" w:rsidR="2BDEB4B4" w:rsidRDefault="2BDEB4B4" w:rsidP="2BDEB4B4">
      <w:pPr>
        <w:spacing w:after="0"/>
        <w:ind w:right="-20"/>
        <w:jc w:val="both"/>
        <w:rPr>
          <w:rFonts w:ascii="Arial" w:eastAsia="Arial" w:hAnsi="Arial" w:cs="Arial"/>
        </w:rPr>
      </w:pPr>
    </w:p>
    <w:p w14:paraId="5E6EBDEC" w14:textId="77777777" w:rsidR="00DE4EF6" w:rsidRPr="0061714D" w:rsidRDefault="00DE4EF6" w:rsidP="00DE4EF6">
      <w:pPr>
        <w:spacing w:after="0"/>
        <w:ind w:right="-20"/>
        <w:jc w:val="both"/>
        <w:rPr>
          <w:rFonts w:ascii="Arial" w:eastAsia="Arial" w:hAnsi="Arial" w:cs="Arial"/>
        </w:rPr>
      </w:pPr>
    </w:p>
    <w:p w14:paraId="5978EFDC" w14:textId="01364A35"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0F969EB2" w14:textId="29E82F56" w:rsidR="00DE4EF6" w:rsidRDefault="006E3DB4" w:rsidP="00DE4EF6">
      <w:pPr>
        <w:spacing w:after="0"/>
        <w:ind w:right="-20"/>
        <w:jc w:val="both"/>
        <w:rPr>
          <w:rFonts w:ascii="Arial" w:eastAsia="Arial" w:hAnsi="Arial" w:cs="Arial"/>
        </w:rPr>
      </w:pPr>
      <w:r>
        <w:rPr>
          <w:rFonts w:ascii="Arial" w:eastAsia="Arial" w:hAnsi="Arial" w:cs="Arial"/>
        </w:rPr>
        <w:t>Pravilna je navedba: »</w:t>
      </w:r>
      <w:r w:rsidRPr="006E3DB4">
        <w:rPr>
          <w:rFonts w:ascii="Arial" w:eastAsia="Arial" w:hAnsi="Arial" w:cs="Arial"/>
        </w:rPr>
        <w:t>Projekt sofinancira Evropska unija in Ministrstvo za digitalno preobrazbo</w:t>
      </w:r>
      <w:r>
        <w:rPr>
          <w:rFonts w:ascii="Arial" w:eastAsia="Arial" w:hAnsi="Arial" w:cs="Arial"/>
        </w:rPr>
        <w:t>«.</w:t>
      </w:r>
    </w:p>
    <w:p w14:paraId="2052C8FD" w14:textId="77777777" w:rsidR="00DE4EF6" w:rsidRDefault="00DE4EF6" w:rsidP="00DE4EF6">
      <w:pPr>
        <w:spacing w:after="0"/>
        <w:ind w:right="-20"/>
        <w:jc w:val="both"/>
        <w:rPr>
          <w:rFonts w:ascii="Arial" w:eastAsia="Arial" w:hAnsi="Arial" w:cs="Arial"/>
        </w:rPr>
      </w:pPr>
    </w:p>
    <w:p w14:paraId="22F55FD6" w14:textId="77777777" w:rsidR="00DE4EF6" w:rsidRPr="0061714D" w:rsidRDefault="00DE4EF6" w:rsidP="00DE4EF6">
      <w:pPr>
        <w:spacing w:after="0"/>
        <w:ind w:right="-20"/>
        <w:jc w:val="both"/>
        <w:rPr>
          <w:rFonts w:ascii="Arial" w:eastAsia="Arial" w:hAnsi="Arial" w:cs="Arial"/>
        </w:rPr>
      </w:pPr>
    </w:p>
    <w:p w14:paraId="02B9BB41" w14:textId="77777777" w:rsidR="00DE4EF6" w:rsidRPr="0061714D" w:rsidRDefault="00DE4EF6" w:rsidP="00DE4EF6">
      <w:pPr>
        <w:spacing w:after="0"/>
        <w:ind w:right="-20"/>
        <w:jc w:val="both"/>
      </w:pPr>
    </w:p>
    <w:p w14:paraId="2A51512E"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0CA41DC5" w14:textId="77777777" w:rsidR="00DE4EF6" w:rsidRPr="0061714D" w:rsidRDefault="00DE4EF6" w:rsidP="00DE4EF6">
      <w:pPr>
        <w:spacing w:after="0"/>
        <w:ind w:right="-20"/>
        <w:jc w:val="both"/>
        <w:rPr>
          <w:rFonts w:ascii="Arial" w:eastAsia="Arial" w:hAnsi="Arial" w:cs="Arial"/>
        </w:rPr>
      </w:pPr>
    </w:p>
    <w:p w14:paraId="6C7061D8" w14:textId="3A3D5E31" w:rsidR="5431BE30" w:rsidRDefault="5431BE30" w:rsidP="2BDEB4B4">
      <w:pPr>
        <w:spacing w:after="0"/>
        <w:ind w:right="-20"/>
        <w:jc w:val="both"/>
        <w:rPr>
          <w:rFonts w:ascii="Arial" w:eastAsia="Arial" w:hAnsi="Arial" w:cs="Arial"/>
        </w:rPr>
      </w:pPr>
      <w:r w:rsidRPr="2BDEB4B4">
        <w:rPr>
          <w:rFonts w:ascii="Arial" w:eastAsia="Arial" w:hAnsi="Arial" w:cs="Arial"/>
        </w:rPr>
        <w:t xml:space="preserve"> Zanima me, kako so opredeljena obmejna območja?</w:t>
      </w:r>
    </w:p>
    <w:p w14:paraId="1E86EC9F" w14:textId="0E912177" w:rsidR="2BDEB4B4" w:rsidRDefault="2BDEB4B4" w:rsidP="2BDEB4B4">
      <w:pPr>
        <w:spacing w:after="0"/>
        <w:ind w:right="-20"/>
        <w:jc w:val="both"/>
        <w:rPr>
          <w:rFonts w:ascii="Arial" w:eastAsia="Arial" w:hAnsi="Arial" w:cs="Arial"/>
        </w:rPr>
      </w:pPr>
    </w:p>
    <w:p w14:paraId="76EB33FE" w14:textId="77777777" w:rsidR="00DE4EF6" w:rsidRPr="0061714D" w:rsidRDefault="00DE4EF6" w:rsidP="00DE4EF6">
      <w:pPr>
        <w:spacing w:after="0"/>
        <w:ind w:right="-20"/>
        <w:jc w:val="both"/>
        <w:rPr>
          <w:rFonts w:ascii="Arial" w:eastAsia="Arial" w:hAnsi="Arial" w:cs="Arial"/>
        </w:rPr>
      </w:pPr>
    </w:p>
    <w:p w14:paraId="3836947B"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718EE1E8" w14:textId="1FACA069" w:rsidR="00DE4EF6" w:rsidRDefault="120B549B" w:rsidP="00DE4EF6">
      <w:pPr>
        <w:spacing w:after="0"/>
        <w:ind w:right="-20"/>
        <w:jc w:val="both"/>
        <w:rPr>
          <w:rFonts w:ascii="Arial" w:eastAsia="Arial" w:hAnsi="Arial" w:cs="Arial"/>
        </w:rPr>
      </w:pPr>
      <w:r w:rsidRPr="3B37FBFB">
        <w:rPr>
          <w:rFonts w:ascii="Arial" w:eastAsia="Arial" w:hAnsi="Arial" w:cs="Arial"/>
        </w:rPr>
        <w:t xml:space="preserve"> Obmejna problemska območja so v skladu z Uredbo o določitvi obmejnih problemskih območij (Uradni list RS, št. 22/11 s </w:t>
      </w:r>
      <w:proofErr w:type="spellStart"/>
      <w:r w:rsidRPr="3B37FBFB">
        <w:rPr>
          <w:rFonts w:ascii="Arial" w:eastAsia="Arial" w:hAnsi="Arial" w:cs="Arial"/>
        </w:rPr>
        <w:t>spr</w:t>
      </w:r>
      <w:proofErr w:type="spellEnd"/>
      <w:r w:rsidRPr="3B37FBFB">
        <w:rPr>
          <w:rFonts w:ascii="Arial" w:eastAsia="Arial" w:hAnsi="Arial" w:cs="Arial"/>
        </w:rPr>
        <w:t xml:space="preserve">.) naslednje občine: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w:t>
      </w:r>
      <w:r w:rsidRPr="3B37FBFB">
        <w:rPr>
          <w:rFonts w:ascii="Arial" w:eastAsia="Arial" w:hAnsi="Arial" w:cs="Arial"/>
        </w:rPr>
        <w:lastRenderedPageBreak/>
        <w:t xml:space="preserve">Šmarje pri Jelšah, Tišina, Tolmin, Tržič, Velika Polana, Videm, Vipava, Vuzenica, Zavrč in Žetale. Več informacij je na voljo na sledeči povezavi: </w:t>
      </w:r>
      <w:hyperlink r:id="rId14" w:history="1">
        <w:r w:rsidRPr="3B37FBFB">
          <w:rPr>
            <w:rStyle w:val="Hiperpovezava"/>
          </w:rPr>
          <w:t>Uredba o določitvi obmejnih problemskih območij (pisrs.si</w:t>
        </w:r>
      </w:hyperlink>
      <w:r w:rsidRPr="3B37FBFB">
        <w:rPr>
          <w:rFonts w:ascii="Arial" w:eastAsia="Arial" w:hAnsi="Arial" w:cs="Arial"/>
        </w:rPr>
        <w:t>)</w:t>
      </w:r>
    </w:p>
    <w:p w14:paraId="117D62C4" w14:textId="77777777" w:rsidR="00DE4EF6" w:rsidRPr="0061714D" w:rsidRDefault="00DE4EF6" w:rsidP="00DE4EF6">
      <w:pPr>
        <w:spacing w:after="0"/>
        <w:ind w:right="-20"/>
        <w:jc w:val="both"/>
        <w:rPr>
          <w:rFonts w:ascii="Arial" w:eastAsia="Arial" w:hAnsi="Arial" w:cs="Arial"/>
        </w:rPr>
      </w:pPr>
    </w:p>
    <w:p w14:paraId="07BBFEFF" w14:textId="77777777" w:rsidR="00DE4EF6" w:rsidRPr="0061714D" w:rsidRDefault="00DE4EF6" w:rsidP="00DE4EF6">
      <w:pPr>
        <w:spacing w:after="0"/>
        <w:ind w:right="-20"/>
        <w:jc w:val="both"/>
      </w:pPr>
    </w:p>
    <w:p w14:paraId="5232259F" w14:textId="77777777" w:rsidR="00DE4EF6" w:rsidRPr="00DE4EF6" w:rsidRDefault="00DE4EF6" w:rsidP="00DE4EF6">
      <w:pPr>
        <w:pStyle w:val="Odstavekseznama"/>
        <w:numPr>
          <w:ilvl w:val="0"/>
          <w:numId w:val="4"/>
        </w:numPr>
        <w:spacing w:after="0"/>
        <w:ind w:right="-20"/>
        <w:jc w:val="both"/>
        <w:rPr>
          <w:rFonts w:ascii="Arial" w:eastAsia="Arial" w:hAnsi="Arial" w:cs="Arial"/>
          <w:b/>
          <w:bCs/>
        </w:rPr>
      </w:pPr>
      <w:r w:rsidRPr="00DE4EF6">
        <w:rPr>
          <w:rFonts w:ascii="Arial" w:eastAsia="Arial" w:hAnsi="Arial" w:cs="Arial"/>
          <w:b/>
          <w:bCs/>
        </w:rPr>
        <w:t>Vprašanje</w:t>
      </w:r>
    </w:p>
    <w:p w14:paraId="68DA2C4F" w14:textId="77777777" w:rsidR="00DE4EF6" w:rsidRPr="0061714D" w:rsidRDefault="00DE4EF6" w:rsidP="00DE4EF6">
      <w:pPr>
        <w:spacing w:after="0"/>
        <w:ind w:right="-20"/>
        <w:jc w:val="both"/>
        <w:rPr>
          <w:rFonts w:ascii="Arial" w:eastAsia="Arial" w:hAnsi="Arial" w:cs="Arial"/>
        </w:rPr>
      </w:pPr>
    </w:p>
    <w:p w14:paraId="03F35CCF" w14:textId="7ACD680A" w:rsidR="2BE88D1C" w:rsidRDefault="2BE88D1C" w:rsidP="2BDEB4B4">
      <w:pPr>
        <w:spacing w:after="0"/>
        <w:ind w:right="-20"/>
        <w:jc w:val="both"/>
        <w:rPr>
          <w:rFonts w:ascii="Arial" w:eastAsia="Arial" w:hAnsi="Arial" w:cs="Arial"/>
        </w:rPr>
      </w:pPr>
      <w:r w:rsidRPr="2BDEB4B4">
        <w:rPr>
          <w:rFonts w:ascii="Arial" w:eastAsia="Arial" w:hAnsi="Arial" w:cs="Arial"/>
        </w:rPr>
        <w:t>Zanima me, ali lahko reference da prijavitelj sam sebi? V primeru, da smo znotraj organizacije že izvajali delavnice za zaposlene, z zunanjim pogodbenim izvajalcem?</w:t>
      </w:r>
    </w:p>
    <w:p w14:paraId="2AEDE485" w14:textId="6D025D28" w:rsidR="2BDEB4B4" w:rsidRDefault="2BDEB4B4" w:rsidP="2BDEB4B4">
      <w:pPr>
        <w:spacing w:after="0"/>
        <w:ind w:right="-20"/>
        <w:jc w:val="both"/>
        <w:rPr>
          <w:rFonts w:ascii="Arial" w:eastAsia="Arial" w:hAnsi="Arial" w:cs="Arial"/>
        </w:rPr>
      </w:pPr>
    </w:p>
    <w:p w14:paraId="5CE9F7C7" w14:textId="77777777" w:rsidR="00DE4EF6" w:rsidRPr="0061714D" w:rsidRDefault="00DE4EF6" w:rsidP="00DE4EF6">
      <w:pPr>
        <w:spacing w:after="0"/>
        <w:ind w:right="-20"/>
        <w:jc w:val="both"/>
        <w:rPr>
          <w:rFonts w:ascii="Arial" w:eastAsia="Arial" w:hAnsi="Arial" w:cs="Arial"/>
        </w:rPr>
      </w:pPr>
    </w:p>
    <w:p w14:paraId="16D379B8" w14:textId="77777777" w:rsidR="00DE4EF6" w:rsidRPr="0061714D" w:rsidRDefault="00DE4EF6" w:rsidP="00DE4EF6">
      <w:pPr>
        <w:rPr>
          <w:rFonts w:ascii="Arial" w:eastAsia="Arial" w:hAnsi="Arial" w:cs="Arial"/>
          <w:u w:val="single"/>
        </w:rPr>
      </w:pPr>
      <w:r w:rsidRPr="0061714D">
        <w:rPr>
          <w:rFonts w:ascii="Arial" w:eastAsia="Arial" w:hAnsi="Arial" w:cs="Arial"/>
          <w:u w:val="single"/>
        </w:rPr>
        <w:t>Odgovor:</w:t>
      </w:r>
    </w:p>
    <w:p w14:paraId="27B982C4" w14:textId="7173AC33" w:rsidR="144B9130" w:rsidRDefault="4ACDD58A" w:rsidP="3B37FBFB">
      <w:pPr>
        <w:spacing w:after="0"/>
        <w:ind w:right="-20"/>
        <w:jc w:val="both"/>
        <w:rPr>
          <w:rFonts w:ascii="Arial" w:eastAsia="Arial" w:hAnsi="Arial" w:cs="Arial"/>
        </w:rPr>
      </w:pPr>
      <w:r w:rsidRPr="3B37FBFB">
        <w:rPr>
          <w:rFonts w:ascii="Arial" w:eastAsia="Arial" w:hAnsi="Arial" w:cs="Arial"/>
        </w:rPr>
        <w:t>Pri vsakem poslu sta opredeljena naročnik in izvajalec. Četudi gre za odprti tip delavnice, je verjetno bil nekdo pobudnik te delavnice. Če ste bili pobudnik</w:t>
      </w:r>
      <w:r w:rsidR="607F781E" w:rsidRPr="5068CA1F">
        <w:rPr>
          <w:rFonts w:ascii="Arial" w:eastAsia="Arial" w:hAnsi="Arial" w:cs="Arial"/>
        </w:rPr>
        <w:t xml:space="preserve"> (</w:t>
      </w:r>
      <w:r w:rsidR="607F781E" w:rsidRPr="20EC8C4D">
        <w:rPr>
          <w:rFonts w:ascii="Arial" w:eastAsia="Arial" w:hAnsi="Arial" w:cs="Arial"/>
        </w:rPr>
        <w:t>organiza</w:t>
      </w:r>
      <w:r w:rsidR="316E9DF9" w:rsidRPr="20EC8C4D">
        <w:rPr>
          <w:rFonts w:ascii="Arial" w:eastAsia="Arial" w:hAnsi="Arial" w:cs="Arial"/>
        </w:rPr>
        <w:t>t</w:t>
      </w:r>
      <w:r w:rsidR="607F781E" w:rsidRPr="20EC8C4D">
        <w:rPr>
          <w:rFonts w:ascii="Arial" w:eastAsia="Arial" w:hAnsi="Arial" w:cs="Arial"/>
        </w:rPr>
        <w:t>or</w:t>
      </w:r>
      <w:r w:rsidR="607F781E" w:rsidRPr="7D8AB797">
        <w:rPr>
          <w:rFonts w:ascii="Arial" w:eastAsia="Arial" w:hAnsi="Arial" w:cs="Arial"/>
        </w:rPr>
        <w:t>)</w:t>
      </w:r>
      <w:r w:rsidRPr="3B37FBFB">
        <w:rPr>
          <w:rFonts w:ascii="Arial" w:eastAsia="Arial" w:hAnsi="Arial" w:cs="Arial"/>
        </w:rPr>
        <w:t xml:space="preserve"> delavnice vi, potem ste naročnik referenčnega posla in kontakt vi. V kolikor pa je bil pobudnik delavnice kdo drug, pa je on naročnik referenčnega posla in tudi kontaktna oseba. Če je delavnice izvajal zunanji pogodbeni izvajalec, potem je on izvajalec, vi pa ste naročnik. V tem primeru boste težko opredelili referenco kot vašo, glede na to, da ste njen na</w:t>
      </w:r>
      <w:r w:rsidR="7D29C015" w:rsidRPr="3B37FBFB">
        <w:rPr>
          <w:rFonts w:ascii="Arial" w:eastAsia="Arial" w:hAnsi="Arial" w:cs="Arial"/>
        </w:rPr>
        <w:t xml:space="preserve">ročnik in ne izvajalec. </w:t>
      </w:r>
    </w:p>
    <w:p w14:paraId="45893574" w14:textId="77777777" w:rsidR="00DE4EF6" w:rsidRDefault="00DE4EF6" w:rsidP="00DE4EF6">
      <w:pPr>
        <w:spacing w:after="0"/>
        <w:ind w:right="-20"/>
        <w:jc w:val="both"/>
        <w:rPr>
          <w:rFonts w:ascii="Arial" w:eastAsia="Arial" w:hAnsi="Arial" w:cs="Arial"/>
        </w:rPr>
      </w:pPr>
    </w:p>
    <w:p w14:paraId="3D635D39" w14:textId="77777777" w:rsidR="00DE4EF6" w:rsidRPr="0061714D"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272A85BC" w14:textId="77777777" w:rsidR="00DE4EF6" w:rsidRPr="0061714D" w:rsidRDefault="00DE4EF6" w:rsidP="2BDEB4B4">
      <w:pPr>
        <w:spacing w:after="0"/>
        <w:ind w:right="-20"/>
        <w:jc w:val="both"/>
        <w:rPr>
          <w:rFonts w:ascii="Arial" w:eastAsia="Arial" w:hAnsi="Arial" w:cs="Arial"/>
        </w:rPr>
      </w:pPr>
    </w:p>
    <w:p w14:paraId="1443516B" w14:textId="0F69BEAE" w:rsidR="00DE4EF6" w:rsidRPr="0061714D" w:rsidRDefault="0A80D556" w:rsidP="2BDEB4B4">
      <w:pPr>
        <w:spacing w:after="0"/>
        <w:ind w:right="-20"/>
        <w:jc w:val="both"/>
        <w:rPr>
          <w:rFonts w:ascii="Arial" w:eastAsia="Arial" w:hAnsi="Arial" w:cs="Arial"/>
        </w:rPr>
      </w:pPr>
      <w:r w:rsidRPr="2BDEB4B4">
        <w:rPr>
          <w:rFonts w:ascii="Arial" w:eastAsia="Arial" w:hAnsi="Arial" w:cs="Arial"/>
        </w:rPr>
        <w:t>V primeru, da smo usposabljanje izpeljali v okviru projekta (MUNERA 3)  Ali so za potrditev reference dovolj priložene liste prisotnosti? Je lahko v tem primeru kontaktna oseba za potrditev reference organizator usposabljanja na naši organizaciji?</w:t>
      </w:r>
    </w:p>
    <w:p w14:paraId="77C945F5" w14:textId="77777777" w:rsidR="00DE4EF6" w:rsidRPr="0061714D" w:rsidRDefault="00DE4EF6" w:rsidP="2BDEB4B4">
      <w:pPr>
        <w:spacing w:after="0"/>
        <w:ind w:right="-20"/>
        <w:jc w:val="both"/>
        <w:rPr>
          <w:rFonts w:ascii="Arial" w:eastAsia="Arial" w:hAnsi="Arial" w:cs="Arial"/>
        </w:rPr>
      </w:pPr>
    </w:p>
    <w:p w14:paraId="45FE5EEF" w14:textId="77777777" w:rsidR="00DE4EF6" w:rsidRPr="0061714D" w:rsidRDefault="0A80D556" w:rsidP="2BDEB4B4">
      <w:pPr>
        <w:spacing w:after="0"/>
        <w:rPr>
          <w:rFonts w:ascii="Arial" w:eastAsia="Arial" w:hAnsi="Arial" w:cs="Arial"/>
          <w:u w:val="single"/>
        </w:rPr>
      </w:pPr>
      <w:r w:rsidRPr="2BDEB4B4">
        <w:rPr>
          <w:rFonts w:ascii="Arial" w:eastAsia="Arial" w:hAnsi="Arial" w:cs="Arial"/>
          <w:u w:val="single"/>
        </w:rPr>
        <w:t>Odgovor:</w:t>
      </w:r>
    </w:p>
    <w:p w14:paraId="2EA8522B" w14:textId="1E6C2C72" w:rsidR="3B37FBFB" w:rsidRDefault="3B37FBFB" w:rsidP="3B37FBFB">
      <w:pPr>
        <w:spacing w:after="0"/>
        <w:rPr>
          <w:rFonts w:ascii="Arial" w:eastAsia="Arial" w:hAnsi="Arial" w:cs="Arial"/>
          <w:u w:val="single"/>
        </w:rPr>
      </w:pPr>
    </w:p>
    <w:p w14:paraId="73693F98" w14:textId="61FBB228" w:rsidR="00DE4EF6" w:rsidRPr="0061714D" w:rsidRDefault="7075EECD" w:rsidP="2BDEB4B4">
      <w:pPr>
        <w:spacing w:after="0"/>
        <w:ind w:right="-20"/>
        <w:jc w:val="both"/>
        <w:rPr>
          <w:rFonts w:ascii="Arial" w:eastAsia="Arial" w:hAnsi="Arial" w:cs="Arial"/>
        </w:rPr>
      </w:pPr>
      <w:r w:rsidRPr="7CE9FF3C">
        <w:rPr>
          <w:rFonts w:ascii="Arial" w:eastAsia="Arial" w:hAnsi="Arial" w:cs="Arial"/>
        </w:rPr>
        <w:t xml:space="preserve">Navedeni </w:t>
      </w:r>
      <w:r w:rsidR="6A21939A" w:rsidRPr="20EC8C4D">
        <w:rPr>
          <w:rFonts w:ascii="Arial" w:eastAsia="Arial" w:hAnsi="Arial" w:cs="Arial"/>
        </w:rPr>
        <w:t>p</w:t>
      </w:r>
      <w:r w:rsidR="69782489" w:rsidRPr="20EC8C4D">
        <w:rPr>
          <w:rFonts w:ascii="Arial" w:eastAsia="Arial" w:hAnsi="Arial" w:cs="Arial"/>
        </w:rPr>
        <w:t>rojekt</w:t>
      </w:r>
      <w:r w:rsidR="3779F02E" w:rsidRPr="3B37FBFB">
        <w:rPr>
          <w:rFonts w:ascii="Arial" w:eastAsia="Arial" w:hAnsi="Arial" w:cs="Arial"/>
        </w:rPr>
        <w:t xml:space="preserve"> sofinancirata Evropska unija iz Evropskega socialnega sklada in Republika Slovenija, kar pomeni, da vam je lahko kontaktna oseba skrbnik pogodbe s strani pristojnega ministrstva. V primeru vašega projekta (kakor je razvidno iz vašega komuniciranja na spletni strani) je to </w:t>
      </w:r>
      <w:r w:rsidR="71D3C03B" w:rsidRPr="3B37FBFB">
        <w:rPr>
          <w:rFonts w:ascii="Arial" w:eastAsia="Arial" w:hAnsi="Arial" w:cs="Arial"/>
        </w:rPr>
        <w:t xml:space="preserve">skrbnik pogodbe na </w:t>
      </w:r>
      <w:r w:rsidR="3779F02E" w:rsidRPr="3B37FBFB">
        <w:rPr>
          <w:rFonts w:ascii="Arial" w:eastAsia="Arial" w:hAnsi="Arial" w:cs="Arial"/>
        </w:rPr>
        <w:t>Ministrstv</w:t>
      </w:r>
      <w:r w:rsidR="03D58533" w:rsidRPr="3B37FBFB">
        <w:rPr>
          <w:rFonts w:ascii="Arial" w:eastAsia="Arial" w:hAnsi="Arial" w:cs="Arial"/>
        </w:rPr>
        <w:t>u</w:t>
      </w:r>
      <w:r w:rsidR="3779F02E" w:rsidRPr="3B37FBFB">
        <w:rPr>
          <w:rFonts w:ascii="Arial" w:eastAsia="Arial" w:hAnsi="Arial" w:cs="Arial"/>
        </w:rPr>
        <w:t xml:space="preserve"> za vzgojo in </w:t>
      </w:r>
      <w:r w:rsidR="5699CE6C" w:rsidRPr="3B37FBFB">
        <w:rPr>
          <w:rFonts w:ascii="Arial" w:eastAsia="Arial" w:hAnsi="Arial" w:cs="Arial"/>
        </w:rPr>
        <w:t>izobraževanje oziroma Ministrstv</w:t>
      </w:r>
      <w:r w:rsidR="553E2BE7" w:rsidRPr="3B37FBFB">
        <w:rPr>
          <w:rFonts w:ascii="Arial" w:eastAsia="Arial" w:hAnsi="Arial" w:cs="Arial"/>
        </w:rPr>
        <w:t>u</w:t>
      </w:r>
      <w:r w:rsidR="5699CE6C" w:rsidRPr="3B37FBFB">
        <w:rPr>
          <w:rFonts w:ascii="Arial" w:eastAsia="Arial" w:hAnsi="Arial" w:cs="Arial"/>
        </w:rPr>
        <w:t xml:space="preserve"> za visoko šolstvo, znanost in inovacije – odvisno, kdo je pristojni resor za vaš projekt. </w:t>
      </w:r>
    </w:p>
    <w:p w14:paraId="65F27529" w14:textId="2CB1CADF" w:rsidR="55C4D379" w:rsidRDefault="55C4D379" w:rsidP="3B37FBFB">
      <w:pPr>
        <w:spacing w:after="0"/>
        <w:ind w:right="-20"/>
        <w:jc w:val="both"/>
        <w:rPr>
          <w:rFonts w:ascii="Arial" w:eastAsia="Arial" w:hAnsi="Arial" w:cs="Arial"/>
        </w:rPr>
      </w:pPr>
      <w:r w:rsidRPr="3B37FBFB">
        <w:rPr>
          <w:rFonts w:ascii="Arial" w:eastAsia="Arial" w:hAnsi="Arial" w:cs="Arial"/>
        </w:rPr>
        <w:t>Liste prisotnosti lahko priložite, a je potrebno v Elaboratu (obrazec št. 3) izpolniti vsa predvidena polja z zahtevanimi informacijami.</w:t>
      </w:r>
    </w:p>
    <w:p w14:paraId="3BD4818D" w14:textId="481940BB" w:rsidR="00DE4EF6" w:rsidRPr="0061714D" w:rsidRDefault="00DE4EF6" w:rsidP="2BDEB4B4">
      <w:pPr>
        <w:spacing w:after="0"/>
        <w:ind w:right="-20"/>
        <w:jc w:val="both"/>
        <w:rPr>
          <w:rFonts w:ascii="Arial" w:eastAsia="Arial" w:hAnsi="Arial" w:cs="Arial"/>
        </w:rPr>
      </w:pPr>
    </w:p>
    <w:p w14:paraId="23E1C4DB" w14:textId="77777777"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258BC1D3" w14:textId="77777777" w:rsidR="2BDEB4B4" w:rsidRDefault="2BDEB4B4" w:rsidP="2BDEB4B4">
      <w:pPr>
        <w:spacing w:after="0"/>
        <w:ind w:right="-20"/>
        <w:jc w:val="both"/>
        <w:rPr>
          <w:rFonts w:ascii="Arial" w:eastAsia="Arial" w:hAnsi="Arial" w:cs="Arial"/>
        </w:rPr>
      </w:pPr>
    </w:p>
    <w:p w14:paraId="2351F79E" w14:textId="4C1DD3C0" w:rsidR="21622119" w:rsidRDefault="21622119" w:rsidP="2BDEB4B4">
      <w:pPr>
        <w:spacing w:after="0"/>
        <w:ind w:right="-20"/>
        <w:jc w:val="both"/>
        <w:rPr>
          <w:rFonts w:ascii="Arial" w:eastAsia="Arial" w:hAnsi="Arial" w:cs="Arial"/>
        </w:rPr>
      </w:pPr>
      <w:r w:rsidRPr="2BDEB4B4">
        <w:rPr>
          <w:rFonts w:ascii="Arial" w:eastAsia="Arial" w:hAnsi="Arial" w:cs="Arial"/>
        </w:rPr>
        <w:t xml:space="preserve">V prijavi se zahteva tudi predložitev finančnega načrta, vendar za to ni opredeljen poseben obrazec v elaboratu. V elaboratu je samo odstavek »Spremljanje doseganja učinkov in kazalnikov…«, kjer pa se samo sumarno prikazane vrednosti glede na kohezijsko regijo in št. izobraževanj, vendar to ni finančni načrt operacije. V našem primeru namreč govorimo o večjem konzorciju in večji operaciji, za izvedbo katere bod nekateri </w:t>
      </w:r>
      <w:proofErr w:type="spellStart"/>
      <w:r w:rsidRPr="2BDEB4B4">
        <w:rPr>
          <w:rFonts w:ascii="Arial" w:eastAsia="Arial" w:hAnsi="Arial" w:cs="Arial"/>
        </w:rPr>
        <w:t>konzorcijski</w:t>
      </w:r>
      <w:proofErr w:type="spellEnd"/>
      <w:r w:rsidRPr="2BDEB4B4">
        <w:rPr>
          <w:rFonts w:ascii="Arial" w:eastAsia="Arial" w:hAnsi="Arial" w:cs="Arial"/>
        </w:rPr>
        <w:t xml:space="preserve"> partnerji izvedli poleg izobraževanj tudi druge aktivnosti vodenja in svetovanja, ki se bodo nanašale na celotni konzorcij (centralna </w:t>
      </w:r>
      <w:proofErr w:type="spellStart"/>
      <w:r w:rsidRPr="2BDEB4B4">
        <w:rPr>
          <w:rFonts w:ascii="Arial" w:eastAsia="Arial" w:hAnsi="Arial" w:cs="Arial"/>
        </w:rPr>
        <w:t>info</w:t>
      </w:r>
      <w:proofErr w:type="spellEnd"/>
      <w:r w:rsidRPr="2BDEB4B4">
        <w:rPr>
          <w:rFonts w:ascii="Arial" w:eastAsia="Arial" w:hAnsi="Arial" w:cs="Arial"/>
        </w:rPr>
        <w:t xml:space="preserve"> in kontaktna točka, itd.). To bo logično vplivalo na finančni načrt in pozneje razdelitev sredstev med partnerji – kar bodo </w:t>
      </w:r>
      <w:proofErr w:type="spellStart"/>
      <w:r w:rsidRPr="2BDEB4B4">
        <w:rPr>
          <w:rFonts w:ascii="Arial" w:eastAsia="Arial" w:hAnsi="Arial" w:cs="Arial"/>
        </w:rPr>
        <w:t>konzorcijski</w:t>
      </w:r>
      <w:proofErr w:type="spellEnd"/>
      <w:r w:rsidRPr="2BDEB4B4">
        <w:rPr>
          <w:rFonts w:ascii="Arial" w:eastAsia="Arial" w:hAnsi="Arial" w:cs="Arial"/>
        </w:rPr>
        <w:t xml:space="preserve"> partnerji opredelili v </w:t>
      </w:r>
      <w:proofErr w:type="spellStart"/>
      <w:r w:rsidRPr="2BDEB4B4">
        <w:rPr>
          <w:rFonts w:ascii="Arial" w:eastAsia="Arial" w:hAnsi="Arial" w:cs="Arial"/>
        </w:rPr>
        <w:t>konzorcijski</w:t>
      </w:r>
      <w:proofErr w:type="spellEnd"/>
      <w:r w:rsidRPr="2BDEB4B4">
        <w:rPr>
          <w:rFonts w:ascii="Arial" w:eastAsia="Arial" w:hAnsi="Arial" w:cs="Arial"/>
        </w:rPr>
        <w:t xml:space="preserve"> pogodbi in temu ustrezno bodo potem sledila izplačila s strani </w:t>
      </w:r>
      <w:proofErr w:type="spellStart"/>
      <w:r w:rsidRPr="2BDEB4B4">
        <w:rPr>
          <w:rFonts w:ascii="Arial" w:eastAsia="Arial" w:hAnsi="Arial" w:cs="Arial"/>
        </w:rPr>
        <w:t>poslovodečega</w:t>
      </w:r>
      <w:proofErr w:type="spellEnd"/>
      <w:r w:rsidRPr="2BDEB4B4">
        <w:rPr>
          <w:rFonts w:ascii="Arial" w:eastAsia="Arial" w:hAnsi="Arial" w:cs="Arial"/>
        </w:rPr>
        <w:t xml:space="preserve"> partnerja. Kako torej in kje v prijavi prikažemo finančni načrt operacije in delitev sredstev med partnerji – ali v kakšni posebni prilogi, ali v </w:t>
      </w:r>
      <w:proofErr w:type="spellStart"/>
      <w:r w:rsidRPr="2BDEB4B4">
        <w:rPr>
          <w:rFonts w:ascii="Arial" w:eastAsia="Arial" w:hAnsi="Arial" w:cs="Arial"/>
        </w:rPr>
        <w:t>konzorcijski</w:t>
      </w:r>
      <w:proofErr w:type="spellEnd"/>
      <w:r w:rsidRPr="2BDEB4B4">
        <w:rPr>
          <w:rFonts w:ascii="Arial" w:eastAsia="Arial" w:hAnsi="Arial" w:cs="Arial"/>
        </w:rPr>
        <w:t xml:space="preserve"> pogodbi?</w:t>
      </w:r>
    </w:p>
    <w:p w14:paraId="3AA6F8FD" w14:textId="0E912177" w:rsidR="2BDEB4B4" w:rsidRDefault="2BDEB4B4" w:rsidP="2BDEB4B4">
      <w:pPr>
        <w:spacing w:after="0"/>
        <w:ind w:right="-20"/>
        <w:jc w:val="both"/>
        <w:rPr>
          <w:rFonts w:ascii="Arial" w:eastAsia="Arial" w:hAnsi="Arial" w:cs="Arial"/>
        </w:rPr>
      </w:pPr>
    </w:p>
    <w:p w14:paraId="38F9AB23" w14:textId="77777777" w:rsidR="2BDEB4B4" w:rsidRDefault="2BDEB4B4" w:rsidP="2BDEB4B4">
      <w:pPr>
        <w:spacing w:after="0"/>
        <w:ind w:right="-20"/>
        <w:jc w:val="both"/>
        <w:rPr>
          <w:rFonts w:ascii="Arial" w:eastAsia="Arial" w:hAnsi="Arial" w:cs="Arial"/>
        </w:rPr>
      </w:pPr>
    </w:p>
    <w:p w14:paraId="1CA9DE47" w14:textId="77777777" w:rsidR="0A80D556" w:rsidRDefault="0A80D556" w:rsidP="2BDEB4B4">
      <w:pPr>
        <w:rPr>
          <w:rFonts w:ascii="Arial" w:eastAsia="Arial" w:hAnsi="Arial" w:cs="Arial"/>
          <w:u w:val="single"/>
        </w:rPr>
      </w:pPr>
      <w:r w:rsidRPr="2BDEB4B4">
        <w:rPr>
          <w:rFonts w:ascii="Arial" w:eastAsia="Arial" w:hAnsi="Arial" w:cs="Arial"/>
          <w:u w:val="single"/>
        </w:rPr>
        <w:lastRenderedPageBreak/>
        <w:t>Odgovor:</w:t>
      </w:r>
    </w:p>
    <w:p w14:paraId="2A09A5C8" w14:textId="580DF95E" w:rsidR="0A80D556" w:rsidRDefault="5DC47B81" w:rsidP="2BDEB4B4">
      <w:pPr>
        <w:spacing w:after="0"/>
        <w:ind w:right="-20"/>
        <w:jc w:val="both"/>
        <w:rPr>
          <w:rFonts w:ascii="Arial" w:eastAsia="Arial" w:hAnsi="Arial" w:cs="Arial"/>
        </w:rPr>
      </w:pPr>
      <w:r w:rsidRPr="183360E6">
        <w:rPr>
          <w:rFonts w:ascii="Arial" w:eastAsia="Arial" w:hAnsi="Arial" w:cs="Arial"/>
        </w:rPr>
        <w:t>Z vidika finančnega načrta je potrebno v Elaboratu (obrazec št. 3) vnesti v tabe</w:t>
      </w:r>
      <w:r w:rsidR="0AA4E2EA" w:rsidRPr="183360E6">
        <w:rPr>
          <w:rFonts w:ascii="Arial" w:eastAsia="Arial" w:hAnsi="Arial" w:cs="Arial"/>
        </w:rPr>
        <w:t xml:space="preserve">lo finančne vrednosti (glede na formulo za preračun) ločeno za Vzhod in Zahod za leto 2024 in ločeno za Vzhod in Zahod za leto 2025. V </w:t>
      </w:r>
      <w:proofErr w:type="spellStart"/>
      <w:r w:rsidR="0AA4E2EA" w:rsidRPr="183360E6">
        <w:rPr>
          <w:rFonts w:ascii="Arial" w:eastAsia="Arial" w:hAnsi="Arial" w:cs="Arial"/>
        </w:rPr>
        <w:t>konzorcijskemu</w:t>
      </w:r>
      <w:proofErr w:type="spellEnd"/>
      <w:r w:rsidR="0AA4E2EA" w:rsidRPr="183360E6">
        <w:rPr>
          <w:rFonts w:ascii="Arial" w:eastAsia="Arial" w:hAnsi="Arial" w:cs="Arial"/>
        </w:rPr>
        <w:t xml:space="preserve"> sporazumu pa je potrebno </w:t>
      </w:r>
      <w:r w:rsidR="5BE4E321" w:rsidRPr="183360E6">
        <w:rPr>
          <w:rFonts w:ascii="Arial" w:eastAsia="Arial" w:hAnsi="Arial" w:cs="Arial"/>
        </w:rPr>
        <w:t xml:space="preserve">v 3. členu opredeliti aktivnosti posameznega </w:t>
      </w:r>
      <w:proofErr w:type="spellStart"/>
      <w:r w:rsidR="5BE4E321" w:rsidRPr="183360E6">
        <w:rPr>
          <w:rFonts w:ascii="Arial" w:eastAsia="Arial" w:hAnsi="Arial" w:cs="Arial"/>
        </w:rPr>
        <w:t>konzorcijskega</w:t>
      </w:r>
      <w:proofErr w:type="spellEnd"/>
      <w:r w:rsidR="5BE4E321" w:rsidRPr="183360E6">
        <w:rPr>
          <w:rFonts w:ascii="Arial" w:eastAsia="Arial" w:hAnsi="Arial" w:cs="Arial"/>
        </w:rPr>
        <w:t xml:space="preserve"> partnerja na operaciji, vnesti delež posla ter dopisati finančno vrednost oz. znesek v EUR.</w:t>
      </w:r>
      <w:r w:rsidR="767C83C7" w:rsidRPr="183360E6">
        <w:rPr>
          <w:rFonts w:ascii="Arial" w:eastAsia="Arial" w:hAnsi="Arial" w:cs="Arial"/>
        </w:rPr>
        <w:t xml:space="preserve"> Druge aktivnosti na operaciji, kot so vodenje, svetovanje, administracija, ipd. se opredeli v </w:t>
      </w:r>
      <w:proofErr w:type="spellStart"/>
      <w:r w:rsidR="767C83C7" w:rsidRPr="183360E6">
        <w:rPr>
          <w:rFonts w:ascii="Arial" w:eastAsia="Arial" w:hAnsi="Arial" w:cs="Arial"/>
        </w:rPr>
        <w:t>konzorcijskem</w:t>
      </w:r>
      <w:proofErr w:type="spellEnd"/>
      <w:r w:rsidR="767C83C7" w:rsidRPr="183360E6">
        <w:rPr>
          <w:rFonts w:ascii="Arial" w:eastAsia="Arial" w:hAnsi="Arial" w:cs="Arial"/>
        </w:rPr>
        <w:t xml:space="preserve"> sporazumu pri aktivnostih operacije ter se na podlagi tega določi delež posla in znesek v EUR.</w:t>
      </w:r>
    </w:p>
    <w:p w14:paraId="5D409162" w14:textId="6C1077A2" w:rsidR="2BDEB4B4" w:rsidRDefault="2BDEB4B4" w:rsidP="2BDEB4B4">
      <w:pPr>
        <w:spacing w:after="0"/>
        <w:ind w:right="-20"/>
        <w:jc w:val="both"/>
        <w:rPr>
          <w:rFonts w:ascii="Arial" w:eastAsia="Arial" w:hAnsi="Arial" w:cs="Arial"/>
        </w:rPr>
      </w:pPr>
    </w:p>
    <w:p w14:paraId="4AD852F4" w14:textId="05E59C29"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106B28ED" w14:textId="77777777" w:rsidR="2BDEB4B4" w:rsidRDefault="2BDEB4B4" w:rsidP="2BDEB4B4">
      <w:pPr>
        <w:spacing w:after="0"/>
        <w:ind w:right="-20"/>
        <w:jc w:val="both"/>
        <w:rPr>
          <w:rFonts w:ascii="Arial" w:eastAsia="Arial" w:hAnsi="Arial" w:cs="Arial"/>
        </w:rPr>
      </w:pPr>
    </w:p>
    <w:p w14:paraId="5B3AF891" w14:textId="1890C853" w:rsidR="20116B63" w:rsidRDefault="20116B63" w:rsidP="4D7611BA">
      <w:pPr>
        <w:spacing w:after="0"/>
        <w:ind w:right="-20"/>
        <w:jc w:val="both"/>
        <w:rPr>
          <w:rFonts w:ascii="Arial" w:eastAsia="Arial" w:hAnsi="Arial" w:cs="Arial"/>
        </w:rPr>
      </w:pPr>
      <w:r w:rsidRPr="4D7611BA">
        <w:rPr>
          <w:rFonts w:ascii="Arial" w:eastAsia="Arial" w:hAnsi="Arial" w:cs="Arial"/>
        </w:rPr>
        <w:t>Danes je bilo omenjeno preverjanje lokacij glede njihove dostopnosti oz. ustreznosti za osebe z ovirami in ob tem izpostavljeno, da so Navodila za upravičence glede tega zelo natančna. V Navodilih sem glede tega našel le, da je pri oddajanju ZZI potrebno priložiti fotografije lokacije, ki to dostopnost/ustreznost izkazujejo. Danes omenjeno preverjanje je torej vezano na izvajanje operacije in ne na dokumentacijo, ki jo je potrebno priložiti vlogi, ali? Po domače: Obrazcu št. 3 ni potrebno prilagati dokazil, da so lokacije dostopne za osebe z ovirami, drži? Vsekakor pa bomo v ustreznem delu tega obrazca to izpostavili v besedilu (in v primeru potrditve vloge seveda upoštevali Navodila za upravičence).</w:t>
      </w:r>
    </w:p>
    <w:p w14:paraId="23B38D31" w14:textId="091D64CF" w:rsidR="2BDEB4B4" w:rsidRDefault="2BDEB4B4" w:rsidP="12825596">
      <w:pPr>
        <w:spacing w:after="0"/>
        <w:ind w:right="-20"/>
        <w:jc w:val="both"/>
        <w:rPr>
          <w:rFonts w:ascii="Arial" w:eastAsia="Arial" w:hAnsi="Arial" w:cs="Arial"/>
        </w:rPr>
      </w:pPr>
    </w:p>
    <w:p w14:paraId="7CEB1568" w14:textId="77777777" w:rsidR="2BDEB4B4" w:rsidRDefault="2BDEB4B4" w:rsidP="2BDEB4B4">
      <w:pPr>
        <w:spacing w:after="0"/>
        <w:ind w:right="-20"/>
        <w:jc w:val="both"/>
        <w:rPr>
          <w:rFonts w:ascii="Arial" w:eastAsia="Arial" w:hAnsi="Arial" w:cs="Arial"/>
        </w:rPr>
      </w:pPr>
    </w:p>
    <w:p w14:paraId="2933A518" w14:textId="77777777" w:rsidR="0A80D556" w:rsidRDefault="0A80D556" w:rsidP="2BDEB4B4">
      <w:pPr>
        <w:rPr>
          <w:rFonts w:ascii="Arial" w:eastAsia="Arial" w:hAnsi="Arial" w:cs="Arial"/>
          <w:u w:val="single"/>
        </w:rPr>
      </w:pPr>
      <w:r w:rsidRPr="2BDEB4B4">
        <w:rPr>
          <w:rFonts w:ascii="Arial" w:eastAsia="Arial" w:hAnsi="Arial" w:cs="Arial"/>
          <w:u w:val="single"/>
        </w:rPr>
        <w:t>Odgovor:</w:t>
      </w:r>
    </w:p>
    <w:p w14:paraId="1ECC7D03" w14:textId="13131833" w:rsidR="0A80D556" w:rsidRDefault="5F5C00F1" w:rsidP="2BDEB4B4">
      <w:pPr>
        <w:spacing w:after="0"/>
        <w:ind w:right="-20"/>
        <w:jc w:val="both"/>
        <w:rPr>
          <w:rFonts w:ascii="Arial" w:eastAsia="Arial" w:hAnsi="Arial" w:cs="Arial"/>
        </w:rPr>
      </w:pPr>
      <w:r w:rsidRPr="12825596">
        <w:rPr>
          <w:rFonts w:ascii="Arial" w:eastAsia="Arial" w:hAnsi="Arial" w:cs="Arial"/>
        </w:rPr>
        <w:t xml:space="preserve">Tako je, </w:t>
      </w:r>
      <w:r w:rsidR="1C1B154A" w:rsidRPr="12825596">
        <w:rPr>
          <w:rFonts w:ascii="Arial" w:eastAsia="Arial" w:hAnsi="Arial" w:cs="Arial"/>
        </w:rPr>
        <w:t xml:space="preserve">v fazi oddaje vloge se </w:t>
      </w:r>
      <w:r w:rsidRPr="12825596">
        <w:rPr>
          <w:rFonts w:ascii="Arial" w:eastAsia="Arial" w:hAnsi="Arial" w:cs="Arial"/>
        </w:rPr>
        <w:t xml:space="preserve">obrazcu št. 3 ne prilaga dokazil v zvezi z </w:t>
      </w:r>
      <w:r w:rsidR="1ABC089C" w:rsidRPr="12825596">
        <w:rPr>
          <w:rFonts w:ascii="Arial" w:eastAsia="Arial" w:hAnsi="Arial" w:cs="Arial"/>
        </w:rPr>
        <w:t>dostopnostjo posameznih</w:t>
      </w:r>
      <w:r w:rsidRPr="12825596">
        <w:rPr>
          <w:rFonts w:ascii="Arial" w:eastAsia="Arial" w:hAnsi="Arial" w:cs="Arial"/>
        </w:rPr>
        <w:t xml:space="preserve"> lokacij. Dokazila o ustrezni </w:t>
      </w:r>
      <w:r w:rsidR="0818475F" w:rsidRPr="12825596">
        <w:rPr>
          <w:rFonts w:ascii="Arial" w:eastAsia="Arial" w:hAnsi="Arial" w:cs="Arial"/>
        </w:rPr>
        <w:t xml:space="preserve">dostopnosti </w:t>
      </w:r>
      <w:r w:rsidRPr="12825596">
        <w:rPr>
          <w:rFonts w:ascii="Arial" w:eastAsia="Arial" w:hAnsi="Arial" w:cs="Arial"/>
        </w:rPr>
        <w:t xml:space="preserve">lokacije se priložijo skupaj z zahtevkom za izplačilo. </w:t>
      </w:r>
    </w:p>
    <w:p w14:paraId="0B7A41B0" w14:textId="72CA7C9C" w:rsidR="2BDEB4B4" w:rsidRDefault="2BDEB4B4" w:rsidP="2BDEB4B4">
      <w:pPr>
        <w:spacing w:after="0"/>
        <w:ind w:right="-20"/>
        <w:jc w:val="both"/>
        <w:rPr>
          <w:rFonts w:ascii="Arial" w:eastAsia="Arial" w:hAnsi="Arial" w:cs="Arial"/>
        </w:rPr>
      </w:pPr>
    </w:p>
    <w:p w14:paraId="118B2D38" w14:textId="77777777"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18861D8B" w14:textId="77777777" w:rsidR="2BDEB4B4" w:rsidRDefault="2BDEB4B4" w:rsidP="2BDEB4B4">
      <w:pPr>
        <w:spacing w:after="0"/>
        <w:ind w:right="-20"/>
        <w:jc w:val="both"/>
        <w:rPr>
          <w:rFonts w:ascii="Arial" w:eastAsia="Arial" w:hAnsi="Arial" w:cs="Arial"/>
        </w:rPr>
      </w:pPr>
    </w:p>
    <w:p w14:paraId="1DF93E30" w14:textId="65736FFD" w:rsidR="1A88AD33" w:rsidRDefault="1A88AD33" w:rsidP="4D7611BA">
      <w:pPr>
        <w:spacing w:after="0"/>
        <w:ind w:right="-20"/>
        <w:jc w:val="both"/>
        <w:rPr>
          <w:rFonts w:ascii="Arial" w:eastAsia="Arial" w:hAnsi="Arial" w:cs="Arial"/>
        </w:rPr>
      </w:pPr>
      <w:r w:rsidRPr="4D7611BA">
        <w:rPr>
          <w:rFonts w:ascii="Arial" w:eastAsia="Arial" w:hAnsi="Arial" w:cs="Arial"/>
        </w:rPr>
        <w:t>Pri točkovanju merila M2 so navedene "(digitalne) storitve" in "področja". Iz tabele gre sklepati, da so (digitalne) storitve: e-uprava, e-davki, e-naročanje itd.. Kaj pa so področja? Če se motim glede storitev, pojasnite, prosim, še te.</w:t>
      </w:r>
    </w:p>
    <w:p w14:paraId="21D77A3E" w14:textId="0E912177" w:rsidR="2BDEB4B4" w:rsidRDefault="2BDEB4B4" w:rsidP="2BDEB4B4">
      <w:pPr>
        <w:spacing w:after="0"/>
        <w:ind w:right="-20"/>
        <w:jc w:val="both"/>
        <w:rPr>
          <w:rFonts w:ascii="Arial" w:eastAsia="Arial" w:hAnsi="Arial" w:cs="Arial"/>
        </w:rPr>
      </w:pPr>
    </w:p>
    <w:p w14:paraId="6197B06C" w14:textId="77777777" w:rsidR="2BDEB4B4" w:rsidRDefault="2BDEB4B4" w:rsidP="2BDEB4B4">
      <w:pPr>
        <w:spacing w:after="0"/>
        <w:ind w:right="-20"/>
        <w:jc w:val="both"/>
        <w:rPr>
          <w:rFonts w:ascii="Arial" w:eastAsia="Arial" w:hAnsi="Arial" w:cs="Arial"/>
        </w:rPr>
      </w:pPr>
    </w:p>
    <w:p w14:paraId="6F1BD72A" w14:textId="77777777" w:rsidR="0A80D556" w:rsidRDefault="0A80D556" w:rsidP="2BDEB4B4">
      <w:pPr>
        <w:rPr>
          <w:rFonts w:ascii="Arial" w:eastAsia="Arial" w:hAnsi="Arial" w:cs="Arial"/>
          <w:u w:val="single"/>
        </w:rPr>
      </w:pPr>
      <w:r w:rsidRPr="2BDEB4B4">
        <w:rPr>
          <w:rFonts w:ascii="Arial" w:eastAsia="Arial" w:hAnsi="Arial" w:cs="Arial"/>
          <w:u w:val="single"/>
        </w:rPr>
        <w:t>Odgovor:</w:t>
      </w:r>
    </w:p>
    <w:p w14:paraId="5510E2EF" w14:textId="36592B76" w:rsidR="0A80D556" w:rsidRDefault="717F1EB8" w:rsidP="2BDEB4B4">
      <w:pPr>
        <w:spacing w:after="0"/>
        <w:ind w:right="-20"/>
        <w:jc w:val="both"/>
        <w:rPr>
          <w:rFonts w:ascii="Arial" w:eastAsia="Arial" w:hAnsi="Arial" w:cs="Arial"/>
        </w:rPr>
      </w:pPr>
      <w:r w:rsidRPr="4D7611BA">
        <w:rPr>
          <w:rFonts w:ascii="Arial" w:eastAsia="Arial" w:hAnsi="Arial" w:cs="Arial"/>
        </w:rPr>
        <w:t xml:space="preserve">Storitve e-naročanja pripadajo </w:t>
      </w:r>
      <w:r w:rsidR="7CC6E578" w:rsidRPr="4D7611BA">
        <w:rPr>
          <w:rFonts w:ascii="Arial" w:eastAsia="Arial" w:hAnsi="Arial" w:cs="Arial"/>
        </w:rPr>
        <w:t>zdravstvenemu področju</w:t>
      </w:r>
      <w:r w:rsidRPr="4D7611BA">
        <w:rPr>
          <w:rFonts w:ascii="Arial" w:eastAsia="Arial" w:hAnsi="Arial" w:cs="Arial"/>
        </w:rPr>
        <w:t xml:space="preserve">, storitve e-uprave pripadajo </w:t>
      </w:r>
      <w:r w:rsidR="07E8BBA7" w:rsidRPr="4D7611BA">
        <w:rPr>
          <w:rFonts w:ascii="Arial" w:eastAsia="Arial" w:hAnsi="Arial" w:cs="Arial"/>
        </w:rPr>
        <w:t>upravnemu področju</w:t>
      </w:r>
      <w:r w:rsidRPr="4D7611BA">
        <w:rPr>
          <w:rFonts w:ascii="Arial" w:eastAsia="Arial" w:hAnsi="Arial" w:cs="Arial"/>
        </w:rPr>
        <w:t>, storitve e-davkov pripadajo finančnemu področju</w:t>
      </w:r>
      <w:r w:rsidR="0885EB1E" w:rsidRPr="4D7611BA">
        <w:rPr>
          <w:rFonts w:ascii="Arial" w:eastAsia="Arial" w:hAnsi="Arial" w:cs="Arial"/>
        </w:rPr>
        <w:t xml:space="preserve">, ipd. </w:t>
      </w:r>
    </w:p>
    <w:p w14:paraId="34CD1D21" w14:textId="571B9BEC" w:rsidR="2BDEB4B4" w:rsidRDefault="2BDEB4B4" w:rsidP="2BDEB4B4">
      <w:pPr>
        <w:spacing w:after="0"/>
        <w:ind w:right="-20"/>
        <w:jc w:val="both"/>
        <w:rPr>
          <w:rFonts w:ascii="Arial" w:eastAsia="Arial" w:hAnsi="Arial" w:cs="Arial"/>
        </w:rPr>
      </w:pPr>
    </w:p>
    <w:p w14:paraId="6EBD7A27" w14:textId="77777777"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45C83F3C" w14:textId="77777777" w:rsidR="2BDEB4B4" w:rsidRDefault="2BDEB4B4" w:rsidP="2BDEB4B4">
      <w:pPr>
        <w:spacing w:after="0"/>
        <w:ind w:right="-20"/>
        <w:jc w:val="both"/>
        <w:rPr>
          <w:rFonts w:ascii="Arial" w:eastAsia="Arial" w:hAnsi="Arial" w:cs="Arial"/>
        </w:rPr>
      </w:pPr>
    </w:p>
    <w:p w14:paraId="737C8ACF" w14:textId="417C181C" w:rsidR="32C0FC6D" w:rsidRDefault="32C0FC6D" w:rsidP="4D7611BA">
      <w:pPr>
        <w:spacing w:after="0"/>
        <w:ind w:right="-20"/>
        <w:jc w:val="both"/>
        <w:rPr>
          <w:rFonts w:ascii="Arial" w:eastAsia="Arial" w:hAnsi="Arial" w:cs="Arial"/>
        </w:rPr>
      </w:pPr>
      <w:r w:rsidRPr="4D7611BA">
        <w:rPr>
          <w:rFonts w:ascii="Arial" w:eastAsia="Arial" w:hAnsi="Arial" w:cs="Arial"/>
        </w:rPr>
        <w:t>V točki M4 nameravamo navesti reference iz lanske operacije istoimenskega razpisa. Kako podrobno vnesemo informacije glede "opisa referenčnega posla, vsebine"? Št. usposabljanj, udeležencev in pedagoških ur je jasno. Zadostuje opis/vsebina "Osnovno/Napredno izobraževanje odraslih na področju digitalnih kompetenc po programu operacije XY (2023)" ali je potrebno podrobneje? Seznam teh referenc vam bomo poslali v potrditev in potrdilo priložili vlogi (morda ta informacija kaj koristi pri odgovoru na to vprašanje).</w:t>
      </w:r>
    </w:p>
    <w:p w14:paraId="2A1A9C56" w14:textId="0E912177" w:rsidR="2BDEB4B4" w:rsidRDefault="2BDEB4B4" w:rsidP="2BDEB4B4">
      <w:pPr>
        <w:spacing w:after="0"/>
        <w:ind w:right="-20"/>
        <w:jc w:val="both"/>
        <w:rPr>
          <w:rFonts w:ascii="Arial" w:eastAsia="Arial" w:hAnsi="Arial" w:cs="Arial"/>
        </w:rPr>
      </w:pPr>
    </w:p>
    <w:p w14:paraId="4C8EEAFC" w14:textId="77777777" w:rsidR="2BDEB4B4" w:rsidRDefault="2BDEB4B4" w:rsidP="2BDEB4B4">
      <w:pPr>
        <w:spacing w:after="0"/>
        <w:ind w:right="-20"/>
        <w:jc w:val="both"/>
        <w:rPr>
          <w:rFonts w:ascii="Arial" w:eastAsia="Arial" w:hAnsi="Arial" w:cs="Arial"/>
        </w:rPr>
      </w:pPr>
    </w:p>
    <w:p w14:paraId="0027E076" w14:textId="25B2D3A4" w:rsidR="0A80D556" w:rsidRDefault="149B2D5E" w:rsidP="2BDEB4B4">
      <w:pPr>
        <w:rPr>
          <w:rFonts w:ascii="Arial" w:eastAsia="Arial" w:hAnsi="Arial" w:cs="Arial"/>
          <w:u w:val="single"/>
        </w:rPr>
      </w:pPr>
      <w:r w:rsidRPr="12825596">
        <w:rPr>
          <w:rFonts w:ascii="Arial" w:eastAsia="Arial" w:hAnsi="Arial" w:cs="Arial"/>
          <w:u w:val="single"/>
        </w:rPr>
        <w:t>Odgovor:</w:t>
      </w:r>
    </w:p>
    <w:p w14:paraId="74CBE7AA" w14:textId="1CCAE034" w:rsidR="58FD78BF" w:rsidRDefault="58FD78BF" w:rsidP="4511CA02">
      <w:pPr>
        <w:spacing w:after="0"/>
        <w:ind w:right="-20"/>
        <w:jc w:val="both"/>
        <w:rPr>
          <w:rFonts w:ascii="Arial" w:eastAsia="Arial" w:hAnsi="Arial" w:cs="Arial"/>
        </w:rPr>
      </w:pPr>
      <w:r w:rsidRPr="4511CA02">
        <w:rPr>
          <w:rFonts w:ascii="Arial" w:eastAsia="Arial" w:hAnsi="Arial" w:cs="Arial"/>
        </w:rPr>
        <w:lastRenderedPageBreak/>
        <w:t>V kolikor gre za vsebino, ki se navezuje neposredno na digitalno orodje/pripomoček</w:t>
      </w:r>
      <w:r w:rsidR="52FF0588" w:rsidRPr="4511CA02">
        <w:rPr>
          <w:rFonts w:ascii="Arial" w:eastAsia="Arial" w:hAnsi="Arial" w:cs="Arial"/>
        </w:rPr>
        <w:t>, je dovolj, da se navede to orodje oz. pripomoček</w:t>
      </w:r>
      <w:r w:rsidRPr="4511CA02">
        <w:rPr>
          <w:rFonts w:ascii="Arial" w:eastAsia="Arial" w:hAnsi="Arial" w:cs="Arial"/>
        </w:rPr>
        <w:t xml:space="preserve"> (npr. uporaba orodja Microsoft Excel, uporaba programskega paketa Office 365, uporaba konkretnih orodij za obdelavo </w:t>
      </w:r>
      <w:proofErr w:type="spellStart"/>
      <w:r w:rsidRPr="4511CA02">
        <w:rPr>
          <w:rFonts w:ascii="Arial" w:eastAsia="Arial" w:hAnsi="Arial" w:cs="Arial"/>
        </w:rPr>
        <w:t>audiovizualnih</w:t>
      </w:r>
      <w:proofErr w:type="spellEnd"/>
      <w:r w:rsidRPr="4511CA02">
        <w:rPr>
          <w:rFonts w:ascii="Arial" w:eastAsia="Arial" w:hAnsi="Arial" w:cs="Arial"/>
        </w:rPr>
        <w:t xml:space="preserve"> izdelkov, ipd</w:t>
      </w:r>
      <w:r w:rsidR="05706D45" w:rsidRPr="64821BFF">
        <w:rPr>
          <w:rFonts w:ascii="Arial" w:eastAsia="Arial" w:hAnsi="Arial" w:cs="Arial"/>
        </w:rPr>
        <w:t>.).</w:t>
      </w:r>
      <w:r w:rsidRPr="4511CA02">
        <w:rPr>
          <w:rFonts w:ascii="Arial" w:eastAsia="Arial" w:hAnsi="Arial" w:cs="Arial"/>
        </w:rPr>
        <w:t xml:space="preserve"> V kolikor pa se vsebina ne navezuje neposredno na digitalno orodje/pripomoček, pa je potrebno zaradi razumevanja vsebine reference podrobneje opredeliti. Npr. če bi opredelili referenco kot “Osnove digitalnega urejanja vsebin”, potem </w:t>
      </w:r>
      <w:r w:rsidR="3BF9CDC8" w:rsidRPr="4511CA02">
        <w:rPr>
          <w:rFonts w:ascii="Arial" w:eastAsia="Arial" w:hAnsi="Arial" w:cs="Arial"/>
        </w:rPr>
        <w:t>je potrebno podrobneje opredeliti vsebino referenčnega posla. Predlagamo, da pogledate še vprašanje št. 97</w:t>
      </w:r>
      <w:r w:rsidR="2FF6C090" w:rsidRPr="4511CA02">
        <w:rPr>
          <w:rFonts w:ascii="Arial" w:eastAsia="Arial" w:hAnsi="Arial" w:cs="Arial"/>
        </w:rPr>
        <w:t xml:space="preserve"> in odgovor nanj</w:t>
      </w:r>
      <w:r w:rsidR="3BF9CDC8" w:rsidRPr="4511CA02">
        <w:rPr>
          <w:rFonts w:ascii="Arial" w:eastAsia="Arial" w:hAnsi="Arial" w:cs="Arial"/>
        </w:rPr>
        <w:t xml:space="preserve">, kjer je podan konkreten primer. </w:t>
      </w:r>
    </w:p>
    <w:p w14:paraId="740BEEE1" w14:textId="4F960D0C" w:rsidR="2BDEB4B4" w:rsidRDefault="2BDEB4B4" w:rsidP="2BDEB4B4">
      <w:pPr>
        <w:spacing w:after="0"/>
        <w:ind w:right="-20"/>
        <w:jc w:val="both"/>
        <w:rPr>
          <w:rFonts w:ascii="Arial" w:eastAsia="Arial" w:hAnsi="Arial" w:cs="Arial"/>
        </w:rPr>
      </w:pPr>
    </w:p>
    <w:p w14:paraId="724B6164" w14:textId="49D2B87B" w:rsidR="4384EB92" w:rsidRDefault="3AABAE10" w:rsidP="3B37FBFB">
      <w:pPr>
        <w:spacing w:after="0"/>
        <w:ind w:right="-20"/>
        <w:jc w:val="center"/>
        <w:rPr>
          <w:rFonts w:ascii="Arial" w:eastAsia="Arial" w:hAnsi="Arial" w:cs="Arial"/>
          <w:b/>
          <w:bCs/>
        </w:rPr>
      </w:pPr>
      <w:r w:rsidRPr="3B37FBFB">
        <w:rPr>
          <w:rFonts w:ascii="Arial" w:eastAsia="Arial" w:hAnsi="Arial" w:cs="Arial"/>
          <w:b/>
          <w:bCs/>
        </w:rPr>
        <w:t>Vprašanja, prejeta dne 15. 3. 2024</w:t>
      </w:r>
    </w:p>
    <w:p w14:paraId="22AE34F5" w14:textId="2F3E53DE" w:rsidR="3B37FBFB" w:rsidRDefault="3B37FBFB" w:rsidP="3B37FBFB">
      <w:pPr>
        <w:spacing w:after="0"/>
        <w:ind w:right="-20"/>
        <w:jc w:val="both"/>
        <w:rPr>
          <w:rFonts w:ascii="Arial" w:eastAsia="Arial" w:hAnsi="Arial" w:cs="Arial"/>
        </w:rPr>
      </w:pPr>
    </w:p>
    <w:p w14:paraId="341D83DD" w14:textId="4603ADF4"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0305FB99" w14:textId="77777777" w:rsidR="2BDEB4B4" w:rsidRDefault="2BDEB4B4" w:rsidP="2BDEB4B4">
      <w:pPr>
        <w:spacing w:after="0"/>
        <w:ind w:right="-20"/>
        <w:jc w:val="both"/>
        <w:rPr>
          <w:rFonts w:ascii="Arial" w:eastAsia="Arial" w:hAnsi="Arial" w:cs="Arial"/>
        </w:rPr>
      </w:pPr>
    </w:p>
    <w:p w14:paraId="3132739F" w14:textId="1367A9A4" w:rsidR="1B5C5591" w:rsidRDefault="5CD54C89" w:rsidP="16C45D86">
      <w:pPr>
        <w:spacing w:after="0"/>
        <w:ind w:right="-20"/>
        <w:jc w:val="both"/>
        <w:rPr>
          <w:rFonts w:ascii="Arial" w:eastAsia="Arial" w:hAnsi="Arial" w:cs="Arial"/>
        </w:rPr>
      </w:pPr>
      <w:r w:rsidRPr="12825596">
        <w:rPr>
          <w:rFonts w:ascii="Arial" w:eastAsia="Arial" w:hAnsi="Arial" w:cs="Arial"/>
        </w:rPr>
        <w:t>Zanima me, če je možno (isto) delavnico ponavljati večkrat (npr. zaradi večjega interesa javnosti)? Ali je potrebno za upravičenost financiranja imeti vsako vsakič delavnico z drugačno vsebino in ponavljanje delavnic ni dovoljeno?</w:t>
      </w:r>
    </w:p>
    <w:p w14:paraId="78094F7A" w14:textId="01AF29B8" w:rsidR="2BDEB4B4" w:rsidRDefault="2BDEB4B4" w:rsidP="12825596">
      <w:pPr>
        <w:spacing w:after="0"/>
        <w:ind w:right="-20"/>
        <w:jc w:val="both"/>
        <w:rPr>
          <w:rFonts w:ascii="Arial" w:eastAsia="Arial" w:hAnsi="Arial" w:cs="Arial"/>
        </w:rPr>
      </w:pPr>
    </w:p>
    <w:p w14:paraId="3BEA8033" w14:textId="77777777" w:rsidR="2BDEB4B4" w:rsidRDefault="2BDEB4B4" w:rsidP="2BDEB4B4">
      <w:pPr>
        <w:spacing w:after="0"/>
        <w:ind w:right="-20"/>
        <w:jc w:val="both"/>
        <w:rPr>
          <w:rFonts w:ascii="Arial" w:eastAsia="Arial" w:hAnsi="Arial" w:cs="Arial"/>
        </w:rPr>
      </w:pPr>
    </w:p>
    <w:p w14:paraId="2FC429B0" w14:textId="43F31F27" w:rsidR="0A80D556" w:rsidRDefault="0A80D556" w:rsidP="2BDEB4B4">
      <w:pPr>
        <w:rPr>
          <w:rFonts w:ascii="Arial" w:eastAsia="Arial" w:hAnsi="Arial" w:cs="Arial"/>
          <w:u w:val="single"/>
        </w:rPr>
      </w:pPr>
      <w:r w:rsidRPr="2BDEB4B4">
        <w:rPr>
          <w:rFonts w:ascii="Arial" w:eastAsia="Arial" w:hAnsi="Arial" w:cs="Arial"/>
          <w:u w:val="single"/>
        </w:rPr>
        <w:t>Odgovor:</w:t>
      </w:r>
    </w:p>
    <w:p w14:paraId="15E756A6" w14:textId="3FC8B5FD" w:rsidR="0A80D556" w:rsidRDefault="14484534" w:rsidP="2BDEB4B4">
      <w:pPr>
        <w:spacing w:after="0"/>
        <w:ind w:right="-20"/>
        <w:jc w:val="both"/>
        <w:rPr>
          <w:rFonts w:ascii="Arial" w:eastAsia="Arial" w:hAnsi="Arial" w:cs="Arial"/>
        </w:rPr>
      </w:pPr>
      <w:r w:rsidRPr="12825596">
        <w:rPr>
          <w:rFonts w:ascii="Arial" w:eastAsia="Arial" w:hAnsi="Arial" w:cs="Arial"/>
        </w:rPr>
        <w:t xml:space="preserve">Ponavljanje </w:t>
      </w:r>
      <w:r w:rsidR="6C8E01F6" w:rsidRPr="12825596">
        <w:rPr>
          <w:rFonts w:ascii="Arial" w:eastAsia="Arial" w:hAnsi="Arial" w:cs="Arial"/>
        </w:rPr>
        <w:t xml:space="preserve">istovrstnih </w:t>
      </w:r>
      <w:r w:rsidRPr="12825596">
        <w:rPr>
          <w:rFonts w:ascii="Arial" w:eastAsia="Arial" w:hAnsi="Arial" w:cs="Arial"/>
        </w:rPr>
        <w:t>izobraževanj vsakič z drugimi udeleženci je dovoljeno.</w:t>
      </w:r>
    </w:p>
    <w:p w14:paraId="77FE3451" w14:textId="32013DFC" w:rsidR="2BDEB4B4" w:rsidRDefault="2BDEB4B4" w:rsidP="2BDEB4B4">
      <w:pPr>
        <w:spacing w:after="0"/>
        <w:ind w:right="-20"/>
        <w:jc w:val="both"/>
        <w:rPr>
          <w:rFonts w:ascii="Arial" w:eastAsia="Arial" w:hAnsi="Arial" w:cs="Arial"/>
        </w:rPr>
      </w:pPr>
    </w:p>
    <w:p w14:paraId="0E9B06EA" w14:textId="77777777"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50CFEC8B" w14:textId="77777777" w:rsidR="2BDEB4B4" w:rsidRDefault="2BDEB4B4" w:rsidP="2BDEB4B4">
      <w:pPr>
        <w:spacing w:after="0"/>
        <w:ind w:right="-20"/>
        <w:jc w:val="both"/>
        <w:rPr>
          <w:rFonts w:ascii="Arial" w:eastAsia="Arial" w:hAnsi="Arial" w:cs="Arial"/>
        </w:rPr>
      </w:pPr>
    </w:p>
    <w:p w14:paraId="08EADE1C" w14:textId="1A4584D3" w:rsidR="2BDEB4B4" w:rsidRDefault="34171FDB" w:rsidP="0C4305EE">
      <w:pPr>
        <w:spacing w:after="0"/>
        <w:ind w:right="-20"/>
        <w:jc w:val="both"/>
        <w:rPr>
          <w:rFonts w:ascii="Arial" w:eastAsia="Arial" w:hAnsi="Arial" w:cs="Arial"/>
        </w:rPr>
      </w:pPr>
      <w:r w:rsidRPr="0C4305EE">
        <w:rPr>
          <w:rFonts w:ascii="Arial" w:eastAsia="Arial" w:hAnsi="Arial" w:cs="Arial"/>
        </w:rPr>
        <w:t xml:space="preserve">Vprašanje se navezuje na M1 – merilo: Ustreznost neformalnih izobraževanj glede na </w:t>
      </w:r>
      <w:proofErr w:type="spellStart"/>
      <w:r w:rsidRPr="0C4305EE">
        <w:rPr>
          <w:rFonts w:ascii="Arial" w:eastAsia="Arial" w:hAnsi="Arial" w:cs="Arial"/>
        </w:rPr>
        <w:t>DigComp</w:t>
      </w:r>
      <w:proofErr w:type="spellEnd"/>
      <w:r w:rsidRPr="0C4305EE">
        <w:rPr>
          <w:rFonts w:ascii="Arial" w:eastAsia="Arial" w:hAnsi="Arial" w:cs="Arial"/>
        </w:rPr>
        <w:t xml:space="preserve"> 2.2 pri čemer mora biti upoštevanih vseh 21 digitalnih kompetenc po </w:t>
      </w:r>
      <w:proofErr w:type="spellStart"/>
      <w:r w:rsidRPr="0C4305EE">
        <w:rPr>
          <w:rFonts w:ascii="Arial" w:eastAsia="Arial" w:hAnsi="Arial" w:cs="Arial"/>
        </w:rPr>
        <w:t>DigComp</w:t>
      </w:r>
      <w:proofErr w:type="spellEnd"/>
      <w:r w:rsidRPr="0C4305EE">
        <w:rPr>
          <w:rFonts w:ascii="Arial" w:eastAsia="Arial" w:hAnsi="Arial" w:cs="Arial"/>
        </w:rPr>
        <w:t xml:space="preserve"> 2.2. v kolikor želi prijavitelj pri tem merilu pridobiti 25 točk. Ali se upoštevanje oz. pokritost digitalnih kompetenc po predvidenih programih prijavitelja šteje kumulativno, torej kot skupek skozi vse predvidene programe prijavitelja? </w:t>
      </w:r>
    </w:p>
    <w:p w14:paraId="6C7EC9D7" w14:textId="64E684FC" w:rsidR="2BDEB4B4" w:rsidRDefault="34171FDB" w:rsidP="0C4305EE">
      <w:pPr>
        <w:spacing w:after="0"/>
        <w:ind w:right="-20"/>
        <w:jc w:val="both"/>
        <w:rPr>
          <w:rFonts w:ascii="Arial" w:eastAsia="Arial" w:hAnsi="Arial" w:cs="Arial"/>
        </w:rPr>
      </w:pPr>
      <w:r w:rsidRPr="0C4305EE">
        <w:rPr>
          <w:rFonts w:ascii="Arial" w:eastAsia="Arial" w:hAnsi="Arial" w:cs="Arial"/>
        </w:rPr>
        <w:t>Primer: v vlogi so opredeljeni 4 programi, ki vsak obsega določeno število različnih digitalnih kompetenc- npr. program 1: 14 kompetenc, program 2: 18 kompetenc, program 3: 17 kompetenc, program 4: 15 kompetenc- s tem da vsi izmed štirih programov (vendar ločeno) pokrijejo in naslavljajo vseh 21 kompetenc? Ali mora slučajno biti v vsakem izmed opredeljenih programov vključenih 21 kompetenc za pridobitev 25 točk?</w:t>
      </w:r>
    </w:p>
    <w:p w14:paraId="6C1492E0" w14:textId="664E913C" w:rsidR="2BDEB4B4" w:rsidRDefault="2BDEB4B4" w:rsidP="2BDEB4B4">
      <w:pPr>
        <w:spacing w:after="0"/>
        <w:ind w:right="-20"/>
        <w:jc w:val="both"/>
        <w:rPr>
          <w:rFonts w:ascii="Arial" w:eastAsia="Arial" w:hAnsi="Arial" w:cs="Arial"/>
        </w:rPr>
      </w:pPr>
    </w:p>
    <w:p w14:paraId="61AB7138" w14:textId="1635419C" w:rsidR="0A80D556" w:rsidRDefault="0A80D556" w:rsidP="2BDEB4B4">
      <w:pPr>
        <w:rPr>
          <w:rFonts w:ascii="Arial" w:eastAsia="Arial" w:hAnsi="Arial" w:cs="Arial"/>
          <w:u w:val="single"/>
        </w:rPr>
      </w:pPr>
      <w:r w:rsidRPr="2BDEB4B4">
        <w:rPr>
          <w:rFonts w:ascii="Arial" w:eastAsia="Arial" w:hAnsi="Arial" w:cs="Arial"/>
          <w:u w:val="single"/>
        </w:rPr>
        <w:t>Odgovor:</w:t>
      </w:r>
    </w:p>
    <w:p w14:paraId="2FCA745F" w14:textId="4B03001C" w:rsidR="003265DC" w:rsidRDefault="00C93DA0" w:rsidP="009415AC">
      <w:pPr>
        <w:spacing w:after="0"/>
        <w:ind w:right="-20"/>
        <w:jc w:val="both"/>
        <w:rPr>
          <w:rFonts w:ascii="Arial" w:eastAsia="Arial" w:hAnsi="Arial" w:cs="Arial"/>
        </w:rPr>
      </w:pPr>
      <w:r>
        <w:rPr>
          <w:rFonts w:ascii="Arial" w:eastAsia="Arial" w:hAnsi="Arial" w:cs="Arial"/>
        </w:rPr>
        <w:t xml:space="preserve">Za pridobitev </w:t>
      </w:r>
      <w:r w:rsidR="00411BF2">
        <w:rPr>
          <w:rFonts w:ascii="Arial" w:eastAsia="Arial" w:hAnsi="Arial" w:cs="Arial"/>
        </w:rPr>
        <w:t xml:space="preserve">maksimalnega števila točk pri tem merilu (25) mora biti vseh 21 digitalnih kompetenc pokritih pri vsakem izobraževanju. </w:t>
      </w:r>
    </w:p>
    <w:p w14:paraId="5535F96A" w14:textId="2C016C14" w:rsidR="2BDEB4B4" w:rsidRDefault="2BDEB4B4" w:rsidP="2BDEB4B4">
      <w:pPr>
        <w:spacing w:after="0"/>
        <w:ind w:right="-20"/>
        <w:jc w:val="both"/>
        <w:rPr>
          <w:rFonts w:ascii="Arial" w:eastAsia="Arial" w:hAnsi="Arial" w:cs="Arial"/>
        </w:rPr>
      </w:pPr>
    </w:p>
    <w:p w14:paraId="55C91CBE" w14:textId="77777777" w:rsidR="00411BF2" w:rsidRDefault="00411BF2" w:rsidP="2BDEB4B4">
      <w:pPr>
        <w:spacing w:after="0"/>
        <w:ind w:right="-20"/>
        <w:jc w:val="both"/>
        <w:rPr>
          <w:rFonts w:ascii="Arial" w:eastAsia="Arial" w:hAnsi="Arial" w:cs="Arial"/>
        </w:rPr>
      </w:pPr>
    </w:p>
    <w:p w14:paraId="026AEBA3" w14:textId="77777777"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32EA508D" w14:textId="77777777" w:rsidR="2BDEB4B4" w:rsidRDefault="2BDEB4B4" w:rsidP="2BDEB4B4">
      <w:pPr>
        <w:spacing w:after="0"/>
        <w:ind w:right="-20"/>
        <w:jc w:val="both"/>
        <w:rPr>
          <w:rFonts w:ascii="Arial" w:eastAsia="Arial" w:hAnsi="Arial" w:cs="Arial"/>
        </w:rPr>
      </w:pPr>
    </w:p>
    <w:p w14:paraId="6FB4F804" w14:textId="37C7C274" w:rsidR="2BDEB4B4" w:rsidRDefault="0E980E19" w:rsidP="2BDEB4B4">
      <w:pPr>
        <w:spacing w:after="0"/>
        <w:ind w:right="-20"/>
        <w:jc w:val="both"/>
        <w:rPr>
          <w:rFonts w:ascii="Arial" w:eastAsia="Arial" w:hAnsi="Arial" w:cs="Arial"/>
        </w:rPr>
      </w:pPr>
      <w:r w:rsidRPr="0C4305EE">
        <w:rPr>
          <w:rFonts w:ascii="Arial" w:eastAsia="Arial" w:hAnsi="Arial" w:cs="Arial"/>
        </w:rPr>
        <w:t>V razpisu je navedeno je, da v letu 2024 lahko konzorcij izvede maksimalno število usposabljanj 127 in 127 v letu 2025. Če pravilno razumemo, je potrebno za leto 2024 do konca oktobra izvesti 127 delavnic, medtem ko se delavnice, ki bodo izvedene v novembru in decembru 2024 štejejo v kvoto usposabljanj za leto 2025?</w:t>
      </w:r>
    </w:p>
    <w:p w14:paraId="56AAF93D" w14:textId="77777777" w:rsidR="2BDEB4B4" w:rsidRDefault="2BDEB4B4" w:rsidP="2BDEB4B4">
      <w:pPr>
        <w:spacing w:after="0"/>
        <w:ind w:right="-20"/>
        <w:jc w:val="both"/>
        <w:rPr>
          <w:rFonts w:ascii="Arial" w:eastAsia="Arial" w:hAnsi="Arial" w:cs="Arial"/>
        </w:rPr>
      </w:pPr>
    </w:p>
    <w:p w14:paraId="20DBD296" w14:textId="1422BA97" w:rsidR="0A80D556" w:rsidRDefault="0A80D556" w:rsidP="2BDEB4B4">
      <w:pPr>
        <w:rPr>
          <w:rFonts w:ascii="Arial" w:eastAsia="Arial" w:hAnsi="Arial" w:cs="Arial"/>
          <w:u w:val="single"/>
        </w:rPr>
      </w:pPr>
      <w:r w:rsidRPr="2BDEB4B4">
        <w:rPr>
          <w:rFonts w:ascii="Arial" w:eastAsia="Arial" w:hAnsi="Arial" w:cs="Arial"/>
          <w:u w:val="single"/>
        </w:rPr>
        <w:t>Odgovor:</w:t>
      </w:r>
    </w:p>
    <w:p w14:paraId="25486172" w14:textId="2631D6C2" w:rsidR="00146D6C" w:rsidRPr="00651F24" w:rsidRDefault="005738CD" w:rsidP="00651F24">
      <w:pPr>
        <w:rPr>
          <w:rFonts w:ascii="Arial" w:eastAsia="Arial" w:hAnsi="Arial" w:cs="Arial"/>
          <w:u w:val="single"/>
        </w:rPr>
      </w:pPr>
      <w:r w:rsidRPr="0061714D">
        <w:rPr>
          <w:rFonts w:ascii="Arial" w:eastAsia="Arial" w:hAnsi="Arial" w:cs="Arial"/>
        </w:rPr>
        <w:t>Izobraževanja, ki bodo izvedena v novembru in decembru 2024</w:t>
      </w:r>
      <w:r w:rsidR="003639E6">
        <w:rPr>
          <w:rFonts w:ascii="Arial" w:eastAsia="Arial" w:hAnsi="Arial" w:cs="Arial"/>
        </w:rPr>
        <w:t xml:space="preserve"> se štejejo v kvoto </w:t>
      </w:r>
      <w:r w:rsidR="00651F24">
        <w:rPr>
          <w:rFonts w:ascii="Arial" w:eastAsia="Arial" w:hAnsi="Arial" w:cs="Arial"/>
        </w:rPr>
        <w:t xml:space="preserve">delavnic v letu 2024, </w:t>
      </w:r>
      <w:r w:rsidRPr="0061714D">
        <w:rPr>
          <w:rFonts w:ascii="Arial" w:eastAsia="Arial" w:hAnsi="Arial" w:cs="Arial"/>
        </w:rPr>
        <w:t xml:space="preserve">poročate oz. dokazujete </w:t>
      </w:r>
      <w:r w:rsidR="00651F24">
        <w:rPr>
          <w:rFonts w:ascii="Arial" w:eastAsia="Arial" w:hAnsi="Arial" w:cs="Arial"/>
        </w:rPr>
        <w:t xml:space="preserve">pa jih ob </w:t>
      </w:r>
      <w:r w:rsidRPr="0061714D">
        <w:rPr>
          <w:rFonts w:ascii="Arial" w:eastAsia="Arial" w:hAnsi="Arial" w:cs="Arial"/>
        </w:rPr>
        <w:t>naslednjem zahtevku za izplačilo v letu 2025.</w:t>
      </w:r>
    </w:p>
    <w:p w14:paraId="611C52DE" w14:textId="135D002F"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lastRenderedPageBreak/>
        <w:t>Vprašanje</w:t>
      </w:r>
    </w:p>
    <w:p w14:paraId="5E537CF3" w14:textId="77777777" w:rsidR="2BDEB4B4" w:rsidRDefault="2BDEB4B4" w:rsidP="2BDEB4B4">
      <w:pPr>
        <w:spacing w:after="0"/>
        <w:ind w:right="-20"/>
        <w:jc w:val="both"/>
        <w:rPr>
          <w:rFonts w:ascii="Arial" w:eastAsia="Arial" w:hAnsi="Arial" w:cs="Arial"/>
        </w:rPr>
      </w:pPr>
    </w:p>
    <w:p w14:paraId="3E188B76" w14:textId="44902BC2" w:rsidR="2BDEB4B4" w:rsidRDefault="4DD7C671" w:rsidP="0C4305EE">
      <w:pPr>
        <w:spacing w:after="0"/>
        <w:jc w:val="both"/>
        <w:rPr>
          <w:rFonts w:ascii="Arial" w:eastAsia="Arial" w:hAnsi="Arial" w:cs="Arial"/>
        </w:rPr>
      </w:pPr>
      <w:r w:rsidRPr="0C4305EE">
        <w:rPr>
          <w:rFonts w:ascii="Arial" w:eastAsia="Arial" w:hAnsi="Arial" w:cs="Arial"/>
        </w:rPr>
        <w:t xml:space="preserve">Je takšna navedba sofinanciranja, </w:t>
      </w:r>
      <w:proofErr w:type="spellStart"/>
      <w:r w:rsidRPr="0C4305EE">
        <w:rPr>
          <w:rFonts w:ascii="Arial" w:eastAsia="Arial" w:hAnsi="Arial" w:cs="Arial"/>
        </w:rPr>
        <w:t>ključnika</w:t>
      </w:r>
      <w:proofErr w:type="spellEnd"/>
      <w:r w:rsidRPr="0C4305EE">
        <w:rPr>
          <w:rFonts w:ascii="Arial" w:eastAsia="Arial" w:hAnsi="Arial" w:cs="Arial"/>
        </w:rPr>
        <w:t xml:space="preserve"> #digiSI in uporaba logotipov sprejemljiva?</w:t>
      </w:r>
    </w:p>
    <w:p w14:paraId="2DE4AD35" w14:textId="31119652" w:rsidR="2BDEB4B4" w:rsidRDefault="2BDEB4B4" w:rsidP="0C4305EE">
      <w:pPr>
        <w:spacing w:after="0"/>
        <w:jc w:val="both"/>
      </w:pPr>
    </w:p>
    <w:p w14:paraId="2BB6375C" w14:textId="3AC100A3" w:rsidR="2BDEB4B4" w:rsidRDefault="4E6E89DB" w:rsidP="2BDEB4B4">
      <w:pPr>
        <w:spacing w:after="0"/>
        <w:ind w:right="-20"/>
        <w:jc w:val="both"/>
        <w:rPr>
          <w:rFonts w:ascii="Arial" w:eastAsia="Arial" w:hAnsi="Arial" w:cs="Arial"/>
        </w:rPr>
      </w:pPr>
      <w:r>
        <w:rPr>
          <w:noProof/>
        </w:rPr>
        <w:drawing>
          <wp:inline distT="0" distB="0" distL="0" distR="0" wp14:anchorId="0A95A481" wp14:editId="0F184485">
            <wp:extent cx="5724524" cy="1790700"/>
            <wp:effectExtent l="0" t="0" r="0" b="0"/>
            <wp:docPr id="1850750898" name="Slika 1850750898"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50898" name="Slika 1850750898" descr="Logotipi"/>
                    <pic:cNvPicPr/>
                  </pic:nvPicPr>
                  <pic:blipFill>
                    <a:blip r:embed="rId15">
                      <a:extLst>
                        <a:ext uri="{28A0092B-C50C-407E-A947-70E740481C1C}">
                          <a14:useLocalDpi xmlns:a14="http://schemas.microsoft.com/office/drawing/2010/main" val="0"/>
                        </a:ext>
                      </a:extLst>
                    </a:blip>
                    <a:stretch>
                      <a:fillRect/>
                    </a:stretch>
                  </pic:blipFill>
                  <pic:spPr>
                    <a:xfrm>
                      <a:off x="0" y="0"/>
                      <a:ext cx="5724524" cy="1790700"/>
                    </a:xfrm>
                    <a:prstGeom prst="rect">
                      <a:avLst/>
                    </a:prstGeom>
                  </pic:spPr>
                </pic:pic>
              </a:graphicData>
            </a:graphic>
          </wp:inline>
        </w:drawing>
      </w:r>
    </w:p>
    <w:p w14:paraId="05FC10A9" w14:textId="77777777" w:rsidR="00C400A3" w:rsidRDefault="0A80D556" w:rsidP="00C400A3">
      <w:pPr>
        <w:rPr>
          <w:rFonts w:ascii="Arial" w:eastAsia="Arial" w:hAnsi="Arial" w:cs="Arial"/>
          <w:u w:val="single"/>
        </w:rPr>
      </w:pPr>
      <w:r w:rsidRPr="2BDEB4B4">
        <w:rPr>
          <w:rFonts w:ascii="Arial" w:eastAsia="Arial" w:hAnsi="Arial" w:cs="Arial"/>
          <w:u w:val="single"/>
        </w:rPr>
        <w:t>Odgovor:</w:t>
      </w:r>
    </w:p>
    <w:p w14:paraId="4B6F9C7D" w14:textId="11E080E8" w:rsidR="00B544F8" w:rsidRPr="00C400A3" w:rsidRDefault="00C400A3" w:rsidP="00C400A3">
      <w:pPr>
        <w:rPr>
          <w:rFonts w:ascii="Arial" w:eastAsia="Arial" w:hAnsi="Arial" w:cs="Arial"/>
          <w:u w:val="single"/>
        </w:rPr>
      </w:pPr>
      <w:r>
        <w:rPr>
          <w:rFonts w:ascii="Arial" w:eastAsia="Arial" w:hAnsi="Arial" w:cs="Arial"/>
        </w:rPr>
        <w:t xml:space="preserve">Je sprejemljiva. </w:t>
      </w:r>
      <w:r w:rsidR="00B544F8">
        <w:rPr>
          <w:rFonts w:ascii="Arial" w:eastAsia="Arial" w:hAnsi="Arial" w:cs="Arial"/>
        </w:rPr>
        <w:t>P</w:t>
      </w:r>
      <w:r w:rsidR="00B544F8" w:rsidRPr="00B544F8">
        <w:rPr>
          <w:rFonts w:ascii="Arial" w:eastAsia="Arial" w:hAnsi="Arial" w:cs="Arial"/>
        </w:rPr>
        <w:t xml:space="preserve">ri izvajanju aktivnosti in informiranju javnosti o izvajanju izobraževanj </w:t>
      </w:r>
      <w:r>
        <w:rPr>
          <w:rFonts w:ascii="Arial" w:eastAsia="Arial" w:hAnsi="Arial" w:cs="Arial"/>
        </w:rPr>
        <w:t xml:space="preserve">morate </w:t>
      </w:r>
      <w:r w:rsidR="00B544F8" w:rsidRPr="00B544F8">
        <w:rPr>
          <w:rFonts w:ascii="Arial" w:eastAsia="Arial" w:hAnsi="Arial" w:cs="Arial"/>
        </w:rPr>
        <w:t xml:space="preserve">navesti vir financiranja na način, da je viden emblem Evropske unije z izjavo o financiranju. Upravičenec poudari nacionalno sofinanciranje projekta z uporabo logotipa državne blagovne znamke »I </w:t>
      </w:r>
      <w:proofErr w:type="spellStart"/>
      <w:r w:rsidR="00B544F8" w:rsidRPr="00B544F8">
        <w:rPr>
          <w:rFonts w:ascii="Arial" w:eastAsia="Arial" w:hAnsi="Arial" w:cs="Arial"/>
        </w:rPr>
        <w:t>feel</w:t>
      </w:r>
      <w:proofErr w:type="spellEnd"/>
      <w:r w:rsidR="00B544F8" w:rsidRPr="00B544F8">
        <w:rPr>
          <w:rFonts w:ascii="Arial" w:eastAsia="Arial" w:hAnsi="Arial" w:cs="Arial"/>
        </w:rPr>
        <w:t xml:space="preserve"> </w:t>
      </w:r>
      <w:proofErr w:type="spellStart"/>
      <w:r w:rsidR="00B544F8" w:rsidRPr="00B544F8">
        <w:rPr>
          <w:rFonts w:ascii="Arial" w:eastAsia="Arial" w:hAnsi="Arial" w:cs="Arial"/>
        </w:rPr>
        <w:t>Slovenia</w:t>
      </w:r>
      <w:proofErr w:type="spellEnd"/>
      <w:r w:rsidR="00B544F8" w:rsidRPr="00B544F8">
        <w:rPr>
          <w:rFonts w:ascii="Arial" w:eastAsia="Arial" w:hAnsi="Arial" w:cs="Arial"/>
        </w:rPr>
        <w:t xml:space="preserve">«. Upravičenec tudi navede </w:t>
      </w:r>
      <w:proofErr w:type="spellStart"/>
      <w:r w:rsidR="00B544F8" w:rsidRPr="00B544F8">
        <w:rPr>
          <w:rFonts w:ascii="Arial" w:eastAsia="Arial" w:hAnsi="Arial" w:cs="Arial"/>
        </w:rPr>
        <w:t>ključnik</w:t>
      </w:r>
      <w:proofErr w:type="spellEnd"/>
      <w:r w:rsidR="00B544F8" w:rsidRPr="00B544F8">
        <w:rPr>
          <w:rFonts w:ascii="Arial" w:eastAsia="Arial" w:hAnsi="Arial" w:cs="Arial"/>
        </w:rPr>
        <w:t xml:space="preserve"> #digiSI. Upravičenec mora navesti: ”Projekt sofinancira Evropska unija in Ministrstvo za digitalno preobrazbo.”</w:t>
      </w:r>
      <w:r>
        <w:rPr>
          <w:rFonts w:ascii="Arial" w:eastAsia="Arial" w:hAnsi="Arial" w:cs="Arial"/>
        </w:rPr>
        <w:t xml:space="preserve"> </w:t>
      </w:r>
    </w:p>
    <w:p w14:paraId="532D8ACD" w14:textId="2C8CC29A" w:rsidR="2BDEB4B4" w:rsidRDefault="00B544F8" w:rsidP="2BDEB4B4">
      <w:pPr>
        <w:spacing w:after="0"/>
        <w:ind w:right="-20"/>
        <w:jc w:val="both"/>
        <w:rPr>
          <w:rFonts w:ascii="Arial" w:eastAsia="Arial" w:hAnsi="Arial" w:cs="Arial"/>
        </w:rPr>
      </w:pPr>
      <w:r w:rsidRPr="00B544F8">
        <w:rPr>
          <w:rFonts w:ascii="Arial" w:eastAsia="Arial" w:hAnsi="Arial" w:cs="Arial"/>
        </w:rPr>
        <w:t xml:space="preserve"> </w:t>
      </w:r>
    </w:p>
    <w:p w14:paraId="586B3D8C" w14:textId="77777777"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329DEE6B" w14:textId="77777777" w:rsidR="2BDEB4B4" w:rsidRDefault="2BDEB4B4" w:rsidP="2BDEB4B4">
      <w:pPr>
        <w:spacing w:after="0"/>
        <w:ind w:right="-20"/>
        <w:jc w:val="both"/>
        <w:rPr>
          <w:rFonts w:ascii="Arial" w:eastAsia="Arial" w:hAnsi="Arial" w:cs="Arial"/>
        </w:rPr>
      </w:pPr>
    </w:p>
    <w:p w14:paraId="67A4EF00" w14:textId="11A694DF" w:rsidR="670AA902" w:rsidRDefault="670AA902" w:rsidP="0C4305EE">
      <w:pPr>
        <w:spacing w:after="0"/>
        <w:ind w:right="-20"/>
        <w:jc w:val="both"/>
        <w:rPr>
          <w:rFonts w:ascii="Arial" w:eastAsia="Arial" w:hAnsi="Arial" w:cs="Arial"/>
        </w:rPr>
      </w:pPr>
      <w:r w:rsidRPr="0C4305EE">
        <w:rPr>
          <w:rFonts w:ascii="Arial" w:eastAsia="Arial" w:hAnsi="Arial" w:cs="Arial"/>
        </w:rPr>
        <w:t xml:space="preserve">Nikjer v razpisu ni opredeljena izobrazba predavatelja. Mi imamo predavatelja, ki ima srednješolsko izobrazbo in več kot 30 let izkušenj na področju izobraževanja </w:t>
      </w:r>
      <w:proofErr w:type="spellStart"/>
      <w:r w:rsidRPr="0C4305EE">
        <w:rPr>
          <w:rFonts w:ascii="Arial" w:eastAsia="Arial" w:hAnsi="Arial" w:cs="Arial"/>
        </w:rPr>
        <w:t>ikt</w:t>
      </w:r>
      <w:proofErr w:type="spellEnd"/>
      <w:r w:rsidRPr="0C4305EE">
        <w:rPr>
          <w:rFonts w:ascii="Arial" w:eastAsia="Arial" w:hAnsi="Arial" w:cs="Arial"/>
        </w:rPr>
        <w:t xml:space="preserve"> vsebin za odrasle. Zanima nas, ali je lahko takšen profil predavatelja upravičen do izvajanja izobraževanj iz naslova tega razpisa?</w:t>
      </w:r>
    </w:p>
    <w:p w14:paraId="277AEFBC" w14:textId="0E912177" w:rsidR="2BDEB4B4" w:rsidRDefault="2BDEB4B4" w:rsidP="2BDEB4B4">
      <w:pPr>
        <w:spacing w:after="0"/>
        <w:ind w:right="-20"/>
        <w:jc w:val="both"/>
        <w:rPr>
          <w:rFonts w:ascii="Arial" w:eastAsia="Arial" w:hAnsi="Arial" w:cs="Arial"/>
        </w:rPr>
      </w:pPr>
    </w:p>
    <w:p w14:paraId="52D832B3" w14:textId="77777777" w:rsidR="2BDEB4B4" w:rsidRDefault="2BDEB4B4" w:rsidP="2BDEB4B4">
      <w:pPr>
        <w:spacing w:after="0"/>
        <w:ind w:right="-20"/>
        <w:jc w:val="both"/>
        <w:rPr>
          <w:rFonts w:ascii="Arial" w:eastAsia="Arial" w:hAnsi="Arial" w:cs="Arial"/>
        </w:rPr>
      </w:pPr>
    </w:p>
    <w:p w14:paraId="0A6C2B76" w14:textId="71DCCFEE" w:rsidR="0A80D556" w:rsidRDefault="0A80D556" w:rsidP="2BDEB4B4">
      <w:pPr>
        <w:rPr>
          <w:rFonts w:ascii="Arial" w:eastAsia="Arial" w:hAnsi="Arial" w:cs="Arial"/>
          <w:u w:val="single"/>
        </w:rPr>
      </w:pPr>
      <w:r w:rsidRPr="2BDEB4B4">
        <w:rPr>
          <w:rFonts w:ascii="Arial" w:eastAsia="Arial" w:hAnsi="Arial" w:cs="Arial"/>
          <w:u w:val="single"/>
        </w:rPr>
        <w:t>Odgovor:</w:t>
      </w:r>
    </w:p>
    <w:p w14:paraId="156DDA98" w14:textId="5408A85B" w:rsidR="2BDEB4B4" w:rsidRDefault="002A04BD" w:rsidP="2BDEB4B4">
      <w:pPr>
        <w:spacing w:after="0"/>
        <w:ind w:right="-20"/>
        <w:jc w:val="both"/>
        <w:rPr>
          <w:rFonts w:ascii="Arial" w:eastAsia="Arial" w:hAnsi="Arial" w:cs="Arial"/>
        </w:rPr>
      </w:pPr>
      <w:r>
        <w:rPr>
          <w:rFonts w:ascii="Arial" w:eastAsia="Arial" w:hAnsi="Arial" w:cs="Arial"/>
        </w:rPr>
        <w:t>P</w:t>
      </w:r>
      <w:r w:rsidRPr="0061714D">
        <w:rPr>
          <w:rFonts w:ascii="Arial" w:eastAsia="Arial" w:hAnsi="Arial" w:cs="Arial"/>
        </w:rPr>
        <w:t xml:space="preserve">ravilno ugotavljate, </w:t>
      </w:r>
      <w:r>
        <w:rPr>
          <w:rFonts w:ascii="Arial" w:eastAsia="Arial" w:hAnsi="Arial" w:cs="Arial"/>
        </w:rPr>
        <w:t xml:space="preserve">da </w:t>
      </w:r>
      <w:r w:rsidRPr="0061714D">
        <w:rPr>
          <w:rFonts w:ascii="Arial" w:eastAsia="Arial" w:hAnsi="Arial" w:cs="Arial"/>
        </w:rPr>
        <w:t>formalna izobrazba predavateljev ni eksplicitno zahtevana. Predavateljev se z vidika izobrazbe ne bo omejevalo. Formalna izobrazba ne vpliva na ocenjevanje vloge. Pogoj je le, da se zagotovi strokovno usposobljen kader za izvedbo izobraževanj za vse skupine, tudi tiste z različnimi oblikami oviranosti.</w:t>
      </w:r>
    </w:p>
    <w:p w14:paraId="0770F841" w14:textId="77777777" w:rsidR="00C400A3" w:rsidRDefault="00C400A3" w:rsidP="2BDEB4B4">
      <w:pPr>
        <w:spacing w:after="0"/>
        <w:ind w:right="-20"/>
        <w:jc w:val="both"/>
        <w:rPr>
          <w:rFonts w:ascii="Arial" w:eastAsia="Arial" w:hAnsi="Arial" w:cs="Arial"/>
        </w:rPr>
      </w:pPr>
    </w:p>
    <w:p w14:paraId="38DABD7A" w14:textId="77777777" w:rsidR="0A80D556" w:rsidRDefault="0A80D556" w:rsidP="2BDEB4B4">
      <w:pPr>
        <w:pStyle w:val="Odstavekseznama"/>
        <w:numPr>
          <w:ilvl w:val="0"/>
          <w:numId w:val="4"/>
        </w:numPr>
        <w:spacing w:after="0"/>
        <w:ind w:right="-20"/>
        <w:jc w:val="both"/>
        <w:rPr>
          <w:rFonts w:ascii="Arial" w:eastAsia="Arial" w:hAnsi="Arial" w:cs="Arial"/>
          <w:b/>
          <w:bCs/>
        </w:rPr>
      </w:pPr>
      <w:r w:rsidRPr="2BDEB4B4">
        <w:rPr>
          <w:rFonts w:ascii="Arial" w:eastAsia="Arial" w:hAnsi="Arial" w:cs="Arial"/>
          <w:b/>
          <w:bCs/>
        </w:rPr>
        <w:t>Vprašanje</w:t>
      </w:r>
    </w:p>
    <w:p w14:paraId="1C9A2E1B" w14:textId="77777777" w:rsidR="2BDEB4B4" w:rsidRDefault="2BDEB4B4" w:rsidP="2BDEB4B4">
      <w:pPr>
        <w:spacing w:after="0"/>
        <w:ind w:right="-20"/>
        <w:jc w:val="both"/>
        <w:rPr>
          <w:rFonts w:ascii="Arial" w:eastAsia="Arial" w:hAnsi="Arial" w:cs="Arial"/>
        </w:rPr>
      </w:pPr>
    </w:p>
    <w:p w14:paraId="36D106C5" w14:textId="77777777" w:rsidR="00B163A0" w:rsidRPr="00B163A0" w:rsidRDefault="00B163A0" w:rsidP="00B163A0">
      <w:pPr>
        <w:spacing w:after="0"/>
        <w:ind w:right="-20"/>
        <w:jc w:val="both"/>
        <w:rPr>
          <w:rFonts w:ascii="Arial" w:eastAsia="Arial" w:hAnsi="Arial" w:cs="Arial"/>
        </w:rPr>
      </w:pPr>
      <w:r w:rsidRPr="00B163A0">
        <w:rPr>
          <w:rFonts w:ascii="Arial" w:eastAsia="Arial" w:hAnsi="Arial" w:cs="Arial"/>
        </w:rPr>
        <w:t>Vlogo smo že oddali, vendar smo se očitno zmotili pri trajanju operacije in napisali, da traja do (čas operacije) 13.12.2025.</w:t>
      </w:r>
    </w:p>
    <w:p w14:paraId="60B0604D" w14:textId="5682A8BA" w:rsidR="2BDEB4B4" w:rsidRDefault="00B163A0" w:rsidP="2BDEB4B4">
      <w:pPr>
        <w:spacing w:after="0"/>
        <w:ind w:right="-20"/>
        <w:jc w:val="both"/>
        <w:rPr>
          <w:rFonts w:ascii="Arial" w:eastAsia="Arial" w:hAnsi="Arial" w:cs="Arial"/>
        </w:rPr>
      </w:pPr>
      <w:r w:rsidRPr="00B163A0">
        <w:rPr>
          <w:rFonts w:ascii="Arial" w:eastAsia="Arial" w:hAnsi="Arial" w:cs="Arial"/>
        </w:rPr>
        <w:t>Lahko že oddano vlogo prekličemo in zamenjavo z novo, ali je to lahko predmet dopolnitve?</w:t>
      </w:r>
    </w:p>
    <w:p w14:paraId="4F1789B1" w14:textId="77777777" w:rsidR="2BDEB4B4" w:rsidRDefault="2BDEB4B4" w:rsidP="2BDEB4B4">
      <w:pPr>
        <w:spacing w:after="0"/>
        <w:ind w:right="-20"/>
        <w:jc w:val="both"/>
        <w:rPr>
          <w:rFonts w:ascii="Arial" w:eastAsia="Arial" w:hAnsi="Arial" w:cs="Arial"/>
        </w:rPr>
      </w:pPr>
    </w:p>
    <w:p w14:paraId="7E0F395D" w14:textId="77777777" w:rsidR="0A80D556" w:rsidRDefault="0A80D556" w:rsidP="2BDEB4B4">
      <w:pPr>
        <w:rPr>
          <w:rFonts w:ascii="Arial" w:eastAsia="Arial" w:hAnsi="Arial" w:cs="Arial"/>
          <w:u w:val="single"/>
        </w:rPr>
      </w:pPr>
      <w:r w:rsidRPr="2BDEB4B4">
        <w:rPr>
          <w:rFonts w:ascii="Arial" w:eastAsia="Arial" w:hAnsi="Arial" w:cs="Arial"/>
          <w:u w:val="single"/>
        </w:rPr>
        <w:t>Odgovor:</w:t>
      </w:r>
    </w:p>
    <w:p w14:paraId="1CE8C057" w14:textId="4E8AF8AC" w:rsidR="1FC36BF8" w:rsidRPr="0061714D" w:rsidRDefault="00B97460" w:rsidP="00B97460">
      <w:pPr>
        <w:rPr>
          <w:rFonts w:ascii="Arial" w:eastAsia="Arial" w:hAnsi="Arial" w:cs="Arial"/>
        </w:rPr>
      </w:pPr>
      <w:r w:rsidRPr="00B97460">
        <w:rPr>
          <w:rFonts w:ascii="Arial" w:eastAsia="Arial" w:hAnsi="Arial" w:cs="Arial"/>
        </w:rPr>
        <w:t xml:space="preserve">Že oddano vlogo je možno preklicati in zamenjati z novo. Četudi se predhodne vloge izrecno ne prekliče, velja (tj. se upošteva) kasneje oddana vloga. Popravek vloge je možno urediti tudi na način, da oddate zgolj ustrezen popravek oz. ponovno oddate zgolj tisti obrazec, ki naj se zamenja, pri čemer mora biti jasno navedeno, na kaj (in v kateri vlogi) se popravek </w:t>
      </w:r>
      <w:r w:rsidRPr="00B97460">
        <w:rPr>
          <w:rFonts w:ascii="Arial" w:eastAsia="Arial" w:hAnsi="Arial" w:cs="Arial"/>
        </w:rPr>
        <w:lastRenderedPageBreak/>
        <w:t>nanaša. V vsakem primeru mora biti nova vloga ali popravek ministrstvu predložen do skrajnega roka za predložitev vlog.</w:t>
      </w:r>
    </w:p>
    <w:sectPr w:rsidR="1FC36BF8" w:rsidRPr="0061714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19A8" w14:textId="77777777" w:rsidR="00B422DC" w:rsidRDefault="00B422DC" w:rsidP="00005916">
      <w:pPr>
        <w:spacing w:after="0" w:line="240" w:lineRule="auto"/>
      </w:pPr>
      <w:r>
        <w:separator/>
      </w:r>
    </w:p>
  </w:endnote>
  <w:endnote w:type="continuationSeparator" w:id="0">
    <w:p w14:paraId="090DF734" w14:textId="77777777" w:rsidR="00B422DC" w:rsidRDefault="00B422DC" w:rsidP="00005916">
      <w:pPr>
        <w:spacing w:after="0" w:line="240" w:lineRule="auto"/>
      </w:pPr>
      <w:r>
        <w:continuationSeparator/>
      </w:r>
    </w:p>
  </w:endnote>
  <w:endnote w:type="continuationNotice" w:id="1">
    <w:p w14:paraId="2E735544" w14:textId="77777777" w:rsidR="00B422DC" w:rsidRDefault="00B42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DD21" w14:textId="04FD0C69" w:rsidR="00160F43" w:rsidRDefault="00160F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14AC" w14:textId="77777777" w:rsidR="00B422DC" w:rsidRDefault="00B422DC" w:rsidP="00005916">
      <w:pPr>
        <w:spacing w:after="0" w:line="240" w:lineRule="auto"/>
      </w:pPr>
      <w:r>
        <w:separator/>
      </w:r>
    </w:p>
  </w:footnote>
  <w:footnote w:type="continuationSeparator" w:id="0">
    <w:p w14:paraId="16DD33C6" w14:textId="77777777" w:rsidR="00B422DC" w:rsidRDefault="00B422DC" w:rsidP="00005916">
      <w:pPr>
        <w:spacing w:after="0" w:line="240" w:lineRule="auto"/>
      </w:pPr>
      <w:r>
        <w:continuationSeparator/>
      </w:r>
    </w:p>
  </w:footnote>
  <w:footnote w:type="continuationNotice" w:id="1">
    <w:p w14:paraId="157B7819" w14:textId="77777777" w:rsidR="00B422DC" w:rsidRDefault="00B42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C582" w14:textId="0316C0F3" w:rsidR="00160F43" w:rsidRDefault="00160F4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815"/>
    <w:multiLevelType w:val="hybridMultilevel"/>
    <w:tmpl w:val="32DECE98"/>
    <w:lvl w:ilvl="0" w:tplc="F844D3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446B5"/>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B72979"/>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BB18E9"/>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709E7E5"/>
    <w:multiLevelType w:val="hybridMultilevel"/>
    <w:tmpl w:val="C3728978"/>
    <w:lvl w:ilvl="0" w:tplc="20CEDB3C">
      <w:start w:val="1"/>
      <w:numFmt w:val="bullet"/>
      <w:lvlText w:val=""/>
      <w:lvlJc w:val="left"/>
      <w:pPr>
        <w:ind w:left="720" w:hanging="360"/>
      </w:pPr>
      <w:rPr>
        <w:rFonts w:ascii="Symbol" w:hAnsi="Symbol" w:hint="default"/>
      </w:rPr>
    </w:lvl>
    <w:lvl w:ilvl="1" w:tplc="23AE1BAC">
      <w:start w:val="1"/>
      <w:numFmt w:val="bullet"/>
      <w:lvlText w:val="o"/>
      <w:lvlJc w:val="left"/>
      <w:pPr>
        <w:ind w:left="1440" w:hanging="360"/>
      </w:pPr>
      <w:rPr>
        <w:rFonts w:ascii="Courier New" w:hAnsi="Courier New" w:hint="default"/>
      </w:rPr>
    </w:lvl>
    <w:lvl w:ilvl="2" w:tplc="048A769E">
      <w:start w:val="1"/>
      <w:numFmt w:val="bullet"/>
      <w:lvlText w:val=""/>
      <w:lvlJc w:val="left"/>
      <w:pPr>
        <w:ind w:left="2160" w:hanging="360"/>
      </w:pPr>
      <w:rPr>
        <w:rFonts w:ascii="Wingdings" w:hAnsi="Wingdings" w:hint="default"/>
      </w:rPr>
    </w:lvl>
    <w:lvl w:ilvl="3" w:tplc="EB92EACA">
      <w:start w:val="1"/>
      <w:numFmt w:val="bullet"/>
      <w:lvlText w:val=""/>
      <w:lvlJc w:val="left"/>
      <w:pPr>
        <w:ind w:left="2880" w:hanging="360"/>
      </w:pPr>
      <w:rPr>
        <w:rFonts w:ascii="Symbol" w:hAnsi="Symbol" w:hint="default"/>
      </w:rPr>
    </w:lvl>
    <w:lvl w:ilvl="4" w:tplc="EE2839EA">
      <w:start w:val="1"/>
      <w:numFmt w:val="bullet"/>
      <w:lvlText w:val="o"/>
      <w:lvlJc w:val="left"/>
      <w:pPr>
        <w:ind w:left="3600" w:hanging="360"/>
      </w:pPr>
      <w:rPr>
        <w:rFonts w:ascii="Courier New" w:hAnsi="Courier New" w:hint="default"/>
      </w:rPr>
    </w:lvl>
    <w:lvl w:ilvl="5" w:tplc="29064262">
      <w:start w:val="1"/>
      <w:numFmt w:val="bullet"/>
      <w:lvlText w:val=""/>
      <w:lvlJc w:val="left"/>
      <w:pPr>
        <w:ind w:left="4320" w:hanging="360"/>
      </w:pPr>
      <w:rPr>
        <w:rFonts w:ascii="Wingdings" w:hAnsi="Wingdings" w:hint="default"/>
      </w:rPr>
    </w:lvl>
    <w:lvl w:ilvl="6" w:tplc="24D8CC20">
      <w:start w:val="1"/>
      <w:numFmt w:val="bullet"/>
      <w:lvlText w:val=""/>
      <w:lvlJc w:val="left"/>
      <w:pPr>
        <w:ind w:left="5040" w:hanging="360"/>
      </w:pPr>
      <w:rPr>
        <w:rFonts w:ascii="Symbol" w:hAnsi="Symbol" w:hint="default"/>
      </w:rPr>
    </w:lvl>
    <w:lvl w:ilvl="7" w:tplc="6AC8EA44">
      <w:start w:val="1"/>
      <w:numFmt w:val="bullet"/>
      <w:lvlText w:val="o"/>
      <w:lvlJc w:val="left"/>
      <w:pPr>
        <w:ind w:left="5760" w:hanging="360"/>
      </w:pPr>
      <w:rPr>
        <w:rFonts w:ascii="Courier New" w:hAnsi="Courier New" w:hint="default"/>
      </w:rPr>
    </w:lvl>
    <w:lvl w:ilvl="8" w:tplc="F4FCECE2">
      <w:start w:val="1"/>
      <w:numFmt w:val="bullet"/>
      <w:lvlText w:val=""/>
      <w:lvlJc w:val="left"/>
      <w:pPr>
        <w:ind w:left="6480" w:hanging="360"/>
      </w:pPr>
      <w:rPr>
        <w:rFonts w:ascii="Wingdings" w:hAnsi="Wingdings" w:hint="default"/>
      </w:rPr>
    </w:lvl>
  </w:abstractNum>
  <w:abstractNum w:abstractNumId="5" w15:restartNumberingAfterBreak="0">
    <w:nsid w:val="19AD4460"/>
    <w:multiLevelType w:val="hybridMultilevel"/>
    <w:tmpl w:val="CA64093A"/>
    <w:lvl w:ilvl="0" w:tplc="FFFFFFF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CA3589E"/>
    <w:multiLevelType w:val="hybridMultilevel"/>
    <w:tmpl w:val="9E9072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0BE468D"/>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188639F"/>
    <w:multiLevelType w:val="hybridMultilevel"/>
    <w:tmpl w:val="243C969E"/>
    <w:lvl w:ilvl="0" w:tplc="A23429E4">
      <w:start w:val="1"/>
      <w:numFmt w:val="bullet"/>
      <w:lvlText w:val=""/>
      <w:lvlJc w:val="left"/>
      <w:pPr>
        <w:ind w:left="720" w:hanging="360"/>
      </w:pPr>
      <w:rPr>
        <w:rFonts w:ascii="Symbol" w:hAnsi="Symbol" w:hint="default"/>
      </w:rPr>
    </w:lvl>
    <w:lvl w:ilvl="1" w:tplc="80FA8994">
      <w:start w:val="1"/>
      <w:numFmt w:val="bullet"/>
      <w:lvlText w:val=""/>
      <w:lvlJc w:val="left"/>
      <w:pPr>
        <w:ind w:left="1440" w:hanging="360"/>
      </w:pPr>
      <w:rPr>
        <w:rFonts w:ascii="Symbol" w:hAnsi="Symbol" w:hint="default"/>
      </w:rPr>
    </w:lvl>
    <w:lvl w:ilvl="2" w:tplc="689A7B80">
      <w:start w:val="1"/>
      <w:numFmt w:val="bullet"/>
      <w:lvlText w:val=""/>
      <w:lvlJc w:val="left"/>
      <w:pPr>
        <w:ind w:left="2160" w:hanging="360"/>
      </w:pPr>
      <w:rPr>
        <w:rFonts w:ascii="Wingdings" w:hAnsi="Wingdings" w:hint="default"/>
      </w:rPr>
    </w:lvl>
    <w:lvl w:ilvl="3" w:tplc="48FA2F3E">
      <w:start w:val="1"/>
      <w:numFmt w:val="bullet"/>
      <w:lvlText w:val=""/>
      <w:lvlJc w:val="left"/>
      <w:pPr>
        <w:ind w:left="2880" w:hanging="360"/>
      </w:pPr>
      <w:rPr>
        <w:rFonts w:ascii="Symbol" w:hAnsi="Symbol" w:hint="default"/>
      </w:rPr>
    </w:lvl>
    <w:lvl w:ilvl="4" w:tplc="B69AE256">
      <w:start w:val="1"/>
      <w:numFmt w:val="bullet"/>
      <w:lvlText w:val="o"/>
      <w:lvlJc w:val="left"/>
      <w:pPr>
        <w:ind w:left="3600" w:hanging="360"/>
      </w:pPr>
      <w:rPr>
        <w:rFonts w:ascii="Courier New" w:hAnsi="Courier New" w:hint="default"/>
      </w:rPr>
    </w:lvl>
    <w:lvl w:ilvl="5" w:tplc="8FD8E98E">
      <w:start w:val="1"/>
      <w:numFmt w:val="bullet"/>
      <w:lvlText w:val=""/>
      <w:lvlJc w:val="left"/>
      <w:pPr>
        <w:ind w:left="4320" w:hanging="360"/>
      </w:pPr>
      <w:rPr>
        <w:rFonts w:ascii="Wingdings" w:hAnsi="Wingdings" w:hint="default"/>
      </w:rPr>
    </w:lvl>
    <w:lvl w:ilvl="6" w:tplc="6F5468EA">
      <w:start w:val="1"/>
      <w:numFmt w:val="bullet"/>
      <w:lvlText w:val=""/>
      <w:lvlJc w:val="left"/>
      <w:pPr>
        <w:ind w:left="5040" w:hanging="360"/>
      </w:pPr>
      <w:rPr>
        <w:rFonts w:ascii="Symbol" w:hAnsi="Symbol" w:hint="default"/>
      </w:rPr>
    </w:lvl>
    <w:lvl w:ilvl="7" w:tplc="619E4474">
      <w:start w:val="1"/>
      <w:numFmt w:val="bullet"/>
      <w:lvlText w:val="o"/>
      <w:lvlJc w:val="left"/>
      <w:pPr>
        <w:ind w:left="5760" w:hanging="360"/>
      </w:pPr>
      <w:rPr>
        <w:rFonts w:ascii="Courier New" w:hAnsi="Courier New" w:hint="default"/>
      </w:rPr>
    </w:lvl>
    <w:lvl w:ilvl="8" w:tplc="A7B8D5B8">
      <w:start w:val="1"/>
      <w:numFmt w:val="bullet"/>
      <w:lvlText w:val=""/>
      <w:lvlJc w:val="left"/>
      <w:pPr>
        <w:ind w:left="6480" w:hanging="360"/>
      </w:pPr>
      <w:rPr>
        <w:rFonts w:ascii="Wingdings" w:hAnsi="Wingdings" w:hint="default"/>
      </w:rPr>
    </w:lvl>
  </w:abstractNum>
  <w:abstractNum w:abstractNumId="9" w15:restartNumberingAfterBreak="0">
    <w:nsid w:val="24545972"/>
    <w:multiLevelType w:val="hybridMultilevel"/>
    <w:tmpl w:val="D096A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6001299"/>
    <w:multiLevelType w:val="hybridMultilevel"/>
    <w:tmpl w:val="5AD885AE"/>
    <w:lvl w:ilvl="0" w:tplc="F1028874">
      <w:start w:val="1"/>
      <w:numFmt w:val="bullet"/>
      <w:lvlText w:val=""/>
      <w:lvlJc w:val="left"/>
      <w:pPr>
        <w:ind w:left="720" w:hanging="360"/>
      </w:pPr>
      <w:rPr>
        <w:rFonts w:ascii="Symbol" w:hAnsi="Symbol" w:hint="default"/>
      </w:rPr>
    </w:lvl>
    <w:lvl w:ilvl="1" w:tplc="327044E2">
      <w:start w:val="1"/>
      <w:numFmt w:val="bullet"/>
      <w:lvlText w:val="o"/>
      <w:lvlJc w:val="left"/>
      <w:pPr>
        <w:ind w:left="1440" w:hanging="360"/>
      </w:pPr>
      <w:rPr>
        <w:rFonts w:ascii="Courier New" w:hAnsi="Courier New" w:hint="default"/>
      </w:rPr>
    </w:lvl>
    <w:lvl w:ilvl="2" w:tplc="251A9D56">
      <w:start w:val="1"/>
      <w:numFmt w:val="bullet"/>
      <w:lvlText w:val=""/>
      <w:lvlJc w:val="left"/>
      <w:pPr>
        <w:ind w:left="2160" w:hanging="360"/>
      </w:pPr>
      <w:rPr>
        <w:rFonts w:ascii="Wingdings" w:hAnsi="Wingdings" w:hint="default"/>
      </w:rPr>
    </w:lvl>
    <w:lvl w:ilvl="3" w:tplc="694ABD00">
      <w:start w:val="1"/>
      <w:numFmt w:val="bullet"/>
      <w:lvlText w:val=""/>
      <w:lvlJc w:val="left"/>
      <w:pPr>
        <w:ind w:left="2880" w:hanging="360"/>
      </w:pPr>
      <w:rPr>
        <w:rFonts w:ascii="Symbol" w:hAnsi="Symbol" w:hint="default"/>
      </w:rPr>
    </w:lvl>
    <w:lvl w:ilvl="4" w:tplc="4B685B00">
      <w:start w:val="1"/>
      <w:numFmt w:val="bullet"/>
      <w:lvlText w:val="o"/>
      <w:lvlJc w:val="left"/>
      <w:pPr>
        <w:ind w:left="3600" w:hanging="360"/>
      </w:pPr>
      <w:rPr>
        <w:rFonts w:ascii="Courier New" w:hAnsi="Courier New" w:hint="default"/>
      </w:rPr>
    </w:lvl>
    <w:lvl w:ilvl="5" w:tplc="ABB48F86">
      <w:start w:val="1"/>
      <w:numFmt w:val="bullet"/>
      <w:lvlText w:val=""/>
      <w:lvlJc w:val="left"/>
      <w:pPr>
        <w:ind w:left="4320" w:hanging="360"/>
      </w:pPr>
      <w:rPr>
        <w:rFonts w:ascii="Wingdings" w:hAnsi="Wingdings" w:hint="default"/>
      </w:rPr>
    </w:lvl>
    <w:lvl w:ilvl="6" w:tplc="A970CDBA">
      <w:start w:val="1"/>
      <w:numFmt w:val="bullet"/>
      <w:lvlText w:val=""/>
      <w:lvlJc w:val="left"/>
      <w:pPr>
        <w:ind w:left="5040" w:hanging="360"/>
      </w:pPr>
      <w:rPr>
        <w:rFonts w:ascii="Symbol" w:hAnsi="Symbol" w:hint="default"/>
      </w:rPr>
    </w:lvl>
    <w:lvl w:ilvl="7" w:tplc="02D63208">
      <w:start w:val="1"/>
      <w:numFmt w:val="bullet"/>
      <w:lvlText w:val="o"/>
      <w:lvlJc w:val="left"/>
      <w:pPr>
        <w:ind w:left="5760" w:hanging="360"/>
      </w:pPr>
      <w:rPr>
        <w:rFonts w:ascii="Courier New" w:hAnsi="Courier New" w:hint="default"/>
      </w:rPr>
    </w:lvl>
    <w:lvl w:ilvl="8" w:tplc="DC3A1856">
      <w:start w:val="1"/>
      <w:numFmt w:val="bullet"/>
      <w:lvlText w:val=""/>
      <w:lvlJc w:val="left"/>
      <w:pPr>
        <w:ind w:left="6480" w:hanging="360"/>
      </w:pPr>
      <w:rPr>
        <w:rFonts w:ascii="Wingdings" w:hAnsi="Wingdings" w:hint="default"/>
      </w:rPr>
    </w:lvl>
  </w:abstractNum>
  <w:abstractNum w:abstractNumId="11" w15:restartNumberingAfterBreak="0">
    <w:nsid w:val="358464E5"/>
    <w:multiLevelType w:val="hybridMultilevel"/>
    <w:tmpl w:val="4100FBB2"/>
    <w:lvl w:ilvl="0" w:tplc="D116B20C">
      <w:start w:val="1"/>
      <w:numFmt w:val="decimal"/>
      <w:lvlText w:val="%1."/>
      <w:lvlJc w:val="left"/>
      <w:pPr>
        <w:ind w:left="720" w:hanging="360"/>
      </w:pPr>
    </w:lvl>
    <w:lvl w:ilvl="1" w:tplc="1422C276">
      <w:start w:val="1"/>
      <w:numFmt w:val="lowerLetter"/>
      <w:lvlText w:val="%2."/>
      <w:lvlJc w:val="left"/>
      <w:pPr>
        <w:ind w:left="1440" w:hanging="360"/>
      </w:pPr>
    </w:lvl>
    <w:lvl w:ilvl="2" w:tplc="9E42BF34">
      <w:start w:val="1"/>
      <w:numFmt w:val="lowerRoman"/>
      <w:lvlText w:val="%3."/>
      <w:lvlJc w:val="right"/>
      <w:pPr>
        <w:ind w:left="2160" w:hanging="180"/>
      </w:pPr>
    </w:lvl>
    <w:lvl w:ilvl="3" w:tplc="A96414D2">
      <w:start w:val="1"/>
      <w:numFmt w:val="decimal"/>
      <w:lvlText w:val="%4."/>
      <w:lvlJc w:val="left"/>
      <w:pPr>
        <w:ind w:left="2880" w:hanging="360"/>
      </w:pPr>
    </w:lvl>
    <w:lvl w:ilvl="4" w:tplc="1AB87C98">
      <w:start w:val="1"/>
      <w:numFmt w:val="lowerLetter"/>
      <w:lvlText w:val="%5."/>
      <w:lvlJc w:val="left"/>
      <w:pPr>
        <w:ind w:left="3600" w:hanging="360"/>
      </w:pPr>
    </w:lvl>
    <w:lvl w:ilvl="5" w:tplc="59BCD554">
      <w:start w:val="1"/>
      <w:numFmt w:val="lowerRoman"/>
      <w:lvlText w:val="%6."/>
      <w:lvlJc w:val="right"/>
      <w:pPr>
        <w:ind w:left="4320" w:hanging="180"/>
      </w:pPr>
    </w:lvl>
    <w:lvl w:ilvl="6" w:tplc="A2320744">
      <w:start w:val="1"/>
      <w:numFmt w:val="decimal"/>
      <w:lvlText w:val="%7."/>
      <w:lvlJc w:val="left"/>
      <w:pPr>
        <w:ind w:left="5040" w:hanging="360"/>
      </w:pPr>
    </w:lvl>
    <w:lvl w:ilvl="7" w:tplc="1EF89366">
      <w:start w:val="1"/>
      <w:numFmt w:val="lowerLetter"/>
      <w:lvlText w:val="%8."/>
      <w:lvlJc w:val="left"/>
      <w:pPr>
        <w:ind w:left="5760" w:hanging="360"/>
      </w:pPr>
    </w:lvl>
    <w:lvl w:ilvl="8" w:tplc="17CE9CD4">
      <w:start w:val="1"/>
      <w:numFmt w:val="lowerRoman"/>
      <w:lvlText w:val="%9."/>
      <w:lvlJc w:val="right"/>
      <w:pPr>
        <w:ind w:left="6480" w:hanging="180"/>
      </w:pPr>
    </w:lvl>
  </w:abstractNum>
  <w:abstractNum w:abstractNumId="12" w15:restartNumberingAfterBreak="0">
    <w:nsid w:val="372D6D70"/>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B2C3501"/>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B432D57"/>
    <w:multiLevelType w:val="hybridMultilevel"/>
    <w:tmpl w:val="20D6319E"/>
    <w:lvl w:ilvl="0" w:tplc="FFFFFFF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C054604"/>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D9D618E"/>
    <w:multiLevelType w:val="hybridMultilevel"/>
    <w:tmpl w:val="812AB140"/>
    <w:lvl w:ilvl="0" w:tplc="FFFFFFF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0843EF0"/>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09B4122"/>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52C6E7A"/>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61443AA"/>
    <w:multiLevelType w:val="hybridMultilevel"/>
    <w:tmpl w:val="0080796A"/>
    <w:lvl w:ilvl="0" w:tplc="FFFFFFF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490361C0"/>
    <w:multiLevelType w:val="hybridMultilevel"/>
    <w:tmpl w:val="C99E6B00"/>
    <w:lvl w:ilvl="0" w:tplc="468E3674">
      <w:start w:val="1"/>
      <w:numFmt w:val="bullet"/>
      <w:lvlText w:val=""/>
      <w:lvlJc w:val="left"/>
      <w:pPr>
        <w:ind w:left="720" w:hanging="360"/>
      </w:pPr>
      <w:rPr>
        <w:rFonts w:ascii="Symbol" w:hAnsi="Symbol" w:hint="default"/>
      </w:rPr>
    </w:lvl>
    <w:lvl w:ilvl="1" w:tplc="5D064282">
      <w:start w:val="1"/>
      <w:numFmt w:val="bullet"/>
      <w:lvlText w:val="o"/>
      <w:lvlJc w:val="left"/>
      <w:pPr>
        <w:ind w:left="1440" w:hanging="360"/>
      </w:pPr>
      <w:rPr>
        <w:rFonts w:ascii="Courier New" w:hAnsi="Courier New" w:hint="default"/>
      </w:rPr>
    </w:lvl>
    <w:lvl w:ilvl="2" w:tplc="D5827ACC">
      <w:start w:val="1"/>
      <w:numFmt w:val="bullet"/>
      <w:lvlText w:val=""/>
      <w:lvlJc w:val="left"/>
      <w:pPr>
        <w:ind w:left="2160" w:hanging="360"/>
      </w:pPr>
      <w:rPr>
        <w:rFonts w:ascii="Wingdings" w:hAnsi="Wingdings" w:hint="default"/>
      </w:rPr>
    </w:lvl>
    <w:lvl w:ilvl="3" w:tplc="79426C50">
      <w:start w:val="1"/>
      <w:numFmt w:val="bullet"/>
      <w:lvlText w:val=""/>
      <w:lvlJc w:val="left"/>
      <w:pPr>
        <w:ind w:left="2880" w:hanging="360"/>
      </w:pPr>
      <w:rPr>
        <w:rFonts w:ascii="Symbol" w:hAnsi="Symbol" w:hint="default"/>
      </w:rPr>
    </w:lvl>
    <w:lvl w:ilvl="4" w:tplc="9042D0E4">
      <w:start w:val="1"/>
      <w:numFmt w:val="bullet"/>
      <w:lvlText w:val="o"/>
      <w:lvlJc w:val="left"/>
      <w:pPr>
        <w:ind w:left="3600" w:hanging="360"/>
      </w:pPr>
      <w:rPr>
        <w:rFonts w:ascii="Courier New" w:hAnsi="Courier New" w:hint="default"/>
      </w:rPr>
    </w:lvl>
    <w:lvl w:ilvl="5" w:tplc="45FE98A6">
      <w:start w:val="1"/>
      <w:numFmt w:val="bullet"/>
      <w:lvlText w:val=""/>
      <w:lvlJc w:val="left"/>
      <w:pPr>
        <w:ind w:left="4320" w:hanging="360"/>
      </w:pPr>
      <w:rPr>
        <w:rFonts w:ascii="Wingdings" w:hAnsi="Wingdings" w:hint="default"/>
      </w:rPr>
    </w:lvl>
    <w:lvl w:ilvl="6" w:tplc="B874E61A">
      <w:start w:val="1"/>
      <w:numFmt w:val="bullet"/>
      <w:lvlText w:val=""/>
      <w:lvlJc w:val="left"/>
      <w:pPr>
        <w:ind w:left="5040" w:hanging="360"/>
      </w:pPr>
      <w:rPr>
        <w:rFonts w:ascii="Symbol" w:hAnsi="Symbol" w:hint="default"/>
      </w:rPr>
    </w:lvl>
    <w:lvl w:ilvl="7" w:tplc="F0964BF2">
      <w:start w:val="1"/>
      <w:numFmt w:val="bullet"/>
      <w:lvlText w:val="o"/>
      <w:lvlJc w:val="left"/>
      <w:pPr>
        <w:ind w:left="5760" w:hanging="360"/>
      </w:pPr>
      <w:rPr>
        <w:rFonts w:ascii="Courier New" w:hAnsi="Courier New" w:hint="default"/>
      </w:rPr>
    </w:lvl>
    <w:lvl w:ilvl="8" w:tplc="0D361F12">
      <w:start w:val="1"/>
      <w:numFmt w:val="bullet"/>
      <w:lvlText w:val=""/>
      <w:lvlJc w:val="left"/>
      <w:pPr>
        <w:ind w:left="6480" w:hanging="360"/>
      </w:pPr>
      <w:rPr>
        <w:rFonts w:ascii="Wingdings" w:hAnsi="Wingdings" w:hint="default"/>
      </w:rPr>
    </w:lvl>
  </w:abstractNum>
  <w:abstractNum w:abstractNumId="22" w15:restartNumberingAfterBreak="0">
    <w:nsid w:val="4B8F7A62"/>
    <w:multiLevelType w:val="hybridMultilevel"/>
    <w:tmpl w:val="9E9072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EA00D45"/>
    <w:multiLevelType w:val="hybridMultilevel"/>
    <w:tmpl w:val="820A20DA"/>
    <w:lvl w:ilvl="0" w:tplc="FFFFFFF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5256648A"/>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28E59D7"/>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368155E"/>
    <w:multiLevelType w:val="hybridMultilevel"/>
    <w:tmpl w:val="E2884044"/>
    <w:lvl w:ilvl="0" w:tplc="FFFFFFF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606A16B3"/>
    <w:multiLevelType w:val="hybridMultilevel"/>
    <w:tmpl w:val="9E9072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6DE0E53"/>
    <w:multiLevelType w:val="hybridMultilevel"/>
    <w:tmpl w:val="9E9072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C7C3245"/>
    <w:multiLevelType w:val="hybridMultilevel"/>
    <w:tmpl w:val="EFC85A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43022C7"/>
    <w:multiLevelType w:val="hybridMultilevel"/>
    <w:tmpl w:val="CFEE9492"/>
    <w:lvl w:ilvl="0" w:tplc="FFFFFFF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256982471">
    <w:abstractNumId w:val="4"/>
  </w:num>
  <w:num w:numId="2" w16cid:durableId="1151210126">
    <w:abstractNumId w:val="8"/>
  </w:num>
  <w:num w:numId="3" w16cid:durableId="992485615">
    <w:abstractNumId w:val="21"/>
  </w:num>
  <w:num w:numId="4" w16cid:durableId="358162233">
    <w:abstractNumId w:val="11"/>
  </w:num>
  <w:num w:numId="5" w16cid:durableId="1267928387">
    <w:abstractNumId w:val="10"/>
  </w:num>
  <w:num w:numId="6" w16cid:durableId="2075160337">
    <w:abstractNumId w:val="27"/>
  </w:num>
  <w:num w:numId="7" w16cid:durableId="1022626295">
    <w:abstractNumId w:val="28"/>
  </w:num>
  <w:num w:numId="8" w16cid:durableId="1696153232">
    <w:abstractNumId w:val="22"/>
  </w:num>
  <w:num w:numId="9" w16cid:durableId="1659115399">
    <w:abstractNumId w:val="6"/>
  </w:num>
  <w:num w:numId="10" w16cid:durableId="1712414799">
    <w:abstractNumId w:val="30"/>
  </w:num>
  <w:num w:numId="11" w16cid:durableId="714504452">
    <w:abstractNumId w:val="23"/>
  </w:num>
  <w:num w:numId="12" w16cid:durableId="766730855">
    <w:abstractNumId w:val="9"/>
  </w:num>
  <w:num w:numId="13" w16cid:durableId="1475682060">
    <w:abstractNumId w:val="16"/>
  </w:num>
  <w:num w:numId="14" w16cid:durableId="1157259315">
    <w:abstractNumId w:val="20"/>
  </w:num>
  <w:num w:numId="15" w16cid:durableId="226234763">
    <w:abstractNumId w:val="14"/>
  </w:num>
  <w:num w:numId="16" w16cid:durableId="1631472014">
    <w:abstractNumId w:val="5"/>
  </w:num>
  <w:num w:numId="17" w16cid:durableId="1631086522">
    <w:abstractNumId w:val="24"/>
  </w:num>
  <w:num w:numId="18" w16cid:durableId="131599486">
    <w:abstractNumId w:val="19"/>
  </w:num>
  <w:num w:numId="19" w16cid:durableId="1070885819">
    <w:abstractNumId w:val="7"/>
  </w:num>
  <w:num w:numId="20" w16cid:durableId="802696315">
    <w:abstractNumId w:val="17"/>
  </w:num>
  <w:num w:numId="21" w16cid:durableId="1337995298">
    <w:abstractNumId w:val="25"/>
  </w:num>
  <w:num w:numId="22" w16cid:durableId="825508273">
    <w:abstractNumId w:val="29"/>
  </w:num>
  <w:num w:numId="23" w16cid:durableId="380785857">
    <w:abstractNumId w:val="13"/>
  </w:num>
  <w:num w:numId="24" w16cid:durableId="1026252609">
    <w:abstractNumId w:val="12"/>
  </w:num>
  <w:num w:numId="25" w16cid:durableId="1405685728">
    <w:abstractNumId w:val="2"/>
  </w:num>
  <w:num w:numId="26" w16cid:durableId="1831361396">
    <w:abstractNumId w:val="18"/>
  </w:num>
  <w:num w:numId="27" w16cid:durableId="1404185258">
    <w:abstractNumId w:val="15"/>
  </w:num>
  <w:num w:numId="28" w16cid:durableId="1618560505">
    <w:abstractNumId w:val="3"/>
  </w:num>
  <w:num w:numId="29" w16cid:durableId="1638222188">
    <w:abstractNumId w:val="1"/>
  </w:num>
  <w:num w:numId="30" w16cid:durableId="525213185">
    <w:abstractNumId w:val="26"/>
  </w:num>
  <w:num w:numId="31" w16cid:durableId="133923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486EDB"/>
    <w:rsid w:val="000008A2"/>
    <w:rsid w:val="00005916"/>
    <w:rsid w:val="00011C66"/>
    <w:rsid w:val="00011CD5"/>
    <w:rsid w:val="0002014C"/>
    <w:rsid w:val="00020715"/>
    <w:rsid w:val="00023872"/>
    <w:rsid w:val="00023BAB"/>
    <w:rsid w:val="00025912"/>
    <w:rsid w:val="00055DDB"/>
    <w:rsid w:val="0005760C"/>
    <w:rsid w:val="00072E55"/>
    <w:rsid w:val="000731F2"/>
    <w:rsid w:val="000738BA"/>
    <w:rsid w:val="000749E3"/>
    <w:rsid w:val="000856E7"/>
    <w:rsid w:val="000858CC"/>
    <w:rsid w:val="000874B7"/>
    <w:rsid w:val="00092116"/>
    <w:rsid w:val="0009629E"/>
    <w:rsid w:val="000A05C3"/>
    <w:rsid w:val="000A0AC6"/>
    <w:rsid w:val="000A1248"/>
    <w:rsid w:val="000B230F"/>
    <w:rsid w:val="000B61AF"/>
    <w:rsid w:val="000C6FC6"/>
    <w:rsid w:val="000D1C71"/>
    <w:rsid w:val="000D6183"/>
    <w:rsid w:val="000DC988"/>
    <w:rsid w:val="000E04FB"/>
    <w:rsid w:val="000F2556"/>
    <w:rsid w:val="000F566D"/>
    <w:rsid w:val="00105783"/>
    <w:rsid w:val="0011624C"/>
    <w:rsid w:val="001176A1"/>
    <w:rsid w:val="00123234"/>
    <w:rsid w:val="00130BD6"/>
    <w:rsid w:val="001336DC"/>
    <w:rsid w:val="00133A20"/>
    <w:rsid w:val="00141F09"/>
    <w:rsid w:val="00141F40"/>
    <w:rsid w:val="00144CA9"/>
    <w:rsid w:val="00146D6C"/>
    <w:rsid w:val="00153A2E"/>
    <w:rsid w:val="00153E11"/>
    <w:rsid w:val="0015679F"/>
    <w:rsid w:val="00156D6B"/>
    <w:rsid w:val="00160F43"/>
    <w:rsid w:val="00165AD5"/>
    <w:rsid w:val="001718DF"/>
    <w:rsid w:val="00172606"/>
    <w:rsid w:val="00173106"/>
    <w:rsid w:val="00182A49"/>
    <w:rsid w:val="00186E00"/>
    <w:rsid w:val="00193DC7"/>
    <w:rsid w:val="001979F7"/>
    <w:rsid w:val="001A0406"/>
    <w:rsid w:val="001A0789"/>
    <w:rsid w:val="001A5630"/>
    <w:rsid w:val="001B27A5"/>
    <w:rsid w:val="001B3E7D"/>
    <w:rsid w:val="001B5339"/>
    <w:rsid w:val="001B7A2B"/>
    <w:rsid w:val="001C35BD"/>
    <w:rsid w:val="001C8948"/>
    <w:rsid w:val="001D0837"/>
    <w:rsid w:val="001D6BD3"/>
    <w:rsid w:val="001E4870"/>
    <w:rsid w:val="001E4AE1"/>
    <w:rsid w:val="001F1CB7"/>
    <w:rsid w:val="001F4954"/>
    <w:rsid w:val="001F704F"/>
    <w:rsid w:val="00201C7A"/>
    <w:rsid w:val="00202869"/>
    <w:rsid w:val="00206C1F"/>
    <w:rsid w:val="00215E91"/>
    <w:rsid w:val="00220D87"/>
    <w:rsid w:val="00222E87"/>
    <w:rsid w:val="00226623"/>
    <w:rsid w:val="0022BDD2"/>
    <w:rsid w:val="0023210A"/>
    <w:rsid w:val="00232CDD"/>
    <w:rsid w:val="00237B02"/>
    <w:rsid w:val="00244A36"/>
    <w:rsid w:val="00253354"/>
    <w:rsid w:val="00264B54"/>
    <w:rsid w:val="0026556F"/>
    <w:rsid w:val="00268C43"/>
    <w:rsid w:val="0027089E"/>
    <w:rsid w:val="002713D2"/>
    <w:rsid w:val="00281794"/>
    <w:rsid w:val="00282A53"/>
    <w:rsid w:val="002841C4"/>
    <w:rsid w:val="00286F1C"/>
    <w:rsid w:val="0029022D"/>
    <w:rsid w:val="00291D54"/>
    <w:rsid w:val="0029521F"/>
    <w:rsid w:val="002975E4"/>
    <w:rsid w:val="002A04BD"/>
    <w:rsid w:val="002A0918"/>
    <w:rsid w:val="002A2F08"/>
    <w:rsid w:val="002A438E"/>
    <w:rsid w:val="002A4A65"/>
    <w:rsid w:val="002A4D4F"/>
    <w:rsid w:val="002A4FE2"/>
    <w:rsid w:val="002B06AC"/>
    <w:rsid w:val="002B240F"/>
    <w:rsid w:val="002B5941"/>
    <w:rsid w:val="002C0F4B"/>
    <w:rsid w:val="002C34B8"/>
    <w:rsid w:val="002C50AB"/>
    <w:rsid w:val="002C6828"/>
    <w:rsid w:val="002D23DA"/>
    <w:rsid w:val="002D8EBF"/>
    <w:rsid w:val="002E3395"/>
    <w:rsid w:val="002E4F03"/>
    <w:rsid w:val="002E6198"/>
    <w:rsid w:val="00303723"/>
    <w:rsid w:val="00303B1A"/>
    <w:rsid w:val="003073FA"/>
    <w:rsid w:val="00316F27"/>
    <w:rsid w:val="003265DC"/>
    <w:rsid w:val="00330B08"/>
    <w:rsid w:val="0033521F"/>
    <w:rsid w:val="00335919"/>
    <w:rsid w:val="00335FF8"/>
    <w:rsid w:val="0034C99D"/>
    <w:rsid w:val="00356245"/>
    <w:rsid w:val="00357D28"/>
    <w:rsid w:val="0036264F"/>
    <w:rsid w:val="00362E16"/>
    <w:rsid w:val="003639E6"/>
    <w:rsid w:val="00364059"/>
    <w:rsid w:val="003726E6"/>
    <w:rsid w:val="003844A7"/>
    <w:rsid w:val="0038532B"/>
    <w:rsid w:val="00393696"/>
    <w:rsid w:val="00393788"/>
    <w:rsid w:val="00393954"/>
    <w:rsid w:val="00397F7D"/>
    <w:rsid w:val="003A0B00"/>
    <w:rsid w:val="003A10BD"/>
    <w:rsid w:val="003A4368"/>
    <w:rsid w:val="003B3E5F"/>
    <w:rsid w:val="003C0087"/>
    <w:rsid w:val="003C5AA1"/>
    <w:rsid w:val="003C6D23"/>
    <w:rsid w:val="003D0749"/>
    <w:rsid w:val="003D1198"/>
    <w:rsid w:val="003D4B8C"/>
    <w:rsid w:val="003D513B"/>
    <w:rsid w:val="003D62FE"/>
    <w:rsid w:val="003D6FE7"/>
    <w:rsid w:val="003E100C"/>
    <w:rsid w:val="003E248E"/>
    <w:rsid w:val="003E2DF1"/>
    <w:rsid w:val="003E31EE"/>
    <w:rsid w:val="003E34F6"/>
    <w:rsid w:val="003E670B"/>
    <w:rsid w:val="003E6AC9"/>
    <w:rsid w:val="00405786"/>
    <w:rsid w:val="00411BF2"/>
    <w:rsid w:val="00412A32"/>
    <w:rsid w:val="004147B8"/>
    <w:rsid w:val="00414A3A"/>
    <w:rsid w:val="00414B9C"/>
    <w:rsid w:val="00423317"/>
    <w:rsid w:val="00424786"/>
    <w:rsid w:val="004339F6"/>
    <w:rsid w:val="004417DE"/>
    <w:rsid w:val="004437CD"/>
    <w:rsid w:val="00445DD2"/>
    <w:rsid w:val="00474698"/>
    <w:rsid w:val="00474A94"/>
    <w:rsid w:val="00481FA2"/>
    <w:rsid w:val="0048635E"/>
    <w:rsid w:val="00486AC8"/>
    <w:rsid w:val="00492EA1"/>
    <w:rsid w:val="00495DB6"/>
    <w:rsid w:val="00497941"/>
    <w:rsid w:val="004A40AF"/>
    <w:rsid w:val="004A59B7"/>
    <w:rsid w:val="004B0C11"/>
    <w:rsid w:val="004B1C28"/>
    <w:rsid w:val="004B2467"/>
    <w:rsid w:val="004B618E"/>
    <w:rsid w:val="004B7387"/>
    <w:rsid w:val="004C23A6"/>
    <w:rsid w:val="004C4984"/>
    <w:rsid w:val="004C6A89"/>
    <w:rsid w:val="004D273C"/>
    <w:rsid w:val="004D4E17"/>
    <w:rsid w:val="004D6A88"/>
    <w:rsid w:val="004D7C5C"/>
    <w:rsid w:val="004E5229"/>
    <w:rsid w:val="004F0C5B"/>
    <w:rsid w:val="005039A7"/>
    <w:rsid w:val="005054F4"/>
    <w:rsid w:val="00507443"/>
    <w:rsid w:val="00510BCE"/>
    <w:rsid w:val="00516F45"/>
    <w:rsid w:val="0053265A"/>
    <w:rsid w:val="005330C4"/>
    <w:rsid w:val="00535246"/>
    <w:rsid w:val="005408E1"/>
    <w:rsid w:val="005420EC"/>
    <w:rsid w:val="00546824"/>
    <w:rsid w:val="0054772D"/>
    <w:rsid w:val="0054F2DE"/>
    <w:rsid w:val="005508C5"/>
    <w:rsid w:val="00551120"/>
    <w:rsid w:val="005523A8"/>
    <w:rsid w:val="00553E16"/>
    <w:rsid w:val="00561F68"/>
    <w:rsid w:val="00562CA5"/>
    <w:rsid w:val="00563E82"/>
    <w:rsid w:val="00564780"/>
    <w:rsid w:val="005738CD"/>
    <w:rsid w:val="0058686E"/>
    <w:rsid w:val="00589CBC"/>
    <w:rsid w:val="0059543D"/>
    <w:rsid w:val="00595C0B"/>
    <w:rsid w:val="005A2CBE"/>
    <w:rsid w:val="005A3823"/>
    <w:rsid w:val="005A7DC1"/>
    <w:rsid w:val="005B1EE7"/>
    <w:rsid w:val="005B330A"/>
    <w:rsid w:val="005B4E63"/>
    <w:rsid w:val="005B7473"/>
    <w:rsid w:val="005D15B0"/>
    <w:rsid w:val="005D2331"/>
    <w:rsid w:val="005D3802"/>
    <w:rsid w:val="005D5BD4"/>
    <w:rsid w:val="005D7426"/>
    <w:rsid w:val="005E163D"/>
    <w:rsid w:val="005E35BA"/>
    <w:rsid w:val="005E385B"/>
    <w:rsid w:val="005E4F86"/>
    <w:rsid w:val="005F18BA"/>
    <w:rsid w:val="005F2D71"/>
    <w:rsid w:val="00603893"/>
    <w:rsid w:val="0060403F"/>
    <w:rsid w:val="006043BF"/>
    <w:rsid w:val="0061714D"/>
    <w:rsid w:val="0062005B"/>
    <w:rsid w:val="006200C1"/>
    <w:rsid w:val="00624517"/>
    <w:rsid w:val="006315DF"/>
    <w:rsid w:val="006339D4"/>
    <w:rsid w:val="0063545A"/>
    <w:rsid w:val="00646640"/>
    <w:rsid w:val="00650BBA"/>
    <w:rsid w:val="00651328"/>
    <w:rsid w:val="00651F24"/>
    <w:rsid w:val="00653761"/>
    <w:rsid w:val="00665CB7"/>
    <w:rsid w:val="00683001"/>
    <w:rsid w:val="00686477"/>
    <w:rsid w:val="0068725B"/>
    <w:rsid w:val="0069076D"/>
    <w:rsid w:val="00691ADC"/>
    <w:rsid w:val="006933DB"/>
    <w:rsid w:val="0069538D"/>
    <w:rsid w:val="0069739C"/>
    <w:rsid w:val="006A4473"/>
    <w:rsid w:val="006B2874"/>
    <w:rsid w:val="006B5A4D"/>
    <w:rsid w:val="006C6306"/>
    <w:rsid w:val="006C7535"/>
    <w:rsid w:val="006D07F7"/>
    <w:rsid w:val="006D6267"/>
    <w:rsid w:val="006D6702"/>
    <w:rsid w:val="006E3149"/>
    <w:rsid w:val="006E3C74"/>
    <w:rsid w:val="006E3DB4"/>
    <w:rsid w:val="006E4EBB"/>
    <w:rsid w:val="006F2EE7"/>
    <w:rsid w:val="006F3111"/>
    <w:rsid w:val="006F3D86"/>
    <w:rsid w:val="0070C6FB"/>
    <w:rsid w:val="00712030"/>
    <w:rsid w:val="007176B7"/>
    <w:rsid w:val="00720244"/>
    <w:rsid w:val="0072346A"/>
    <w:rsid w:val="00727D3D"/>
    <w:rsid w:val="007320CB"/>
    <w:rsid w:val="00732A35"/>
    <w:rsid w:val="007346F0"/>
    <w:rsid w:val="00736BC3"/>
    <w:rsid w:val="00740F1F"/>
    <w:rsid w:val="0075615C"/>
    <w:rsid w:val="00762BD1"/>
    <w:rsid w:val="0076623A"/>
    <w:rsid w:val="00767AAA"/>
    <w:rsid w:val="007720DE"/>
    <w:rsid w:val="00773A8D"/>
    <w:rsid w:val="0077701E"/>
    <w:rsid w:val="00777193"/>
    <w:rsid w:val="00791AD0"/>
    <w:rsid w:val="00795B29"/>
    <w:rsid w:val="007B18A4"/>
    <w:rsid w:val="007B5410"/>
    <w:rsid w:val="007C0EB3"/>
    <w:rsid w:val="007C38ED"/>
    <w:rsid w:val="007C55F6"/>
    <w:rsid w:val="007D4AED"/>
    <w:rsid w:val="007D50A1"/>
    <w:rsid w:val="007D68CB"/>
    <w:rsid w:val="007E32A1"/>
    <w:rsid w:val="007E32D8"/>
    <w:rsid w:val="007E4AC3"/>
    <w:rsid w:val="007E761A"/>
    <w:rsid w:val="007F1C85"/>
    <w:rsid w:val="007F59AE"/>
    <w:rsid w:val="007F6500"/>
    <w:rsid w:val="008033D5"/>
    <w:rsid w:val="00803834"/>
    <w:rsid w:val="00803DD3"/>
    <w:rsid w:val="008104B4"/>
    <w:rsid w:val="00811B33"/>
    <w:rsid w:val="008230CC"/>
    <w:rsid w:val="00824A0C"/>
    <w:rsid w:val="00827AB5"/>
    <w:rsid w:val="00836906"/>
    <w:rsid w:val="008447EC"/>
    <w:rsid w:val="008506EF"/>
    <w:rsid w:val="00855B41"/>
    <w:rsid w:val="008614ED"/>
    <w:rsid w:val="00861C57"/>
    <w:rsid w:val="00862AF1"/>
    <w:rsid w:val="008729E7"/>
    <w:rsid w:val="00880AB2"/>
    <w:rsid w:val="00882501"/>
    <w:rsid w:val="00883CA0"/>
    <w:rsid w:val="008855BD"/>
    <w:rsid w:val="00893CEC"/>
    <w:rsid w:val="008977FB"/>
    <w:rsid w:val="008A30C4"/>
    <w:rsid w:val="008A5986"/>
    <w:rsid w:val="008A6721"/>
    <w:rsid w:val="008B44C2"/>
    <w:rsid w:val="008C5F63"/>
    <w:rsid w:val="008C62CC"/>
    <w:rsid w:val="008C7025"/>
    <w:rsid w:val="008D0613"/>
    <w:rsid w:val="008D22B5"/>
    <w:rsid w:val="008D2745"/>
    <w:rsid w:val="008D559E"/>
    <w:rsid w:val="008D564A"/>
    <w:rsid w:val="008D6E07"/>
    <w:rsid w:val="008D754C"/>
    <w:rsid w:val="008F36FB"/>
    <w:rsid w:val="008F7DFA"/>
    <w:rsid w:val="009003C4"/>
    <w:rsid w:val="009061DC"/>
    <w:rsid w:val="0090AAAB"/>
    <w:rsid w:val="009117C4"/>
    <w:rsid w:val="00912524"/>
    <w:rsid w:val="00920646"/>
    <w:rsid w:val="00921AB3"/>
    <w:rsid w:val="00921EA4"/>
    <w:rsid w:val="00936860"/>
    <w:rsid w:val="009415AC"/>
    <w:rsid w:val="00956990"/>
    <w:rsid w:val="00957AF5"/>
    <w:rsid w:val="0097024B"/>
    <w:rsid w:val="00970AA6"/>
    <w:rsid w:val="00972FE8"/>
    <w:rsid w:val="00977749"/>
    <w:rsid w:val="00982413"/>
    <w:rsid w:val="00983B7C"/>
    <w:rsid w:val="00993C93"/>
    <w:rsid w:val="00996BDB"/>
    <w:rsid w:val="009A1B5E"/>
    <w:rsid w:val="009A2B69"/>
    <w:rsid w:val="009A7DCF"/>
    <w:rsid w:val="009B0A54"/>
    <w:rsid w:val="009B5CB4"/>
    <w:rsid w:val="009B5D92"/>
    <w:rsid w:val="009B7E0D"/>
    <w:rsid w:val="009D768B"/>
    <w:rsid w:val="009E225D"/>
    <w:rsid w:val="009E671C"/>
    <w:rsid w:val="009E7B6B"/>
    <w:rsid w:val="009F2F28"/>
    <w:rsid w:val="009F5BD7"/>
    <w:rsid w:val="00A03BC5"/>
    <w:rsid w:val="00A04E3E"/>
    <w:rsid w:val="00A107C7"/>
    <w:rsid w:val="00A12254"/>
    <w:rsid w:val="00A13310"/>
    <w:rsid w:val="00A24035"/>
    <w:rsid w:val="00A25271"/>
    <w:rsid w:val="00A319F4"/>
    <w:rsid w:val="00A34A84"/>
    <w:rsid w:val="00A40B4E"/>
    <w:rsid w:val="00A42AD0"/>
    <w:rsid w:val="00A47A16"/>
    <w:rsid w:val="00A57306"/>
    <w:rsid w:val="00A63FDA"/>
    <w:rsid w:val="00A65CAD"/>
    <w:rsid w:val="00A70B1E"/>
    <w:rsid w:val="00A73E26"/>
    <w:rsid w:val="00A7AE9E"/>
    <w:rsid w:val="00A8641A"/>
    <w:rsid w:val="00AA070B"/>
    <w:rsid w:val="00AB0BE6"/>
    <w:rsid w:val="00AB3D06"/>
    <w:rsid w:val="00AD3304"/>
    <w:rsid w:val="00AD714A"/>
    <w:rsid w:val="00AE6508"/>
    <w:rsid w:val="00AF6683"/>
    <w:rsid w:val="00AF6EE2"/>
    <w:rsid w:val="00B00B5E"/>
    <w:rsid w:val="00B03F95"/>
    <w:rsid w:val="00B10A6A"/>
    <w:rsid w:val="00B147D0"/>
    <w:rsid w:val="00B163A0"/>
    <w:rsid w:val="00B17796"/>
    <w:rsid w:val="00B2092E"/>
    <w:rsid w:val="00B21B2E"/>
    <w:rsid w:val="00B21E6F"/>
    <w:rsid w:val="00B25309"/>
    <w:rsid w:val="00B313FC"/>
    <w:rsid w:val="00B404EC"/>
    <w:rsid w:val="00B422DC"/>
    <w:rsid w:val="00B45DF9"/>
    <w:rsid w:val="00B46D70"/>
    <w:rsid w:val="00B50DB8"/>
    <w:rsid w:val="00B544F8"/>
    <w:rsid w:val="00B553BE"/>
    <w:rsid w:val="00B560E4"/>
    <w:rsid w:val="00B702BF"/>
    <w:rsid w:val="00B7387B"/>
    <w:rsid w:val="00B7495E"/>
    <w:rsid w:val="00B752D8"/>
    <w:rsid w:val="00B75CFA"/>
    <w:rsid w:val="00B7625B"/>
    <w:rsid w:val="00B76646"/>
    <w:rsid w:val="00B776B4"/>
    <w:rsid w:val="00B831E1"/>
    <w:rsid w:val="00B84B44"/>
    <w:rsid w:val="00B86A60"/>
    <w:rsid w:val="00B92651"/>
    <w:rsid w:val="00B93AA3"/>
    <w:rsid w:val="00B97460"/>
    <w:rsid w:val="00BA24C5"/>
    <w:rsid w:val="00BA263A"/>
    <w:rsid w:val="00BA4C1F"/>
    <w:rsid w:val="00BB3D86"/>
    <w:rsid w:val="00BC40FF"/>
    <w:rsid w:val="00BC472A"/>
    <w:rsid w:val="00BD0036"/>
    <w:rsid w:val="00BD653C"/>
    <w:rsid w:val="00BD7C5A"/>
    <w:rsid w:val="00BE104D"/>
    <w:rsid w:val="00BE3FA6"/>
    <w:rsid w:val="00BE428D"/>
    <w:rsid w:val="00BE4A3E"/>
    <w:rsid w:val="00BF2A09"/>
    <w:rsid w:val="00BF4A1A"/>
    <w:rsid w:val="00BF7AAF"/>
    <w:rsid w:val="00C021D7"/>
    <w:rsid w:val="00C07B94"/>
    <w:rsid w:val="00C132AF"/>
    <w:rsid w:val="00C144A2"/>
    <w:rsid w:val="00C22D14"/>
    <w:rsid w:val="00C36219"/>
    <w:rsid w:val="00C362E4"/>
    <w:rsid w:val="00C3F0E1"/>
    <w:rsid w:val="00C400A3"/>
    <w:rsid w:val="00C6288B"/>
    <w:rsid w:val="00C634DF"/>
    <w:rsid w:val="00C644D0"/>
    <w:rsid w:val="00C802E8"/>
    <w:rsid w:val="00C9079A"/>
    <w:rsid w:val="00C93DA0"/>
    <w:rsid w:val="00CA055F"/>
    <w:rsid w:val="00CA1780"/>
    <w:rsid w:val="00CB2972"/>
    <w:rsid w:val="00CB65F9"/>
    <w:rsid w:val="00CC01B8"/>
    <w:rsid w:val="00CC4727"/>
    <w:rsid w:val="00CC6415"/>
    <w:rsid w:val="00CD20A4"/>
    <w:rsid w:val="00CE27AA"/>
    <w:rsid w:val="00CEF1F7"/>
    <w:rsid w:val="00CF20DE"/>
    <w:rsid w:val="00CF4E4B"/>
    <w:rsid w:val="00D0470E"/>
    <w:rsid w:val="00D06C51"/>
    <w:rsid w:val="00D07AF2"/>
    <w:rsid w:val="00D112BC"/>
    <w:rsid w:val="00D13AE5"/>
    <w:rsid w:val="00D156E6"/>
    <w:rsid w:val="00D33673"/>
    <w:rsid w:val="00D33C36"/>
    <w:rsid w:val="00D33F74"/>
    <w:rsid w:val="00D35946"/>
    <w:rsid w:val="00D36B97"/>
    <w:rsid w:val="00D4125E"/>
    <w:rsid w:val="00D41C8E"/>
    <w:rsid w:val="00D51FE0"/>
    <w:rsid w:val="00D54D39"/>
    <w:rsid w:val="00D62A01"/>
    <w:rsid w:val="00D65B37"/>
    <w:rsid w:val="00D6656E"/>
    <w:rsid w:val="00D668BC"/>
    <w:rsid w:val="00D71E2C"/>
    <w:rsid w:val="00D71F58"/>
    <w:rsid w:val="00D811F7"/>
    <w:rsid w:val="00D82D38"/>
    <w:rsid w:val="00D95C64"/>
    <w:rsid w:val="00DA265A"/>
    <w:rsid w:val="00DA3F8A"/>
    <w:rsid w:val="00DA52B1"/>
    <w:rsid w:val="00DA679E"/>
    <w:rsid w:val="00DA6B03"/>
    <w:rsid w:val="00DC0BB3"/>
    <w:rsid w:val="00DC1837"/>
    <w:rsid w:val="00DC44F7"/>
    <w:rsid w:val="00DD57A1"/>
    <w:rsid w:val="00DD5DAF"/>
    <w:rsid w:val="00DD6C1E"/>
    <w:rsid w:val="00DE3DA1"/>
    <w:rsid w:val="00DE4EF6"/>
    <w:rsid w:val="00DF2FCF"/>
    <w:rsid w:val="00DF65B4"/>
    <w:rsid w:val="00E01C3F"/>
    <w:rsid w:val="00E01E22"/>
    <w:rsid w:val="00E0253A"/>
    <w:rsid w:val="00E10EC9"/>
    <w:rsid w:val="00E11FDA"/>
    <w:rsid w:val="00E12315"/>
    <w:rsid w:val="00E13BCB"/>
    <w:rsid w:val="00E146D8"/>
    <w:rsid w:val="00E1776E"/>
    <w:rsid w:val="00E230BB"/>
    <w:rsid w:val="00E334AF"/>
    <w:rsid w:val="00E54F0A"/>
    <w:rsid w:val="00E5639A"/>
    <w:rsid w:val="00E57A8F"/>
    <w:rsid w:val="00E62562"/>
    <w:rsid w:val="00E71C10"/>
    <w:rsid w:val="00E87636"/>
    <w:rsid w:val="00E92948"/>
    <w:rsid w:val="00E92D7E"/>
    <w:rsid w:val="00EA35B2"/>
    <w:rsid w:val="00EA530E"/>
    <w:rsid w:val="00EA73A5"/>
    <w:rsid w:val="00EA745C"/>
    <w:rsid w:val="00EB0548"/>
    <w:rsid w:val="00EB0CD5"/>
    <w:rsid w:val="00EB0CE2"/>
    <w:rsid w:val="00EB6DA9"/>
    <w:rsid w:val="00EC062D"/>
    <w:rsid w:val="00EC3DE8"/>
    <w:rsid w:val="00EC735C"/>
    <w:rsid w:val="00ED27B4"/>
    <w:rsid w:val="00ED3322"/>
    <w:rsid w:val="00ED5E2E"/>
    <w:rsid w:val="00ED7572"/>
    <w:rsid w:val="00EE0825"/>
    <w:rsid w:val="00EE2050"/>
    <w:rsid w:val="00EF7F62"/>
    <w:rsid w:val="00F04B54"/>
    <w:rsid w:val="00F054FD"/>
    <w:rsid w:val="00F10742"/>
    <w:rsid w:val="00F10D24"/>
    <w:rsid w:val="00F11352"/>
    <w:rsid w:val="00F16492"/>
    <w:rsid w:val="00F17A0D"/>
    <w:rsid w:val="00F214D8"/>
    <w:rsid w:val="00F21BC4"/>
    <w:rsid w:val="00F25B50"/>
    <w:rsid w:val="00F32B63"/>
    <w:rsid w:val="00F33BA7"/>
    <w:rsid w:val="00F341E5"/>
    <w:rsid w:val="00F40664"/>
    <w:rsid w:val="00F42990"/>
    <w:rsid w:val="00F463B2"/>
    <w:rsid w:val="00F63B0B"/>
    <w:rsid w:val="00F70754"/>
    <w:rsid w:val="00F71789"/>
    <w:rsid w:val="00F8189E"/>
    <w:rsid w:val="00F85B45"/>
    <w:rsid w:val="00F85DC6"/>
    <w:rsid w:val="00F86F78"/>
    <w:rsid w:val="00F8701D"/>
    <w:rsid w:val="00F90BA6"/>
    <w:rsid w:val="00F96585"/>
    <w:rsid w:val="00FB022D"/>
    <w:rsid w:val="00FB5452"/>
    <w:rsid w:val="00FB5A08"/>
    <w:rsid w:val="00FB6829"/>
    <w:rsid w:val="00FC2430"/>
    <w:rsid w:val="00FC2D71"/>
    <w:rsid w:val="00FC777D"/>
    <w:rsid w:val="00FD493D"/>
    <w:rsid w:val="00FE225F"/>
    <w:rsid w:val="00FE558D"/>
    <w:rsid w:val="00FECF35"/>
    <w:rsid w:val="00FF369E"/>
    <w:rsid w:val="010F9E0F"/>
    <w:rsid w:val="0116B03F"/>
    <w:rsid w:val="0128906E"/>
    <w:rsid w:val="012B61AA"/>
    <w:rsid w:val="012C5116"/>
    <w:rsid w:val="015038C9"/>
    <w:rsid w:val="01514A21"/>
    <w:rsid w:val="015CABBF"/>
    <w:rsid w:val="0175835F"/>
    <w:rsid w:val="017D2FAA"/>
    <w:rsid w:val="017E4BB5"/>
    <w:rsid w:val="017EAF6E"/>
    <w:rsid w:val="018A7763"/>
    <w:rsid w:val="01BD5602"/>
    <w:rsid w:val="01BEE5D5"/>
    <w:rsid w:val="01CA9430"/>
    <w:rsid w:val="01CAE725"/>
    <w:rsid w:val="01F6244D"/>
    <w:rsid w:val="02033336"/>
    <w:rsid w:val="0206B8F4"/>
    <w:rsid w:val="020A5AEB"/>
    <w:rsid w:val="02165646"/>
    <w:rsid w:val="02207EE8"/>
    <w:rsid w:val="023139F1"/>
    <w:rsid w:val="02329C62"/>
    <w:rsid w:val="0245729A"/>
    <w:rsid w:val="0253B663"/>
    <w:rsid w:val="025B602E"/>
    <w:rsid w:val="0270B7E8"/>
    <w:rsid w:val="027EE180"/>
    <w:rsid w:val="02A3E011"/>
    <w:rsid w:val="02B75855"/>
    <w:rsid w:val="02B7A2C3"/>
    <w:rsid w:val="02CE475A"/>
    <w:rsid w:val="02DCDE4D"/>
    <w:rsid w:val="02FB286A"/>
    <w:rsid w:val="032080B7"/>
    <w:rsid w:val="0335CB01"/>
    <w:rsid w:val="03474D61"/>
    <w:rsid w:val="035D93C0"/>
    <w:rsid w:val="0390567A"/>
    <w:rsid w:val="03907C46"/>
    <w:rsid w:val="03914087"/>
    <w:rsid w:val="0392EBBA"/>
    <w:rsid w:val="0394D715"/>
    <w:rsid w:val="03970DDF"/>
    <w:rsid w:val="0397812E"/>
    <w:rsid w:val="03A2088E"/>
    <w:rsid w:val="03D58533"/>
    <w:rsid w:val="03FF140F"/>
    <w:rsid w:val="0407BD1C"/>
    <w:rsid w:val="04125168"/>
    <w:rsid w:val="0413C112"/>
    <w:rsid w:val="04165D7E"/>
    <w:rsid w:val="042A3E8F"/>
    <w:rsid w:val="042BC517"/>
    <w:rsid w:val="04551601"/>
    <w:rsid w:val="045960CF"/>
    <w:rsid w:val="0464B3CD"/>
    <w:rsid w:val="047AF0E5"/>
    <w:rsid w:val="048A8575"/>
    <w:rsid w:val="048CE817"/>
    <w:rsid w:val="04A5AA11"/>
    <w:rsid w:val="04B45E46"/>
    <w:rsid w:val="04B683EC"/>
    <w:rsid w:val="04CC9A42"/>
    <w:rsid w:val="04D560C5"/>
    <w:rsid w:val="04F6A367"/>
    <w:rsid w:val="04FE5355"/>
    <w:rsid w:val="05018FE5"/>
    <w:rsid w:val="05110ABE"/>
    <w:rsid w:val="0513509A"/>
    <w:rsid w:val="051EB3C8"/>
    <w:rsid w:val="05232A66"/>
    <w:rsid w:val="05242893"/>
    <w:rsid w:val="0526634B"/>
    <w:rsid w:val="054C60ED"/>
    <w:rsid w:val="05500E38"/>
    <w:rsid w:val="0564593A"/>
    <w:rsid w:val="05652290"/>
    <w:rsid w:val="056F62A6"/>
    <w:rsid w:val="05706D45"/>
    <w:rsid w:val="05802284"/>
    <w:rsid w:val="058687E8"/>
    <w:rsid w:val="0597C6E7"/>
    <w:rsid w:val="05A723A6"/>
    <w:rsid w:val="05B1BE01"/>
    <w:rsid w:val="05B5CE20"/>
    <w:rsid w:val="05C59313"/>
    <w:rsid w:val="05D46866"/>
    <w:rsid w:val="05E3DFEF"/>
    <w:rsid w:val="05EBA134"/>
    <w:rsid w:val="05F2FC05"/>
    <w:rsid w:val="05F62E21"/>
    <w:rsid w:val="05FE94CC"/>
    <w:rsid w:val="0600C913"/>
    <w:rsid w:val="060BEA17"/>
    <w:rsid w:val="063B9276"/>
    <w:rsid w:val="06412F12"/>
    <w:rsid w:val="0646FFFB"/>
    <w:rsid w:val="0659DAA8"/>
    <w:rsid w:val="065AA6D2"/>
    <w:rsid w:val="0665C9DB"/>
    <w:rsid w:val="06668C0F"/>
    <w:rsid w:val="066C4BA8"/>
    <w:rsid w:val="06950F14"/>
    <w:rsid w:val="0696A2AB"/>
    <w:rsid w:val="069CD5B0"/>
    <w:rsid w:val="06AE3AF5"/>
    <w:rsid w:val="06B51BC4"/>
    <w:rsid w:val="06B9374C"/>
    <w:rsid w:val="06CA8C7C"/>
    <w:rsid w:val="06CBC2AB"/>
    <w:rsid w:val="06D1645C"/>
    <w:rsid w:val="06E92EB9"/>
    <w:rsid w:val="06FBE06E"/>
    <w:rsid w:val="070850AE"/>
    <w:rsid w:val="0709ECC1"/>
    <w:rsid w:val="0729896F"/>
    <w:rsid w:val="073170C8"/>
    <w:rsid w:val="07799064"/>
    <w:rsid w:val="077E8E98"/>
    <w:rsid w:val="078E7195"/>
    <w:rsid w:val="079E06A4"/>
    <w:rsid w:val="07A78E62"/>
    <w:rsid w:val="07CB2453"/>
    <w:rsid w:val="07D0B695"/>
    <w:rsid w:val="07E71FE6"/>
    <w:rsid w:val="07E8BBA7"/>
    <w:rsid w:val="07EA18D5"/>
    <w:rsid w:val="07F34329"/>
    <w:rsid w:val="08003F6A"/>
    <w:rsid w:val="0807A212"/>
    <w:rsid w:val="080AC73F"/>
    <w:rsid w:val="0818475F"/>
    <w:rsid w:val="082DAD5B"/>
    <w:rsid w:val="082E4429"/>
    <w:rsid w:val="08636C14"/>
    <w:rsid w:val="0866C59E"/>
    <w:rsid w:val="0870168E"/>
    <w:rsid w:val="0870FCC4"/>
    <w:rsid w:val="0885EB1E"/>
    <w:rsid w:val="0886E9E2"/>
    <w:rsid w:val="0893105A"/>
    <w:rsid w:val="089E6714"/>
    <w:rsid w:val="08A1CEA8"/>
    <w:rsid w:val="08A6549A"/>
    <w:rsid w:val="08AEE632"/>
    <w:rsid w:val="08AF0F0C"/>
    <w:rsid w:val="08DB9C96"/>
    <w:rsid w:val="08DF30FE"/>
    <w:rsid w:val="08EF90AB"/>
    <w:rsid w:val="08F11BF0"/>
    <w:rsid w:val="08FBB0A0"/>
    <w:rsid w:val="091E859F"/>
    <w:rsid w:val="0920C043"/>
    <w:rsid w:val="094E99DE"/>
    <w:rsid w:val="095E2E26"/>
    <w:rsid w:val="0965FC08"/>
    <w:rsid w:val="09703A68"/>
    <w:rsid w:val="09703C4E"/>
    <w:rsid w:val="09711063"/>
    <w:rsid w:val="09A87711"/>
    <w:rsid w:val="09BA476D"/>
    <w:rsid w:val="09BBEDD8"/>
    <w:rsid w:val="09BCAE87"/>
    <w:rsid w:val="09CA8A5D"/>
    <w:rsid w:val="09CE9762"/>
    <w:rsid w:val="09CF867E"/>
    <w:rsid w:val="09D3AADA"/>
    <w:rsid w:val="09E828FC"/>
    <w:rsid w:val="09F6B620"/>
    <w:rsid w:val="09F80722"/>
    <w:rsid w:val="0A09CFB3"/>
    <w:rsid w:val="0A1F2075"/>
    <w:rsid w:val="0A2943E9"/>
    <w:rsid w:val="0A349EFF"/>
    <w:rsid w:val="0A4E28E4"/>
    <w:rsid w:val="0A4FE92D"/>
    <w:rsid w:val="0A5C7AB4"/>
    <w:rsid w:val="0A5CE831"/>
    <w:rsid w:val="0A69FC45"/>
    <w:rsid w:val="0A80D556"/>
    <w:rsid w:val="0A92CE85"/>
    <w:rsid w:val="0A9B069B"/>
    <w:rsid w:val="0AA4E2EA"/>
    <w:rsid w:val="0AA57969"/>
    <w:rsid w:val="0AB2744D"/>
    <w:rsid w:val="0AC7CCA6"/>
    <w:rsid w:val="0AD7A115"/>
    <w:rsid w:val="0AE38105"/>
    <w:rsid w:val="0B043F11"/>
    <w:rsid w:val="0B104C19"/>
    <w:rsid w:val="0B12A718"/>
    <w:rsid w:val="0B2BC4C1"/>
    <w:rsid w:val="0B3F42D4"/>
    <w:rsid w:val="0B4F7156"/>
    <w:rsid w:val="0B51C6E8"/>
    <w:rsid w:val="0B688037"/>
    <w:rsid w:val="0B6C7F69"/>
    <w:rsid w:val="0B764E64"/>
    <w:rsid w:val="0B9E10D0"/>
    <w:rsid w:val="0BB77E01"/>
    <w:rsid w:val="0BC2C7B5"/>
    <w:rsid w:val="0BEBD81B"/>
    <w:rsid w:val="0BEEED2C"/>
    <w:rsid w:val="0C023C90"/>
    <w:rsid w:val="0C20FF85"/>
    <w:rsid w:val="0C29429E"/>
    <w:rsid w:val="0C2E1A09"/>
    <w:rsid w:val="0C335162"/>
    <w:rsid w:val="0C3C8146"/>
    <w:rsid w:val="0C4305EE"/>
    <w:rsid w:val="0C5731ED"/>
    <w:rsid w:val="0C62C032"/>
    <w:rsid w:val="0C6F60DD"/>
    <w:rsid w:val="0C86068F"/>
    <w:rsid w:val="0C8CD2A2"/>
    <w:rsid w:val="0C9A1EF6"/>
    <w:rsid w:val="0CA294C8"/>
    <w:rsid w:val="0CA8D669"/>
    <w:rsid w:val="0CAB0B2B"/>
    <w:rsid w:val="0CB13127"/>
    <w:rsid w:val="0CBF4BCE"/>
    <w:rsid w:val="0CC1422C"/>
    <w:rsid w:val="0CC44D5E"/>
    <w:rsid w:val="0CE73BA1"/>
    <w:rsid w:val="0D01F665"/>
    <w:rsid w:val="0D042068"/>
    <w:rsid w:val="0D1FCDB0"/>
    <w:rsid w:val="0D2487DA"/>
    <w:rsid w:val="0D25CAF5"/>
    <w:rsid w:val="0D2AEBA0"/>
    <w:rsid w:val="0D303D6E"/>
    <w:rsid w:val="0D4CD48C"/>
    <w:rsid w:val="0D6E1A48"/>
    <w:rsid w:val="0D6E2753"/>
    <w:rsid w:val="0D6F277B"/>
    <w:rsid w:val="0D769F6C"/>
    <w:rsid w:val="0D7CD621"/>
    <w:rsid w:val="0D7D209C"/>
    <w:rsid w:val="0D879B44"/>
    <w:rsid w:val="0DBB4690"/>
    <w:rsid w:val="0DCDA07A"/>
    <w:rsid w:val="0DCF21C3"/>
    <w:rsid w:val="0DD7E1B3"/>
    <w:rsid w:val="0DDD20EE"/>
    <w:rsid w:val="0DEE2A84"/>
    <w:rsid w:val="0DF24C6A"/>
    <w:rsid w:val="0E0B313E"/>
    <w:rsid w:val="0E0DE0C1"/>
    <w:rsid w:val="0E1079EA"/>
    <w:rsid w:val="0E216F3A"/>
    <w:rsid w:val="0E373223"/>
    <w:rsid w:val="0E4322B6"/>
    <w:rsid w:val="0E465553"/>
    <w:rsid w:val="0E54C057"/>
    <w:rsid w:val="0E550465"/>
    <w:rsid w:val="0E5640EA"/>
    <w:rsid w:val="0E612476"/>
    <w:rsid w:val="0E72F70F"/>
    <w:rsid w:val="0E86BD31"/>
    <w:rsid w:val="0E980E19"/>
    <w:rsid w:val="0E9962F2"/>
    <w:rsid w:val="0E9E83CB"/>
    <w:rsid w:val="0E9EC4A7"/>
    <w:rsid w:val="0E9FC842"/>
    <w:rsid w:val="0EB350E4"/>
    <w:rsid w:val="0EBACB36"/>
    <w:rsid w:val="0ECF44FB"/>
    <w:rsid w:val="0ED98991"/>
    <w:rsid w:val="0EDB7C13"/>
    <w:rsid w:val="0EDDECF8"/>
    <w:rsid w:val="0EF307EA"/>
    <w:rsid w:val="0EF8B73C"/>
    <w:rsid w:val="0F1225DF"/>
    <w:rsid w:val="0F15961E"/>
    <w:rsid w:val="0F177E26"/>
    <w:rsid w:val="0F17AA7F"/>
    <w:rsid w:val="0F1D9514"/>
    <w:rsid w:val="0F235A50"/>
    <w:rsid w:val="0F305A09"/>
    <w:rsid w:val="0F3D415D"/>
    <w:rsid w:val="0F5716F1"/>
    <w:rsid w:val="0F5E11C0"/>
    <w:rsid w:val="0F6105F0"/>
    <w:rsid w:val="0F85E570"/>
    <w:rsid w:val="0F8CE97F"/>
    <w:rsid w:val="0FBE9AAC"/>
    <w:rsid w:val="0FC7CA33"/>
    <w:rsid w:val="0FCA6CE5"/>
    <w:rsid w:val="0FD3BB6A"/>
    <w:rsid w:val="0FF98B9A"/>
    <w:rsid w:val="101D26BC"/>
    <w:rsid w:val="1022BD16"/>
    <w:rsid w:val="10245C94"/>
    <w:rsid w:val="103D4CD3"/>
    <w:rsid w:val="10458C22"/>
    <w:rsid w:val="104FC3DB"/>
    <w:rsid w:val="1053BD65"/>
    <w:rsid w:val="1054AE1F"/>
    <w:rsid w:val="105F380A"/>
    <w:rsid w:val="1064A356"/>
    <w:rsid w:val="1066F7B8"/>
    <w:rsid w:val="1067F7D1"/>
    <w:rsid w:val="107D7ABB"/>
    <w:rsid w:val="10806204"/>
    <w:rsid w:val="1085A58F"/>
    <w:rsid w:val="108CA4ED"/>
    <w:rsid w:val="1097AB78"/>
    <w:rsid w:val="10B37AE0"/>
    <w:rsid w:val="10B9444A"/>
    <w:rsid w:val="10C3ABF3"/>
    <w:rsid w:val="10E4B02B"/>
    <w:rsid w:val="10E6A353"/>
    <w:rsid w:val="10EBA801"/>
    <w:rsid w:val="10ED3D37"/>
    <w:rsid w:val="10F964E9"/>
    <w:rsid w:val="10FC5F20"/>
    <w:rsid w:val="10FCA140"/>
    <w:rsid w:val="111A0704"/>
    <w:rsid w:val="111D23AB"/>
    <w:rsid w:val="11244A1B"/>
    <w:rsid w:val="11287A5A"/>
    <w:rsid w:val="11400A9C"/>
    <w:rsid w:val="114BBDCF"/>
    <w:rsid w:val="11572BBC"/>
    <w:rsid w:val="115C9C5B"/>
    <w:rsid w:val="1174CF50"/>
    <w:rsid w:val="1180BD12"/>
    <w:rsid w:val="11AE058E"/>
    <w:rsid w:val="11D56CBB"/>
    <w:rsid w:val="11DD8CA7"/>
    <w:rsid w:val="11EDCC5A"/>
    <w:rsid w:val="11FB0D40"/>
    <w:rsid w:val="12015F1B"/>
    <w:rsid w:val="1207480D"/>
    <w:rsid w:val="120A685F"/>
    <w:rsid w:val="120B549B"/>
    <w:rsid w:val="120BB445"/>
    <w:rsid w:val="122CAC20"/>
    <w:rsid w:val="12515C15"/>
    <w:rsid w:val="12557F41"/>
    <w:rsid w:val="12572378"/>
    <w:rsid w:val="125EF2B2"/>
    <w:rsid w:val="12697C4D"/>
    <w:rsid w:val="126FE53B"/>
    <w:rsid w:val="12766AC1"/>
    <w:rsid w:val="12825596"/>
    <w:rsid w:val="12982E8F"/>
    <w:rsid w:val="12999077"/>
    <w:rsid w:val="129D2016"/>
    <w:rsid w:val="12A3FC2E"/>
    <w:rsid w:val="12AA6ECB"/>
    <w:rsid w:val="12B55312"/>
    <w:rsid w:val="12BC430B"/>
    <w:rsid w:val="12C12987"/>
    <w:rsid w:val="12F22993"/>
    <w:rsid w:val="12FF5748"/>
    <w:rsid w:val="130100EE"/>
    <w:rsid w:val="13054CE0"/>
    <w:rsid w:val="130C5AA6"/>
    <w:rsid w:val="131731D9"/>
    <w:rsid w:val="131FB21A"/>
    <w:rsid w:val="133E13E8"/>
    <w:rsid w:val="13451CDB"/>
    <w:rsid w:val="13460FEA"/>
    <w:rsid w:val="13551627"/>
    <w:rsid w:val="1363E410"/>
    <w:rsid w:val="136F6AA8"/>
    <w:rsid w:val="1371969B"/>
    <w:rsid w:val="138DE9DD"/>
    <w:rsid w:val="138FE727"/>
    <w:rsid w:val="13943A11"/>
    <w:rsid w:val="139655D9"/>
    <w:rsid w:val="1396DDA1"/>
    <w:rsid w:val="13975549"/>
    <w:rsid w:val="139C4418"/>
    <w:rsid w:val="13A01914"/>
    <w:rsid w:val="13A45D19"/>
    <w:rsid w:val="13D3C028"/>
    <w:rsid w:val="13EB1BA2"/>
    <w:rsid w:val="13ECDC8B"/>
    <w:rsid w:val="13F884A2"/>
    <w:rsid w:val="143313DE"/>
    <w:rsid w:val="14361E6C"/>
    <w:rsid w:val="14363DDD"/>
    <w:rsid w:val="14422BF7"/>
    <w:rsid w:val="14484534"/>
    <w:rsid w:val="144B9130"/>
    <w:rsid w:val="14643B2B"/>
    <w:rsid w:val="146DACDB"/>
    <w:rsid w:val="147F6783"/>
    <w:rsid w:val="1480F516"/>
    <w:rsid w:val="14831516"/>
    <w:rsid w:val="1488D3B1"/>
    <w:rsid w:val="148A140D"/>
    <w:rsid w:val="149A70BF"/>
    <w:rsid w:val="149B2D5E"/>
    <w:rsid w:val="149CF4B3"/>
    <w:rsid w:val="14A2FF58"/>
    <w:rsid w:val="14AC22BB"/>
    <w:rsid w:val="14B34A99"/>
    <w:rsid w:val="14BF2B23"/>
    <w:rsid w:val="14C18A38"/>
    <w:rsid w:val="14C61DEE"/>
    <w:rsid w:val="14C63606"/>
    <w:rsid w:val="14D0993D"/>
    <w:rsid w:val="14DB1B7E"/>
    <w:rsid w:val="14DFBE91"/>
    <w:rsid w:val="14E20EC3"/>
    <w:rsid w:val="14F56215"/>
    <w:rsid w:val="1510C4BC"/>
    <w:rsid w:val="151178D0"/>
    <w:rsid w:val="15152D69"/>
    <w:rsid w:val="151D8E95"/>
    <w:rsid w:val="155BB916"/>
    <w:rsid w:val="156923F9"/>
    <w:rsid w:val="1584D7A2"/>
    <w:rsid w:val="1589F969"/>
    <w:rsid w:val="15929BD4"/>
    <w:rsid w:val="15AC2045"/>
    <w:rsid w:val="15AE3589"/>
    <w:rsid w:val="15B742B5"/>
    <w:rsid w:val="15D1F90B"/>
    <w:rsid w:val="15D20E3E"/>
    <w:rsid w:val="15E5E7F2"/>
    <w:rsid w:val="15F62496"/>
    <w:rsid w:val="1605DD2D"/>
    <w:rsid w:val="16065EA9"/>
    <w:rsid w:val="1606C8A8"/>
    <w:rsid w:val="16182F1B"/>
    <w:rsid w:val="162385D2"/>
    <w:rsid w:val="1638C514"/>
    <w:rsid w:val="1642B3F4"/>
    <w:rsid w:val="16468697"/>
    <w:rsid w:val="164D1F25"/>
    <w:rsid w:val="16644962"/>
    <w:rsid w:val="1672C170"/>
    <w:rsid w:val="1687CF46"/>
    <w:rsid w:val="16A9ADB6"/>
    <w:rsid w:val="16A9D68C"/>
    <w:rsid w:val="16B0FDCA"/>
    <w:rsid w:val="16BD9CD7"/>
    <w:rsid w:val="16C45D86"/>
    <w:rsid w:val="16C4BEE7"/>
    <w:rsid w:val="170028A1"/>
    <w:rsid w:val="17028B9B"/>
    <w:rsid w:val="170ADA85"/>
    <w:rsid w:val="17147EEA"/>
    <w:rsid w:val="17150593"/>
    <w:rsid w:val="17161CD5"/>
    <w:rsid w:val="171F7B1A"/>
    <w:rsid w:val="172F1612"/>
    <w:rsid w:val="1738DAC8"/>
    <w:rsid w:val="1745C50A"/>
    <w:rsid w:val="174F084D"/>
    <w:rsid w:val="1754C621"/>
    <w:rsid w:val="17599A47"/>
    <w:rsid w:val="177681BC"/>
    <w:rsid w:val="178A3E8F"/>
    <w:rsid w:val="17922E8C"/>
    <w:rsid w:val="179B9AAA"/>
    <w:rsid w:val="17A83A7F"/>
    <w:rsid w:val="17AF11E6"/>
    <w:rsid w:val="17BA1B7F"/>
    <w:rsid w:val="17BCEA17"/>
    <w:rsid w:val="17C98C54"/>
    <w:rsid w:val="17D5F455"/>
    <w:rsid w:val="17DF042A"/>
    <w:rsid w:val="17DFCBC9"/>
    <w:rsid w:val="17E014F2"/>
    <w:rsid w:val="17E7C1E8"/>
    <w:rsid w:val="1807BED4"/>
    <w:rsid w:val="180A47C9"/>
    <w:rsid w:val="18253C43"/>
    <w:rsid w:val="183360E6"/>
    <w:rsid w:val="183FD1B1"/>
    <w:rsid w:val="1841CEFB"/>
    <w:rsid w:val="184A1A61"/>
    <w:rsid w:val="184CCE2B"/>
    <w:rsid w:val="18670339"/>
    <w:rsid w:val="186C4E9A"/>
    <w:rsid w:val="186DD32B"/>
    <w:rsid w:val="186F46F2"/>
    <w:rsid w:val="18706F67"/>
    <w:rsid w:val="1872146A"/>
    <w:rsid w:val="1883B630"/>
    <w:rsid w:val="189D9682"/>
    <w:rsid w:val="18AC5A33"/>
    <w:rsid w:val="18BC7864"/>
    <w:rsid w:val="18BE8CC5"/>
    <w:rsid w:val="18BF927F"/>
    <w:rsid w:val="18C897FC"/>
    <w:rsid w:val="18CCB91E"/>
    <w:rsid w:val="18D22A1C"/>
    <w:rsid w:val="1900A2C2"/>
    <w:rsid w:val="19077013"/>
    <w:rsid w:val="19133DB2"/>
    <w:rsid w:val="1914E7CA"/>
    <w:rsid w:val="1923316C"/>
    <w:rsid w:val="19256FCC"/>
    <w:rsid w:val="19271322"/>
    <w:rsid w:val="1929C233"/>
    <w:rsid w:val="19380E16"/>
    <w:rsid w:val="193969E0"/>
    <w:rsid w:val="193D5DDC"/>
    <w:rsid w:val="1952AE29"/>
    <w:rsid w:val="1966B8D8"/>
    <w:rsid w:val="19B1971E"/>
    <w:rsid w:val="19C0BBB2"/>
    <w:rsid w:val="19D65FE3"/>
    <w:rsid w:val="19F0A1A3"/>
    <w:rsid w:val="19F51236"/>
    <w:rsid w:val="19F9C016"/>
    <w:rsid w:val="1A063A4C"/>
    <w:rsid w:val="1A0A82D5"/>
    <w:rsid w:val="1A0D7342"/>
    <w:rsid w:val="1A111271"/>
    <w:rsid w:val="1A15A9BF"/>
    <w:rsid w:val="1A1B0773"/>
    <w:rsid w:val="1A232C05"/>
    <w:rsid w:val="1A26A0F2"/>
    <w:rsid w:val="1A293349"/>
    <w:rsid w:val="1A454BA8"/>
    <w:rsid w:val="1A6C0C38"/>
    <w:rsid w:val="1A74C8A3"/>
    <w:rsid w:val="1A75AB77"/>
    <w:rsid w:val="1A88AD33"/>
    <w:rsid w:val="1A9430D3"/>
    <w:rsid w:val="1AA274D6"/>
    <w:rsid w:val="1AA7EEA9"/>
    <w:rsid w:val="1ABC089C"/>
    <w:rsid w:val="1ACC964B"/>
    <w:rsid w:val="1AD3FE9B"/>
    <w:rsid w:val="1AD43ED2"/>
    <w:rsid w:val="1AE2A23E"/>
    <w:rsid w:val="1AEC503F"/>
    <w:rsid w:val="1B0920BE"/>
    <w:rsid w:val="1B0CA7ED"/>
    <w:rsid w:val="1B177957"/>
    <w:rsid w:val="1B2671BB"/>
    <w:rsid w:val="1B290C38"/>
    <w:rsid w:val="1B37C0BB"/>
    <w:rsid w:val="1B4CF923"/>
    <w:rsid w:val="1B516AE8"/>
    <w:rsid w:val="1B5C5591"/>
    <w:rsid w:val="1B7ACA04"/>
    <w:rsid w:val="1B8D9EEA"/>
    <w:rsid w:val="1B90E63C"/>
    <w:rsid w:val="1BBADDBE"/>
    <w:rsid w:val="1BBC0DC7"/>
    <w:rsid w:val="1BC503AA"/>
    <w:rsid w:val="1BDED20D"/>
    <w:rsid w:val="1BE6AD69"/>
    <w:rsid w:val="1BE8444A"/>
    <w:rsid w:val="1C1B154A"/>
    <w:rsid w:val="1C1CB20F"/>
    <w:rsid w:val="1C1FCB72"/>
    <w:rsid w:val="1C281232"/>
    <w:rsid w:val="1C3F80B3"/>
    <w:rsid w:val="1C512713"/>
    <w:rsid w:val="1C56867B"/>
    <w:rsid w:val="1C5AD22E"/>
    <w:rsid w:val="1C5B9F5D"/>
    <w:rsid w:val="1C832F49"/>
    <w:rsid w:val="1C8527A4"/>
    <w:rsid w:val="1C8880C5"/>
    <w:rsid w:val="1C9E1A06"/>
    <w:rsid w:val="1CB625D4"/>
    <w:rsid w:val="1CB8A495"/>
    <w:rsid w:val="1CC85978"/>
    <w:rsid w:val="1CE9A721"/>
    <w:rsid w:val="1CEAE62F"/>
    <w:rsid w:val="1CECEA57"/>
    <w:rsid w:val="1CF6B399"/>
    <w:rsid w:val="1CF769D3"/>
    <w:rsid w:val="1D099B08"/>
    <w:rsid w:val="1D1A0B2F"/>
    <w:rsid w:val="1D28B9B4"/>
    <w:rsid w:val="1D45BAEB"/>
    <w:rsid w:val="1D57DE28"/>
    <w:rsid w:val="1D7C6A2E"/>
    <w:rsid w:val="1DA7FDDD"/>
    <w:rsid w:val="1DADA1F9"/>
    <w:rsid w:val="1DBC20CD"/>
    <w:rsid w:val="1DC3E293"/>
    <w:rsid w:val="1DDAE136"/>
    <w:rsid w:val="1DEC9B23"/>
    <w:rsid w:val="1DF317A4"/>
    <w:rsid w:val="1DFE1F52"/>
    <w:rsid w:val="1E2A49AE"/>
    <w:rsid w:val="1E38CDD8"/>
    <w:rsid w:val="1E3BCD3E"/>
    <w:rsid w:val="1E449A17"/>
    <w:rsid w:val="1E457BA3"/>
    <w:rsid w:val="1E5621D3"/>
    <w:rsid w:val="1E5B48E1"/>
    <w:rsid w:val="1E64AAF8"/>
    <w:rsid w:val="1E6A841D"/>
    <w:rsid w:val="1E86B690"/>
    <w:rsid w:val="1E886F8E"/>
    <w:rsid w:val="1EA8A02C"/>
    <w:rsid w:val="1EAFDD12"/>
    <w:rsid w:val="1EB28796"/>
    <w:rsid w:val="1EBDA024"/>
    <w:rsid w:val="1EC7F46F"/>
    <w:rsid w:val="1ED04D8F"/>
    <w:rsid w:val="1ED42F3A"/>
    <w:rsid w:val="1ED50686"/>
    <w:rsid w:val="1EE2520D"/>
    <w:rsid w:val="1F15EC6A"/>
    <w:rsid w:val="1F1EA460"/>
    <w:rsid w:val="1F1F04A7"/>
    <w:rsid w:val="1F2B24B4"/>
    <w:rsid w:val="1F377688"/>
    <w:rsid w:val="1F66D783"/>
    <w:rsid w:val="1F759183"/>
    <w:rsid w:val="1F82E572"/>
    <w:rsid w:val="1F85CEF1"/>
    <w:rsid w:val="1F9D471E"/>
    <w:rsid w:val="1FAD1615"/>
    <w:rsid w:val="1FAE9A15"/>
    <w:rsid w:val="1FB659A9"/>
    <w:rsid w:val="1FC36BF8"/>
    <w:rsid w:val="1FC62372"/>
    <w:rsid w:val="1FDFDA87"/>
    <w:rsid w:val="1FE75DAF"/>
    <w:rsid w:val="1FF3EC36"/>
    <w:rsid w:val="1FFDEBCA"/>
    <w:rsid w:val="20007B59"/>
    <w:rsid w:val="20116B63"/>
    <w:rsid w:val="201D69B6"/>
    <w:rsid w:val="201DE8A5"/>
    <w:rsid w:val="2020D928"/>
    <w:rsid w:val="20211869"/>
    <w:rsid w:val="202164E3"/>
    <w:rsid w:val="202286F1"/>
    <w:rsid w:val="202639AB"/>
    <w:rsid w:val="202E3D88"/>
    <w:rsid w:val="203FF950"/>
    <w:rsid w:val="204F3646"/>
    <w:rsid w:val="2053F9AB"/>
    <w:rsid w:val="205EAED8"/>
    <w:rsid w:val="2063C4D0"/>
    <w:rsid w:val="2069019A"/>
    <w:rsid w:val="206AE234"/>
    <w:rsid w:val="2071CA8B"/>
    <w:rsid w:val="20735B49"/>
    <w:rsid w:val="20759B74"/>
    <w:rsid w:val="20997CDD"/>
    <w:rsid w:val="20AABB49"/>
    <w:rsid w:val="20B79F4D"/>
    <w:rsid w:val="20C3D965"/>
    <w:rsid w:val="20DE11BF"/>
    <w:rsid w:val="20E0AE1D"/>
    <w:rsid w:val="20EC8C4D"/>
    <w:rsid w:val="20F7074B"/>
    <w:rsid w:val="20F760FE"/>
    <w:rsid w:val="20FBA867"/>
    <w:rsid w:val="213013EC"/>
    <w:rsid w:val="213A7DE7"/>
    <w:rsid w:val="21501666"/>
    <w:rsid w:val="2159874D"/>
    <w:rsid w:val="215DD87D"/>
    <w:rsid w:val="21622119"/>
    <w:rsid w:val="216C9185"/>
    <w:rsid w:val="217DE13E"/>
    <w:rsid w:val="2188C888"/>
    <w:rsid w:val="21A22C40"/>
    <w:rsid w:val="21A5193C"/>
    <w:rsid w:val="21A8B0A9"/>
    <w:rsid w:val="21C44104"/>
    <w:rsid w:val="21CF66A7"/>
    <w:rsid w:val="21D1A092"/>
    <w:rsid w:val="21D25610"/>
    <w:rsid w:val="21E9ED04"/>
    <w:rsid w:val="21EA2858"/>
    <w:rsid w:val="21EFCA0C"/>
    <w:rsid w:val="21F0FCA7"/>
    <w:rsid w:val="21F9565A"/>
    <w:rsid w:val="21FB637E"/>
    <w:rsid w:val="2200FD43"/>
    <w:rsid w:val="221B6170"/>
    <w:rsid w:val="223BEBD3"/>
    <w:rsid w:val="22406F27"/>
    <w:rsid w:val="224CEBAA"/>
    <w:rsid w:val="2253EEE0"/>
    <w:rsid w:val="2256A569"/>
    <w:rsid w:val="225D696B"/>
    <w:rsid w:val="229599DA"/>
    <w:rsid w:val="229753B6"/>
    <w:rsid w:val="229C2921"/>
    <w:rsid w:val="22A58755"/>
    <w:rsid w:val="22C8801B"/>
    <w:rsid w:val="22CA98DF"/>
    <w:rsid w:val="22CC1F4A"/>
    <w:rsid w:val="22D64E48"/>
    <w:rsid w:val="2303168C"/>
    <w:rsid w:val="230C1FA1"/>
    <w:rsid w:val="2312023B"/>
    <w:rsid w:val="23132911"/>
    <w:rsid w:val="233A4570"/>
    <w:rsid w:val="233DF540"/>
    <w:rsid w:val="2362C670"/>
    <w:rsid w:val="23696FA9"/>
    <w:rsid w:val="2379CBF8"/>
    <w:rsid w:val="2386CC83"/>
    <w:rsid w:val="238EFA8E"/>
    <w:rsid w:val="23935146"/>
    <w:rsid w:val="239C1A0B"/>
    <w:rsid w:val="239D72F7"/>
    <w:rsid w:val="23A3342D"/>
    <w:rsid w:val="23A8B5D1"/>
    <w:rsid w:val="23AF7719"/>
    <w:rsid w:val="23C2C016"/>
    <w:rsid w:val="23D21044"/>
    <w:rsid w:val="23D83B7D"/>
    <w:rsid w:val="23E5A644"/>
    <w:rsid w:val="23E9624C"/>
    <w:rsid w:val="23F7E26B"/>
    <w:rsid w:val="24167D81"/>
    <w:rsid w:val="2427DFE5"/>
    <w:rsid w:val="242BDF0E"/>
    <w:rsid w:val="2433A03B"/>
    <w:rsid w:val="2435F3AD"/>
    <w:rsid w:val="24395060"/>
    <w:rsid w:val="244B281F"/>
    <w:rsid w:val="245B8446"/>
    <w:rsid w:val="24999495"/>
    <w:rsid w:val="2499DADD"/>
    <w:rsid w:val="24D3EC7C"/>
    <w:rsid w:val="24DD88E7"/>
    <w:rsid w:val="24E02B05"/>
    <w:rsid w:val="24E94189"/>
    <w:rsid w:val="25117DC6"/>
    <w:rsid w:val="2533AC63"/>
    <w:rsid w:val="2533EAE0"/>
    <w:rsid w:val="2539D16F"/>
    <w:rsid w:val="2540296C"/>
    <w:rsid w:val="254A14F3"/>
    <w:rsid w:val="25555B53"/>
    <w:rsid w:val="25568E63"/>
    <w:rsid w:val="256042A2"/>
    <w:rsid w:val="2573D376"/>
    <w:rsid w:val="25748EC7"/>
    <w:rsid w:val="25820BBC"/>
    <w:rsid w:val="25880FD8"/>
    <w:rsid w:val="25950A2D"/>
    <w:rsid w:val="25AFA66E"/>
    <w:rsid w:val="25B2272E"/>
    <w:rsid w:val="25B24D2B"/>
    <w:rsid w:val="25C36567"/>
    <w:rsid w:val="25D6E37A"/>
    <w:rsid w:val="25D9D1D0"/>
    <w:rsid w:val="25E4D307"/>
    <w:rsid w:val="25E88899"/>
    <w:rsid w:val="25F5986D"/>
    <w:rsid w:val="25F8F01C"/>
    <w:rsid w:val="26086FE0"/>
    <w:rsid w:val="262229D1"/>
    <w:rsid w:val="26249FAF"/>
    <w:rsid w:val="2648ECF4"/>
    <w:rsid w:val="2680F97B"/>
    <w:rsid w:val="268978A2"/>
    <w:rsid w:val="26BF37B1"/>
    <w:rsid w:val="26C55F51"/>
    <w:rsid w:val="26C70F7C"/>
    <w:rsid w:val="2707FED9"/>
    <w:rsid w:val="2709C9F1"/>
    <w:rsid w:val="2713E04A"/>
    <w:rsid w:val="27157E47"/>
    <w:rsid w:val="27272AAC"/>
    <w:rsid w:val="273F2077"/>
    <w:rsid w:val="2751C18E"/>
    <w:rsid w:val="27547680"/>
    <w:rsid w:val="2761A544"/>
    <w:rsid w:val="27629592"/>
    <w:rsid w:val="2763E057"/>
    <w:rsid w:val="276B2CCA"/>
    <w:rsid w:val="2792461D"/>
    <w:rsid w:val="27A2139C"/>
    <w:rsid w:val="27F649A2"/>
    <w:rsid w:val="28005B2F"/>
    <w:rsid w:val="2808FE76"/>
    <w:rsid w:val="280B3B75"/>
    <w:rsid w:val="280B8D3E"/>
    <w:rsid w:val="281A0E65"/>
    <w:rsid w:val="28243AFA"/>
    <w:rsid w:val="28256075"/>
    <w:rsid w:val="283269A6"/>
    <w:rsid w:val="2835A6F2"/>
    <w:rsid w:val="28384126"/>
    <w:rsid w:val="284988DC"/>
    <w:rsid w:val="284BC4C3"/>
    <w:rsid w:val="284E37E6"/>
    <w:rsid w:val="2851C81D"/>
    <w:rsid w:val="2857060A"/>
    <w:rsid w:val="286541BA"/>
    <w:rsid w:val="28687670"/>
    <w:rsid w:val="286CFCF9"/>
    <w:rsid w:val="286E08C7"/>
    <w:rsid w:val="2880728E"/>
    <w:rsid w:val="289624B1"/>
    <w:rsid w:val="28B9D914"/>
    <w:rsid w:val="28CB0FE3"/>
    <w:rsid w:val="28CF866F"/>
    <w:rsid w:val="28D325AA"/>
    <w:rsid w:val="28D3FADE"/>
    <w:rsid w:val="28DBABBA"/>
    <w:rsid w:val="28DBD513"/>
    <w:rsid w:val="28EAEA0C"/>
    <w:rsid w:val="28ECA892"/>
    <w:rsid w:val="28FB0629"/>
    <w:rsid w:val="2903F3E6"/>
    <w:rsid w:val="290E5871"/>
    <w:rsid w:val="290E6DE4"/>
    <w:rsid w:val="29107C7A"/>
    <w:rsid w:val="292728AB"/>
    <w:rsid w:val="292C15E5"/>
    <w:rsid w:val="293DF4A4"/>
    <w:rsid w:val="295427AC"/>
    <w:rsid w:val="295666E2"/>
    <w:rsid w:val="296503E0"/>
    <w:rsid w:val="297399D0"/>
    <w:rsid w:val="29822156"/>
    <w:rsid w:val="299D83CB"/>
    <w:rsid w:val="29BE7F30"/>
    <w:rsid w:val="29D3656C"/>
    <w:rsid w:val="29ED8569"/>
    <w:rsid w:val="29FB8DAA"/>
    <w:rsid w:val="29FFA60D"/>
    <w:rsid w:val="2A0673CD"/>
    <w:rsid w:val="2A072C27"/>
    <w:rsid w:val="2A0A0555"/>
    <w:rsid w:val="2A1DC7CF"/>
    <w:rsid w:val="2A22C55B"/>
    <w:rsid w:val="2A2356BF"/>
    <w:rsid w:val="2A27DD9F"/>
    <w:rsid w:val="2A33E2A6"/>
    <w:rsid w:val="2A3A0B16"/>
    <w:rsid w:val="2A4214F7"/>
    <w:rsid w:val="2A486A70"/>
    <w:rsid w:val="2A4C3CA8"/>
    <w:rsid w:val="2A581E38"/>
    <w:rsid w:val="2A653904"/>
    <w:rsid w:val="2A662324"/>
    <w:rsid w:val="2A7D13E5"/>
    <w:rsid w:val="2A9A6B94"/>
    <w:rsid w:val="2A9F9FCB"/>
    <w:rsid w:val="2AA111A1"/>
    <w:rsid w:val="2AA59489"/>
    <w:rsid w:val="2AAC4CDB"/>
    <w:rsid w:val="2ABDC2AB"/>
    <w:rsid w:val="2AC315DC"/>
    <w:rsid w:val="2AC8BC04"/>
    <w:rsid w:val="2ADC2A0B"/>
    <w:rsid w:val="2ADDD04F"/>
    <w:rsid w:val="2ADE95F5"/>
    <w:rsid w:val="2AE0E842"/>
    <w:rsid w:val="2AEA9B35"/>
    <w:rsid w:val="2AEFF80D"/>
    <w:rsid w:val="2AF0B762"/>
    <w:rsid w:val="2AF4A576"/>
    <w:rsid w:val="2B010B4D"/>
    <w:rsid w:val="2B0F7E1A"/>
    <w:rsid w:val="2B10E25C"/>
    <w:rsid w:val="2B15CB00"/>
    <w:rsid w:val="2B1FA902"/>
    <w:rsid w:val="2B2C1A02"/>
    <w:rsid w:val="2B3D4472"/>
    <w:rsid w:val="2B449413"/>
    <w:rsid w:val="2B463D0A"/>
    <w:rsid w:val="2B4C50EE"/>
    <w:rsid w:val="2B6A6A4B"/>
    <w:rsid w:val="2B81FEB0"/>
    <w:rsid w:val="2B849EEF"/>
    <w:rsid w:val="2B94A515"/>
    <w:rsid w:val="2BC25356"/>
    <w:rsid w:val="2BD0706B"/>
    <w:rsid w:val="2BDEB4B4"/>
    <w:rsid w:val="2BE88D1C"/>
    <w:rsid w:val="2BEC1A9A"/>
    <w:rsid w:val="2BFA241F"/>
    <w:rsid w:val="2C027545"/>
    <w:rsid w:val="2C06C64B"/>
    <w:rsid w:val="2C133BC5"/>
    <w:rsid w:val="2C231E16"/>
    <w:rsid w:val="2C4494A7"/>
    <w:rsid w:val="2C551A3E"/>
    <w:rsid w:val="2C5BC008"/>
    <w:rsid w:val="2C5F3FDB"/>
    <w:rsid w:val="2C5F6112"/>
    <w:rsid w:val="2C7D984E"/>
    <w:rsid w:val="2C7DA7B3"/>
    <w:rsid w:val="2C8BC86E"/>
    <w:rsid w:val="2C8F625B"/>
    <w:rsid w:val="2C93E7C7"/>
    <w:rsid w:val="2CA920F5"/>
    <w:rsid w:val="2CC581D2"/>
    <w:rsid w:val="2CC7710E"/>
    <w:rsid w:val="2CD6CE18"/>
    <w:rsid w:val="2CDCA52E"/>
    <w:rsid w:val="2D070FB8"/>
    <w:rsid w:val="2D0C3B62"/>
    <w:rsid w:val="2D1F89E6"/>
    <w:rsid w:val="2D31045E"/>
    <w:rsid w:val="2D3F055B"/>
    <w:rsid w:val="2D44190C"/>
    <w:rsid w:val="2D45A6AC"/>
    <w:rsid w:val="2D4BE64F"/>
    <w:rsid w:val="2D56DE32"/>
    <w:rsid w:val="2D5A8DAB"/>
    <w:rsid w:val="2D5D6C3A"/>
    <w:rsid w:val="2D5D92FB"/>
    <w:rsid w:val="2D743922"/>
    <w:rsid w:val="2D988DC7"/>
    <w:rsid w:val="2DAD1F09"/>
    <w:rsid w:val="2DB752C0"/>
    <w:rsid w:val="2DE71017"/>
    <w:rsid w:val="2DF2847A"/>
    <w:rsid w:val="2E17D92D"/>
    <w:rsid w:val="2E285824"/>
    <w:rsid w:val="2E2B32BC"/>
    <w:rsid w:val="2E2BB74C"/>
    <w:rsid w:val="2E2CD1E4"/>
    <w:rsid w:val="2E2E7E47"/>
    <w:rsid w:val="2E332BB0"/>
    <w:rsid w:val="2E349EEA"/>
    <w:rsid w:val="2E471A1D"/>
    <w:rsid w:val="2E57DB47"/>
    <w:rsid w:val="2E61B118"/>
    <w:rsid w:val="2E6D1E9D"/>
    <w:rsid w:val="2E73E001"/>
    <w:rsid w:val="2E7D8E4E"/>
    <w:rsid w:val="2E830B9F"/>
    <w:rsid w:val="2E96F4F1"/>
    <w:rsid w:val="2E9AF146"/>
    <w:rsid w:val="2E9F473F"/>
    <w:rsid w:val="2EA3511D"/>
    <w:rsid w:val="2ECB9F96"/>
    <w:rsid w:val="2ECDBF12"/>
    <w:rsid w:val="2ED76D35"/>
    <w:rsid w:val="2EE4EB62"/>
    <w:rsid w:val="2EF65E0C"/>
    <w:rsid w:val="2F1B2DBA"/>
    <w:rsid w:val="2F20C3B8"/>
    <w:rsid w:val="2F2B105C"/>
    <w:rsid w:val="2F2DB487"/>
    <w:rsid w:val="2F33FDBA"/>
    <w:rsid w:val="2F345E28"/>
    <w:rsid w:val="2F38BE74"/>
    <w:rsid w:val="2F4821A3"/>
    <w:rsid w:val="2F532321"/>
    <w:rsid w:val="2F561560"/>
    <w:rsid w:val="2F6B8E3F"/>
    <w:rsid w:val="2F7BB76F"/>
    <w:rsid w:val="2F98676C"/>
    <w:rsid w:val="2FE0C1B7"/>
    <w:rsid w:val="2FF6C090"/>
    <w:rsid w:val="3015F17D"/>
    <w:rsid w:val="30165F0F"/>
    <w:rsid w:val="302C162A"/>
    <w:rsid w:val="303BCB41"/>
    <w:rsid w:val="30429582"/>
    <w:rsid w:val="304681F3"/>
    <w:rsid w:val="304B4AA4"/>
    <w:rsid w:val="30572AA8"/>
    <w:rsid w:val="30641082"/>
    <w:rsid w:val="3064BDBC"/>
    <w:rsid w:val="307C62F9"/>
    <w:rsid w:val="3096D595"/>
    <w:rsid w:val="3098CA95"/>
    <w:rsid w:val="30B07FC2"/>
    <w:rsid w:val="30C5DC23"/>
    <w:rsid w:val="30CCD5F7"/>
    <w:rsid w:val="30F5DD93"/>
    <w:rsid w:val="30F96238"/>
    <w:rsid w:val="310DCB17"/>
    <w:rsid w:val="3144B5CB"/>
    <w:rsid w:val="315F288F"/>
    <w:rsid w:val="315F3991"/>
    <w:rsid w:val="316E9DF9"/>
    <w:rsid w:val="318158E0"/>
    <w:rsid w:val="31B202CA"/>
    <w:rsid w:val="31BBBF7B"/>
    <w:rsid w:val="31C0B2C0"/>
    <w:rsid w:val="31C60CDB"/>
    <w:rsid w:val="31CA1CCE"/>
    <w:rsid w:val="31CC0C1C"/>
    <w:rsid w:val="31DE2A58"/>
    <w:rsid w:val="31E71B05"/>
    <w:rsid w:val="31E9A836"/>
    <w:rsid w:val="3227425B"/>
    <w:rsid w:val="32291BDC"/>
    <w:rsid w:val="32294A66"/>
    <w:rsid w:val="322E4A79"/>
    <w:rsid w:val="32308158"/>
    <w:rsid w:val="32308581"/>
    <w:rsid w:val="3233FE7F"/>
    <w:rsid w:val="324611CA"/>
    <w:rsid w:val="325E8077"/>
    <w:rsid w:val="3268FC48"/>
    <w:rsid w:val="326B9E7C"/>
    <w:rsid w:val="326FC209"/>
    <w:rsid w:val="327A6B9A"/>
    <w:rsid w:val="327A7A93"/>
    <w:rsid w:val="327F56CE"/>
    <w:rsid w:val="3282FA22"/>
    <w:rsid w:val="32877B96"/>
    <w:rsid w:val="328C8AD1"/>
    <w:rsid w:val="329C9BDA"/>
    <w:rsid w:val="32AC0B9C"/>
    <w:rsid w:val="32AF1C00"/>
    <w:rsid w:val="32C0FC6D"/>
    <w:rsid w:val="32CA288B"/>
    <w:rsid w:val="32D5010F"/>
    <w:rsid w:val="32DA67FC"/>
    <w:rsid w:val="32E5FF46"/>
    <w:rsid w:val="32FA70FB"/>
    <w:rsid w:val="32FB09F2"/>
    <w:rsid w:val="32FEA3DF"/>
    <w:rsid w:val="330C0D05"/>
    <w:rsid w:val="332BAC6E"/>
    <w:rsid w:val="332F8F43"/>
    <w:rsid w:val="333FA07E"/>
    <w:rsid w:val="334033AF"/>
    <w:rsid w:val="33441155"/>
    <w:rsid w:val="3348A86B"/>
    <w:rsid w:val="334F3D1F"/>
    <w:rsid w:val="3350593C"/>
    <w:rsid w:val="3365D37D"/>
    <w:rsid w:val="3366CFDE"/>
    <w:rsid w:val="3368447D"/>
    <w:rsid w:val="338BA6CC"/>
    <w:rsid w:val="33903F27"/>
    <w:rsid w:val="3391AD38"/>
    <w:rsid w:val="33A1B697"/>
    <w:rsid w:val="33AADE58"/>
    <w:rsid w:val="33B4E830"/>
    <w:rsid w:val="33BFDEF0"/>
    <w:rsid w:val="33C1457D"/>
    <w:rsid w:val="33C82854"/>
    <w:rsid w:val="33ED7C60"/>
    <w:rsid w:val="33FCFD5B"/>
    <w:rsid w:val="34141DD3"/>
    <w:rsid w:val="341625B8"/>
    <w:rsid w:val="34171FDB"/>
    <w:rsid w:val="3421F1A0"/>
    <w:rsid w:val="3426F72C"/>
    <w:rsid w:val="3428349A"/>
    <w:rsid w:val="34327E9D"/>
    <w:rsid w:val="34344FA5"/>
    <w:rsid w:val="343A87F1"/>
    <w:rsid w:val="343F784B"/>
    <w:rsid w:val="344D208C"/>
    <w:rsid w:val="3453E479"/>
    <w:rsid w:val="34591ADE"/>
    <w:rsid w:val="3463DD90"/>
    <w:rsid w:val="347FC680"/>
    <w:rsid w:val="3481CFA7"/>
    <w:rsid w:val="348AAC4B"/>
    <w:rsid w:val="3498F231"/>
    <w:rsid w:val="349F3484"/>
    <w:rsid w:val="34A8A680"/>
    <w:rsid w:val="34B88657"/>
    <w:rsid w:val="34C77CCF"/>
    <w:rsid w:val="34D320F5"/>
    <w:rsid w:val="34E0F682"/>
    <w:rsid w:val="34ED7C53"/>
    <w:rsid w:val="34F24F2F"/>
    <w:rsid w:val="3503075D"/>
    <w:rsid w:val="35138D4E"/>
    <w:rsid w:val="3518F31B"/>
    <w:rsid w:val="353C9FC6"/>
    <w:rsid w:val="35492CC4"/>
    <w:rsid w:val="35521FD6"/>
    <w:rsid w:val="35550EDC"/>
    <w:rsid w:val="35584738"/>
    <w:rsid w:val="355F94F8"/>
    <w:rsid w:val="3563B225"/>
    <w:rsid w:val="35682643"/>
    <w:rsid w:val="356E4528"/>
    <w:rsid w:val="3580ECD8"/>
    <w:rsid w:val="3591036A"/>
    <w:rsid w:val="3592FA08"/>
    <w:rsid w:val="359424DB"/>
    <w:rsid w:val="35A44893"/>
    <w:rsid w:val="35CCD02F"/>
    <w:rsid w:val="35CD4C1F"/>
    <w:rsid w:val="35CFAB45"/>
    <w:rsid w:val="35DACB5D"/>
    <w:rsid w:val="35E1113E"/>
    <w:rsid w:val="35E8C628"/>
    <w:rsid w:val="35F1BC17"/>
    <w:rsid w:val="3602E457"/>
    <w:rsid w:val="360AE7F9"/>
    <w:rsid w:val="361D5A4F"/>
    <w:rsid w:val="361DA008"/>
    <w:rsid w:val="36383BAA"/>
    <w:rsid w:val="36567E67"/>
    <w:rsid w:val="366ECB9E"/>
    <w:rsid w:val="367A0CA0"/>
    <w:rsid w:val="36814362"/>
    <w:rsid w:val="3699291C"/>
    <w:rsid w:val="369EFA76"/>
    <w:rsid w:val="369F7D3F"/>
    <w:rsid w:val="369FAB3B"/>
    <w:rsid w:val="36A08C4C"/>
    <w:rsid w:val="36C74361"/>
    <w:rsid w:val="36CED484"/>
    <w:rsid w:val="36D11D59"/>
    <w:rsid w:val="36D36095"/>
    <w:rsid w:val="36D39DCB"/>
    <w:rsid w:val="36D40CEB"/>
    <w:rsid w:val="36DA9EC9"/>
    <w:rsid w:val="36EEF197"/>
    <w:rsid w:val="3703F6A4"/>
    <w:rsid w:val="3707CCAE"/>
    <w:rsid w:val="370AFE34"/>
    <w:rsid w:val="371FCBF6"/>
    <w:rsid w:val="372985DD"/>
    <w:rsid w:val="3733E295"/>
    <w:rsid w:val="37375850"/>
    <w:rsid w:val="3754633F"/>
    <w:rsid w:val="375E97EE"/>
    <w:rsid w:val="3779F02E"/>
    <w:rsid w:val="377F14F1"/>
    <w:rsid w:val="37887087"/>
    <w:rsid w:val="378D40F1"/>
    <w:rsid w:val="3799C61B"/>
    <w:rsid w:val="37ADF5FB"/>
    <w:rsid w:val="37D5608D"/>
    <w:rsid w:val="37D65671"/>
    <w:rsid w:val="37E6A8B6"/>
    <w:rsid w:val="37F67357"/>
    <w:rsid w:val="37FF4F9A"/>
    <w:rsid w:val="38012839"/>
    <w:rsid w:val="3801B7BD"/>
    <w:rsid w:val="3811D8A2"/>
    <w:rsid w:val="38139198"/>
    <w:rsid w:val="38260940"/>
    <w:rsid w:val="38299E8E"/>
    <w:rsid w:val="38338904"/>
    <w:rsid w:val="383B4DA0"/>
    <w:rsid w:val="38427FEE"/>
    <w:rsid w:val="38483926"/>
    <w:rsid w:val="3849C216"/>
    <w:rsid w:val="384A6D5B"/>
    <w:rsid w:val="38507D72"/>
    <w:rsid w:val="385193D8"/>
    <w:rsid w:val="38596D89"/>
    <w:rsid w:val="385DF02A"/>
    <w:rsid w:val="38708067"/>
    <w:rsid w:val="388D93A9"/>
    <w:rsid w:val="389B1ED4"/>
    <w:rsid w:val="389D0BC5"/>
    <w:rsid w:val="38A23FE4"/>
    <w:rsid w:val="38C36D7C"/>
    <w:rsid w:val="38CC3E22"/>
    <w:rsid w:val="39065C6A"/>
    <w:rsid w:val="390AD56E"/>
    <w:rsid w:val="3916D66C"/>
    <w:rsid w:val="392ABF7C"/>
    <w:rsid w:val="3935967C"/>
    <w:rsid w:val="39474F1C"/>
    <w:rsid w:val="3951D4F6"/>
    <w:rsid w:val="396883BC"/>
    <w:rsid w:val="39829B4C"/>
    <w:rsid w:val="39927109"/>
    <w:rsid w:val="3999A6D5"/>
    <w:rsid w:val="39B6A54D"/>
    <w:rsid w:val="39B76C5B"/>
    <w:rsid w:val="39BAA007"/>
    <w:rsid w:val="39C516F8"/>
    <w:rsid w:val="39D49FFD"/>
    <w:rsid w:val="39D60193"/>
    <w:rsid w:val="39E59B70"/>
    <w:rsid w:val="3A067546"/>
    <w:rsid w:val="3A1A8618"/>
    <w:rsid w:val="3A25C7E3"/>
    <w:rsid w:val="3A2E9C82"/>
    <w:rsid w:val="3A65408C"/>
    <w:rsid w:val="3A69925C"/>
    <w:rsid w:val="3A6C3EDF"/>
    <w:rsid w:val="3A86BEE6"/>
    <w:rsid w:val="3A880805"/>
    <w:rsid w:val="3A896D60"/>
    <w:rsid w:val="3A8ECAFE"/>
    <w:rsid w:val="3AABAE10"/>
    <w:rsid w:val="3ACBAEFE"/>
    <w:rsid w:val="3ACCC57E"/>
    <w:rsid w:val="3ACD6A8B"/>
    <w:rsid w:val="3ADDFA78"/>
    <w:rsid w:val="3AF102FC"/>
    <w:rsid w:val="3AF3F419"/>
    <w:rsid w:val="3B014992"/>
    <w:rsid w:val="3B03D630"/>
    <w:rsid w:val="3B0701F7"/>
    <w:rsid w:val="3B1E0F79"/>
    <w:rsid w:val="3B21A6D7"/>
    <w:rsid w:val="3B2D0772"/>
    <w:rsid w:val="3B326BB6"/>
    <w:rsid w:val="3B3546AD"/>
    <w:rsid w:val="3B37FBFB"/>
    <w:rsid w:val="3B4E98FF"/>
    <w:rsid w:val="3B52CD1F"/>
    <w:rsid w:val="3B62A1C1"/>
    <w:rsid w:val="3B702F23"/>
    <w:rsid w:val="3B7AA0ED"/>
    <w:rsid w:val="3B815B68"/>
    <w:rsid w:val="3B90FA41"/>
    <w:rsid w:val="3B93C109"/>
    <w:rsid w:val="3B95F391"/>
    <w:rsid w:val="3BA02109"/>
    <w:rsid w:val="3BC8C400"/>
    <w:rsid w:val="3BCC089F"/>
    <w:rsid w:val="3BD85C37"/>
    <w:rsid w:val="3BDAFBF9"/>
    <w:rsid w:val="3BF9CDC8"/>
    <w:rsid w:val="3C00DF69"/>
    <w:rsid w:val="3C017760"/>
    <w:rsid w:val="3C1ACEB6"/>
    <w:rsid w:val="3C1FAEEA"/>
    <w:rsid w:val="3C332508"/>
    <w:rsid w:val="3C4605D3"/>
    <w:rsid w:val="3C5443C0"/>
    <w:rsid w:val="3C578D80"/>
    <w:rsid w:val="3C5D79EF"/>
    <w:rsid w:val="3C5DD006"/>
    <w:rsid w:val="3C626B43"/>
    <w:rsid w:val="3C6DA1F8"/>
    <w:rsid w:val="3CA5D053"/>
    <w:rsid w:val="3CA7B0F4"/>
    <w:rsid w:val="3CACEAE8"/>
    <w:rsid w:val="3CAE117E"/>
    <w:rsid w:val="3CB30216"/>
    <w:rsid w:val="3CD0CDBB"/>
    <w:rsid w:val="3CDBD33F"/>
    <w:rsid w:val="3CEAF805"/>
    <w:rsid w:val="3CFA8524"/>
    <w:rsid w:val="3D017117"/>
    <w:rsid w:val="3D048464"/>
    <w:rsid w:val="3D0C40BF"/>
    <w:rsid w:val="3D1211A8"/>
    <w:rsid w:val="3D143CA7"/>
    <w:rsid w:val="3D2C53E6"/>
    <w:rsid w:val="3D2F196E"/>
    <w:rsid w:val="3D338BA0"/>
    <w:rsid w:val="3D4A0D8F"/>
    <w:rsid w:val="3D572D89"/>
    <w:rsid w:val="3D633C2F"/>
    <w:rsid w:val="3D764D26"/>
    <w:rsid w:val="3D770E32"/>
    <w:rsid w:val="3D7DDB7D"/>
    <w:rsid w:val="3D8226FA"/>
    <w:rsid w:val="3D8E2D94"/>
    <w:rsid w:val="3D944DAD"/>
    <w:rsid w:val="3DA1F3D3"/>
    <w:rsid w:val="3DA8ECD8"/>
    <w:rsid w:val="3DC65C26"/>
    <w:rsid w:val="3DC8908B"/>
    <w:rsid w:val="3DCF2751"/>
    <w:rsid w:val="3DEBA580"/>
    <w:rsid w:val="3DF7B20B"/>
    <w:rsid w:val="3E0904C8"/>
    <w:rsid w:val="3E1486D6"/>
    <w:rsid w:val="3E319A57"/>
    <w:rsid w:val="3E40F9D7"/>
    <w:rsid w:val="3E460420"/>
    <w:rsid w:val="3E4DC8C3"/>
    <w:rsid w:val="3E4F52CE"/>
    <w:rsid w:val="3E5DCA6E"/>
    <w:rsid w:val="3E69AE34"/>
    <w:rsid w:val="3E6D0F22"/>
    <w:rsid w:val="3E90E3FE"/>
    <w:rsid w:val="3E991BE3"/>
    <w:rsid w:val="3EC7645F"/>
    <w:rsid w:val="3ECEDF58"/>
    <w:rsid w:val="3EDA4CCF"/>
    <w:rsid w:val="3EDBB4AF"/>
    <w:rsid w:val="3EDBDF06"/>
    <w:rsid w:val="3EDCEBF2"/>
    <w:rsid w:val="3EF324EC"/>
    <w:rsid w:val="3F032BBF"/>
    <w:rsid w:val="3F12DE93"/>
    <w:rsid w:val="3F15E085"/>
    <w:rsid w:val="3F230783"/>
    <w:rsid w:val="3F34F8DF"/>
    <w:rsid w:val="3F56690D"/>
    <w:rsid w:val="3F622C87"/>
    <w:rsid w:val="3F6F30A0"/>
    <w:rsid w:val="3F8C7AE2"/>
    <w:rsid w:val="3F99EECF"/>
    <w:rsid w:val="3FA7B719"/>
    <w:rsid w:val="3FCE08AB"/>
    <w:rsid w:val="3FCEE353"/>
    <w:rsid w:val="3FEDC66F"/>
    <w:rsid w:val="3FFE8FE3"/>
    <w:rsid w:val="40132612"/>
    <w:rsid w:val="4055CAF1"/>
    <w:rsid w:val="405A6C1D"/>
    <w:rsid w:val="4066BA30"/>
    <w:rsid w:val="406964B4"/>
    <w:rsid w:val="4078BC53"/>
    <w:rsid w:val="40829F53"/>
    <w:rsid w:val="408EF54D"/>
    <w:rsid w:val="40984A0C"/>
    <w:rsid w:val="40B26F9C"/>
    <w:rsid w:val="40B75B01"/>
    <w:rsid w:val="40BD6D14"/>
    <w:rsid w:val="40C21D5A"/>
    <w:rsid w:val="40F18E02"/>
    <w:rsid w:val="40F240A3"/>
    <w:rsid w:val="40FA1423"/>
    <w:rsid w:val="41197D26"/>
    <w:rsid w:val="4121FCB9"/>
    <w:rsid w:val="4129DE39"/>
    <w:rsid w:val="4136E4C0"/>
    <w:rsid w:val="413FA437"/>
    <w:rsid w:val="414596FE"/>
    <w:rsid w:val="41575797"/>
    <w:rsid w:val="415A7D23"/>
    <w:rsid w:val="4163359D"/>
    <w:rsid w:val="4166AFC0"/>
    <w:rsid w:val="41693B19"/>
    <w:rsid w:val="4174B755"/>
    <w:rsid w:val="417DD28D"/>
    <w:rsid w:val="41949FEE"/>
    <w:rsid w:val="419B1654"/>
    <w:rsid w:val="41A0CB8A"/>
    <w:rsid w:val="41B066A5"/>
    <w:rsid w:val="41B29EBF"/>
    <w:rsid w:val="41B979D9"/>
    <w:rsid w:val="41BA2F4E"/>
    <w:rsid w:val="41CC7BB7"/>
    <w:rsid w:val="41D8B0E0"/>
    <w:rsid w:val="41E41E2B"/>
    <w:rsid w:val="41EB78BD"/>
    <w:rsid w:val="41F90C15"/>
    <w:rsid w:val="41FFEC6F"/>
    <w:rsid w:val="4204BA43"/>
    <w:rsid w:val="420A5481"/>
    <w:rsid w:val="420C6FA0"/>
    <w:rsid w:val="420D5649"/>
    <w:rsid w:val="4210E79F"/>
    <w:rsid w:val="4216133C"/>
    <w:rsid w:val="4231B0BD"/>
    <w:rsid w:val="423BE0E7"/>
    <w:rsid w:val="4247A2C9"/>
    <w:rsid w:val="424A8430"/>
    <w:rsid w:val="4253477F"/>
    <w:rsid w:val="42756D8C"/>
    <w:rsid w:val="428776F3"/>
    <w:rsid w:val="428C6ABD"/>
    <w:rsid w:val="4292076D"/>
    <w:rsid w:val="4292DAD3"/>
    <w:rsid w:val="42A4BD96"/>
    <w:rsid w:val="42CB232E"/>
    <w:rsid w:val="42CDBB50"/>
    <w:rsid w:val="42D09E2D"/>
    <w:rsid w:val="42DBBCC1"/>
    <w:rsid w:val="42DD83D9"/>
    <w:rsid w:val="42E11483"/>
    <w:rsid w:val="4306F384"/>
    <w:rsid w:val="430EC541"/>
    <w:rsid w:val="43207918"/>
    <w:rsid w:val="4330704F"/>
    <w:rsid w:val="4336E6B5"/>
    <w:rsid w:val="435C1261"/>
    <w:rsid w:val="4361F5DD"/>
    <w:rsid w:val="43724E42"/>
    <w:rsid w:val="4384EB92"/>
    <w:rsid w:val="4392A6CF"/>
    <w:rsid w:val="43942F2F"/>
    <w:rsid w:val="43AB21E5"/>
    <w:rsid w:val="43D0E801"/>
    <w:rsid w:val="43D25138"/>
    <w:rsid w:val="43D56225"/>
    <w:rsid w:val="440EC98B"/>
    <w:rsid w:val="441BF03A"/>
    <w:rsid w:val="442A26E8"/>
    <w:rsid w:val="442B9240"/>
    <w:rsid w:val="44363A4C"/>
    <w:rsid w:val="444BAEB6"/>
    <w:rsid w:val="44564338"/>
    <w:rsid w:val="445EAE47"/>
    <w:rsid w:val="44642A63"/>
    <w:rsid w:val="44698BB1"/>
    <w:rsid w:val="446A9FFD"/>
    <w:rsid w:val="446F5BEA"/>
    <w:rsid w:val="447918DD"/>
    <w:rsid w:val="448C80AA"/>
    <w:rsid w:val="448E5FC1"/>
    <w:rsid w:val="4492FB9A"/>
    <w:rsid w:val="44968A15"/>
    <w:rsid w:val="44973C2B"/>
    <w:rsid w:val="44A1AE5A"/>
    <w:rsid w:val="44A6E884"/>
    <w:rsid w:val="44BE4348"/>
    <w:rsid w:val="44C2BB5F"/>
    <w:rsid w:val="44C97431"/>
    <w:rsid w:val="44D0E8FF"/>
    <w:rsid w:val="44D3815F"/>
    <w:rsid w:val="45003B83"/>
    <w:rsid w:val="4500BA9A"/>
    <w:rsid w:val="4502F776"/>
    <w:rsid w:val="4511CA02"/>
    <w:rsid w:val="45144E13"/>
    <w:rsid w:val="451AC3F3"/>
    <w:rsid w:val="45284E53"/>
    <w:rsid w:val="452A02EE"/>
    <w:rsid w:val="453E9C4B"/>
    <w:rsid w:val="454FA826"/>
    <w:rsid w:val="4563DE89"/>
    <w:rsid w:val="459760A2"/>
    <w:rsid w:val="45B2AEB0"/>
    <w:rsid w:val="45B7E9F8"/>
    <w:rsid w:val="45C259E3"/>
    <w:rsid w:val="45D44905"/>
    <w:rsid w:val="45E0A7CB"/>
    <w:rsid w:val="45EE20EC"/>
    <w:rsid w:val="45F1B4B4"/>
    <w:rsid w:val="45F33775"/>
    <w:rsid w:val="45FF75CA"/>
    <w:rsid w:val="4606705E"/>
    <w:rsid w:val="4641A9C2"/>
    <w:rsid w:val="46508CA5"/>
    <w:rsid w:val="465D00AC"/>
    <w:rsid w:val="4663108C"/>
    <w:rsid w:val="46678158"/>
    <w:rsid w:val="466DBA77"/>
    <w:rsid w:val="4677E5E0"/>
    <w:rsid w:val="469E1682"/>
    <w:rsid w:val="46A063D6"/>
    <w:rsid w:val="46EFF874"/>
    <w:rsid w:val="4704C81B"/>
    <w:rsid w:val="470888C3"/>
    <w:rsid w:val="470C3871"/>
    <w:rsid w:val="472437A1"/>
    <w:rsid w:val="4728457B"/>
    <w:rsid w:val="47446CCD"/>
    <w:rsid w:val="47471C1A"/>
    <w:rsid w:val="4752AF6D"/>
    <w:rsid w:val="475BE3E1"/>
    <w:rsid w:val="475DB88E"/>
    <w:rsid w:val="476885C2"/>
    <w:rsid w:val="477D7EBE"/>
    <w:rsid w:val="479227B3"/>
    <w:rsid w:val="479AD082"/>
    <w:rsid w:val="47AC503D"/>
    <w:rsid w:val="47BF6F80"/>
    <w:rsid w:val="47CE96D4"/>
    <w:rsid w:val="47DD4752"/>
    <w:rsid w:val="482B61C0"/>
    <w:rsid w:val="4832BEC5"/>
    <w:rsid w:val="4839920B"/>
    <w:rsid w:val="484C7DB5"/>
    <w:rsid w:val="48550D78"/>
    <w:rsid w:val="48575992"/>
    <w:rsid w:val="4861F79A"/>
    <w:rsid w:val="486DD77C"/>
    <w:rsid w:val="48753F15"/>
    <w:rsid w:val="4895D26C"/>
    <w:rsid w:val="4898E86E"/>
    <w:rsid w:val="48A39CCB"/>
    <w:rsid w:val="48AB858F"/>
    <w:rsid w:val="48B4BC3E"/>
    <w:rsid w:val="48DA2946"/>
    <w:rsid w:val="48E02961"/>
    <w:rsid w:val="48E03D2E"/>
    <w:rsid w:val="48EA4820"/>
    <w:rsid w:val="4903FDD0"/>
    <w:rsid w:val="490976B4"/>
    <w:rsid w:val="492C39FC"/>
    <w:rsid w:val="4937B3B6"/>
    <w:rsid w:val="49577B5F"/>
    <w:rsid w:val="497AAFB5"/>
    <w:rsid w:val="4988C829"/>
    <w:rsid w:val="498BF9EE"/>
    <w:rsid w:val="49AE37DC"/>
    <w:rsid w:val="49B11386"/>
    <w:rsid w:val="49B28542"/>
    <w:rsid w:val="49BA9698"/>
    <w:rsid w:val="49C5552D"/>
    <w:rsid w:val="49C70A3F"/>
    <w:rsid w:val="49CBFE37"/>
    <w:rsid w:val="49CFC1ED"/>
    <w:rsid w:val="49E47CC0"/>
    <w:rsid w:val="49E57BBE"/>
    <w:rsid w:val="49F52F51"/>
    <w:rsid w:val="49FF73BD"/>
    <w:rsid w:val="4A103311"/>
    <w:rsid w:val="4A18BF1A"/>
    <w:rsid w:val="4A1B2AB5"/>
    <w:rsid w:val="4A20C2F1"/>
    <w:rsid w:val="4A3A09B2"/>
    <w:rsid w:val="4A5BC92B"/>
    <w:rsid w:val="4A8A4C1E"/>
    <w:rsid w:val="4A8A5A9D"/>
    <w:rsid w:val="4A8C4C47"/>
    <w:rsid w:val="4AA0CB88"/>
    <w:rsid w:val="4AA35D09"/>
    <w:rsid w:val="4AA57246"/>
    <w:rsid w:val="4AB5A93E"/>
    <w:rsid w:val="4ACDD58A"/>
    <w:rsid w:val="4ADCAD3D"/>
    <w:rsid w:val="4AFE4D27"/>
    <w:rsid w:val="4B01545C"/>
    <w:rsid w:val="4B0844BE"/>
    <w:rsid w:val="4B11627A"/>
    <w:rsid w:val="4B264857"/>
    <w:rsid w:val="4B30E28E"/>
    <w:rsid w:val="4B40593B"/>
    <w:rsid w:val="4B46862C"/>
    <w:rsid w:val="4B4C2569"/>
    <w:rsid w:val="4B6AA9D4"/>
    <w:rsid w:val="4B6D4FD3"/>
    <w:rsid w:val="4B7C6071"/>
    <w:rsid w:val="4B855C6E"/>
    <w:rsid w:val="4BB4466C"/>
    <w:rsid w:val="4BBADAD8"/>
    <w:rsid w:val="4BDFA994"/>
    <w:rsid w:val="4BE834E5"/>
    <w:rsid w:val="4BEB3076"/>
    <w:rsid w:val="4BF8F215"/>
    <w:rsid w:val="4C05C85C"/>
    <w:rsid w:val="4C0982B8"/>
    <w:rsid w:val="4C098E90"/>
    <w:rsid w:val="4C1F01D4"/>
    <w:rsid w:val="4C27CBB5"/>
    <w:rsid w:val="4C32BBE3"/>
    <w:rsid w:val="4C3F9DA4"/>
    <w:rsid w:val="4C55E714"/>
    <w:rsid w:val="4C69C379"/>
    <w:rsid w:val="4C725B7F"/>
    <w:rsid w:val="4C74D4F8"/>
    <w:rsid w:val="4CAADDB1"/>
    <w:rsid w:val="4CB6A257"/>
    <w:rsid w:val="4CC82627"/>
    <w:rsid w:val="4CD0AB7D"/>
    <w:rsid w:val="4CD4EE49"/>
    <w:rsid w:val="4CDD560F"/>
    <w:rsid w:val="4CEBF1D9"/>
    <w:rsid w:val="4CF08A03"/>
    <w:rsid w:val="4CF18D93"/>
    <w:rsid w:val="4CF6211D"/>
    <w:rsid w:val="4D01281C"/>
    <w:rsid w:val="4D0BB515"/>
    <w:rsid w:val="4D2C7AC3"/>
    <w:rsid w:val="4D4B3387"/>
    <w:rsid w:val="4D50ED50"/>
    <w:rsid w:val="4D7611BA"/>
    <w:rsid w:val="4D8C829E"/>
    <w:rsid w:val="4D92AA98"/>
    <w:rsid w:val="4DA2B873"/>
    <w:rsid w:val="4DD7C671"/>
    <w:rsid w:val="4DD8DF11"/>
    <w:rsid w:val="4DEF3082"/>
    <w:rsid w:val="4E03732D"/>
    <w:rsid w:val="4E0BF75C"/>
    <w:rsid w:val="4E12E6A1"/>
    <w:rsid w:val="4E15C35B"/>
    <w:rsid w:val="4E180E25"/>
    <w:rsid w:val="4E1CAF6A"/>
    <w:rsid w:val="4E216110"/>
    <w:rsid w:val="4E4BAED0"/>
    <w:rsid w:val="4E6D22EC"/>
    <w:rsid w:val="4E6E89DB"/>
    <w:rsid w:val="4E7BB5FD"/>
    <w:rsid w:val="4EA42A3F"/>
    <w:rsid w:val="4EB3D4B7"/>
    <w:rsid w:val="4EBACFA3"/>
    <w:rsid w:val="4EBFD5EC"/>
    <w:rsid w:val="4EC687CD"/>
    <w:rsid w:val="4ECCFF32"/>
    <w:rsid w:val="4ED2B0F4"/>
    <w:rsid w:val="4EDD46FC"/>
    <w:rsid w:val="4EE4C132"/>
    <w:rsid w:val="4EEB42FE"/>
    <w:rsid w:val="4EEF0A24"/>
    <w:rsid w:val="4EF0BA02"/>
    <w:rsid w:val="4F0AC0CF"/>
    <w:rsid w:val="4F4033E2"/>
    <w:rsid w:val="4F5F3C72"/>
    <w:rsid w:val="4F6AEDE5"/>
    <w:rsid w:val="4F706082"/>
    <w:rsid w:val="4F713ACB"/>
    <w:rsid w:val="4F91F717"/>
    <w:rsid w:val="4FB7C8C6"/>
    <w:rsid w:val="4FC2BC90"/>
    <w:rsid w:val="4FC560AA"/>
    <w:rsid w:val="4FEB7C08"/>
    <w:rsid w:val="50055653"/>
    <w:rsid w:val="500A6A3E"/>
    <w:rsid w:val="501A6AE1"/>
    <w:rsid w:val="502944D6"/>
    <w:rsid w:val="50320B18"/>
    <w:rsid w:val="5049BBFB"/>
    <w:rsid w:val="504D36BD"/>
    <w:rsid w:val="50557F2F"/>
    <w:rsid w:val="506470D5"/>
    <w:rsid w:val="5068CA1F"/>
    <w:rsid w:val="507A51EC"/>
    <w:rsid w:val="508547BD"/>
    <w:rsid w:val="508936E1"/>
    <w:rsid w:val="5096CDA3"/>
    <w:rsid w:val="50AA0B50"/>
    <w:rsid w:val="50B2CD22"/>
    <w:rsid w:val="50B31AB7"/>
    <w:rsid w:val="50B4FAF5"/>
    <w:rsid w:val="50D517B1"/>
    <w:rsid w:val="50DBE18F"/>
    <w:rsid w:val="50F56157"/>
    <w:rsid w:val="50FD6A2F"/>
    <w:rsid w:val="50FDD192"/>
    <w:rsid w:val="5106F0D6"/>
    <w:rsid w:val="510761EC"/>
    <w:rsid w:val="512C69FE"/>
    <w:rsid w:val="5130C0FB"/>
    <w:rsid w:val="5138CC73"/>
    <w:rsid w:val="51482DC1"/>
    <w:rsid w:val="518E7CF2"/>
    <w:rsid w:val="5191E2F3"/>
    <w:rsid w:val="51A0EAD9"/>
    <w:rsid w:val="51A77B55"/>
    <w:rsid w:val="51BDE78A"/>
    <w:rsid w:val="51C18336"/>
    <w:rsid w:val="51C50EEC"/>
    <w:rsid w:val="51D5C526"/>
    <w:rsid w:val="51D62EB3"/>
    <w:rsid w:val="51E463B1"/>
    <w:rsid w:val="51F0FCF9"/>
    <w:rsid w:val="51F35B3B"/>
    <w:rsid w:val="51F63894"/>
    <w:rsid w:val="51F91DF9"/>
    <w:rsid w:val="520AB520"/>
    <w:rsid w:val="5213B13D"/>
    <w:rsid w:val="522DBA9A"/>
    <w:rsid w:val="5232D272"/>
    <w:rsid w:val="5237E035"/>
    <w:rsid w:val="524FB922"/>
    <w:rsid w:val="5277B1F0"/>
    <w:rsid w:val="527CB115"/>
    <w:rsid w:val="527F19C6"/>
    <w:rsid w:val="528F0CFA"/>
    <w:rsid w:val="5291C1BC"/>
    <w:rsid w:val="52956214"/>
    <w:rsid w:val="52975BCE"/>
    <w:rsid w:val="52A62E7B"/>
    <w:rsid w:val="52BB2D4B"/>
    <w:rsid w:val="52BEB4A7"/>
    <w:rsid w:val="52C7DB2B"/>
    <w:rsid w:val="52CB8E3F"/>
    <w:rsid w:val="52D07B4C"/>
    <w:rsid w:val="52EC0C0B"/>
    <w:rsid w:val="52F199B3"/>
    <w:rsid w:val="52FE4055"/>
    <w:rsid w:val="52FF0588"/>
    <w:rsid w:val="52FFE3A7"/>
    <w:rsid w:val="5308992C"/>
    <w:rsid w:val="530FC000"/>
    <w:rsid w:val="531DE7C3"/>
    <w:rsid w:val="5325344F"/>
    <w:rsid w:val="532D57E1"/>
    <w:rsid w:val="533AD509"/>
    <w:rsid w:val="533F9D2D"/>
    <w:rsid w:val="536B0CB5"/>
    <w:rsid w:val="537AD8DB"/>
    <w:rsid w:val="537F6681"/>
    <w:rsid w:val="538852B9"/>
    <w:rsid w:val="53915DB0"/>
    <w:rsid w:val="53999393"/>
    <w:rsid w:val="539D404C"/>
    <w:rsid w:val="53A3A3A6"/>
    <w:rsid w:val="53AEBA46"/>
    <w:rsid w:val="53AFFDE9"/>
    <w:rsid w:val="53C97C6D"/>
    <w:rsid w:val="53E02AA2"/>
    <w:rsid w:val="53F08F03"/>
    <w:rsid w:val="5401EC1C"/>
    <w:rsid w:val="5404F6A6"/>
    <w:rsid w:val="5405C357"/>
    <w:rsid w:val="542F767B"/>
    <w:rsid w:val="5431BE30"/>
    <w:rsid w:val="5438F7AE"/>
    <w:rsid w:val="5449C05D"/>
    <w:rsid w:val="545D0F95"/>
    <w:rsid w:val="548504DF"/>
    <w:rsid w:val="549EF3D7"/>
    <w:rsid w:val="54A75A7C"/>
    <w:rsid w:val="54B226BE"/>
    <w:rsid w:val="54BD6655"/>
    <w:rsid w:val="54C0251B"/>
    <w:rsid w:val="54C54B0C"/>
    <w:rsid w:val="54C87E7F"/>
    <w:rsid w:val="54D3380C"/>
    <w:rsid w:val="54DDDB61"/>
    <w:rsid w:val="54FF850A"/>
    <w:rsid w:val="551FBB15"/>
    <w:rsid w:val="553D14E2"/>
    <w:rsid w:val="553E2BE7"/>
    <w:rsid w:val="55406E67"/>
    <w:rsid w:val="5543F8D9"/>
    <w:rsid w:val="554A8AA7"/>
    <w:rsid w:val="5550781B"/>
    <w:rsid w:val="5587B236"/>
    <w:rsid w:val="559DBC7D"/>
    <w:rsid w:val="559EFDA2"/>
    <w:rsid w:val="55A884B4"/>
    <w:rsid w:val="55AF52B2"/>
    <w:rsid w:val="55C389B5"/>
    <w:rsid w:val="55C4D379"/>
    <w:rsid w:val="55CD05F4"/>
    <w:rsid w:val="55E2D990"/>
    <w:rsid w:val="55E3309F"/>
    <w:rsid w:val="55EA1654"/>
    <w:rsid w:val="55EAAA3B"/>
    <w:rsid w:val="5602D7E8"/>
    <w:rsid w:val="563713BD"/>
    <w:rsid w:val="56385DED"/>
    <w:rsid w:val="5644C7E2"/>
    <w:rsid w:val="564DF71F"/>
    <w:rsid w:val="56670BB2"/>
    <w:rsid w:val="5667CBC2"/>
    <w:rsid w:val="5676114B"/>
    <w:rsid w:val="56853474"/>
    <w:rsid w:val="5699CE6C"/>
    <w:rsid w:val="56A470F2"/>
    <w:rsid w:val="56B467C7"/>
    <w:rsid w:val="56BC956D"/>
    <w:rsid w:val="56C6BE5B"/>
    <w:rsid w:val="56E65B08"/>
    <w:rsid w:val="56EC9C12"/>
    <w:rsid w:val="56ECF96F"/>
    <w:rsid w:val="5708069D"/>
    <w:rsid w:val="5709C681"/>
    <w:rsid w:val="570BEBFA"/>
    <w:rsid w:val="572BB71F"/>
    <w:rsid w:val="5735EDD8"/>
    <w:rsid w:val="5737894F"/>
    <w:rsid w:val="5755292A"/>
    <w:rsid w:val="575A5870"/>
    <w:rsid w:val="57626A50"/>
    <w:rsid w:val="57627E1D"/>
    <w:rsid w:val="57647B9D"/>
    <w:rsid w:val="576ACCF1"/>
    <w:rsid w:val="5774AE98"/>
    <w:rsid w:val="5785A707"/>
    <w:rsid w:val="5791232B"/>
    <w:rsid w:val="57AB40D2"/>
    <w:rsid w:val="57B8A66B"/>
    <w:rsid w:val="57C0520F"/>
    <w:rsid w:val="57C1C162"/>
    <w:rsid w:val="57C745AF"/>
    <w:rsid w:val="57C7F241"/>
    <w:rsid w:val="57D2EFCA"/>
    <w:rsid w:val="57E1FB64"/>
    <w:rsid w:val="57E3960A"/>
    <w:rsid w:val="57E40E3B"/>
    <w:rsid w:val="57E9C780"/>
    <w:rsid w:val="57EBD0FE"/>
    <w:rsid w:val="582DA085"/>
    <w:rsid w:val="58518DE6"/>
    <w:rsid w:val="58554BAC"/>
    <w:rsid w:val="5855D8DF"/>
    <w:rsid w:val="586D04B6"/>
    <w:rsid w:val="5875C824"/>
    <w:rsid w:val="58768FF6"/>
    <w:rsid w:val="587E7EF8"/>
    <w:rsid w:val="589341E3"/>
    <w:rsid w:val="58A596E2"/>
    <w:rsid w:val="58A722D9"/>
    <w:rsid w:val="58BF8866"/>
    <w:rsid w:val="58E073F2"/>
    <w:rsid w:val="58FD78BF"/>
    <w:rsid w:val="590E9309"/>
    <w:rsid w:val="5940502E"/>
    <w:rsid w:val="59669892"/>
    <w:rsid w:val="59728D86"/>
    <w:rsid w:val="597909AF"/>
    <w:rsid w:val="59837108"/>
    <w:rsid w:val="59924D9C"/>
    <w:rsid w:val="59966E11"/>
    <w:rsid w:val="599A677C"/>
    <w:rsid w:val="59B3E9D1"/>
    <w:rsid w:val="59B533A3"/>
    <w:rsid w:val="59BB7BC8"/>
    <w:rsid w:val="59C20D2E"/>
    <w:rsid w:val="59FC5878"/>
    <w:rsid w:val="59FFA116"/>
    <w:rsid w:val="5A058BA8"/>
    <w:rsid w:val="5A05E6BC"/>
    <w:rsid w:val="5A100015"/>
    <w:rsid w:val="5A13E8D0"/>
    <w:rsid w:val="5A1544F6"/>
    <w:rsid w:val="5A41DA1F"/>
    <w:rsid w:val="5A46E160"/>
    <w:rsid w:val="5A55FC65"/>
    <w:rsid w:val="5A712DA0"/>
    <w:rsid w:val="5A785FC6"/>
    <w:rsid w:val="5AAB70BB"/>
    <w:rsid w:val="5AB1456D"/>
    <w:rsid w:val="5AB6958C"/>
    <w:rsid w:val="5ABA8D19"/>
    <w:rsid w:val="5AD20E75"/>
    <w:rsid w:val="5AD3C5CC"/>
    <w:rsid w:val="5AF2F187"/>
    <w:rsid w:val="5AFEE1C8"/>
    <w:rsid w:val="5B0851AD"/>
    <w:rsid w:val="5B167233"/>
    <w:rsid w:val="5B27F87D"/>
    <w:rsid w:val="5B4C878B"/>
    <w:rsid w:val="5B4D1CE5"/>
    <w:rsid w:val="5B609421"/>
    <w:rsid w:val="5B8B2BCD"/>
    <w:rsid w:val="5BAE55CA"/>
    <w:rsid w:val="5BBBCA04"/>
    <w:rsid w:val="5BC218AC"/>
    <w:rsid w:val="5BC73A88"/>
    <w:rsid w:val="5BDB5E6A"/>
    <w:rsid w:val="5BDE0BE1"/>
    <w:rsid w:val="5BE4E321"/>
    <w:rsid w:val="5BE53BD9"/>
    <w:rsid w:val="5BF4E9E8"/>
    <w:rsid w:val="5BF72928"/>
    <w:rsid w:val="5BF8BA31"/>
    <w:rsid w:val="5BFBCBF1"/>
    <w:rsid w:val="5C195811"/>
    <w:rsid w:val="5C211AA3"/>
    <w:rsid w:val="5C32440E"/>
    <w:rsid w:val="5C389964"/>
    <w:rsid w:val="5C459882"/>
    <w:rsid w:val="5C459C19"/>
    <w:rsid w:val="5C4A77A4"/>
    <w:rsid w:val="5C51409F"/>
    <w:rsid w:val="5C5811D0"/>
    <w:rsid w:val="5C5A582A"/>
    <w:rsid w:val="5C5E1BB0"/>
    <w:rsid w:val="5C66E3FC"/>
    <w:rsid w:val="5C696E4C"/>
    <w:rsid w:val="5C699CD6"/>
    <w:rsid w:val="5C6F962D"/>
    <w:rsid w:val="5C83C82A"/>
    <w:rsid w:val="5CA8ACFF"/>
    <w:rsid w:val="5CAD4BEA"/>
    <w:rsid w:val="5CD54C89"/>
    <w:rsid w:val="5CDAAB18"/>
    <w:rsid w:val="5CE05532"/>
    <w:rsid w:val="5CF23D11"/>
    <w:rsid w:val="5CFFFF61"/>
    <w:rsid w:val="5D1016CE"/>
    <w:rsid w:val="5D15AF5F"/>
    <w:rsid w:val="5D34EF45"/>
    <w:rsid w:val="5D69F7C3"/>
    <w:rsid w:val="5D6DF919"/>
    <w:rsid w:val="5D80B5E5"/>
    <w:rsid w:val="5D9E942A"/>
    <w:rsid w:val="5DB0BBE8"/>
    <w:rsid w:val="5DBA5966"/>
    <w:rsid w:val="5DC47B81"/>
    <w:rsid w:val="5DCE17A0"/>
    <w:rsid w:val="5DD8B42A"/>
    <w:rsid w:val="5DEC2BEF"/>
    <w:rsid w:val="5E19C8F9"/>
    <w:rsid w:val="5E1E3DE1"/>
    <w:rsid w:val="5E406BF2"/>
    <w:rsid w:val="5E410328"/>
    <w:rsid w:val="5E5360EB"/>
    <w:rsid w:val="5E6A9A26"/>
    <w:rsid w:val="5E70E36A"/>
    <w:rsid w:val="5E74C5D2"/>
    <w:rsid w:val="5E94665F"/>
    <w:rsid w:val="5ED40E58"/>
    <w:rsid w:val="5EDE63F1"/>
    <w:rsid w:val="5EE30C79"/>
    <w:rsid w:val="5EE77063"/>
    <w:rsid w:val="5EEE2A91"/>
    <w:rsid w:val="5EF71244"/>
    <w:rsid w:val="5EF90F69"/>
    <w:rsid w:val="5EFBCB09"/>
    <w:rsid w:val="5F0203D9"/>
    <w:rsid w:val="5F042396"/>
    <w:rsid w:val="5F0547C6"/>
    <w:rsid w:val="5F16FDDF"/>
    <w:rsid w:val="5F17988C"/>
    <w:rsid w:val="5F1A0C3E"/>
    <w:rsid w:val="5F33B762"/>
    <w:rsid w:val="5F397107"/>
    <w:rsid w:val="5F521B02"/>
    <w:rsid w:val="5F5C00F1"/>
    <w:rsid w:val="5F6C8171"/>
    <w:rsid w:val="5F79822F"/>
    <w:rsid w:val="5F805D53"/>
    <w:rsid w:val="5F8F340D"/>
    <w:rsid w:val="5FA4EBFC"/>
    <w:rsid w:val="5FA736EF"/>
    <w:rsid w:val="5FB0B926"/>
    <w:rsid w:val="5FB84CA0"/>
    <w:rsid w:val="5FCF4606"/>
    <w:rsid w:val="5FEFC772"/>
    <w:rsid w:val="6002D41B"/>
    <w:rsid w:val="6039A2DB"/>
    <w:rsid w:val="6056B85B"/>
    <w:rsid w:val="606DC976"/>
    <w:rsid w:val="607F781E"/>
    <w:rsid w:val="6086F9D6"/>
    <w:rsid w:val="608990DD"/>
    <w:rsid w:val="608A1390"/>
    <w:rsid w:val="609358D6"/>
    <w:rsid w:val="609EA2E3"/>
    <w:rsid w:val="60A1D221"/>
    <w:rsid w:val="60A39087"/>
    <w:rsid w:val="60B29E10"/>
    <w:rsid w:val="60B4A4D6"/>
    <w:rsid w:val="60BB6464"/>
    <w:rsid w:val="60BC4E43"/>
    <w:rsid w:val="60BC9D93"/>
    <w:rsid w:val="60CA9A4B"/>
    <w:rsid w:val="60D4737E"/>
    <w:rsid w:val="60DD32C0"/>
    <w:rsid w:val="60DE0CD5"/>
    <w:rsid w:val="60E0E5DB"/>
    <w:rsid w:val="61117477"/>
    <w:rsid w:val="611B3D77"/>
    <w:rsid w:val="611E803F"/>
    <w:rsid w:val="6127C2A9"/>
    <w:rsid w:val="61486EDB"/>
    <w:rsid w:val="614BBC3B"/>
    <w:rsid w:val="614C8A99"/>
    <w:rsid w:val="617C1E22"/>
    <w:rsid w:val="6190F8F7"/>
    <w:rsid w:val="61970BB1"/>
    <w:rsid w:val="6198BE8A"/>
    <w:rsid w:val="619FCC5B"/>
    <w:rsid w:val="61A5F691"/>
    <w:rsid w:val="61A9245A"/>
    <w:rsid w:val="61C76E4A"/>
    <w:rsid w:val="61E89DE8"/>
    <w:rsid w:val="61EB313E"/>
    <w:rsid w:val="61F0F0DE"/>
    <w:rsid w:val="61F1818F"/>
    <w:rsid w:val="61FABE9F"/>
    <w:rsid w:val="61FF506D"/>
    <w:rsid w:val="620D36E7"/>
    <w:rsid w:val="621E5969"/>
    <w:rsid w:val="6223F488"/>
    <w:rsid w:val="6249C032"/>
    <w:rsid w:val="6251AD00"/>
    <w:rsid w:val="62662C6C"/>
    <w:rsid w:val="6282807D"/>
    <w:rsid w:val="628B2DAA"/>
    <w:rsid w:val="629D1CBC"/>
    <w:rsid w:val="62A0545A"/>
    <w:rsid w:val="62A8C196"/>
    <w:rsid w:val="62B1C1F3"/>
    <w:rsid w:val="62B8752F"/>
    <w:rsid w:val="62BA50A0"/>
    <w:rsid w:val="62BF9D12"/>
    <w:rsid w:val="630DF8A2"/>
    <w:rsid w:val="63107A28"/>
    <w:rsid w:val="63129F1E"/>
    <w:rsid w:val="6317EE83"/>
    <w:rsid w:val="6318BF64"/>
    <w:rsid w:val="6334AFAB"/>
    <w:rsid w:val="63601C50"/>
    <w:rsid w:val="63605192"/>
    <w:rsid w:val="6374ADE7"/>
    <w:rsid w:val="6381F018"/>
    <w:rsid w:val="639495E3"/>
    <w:rsid w:val="63A45608"/>
    <w:rsid w:val="63B01A45"/>
    <w:rsid w:val="63C44A97"/>
    <w:rsid w:val="63CA25D8"/>
    <w:rsid w:val="63CB7AF5"/>
    <w:rsid w:val="63CC8682"/>
    <w:rsid w:val="63D026DF"/>
    <w:rsid w:val="63D3E2DB"/>
    <w:rsid w:val="63F31B3B"/>
    <w:rsid w:val="63F6FE3B"/>
    <w:rsid w:val="64131B12"/>
    <w:rsid w:val="641C54D5"/>
    <w:rsid w:val="641FFD6C"/>
    <w:rsid w:val="6426E2E4"/>
    <w:rsid w:val="6427D8C8"/>
    <w:rsid w:val="6431D630"/>
    <w:rsid w:val="6442C82E"/>
    <w:rsid w:val="644BDC36"/>
    <w:rsid w:val="64544590"/>
    <w:rsid w:val="6455B1BF"/>
    <w:rsid w:val="64635AF9"/>
    <w:rsid w:val="64759CFE"/>
    <w:rsid w:val="64821BFF"/>
    <w:rsid w:val="6483FD63"/>
    <w:rsid w:val="649A39C6"/>
    <w:rsid w:val="649D7855"/>
    <w:rsid w:val="64E31611"/>
    <w:rsid w:val="64F9F1FC"/>
    <w:rsid w:val="64FAD7E2"/>
    <w:rsid w:val="64FAFB56"/>
    <w:rsid w:val="650BB184"/>
    <w:rsid w:val="650BD2D9"/>
    <w:rsid w:val="6513760E"/>
    <w:rsid w:val="6513AF5D"/>
    <w:rsid w:val="651CB0A6"/>
    <w:rsid w:val="651CE6F8"/>
    <w:rsid w:val="653E6738"/>
    <w:rsid w:val="6542C76D"/>
    <w:rsid w:val="65470C07"/>
    <w:rsid w:val="65756609"/>
    <w:rsid w:val="658160F4"/>
    <w:rsid w:val="65ADAD12"/>
    <w:rsid w:val="65BBCDCD"/>
    <w:rsid w:val="65C31880"/>
    <w:rsid w:val="65CB55BA"/>
    <w:rsid w:val="65E035EE"/>
    <w:rsid w:val="66077128"/>
    <w:rsid w:val="660A0A8F"/>
    <w:rsid w:val="660ABBF7"/>
    <w:rsid w:val="661466B9"/>
    <w:rsid w:val="661E62E3"/>
    <w:rsid w:val="662615F7"/>
    <w:rsid w:val="662F5A19"/>
    <w:rsid w:val="6648FB03"/>
    <w:rsid w:val="665AFD26"/>
    <w:rsid w:val="665FD494"/>
    <w:rsid w:val="666222BA"/>
    <w:rsid w:val="66642C70"/>
    <w:rsid w:val="666AC0B3"/>
    <w:rsid w:val="6679C1D9"/>
    <w:rsid w:val="667F2CB8"/>
    <w:rsid w:val="669B80B2"/>
    <w:rsid w:val="66AFAE10"/>
    <w:rsid w:val="66B328C8"/>
    <w:rsid w:val="66BDC136"/>
    <w:rsid w:val="66C1AA7B"/>
    <w:rsid w:val="66CCE947"/>
    <w:rsid w:val="66D16028"/>
    <w:rsid w:val="66D17DA8"/>
    <w:rsid w:val="66E6B21F"/>
    <w:rsid w:val="66E78634"/>
    <w:rsid w:val="66E789F5"/>
    <w:rsid w:val="66E809C6"/>
    <w:rsid w:val="66FBB568"/>
    <w:rsid w:val="66FF08E2"/>
    <w:rsid w:val="66FFE80D"/>
    <w:rsid w:val="670A26EB"/>
    <w:rsid w:val="670AA902"/>
    <w:rsid w:val="672E8C5B"/>
    <w:rsid w:val="673F29B9"/>
    <w:rsid w:val="67424DC9"/>
    <w:rsid w:val="674E3F7F"/>
    <w:rsid w:val="674EBA0B"/>
    <w:rsid w:val="67520417"/>
    <w:rsid w:val="6754B668"/>
    <w:rsid w:val="67579E2E"/>
    <w:rsid w:val="675EC021"/>
    <w:rsid w:val="67639849"/>
    <w:rsid w:val="676F91D0"/>
    <w:rsid w:val="678011C3"/>
    <w:rsid w:val="6783B636"/>
    <w:rsid w:val="678F1B31"/>
    <w:rsid w:val="6793F009"/>
    <w:rsid w:val="67965A0A"/>
    <w:rsid w:val="6797BAB6"/>
    <w:rsid w:val="679AE5D5"/>
    <w:rsid w:val="679AFBBB"/>
    <w:rsid w:val="67B33DA2"/>
    <w:rsid w:val="67C49EB5"/>
    <w:rsid w:val="67D05020"/>
    <w:rsid w:val="67D39074"/>
    <w:rsid w:val="67D526F4"/>
    <w:rsid w:val="67FEDFD8"/>
    <w:rsid w:val="6806AE16"/>
    <w:rsid w:val="680E7E9A"/>
    <w:rsid w:val="6825EECC"/>
    <w:rsid w:val="682D9EC2"/>
    <w:rsid w:val="68338D73"/>
    <w:rsid w:val="683BE173"/>
    <w:rsid w:val="683FDCD2"/>
    <w:rsid w:val="6840693A"/>
    <w:rsid w:val="6845646E"/>
    <w:rsid w:val="684B16D0"/>
    <w:rsid w:val="6860BDEA"/>
    <w:rsid w:val="68627964"/>
    <w:rsid w:val="6862F61F"/>
    <w:rsid w:val="68669649"/>
    <w:rsid w:val="687EAF48"/>
    <w:rsid w:val="6882B7E7"/>
    <w:rsid w:val="688B3A0F"/>
    <w:rsid w:val="68908C6B"/>
    <w:rsid w:val="6894C86D"/>
    <w:rsid w:val="68A77A4F"/>
    <w:rsid w:val="68D32E85"/>
    <w:rsid w:val="68DD67C4"/>
    <w:rsid w:val="68F086C9"/>
    <w:rsid w:val="6900565D"/>
    <w:rsid w:val="690504C4"/>
    <w:rsid w:val="690B29B0"/>
    <w:rsid w:val="691B64E3"/>
    <w:rsid w:val="692D0F6B"/>
    <w:rsid w:val="693FAEC4"/>
    <w:rsid w:val="694153F9"/>
    <w:rsid w:val="694DCE37"/>
    <w:rsid w:val="696359F3"/>
    <w:rsid w:val="69782489"/>
    <w:rsid w:val="697A7828"/>
    <w:rsid w:val="697F55C8"/>
    <w:rsid w:val="698A1A98"/>
    <w:rsid w:val="698FD2A4"/>
    <w:rsid w:val="69977556"/>
    <w:rsid w:val="6997F21E"/>
    <w:rsid w:val="69A8D6E2"/>
    <w:rsid w:val="69AA4EFB"/>
    <w:rsid w:val="69AEED4C"/>
    <w:rsid w:val="69B07981"/>
    <w:rsid w:val="69BD7720"/>
    <w:rsid w:val="69E561AF"/>
    <w:rsid w:val="69E78C15"/>
    <w:rsid w:val="69E8035B"/>
    <w:rsid w:val="69F5700B"/>
    <w:rsid w:val="6A104DC3"/>
    <w:rsid w:val="6A1C4E5D"/>
    <w:rsid w:val="6A21939A"/>
    <w:rsid w:val="6A262AB1"/>
    <w:rsid w:val="6A47ED30"/>
    <w:rsid w:val="6A4C0BEF"/>
    <w:rsid w:val="6A5A196F"/>
    <w:rsid w:val="6A6510A2"/>
    <w:rsid w:val="6A6EFEE6"/>
    <w:rsid w:val="6A73B2A0"/>
    <w:rsid w:val="6A8CF7EB"/>
    <w:rsid w:val="6A936F1A"/>
    <w:rsid w:val="6A962468"/>
    <w:rsid w:val="6A9CB0C8"/>
    <w:rsid w:val="6A9E6F1F"/>
    <w:rsid w:val="6AA94846"/>
    <w:rsid w:val="6AB883BE"/>
    <w:rsid w:val="6AD42D46"/>
    <w:rsid w:val="6AEF5AF0"/>
    <w:rsid w:val="6B018F20"/>
    <w:rsid w:val="6B08E482"/>
    <w:rsid w:val="6B332B56"/>
    <w:rsid w:val="6B3345B7"/>
    <w:rsid w:val="6B4B2235"/>
    <w:rsid w:val="6B54BA71"/>
    <w:rsid w:val="6B573B4A"/>
    <w:rsid w:val="6B710C62"/>
    <w:rsid w:val="6B82F0E1"/>
    <w:rsid w:val="6B892ADF"/>
    <w:rsid w:val="6B9A4E23"/>
    <w:rsid w:val="6BA14056"/>
    <w:rsid w:val="6BA852E0"/>
    <w:rsid w:val="6BBC45AF"/>
    <w:rsid w:val="6BC76282"/>
    <w:rsid w:val="6BC86E86"/>
    <w:rsid w:val="6BD5784C"/>
    <w:rsid w:val="6BD9212D"/>
    <w:rsid w:val="6BE9D52D"/>
    <w:rsid w:val="6BFAA5AB"/>
    <w:rsid w:val="6C046CCA"/>
    <w:rsid w:val="6C2A1CD5"/>
    <w:rsid w:val="6C68590B"/>
    <w:rsid w:val="6C6AF60C"/>
    <w:rsid w:val="6C7218C4"/>
    <w:rsid w:val="6C740598"/>
    <w:rsid w:val="6C80A7C4"/>
    <w:rsid w:val="6C8459CB"/>
    <w:rsid w:val="6C86CAF2"/>
    <w:rsid w:val="6C8DA467"/>
    <w:rsid w:val="6C8E01F6"/>
    <w:rsid w:val="6C8E3899"/>
    <w:rsid w:val="6C9B8209"/>
    <w:rsid w:val="6CA1BCAC"/>
    <w:rsid w:val="6CD01B7D"/>
    <w:rsid w:val="6CDA0DDC"/>
    <w:rsid w:val="6CE7E788"/>
    <w:rsid w:val="6D0933FE"/>
    <w:rsid w:val="6D10B189"/>
    <w:rsid w:val="6D116FC2"/>
    <w:rsid w:val="6D218CF9"/>
    <w:rsid w:val="6D5490DE"/>
    <w:rsid w:val="6D5ECB50"/>
    <w:rsid w:val="6D6CE6AD"/>
    <w:rsid w:val="6D6D24A9"/>
    <w:rsid w:val="6D83ACB1"/>
    <w:rsid w:val="6D873F9A"/>
    <w:rsid w:val="6DBDCDE2"/>
    <w:rsid w:val="6DC5416A"/>
    <w:rsid w:val="6DC639AC"/>
    <w:rsid w:val="6DD875E7"/>
    <w:rsid w:val="6DE0767A"/>
    <w:rsid w:val="6E1C7825"/>
    <w:rsid w:val="6E1C9551"/>
    <w:rsid w:val="6E2455EB"/>
    <w:rsid w:val="6E44DDA6"/>
    <w:rsid w:val="6E46C4FE"/>
    <w:rsid w:val="6E4B29D4"/>
    <w:rsid w:val="6E51BE1C"/>
    <w:rsid w:val="6E69C665"/>
    <w:rsid w:val="6E701A9B"/>
    <w:rsid w:val="6E7492D6"/>
    <w:rsid w:val="6E81F8F4"/>
    <w:rsid w:val="6EA17A48"/>
    <w:rsid w:val="6EA4C9D6"/>
    <w:rsid w:val="6EA71D2F"/>
    <w:rsid w:val="6EB4281A"/>
    <w:rsid w:val="6EBA5854"/>
    <w:rsid w:val="6EBAE5B5"/>
    <w:rsid w:val="6EBBC629"/>
    <w:rsid w:val="6EC927D2"/>
    <w:rsid w:val="6ED37384"/>
    <w:rsid w:val="6F031AF8"/>
    <w:rsid w:val="6F0AF0FC"/>
    <w:rsid w:val="6F18A64F"/>
    <w:rsid w:val="6F1F7D12"/>
    <w:rsid w:val="6F2947AC"/>
    <w:rsid w:val="6F335934"/>
    <w:rsid w:val="6F34B67A"/>
    <w:rsid w:val="6F360CF7"/>
    <w:rsid w:val="6F4D7094"/>
    <w:rsid w:val="6F669F53"/>
    <w:rsid w:val="6F726F64"/>
    <w:rsid w:val="6F727AFD"/>
    <w:rsid w:val="6F7A2A32"/>
    <w:rsid w:val="6F7A5660"/>
    <w:rsid w:val="6F7C6EE7"/>
    <w:rsid w:val="6F8C93A7"/>
    <w:rsid w:val="6F960558"/>
    <w:rsid w:val="6F9A95E3"/>
    <w:rsid w:val="6FA029B6"/>
    <w:rsid w:val="6FB25B39"/>
    <w:rsid w:val="6FB42711"/>
    <w:rsid w:val="6FB6D12D"/>
    <w:rsid w:val="6FBD1402"/>
    <w:rsid w:val="6FC579FC"/>
    <w:rsid w:val="6FD6B4EC"/>
    <w:rsid w:val="6FEFF44B"/>
    <w:rsid w:val="6FF6009D"/>
    <w:rsid w:val="6FFE8882"/>
    <w:rsid w:val="70013D5C"/>
    <w:rsid w:val="7001DF6C"/>
    <w:rsid w:val="70056090"/>
    <w:rsid w:val="7008203F"/>
    <w:rsid w:val="7010A4BA"/>
    <w:rsid w:val="7012DC3A"/>
    <w:rsid w:val="70156DBB"/>
    <w:rsid w:val="7021BACC"/>
    <w:rsid w:val="70226A58"/>
    <w:rsid w:val="70255314"/>
    <w:rsid w:val="7030038E"/>
    <w:rsid w:val="704310E1"/>
    <w:rsid w:val="70591373"/>
    <w:rsid w:val="70599A1F"/>
    <w:rsid w:val="7075EECD"/>
    <w:rsid w:val="707F3984"/>
    <w:rsid w:val="7082D077"/>
    <w:rsid w:val="708AC5BC"/>
    <w:rsid w:val="709D8645"/>
    <w:rsid w:val="70B35FCC"/>
    <w:rsid w:val="70C8BF39"/>
    <w:rsid w:val="70CA07BB"/>
    <w:rsid w:val="70CE4444"/>
    <w:rsid w:val="70F43606"/>
    <w:rsid w:val="711482ED"/>
    <w:rsid w:val="7126464A"/>
    <w:rsid w:val="7137BCC3"/>
    <w:rsid w:val="713AB64B"/>
    <w:rsid w:val="7141A26D"/>
    <w:rsid w:val="7141DE01"/>
    <w:rsid w:val="7176A9A5"/>
    <w:rsid w:val="717F1EB8"/>
    <w:rsid w:val="718DDD5C"/>
    <w:rsid w:val="719602AD"/>
    <w:rsid w:val="71A72BCF"/>
    <w:rsid w:val="71B81FD1"/>
    <w:rsid w:val="71D12D84"/>
    <w:rsid w:val="71D22A9B"/>
    <w:rsid w:val="71D3C03B"/>
    <w:rsid w:val="71DBF5BB"/>
    <w:rsid w:val="71E49EFD"/>
    <w:rsid w:val="721901C5"/>
    <w:rsid w:val="72312226"/>
    <w:rsid w:val="723E5B95"/>
    <w:rsid w:val="723E740E"/>
    <w:rsid w:val="724B9753"/>
    <w:rsid w:val="725565AB"/>
    <w:rsid w:val="7260E86E"/>
    <w:rsid w:val="72648F9A"/>
    <w:rsid w:val="727CADBF"/>
    <w:rsid w:val="72B4BE1F"/>
    <w:rsid w:val="72C133E6"/>
    <w:rsid w:val="72D97887"/>
    <w:rsid w:val="72DB4801"/>
    <w:rsid w:val="72E647D6"/>
    <w:rsid w:val="72F9EDAD"/>
    <w:rsid w:val="731BC9E8"/>
    <w:rsid w:val="731E763C"/>
    <w:rsid w:val="73375E94"/>
    <w:rsid w:val="733CE4AC"/>
    <w:rsid w:val="7357C36B"/>
    <w:rsid w:val="73597BF8"/>
    <w:rsid w:val="735B3EBE"/>
    <w:rsid w:val="735FF5A4"/>
    <w:rsid w:val="7381F186"/>
    <w:rsid w:val="73848810"/>
    <w:rsid w:val="73949E8F"/>
    <w:rsid w:val="7395DB57"/>
    <w:rsid w:val="7397ECA4"/>
    <w:rsid w:val="7399730E"/>
    <w:rsid w:val="73A24D91"/>
    <w:rsid w:val="73ACF3A2"/>
    <w:rsid w:val="73C983CF"/>
    <w:rsid w:val="73CCECB9"/>
    <w:rsid w:val="73D65920"/>
    <w:rsid w:val="73E10FBA"/>
    <w:rsid w:val="73E61DD9"/>
    <w:rsid w:val="73F652F9"/>
    <w:rsid w:val="74127C5E"/>
    <w:rsid w:val="7416AB04"/>
    <w:rsid w:val="7418F232"/>
    <w:rsid w:val="741DEBE4"/>
    <w:rsid w:val="74202387"/>
    <w:rsid w:val="74204C5D"/>
    <w:rsid w:val="74251E27"/>
    <w:rsid w:val="74499035"/>
    <w:rsid w:val="7456F718"/>
    <w:rsid w:val="745EBFA3"/>
    <w:rsid w:val="747709D4"/>
    <w:rsid w:val="7498EB1F"/>
    <w:rsid w:val="74C57E1E"/>
    <w:rsid w:val="74CD109A"/>
    <w:rsid w:val="74DB5AF3"/>
    <w:rsid w:val="74E08C69"/>
    <w:rsid w:val="74E37C65"/>
    <w:rsid w:val="74F81079"/>
    <w:rsid w:val="74FD2C0C"/>
    <w:rsid w:val="75029B11"/>
    <w:rsid w:val="7502B8AD"/>
    <w:rsid w:val="750AC763"/>
    <w:rsid w:val="75307004"/>
    <w:rsid w:val="753A993F"/>
    <w:rsid w:val="753C1AC3"/>
    <w:rsid w:val="753D67E8"/>
    <w:rsid w:val="754EB81F"/>
    <w:rsid w:val="75590EFF"/>
    <w:rsid w:val="755D6C1E"/>
    <w:rsid w:val="757F83FA"/>
    <w:rsid w:val="758A0890"/>
    <w:rsid w:val="7592235A"/>
    <w:rsid w:val="75989D40"/>
    <w:rsid w:val="759DE902"/>
    <w:rsid w:val="75A75F12"/>
    <w:rsid w:val="75E63316"/>
    <w:rsid w:val="75E76C88"/>
    <w:rsid w:val="76058738"/>
    <w:rsid w:val="76246DFA"/>
    <w:rsid w:val="762F21FB"/>
    <w:rsid w:val="764970AC"/>
    <w:rsid w:val="764FC3FF"/>
    <w:rsid w:val="76614E7F"/>
    <w:rsid w:val="7667F9E2"/>
    <w:rsid w:val="767C83C7"/>
    <w:rsid w:val="76933E3D"/>
    <w:rsid w:val="769363D0"/>
    <w:rsid w:val="769E6B72"/>
    <w:rsid w:val="769FAC4F"/>
    <w:rsid w:val="76B9367F"/>
    <w:rsid w:val="76B976D8"/>
    <w:rsid w:val="76CC759C"/>
    <w:rsid w:val="76D5CBB4"/>
    <w:rsid w:val="76E8B279"/>
    <w:rsid w:val="76FD98E5"/>
    <w:rsid w:val="77175E3B"/>
    <w:rsid w:val="771DD0C4"/>
    <w:rsid w:val="7723F39B"/>
    <w:rsid w:val="7725D8F1"/>
    <w:rsid w:val="773FF0E4"/>
    <w:rsid w:val="77433C82"/>
    <w:rsid w:val="774A40A0"/>
    <w:rsid w:val="774B35EF"/>
    <w:rsid w:val="77528C5D"/>
    <w:rsid w:val="7755C8CD"/>
    <w:rsid w:val="7755FB59"/>
    <w:rsid w:val="775B55A2"/>
    <w:rsid w:val="775E815E"/>
    <w:rsid w:val="7777AEDB"/>
    <w:rsid w:val="7792C378"/>
    <w:rsid w:val="7797F728"/>
    <w:rsid w:val="77A080F3"/>
    <w:rsid w:val="77B8A69D"/>
    <w:rsid w:val="77B9DF84"/>
    <w:rsid w:val="77C3A5F2"/>
    <w:rsid w:val="77C92451"/>
    <w:rsid w:val="77C9F895"/>
    <w:rsid w:val="77CDE2C8"/>
    <w:rsid w:val="77DF06F3"/>
    <w:rsid w:val="77EF32B7"/>
    <w:rsid w:val="7802CCD5"/>
    <w:rsid w:val="780BAF88"/>
    <w:rsid w:val="780E883D"/>
    <w:rsid w:val="782D7C3D"/>
    <w:rsid w:val="783634D0"/>
    <w:rsid w:val="784161B1"/>
    <w:rsid w:val="784F5D2D"/>
    <w:rsid w:val="785C77C5"/>
    <w:rsid w:val="786BBED1"/>
    <w:rsid w:val="786E0DE2"/>
    <w:rsid w:val="78757FA8"/>
    <w:rsid w:val="787D6F11"/>
    <w:rsid w:val="78884349"/>
    <w:rsid w:val="788863DB"/>
    <w:rsid w:val="788D81A2"/>
    <w:rsid w:val="789397B0"/>
    <w:rsid w:val="78965DE6"/>
    <w:rsid w:val="78B55D15"/>
    <w:rsid w:val="78DCC1F6"/>
    <w:rsid w:val="78E15D90"/>
    <w:rsid w:val="78FBF16F"/>
    <w:rsid w:val="78FD5762"/>
    <w:rsid w:val="78FE8732"/>
    <w:rsid w:val="790A04D8"/>
    <w:rsid w:val="790DC283"/>
    <w:rsid w:val="7924E724"/>
    <w:rsid w:val="79355852"/>
    <w:rsid w:val="793B5C8E"/>
    <w:rsid w:val="79424D2D"/>
    <w:rsid w:val="7955CACE"/>
    <w:rsid w:val="79604B86"/>
    <w:rsid w:val="799DC945"/>
    <w:rsid w:val="79B6E784"/>
    <w:rsid w:val="79C1F8A9"/>
    <w:rsid w:val="79CCF0E9"/>
    <w:rsid w:val="79D0876E"/>
    <w:rsid w:val="79D20531"/>
    <w:rsid w:val="79D60C34"/>
    <w:rsid w:val="79EC084B"/>
    <w:rsid w:val="79ED1638"/>
    <w:rsid w:val="79F173E3"/>
    <w:rsid w:val="79F26AFA"/>
    <w:rsid w:val="79F39E3E"/>
    <w:rsid w:val="79F98DD0"/>
    <w:rsid w:val="7A051CDB"/>
    <w:rsid w:val="7A15A0C9"/>
    <w:rsid w:val="7A202B25"/>
    <w:rsid w:val="7A278B1A"/>
    <w:rsid w:val="7A512D76"/>
    <w:rsid w:val="7A517940"/>
    <w:rsid w:val="7A6F2D7E"/>
    <w:rsid w:val="7A7C39AA"/>
    <w:rsid w:val="7A7EA629"/>
    <w:rsid w:val="7A81845C"/>
    <w:rsid w:val="7A8D347C"/>
    <w:rsid w:val="7A914DDF"/>
    <w:rsid w:val="7A9375A6"/>
    <w:rsid w:val="7A9C6FB1"/>
    <w:rsid w:val="7AA65C91"/>
    <w:rsid w:val="7AAAFFCE"/>
    <w:rsid w:val="7AB0D6C7"/>
    <w:rsid w:val="7AB79954"/>
    <w:rsid w:val="7AB82EAE"/>
    <w:rsid w:val="7AC82390"/>
    <w:rsid w:val="7ACF97EA"/>
    <w:rsid w:val="7AD49868"/>
    <w:rsid w:val="7AE19864"/>
    <w:rsid w:val="7AEB0C6D"/>
    <w:rsid w:val="7AF0CDEE"/>
    <w:rsid w:val="7B06F1F7"/>
    <w:rsid w:val="7B12F90F"/>
    <w:rsid w:val="7B2DD427"/>
    <w:rsid w:val="7B2E1801"/>
    <w:rsid w:val="7B307F6C"/>
    <w:rsid w:val="7B311C61"/>
    <w:rsid w:val="7B340910"/>
    <w:rsid w:val="7B52F6AF"/>
    <w:rsid w:val="7B9229AE"/>
    <w:rsid w:val="7BA00B25"/>
    <w:rsid w:val="7BC32DD4"/>
    <w:rsid w:val="7BE42B3F"/>
    <w:rsid w:val="7C037A34"/>
    <w:rsid w:val="7C2EF036"/>
    <w:rsid w:val="7C36B5DC"/>
    <w:rsid w:val="7C39DB8E"/>
    <w:rsid w:val="7C3C4433"/>
    <w:rsid w:val="7C4F1A68"/>
    <w:rsid w:val="7C518999"/>
    <w:rsid w:val="7C5850D0"/>
    <w:rsid w:val="7C59F1E0"/>
    <w:rsid w:val="7C5EC2B7"/>
    <w:rsid w:val="7C72F61E"/>
    <w:rsid w:val="7C992D48"/>
    <w:rsid w:val="7C9B3E52"/>
    <w:rsid w:val="7CA805F5"/>
    <w:rsid w:val="7CAECFEF"/>
    <w:rsid w:val="7CC55852"/>
    <w:rsid w:val="7CC681B2"/>
    <w:rsid w:val="7CC6E578"/>
    <w:rsid w:val="7CCFDFBF"/>
    <w:rsid w:val="7CD46EE9"/>
    <w:rsid w:val="7CE0B6FC"/>
    <w:rsid w:val="7CE28495"/>
    <w:rsid w:val="7CE9FF3C"/>
    <w:rsid w:val="7CFF34D3"/>
    <w:rsid w:val="7D172A3D"/>
    <w:rsid w:val="7D29C015"/>
    <w:rsid w:val="7D2C7BAE"/>
    <w:rsid w:val="7D2E315E"/>
    <w:rsid w:val="7D32D272"/>
    <w:rsid w:val="7D392638"/>
    <w:rsid w:val="7D399AA8"/>
    <w:rsid w:val="7D3D7E12"/>
    <w:rsid w:val="7D45BE93"/>
    <w:rsid w:val="7D5AE24A"/>
    <w:rsid w:val="7D69C425"/>
    <w:rsid w:val="7D6B31CD"/>
    <w:rsid w:val="7D7DEC55"/>
    <w:rsid w:val="7D8A8E81"/>
    <w:rsid w:val="7D8AB797"/>
    <w:rsid w:val="7D8E6A24"/>
    <w:rsid w:val="7DC5BC10"/>
    <w:rsid w:val="7DD2AE1D"/>
    <w:rsid w:val="7DF0FB9D"/>
    <w:rsid w:val="7DF35EDD"/>
    <w:rsid w:val="7E0DD027"/>
    <w:rsid w:val="7E126B55"/>
    <w:rsid w:val="7E153874"/>
    <w:rsid w:val="7E2D973C"/>
    <w:rsid w:val="7E7CFA04"/>
    <w:rsid w:val="7E87D7B5"/>
    <w:rsid w:val="7EA97D5F"/>
    <w:rsid w:val="7ED869A4"/>
    <w:rsid w:val="7ED88DFE"/>
    <w:rsid w:val="7EEE2AA8"/>
    <w:rsid w:val="7EEF7FAB"/>
    <w:rsid w:val="7F01BF02"/>
    <w:rsid w:val="7F09BBC3"/>
    <w:rsid w:val="7F0B098A"/>
    <w:rsid w:val="7F338A4C"/>
    <w:rsid w:val="7F4EC7AE"/>
    <w:rsid w:val="7F6E7E7E"/>
    <w:rsid w:val="7F74C890"/>
    <w:rsid w:val="7F83243A"/>
    <w:rsid w:val="7F851263"/>
    <w:rsid w:val="7FA8E391"/>
    <w:rsid w:val="7FCBC6F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6EDB"/>
  <w15:chartTrackingRefBased/>
  <w15:docId w15:val="{D270BA23-ECCB-4064-BC9B-25015111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Omemba">
    <w:name w:val="Mention"/>
    <w:basedOn w:val="Privzetapisavaodstavka"/>
    <w:uiPriority w:val="99"/>
    <w:unhideWhenUsed/>
    <w:rPr>
      <w:color w:val="2B579A"/>
      <w:shd w:val="clear" w:color="auto" w:fill="E6E6E6"/>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pPr>
      <w:ind w:left="720"/>
      <w:contextualSpacing/>
    </w:p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405786"/>
    <w:pPr>
      <w:spacing w:after="0" w:line="240" w:lineRule="auto"/>
    </w:pPr>
  </w:style>
  <w:style w:type="paragraph" w:styleId="Zadevapripombe">
    <w:name w:val="annotation subject"/>
    <w:basedOn w:val="Pripombabesedilo"/>
    <w:next w:val="Pripombabesedilo"/>
    <w:link w:val="ZadevapripombeZnak"/>
    <w:uiPriority w:val="99"/>
    <w:semiHidden/>
    <w:unhideWhenUsed/>
    <w:rsid w:val="00424786"/>
    <w:rPr>
      <w:b/>
      <w:bCs/>
    </w:rPr>
  </w:style>
  <w:style w:type="character" w:customStyle="1" w:styleId="ZadevapripombeZnak">
    <w:name w:val="Zadeva pripombe Znak"/>
    <w:basedOn w:val="PripombabesediloZnak"/>
    <w:link w:val="Zadevapripombe"/>
    <w:uiPriority w:val="99"/>
    <w:semiHidden/>
    <w:rsid w:val="00424786"/>
    <w:rPr>
      <w:b/>
      <w:bCs/>
      <w:sz w:val="20"/>
      <w:szCs w:val="20"/>
    </w:rPr>
  </w:style>
  <w:style w:type="character" w:styleId="Hiperpovezava">
    <w:name w:val="Hyperlink"/>
    <w:basedOn w:val="Privzetapisavaodstavka"/>
    <w:uiPriority w:val="99"/>
    <w:unhideWhenUsed/>
    <w:rPr>
      <w:color w:val="0563C1" w:themeColor="hyperlink"/>
      <w:u w:val="single"/>
    </w:rPr>
  </w:style>
  <w:style w:type="character" w:customStyle="1" w:styleId="Naslov1Znak">
    <w:name w:val="Naslov 1 Znak"/>
    <w:basedOn w:val="Privzetapisavaodstavka"/>
    <w:link w:val="Naslov1"/>
    <w:uiPriority w:val="9"/>
    <w:rPr>
      <w:rFonts w:asciiTheme="majorHAnsi" w:eastAsiaTheme="majorEastAsia" w:hAnsiTheme="majorHAnsi" w:cstheme="majorBidi"/>
      <w:color w:val="2F5496" w:themeColor="accent1" w:themeShade="BF"/>
      <w:sz w:val="32"/>
      <w:szCs w:val="32"/>
    </w:rPr>
  </w:style>
  <w:style w:type="paragraph" w:styleId="Glava">
    <w:name w:val="header"/>
    <w:basedOn w:val="Navaden"/>
    <w:link w:val="GlavaZnak"/>
    <w:uiPriority w:val="99"/>
    <w:unhideWhenUsed/>
    <w:pPr>
      <w:tabs>
        <w:tab w:val="center" w:pos="4680"/>
        <w:tab w:val="right" w:pos="9360"/>
      </w:tabs>
      <w:spacing w:after="0" w:line="240" w:lineRule="auto"/>
    </w:pPr>
  </w:style>
  <w:style w:type="character" w:customStyle="1" w:styleId="GlavaZnak">
    <w:name w:val="Glava Znak"/>
    <w:basedOn w:val="Privzetapisavaodstavka"/>
    <w:link w:val="Glava"/>
    <w:uiPriority w:val="99"/>
    <w:rsid w:val="00005916"/>
  </w:style>
  <w:style w:type="paragraph" w:styleId="Noga">
    <w:name w:val="footer"/>
    <w:basedOn w:val="Navaden"/>
    <w:link w:val="NogaZnak"/>
    <w:uiPriority w:val="99"/>
    <w:unhideWhenUsed/>
    <w:pPr>
      <w:tabs>
        <w:tab w:val="center" w:pos="4680"/>
        <w:tab w:val="right" w:pos="9360"/>
      </w:tabs>
      <w:spacing w:after="0" w:line="240" w:lineRule="auto"/>
    </w:pPr>
  </w:style>
  <w:style w:type="character" w:customStyle="1" w:styleId="NogaZnak">
    <w:name w:val="Noga Znak"/>
    <w:basedOn w:val="Privzetapisavaodstavka"/>
    <w:link w:val="Noga"/>
    <w:uiPriority w:val="99"/>
    <w:rsid w:val="00005916"/>
  </w:style>
  <w:style w:type="character" w:styleId="Nerazreenaomemba">
    <w:name w:val="Unresolved Mention"/>
    <w:basedOn w:val="Privzetapisavaodstavka"/>
    <w:uiPriority w:val="99"/>
    <w:semiHidden/>
    <w:unhideWhenUsed/>
    <w:rsid w:val="00A04E3E"/>
    <w:rPr>
      <w:color w:val="605E5C"/>
      <w:shd w:val="clear" w:color="auto" w:fill="E1DFDD"/>
    </w:rPr>
  </w:style>
  <w:style w:type="character" w:customStyle="1" w:styleId="ui-provider">
    <w:name w:val="ui-provider"/>
    <w:basedOn w:val="Privzetapisavaodstavka"/>
    <w:rsid w:val="00920646"/>
  </w:style>
  <w:style w:type="character" w:customStyle="1" w:styleId="eop">
    <w:name w:val="eop"/>
    <w:basedOn w:val="Privzetapisavaodstavka"/>
    <w:rsid w:val="003D62FE"/>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1D6BD3"/>
  </w:style>
  <w:style w:type="character" w:customStyle="1" w:styleId="cf01">
    <w:name w:val="cf01"/>
    <w:basedOn w:val="Privzetapisavaodstavka"/>
    <w:rsid w:val="006E3D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2581">
      <w:bodyDiv w:val="1"/>
      <w:marLeft w:val="0"/>
      <w:marRight w:val="0"/>
      <w:marTop w:val="0"/>
      <w:marBottom w:val="0"/>
      <w:divBdr>
        <w:top w:val="none" w:sz="0" w:space="0" w:color="auto"/>
        <w:left w:val="none" w:sz="0" w:space="0" w:color="auto"/>
        <w:bottom w:val="none" w:sz="0" w:space="0" w:color="auto"/>
        <w:right w:val="none" w:sz="0" w:space="0" w:color="auto"/>
      </w:divBdr>
    </w:div>
    <w:div w:id="615478203">
      <w:bodyDiv w:val="1"/>
      <w:marLeft w:val="0"/>
      <w:marRight w:val="0"/>
      <w:marTop w:val="0"/>
      <w:marBottom w:val="0"/>
      <w:divBdr>
        <w:top w:val="none" w:sz="0" w:space="0" w:color="auto"/>
        <w:left w:val="none" w:sz="0" w:space="0" w:color="auto"/>
        <w:bottom w:val="none" w:sz="0" w:space="0" w:color="auto"/>
        <w:right w:val="none" w:sz="0" w:space="0" w:color="auto"/>
      </w:divBdr>
    </w:div>
    <w:div w:id="1257903885">
      <w:bodyDiv w:val="1"/>
      <w:marLeft w:val="0"/>
      <w:marRight w:val="0"/>
      <w:marTop w:val="0"/>
      <w:marBottom w:val="0"/>
      <w:divBdr>
        <w:top w:val="none" w:sz="0" w:space="0" w:color="auto"/>
        <w:left w:val="none" w:sz="0" w:space="0" w:color="auto"/>
        <w:bottom w:val="none" w:sz="0" w:space="0" w:color="auto"/>
        <w:right w:val="none" w:sz="0" w:space="0" w:color="auto"/>
      </w:divBdr>
    </w:div>
    <w:div w:id="1410229536">
      <w:bodyDiv w:val="1"/>
      <w:marLeft w:val="0"/>
      <w:marRight w:val="0"/>
      <w:marTop w:val="0"/>
      <w:marBottom w:val="0"/>
      <w:divBdr>
        <w:top w:val="none" w:sz="0" w:space="0" w:color="auto"/>
        <w:left w:val="none" w:sz="0" w:space="0" w:color="auto"/>
        <w:bottom w:val="none" w:sz="0" w:space="0" w:color="auto"/>
        <w:right w:val="none" w:sz="0" w:space="0" w:color="auto"/>
      </w:divBdr>
    </w:div>
    <w:div w:id="1763407671">
      <w:bodyDiv w:val="1"/>
      <w:marLeft w:val="0"/>
      <w:marRight w:val="0"/>
      <w:marTop w:val="0"/>
      <w:marBottom w:val="0"/>
      <w:divBdr>
        <w:top w:val="none" w:sz="0" w:space="0" w:color="auto"/>
        <w:left w:val="none" w:sz="0" w:space="0" w:color="auto"/>
        <w:bottom w:val="none" w:sz="0" w:space="0" w:color="auto"/>
        <w:right w:val="none" w:sz="0" w:space="0" w:color="auto"/>
      </w:divBdr>
    </w:div>
    <w:div w:id="1947494885">
      <w:bodyDiv w:val="1"/>
      <w:marLeft w:val="0"/>
      <w:marRight w:val="0"/>
      <w:marTop w:val="0"/>
      <w:marBottom w:val="0"/>
      <w:divBdr>
        <w:top w:val="none" w:sz="0" w:space="0" w:color="auto"/>
        <w:left w:val="none" w:sz="0" w:space="0" w:color="auto"/>
        <w:bottom w:val="none" w:sz="0" w:space="0" w:color="auto"/>
        <w:right w:val="none" w:sz="0" w:space="0" w:color="auto"/>
      </w:divBdr>
    </w:div>
    <w:div w:id="21256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t.si/Klasje/Klasje/Tabela/175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radni-list.si/1/objava.jsp?sop=2021-01-28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09-01-3087"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www.uradni-list.si/1/objava.jsp?sop=2007-01-546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isrs.si/Pis.web/pregledPredpisa?id=URED5758" TargetMode="External"/></Relationships>
</file>

<file path=word/documenttasks/documenttasks1.xml><?xml version="1.0" encoding="utf-8"?>
<t:Tasks xmlns:t="http://schemas.microsoft.com/office/tasks/2019/documenttasks" xmlns:oel="http://schemas.microsoft.com/office/2019/extlst">
  <t:Task id="{7A33FEE3-2B2C-41C6-8C74-8AA4FA9DA5A0}">
    <t:Anchor>
      <t:Comment id="1784903457"/>
    </t:Anchor>
    <t:History>
      <t:Event id="{9FF5F5B3-FF4F-48F1-8611-9BDDBA9A26AA}" time="2024-03-05T12:57:24.012Z">
        <t:Attribution userId="S::tilen.gorensek@gov.si::16b5aed9-c8e4-4b2d-b1d0-27ccff585a89" userProvider="AD" userName="Tilen Gorenšek"/>
        <t:Anchor>
          <t:Comment id="1784903457"/>
        </t:Anchor>
        <t:Create/>
      </t:Event>
      <t:Event id="{BE03954F-B2A3-49A0-8B3A-3C56FAF5F669}" time="2024-03-05T12:57:24.012Z">
        <t:Attribution userId="S::tilen.gorensek@gov.si::16b5aed9-c8e4-4b2d-b1d0-27ccff585a89" userProvider="AD" userName="Tilen Gorenšek"/>
        <t:Anchor>
          <t:Comment id="1784903457"/>
        </t:Anchor>
        <t:Assign userId="S::Amalija.Krnc-Zdesar@gov.si::595af790-d140-4166-a45f-ac5688768e84" userProvider="AD" userName="Amalija Krnc Zdešar"/>
      </t:Event>
      <t:Event id="{0C9994C1-3AD5-4A19-9F19-6EE0A49CC483}" time="2024-03-05T12:57:24.012Z">
        <t:Attribution userId="S::tilen.gorensek@gov.si::16b5aed9-c8e4-4b2d-b1d0-27ccff585a89" userProvider="AD" userName="Tilen Gorenšek"/>
        <t:Anchor>
          <t:Comment id="1784903457"/>
        </t:Anchor>
        <t:SetTitle title="@Amalija Krnc Zdešar pripravil sem predloge odgovorov na vprašanja iz INFO dne. Prosim, če lahko greš čez. Odgovore moramo zaključiti do petka do 9. ure zjutraj."/>
      </t:Event>
      <t:Event id="{5885A702-609A-4109-BE13-016D2225FFBD}" time="2024-03-07T05:42:49.517Z">
        <t:Attribution userId="S::tilen.gorensek@gov.si::16b5aed9-c8e4-4b2d-b1d0-27ccff585a89" userProvider="AD" userName="Tilen Gorenšek"/>
        <t:Progress percentComplete="100"/>
      </t:Event>
    </t:History>
  </t:Task>
  <t:Task id="{7DD540E7-DE03-4EC5-9DDE-EC94A0DEE5BF}">
    <t:Anchor>
      <t:Comment id="209498848"/>
    </t:Anchor>
    <t:History>
      <t:Event id="{B8A227FB-7E79-474A-A2FB-460E73084A1C}" time="2024-02-29T09:57:40.754Z">
        <t:Attribution userId="S::tilen.gorensek@gov.si::16b5aed9-c8e4-4b2d-b1d0-27ccff585a89" userProvider="AD" userName="Tilen Gorenšek"/>
        <t:Anchor>
          <t:Comment id="209498848"/>
        </t:Anchor>
        <t:Create/>
      </t:Event>
      <t:Event id="{690D7C23-CE7F-46C1-8017-6519AF7538D4}" time="2024-02-29T09:57:40.754Z">
        <t:Attribution userId="S::tilen.gorensek@gov.si::16b5aed9-c8e4-4b2d-b1d0-27ccff585a89" userProvider="AD" userName="Tilen Gorenšek"/>
        <t:Anchor>
          <t:Comment id="209498848"/>
        </t:Anchor>
        <t:Assign userId="S::Amalija.Krnc-Zdesar@gov.si::595af790-d140-4166-a45f-ac5688768e84" userProvider="AD" userName="Amalija Krnc Zdešar"/>
      </t:Event>
      <t:Event id="{B02EF3E1-3758-4808-A5FE-BAF591EF2440}" time="2024-02-29T09:57:40.754Z">
        <t:Attribution userId="S::tilen.gorensek@gov.si::16b5aed9-c8e4-4b2d-b1d0-27ccff585a89" userProvider="AD" userName="Tilen Gorenšek"/>
        <t:Anchor>
          <t:Comment id="209498848"/>
        </t:Anchor>
        <t:SetTitle title="@Amalija Krnc Zdešar prosim za potrditev, verjamem, da ta odgovor sem pa OK pripravil :P"/>
      </t:Event>
      <t:Event id="{7A7DE4D4-C631-4758-B768-69AE765BA8F2}" time="2024-02-29T11:46:18.092Z">
        <t:Attribution userId="S::tilen.gorensek@gov.si::16b5aed9-c8e4-4b2d-b1d0-27ccff585a89" userProvider="AD" userName="Tilen Gorenšek"/>
        <t:Progress percentComplete="100"/>
      </t:Event>
    </t:History>
  </t:Task>
  <t:Task id="{24CCD81F-0531-4A64-BF54-A12677BC4E45}">
    <t:Anchor>
      <t:Comment id="383435243"/>
    </t:Anchor>
    <t:History>
      <t:Event id="{D46CE6DC-4FFC-44AE-884F-9F560C0C3F45}" time="2024-02-27T13:00:58.429Z">
        <t:Attribution userId="S::tilen.gorensek@gov.si::16b5aed9-c8e4-4b2d-b1d0-27ccff585a89" userProvider="AD" userName="Tilen Gorenšek"/>
        <t:Anchor>
          <t:Comment id="383435243"/>
        </t:Anchor>
        <t:Create/>
      </t:Event>
      <t:Event id="{D28EACA6-51C6-4768-9E11-B10B30F7351F}" time="2024-02-27T13:00:58.429Z">
        <t:Attribution userId="S::tilen.gorensek@gov.si::16b5aed9-c8e4-4b2d-b1d0-27ccff585a89" userProvider="AD" userName="Tilen Gorenšek"/>
        <t:Anchor>
          <t:Comment id="383435243"/>
        </t:Anchor>
        <t:Assign userId="S::Marusa.Lasic-Gregoric@gov.si::1226965b-23e6-4943-9033-e2f94f16c569" userProvider="AD" userName="Maruša Lašič Gregorič"/>
      </t:Event>
      <t:Event id="{7D86B97F-C7E8-4A9D-9CBB-681E8EED649A}" time="2024-02-27T13:00:58.429Z">
        <t:Attribution userId="S::tilen.gorensek@gov.si::16b5aed9-c8e4-4b2d-b1d0-27ccff585a89" userProvider="AD" userName="Tilen Gorenšek"/>
        <t:Anchor>
          <t:Comment id="383435243"/>
        </t:Anchor>
        <t:SetTitle title="@Maruša Lašič Gregorič vprašanja od danes"/>
      </t:Event>
      <t:Event id="{D1E7A0FE-6F26-4EC8-9F22-4F514E3CEC89}" time="2024-02-27T14:13:52.065Z">
        <t:Attribution userId="S::Marusa.Lasic-Gregoric@gov.si::1226965b-23e6-4943-9033-e2f94f16c569" userProvider="AD" userName="Maruša Lašič Gregorič"/>
        <t:Progress percentComplete="100"/>
      </t:Event>
    </t:History>
  </t:Task>
  <t:Task id="{8E5EDF04-CB99-4C87-8333-CA1468652D7A}">
    <t:Anchor>
      <t:Comment id="1697540396"/>
    </t:Anchor>
    <t:History>
      <t:Event id="{BFEC08E4-2914-432B-B6E3-F401A48BD965}" time="2024-03-04T13:52:51.945Z">
        <t:Attribution userId="S::tilen.gorensek@gov.si::16b5aed9-c8e4-4b2d-b1d0-27ccff585a89" userProvider="AD" userName="Tilen Gorenšek"/>
        <t:Anchor>
          <t:Comment id="1697540396"/>
        </t:Anchor>
        <t:Create/>
      </t:Event>
      <t:Event id="{7FB14458-5113-4624-B4AE-1B877CFBB6BD}" time="2024-03-04T13:52:51.945Z">
        <t:Attribution userId="S::tilen.gorensek@gov.si::16b5aed9-c8e4-4b2d-b1d0-27ccff585a89" userProvider="AD" userName="Tilen Gorenšek"/>
        <t:Anchor>
          <t:Comment id="1697540396"/>
        </t:Anchor>
        <t:Assign userId="S::Amalija.Krnc-Zdesar@gov.si::595af790-d140-4166-a45f-ac5688768e84" userProvider="AD" userName="Amalija Krnc Zdešar"/>
      </t:Event>
      <t:Event id="{5DEB5E5A-54A3-4AA9-A9B0-498B3C8C57D6}" time="2024-03-04T13:52:51.945Z">
        <t:Attribution userId="S::tilen.gorensek@gov.si::16b5aed9-c8e4-4b2d-b1d0-27ccff585a89" userProvider="AD" userName="Tilen Gorenšek"/>
        <t:Anchor>
          <t:Comment id="1697540396"/>
        </t:Anchor>
        <t:SetTitle title="@Amalija Krnc Zdešar oprosti, zdaj so malo bolj komplicirana vprašanja, in raje dvojno preverjam odgovore :)"/>
      </t:Event>
    </t:History>
  </t:Task>
  <t:Task id="{0C228440-5797-4634-80B8-A423D512F1C0}">
    <t:Anchor>
      <t:Comment id="1578392788"/>
    </t:Anchor>
    <t:History>
      <t:Event id="{4600B026-702D-418D-B4D7-1BD2BF49AEBA}" time="2024-02-27T13:00:58.429Z">
        <t:Attribution userId="S::tilen.gorensek@gov.si::16b5aed9-c8e4-4b2d-b1d0-27ccff585a89" userProvider="AD" userName="Tilen Gorenšek"/>
        <t:Anchor>
          <t:Comment id="1578392788"/>
        </t:Anchor>
        <t:Create/>
      </t:Event>
      <t:Event id="{435B76AD-EE1C-4917-8352-8ABE6E086053}" time="2024-02-27T13:00:58.429Z">
        <t:Attribution userId="S::tilen.gorensek@gov.si::16b5aed9-c8e4-4b2d-b1d0-27ccff585a89" userProvider="AD" userName="Tilen Gorenšek"/>
        <t:Anchor>
          <t:Comment id="1578392788"/>
        </t:Anchor>
        <t:Assign userId="S::Marusa.Lasic-Gregoric@gov.si::1226965b-23e6-4943-9033-e2f94f16c569" userProvider="AD" userName="Maruša Lašič Gregorič"/>
      </t:Event>
      <t:Event id="{FD9D80ED-528B-4D9D-8E16-5C86FF51E0FA}" time="2024-02-27T13:00:58.429Z">
        <t:Attribution userId="S::tilen.gorensek@gov.si::16b5aed9-c8e4-4b2d-b1d0-27ccff585a89" userProvider="AD" userName="Tilen Gorenšek"/>
        <t:Anchor>
          <t:Comment id="1578392788"/>
        </t:Anchor>
        <t:SetTitle title="@Maruša Lašič Gregorič vprašanja od danes"/>
      </t:Event>
      <t:Event id="{39D23832-F0D0-42EA-8493-663AFB9C6727}" time="2024-02-27T14:13:52.065Z">
        <t:Attribution userId="S::Marusa.Lasic-Gregoric@gov.si::1226965b-23e6-4943-9033-e2f94f16c569" userProvider="AD" userName="Maruša Lašič Gregorič"/>
        <t:Progress percentComplete="100"/>
      </t:Event>
    </t:History>
  </t:Task>
  <t:Task id="{321580E0-88EF-44D8-8B2B-B0865A93B5F0}">
    <t:Anchor>
      <t:Comment id="1099182999"/>
    </t:Anchor>
    <t:History>
      <t:Event id="{FD929ADD-087C-46EE-A075-E8E94F596F73}" time="2024-02-27T13:00:58.429Z">
        <t:Attribution userId="S::tilen.gorensek@gov.si::16b5aed9-c8e4-4b2d-b1d0-27ccff585a89" userProvider="AD" userName="Tilen Gorenšek"/>
        <t:Anchor>
          <t:Comment id="1099182999"/>
        </t:Anchor>
        <t:Create/>
      </t:Event>
      <t:Event id="{894EDFD2-3A99-448B-BF29-3B7A569FFFD2}" time="2024-02-27T13:00:58.429Z">
        <t:Attribution userId="S::tilen.gorensek@gov.si::16b5aed9-c8e4-4b2d-b1d0-27ccff585a89" userProvider="AD" userName="Tilen Gorenšek"/>
        <t:Anchor>
          <t:Comment id="1099182999"/>
        </t:Anchor>
        <t:Assign userId="S::Marusa.Lasic-Gregoric@gov.si::1226965b-23e6-4943-9033-e2f94f16c569" userProvider="AD" userName="Maruša Lašič Gregorič"/>
      </t:Event>
      <t:Event id="{19A7FCD3-CCA3-411E-931E-9E0871A9EC8B}" time="2024-02-27T13:00:58.429Z">
        <t:Attribution userId="S::tilen.gorensek@gov.si::16b5aed9-c8e4-4b2d-b1d0-27ccff585a89" userProvider="AD" userName="Tilen Gorenšek"/>
        <t:Anchor>
          <t:Comment id="1099182999"/>
        </t:Anchor>
        <t:SetTitle title="@Maruša Lašič Gregorič vprašanja od danes"/>
      </t:Event>
      <t:Event id="{016CF7B3-1458-498C-99B7-4DF5C398A3F5}" time="2024-02-27T14:13:52.065Z">
        <t:Attribution userId="S::Marusa.Lasic-Gregoric@gov.si::1226965b-23e6-4943-9033-e2f94f16c569" userProvider="AD" userName="Maruša Lašič Gregorič"/>
        <t:Progress percentComplete="100"/>
      </t:Event>
    </t:History>
  </t:Task>
  <t:Task id="{A101B5B1-CD47-4140-A8E8-C2D5E8224306}">
    <t:Anchor>
      <t:Comment id="1710332183"/>
    </t:Anchor>
    <t:History>
      <t:Event id="{D38D2F32-367C-417B-95F5-DD2B6F33B5DE}" time="2024-03-01T08:50:22.393Z">
        <t:Attribution userId="S::tilen.gorensek@gov.si::16b5aed9-c8e4-4b2d-b1d0-27ccff585a89" userProvider="AD" userName="Tilen Gorenšek"/>
        <t:Anchor>
          <t:Comment id="1710332183"/>
        </t:Anchor>
        <t:Create/>
      </t:Event>
      <t:Event id="{BBA3F3AC-B55A-4298-AED2-42B1CCAFEFB7}" time="2024-03-01T08:50:22.393Z">
        <t:Attribution userId="S::tilen.gorensek@gov.si::16b5aed9-c8e4-4b2d-b1d0-27ccff585a89" userProvider="AD" userName="Tilen Gorenšek"/>
        <t:Anchor>
          <t:Comment id="1710332183"/>
        </t:Anchor>
        <t:Assign userId="S::Amalija.Krnc-Zdesar@gov.si::595af790-d140-4166-a45f-ac5688768e84" userProvider="AD" userName="Amalija Krnc Zdešar"/>
      </t:Event>
      <t:Event id="{D7DF3802-734D-4E68-BCA4-A7B9D13C28B0}" time="2024-03-01T08:50:22.393Z">
        <t:Attribution userId="S::tilen.gorensek@gov.si::16b5aed9-c8e4-4b2d-b1d0-27ccff585a89" userProvider="AD" userName="Tilen Gorenšek"/>
        <t:Anchor>
          <t:Comment id="1710332183"/>
        </t:Anchor>
        <t:SetTitle title="@Amalija Krnc Zdešar naprošam za pregled in morebitne dopolnitve odgovorov na vprašanja od vključno 14. dalje, pošljemo v začetku prihodnjega tedna, tako, da imamo čas."/>
      </t:Event>
    </t:History>
  </t:Task>
  <t:Task id="{3607C2CE-26BC-47FA-8278-3DFE62032DC3}">
    <t:Anchor>
      <t:Comment id="638683338"/>
    </t:Anchor>
    <t:History>
      <t:Event id="{F5E732FA-1A19-4F04-9743-C7ABDD44347F}" time="2024-03-01T08:03:06.251Z">
        <t:Attribution userId="S::tilen.gorensek@gov.si::16b5aed9-c8e4-4b2d-b1d0-27ccff585a89" userProvider="AD" userName="Tilen Gorenšek"/>
        <t:Anchor>
          <t:Comment id="638683338"/>
        </t:Anchor>
        <t:Create/>
      </t:Event>
      <t:Event id="{01428E93-744B-47FE-B109-E800CE2BC799}" time="2024-03-01T08:03:06.251Z">
        <t:Attribution userId="S::tilen.gorensek@gov.si::16b5aed9-c8e4-4b2d-b1d0-27ccff585a89" userProvider="AD" userName="Tilen Gorenšek"/>
        <t:Anchor>
          <t:Comment id="638683338"/>
        </t:Anchor>
        <t:Assign userId="S::Petra.Kovacec@gov.si::63b90514-1848-4eef-ba6d-dba3721b992d" userProvider="AD" userName="Petra Kovačec"/>
      </t:Event>
      <t:Event id="{77C52754-89B8-4821-A006-5BE4C783EB5C}" time="2024-03-01T08:03:06.251Z">
        <t:Attribution userId="S::tilen.gorensek@gov.si::16b5aed9-c8e4-4b2d-b1d0-27ccff585a89" userProvider="AD" userName="Tilen Gorenšek"/>
        <t:Anchor>
          <t:Comment id="638683338"/>
        </t:Anchor>
        <t:SetTitle title="@Petra Kovačec nekak bi rad povedal, da je pomembno, da se predlagana vsebina/digitalne storitve - ne vem kateri izraz naj uporabim?? navezuje na Dig Comp 2.2., da je pač pomembno, kako bo kontekst napisan, a obstaja jasna navezava na dig comp 2.2. in …"/>
      </t:Event>
      <t:Event id="{E4034039-3E54-4AED-A421-51586BF59B0E}" time="2024-03-01T09:25:37.345Z">
        <t:Attribution userId="S::tilen.gorensek@gov.si::16b5aed9-c8e4-4b2d-b1d0-27ccff585a89" userProvider="AD" userName="Tilen Gorenšek"/>
        <t:Progress percentComplete="100"/>
      </t:Event>
    </t:History>
  </t:Task>
  <t:Task id="{B976E89F-15BD-437C-845E-1A669A5D9C25}">
    <t:Anchor>
      <t:Comment id="347255646"/>
    </t:Anchor>
    <t:History>
      <t:Event id="{5EE03242-A1A5-41D2-8203-AA08EC3AF19F}" time="2024-02-29T09:25:01.055Z">
        <t:Attribution userId="S::tilen.gorensek@gov.si::16b5aed9-c8e4-4b2d-b1d0-27ccff585a89" userProvider="AD" userName="Tilen Gorenšek"/>
        <t:Anchor>
          <t:Comment id="347255646"/>
        </t:Anchor>
        <t:Create/>
      </t:Event>
      <t:Event id="{A39F3E00-7DBF-48CD-9F9E-BCDB9C10B884}" time="2024-02-29T09:25:01.055Z">
        <t:Attribution userId="S::tilen.gorensek@gov.si::16b5aed9-c8e4-4b2d-b1d0-27ccff585a89" userProvider="AD" userName="Tilen Gorenšek"/>
        <t:Anchor>
          <t:Comment id="347255646"/>
        </t:Anchor>
        <t:Assign userId="S::Amalija.Krnc-Zdesar@gov.si::595af790-d140-4166-a45f-ac5688768e84" userProvider="AD" userName="Amalija Krnc Zdešar"/>
      </t:Event>
      <t:Event id="{6D37F588-DC95-430E-AE20-0CD65873F9D0}" time="2024-02-29T09:25:01.055Z">
        <t:Attribution userId="S::tilen.gorensek@gov.si::16b5aed9-c8e4-4b2d-b1d0-27ccff585a89" userProvider="AD" userName="Tilen Gorenšek"/>
        <t:Anchor>
          <t:Comment id="347255646"/>
        </t:Anchor>
        <t:SetTitle title="@Amalija Krnc Zdešar je OK odgovor?"/>
      </t:Event>
      <t:Event id="{F258C201-537F-4DB2-9DDC-954120CA0138}" time="2024-02-29T09:50:53.137Z">
        <t:Attribution userId="S::tilen.gorensek@gov.si::16b5aed9-c8e4-4b2d-b1d0-27ccff585a89" userProvider="AD" userName="Tilen Gorenšek"/>
        <t:Progress percentComplete="100"/>
      </t:Event>
    </t:History>
  </t:Task>
  <t:Task id="{0027A12F-D094-4E96-B308-D02BA725E7C8}">
    <t:Anchor>
      <t:Comment id="1804540471"/>
    </t:Anchor>
    <t:History>
      <t:Event id="{768C9E0D-F2A2-483D-8571-66500AF0C5A2}" time="2024-03-05T12:59:09.566Z">
        <t:Attribution userId="S::tilen.gorensek@gov.si::16b5aed9-c8e4-4b2d-b1d0-27ccff585a89" userProvider="AD" userName="Tilen Gorenšek"/>
        <t:Anchor>
          <t:Comment id="1804540471"/>
        </t:Anchor>
        <t:Create/>
      </t:Event>
      <t:Event id="{F658E1BC-45DD-4EB2-AE67-3714DCC28D9C}" time="2024-03-05T12:59:09.566Z">
        <t:Attribution userId="S::tilen.gorensek@gov.si::16b5aed9-c8e4-4b2d-b1d0-27ccff585a89" userProvider="AD" userName="Tilen Gorenšek"/>
        <t:Anchor>
          <t:Comment id="1804540471"/>
        </t:Anchor>
        <t:Assign userId="S::Marusa.Lasic-Gregoric@gov.si::1226965b-23e6-4943-9033-e2f94f16c569" userProvider="AD" userName="Maruša Lašič Gregorič"/>
      </t:Event>
      <t:Event id="{4A0E4FA4-AF7C-44D3-9AC5-DA91B8DDF86F}" time="2024-03-05T12:59:09.566Z">
        <t:Attribution userId="S::tilen.gorensek@gov.si::16b5aed9-c8e4-4b2d-b1d0-27ccff585a89" userProvider="AD" userName="Tilen Gorenšek"/>
        <t:Anchor>
          <t:Comment id="1804540471"/>
        </t:Anchor>
        <t:SetTitle title="@Maruša Lašič Gregorič od tu dalje te prosim, da greš tudi ti čez, do vključno 25 so že poslani odgovori."/>
      </t:Event>
      <t:Event id="{BDDC4D7C-FC9C-40B4-ACEB-9E4B9F746845}" time="2024-03-06T11:23:42.925Z">
        <t:Attribution userId="S::tilen.gorensek@gov.si::16b5aed9-c8e4-4b2d-b1d0-27ccff585a89" userProvider="AD" userName="Tilen Gorenšek"/>
        <t:Progress percentComplete="100"/>
      </t:Event>
    </t:History>
  </t:Task>
  <t:Task id="{7677D5D0-3732-4EEA-8356-09280234A21D}">
    <t:Anchor>
      <t:Comment id="347616192"/>
    </t:Anchor>
    <t:History>
      <t:Event id="{FD1A6063-9B8A-4A9B-896C-1200F27EC094}" time="2024-03-05T12:58:32.357Z">
        <t:Attribution userId="S::tilen.gorensek@gov.si::16b5aed9-c8e4-4b2d-b1d0-27ccff585a89" userProvider="AD" userName="Tilen Gorenšek"/>
        <t:Anchor>
          <t:Comment id="347616192"/>
        </t:Anchor>
        <t:Create/>
      </t:Event>
      <t:Event id="{AD22E592-204B-4CA8-8300-82104F5C59A5}" time="2024-03-05T12:58:32.357Z">
        <t:Attribution userId="S::tilen.gorensek@gov.si::16b5aed9-c8e4-4b2d-b1d0-27ccff585a89" userProvider="AD" userName="Tilen Gorenšek"/>
        <t:Anchor>
          <t:Comment id="347616192"/>
        </t:Anchor>
        <t:Assign userId="S::Tamara.Svetlic@gov.si::170a2092-3e21-4268-b1d6-80858ed0ab96" userProvider="AD" userName="Tamara Svetlič"/>
      </t:Event>
      <t:Event id="{1E18DD31-7490-4C54-85F8-820BE73BF711}" time="2024-03-05T12:58:32.357Z">
        <t:Attribution userId="S::tilen.gorensek@gov.si::16b5aed9-c8e4-4b2d-b1d0-27ccff585a89" userProvider="AD" userName="Tilen Gorenšek"/>
        <t:Anchor>
          <t:Comment id="347616192"/>
        </t:Anchor>
        <t:SetTitle title="@Tamara Svetlič v nadaljevanju so predlogi odgovorov na vsa vprašanja, ki smo jih prejeli na info dnevu - vljudno naprošam, če lahko greš čez - bo šlo hitro, saj se nekatera ponavljajo, spet druga so enostavna. Določena, ki se navezujejo na kohezijo, …"/>
      </t:Event>
      <t:Event id="{890FD69C-C5D5-491A-90C3-7701745EB212}" time="2024-03-07T05:42:55.288Z">
        <t:Attribution userId="S::tilen.gorensek@gov.si::16b5aed9-c8e4-4b2d-b1d0-27ccff585a89" userProvider="AD" userName="Tilen Gorenšek"/>
        <t:Progress percentComplete="100"/>
      </t:Event>
    </t:History>
  </t:Task>
  <t:Task id="{DB73D108-1006-4789-9C87-4A1BF87A10A9}">
    <t:Anchor>
      <t:Comment id="1913835803"/>
    </t:Anchor>
    <t:History>
      <t:Event id="{81147879-AE57-4621-813A-3594554E3B4A}" time="2024-02-27T13:00:58.429Z">
        <t:Attribution userId="S::tilen.gorensek@gov.si::16b5aed9-c8e4-4b2d-b1d0-27ccff585a89" userProvider="AD" userName="Tilen Gorenšek"/>
        <t:Anchor>
          <t:Comment id="1913835803"/>
        </t:Anchor>
        <t:Create/>
      </t:Event>
      <t:Event id="{C6C7BAC1-EC17-487D-B933-5360BB5106AB}" time="2024-02-27T13:00:58.429Z">
        <t:Attribution userId="S::tilen.gorensek@gov.si::16b5aed9-c8e4-4b2d-b1d0-27ccff585a89" userProvider="AD" userName="Tilen Gorenšek"/>
        <t:Anchor>
          <t:Comment id="1913835803"/>
        </t:Anchor>
        <t:Assign userId="S::Marusa.Lasic-Gregoric@gov.si::1226965b-23e6-4943-9033-e2f94f16c569" userProvider="AD" userName="Maruša Lašič Gregorič"/>
      </t:Event>
      <t:Event id="{5F3FE79B-ECFB-42BD-905D-E5151BA9D86E}" time="2024-02-27T13:00:58.429Z">
        <t:Attribution userId="S::tilen.gorensek@gov.si::16b5aed9-c8e4-4b2d-b1d0-27ccff585a89" userProvider="AD" userName="Tilen Gorenšek"/>
        <t:Anchor>
          <t:Comment id="1913835803"/>
        </t:Anchor>
        <t:SetTitle title="@Maruša Lašič Gregorič vprašanja od danes"/>
      </t:Event>
      <t:Event id="{A88ECF29-48FC-4B40-8275-DC4892A6BA60}" time="2024-02-27T14:13:52.065Z">
        <t:Attribution userId="S::Marusa.Lasic-Gregoric@gov.si::1226965b-23e6-4943-9033-e2f94f16c569" userProvider="AD" userName="Maruša Lašič Gregorič"/>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6" ma:contentTypeDescription="Create a new document." ma:contentTypeScope="" ma:versionID="e8c03c08e9e14965ff98a2261ac8756b">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f5d1edd8e12ddbf2e66f6a5e534f3ad0"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B6F20-6D06-41EE-9B2C-AEC37F71E860}">
  <ds:schemaRefs>
    <ds:schemaRef ds:uri="14ac32c1-0f76-4bab-b93b-f0d686e76b4d"/>
    <ds:schemaRef ds:uri="http://schemas.openxmlformats.org/package/2006/metadata/core-properties"/>
    <ds:schemaRef ds:uri="http://purl.org/dc/terms/"/>
    <ds:schemaRef ds:uri="http://purl.org/dc/dcmitype/"/>
    <ds:schemaRef ds:uri="c7dafb12-b00d-4ad6-a98f-ce3e23bf6438"/>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73F935C0-A87D-44E9-BE53-AD2965536B84}">
  <ds:schemaRefs>
    <ds:schemaRef ds:uri="http://schemas.microsoft.com/sharepoint/v3/contenttype/forms"/>
  </ds:schemaRefs>
</ds:datastoreItem>
</file>

<file path=customXml/itemProps3.xml><?xml version="1.0" encoding="utf-8"?>
<ds:datastoreItem xmlns:ds="http://schemas.openxmlformats.org/officeDocument/2006/customXml" ds:itemID="{B13EB378-8328-4181-9E52-A7592BE2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16791</Words>
  <Characters>95715</Characters>
  <Application>Microsoft Office Word</Application>
  <DocSecurity>0</DocSecurity>
  <Lines>797</Lines>
  <Paragraphs>224</Paragraphs>
  <ScaleCrop>false</ScaleCrop>
  <Company/>
  <LinksUpToDate>false</LinksUpToDate>
  <CharactersWithSpaces>112282</CharactersWithSpaces>
  <SharedDoc>false</SharedDoc>
  <HLinks>
    <vt:vector size="900" baseType="variant">
      <vt:variant>
        <vt:i4>2556012</vt:i4>
      </vt:variant>
      <vt:variant>
        <vt:i4>12</vt:i4>
      </vt:variant>
      <vt:variant>
        <vt:i4>0</vt:i4>
      </vt:variant>
      <vt:variant>
        <vt:i4>5</vt:i4>
      </vt:variant>
      <vt:variant>
        <vt:lpwstr>http://www.pisrs.si/Pis.web/pregledPredpisa?id=URED5758</vt:lpwstr>
      </vt:variant>
      <vt:variant>
        <vt:lpwstr/>
      </vt:variant>
      <vt:variant>
        <vt:i4>7733371</vt:i4>
      </vt:variant>
      <vt:variant>
        <vt:i4>9</vt:i4>
      </vt:variant>
      <vt:variant>
        <vt:i4>0</vt:i4>
      </vt:variant>
      <vt:variant>
        <vt:i4>5</vt:i4>
      </vt:variant>
      <vt:variant>
        <vt:lpwstr>https://www.stat.si/Klasje/Klasje/Tabela/17596</vt:lpwstr>
      </vt:variant>
      <vt:variant>
        <vt:lpwstr/>
      </vt:variant>
      <vt:variant>
        <vt:i4>7798817</vt:i4>
      </vt:variant>
      <vt:variant>
        <vt:i4>6</vt:i4>
      </vt:variant>
      <vt:variant>
        <vt:i4>0</vt:i4>
      </vt:variant>
      <vt:variant>
        <vt:i4>5</vt:i4>
      </vt:variant>
      <vt:variant>
        <vt:lpwstr>http://www.uradni-list.si/1/objava.jsp?sop=2021-01-2802</vt:lpwstr>
      </vt:variant>
      <vt:variant>
        <vt:lpwstr/>
      </vt:variant>
      <vt:variant>
        <vt:i4>8126497</vt:i4>
      </vt:variant>
      <vt:variant>
        <vt:i4>3</vt:i4>
      </vt:variant>
      <vt:variant>
        <vt:i4>0</vt:i4>
      </vt:variant>
      <vt:variant>
        <vt:i4>5</vt:i4>
      </vt:variant>
      <vt:variant>
        <vt:lpwstr>http://www.uradni-list.si/1/objava.jsp?sop=2009-01-3087</vt:lpwstr>
      </vt:variant>
      <vt:variant>
        <vt:lpwstr/>
      </vt:variant>
      <vt:variant>
        <vt:i4>7602219</vt:i4>
      </vt:variant>
      <vt:variant>
        <vt:i4>0</vt:i4>
      </vt:variant>
      <vt:variant>
        <vt:i4>0</vt:i4>
      </vt:variant>
      <vt:variant>
        <vt:i4>5</vt:i4>
      </vt:variant>
      <vt:variant>
        <vt:lpwstr>http://www.uradni-list.si/1/objava.jsp?sop=2007-01-5463</vt:lpwstr>
      </vt:variant>
      <vt:variant>
        <vt:lpwstr/>
      </vt:variant>
      <vt:variant>
        <vt:i4>4522081</vt:i4>
      </vt:variant>
      <vt:variant>
        <vt:i4>432</vt:i4>
      </vt:variant>
      <vt:variant>
        <vt:i4>0</vt:i4>
      </vt:variant>
      <vt:variant>
        <vt:i4>5</vt:i4>
      </vt:variant>
      <vt:variant>
        <vt:lpwstr>mailto:Amalija.Krnc-Zdesar@gov.si</vt:lpwstr>
      </vt:variant>
      <vt:variant>
        <vt:lpwstr/>
      </vt:variant>
      <vt:variant>
        <vt:i4>6488134</vt:i4>
      </vt:variant>
      <vt:variant>
        <vt:i4>429</vt:i4>
      </vt:variant>
      <vt:variant>
        <vt:i4>0</vt:i4>
      </vt:variant>
      <vt:variant>
        <vt:i4>5</vt:i4>
      </vt:variant>
      <vt:variant>
        <vt:lpwstr>mailto:Marusa.Lasic-Gregoric@gov.si</vt:lpwstr>
      </vt:variant>
      <vt:variant>
        <vt:lpwstr/>
      </vt:variant>
      <vt:variant>
        <vt:i4>4522081</vt:i4>
      </vt:variant>
      <vt:variant>
        <vt:i4>426</vt:i4>
      </vt:variant>
      <vt:variant>
        <vt:i4>0</vt:i4>
      </vt:variant>
      <vt:variant>
        <vt:i4>5</vt:i4>
      </vt:variant>
      <vt:variant>
        <vt:lpwstr>mailto:Amalija.Krnc-Zdesar@gov.si</vt:lpwstr>
      </vt:variant>
      <vt:variant>
        <vt:lpwstr/>
      </vt:variant>
      <vt:variant>
        <vt:i4>6488134</vt:i4>
      </vt:variant>
      <vt:variant>
        <vt:i4>423</vt:i4>
      </vt:variant>
      <vt:variant>
        <vt:i4>0</vt:i4>
      </vt:variant>
      <vt:variant>
        <vt:i4>5</vt:i4>
      </vt:variant>
      <vt:variant>
        <vt:lpwstr>mailto:Marusa.Lasic-Gregoric@gov.si</vt:lpwstr>
      </vt:variant>
      <vt:variant>
        <vt:lpwstr/>
      </vt:variant>
      <vt:variant>
        <vt:i4>4522081</vt:i4>
      </vt:variant>
      <vt:variant>
        <vt:i4>420</vt:i4>
      </vt:variant>
      <vt:variant>
        <vt:i4>0</vt:i4>
      </vt:variant>
      <vt:variant>
        <vt:i4>5</vt:i4>
      </vt:variant>
      <vt:variant>
        <vt:lpwstr>mailto:Amalija.Krnc-Zdesar@gov.si</vt:lpwstr>
      </vt:variant>
      <vt:variant>
        <vt:lpwstr/>
      </vt:variant>
      <vt:variant>
        <vt:i4>4784180</vt:i4>
      </vt:variant>
      <vt:variant>
        <vt:i4>417</vt:i4>
      </vt:variant>
      <vt:variant>
        <vt:i4>0</vt:i4>
      </vt:variant>
      <vt:variant>
        <vt:i4>5</vt:i4>
      </vt:variant>
      <vt:variant>
        <vt:lpwstr>mailto:Katarina.Zadnik@gov.si</vt:lpwstr>
      </vt:variant>
      <vt:variant>
        <vt:lpwstr/>
      </vt:variant>
      <vt:variant>
        <vt:i4>3080270</vt:i4>
      </vt:variant>
      <vt:variant>
        <vt:i4>414</vt:i4>
      </vt:variant>
      <vt:variant>
        <vt:i4>0</vt:i4>
      </vt:variant>
      <vt:variant>
        <vt:i4>5</vt:i4>
      </vt:variant>
      <vt:variant>
        <vt:lpwstr>https://evropskasredstva.si/app/uploads/2023/03/Navodila_za_komuniciranje_EKP_2021-27_Podpisano.pdf</vt:lpwstr>
      </vt:variant>
      <vt:variant>
        <vt:lpwstr/>
      </vt:variant>
      <vt:variant>
        <vt:i4>2359376</vt:i4>
      </vt:variant>
      <vt:variant>
        <vt:i4>411</vt:i4>
      </vt:variant>
      <vt:variant>
        <vt:i4>0</vt:i4>
      </vt:variant>
      <vt:variant>
        <vt:i4>5</vt:i4>
      </vt:variant>
      <vt:variant>
        <vt:lpwstr>mailto:Tamara.Svetlic@gov.si</vt:lpwstr>
      </vt:variant>
      <vt:variant>
        <vt:lpwstr/>
      </vt:variant>
      <vt:variant>
        <vt:i4>4784180</vt:i4>
      </vt:variant>
      <vt:variant>
        <vt:i4>408</vt:i4>
      </vt:variant>
      <vt:variant>
        <vt:i4>0</vt:i4>
      </vt:variant>
      <vt:variant>
        <vt:i4>5</vt:i4>
      </vt:variant>
      <vt:variant>
        <vt:lpwstr>mailto:Katarina.Zadnik@gov.si</vt:lpwstr>
      </vt:variant>
      <vt:variant>
        <vt:lpwstr/>
      </vt:variant>
      <vt:variant>
        <vt:i4>2359376</vt:i4>
      </vt:variant>
      <vt:variant>
        <vt:i4>405</vt:i4>
      </vt:variant>
      <vt:variant>
        <vt:i4>0</vt:i4>
      </vt:variant>
      <vt:variant>
        <vt:i4>5</vt:i4>
      </vt:variant>
      <vt:variant>
        <vt:lpwstr>mailto:Tamara.Svetlic@gov.si</vt:lpwstr>
      </vt:variant>
      <vt:variant>
        <vt:lpwstr/>
      </vt:variant>
      <vt:variant>
        <vt:i4>3080270</vt:i4>
      </vt:variant>
      <vt:variant>
        <vt:i4>402</vt:i4>
      </vt:variant>
      <vt:variant>
        <vt:i4>0</vt:i4>
      </vt:variant>
      <vt:variant>
        <vt:i4>5</vt:i4>
      </vt:variant>
      <vt:variant>
        <vt:lpwstr>https://evropskasredstva.si/app/uploads/2023/03/Navodila_za_komuniciranje_EKP_2021-27_Podpisano.pdf</vt:lpwstr>
      </vt:variant>
      <vt:variant>
        <vt:lpwstr/>
      </vt:variant>
      <vt:variant>
        <vt:i4>2359376</vt:i4>
      </vt:variant>
      <vt:variant>
        <vt:i4>399</vt:i4>
      </vt:variant>
      <vt:variant>
        <vt:i4>0</vt:i4>
      </vt:variant>
      <vt:variant>
        <vt:i4>5</vt:i4>
      </vt:variant>
      <vt:variant>
        <vt:lpwstr>mailto:Tamara.Svetlic@gov.si</vt:lpwstr>
      </vt:variant>
      <vt:variant>
        <vt:lpwstr/>
      </vt:variant>
      <vt:variant>
        <vt:i4>6488134</vt:i4>
      </vt:variant>
      <vt:variant>
        <vt:i4>396</vt:i4>
      </vt:variant>
      <vt:variant>
        <vt:i4>0</vt:i4>
      </vt:variant>
      <vt:variant>
        <vt:i4>5</vt:i4>
      </vt:variant>
      <vt:variant>
        <vt:lpwstr>mailto:Marusa.Lasic-Gregoric@gov.si</vt:lpwstr>
      </vt:variant>
      <vt:variant>
        <vt:lpwstr/>
      </vt:variant>
      <vt:variant>
        <vt:i4>2359376</vt:i4>
      </vt:variant>
      <vt:variant>
        <vt:i4>393</vt:i4>
      </vt:variant>
      <vt:variant>
        <vt:i4>0</vt:i4>
      </vt:variant>
      <vt:variant>
        <vt:i4>5</vt:i4>
      </vt:variant>
      <vt:variant>
        <vt:lpwstr>mailto:Tamara.Svetlic@gov.si</vt:lpwstr>
      </vt:variant>
      <vt:variant>
        <vt:lpwstr/>
      </vt:variant>
      <vt:variant>
        <vt:i4>2359376</vt:i4>
      </vt:variant>
      <vt:variant>
        <vt:i4>390</vt:i4>
      </vt:variant>
      <vt:variant>
        <vt:i4>0</vt:i4>
      </vt:variant>
      <vt:variant>
        <vt:i4>5</vt:i4>
      </vt:variant>
      <vt:variant>
        <vt:lpwstr>mailto:Tamara.Svetlic@gov.si</vt:lpwstr>
      </vt:variant>
      <vt:variant>
        <vt:lpwstr/>
      </vt:variant>
      <vt:variant>
        <vt:i4>2359376</vt:i4>
      </vt:variant>
      <vt:variant>
        <vt:i4>387</vt:i4>
      </vt:variant>
      <vt:variant>
        <vt:i4>0</vt:i4>
      </vt:variant>
      <vt:variant>
        <vt:i4>5</vt:i4>
      </vt:variant>
      <vt:variant>
        <vt:lpwstr>mailto:Tamara.Svetlic@gov.si</vt:lpwstr>
      </vt:variant>
      <vt:variant>
        <vt:lpwstr/>
      </vt:variant>
      <vt:variant>
        <vt:i4>2359376</vt:i4>
      </vt:variant>
      <vt:variant>
        <vt:i4>384</vt:i4>
      </vt:variant>
      <vt:variant>
        <vt:i4>0</vt:i4>
      </vt:variant>
      <vt:variant>
        <vt:i4>5</vt:i4>
      </vt:variant>
      <vt:variant>
        <vt:lpwstr>mailto:Tamara.Svetlic@gov.si</vt:lpwstr>
      </vt:variant>
      <vt:variant>
        <vt:lpwstr/>
      </vt:variant>
      <vt:variant>
        <vt:i4>4522081</vt:i4>
      </vt:variant>
      <vt:variant>
        <vt:i4>381</vt:i4>
      </vt:variant>
      <vt:variant>
        <vt:i4>0</vt:i4>
      </vt:variant>
      <vt:variant>
        <vt:i4>5</vt:i4>
      </vt:variant>
      <vt:variant>
        <vt:lpwstr>mailto:Amalija.Krnc-Zdesar@gov.si</vt:lpwstr>
      </vt:variant>
      <vt:variant>
        <vt:lpwstr/>
      </vt:variant>
      <vt:variant>
        <vt:i4>6488134</vt:i4>
      </vt:variant>
      <vt:variant>
        <vt:i4>378</vt:i4>
      </vt:variant>
      <vt:variant>
        <vt:i4>0</vt:i4>
      </vt:variant>
      <vt:variant>
        <vt:i4>5</vt:i4>
      </vt:variant>
      <vt:variant>
        <vt:lpwstr>mailto:Marusa.Lasic-Gregoric@gov.si</vt:lpwstr>
      </vt:variant>
      <vt:variant>
        <vt:lpwstr/>
      </vt:variant>
      <vt:variant>
        <vt:i4>4522081</vt:i4>
      </vt:variant>
      <vt:variant>
        <vt:i4>375</vt:i4>
      </vt:variant>
      <vt:variant>
        <vt:i4>0</vt:i4>
      </vt:variant>
      <vt:variant>
        <vt:i4>5</vt:i4>
      </vt:variant>
      <vt:variant>
        <vt:lpwstr>mailto:Amalija.Krnc-Zdesar@gov.si</vt:lpwstr>
      </vt:variant>
      <vt:variant>
        <vt:lpwstr/>
      </vt:variant>
      <vt:variant>
        <vt:i4>6488134</vt:i4>
      </vt:variant>
      <vt:variant>
        <vt:i4>372</vt:i4>
      </vt:variant>
      <vt:variant>
        <vt:i4>0</vt:i4>
      </vt:variant>
      <vt:variant>
        <vt:i4>5</vt:i4>
      </vt:variant>
      <vt:variant>
        <vt:lpwstr>mailto:Marusa.Lasic-Gregoric@gov.si</vt:lpwstr>
      </vt:variant>
      <vt:variant>
        <vt:lpwstr/>
      </vt:variant>
      <vt:variant>
        <vt:i4>2359376</vt:i4>
      </vt:variant>
      <vt:variant>
        <vt:i4>369</vt:i4>
      </vt:variant>
      <vt:variant>
        <vt:i4>0</vt:i4>
      </vt:variant>
      <vt:variant>
        <vt:i4>5</vt:i4>
      </vt:variant>
      <vt:variant>
        <vt:lpwstr>mailto:Tamara.Svetlic@gov.si</vt:lpwstr>
      </vt:variant>
      <vt:variant>
        <vt:lpwstr/>
      </vt:variant>
      <vt:variant>
        <vt:i4>4522081</vt:i4>
      </vt:variant>
      <vt:variant>
        <vt:i4>366</vt:i4>
      </vt:variant>
      <vt:variant>
        <vt:i4>0</vt:i4>
      </vt:variant>
      <vt:variant>
        <vt:i4>5</vt:i4>
      </vt:variant>
      <vt:variant>
        <vt:lpwstr>mailto:Amalija.Krnc-Zdesar@gov.si</vt:lpwstr>
      </vt:variant>
      <vt:variant>
        <vt:lpwstr/>
      </vt:variant>
      <vt:variant>
        <vt:i4>4522081</vt:i4>
      </vt:variant>
      <vt:variant>
        <vt:i4>363</vt:i4>
      </vt:variant>
      <vt:variant>
        <vt:i4>0</vt:i4>
      </vt:variant>
      <vt:variant>
        <vt:i4>5</vt:i4>
      </vt:variant>
      <vt:variant>
        <vt:lpwstr>mailto:Amalija.Krnc-Zdesar@gov.si</vt:lpwstr>
      </vt:variant>
      <vt:variant>
        <vt:lpwstr/>
      </vt:variant>
      <vt:variant>
        <vt:i4>4522081</vt:i4>
      </vt:variant>
      <vt:variant>
        <vt:i4>360</vt:i4>
      </vt:variant>
      <vt:variant>
        <vt:i4>0</vt:i4>
      </vt:variant>
      <vt:variant>
        <vt:i4>5</vt:i4>
      </vt:variant>
      <vt:variant>
        <vt:lpwstr>mailto:Amalija.Krnc-Zdesar@gov.si</vt:lpwstr>
      </vt:variant>
      <vt:variant>
        <vt:lpwstr/>
      </vt:variant>
      <vt:variant>
        <vt:i4>4522081</vt:i4>
      </vt:variant>
      <vt:variant>
        <vt:i4>357</vt:i4>
      </vt:variant>
      <vt:variant>
        <vt:i4>0</vt:i4>
      </vt:variant>
      <vt:variant>
        <vt:i4>5</vt:i4>
      </vt:variant>
      <vt:variant>
        <vt:lpwstr>mailto:Amalija.Krnc-Zdesar@gov.si</vt:lpwstr>
      </vt:variant>
      <vt:variant>
        <vt:lpwstr/>
      </vt:variant>
      <vt:variant>
        <vt:i4>6488134</vt:i4>
      </vt:variant>
      <vt:variant>
        <vt:i4>354</vt:i4>
      </vt:variant>
      <vt:variant>
        <vt:i4>0</vt:i4>
      </vt:variant>
      <vt:variant>
        <vt:i4>5</vt:i4>
      </vt:variant>
      <vt:variant>
        <vt:lpwstr>mailto:Marusa.Lasic-Gregoric@gov.si</vt:lpwstr>
      </vt:variant>
      <vt:variant>
        <vt:lpwstr/>
      </vt:variant>
      <vt:variant>
        <vt:i4>4522081</vt:i4>
      </vt:variant>
      <vt:variant>
        <vt:i4>351</vt:i4>
      </vt:variant>
      <vt:variant>
        <vt:i4>0</vt:i4>
      </vt:variant>
      <vt:variant>
        <vt:i4>5</vt:i4>
      </vt:variant>
      <vt:variant>
        <vt:lpwstr>mailto:Amalija.Krnc-Zdesar@gov.si</vt:lpwstr>
      </vt:variant>
      <vt:variant>
        <vt:lpwstr/>
      </vt:variant>
      <vt:variant>
        <vt:i4>6488134</vt:i4>
      </vt:variant>
      <vt:variant>
        <vt:i4>348</vt:i4>
      </vt:variant>
      <vt:variant>
        <vt:i4>0</vt:i4>
      </vt:variant>
      <vt:variant>
        <vt:i4>5</vt:i4>
      </vt:variant>
      <vt:variant>
        <vt:lpwstr>mailto:Marusa.Lasic-Gregoric@gov.si</vt:lpwstr>
      </vt:variant>
      <vt:variant>
        <vt:lpwstr/>
      </vt:variant>
      <vt:variant>
        <vt:i4>4522081</vt:i4>
      </vt:variant>
      <vt:variant>
        <vt:i4>345</vt:i4>
      </vt:variant>
      <vt:variant>
        <vt:i4>0</vt:i4>
      </vt:variant>
      <vt:variant>
        <vt:i4>5</vt:i4>
      </vt:variant>
      <vt:variant>
        <vt:lpwstr>mailto:Amalija.Krnc-Zdesar@gov.si</vt:lpwstr>
      </vt:variant>
      <vt:variant>
        <vt:lpwstr/>
      </vt:variant>
      <vt:variant>
        <vt:i4>4522081</vt:i4>
      </vt:variant>
      <vt:variant>
        <vt:i4>342</vt:i4>
      </vt:variant>
      <vt:variant>
        <vt:i4>0</vt:i4>
      </vt:variant>
      <vt:variant>
        <vt:i4>5</vt:i4>
      </vt:variant>
      <vt:variant>
        <vt:lpwstr>mailto:Amalija.Krnc-Zdesar@gov.si</vt:lpwstr>
      </vt:variant>
      <vt:variant>
        <vt:lpwstr/>
      </vt:variant>
      <vt:variant>
        <vt:i4>4522081</vt:i4>
      </vt:variant>
      <vt:variant>
        <vt:i4>339</vt:i4>
      </vt:variant>
      <vt:variant>
        <vt:i4>0</vt:i4>
      </vt:variant>
      <vt:variant>
        <vt:i4>5</vt:i4>
      </vt:variant>
      <vt:variant>
        <vt:lpwstr>mailto:Amalija.Krnc-Zdesar@gov.si</vt:lpwstr>
      </vt:variant>
      <vt:variant>
        <vt:lpwstr/>
      </vt:variant>
      <vt:variant>
        <vt:i4>4522081</vt:i4>
      </vt:variant>
      <vt:variant>
        <vt:i4>336</vt:i4>
      </vt:variant>
      <vt:variant>
        <vt:i4>0</vt:i4>
      </vt:variant>
      <vt:variant>
        <vt:i4>5</vt:i4>
      </vt:variant>
      <vt:variant>
        <vt:lpwstr>mailto:Amalija.Krnc-Zdesar@gov.si</vt:lpwstr>
      </vt:variant>
      <vt:variant>
        <vt:lpwstr/>
      </vt:variant>
      <vt:variant>
        <vt:i4>6488134</vt:i4>
      </vt:variant>
      <vt:variant>
        <vt:i4>333</vt:i4>
      </vt:variant>
      <vt:variant>
        <vt:i4>0</vt:i4>
      </vt:variant>
      <vt:variant>
        <vt:i4>5</vt:i4>
      </vt:variant>
      <vt:variant>
        <vt:lpwstr>mailto:Marusa.Lasic-Gregoric@gov.si</vt:lpwstr>
      </vt:variant>
      <vt:variant>
        <vt:lpwstr/>
      </vt:variant>
      <vt:variant>
        <vt:i4>6488134</vt:i4>
      </vt:variant>
      <vt:variant>
        <vt:i4>330</vt:i4>
      </vt:variant>
      <vt:variant>
        <vt:i4>0</vt:i4>
      </vt:variant>
      <vt:variant>
        <vt:i4>5</vt:i4>
      </vt:variant>
      <vt:variant>
        <vt:lpwstr>mailto:Marusa.Lasic-Gregoric@gov.si</vt:lpwstr>
      </vt:variant>
      <vt:variant>
        <vt:lpwstr/>
      </vt:variant>
      <vt:variant>
        <vt:i4>6488134</vt:i4>
      </vt:variant>
      <vt:variant>
        <vt:i4>327</vt:i4>
      </vt:variant>
      <vt:variant>
        <vt:i4>0</vt:i4>
      </vt:variant>
      <vt:variant>
        <vt:i4>5</vt:i4>
      </vt:variant>
      <vt:variant>
        <vt:lpwstr>mailto:Marusa.Lasic-Gregoric@gov.si</vt:lpwstr>
      </vt:variant>
      <vt:variant>
        <vt:lpwstr/>
      </vt:variant>
      <vt:variant>
        <vt:i4>4522081</vt:i4>
      </vt:variant>
      <vt:variant>
        <vt:i4>324</vt:i4>
      </vt:variant>
      <vt:variant>
        <vt:i4>0</vt:i4>
      </vt:variant>
      <vt:variant>
        <vt:i4>5</vt:i4>
      </vt:variant>
      <vt:variant>
        <vt:lpwstr>mailto:Amalija.Krnc-Zdesar@gov.si</vt:lpwstr>
      </vt:variant>
      <vt:variant>
        <vt:lpwstr/>
      </vt:variant>
      <vt:variant>
        <vt:i4>4522081</vt:i4>
      </vt:variant>
      <vt:variant>
        <vt:i4>321</vt:i4>
      </vt:variant>
      <vt:variant>
        <vt:i4>0</vt:i4>
      </vt:variant>
      <vt:variant>
        <vt:i4>5</vt:i4>
      </vt:variant>
      <vt:variant>
        <vt:lpwstr>mailto:Amalija.Krnc-Zdesar@gov.si</vt:lpwstr>
      </vt:variant>
      <vt:variant>
        <vt:lpwstr/>
      </vt:variant>
      <vt:variant>
        <vt:i4>6488134</vt:i4>
      </vt:variant>
      <vt:variant>
        <vt:i4>318</vt:i4>
      </vt:variant>
      <vt:variant>
        <vt:i4>0</vt:i4>
      </vt:variant>
      <vt:variant>
        <vt:i4>5</vt:i4>
      </vt:variant>
      <vt:variant>
        <vt:lpwstr>mailto:Marusa.Lasic-Gregoric@gov.si</vt:lpwstr>
      </vt:variant>
      <vt:variant>
        <vt:lpwstr/>
      </vt:variant>
      <vt:variant>
        <vt:i4>4522081</vt:i4>
      </vt:variant>
      <vt:variant>
        <vt:i4>315</vt:i4>
      </vt:variant>
      <vt:variant>
        <vt:i4>0</vt:i4>
      </vt:variant>
      <vt:variant>
        <vt:i4>5</vt:i4>
      </vt:variant>
      <vt:variant>
        <vt:lpwstr>mailto:Amalija.Krnc-Zdesar@gov.si</vt:lpwstr>
      </vt:variant>
      <vt:variant>
        <vt:lpwstr/>
      </vt:variant>
      <vt:variant>
        <vt:i4>2359376</vt:i4>
      </vt:variant>
      <vt:variant>
        <vt:i4>312</vt:i4>
      </vt:variant>
      <vt:variant>
        <vt:i4>0</vt:i4>
      </vt:variant>
      <vt:variant>
        <vt:i4>5</vt:i4>
      </vt:variant>
      <vt:variant>
        <vt:lpwstr>mailto:Tamara.Svetlic@gov.si</vt:lpwstr>
      </vt:variant>
      <vt:variant>
        <vt:lpwstr/>
      </vt:variant>
      <vt:variant>
        <vt:i4>4522081</vt:i4>
      </vt:variant>
      <vt:variant>
        <vt:i4>309</vt:i4>
      </vt:variant>
      <vt:variant>
        <vt:i4>0</vt:i4>
      </vt:variant>
      <vt:variant>
        <vt:i4>5</vt:i4>
      </vt:variant>
      <vt:variant>
        <vt:lpwstr>mailto:Amalija.Krnc-Zdesar@gov.si</vt:lpwstr>
      </vt:variant>
      <vt:variant>
        <vt:lpwstr/>
      </vt:variant>
      <vt:variant>
        <vt:i4>6488134</vt:i4>
      </vt:variant>
      <vt:variant>
        <vt:i4>306</vt:i4>
      </vt:variant>
      <vt:variant>
        <vt:i4>0</vt:i4>
      </vt:variant>
      <vt:variant>
        <vt:i4>5</vt:i4>
      </vt:variant>
      <vt:variant>
        <vt:lpwstr>mailto:Marusa.Lasic-Gregoric@gov.si</vt:lpwstr>
      </vt:variant>
      <vt:variant>
        <vt:lpwstr/>
      </vt:variant>
      <vt:variant>
        <vt:i4>4522081</vt:i4>
      </vt:variant>
      <vt:variant>
        <vt:i4>303</vt:i4>
      </vt:variant>
      <vt:variant>
        <vt:i4>0</vt:i4>
      </vt:variant>
      <vt:variant>
        <vt:i4>5</vt:i4>
      </vt:variant>
      <vt:variant>
        <vt:lpwstr>mailto:Amalija.Krnc-Zdesar@gov.si</vt:lpwstr>
      </vt:variant>
      <vt:variant>
        <vt:lpwstr/>
      </vt:variant>
      <vt:variant>
        <vt:i4>4522081</vt:i4>
      </vt:variant>
      <vt:variant>
        <vt:i4>300</vt:i4>
      </vt:variant>
      <vt:variant>
        <vt:i4>0</vt:i4>
      </vt:variant>
      <vt:variant>
        <vt:i4>5</vt:i4>
      </vt:variant>
      <vt:variant>
        <vt:lpwstr>mailto:Amalija.Krnc-Zdesar@gov.si</vt:lpwstr>
      </vt:variant>
      <vt:variant>
        <vt:lpwstr/>
      </vt:variant>
      <vt:variant>
        <vt:i4>4522081</vt:i4>
      </vt:variant>
      <vt:variant>
        <vt:i4>297</vt:i4>
      </vt:variant>
      <vt:variant>
        <vt:i4>0</vt:i4>
      </vt:variant>
      <vt:variant>
        <vt:i4>5</vt:i4>
      </vt:variant>
      <vt:variant>
        <vt:lpwstr>mailto:Amalija.Krnc-Zdesar@gov.si</vt:lpwstr>
      </vt:variant>
      <vt:variant>
        <vt:lpwstr/>
      </vt:variant>
      <vt:variant>
        <vt:i4>6488134</vt:i4>
      </vt:variant>
      <vt:variant>
        <vt:i4>294</vt:i4>
      </vt:variant>
      <vt:variant>
        <vt:i4>0</vt:i4>
      </vt:variant>
      <vt:variant>
        <vt:i4>5</vt:i4>
      </vt:variant>
      <vt:variant>
        <vt:lpwstr>mailto:Marusa.Lasic-Gregoric@gov.si</vt:lpwstr>
      </vt:variant>
      <vt:variant>
        <vt:lpwstr/>
      </vt:variant>
      <vt:variant>
        <vt:i4>6488134</vt:i4>
      </vt:variant>
      <vt:variant>
        <vt:i4>291</vt:i4>
      </vt:variant>
      <vt:variant>
        <vt:i4>0</vt:i4>
      </vt:variant>
      <vt:variant>
        <vt:i4>5</vt:i4>
      </vt:variant>
      <vt:variant>
        <vt:lpwstr>mailto:Marusa.Lasic-Gregoric@gov.si</vt:lpwstr>
      </vt:variant>
      <vt:variant>
        <vt:lpwstr/>
      </vt:variant>
      <vt:variant>
        <vt:i4>6488134</vt:i4>
      </vt:variant>
      <vt:variant>
        <vt:i4>288</vt:i4>
      </vt:variant>
      <vt:variant>
        <vt:i4>0</vt:i4>
      </vt:variant>
      <vt:variant>
        <vt:i4>5</vt:i4>
      </vt:variant>
      <vt:variant>
        <vt:lpwstr>mailto:Marusa.Lasic-Gregoric@gov.si</vt:lpwstr>
      </vt:variant>
      <vt:variant>
        <vt:lpwstr/>
      </vt:variant>
      <vt:variant>
        <vt:i4>4522081</vt:i4>
      </vt:variant>
      <vt:variant>
        <vt:i4>285</vt:i4>
      </vt:variant>
      <vt:variant>
        <vt:i4>0</vt:i4>
      </vt:variant>
      <vt:variant>
        <vt:i4>5</vt:i4>
      </vt:variant>
      <vt:variant>
        <vt:lpwstr>mailto:Amalija.Krnc-Zdesar@gov.si</vt:lpwstr>
      </vt:variant>
      <vt:variant>
        <vt:lpwstr/>
      </vt:variant>
      <vt:variant>
        <vt:i4>4522081</vt:i4>
      </vt:variant>
      <vt:variant>
        <vt:i4>282</vt:i4>
      </vt:variant>
      <vt:variant>
        <vt:i4>0</vt:i4>
      </vt:variant>
      <vt:variant>
        <vt:i4>5</vt:i4>
      </vt:variant>
      <vt:variant>
        <vt:lpwstr>mailto:Amalija.Krnc-Zdesar@gov.si</vt:lpwstr>
      </vt:variant>
      <vt:variant>
        <vt:lpwstr/>
      </vt:variant>
      <vt:variant>
        <vt:i4>6488134</vt:i4>
      </vt:variant>
      <vt:variant>
        <vt:i4>279</vt:i4>
      </vt:variant>
      <vt:variant>
        <vt:i4>0</vt:i4>
      </vt:variant>
      <vt:variant>
        <vt:i4>5</vt:i4>
      </vt:variant>
      <vt:variant>
        <vt:lpwstr>mailto:Marusa.Lasic-Gregoric@gov.si</vt:lpwstr>
      </vt:variant>
      <vt:variant>
        <vt:lpwstr/>
      </vt:variant>
      <vt:variant>
        <vt:i4>4522081</vt:i4>
      </vt:variant>
      <vt:variant>
        <vt:i4>276</vt:i4>
      </vt:variant>
      <vt:variant>
        <vt:i4>0</vt:i4>
      </vt:variant>
      <vt:variant>
        <vt:i4>5</vt:i4>
      </vt:variant>
      <vt:variant>
        <vt:lpwstr>mailto:Amalija.Krnc-Zdesar@gov.si</vt:lpwstr>
      </vt:variant>
      <vt:variant>
        <vt:lpwstr/>
      </vt:variant>
      <vt:variant>
        <vt:i4>4522081</vt:i4>
      </vt:variant>
      <vt:variant>
        <vt:i4>273</vt:i4>
      </vt:variant>
      <vt:variant>
        <vt:i4>0</vt:i4>
      </vt:variant>
      <vt:variant>
        <vt:i4>5</vt:i4>
      </vt:variant>
      <vt:variant>
        <vt:lpwstr>mailto:Amalija.Krnc-Zdesar@gov.si</vt:lpwstr>
      </vt:variant>
      <vt:variant>
        <vt:lpwstr/>
      </vt:variant>
      <vt:variant>
        <vt:i4>4522081</vt:i4>
      </vt:variant>
      <vt:variant>
        <vt:i4>270</vt:i4>
      </vt:variant>
      <vt:variant>
        <vt:i4>0</vt:i4>
      </vt:variant>
      <vt:variant>
        <vt:i4>5</vt:i4>
      </vt:variant>
      <vt:variant>
        <vt:lpwstr>mailto:Amalija.Krnc-Zdesar@gov.si</vt:lpwstr>
      </vt:variant>
      <vt:variant>
        <vt:lpwstr/>
      </vt:variant>
      <vt:variant>
        <vt:i4>4522081</vt:i4>
      </vt:variant>
      <vt:variant>
        <vt:i4>267</vt:i4>
      </vt:variant>
      <vt:variant>
        <vt:i4>0</vt:i4>
      </vt:variant>
      <vt:variant>
        <vt:i4>5</vt:i4>
      </vt:variant>
      <vt:variant>
        <vt:lpwstr>mailto:Amalija.Krnc-Zdesar@gov.si</vt:lpwstr>
      </vt:variant>
      <vt:variant>
        <vt:lpwstr/>
      </vt:variant>
      <vt:variant>
        <vt:i4>4522081</vt:i4>
      </vt:variant>
      <vt:variant>
        <vt:i4>264</vt:i4>
      </vt:variant>
      <vt:variant>
        <vt:i4>0</vt:i4>
      </vt:variant>
      <vt:variant>
        <vt:i4>5</vt:i4>
      </vt:variant>
      <vt:variant>
        <vt:lpwstr>mailto:Amalija.Krnc-Zdesar@gov.si</vt:lpwstr>
      </vt:variant>
      <vt:variant>
        <vt:lpwstr/>
      </vt:variant>
      <vt:variant>
        <vt:i4>4522081</vt:i4>
      </vt:variant>
      <vt:variant>
        <vt:i4>261</vt:i4>
      </vt:variant>
      <vt:variant>
        <vt:i4>0</vt:i4>
      </vt:variant>
      <vt:variant>
        <vt:i4>5</vt:i4>
      </vt:variant>
      <vt:variant>
        <vt:lpwstr>mailto:Amalija.Krnc-Zdesar@gov.si</vt:lpwstr>
      </vt:variant>
      <vt:variant>
        <vt:lpwstr/>
      </vt:variant>
      <vt:variant>
        <vt:i4>4522081</vt:i4>
      </vt:variant>
      <vt:variant>
        <vt:i4>258</vt:i4>
      </vt:variant>
      <vt:variant>
        <vt:i4>0</vt:i4>
      </vt:variant>
      <vt:variant>
        <vt:i4>5</vt:i4>
      </vt:variant>
      <vt:variant>
        <vt:lpwstr>mailto:Amalija.Krnc-Zdesar@gov.si</vt:lpwstr>
      </vt:variant>
      <vt:variant>
        <vt:lpwstr/>
      </vt:variant>
      <vt:variant>
        <vt:i4>6488134</vt:i4>
      </vt:variant>
      <vt:variant>
        <vt:i4>255</vt:i4>
      </vt:variant>
      <vt:variant>
        <vt:i4>0</vt:i4>
      </vt:variant>
      <vt:variant>
        <vt:i4>5</vt:i4>
      </vt:variant>
      <vt:variant>
        <vt:lpwstr>mailto:Marusa.Lasic-Gregoric@gov.si</vt:lpwstr>
      </vt:variant>
      <vt:variant>
        <vt:lpwstr/>
      </vt:variant>
      <vt:variant>
        <vt:i4>4522081</vt:i4>
      </vt:variant>
      <vt:variant>
        <vt:i4>252</vt:i4>
      </vt:variant>
      <vt:variant>
        <vt:i4>0</vt:i4>
      </vt:variant>
      <vt:variant>
        <vt:i4>5</vt:i4>
      </vt:variant>
      <vt:variant>
        <vt:lpwstr>mailto:Amalija.Krnc-Zdesar@gov.si</vt:lpwstr>
      </vt:variant>
      <vt:variant>
        <vt:lpwstr/>
      </vt:variant>
      <vt:variant>
        <vt:i4>4522081</vt:i4>
      </vt:variant>
      <vt:variant>
        <vt:i4>249</vt:i4>
      </vt:variant>
      <vt:variant>
        <vt:i4>0</vt:i4>
      </vt:variant>
      <vt:variant>
        <vt:i4>5</vt:i4>
      </vt:variant>
      <vt:variant>
        <vt:lpwstr>mailto:Amalija.Krnc-Zdesar@gov.si</vt:lpwstr>
      </vt:variant>
      <vt:variant>
        <vt:lpwstr/>
      </vt:variant>
      <vt:variant>
        <vt:i4>4522081</vt:i4>
      </vt:variant>
      <vt:variant>
        <vt:i4>246</vt:i4>
      </vt:variant>
      <vt:variant>
        <vt:i4>0</vt:i4>
      </vt:variant>
      <vt:variant>
        <vt:i4>5</vt:i4>
      </vt:variant>
      <vt:variant>
        <vt:lpwstr>mailto:Amalija.Krnc-Zdesar@gov.si</vt:lpwstr>
      </vt:variant>
      <vt:variant>
        <vt:lpwstr/>
      </vt:variant>
      <vt:variant>
        <vt:i4>6488134</vt:i4>
      </vt:variant>
      <vt:variant>
        <vt:i4>243</vt:i4>
      </vt:variant>
      <vt:variant>
        <vt:i4>0</vt:i4>
      </vt:variant>
      <vt:variant>
        <vt:i4>5</vt:i4>
      </vt:variant>
      <vt:variant>
        <vt:lpwstr>mailto:Marusa.Lasic-Gregoric@gov.si</vt:lpwstr>
      </vt:variant>
      <vt:variant>
        <vt:lpwstr/>
      </vt:variant>
      <vt:variant>
        <vt:i4>4522081</vt:i4>
      </vt:variant>
      <vt:variant>
        <vt:i4>240</vt:i4>
      </vt:variant>
      <vt:variant>
        <vt:i4>0</vt:i4>
      </vt:variant>
      <vt:variant>
        <vt:i4>5</vt:i4>
      </vt:variant>
      <vt:variant>
        <vt:lpwstr>mailto:Amalija.Krnc-Zdesar@gov.si</vt:lpwstr>
      </vt:variant>
      <vt:variant>
        <vt:lpwstr/>
      </vt:variant>
      <vt:variant>
        <vt:i4>2359376</vt:i4>
      </vt:variant>
      <vt:variant>
        <vt:i4>237</vt:i4>
      </vt:variant>
      <vt:variant>
        <vt:i4>0</vt:i4>
      </vt:variant>
      <vt:variant>
        <vt:i4>5</vt:i4>
      </vt:variant>
      <vt:variant>
        <vt:lpwstr>mailto:Tamara.Svetlic@gov.si</vt:lpwstr>
      </vt:variant>
      <vt:variant>
        <vt:lpwstr/>
      </vt:variant>
      <vt:variant>
        <vt:i4>4522081</vt:i4>
      </vt:variant>
      <vt:variant>
        <vt:i4>234</vt:i4>
      </vt:variant>
      <vt:variant>
        <vt:i4>0</vt:i4>
      </vt:variant>
      <vt:variant>
        <vt:i4>5</vt:i4>
      </vt:variant>
      <vt:variant>
        <vt:lpwstr>mailto:Amalija.Krnc-Zdesar@gov.si</vt:lpwstr>
      </vt:variant>
      <vt:variant>
        <vt:lpwstr/>
      </vt:variant>
      <vt:variant>
        <vt:i4>4522081</vt:i4>
      </vt:variant>
      <vt:variant>
        <vt:i4>231</vt:i4>
      </vt:variant>
      <vt:variant>
        <vt:i4>0</vt:i4>
      </vt:variant>
      <vt:variant>
        <vt:i4>5</vt:i4>
      </vt:variant>
      <vt:variant>
        <vt:lpwstr>mailto:Amalija.Krnc-Zdesar@gov.si</vt:lpwstr>
      </vt:variant>
      <vt:variant>
        <vt:lpwstr/>
      </vt:variant>
      <vt:variant>
        <vt:i4>4522081</vt:i4>
      </vt:variant>
      <vt:variant>
        <vt:i4>228</vt:i4>
      </vt:variant>
      <vt:variant>
        <vt:i4>0</vt:i4>
      </vt:variant>
      <vt:variant>
        <vt:i4>5</vt:i4>
      </vt:variant>
      <vt:variant>
        <vt:lpwstr>mailto:Amalija.Krnc-Zdesar@gov.si</vt:lpwstr>
      </vt:variant>
      <vt:variant>
        <vt:lpwstr/>
      </vt:variant>
      <vt:variant>
        <vt:i4>6488134</vt:i4>
      </vt:variant>
      <vt:variant>
        <vt:i4>225</vt:i4>
      </vt:variant>
      <vt:variant>
        <vt:i4>0</vt:i4>
      </vt:variant>
      <vt:variant>
        <vt:i4>5</vt:i4>
      </vt:variant>
      <vt:variant>
        <vt:lpwstr>mailto:Marusa.Lasic-Gregoric@gov.si</vt:lpwstr>
      </vt:variant>
      <vt:variant>
        <vt:lpwstr/>
      </vt:variant>
      <vt:variant>
        <vt:i4>4522081</vt:i4>
      </vt:variant>
      <vt:variant>
        <vt:i4>222</vt:i4>
      </vt:variant>
      <vt:variant>
        <vt:i4>0</vt:i4>
      </vt:variant>
      <vt:variant>
        <vt:i4>5</vt:i4>
      </vt:variant>
      <vt:variant>
        <vt:lpwstr>mailto:Amalija.Krnc-Zdesar@gov.si</vt:lpwstr>
      </vt:variant>
      <vt:variant>
        <vt:lpwstr/>
      </vt:variant>
      <vt:variant>
        <vt:i4>2359376</vt:i4>
      </vt:variant>
      <vt:variant>
        <vt:i4>219</vt:i4>
      </vt:variant>
      <vt:variant>
        <vt:i4>0</vt:i4>
      </vt:variant>
      <vt:variant>
        <vt:i4>5</vt:i4>
      </vt:variant>
      <vt:variant>
        <vt:lpwstr>mailto:Tamara.Svetlic@gov.si</vt:lpwstr>
      </vt:variant>
      <vt:variant>
        <vt:lpwstr/>
      </vt:variant>
      <vt:variant>
        <vt:i4>4522081</vt:i4>
      </vt:variant>
      <vt:variant>
        <vt:i4>216</vt:i4>
      </vt:variant>
      <vt:variant>
        <vt:i4>0</vt:i4>
      </vt:variant>
      <vt:variant>
        <vt:i4>5</vt:i4>
      </vt:variant>
      <vt:variant>
        <vt:lpwstr>mailto:Amalija.Krnc-Zdesar@gov.si</vt:lpwstr>
      </vt:variant>
      <vt:variant>
        <vt:lpwstr/>
      </vt:variant>
      <vt:variant>
        <vt:i4>2359376</vt:i4>
      </vt:variant>
      <vt:variant>
        <vt:i4>213</vt:i4>
      </vt:variant>
      <vt:variant>
        <vt:i4>0</vt:i4>
      </vt:variant>
      <vt:variant>
        <vt:i4>5</vt:i4>
      </vt:variant>
      <vt:variant>
        <vt:lpwstr>mailto:Tamara.Svetlic@gov.si</vt:lpwstr>
      </vt:variant>
      <vt:variant>
        <vt:lpwstr/>
      </vt:variant>
      <vt:variant>
        <vt:i4>2359376</vt:i4>
      </vt:variant>
      <vt:variant>
        <vt:i4>210</vt:i4>
      </vt:variant>
      <vt:variant>
        <vt:i4>0</vt:i4>
      </vt:variant>
      <vt:variant>
        <vt:i4>5</vt:i4>
      </vt:variant>
      <vt:variant>
        <vt:lpwstr>mailto:Tamara.Svetlic@gov.si</vt:lpwstr>
      </vt:variant>
      <vt:variant>
        <vt:lpwstr/>
      </vt:variant>
      <vt:variant>
        <vt:i4>2359376</vt:i4>
      </vt:variant>
      <vt:variant>
        <vt:i4>207</vt:i4>
      </vt:variant>
      <vt:variant>
        <vt:i4>0</vt:i4>
      </vt:variant>
      <vt:variant>
        <vt:i4>5</vt:i4>
      </vt:variant>
      <vt:variant>
        <vt:lpwstr>mailto:Tamara.Svetlic@gov.si</vt:lpwstr>
      </vt:variant>
      <vt:variant>
        <vt:lpwstr/>
      </vt:variant>
      <vt:variant>
        <vt:i4>4522081</vt:i4>
      </vt:variant>
      <vt:variant>
        <vt:i4>204</vt:i4>
      </vt:variant>
      <vt:variant>
        <vt:i4>0</vt:i4>
      </vt:variant>
      <vt:variant>
        <vt:i4>5</vt:i4>
      </vt:variant>
      <vt:variant>
        <vt:lpwstr>mailto:Amalija.Krnc-Zdesar@gov.si</vt:lpwstr>
      </vt:variant>
      <vt:variant>
        <vt:lpwstr/>
      </vt:variant>
      <vt:variant>
        <vt:i4>2359376</vt:i4>
      </vt:variant>
      <vt:variant>
        <vt:i4>201</vt:i4>
      </vt:variant>
      <vt:variant>
        <vt:i4>0</vt:i4>
      </vt:variant>
      <vt:variant>
        <vt:i4>5</vt:i4>
      </vt:variant>
      <vt:variant>
        <vt:lpwstr>mailto:Tamara.Svetlic@gov.si</vt:lpwstr>
      </vt:variant>
      <vt:variant>
        <vt:lpwstr/>
      </vt:variant>
      <vt:variant>
        <vt:i4>4522081</vt:i4>
      </vt:variant>
      <vt:variant>
        <vt:i4>198</vt:i4>
      </vt:variant>
      <vt:variant>
        <vt:i4>0</vt:i4>
      </vt:variant>
      <vt:variant>
        <vt:i4>5</vt:i4>
      </vt:variant>
      <vt:variant>
        <vt:lpwstr>mailto:Amalija.Krnc-Zdesar@gov.si</vt:lpwstr>
      </vt:variant>
      <vt:variant>
        <vt:lpwstr/>
      </vt:variant>
      <vt:variant>
        <vt:i4>4522081</vt:i4>
      </vt:variant>
      <vt:variant>
        <vt:i4>195</vt:i4>
      </vt:variant>
      <vt:variant>
        <vt:i4>0</vt:i4>
      </vt:variant>
      <vt:variant>
        <vt:i4>5</vt:i4>
      </vt:variant>
      <vt:variant>
        <vt:lpwstr>mailto:Amalija.Krnc-Zdesar@gov.si</vt:lpwstr>
      </vt:variant>
      <vt:variant>
        <vt:lpwstr/>
      </vt:variant>
      <vt:variant>
        <vt:i4>4522081</vt:i4>
      </vt:variant>
      <vt:variant>
        <vt:i4>192</vt:i4>
      </vt:variant>
      <vt:variant>
        <vt:i4>0</vt:i4>
      </vt:variant>
      <vt:variant>
        <vt:i4>5</vt:i4>
      </vt:variant>
      <vt:variant>
        <vt:lpwstr>mailto:Amalija.Krnc-Zdesar@gov.si</vt:lpwstr>
      </vt:variant>
      <vt:variant>
        <vt:lpwstr/>
      </vt:variant>
      <vt:variant>
        <vt:i4>4522081</vt:i4>
      </vt:variant>
      <vt:variant>
        <vt:i4>189</vt:i4>
      </vt:variant>
      <vt:variant>
        <vt:i4>0</vt:i4>
      </vt:variant>
      <vt:variant>
        <vt:i4>5</vt:i4>
      </vt:variant>
      <vt:variant>
        <vt:lpwstr>mailto:Amalija.Krnc-Zdesar@gov.si</vt:lpwstr>
      </vt:variant>
      <vt:variant>
        <vt:lpwstr/>
      </vt:variant>
      <vt:variant>
        <vt:i4>4522081</vt:i4>
      </vt:variant>
      <vt:variant>
        <vt:i4>186</vt:i4>
      </vt:variant>
      <vt:variant>
        <vt:i4>0</vt:i4>
      </vt:variant>
      <vt:variant>
        <vt:i4>5</vt:i4>
      </vt:variant>
      <vt:variant>
        <vt:lpwstr>mailto:Amalija.Krnc-Zdesar@gov.si</vt:lpwstr>
      </vt:variant>
      <vt:variant>
        <vt:lpwstr/>
      </vt:variant>
      <vt:variant>
        <vt:i4>4522081</vt:i4>
      </vt:variant>
      <vt:variant>
        <vt:i4>183</vt:i4>
      </vt:variant>
      <vt:variant>
        <vt:i4>0</vt:i4>
      </vt:variant>
      <vt:variant>
        <vt:i4>5</vt:i4>
      </vt:variant>
      <vt:variant>
        <vt:lpwstr>mailto:Amalija.Krnc-Zdesar@gov.si</vt:lpwstr>
      </vt:variant>
      <vt:variant>
        <vt:lpwstr/>
      </vt:variant>
      <vt:variant>
        <vt:i4>4522081</vt:i4>
      </vt:variant>
      <vt:variant>
        <vt:i4>180</vt:i4>
      </vt:variant>
      <vt:variant>
        <vt:i4>0</vt:i4>
      </vt:variant>
      <vt:variant>
        <vt:i4>5</vt:i4>
      </vt:variant>
      <vt:variant>
        <vt:lpwstr>mailto:Amalija.Krnc-Zdesar@gov.si</vt:lpwstr>
      </vt:variant>
      <vt:variant>
        <vt:lpwstr/>
      </vt:variant>
      <vt:variant>
        <vt:i4>4522081</vt:i4>
      </vt:variant>
      <vt:variant>
        <vt:i4>177</vt:i4>
      </vt:variant>
      <vt:variant>
        <vt:i4>0</vt:i4>
      </vt:variant>
      <vt:variant>
        <vt:i4>5</vt:i4>
      </vt:variant>
      <vt:variant>
        <vt:lpwstr>mailto:Amalija.Krnc-Zdesar@gov.si</vt:lpwstr>
      </vt:variant>
      <vt:variant>
        <vt:lpwstr/>
      </vt:variant>
      <vt:variant>
        <vt:i4>2359376</vt:i4>
      </vt:variant>
      <vt:variant>
        <vt:i4>174</vt:i4>
      </vt:variant>
      <vt:variant>
        <vt:i4>0</vt:i4>
      </vt:variant>
      <vt:variant>
        <vt:i4>5</vt:i4>
      </vt:variant>
      <vt:variant>
        <vt:lpwstr>mailto:Tamara.Svetlic@gov.si</vt:lpwstr>
      </vt:variant>
      <vt:variant>
        <vt:lpwstr/>
      </vt:variant>
      <vt:variant>
        <vt:i4>6488134</vt:i4>
      </vt:variant>
      <vt:variant>
        <vt:i4>171</vt:i4>
      </vt:variant>
      <vt:variant>
        <vt:i4>0</vt:i4>
      </vt:variant>
      <vt:variant>
        <vt:i4>5</vt:i4>
      </vt:variant>
      <vt:variant>
        <vt:lpwstr>mailto:Marusa.Lasic-Gregoric@gov.si</vt:lpwstr>
      </vt:variant>
      <vt:variant>
        <vt:lpwstr/>
      </vt:variant>
      <vt:variant>
        <vt:i4>4522081</vt:i4>
      </vt:variant>
      <vt:variant>
        <vt:i4>168</vt:i4>
      </vt:variant>
      <vt:variant>
        <vt:i4>0</vt:i4>
      </vt:variant>
      <vt:variant>
        <vt:i4>5</vt:i4>
      </vt:variant>
      <vt:variant>
        <vt:lpwstr>mailto:Amalija.Krnc-Zdesar@gov.si</vt:lpwstr>
      </vt:variant>
      <vt:variant>
        <vt:lpwstr/>
      </vt:variant>
      <vt:variant>
        <vt:i4>6488134</vt:i4>
      </vt:variant>
      <vt:variant>
        <vt:i4>165</vt:i4>
      </vt:variant>
      <vt:variant>
        <vt:i4>0</vt:i4>
      </vt:variant>
      <vt:variant>
        <vt:i4>5</vt:i4>
      </vt:variant>
      <vt:variant>
        <vt:lpwstr>mailto:Marusa.Lasic-Gregoric@gov.si</vt:lpwstr>
      </vt:variant>
      <vt:variant>
        <vt:lpwstr/>
      </vt:variant>
      <vt:variant>
        <vt:i4>4522081</vt:i4>
      </vt:variant>
      <vt:variant>
        <vt:i4>162</vt:i4>
      </vt:variant>
      <vt:variant>
        <vt:i4>0</vt:i4>
      </vt:variant>
      <vt:variant>
        <vt:i4>5</vt:i4>
      </vt:variant>
      <vt:variant>
        <vt:lpwstr>mailto:Amalija.Krnc-Zdesar@gov.si</vt:lpwstr>
      </vt:variant>
      <vt:variant>
        <vt:lpwstr/>
      </vt:variant>
      <vt:variant>
        <vt:i4>4522081</vt:i4>
      </vt:variant>
      <vt:variant>
        <vt:i4>159</vt:i4>
      </vt:variant>
      <vt:variant>
        <vt:i4>0</vt:i4>
      </vt:variant>
      <vt:variant>
        <vt:i4>5</vt:i4>
      </vt:variant>
      <vt:variant>
        <vt:lpwstr>mailto:Amalija.Krnc-Zdesar@gov.si</vt:lpwstr>
      </vt:variant>
      <vt:variant>
        <vt:lpwstr/>
      </vt:variant>
      <vt:variant>
        <vt:i4>4522081</vt:i4>
      </vt:variant>
      <vt:variant>
        <vt:i4>156</vt:i4>
      </vt:variant>
      <vt:variant>
        <vt:i4>0</vt:i4>
      </vt:variant>
      <vt:variant>
        <vt:i4>5</vt:i4>
      </vt:variant>
      <vt:variant>
        <vt:lpwstr>mailto:Amalija.Krnc-Zdesar@gov.si</vt:lpwstr>
      </vt:variant>
      <vt:variant>
        <vt:lpwstr/>
      </vt:variant>
      <vt:variant>
        <vt:i4>4522081</vt:i4>
      </vt:variant>
      <vt:variant>
        <vt:i4>153</vt:i4>
      </vt:variant>
      <vt:variant>
        <vt:i4>0</vt:i4>
      </vt:variant>
      <vt:variant>
        <vt:i4>5</vt:i4>
      </vt:variant>
      <vt:variant>
        <vt:lpwstr>mailto:Amalija.Krnc-Zdesar@gov.si</vt:lpwstr>
      </vt:variant>
      <vt:variant>
        <vt:lpwstr/>
      </vt:variant>
      <vt:variant>
        <vt:i4>4522081</vt:i4>
      </vt:variant>
      <vt:variant>
        <vt:i4>150</vt:i4>
      </vt:variant>
      <vt:variant>
        <vt:i4>0</vt:i4>
      </vt:variant>
      <vt:variant>
        <vt:i4>5</vt:i4>
      </vt:variant>
      <vt:variant>
        <vt:lpwstr>mailto:Amalija.Krnc-Zdesar@gov.si</vt:lpwstr>
      </vt:variant>
      <vt:variant>
        <vt:lpwstr/>
      </vt:variant>
      <vt:variant>
        <vt:i4>4522081</vt:i4>
      </vt:variant>
      <vt:variant>
        <vt:i4>147</vt:i4>
      </vt:variant>
      <vt:variant>
        <vt:i4>0</vt:i4>
      </vt:variant>
      <vt:variant>
        <vt:i4>5</vt:i4>
      </vt:variant>
      <vt:variant>
        <vt:lpwstr>mailto:Amalija.Krnc-Zdesar@gov.si</vt:lpwstr>
      </vt:variant>
      <vt:variant>
        <vt:lpwstr/>
      </vt:variant>
      <vt:variant>
        <vt:i4>4522081</vt:i4>
      </vt:variant>
      <vt:variant>
        <vt:i4>144</vt:i4>
      </vt:variant>
      <vt:variant>
        <vt:i4>0</vt:i4>
      </vt:variant>
      <vt:variant>
        <vt:i4>5</vt:i4>
      </vt:variant>
      <vt:variant>
        <vt:lpwstr>mailto:Amalija.Krnc-Zdesar@gov.si</vt:lpwstr>
      </vt:variant>
      <vt:variant>
        <vt:lpwstr/>
      </vt:variant>
      <vt:variant>
        <vt:i4>4522081</vt:i4>
      </vt:variant>
      <vt:variant>
        <vt:i4>141</vt:i4>
      </vt:variant>
      <vt:variant>
        <vt:i4>0</vt:i4>
      </vt:variant>
      <vt:variant>
        <vt:i4>5</vt:i4>
      </vt:variant>
      <vt:variant>
        <vt:lpwstr>mailto:Amalija.Krnc-Zdesar@gov.si</vt:lpwstr>
      </vt:variant>
      <vt:variant>
        <vt:lpwstr/>
      </vt:variant>
      <vt:variant>
        <vt:i4>4522081</vt:i4>
      </vt:variant>
      <vt:variant>
        <vt:i4>138</vt:i4>
      </vt:variant>
      <vt:variant>
        <vt:i4>0</vt:i4>
      </vt:variant>
      <vt:variant>
        <vt:i4>5</vt:i4>
      </vt:variant>
      <vt:variant>
        <vt:lpwstr>mailto:Amalija.Krnc-Zdesar@gov.si</vt:lpwstr>
      </vt:variant>
      <vt:variant>
        <vt:lpwstr/>
      </vt:variant>
      <vt:variant>
        <vt:i4>4522081</vt:i4>
      </vt:variant>
      <vt:variant>
        <vt:i4>135</vt:i4>
      </vt:variant>
      <vt:variant>
        <vt:i4>0</vt:i4>
      </vt:variant>
      <vt:variant>
        <vt:i4>5</vt:i4>
      </vt:variant>
      <vt:variant>
        <vt:lpwstr>mailto:Amalija.Krnc-Zdesar@gov.si</vt:lpwstr>
      </vt:variant>
      <vt:variant>
        <vt:lpwstr/>
      </vt:variant>
      <vt:variant>
        <vt:i4>4522081</vt:i4>
      </vt:variant>
      <vt:variant>
        <vt:i4>132</vt:i4>
      </vt:variant>
      <vt:variant>
        <vt:i4>0</vt:i4>
      </vt:variant>
      <vt:variant>
        <vt:i4>5</vt:i4>
      </vt:variant>
      <vt:variant>
        <vt:lpwstr>mailto:Amalija.Krnc-Zdesar@gov.si</vt:lpwstr>
      </vt:variant>
      <vt:variant>
        <vt:lpwstr/>
      </vt:variant>
      <vt:variant>
        <vt:i4>4522081</vt:i4>
      </vt:variant>
      <vt:variant>
        <vt:i4>129</vt:i4>
      </vt:variant>
      <vt:variant>
        <vt:i4>0</vt:i4>
      </vt:variant>
      <vt:variant>
        <vt:i4>5</vt:i4>
      </vt:variant>
      <vt:variant>
        <vt:lpwstr>mailto:Amalija.Krnc-Zdesar@gov.si</vt:lpwstr>
      </vt:variant>
      <vt:variant>
        <vt:lpwstr/>
      </vt:variant>
      <vt:variant>
        <vt:i4>4522081</vt:i4>
      </vt:variant>
      <vt:variant>
        <vt:i4>126</vt:i4>
      </vt:variant>
      <vt:variant>
        <vt:i4>0</vt:i4>
      </vt:variant>
      <vt:variant>
        <vt:i4>5</vt:i4>
      </vt:variant>
      <vt:variant>
        <vt:lpwstr>mailto:Amalija.Krnc-Zdesar@gov.si</vt:lpwstr>
      </vt:variant>
      <vt:variant>
        <vt:lpwstr/>
      </vt:variant>
      <vt:variant>
        <vt:i4>4522081</vt:i4>
      </vt:variant>
      <vt:variant>
        <vt:i4>123</vt:i4>
      </vt:variant>
      <vt:variant>
        <vt:i4>0</vt:i4>
      </vt:variant>
      <vt:variant>
        <vt:i4>5</vt:i4>
      </vt:variant>
      <vt:variant>
        <vt:lpwstr>mailto:Amalija.Krnc-Zdesar@gov.si</vt:lpwstr>
      </vt:variant>
      <vt:variant>
        <vt:lpwstr/>
      </vt:variant>
      <vt:variant>
        <vt:i4>4522081</vt:i4>
      </vt:variant>
      <vt:variant>
        <vt:i4>120</vt:i4>
      </vt:variant>
      <vt:variant>
        <vt:i4>0</vt:i4>
      </vt:variant>
      <vt:variant>
        <vt:i4>5</vt:i4>
      </vt:variant>
      <vt:variant>
        <vt:lpwstr>mailto:Amalija.Krnc-Zdesar@gov.si</vt:lpwstr>
      </vt:variant>
      <vt:variant>
        <vt:lpwstr/>
      </vt:variant>
      <vt:variant>
        <vt:i4>6488134</vt:i4>
      </vt:variant>
      <vt:variant>
        <vt:i4>117</vt:i4>
      </vt:variant>
      <vt:variant>
        <vt:i4>0</vt:i4>
      </vt:variant>
      <vt:variant>
        <vt:i4>5</vt:i4>
      </vt:variant>
      <vt:variant>
        <vt:lpwstr>mailto:Marusa.Lasic-Gregoric@gov.si</vt:lpwstr>
      </vt:variant>
      <vt:variant>
        <vt:lpwstr/>
      </vt:variant>
      <vt:variant>
        <vt:i4>4522081</vt:i4>
      </vt:variant>
      <vt:variant>
        <vt:i4>114</vt:i4>
      </vt:variant>
      <vt:variant>
        <vt:i4>0</vt:i4>
      </vt:variant>
      <vt:variant>
        <vt:i4>5</vt:i4>
      </vt:variant>
      <vt:variant>
        <vt:lpwstr>mailto:Amalija.Krnc-Zdesar@gov.si</vt:lpwstr>
      </vt:variant>
      <vt:variant>
        <vt:lpwstr/>
      </vt:variant>
      <vt:variant>
        <vt:i4>4522081</vt:i4>
      </vt:variant>
      <vt:variant>
        <vt:i4>111</vt:i4>
      </vt:variant>
      <vt:variant>
        <vt:i4>0</vt:i4>
      </vt:variant>
      <vt:variant>
        <vt:i4>5</vt:i4>
      </vt:variant>
      <vt:variant>
        <vt:lpwstr>mailto:Amalija.Krnc-Zdesar@gov.si</vt:lpwstr>
      </vt:variant>
      <vt:variant>
        <vt:lpwstr/>
      </vt:variant>
      <vt:variant>
        <vt:i4>4522081</vt:i4>
      </vt:variant>
      <vt:variant>
        <vt:i4>108</vt:i4>
      </vt:variant>
      <vt:variant>
        <vt:i4>0</vt:i4>
      </vt:variant>
      <vt:variant>
        <vt:i4>5</vt:i4>
      </vt:variant>
      <vt:variant>
        <vt:lpwstr>mailto:Amalija.Krnc-Zdesar@gov.si</vt:lpwstr>
      </vt:variant>
      <vt:variant>
        <vt:lpwstr/>
      </vt:variant>
      <vt:variant>
        <vt:i4>4522081</vt:i4>
      </vt:variant>
      <vt:variant>
        <vt:i4>105</vt:i4>
      </vt:variant>
      <vt:variant>
        <vt:i4>0</vt:i4>
      </vt:variant>
      <vt:variant>
        <vt:i4>5</vt:i4>
      </vt:variant>
      <vt:variant>
        <vt:lpwstr>mailto:Amalija.Krnc-Zdesar@gov.si</vt:lpwstr>
      </vt:variant>
      <vt:variant>
        <vt:lpwstr/>
      </vt:variant>
      <vt:variant>
        <vt:i4>4522081</vt:i4>
      </vt:variant>
      <vt:variant>
        <vt:i4>102</vt:i4>
      </vt:variant>
      <vt:variant>
        <vt:i4>0</vt:i4>
      </vt:variant>
      <vt:variant>
        <vt:i4>5</vt:i4>
      </vt:variant>
      <vt:variant>
        <vt:lpwstr>mailto:Amalija.Krnc-Zdesar@gov.si</vt:lpwstr>
      </vt:variant>
      <vt:variant>
        <vt:lpwstr/>
      </vt:variant>
      <vt:variant>
        <vt:i4>4522081</vt:i4>
      </vt:variant>
      <vt:variant>
        <vt:i4>99</vt:i4>
      </vt:variant>
      <vt:variant>
        <vt:i4>0</vt:i4>
      </vt:variant>
      <vt:variant>
        <vt:i4>5</vt:i4>
      </vt:variant>
      <vt:variant>
        <vt:lpwstr>mailto:Amalija.Krnc-Zdesar@gov.si</vt:lpwstr>
      </vt:variant>
      <vt:variant>
        <vt:lpwstr/>
      </vt:variant>
      <vt:variant>
        <vt:i4>4522081</vt:i4>
      </vt:variant>
      <vt:variant>
        <vt:i4>96</vt:i4>
      </vt:variant>
      <vt:variant>
        <vt:i4>0</vt:i4>
      </vt:variant>
      <vt:variant>
        <vt:i4>5</vt:i4>
      </vt:variant>
      <vt:variant>
        <vt:lpwstr>mailto:Amalija.Krnc-Zdesar@gov.si</vt:lpwstr>
      </vt:variant>
      <vt:variant>
        <vt:lpwstr/>
      </vt:variant>
      <vt:variant>
        <vt:i4>4522081</vt:i4>
      </vt:variant>
      <vt:variant>
        <vt:i4>93</vt:i4>
      </vt:variant>
      <vt:variant>
        <vt:i4>0</vt:i4>
      </vt:variant>
      <vt:variant>
        <vt:i4>5</vt:i4>
      </vt:variant>
      <vt:variant>
        <vt:lpwstr>mailto:Amalija.Krnc-Zdesar@gov.si</vt:lpwstr>
      </vt:variant>
      <vt:variant>
        <vt:lpwstr/>
      </vt:variant>
      <vt:variant>
        <vt:i4>4522081</vt:i4>
      </vt:variant>
      <vt:variant>
        <vt:i4>90</vt:i4>
      </vt:variant>
      <vt:variant>
        <vt:i4>0</vt:i4>
      </vt:variant>
      <vt:variant>
        <vt:i4>5</vt:i4>
      </vt:variant>
      <vt:variant>
        <vt:lpwstr>mailto:Amalija.Krnc-Zdesar@gov.si</vt:lpwstr>
      </vt:variant>
      <vt:variant>
        <vt:lpwstr/>
      </vt:variant>
      <vt:variant>
        <vt:i4>4522081</vt:i4>
      </vt:variant>
      <vt:variant>
        <vt:i4>87</vt:i4>
      </vt:variant>
      <vt:variant>
        <vt:i4>0</vt:i4>
      </vt:variant>
      <vt:variant>
        <vt:i4>5</vt:i4>
      </vt:variant>
      <vt:variant>
        <vt:lpwstr>mailto:Amalija.Krnc-Zdesar@gov.si</vt:lpwstr>
      </vt:variant>
      <vt:variant>
        <vt:lpwstr/>
      </vt:variant>
      <vt:variant>
        <vt:i4>4522081</vt:i4>
      </vt:variant>
      <vt:variant>
        <vt:i4>84</vt:i4>
      </vt:variant>
      <vt:variant>
        <vt:i4>0</vt:i4>
      </vt:variant>
      <vt:variant>
        <vt:i4>5</vt:i4>
      </vt:variant>
      <vt:variant>
        <vt:lpwstr>mailto:Amalija.Krnc-Zdesar@gov.si</vt:lpwstr>
      </vt:variant>
      <vt:variant>
        <vt:lpwstr/>
      </vt:variant>
      <vt:variant>
        <vt:i4>4522081</vt:i4>
      </vt:variant>
      <vt:variant>
        <vt:i4>81</vt:i4>
      </vt:variant>
      <vt:variant>
        <vt:i4>0</vt:i4>
      </vt:variant>
      <vt:variant>
        <vt:i4>5</vt:i4>
      </vt:variant>
      <vt:variant>
        <vt:lpwstr>mailto:Amalija.Krnc-Zdesar@gov.si</vt:lpwstr>
      </vt:variant>
      <vt:variant>
        <vt:lpwstr/>
      </vt:variant>
      <vt:variant>
        <vt:i4>4522081</vt:i4>
      </vt:variant>
      <vt:variant>
        <vt:i4>78</vt:i4>
      </vt:variant>
      <vt:variant>
        <vt:i4>0</vt:i4>
      </vt:variant>
      <vt:variant>
        <vt:i4>5</vt:i4>
      </vt:variant>
      <vt:variant>
        <vt:lpwstr>mailto:Amalija.Krnc-Zdesar@gov.si</vt:lpwstr>
      </vt:variant>
      <vt:variant>
        <vt:lpwstr/>
      </vt:variant>
      <vt:variant>
        <vt:i4>4522081</vt:i4>
      </vt:variant>
      <vt:variant>
        <vt:i4>75</vt:i4>
      </vt:variant>
      <vt:variant>
        <vt:i4>0</vt:i4>
      </vt:variant>
      <vt:variant>
        <vt:i4>5</vt:i4>
      </vt:variant>
      <vt:variant>
        <vt:lpwstr>mailto:Amalija.Krnc-Zdesar@gov.si</vt:lpwstr>
      </vt:variant>
      <vt:variant>
        <vt:lpwstr/>
      </vt:variant>
      <vt:variant>
        <vt:i4>4522081</vt:i4>
      </vt:variant>
      <vt:variant>
        <vt:i4>72</vt:i4>
      </vt:variant>
      <vt:variant>
        <vt:i4>0</vt:i4>
      </vt:variant>
      <vt:variant>
        <vt:i4>5</vt:i4>
      </vt:variant>
      <vt:variant>
        <vt:lpwstr>mailto:Amalija.Krnc-Zdesar@gov.si</vt:lpwstr>
      </vt:variant>
      <vt:variant>
        <vt:lpwstr/>
      </vt:variant>
      <vt:variant>
        <vt:i4>4522081</vt:i4>
      </vt:variant>
      <vt:variant>
        <vt:i4>69</vt:i4>
      </vt:variant>
      <vt:variant>
        <vt:i4>0</vt:i4>
      </vt:variant>
      <vt:variant>
        <vt:i4>5</vt:i4>
      </vt:variant>
      <vt:variant>
        <vt:lpwstr>mailto:Amalija.Krnc-Zdesar@gov.si</vt:lpwstr>
      </vt:variant>
      <vt:variant>
        <vt:lpwstr/>
      </vt:variant>
      <vt:variant>
        <vt:i4>4522081</vt:i4>
      </vt:variant>
      <vt:variant>
        <vt:i4>66</vt:i4>
      </vt:variant>
      <vt:variant>
        <vt:i4>0</vt:i4>
      </vt:variant>
      <vt:variant>
        <vt:i4>5</vt:i4>
      </vt:variant>
      <vt:variant>
        <vt:lpwstr>mailto:Amalija.Krnc-Zdesar@gov.si</vt:lpwstr>
      </vt:variant>
      <vt:variant>
        <vt:lpwstr/>
      </vt:variant>
      <vt:variant>
        <vt:i4>6488134</vt:i4>
      </vt:variant>
      <vt:variant>
        <vt:i4>63</vt:i4>
      </vt:variant>
      <vt:variant>
        <vt:i4>0</vt:i4>
      </vt:variant>
      <vt:variant>
        <vt:i4>5</vt:i4>
      </vt:variant>
      <vt:variant>
        <vt:lpwstr>mailto:Marusa.Lasic-Gregoric@gov.si</vt:lpwstr>
      </vt:variant>
      <vt:variant>
        <vt:lpwstr/>
      </vt:variant>
      <vt:variant>
        <vt:i4>4522081</vt:i4>
      </vt:variant>
      <vt:variant>
        <vt:i4>60</vt:i4>
      </vt:variant>
      <vt:variant>
        <vt:i4>0</vt:i4>
      </vt:variant>
      <vt:variant>
        <vt:i4>5</vt:i4>
      </vt:variant>
      <vt:variant>
        <vt:lpwstr>mailto:Amalija.Krnc-Zdesar@gov.si</vt:lpwstr>
      </vt:variant>
      <vt:variant>
        <vt:lpwstr/>
      </vt:variant>
      <vt:variant>
        <vt:i4>4522081</vt:i4>
      </vt:variant>
      <vt:variant>
        <vt:i4>57</vt:i4>
      </vt:variant>
      <vt:variant>
        <vt:i4>0</vt:i4>
      </vt:variant>
      <vt:variant>
        <vt:i4>5</vt:i4>
      </vt:variant>
      <vt:variant>
        <vt:lpwstr>mailto:Amalija.Krnc-Zdesar@gov.si</vt:lpwstr>
      </vt:variant>
      <vt:variant>
        <vt:lpwstr/>
      </vt:variant>
      <vt:variant>
        <vt:i4>4522081</vt:i4>
      </vt:variant>
      <vt:variant>
        <vt:i4>54</vt:i4>
      </vt:variant>
      <vt:variant>
        <vt:i4>0</vt:i4>
      </vt:variant>
      <vt:variant>
        <vt:i4>5</vt:i4>
      </vt:variant>
      <vt:variant>
        <vt:lpwstr>mailto:Amalija.Krnc-Zdesar@gov.si</vt:lpwstr>
      </vt:variant>
      <vt:variant>
        <vt:lpwstr/>
      </vt:variant>
      <vt:variant>
        <vt:i4>262248</vt:i4>
      </vt:variant>
      <vt:variant>
        <vt:i4>51</vt:i4>
      </vt:variant>
      <vt:variant>
        <vt:i4>0</vt:i4>
      </vt:variant>
      <vt:variant>
        <vt:i4>5</vt:i4>
      </vt:variant>
      <vt:variant>
        <vt:lpwstr>mailto:Mojca.Struc@gov.si</vt:lpwstr>
      </vt:variant>
      <vt:variant>
        <vt:lpwstr/>
      </vt:variant>
      <vt:variant>
        <vt:i4>7864345</vt:i4>
      </vt:variant>
      <vt:variant>
        <vt:i4>48</vt:i4>
      </vt:variant>
      <vt:variant>
        <vt:i4>0</vt:i4>
      </vt:variant>
      <vt:variant>
        <vt:i4>5</vt:i4>
      </vt:variant>
      <vt:variant>
        <vt:lpwstr>mailto:Petra.Kovacec@gov.si</vt:lpwstr>
      </vt:variant>
      <vt:variant>
        <vt:lpwstr/>
      </vt:variant>
      <vt:variant>
        <vt:i4>262248</vt:i4>
      </vt:variant>
      <vt:variant>
        <vt:i4>45</vt:i4>
      </vt:variant>
      <vt:variant>
        <vt:i4>0</vt:i4>
      </vt:variant>
      <vt:variant>
        <vt:i4>5</vt:i4>
      </vt:variant>
      <vt:variant>
        <vt:lpwstr>mailto:Mojca.Struc@gov.si</vt:lpwstr>
      </vt:variant>
      <vt:variant>
        <vt:lpwstr/>
      </vt:variant>
      <vt:variant>
        <vt:i4>2228289</vt:i4>
      </vt:variant>
      <vt:variant>
        <vt:i4>42</vt:i4>
      </vt:variant>
      <vt:variant>
        <vt:i4>0</vt:i4>
      </vt:variant>
      <vt:variant>
        <vt:i4>5</vt:i4>
      </vt:variant>
      <vt:variant>
        <vt:lpwstr>mailto:Alenka.Koporc@gov.si</vt:lpwstr>
      </vt:variant>
      <vt:variant>
        <vt:lpwstr/>
      </vt:variant>
      <vt:variant>
        <vt:i4>4522081</vt:i4>
      </vt:variant>
      <vt:variant>
        <vt:i4>39</vt:i4>
      </vt:variant>
      <vt:variant>
        <vt:i4>0</vt:i4>
      </vt:variant>
      <vt:variant>
        <vt:i4>5</vt:i4>
      </vt:variant>
      <vt:variant>
        <vt:lpwstr>mailto:Amalija.Krnc-Zdesar@gov.si</vt:lpwstr>
      </vt:variant>
      <vt:variant>
        <vt:lpwstr/>
      </vt:variant>
      <vt:variant>
        <vt:i4>4522081</vt:i4>
      </vt:variant>
      <vt:variant>
        <vt:i4>36</vt:i4>
      </vt:variant>
      <vt:variant>
        <vt:i4>0</vt:i4>
      </vt:variant>
      <vt:variant>
        <vt:i4>5</vt:i4>
      </vt:variant>
      <vt:variant>
        <vt:lpwstr>mailto:Amalija.Krnc-Zdesar@gov.si</vt:lpwstr>
      </vt:variant>
      <vt:variant>
        <vt:lpwstr/>
      </vt:variant>
      <vt:variant>
        <vt:i4>4522081</vt:i4>
      </vt:variant>
      <vt:variant>
        <vt:i4>33</vt:i4>
      </vt:variant>
      <vt:variant>
        <vt:i4>0</vt:i4>
      </vt:variant>
      <vt:variant>
        <vt:i4>5</vt:i4>
      </vt:variant>
      <vt:variant>
        <vt:lpwstr>mailto:Amalija.Krnc-Zdesar@gov.si</vt:lpwstr>
      </vt:variant>
      <vt:variant>
        <vt:lpwstr/>
      </vt:variant>
      <vt:variant>
        <vt:i4>6488134</vt:i4>
      </vt:variant>
      <vt:variant>
        <vt:i4>30</vt:i4>
      </vt:variant>
      <vt:variant>
        <vt:i4>0</vt:i4>
      </vt:variant>
      <vt:variant>
        <vt:i4>5</vt:i4>
      </vt:variant>
      <vt:variant>
        <vt:lpwstr>mailto:Marusa.Lasic-Gregoric@gov.si</vt:lpwstr>
      </vt:variant>
      <vt:variant>
        <vt:lpwstr/>
      </vt:variant>
      <vt:variant>
        <vt:i4>6422552</vt:i4>
      </vt:variant>
      <vt:variant>
        <vt:i4>27</vt:i4>
      </vt:variant>
      <vt:variant>
        <vt:i4>0</vt:i4>
      </vt:variant>
      <vt:variant>
        <vt:i4>5</vt:i4>
      </vt:variant>
      <vt:variant>
        <vt:lpwstr>mailto:Tilen.Gorensek@gov.si</vt:lpwstr>
      </vt:variant>
      <vt:variant>
        <vt:lpwstr/>
      </vt:variant>
      <vt:variant>
        <vt:i4>262248</vt:i4>
      </vt:variant>
      <vt:variant>
        <vt:i4>24</vt:i4>
      </vt:variant>
      <vt:variant>
        <vt:i4>0</vt:i4>
      </vt:variant>
      <vt:variant>
        <vt:i4>5</vt:i4>
      </vt:variant>
      <vt:variant>
        <vt:lpwstr>mailto:Mojca.Struc@gov.si</vt:lpwstr>
      </vt:variant>
      <vt:variant>
        <vt:lpwstr/>
      </vt:variant>
      <vt:variant>
        <vt:i4>2359376</vt:i4>
      </vt:variant>
      <vt:variant>
        <vt:i4>21</vt:i4>
      </vt:variant>
      <vt:variant>
        <vt:i4>0</vt:i4>
      </vt:variant>
      <vt:variant>
        <vt:i4>5</vt:i4>
      </vt:variant>
      <vt:variant>
        <vt:lpwstr>mailto:Tamara.Svetlic@gov.si</vt:lpwstr>
      </vt:variant>
      <vt:variant>
        <vt:lpwstr/>
      </vt:variant>
      <vt:variant>
        <vt:i4>4522081</vt:i4>
      </vt:variant>
      <vt:variant>
        <vt:i4>18</vt:i4>
      </vt:variant>
      <vt:variant>
        <vt:i4>0</vt:i4>
      </vt:variant>
      <vt:variant>
        <vt:i4>5</vt:i4>
      </vt:variant>
      <vt:variant>
        <vt:lpwstr>mailto:Amalija.Krnc-Zdesar@gov.si</vt:lpwstr>
      </vt:variant>
      <vt:variant>
        <vt:lpwstr/>
      </vt:variant>
      <vt:variant>
        <vt:i4>131153</vt:i4>
      </vt:variant>
      <vt:variant>
        <vt:i4>15</vt:i4>
      </vt:variant>
      <vt:variant>
        <vt:i4>0</vt:i4>
      </vt:variant>
      <vt:variant>
        <vt:i4>5</vt:i4>
      </vt:variant>
      <vt:variant>
        <vt:lpwstr>https://www.zrss.si/wp-content/uploads/2023/08/DigComp-2-2-Okvir-digitalnih-kompetenc.pdf</vt:lpwstr>
      </vt:variant>
      <vt:variant>
        <vt:lpwstr/>
      </vt:variant>
      <vt:variant>
        <vt:i4>262248</vt:i4>
      </vt:variant>
      <vt:variant>
        <vt:i4>12</vt:i4>
      </vt:variant>
      <vt:variant>
        <vt:i4>0</vt:i4>
      </vt:variant>
      <vt:variant>
        <vt:i4>5</vt:i4>
      </vt:variant>
      <vt:variant>
        <vt:lpwstr>mailto:Mojca.Struc@gov.si</vt:lpwstr>
      </vt:variant>
      <vt:variant>
        <vt:lpwstr/>
      </vt:variant>
      <vt:variant>
        <vt:i4>4522081</vt:i4>
      </vt:variant>
      <vt:variant>
        <vt:i4>9</vt:i4>
      </vt:variant>
      <vt:variant>
        <vt:i4>0</vt:i4>
      </vt:variant>
      <vt:variant>
        <vt:i4>5</vt:i4>
      </vt:variant>
      <vt:variant>
        <vt:lpwstr>mailto:Amalija.Krnc-Zdesar@gov.si</vt:lpwstr>
      </vt:variant>
      <vt:variant>
        <vt:lpwstr/>
      </vt:variant>
      <vt:variant>
        <vt:i4>6488134</vt:i4>
      </vt:variant>
      <vt:variant>
        <vt:i4>6</vt:i4>
      </vt:variant>
      <vt:variant>
        <vt:i4>0</vt:i4>
      </vt:variant>
      <vt:variant>
        <vt:i4>5</vt:i4>
      </vt:variant>
      <vt:variant>
        <vt:lpwstr>mailto:Marusa.Lasic-Gregoric@gov.si</vt:lpwstr>
      </vt:variant>
      <vt:variant>
        <vt:lpwstr/>
      </vt:variant>
      <vt:variant>
        <vt:i4>4522081</vt:i4>
      </vt:variant>
      <vt:variant>
        <vt:i4>3</vt:i4>
      </vt:variant>
      <vt:variant>
        <vt:i4>0</vt:i4>
      </vt:variant>
      <vt:variant>
        <vt:i4>5</vt:i4>
      </vt:variant>
      <vt:variant>
        <vt:lpwstr>mailto:Amalija.Krnc-Zdesar@gov.si</vt:lpwstr>
      </vt:variant>
      <vt:variant>
        <vt:lpwstr/>
      </vt:variant>
      <vt:variant>
        <vt:i4>6488134</vt:i4>
      </vt:variant>
      <vt:variant>
        <vt:i4>0</vt:i4>
      </vt:variant>
      <vt:variant>
        <vt:i4>0</vt:i4>
      </vt:variant>
      <vt:variant>
        <vt:i4>5</vt:i4>
      </vt:variant>
      <vt:variant>
        <vt:lpwstr>mailto:Marusa.Lasic-Gregoric@gov.si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Gorenšek</dc:creator>
  <cp:keywords/>
  <dc:description/>
  <cp:lastModifiedBy>Maruša Lašič Gregorič</cp:lastModifiedBy>
  <cp:revision>6</cp:revision>
  <dcterms:created xsi:type="dcterms:W3CDTF">2024-03-19T10:19:00Z</dcterms:created>
  <dcterms:modified xsi:type="dcterms:W3CDTF">2024-03-19T11:38:00Z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