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0D742" w14:textId="77777777" w:rsidR="00DC795D" w:rsidRPr="00110A62" w:rsidRDefault="00DC795D" w:rsidP="00DC795D">
      <w:pPr>
        <w:spacing w:after="0" w:line="240" w:lineRule="auto"/>
        <w:jc w:val="both"/>
        <w:rPr>
          <w:rFonts w:ascii="Arial" w:hAnsi="Arial" w:cs="Arial"/>
          <w:b/>
          <w:bCs/>
          <w:sz w:val="20"/>
          <w:szCs w:val="20"/>
        </w:rPr>
      </w:pPr>
      <w:bookmarkStart w:id="0" w:name="_Hlk146031835"/>
    </w:p>
    <w:p w14:paraId="352194D1" w14:textId="77777777" w:rsidR="00485964" w:rsidRPr="00110A62" w:rsidRDefault="00485964" w:rsidP="00DC795D">
      <w:pPr>
        <w:spacing w:after="0" w:line="240" w:lineRule="auto"/>
        <w:jc w:val="both"/>
        <w:rPr>
          <w:rFonts w:ascii="Arial" w:hAnsi="Arial" w:cs="Arial"/>
          <w:b/>
          <w:bCs/>
          <w:sz w:val="20"/>
          <w:szCs w:val="20"/>
        </w:rPr>
      </w:pPr>
    </w:p>
    <w:p w14:paraId="32C98C19" w14:textId="1ECCE2B2" w:rsidR="00DC795D" w:rsidRPr="00110A62" w:rsidRDefault="00DC795D" w:rsidP="00DC795D">
      <w:pPr>
        <w:spacing w:after="0" w:line="240" w:lineRule="auto"/>
        <w:jc w:val="both"/>
        <w:rPr>
          <w:rFonts w:ascii="Arial" w:hAnsi="Arial" w:cs="Arial"/>
          <w:sz w:val="20"/>
          <w:szCs w:val="20"/>
        </w:rPr>
      </w:pPr>
      <w:r w:rsidRPr="00110A62">
        <w:rPr>
          <w:rFonts w:ascii="Arial" w:hAnsi="Arial" w:cs="Arial"/>
          <w:b/>
          <w:bCs/>
          <w:sz w:val="20"/>
          <w:szCs w:val="20"/>
        </w:rPr>
        <w:t>RS, Ministrstvo za digitalno preobrazbo</w:t>
      </w:r>
      <w:r w:rsidRPr="00110A62">
        <w:rPr>
          <w:rFonts w:ascii="Arial" w:hAnsi="Arial" w:cs="Arial"/>
          <w:sz w:val="20"/>
          <w:szCs w:val="20"/>
        </w:rPr>
        <w:t>, Davčna ulica 1, 1000 Ljubljana, ID št. za DDV 29802377, matična št. 2632586000, ki ga zastopa ministrica dr. Emilija Stojmenova Duh</w:t>
      </w:r>
    </w:p>
    <w:p w14:paraId="791074D8" w14:textId="77777777" w:rsidR="00DC795D" w:rsidRPr="00110A62" w:rsidRDefault="00DC795D" w:rsidP="00DC795D">
      <w:pPr>
        <w:spacing w:after="0" w:line="240" w:lineRule="auto"/>
        <w:jc w:val="both"/>
        <w:rPr>
          <w:rFonts w:ascii="Arial" w:hAnsi="Arial" w:cs="Arial"/>
          <w:i/>
          <w:iCs/>
          <w:sz w:val="20"/>
          <w:szCs w:val="20"/>
        </w:rPr>
      </w:pPr>
      <w:r w:rsidRPr="00110A62">
        <w:rPr>
          <w:rFonts w:ascii="Arial" w:hAnsi="Arial" w:cs="Arial"/>
          <w:i/>
          <w:iCs/>
          <w:sz w:val="20"/>
          <w:szCs w:val="20"/>
        </w:rPr>
        <w:t xml:space="preserve">(v nadaljevanju: </w:t>
      </w:r>
      <w:r w:rsidRPr="00110A62">
        <w:rPr>
          <w:rFonts w:ascii="Arial" w:hAnsi="Arial" w:cs="Arial"/>
          <w:b/>
          <w:bCs/>
          <w:i/>
          <w:iCs/>
          <w:sz w:val="20"/>
          <w:szCs w:val="20"/>
        </w:rPr>
        <w:t>upravljavec osebnih podatkov</w:t>
      </w:r>
      <w:r w:rsidRPr="00110A62">
        <w:rPr>
          <w:rFonts w:ascii="Arial" w:hAnsi="Arial" w:cs="Arial"/>
          <w:i/>
          <w:iCs/>
          <w:sz w:val="20"/>
          <w:szCs w:val="20"/>
        </w:rPr>
        <w:t>)</w:t>
      </w:r>
    </w:p>
    <w:p w14:paraId="075F738A" w14:textId="77777777" w:rsidR="00DC795D" w:rsidRPr="00110A62" w:rsidRDefault="00DC795D" w:rsidP="00DC795D">
      <w:pPr>
        <w:spacing w:after="0" w:line="240" w:lineRule="auto"/>
        <w:jc w:val="both"/>
        <w:rPr>
          <w:rFonts w:ascii="Arial" w:hAnsi="Arial" w:cs="Arial"/>
          <w:sz w:val="20"/>
          <w:szCs w:val="20"/>
        </w:rPr>
      </w:pPr>
    </w:p>
    <w:p w14:paraId="73E02C5A" w14:textId="77777777" w:rsidR="00DC795D" w:rsidRPr="00110A62" w:rsidRDefault="00DC795D" w:rsidP="00DC795D">
      <w:pPr>
        <w:spacing w:after="0" w:line="240" w:lineRule="auto"/>
        <w:jc w:val="both"/>
        <w:rPr>
          <w:rFonts w:ascii="Arial" w:hAnsi="Arial" w:cs="Arial"/>
          <w:sz w:val="20"/>
          <w:szCs w:val="20"/>
        </w:rPr>
      </w:pPr>
    </w:p>
    <w:p w14:paraId="7A1273E0" w14:textId="77777777" w:rsidR="00DC795D" w:rsidRPr="00110A62" w:rsidRDefault="00DC795D" w:rsidP="00DC795D">
      <w:pPr>
        <w:spacing w:after="0" w:line="240" w:lineRule="auto"/>
        <w:jc w:val="both"/>
        <w:rPr>
          <w:rFonts w:ascii="Arial" w:hAnsi="Arial" w:cs="Arial"/>
          <w:sz w:val="20"/>
          <w:szCs w:val="20"/>
        </w:rPr>
      </w:pPr>
      <w:r w:rsidRPr="00110A62">
        <w:rPr>
          <w:rFonts w:ascii="Arial" w:hAnsi="Arial" w:cs="Arial"/>
          <w:sz w:val="20"/>
          <w:szCs w:val="20"/>
        </w:rPr>
        <w:t>in</w:t>
      </w:r>
    </w:p>
    <w:p w14:paraId="30F449E5" w14:textId="77777777" w:rsidR="00DC795D" w:rsidRPr="00110A62" w:rsidRDefault="00DC795D" w:rsidP="00DC795D">
      <w:pPr>
        <w:spacing w:after="0" w:line="240" w:lineRule="auto"/>
        <w:jc w:val="both"/>
        <w:rPr>
          <w:rFonts w:ascii="Arial" w:hAnsi="Arial" w:cs="Arial"/>
          <w:sz w:val="20"/>
          <w:szCs w:val="20"/>
        </w:rPr>
      </w:pPr>
    </w:p>
    <w:p w14:paraId="26C390DD" w14:textId="77777777" w:rsidR="00DC795D" w:rsidRPr="00110A62" w:rsidRDefault="00DC795D" w:rsidP="00DC795D">
      <w:pPr>
        <w:spacing w:after="0" w:line="240" w:lineRule="auto"/>
        <w:jc w:val="both"/>
        <w:rPr>
          <w:rFonts w:ascii="Arial" w:hAnsi="Arial" w:cs="Arial"/>
          <w:sz w:val="20"/>
          <w:szCs w:val="20"/>
        </w:rPr>
      </w:pPr>
    </w:p>
    <w:p w14:paraId="37992A61" w14:textId="606A0CB0" w:rsidR="00DC795D" w:rsidRPr="00110A62" w:rsidRDefault="00485964" w:rsidP="74449539">
      <w:pPr>
        <w:spacing w:after="0" w:line="240" w:lineRule="auto"/>
        <w:jc w:val="both"/>
        <w:rPr>
          <w:rFonts w:ascii="Arial" w:hAnsi="Arial" w:cs="Arial"/>
          <w:i/>
          <w:iCs/>
          <w:sz w:val="20"/>
          <w:szCs w:val="20"/>
        </w:rPr>
      </w:pPr>
      <w:r w:rsidRPr="00110A62">
        <w:rPr>
          <w:rFonts w:ascii="Arial" w:hAnsi="Arial" w:cs="Arial"/>
          <w:b/>
          <w:bCs/>
          <w:sz w:val="20"/>
          <w:szCs w:val="20"/>
        </w:rPr>
        <w:t>organizacija, naslov</w:t>
      </w:r>
      <w:r w:rsidR="00DC795D" w:rsidRPr="00110A62">
        <w:rPr>
          <w:rFonts w:ascii="Arial" w:hAnsi="Arial" w:cs="Arial"/>
          <w:sz w:val="20"/>
          <w:szCs w:val="20"/>
        </w:rPr>
        <w:t xml:space="preserve">, davčna </w:t>
      </w:r>
      <w:r w:rsidRPr="00110A62">
        <w:rPr>
          <w:rFonts w:ascii="Arial" w:hAnsi="Arial" w:cs="Arial"/>
          <w:sz w:val="20"/>
          <w:szCs w:val="20"/>
        </w:rPr>
        <w:t>številka</w:t>
      </w:r>
      <w:r w:rsidR="00DC795D" w:rsidRPr="00110A62">
        <w:rPr>
          <w:rFonts w:ascii="Arial" w:hAnsi="Arial" w:cs="Arial"/>
          <w:sz w:val="20"/>
          <w:szCs w:val="20"/>
        </w:rPr>
        <w:t xml:space="preserve">, matična </w:t>
      </w:r>
      <w:r w:rsidRPr="00110A62">
        <w:rPr>
          <w:rFonts w:ascii="Arial" w:hAnsi="Arial" w:cs="Arial"/>
          <w:sz w:val="20"/>
          <w:szCs w:val="20"/>
        </w:rPr>
        <w:t>številka</w:t>
      </w:r>
      <w:r w:rsidR="00DC795D" w:rsidRPr="00110A62">
        <w:rPr>
          <w:rFonts w:ascii="Arial" w:hAnsi="Arial" w:cs="Arial"/>
          <w:sz w:val="20"/>
          <w:szCs w:val="20"/>
        </w:rPr>
        <w:t xml:space="preserve">, ki ga zastopa </w:t>
      </w:r>
      <w:r w:rsidRPr="00110A62">
        <w:rPr>
          <w:rFonts w:ascii="Arial" w:hAnsi="Arial" w:cs="Arial"/>
          <w:sz w:val="20"/>
          <w:szCs w:val="20"/>
        </w:rPr>
        <w:t>zakoniti zastopnik</w:t>
      </w:r>
      <w:r w:rsidR="00DC795D" w:rsidRPr="00110A62">
        <w:rPr>
          <w:rFonts w:ascii="Arial" w:hAnsi="Arial" w:cs="Arial"/>
          <w:sz w:val="20"/>
          <w:szCs w:val="20"/>
        </w:rPr>
        <w:t xml:space="preserve"> </w:t>
      </w:r>
      <w:r w:rsidR="00DC795D" w:rsidRPr="00110A62">
        <w:rPr>
          <w:rFonts w:ascii="Arial" w:hAnsi="Arial" w:cs="Arial"/>
          <w:i/>
          <w:iCs/>
          <w:sz w:val="20"/>
          <w:szCs w:val="20"/>
        </w:rPr>
        <w:t xml:space="preserve">(v nadaljevanju: </w:t>
      </w:r>
      <w:r w:rsidR="00DC795D" w:rsidRPr="00110A62">
        <w:rPr>
          <w:rFonts w:ascii="Arial" w:hAnsi="Arial" w:cs="Arial"/>
          <w:b/>
          <w:bCs/>
          <w:i/>
          <w:iCs/>
          <w:sz w:val="20"/>
          <w:szCs w:val="20"/>
        </w:rPr>
        <w:t>pogodbeni obdelovalec</w:t>
      </w:r>
      <w:r w:rsidR="00DC795D" w:rsidRPr="00110A62">
        <w:rPr>
          <w:rFonts w:ascii="Arial" w:hAnsi="Arial" w:cs="Arial"/>
          <w:i/>
          <w:iCs/>
          <w:sz w:val="20"/>
          <w:szCs w:val="20"/>
        </w:rPr>
        <w:t>)</w:t>
      </w:r>
    </w:p>
    <w:p w14:paraId="09FB98A5" w14:textId="77777777" w:rsidR="00DC795D" w:rsidRPr="00110A62" w:rsidRDefault="00DC795D" w:rsidP="00DC795D">
      <w:pPr>
        <w:spacing w:after="0" w:line="240" w:lineRule="auto"/>
        <w:jc w:val="both"/>
        <w:rPr>
          <w:rFonts w:ascii="Arial" w:hAnsi="Arial" w:cs="Arial"/>
          <w:sz w:val="20"/>
          <w:szCs w:val="20"/>
        </w:rPr>
      </w:pPr>
    </w:p>
    <w:p w14:paraId="141B9769" w14:textId="77777777" w:rsidR="00DC795D" w:rsidRPr="00110A62" w:rsidRDefault="00DC795D" w:rsidP="00DC795D">
      <w:pPr>
        <w:spacing w:after="0" w:line="240" w:lineRule="auto"/>
        <w:jc w:val="both"/>
        <w:rPr>
          <w:rFonts w:ascii="Arial" w:hAnsi="Arial" w:cs="Arial"/>
          <w:sz w:val="20"/>
          <w:szCs w:val="20"/>
        </w:rPr>
      </w:pPr>
    </w:p>
    <w:p w14:paraId="018C43BB" w14:textId="77777777" w:rsidR="00DC795D" w:rsidRPr="00110A62" w:rsidRDefault="00DC795D" w:rsidP="00DC795D">
      <w:pPr>
        <w:spacing w:after="0" w:line="240" w:lineRule="auto"/>
        <w:jc w:val="both"/>
        <w:rPr>
          <w:rFonts w:ascii="Arial" w:hAnsi="Arial" w:cs="Arial"/>
          <w:sz w:val="20"/>
          <w:szCs w:val="20"/>
        </w:rPr>
      </w:pPr>
      <w:r w:rsidRPr="00110A62">
        <w:rPr>
          <w:rFonts w:ascii="Arial" w:hAnsi="Arial" w:cs="Arial"/>
          <w:sz w:val="20"/>
          <w:szCs w:val="20"/>
        </w:rPr>
        <w:t>sklepata naslednji</w:t>
      </w:r>
    </w:p>
    <w:p w14:paraId="466578C6" w14:textId="77777777" w:rsidR="00DC795D" w:rsidRPr="00110A62" w:rsidRDefault="00DC795D" w:rsidP="00110A62">
      <w:pPr>
        <w:spacing w:after="0" w:line="240" w:lineRule="auto"/>
        <w:rPr>
          <w:rFonts w:ascii="Arial" w:hAnsi="Arial" w:cs="Arial"/>
          <w:b/>
          <w:bCs/>
          <w:sz w:val="20"/>
          <w:szCs w:val="20"/>
        </w:rPr>
      </w:pPr>
    </w:p>
    <w:p w14:paraId="3DD721AA" w14:textId="77777777" w:rsidR="00DC795D" w:rsidRPr="00110A62" w:rsidRDefault="00DC795D" w:rsidP="00DC795D">
      <w:pPr>
        <w:spacing w:after="0" w:line="240" w:lineRule="auto"/>
        <w:jc w:val="center"/>
        <w:rPr>
          <w:rFonts w:ascii="Arial" w:hAnsi="Arial" w:cs="Arial"/>
          <w:b/>
          <w:bCs/>
          <w:sz w:val="20"/>
          <w:szCs w:val="20"/>
        </w:rPr>
      </w:pPr>
    </w:p>
    <w:p w14:paraId="01335984" w14:textId="77777777" w:rsidR="00DC795D" w:rsidRPr="00110A62" w:rsidRDefault="00DC795D" w:rsidP="00DC795D">
      <w:pPr>
        <w:spacing w:after="0" w:line="240" w:lineRule="auto"/>
        <w:jc w:val="center"/>
        <w:rPr>
          <w:rFonts w:ascii="Arial" w:hAnsi="Arial" w:cs="Arial"/>
          <w:b/>
          <w:bCs/>
          <w:sz w:val="20"/>
          <w:szCs w:val="20"/>
        </w:rPr>
      </w:pPr>
      <w:r w:rsidRPr="00110A62">
        <w:rPr>
          <w:rFonts w:ascii="Arial" w:hAnsi="Arial" w:cs="Arial"/>
          <w:b/>
          <w:bCs/>
          <w:sz w:val="20"/>
          <w:szCs w:val="20"/>
        </w:rPr>
        <w:t>DOGOVOR O POGODBENI OBDELAVI OSEBNIH PODATKOV</w:t>
      </w:r>
    </w:p>
    <w:p w14:paraId="29FDDFDE" w14:textId="77777777" w:rsidR="00DC795D" w:rsidRPr="00110A62" w:rsidRDefault="00DC795D" w:rsidP="00DC795D">
      <w:pPr>
        <w:spacing w:after="0" w:line="240" w:lineRule="auto"/>
        <w:jc w:val="both"/>
        <w:rPr>
          <w:rFonts w:ascii="Arial" w:hAnsi="Arial" w:cs="Arial"/>
          <w:sz w:val="20"/>
          <w:szCs w:val="20"/>
        </w:rPr>
      </w:pPr>
    </w:p>
    <w:p w14:paraId="0B8202FF" w14:textId="77777777" w:rsidR="00DC795D" w:rsidRPr="00110A62" w:rsidRDefault="00DC795D" w:rsidP="00DC795D">
      <w:pPr>
        <w:spacing w:after="0" w:line="240" w:lineRule="auto"/>
        <w:jc w:val="both"/>
        <w:rPr>
          <w:rFonts w:ascii="Arial" w:hAnsi="Arial" w:cs="Arial"/>
          <w:sz w:val="20"/>
          <w:szCs w:val="20"/>
        </w:rPr>
      </w:pPr>
    </w:p>
    <w:p w14:paraId="15B9AA39" w14:textId="77777777" w:rsidR="00DC795D" w:rsidRPr="00110A62" w:rsidRDefault="00DC795D" w:rsidP="00DC795D">
      <w:pPr>
        <w:spacing w:after="0" w:line="240" w:lineRule="auto"/>
        <w:jc w:val="center"/>
        <w:rPr>
          <w:rFonts w:ascii="Arial" w:hAnsi="Arial" w:cs="Arial"/>
          <w:sz w:val="20"/>
          <w:szCs w:val="20"/>
        </w:rPr>
      </w:pPr>
      <w:r w:rsidRPr="00110A62">
        <w:rPr>
          <w:rFonts w:ascii="Arial" w:hAnsi="Arial" w:cs="Arial"/>
          <w:sz w:val="20"/>
          <w:szCs w:val="20"/>
        </w:rPr>
        <w:t>UVODNO DOLOČILO</w:t>
      </w:r>
    </w:p>
    <w:p w14:paraId="0EC403AC" w14:textId="77777777" w:rsidR="00DC795D" w:rsidRPr="00110A62" w:rsidRDefault="00DC795D" w:rsidP="00DC795D">
      <w:pPr>
        <w:spacing w:after="0" w:line="240" w:lineRule="auto"/>
        <w:jc w:val="center"/>
        <w:rPr>
          <w:rFonts w:ascii="Arial" w:hAnsi="Arial" w:cs="Arial"/>
          <w:sz w:val="20"/>
          <w:szCs w:val="20"/>
        </w:rPr>
      </w:pPr>
      <w:r w:rsidRPr="00110A62">
        <w:rPr>
          <w:rFonts w:ascii="Arial" w:hAnsi="Arial" w:cs="Arial"/>
          <w:sz w:val="20"/>
          <w:szCs w:val="20"/>
        </w:rPr>
        <w:t>1. člen</w:t>
      </w:r>
    </w:p>
    <w:p w14:paraId="10CD86BC" w14:textId="77777777" w:rsidR="00DC795D" w:rsidRPr="00110A62" w:rsidRDefault="00DC795D" w:rsidP="00DC795D">
      <w:pPr>
        <w:spacing w:after="0" w:line="240" w:lineRule="auto"/>
        <w:jc w:val="both"/>
        <w:rPr>
          <w:rFonts w:ascii="Arial" w:hAnsi="Arial" w:cs="Arial"/>
          <w:sz w:val="20"/>
          <w:szCs w:val="20"/>
        </w:rPr>
      </w:pPr>
    </w:p>
    <w:p w14:paraId="37B6A0B1" w14:textId="4133F4D3" w:rsidR="00DC795D" w:rsidRPr="00110A62" w:rsidRDefault="00DC795D" w:rsidP="00DC795D">
      <w:pPr>
        <w:spacing w:after="0" w:line="240" w:lineRule="auto"/>
        <w:jc w:val="both"/>
        <w:rPr>
          <w:rFonts w:ascii="Arial" w:hAnsi="Arial" w:cs="Arial"/>
          <w:sz w:val="20"/>
          <w:szCs w:val="20"/>
        </w:rPr>
      </w:pPr>
      <w:r w:rsidRPr="00110A62">
        <w:rPr>
          <w:rFonts w:ascii="Arial" w:hAnsi="Arial" w:cs="Arial"/>
          <w:sz w:val="20"/>
          <w:szCs w:val="20"/>
        </w:rPr>
        <w:t xml:space="preserve">Stranki uvodoma ugotavljata, da imata sklenjeno </w:t>
      </w:r>
      <w:r w:rsidRPr="00110A62">
        <w:rPr>
          <w:rFonts w:ascii="Arial" w:hAnsi="Arial" w:cs="Arial"/>
          <w:b/>
          <w:bCs/>
          <w:sz w:val="20"/>
          <w:szCs w:val="20"/>
        </w:rPr>
        <w:t>POGODBO o financiranju operacije št.</w:t>
      </w:r>
      <w:r w:rsidRPr="00110A62">
        <w:rPr>
          <w:rFonts w:ascii="Arial" w:hAnsi="Arial" w:cs="Arial"/>
          <w:sz w:val="20"/>
          <w:szCs w:val="20"/>
        </w:rPr>
        <w:t xml:space="preserve"> </w:t>
      </w:r>
      <w:r w:rsidRPr="00110A62">
        <w:rPr>
          <w:rFonts w:ascii="Arial" w:hAnsi="Arial" w:cs="Arial"/>
          <w:b/>
          <w:bCs/>
          <w:sz w:val="20"/>
          <w:szCs w:val="20"/>
        </w:rPr>
        <w:fldChar w:fldCharType="begin"/>
      </w:r>
      <w:r w:rsidRPr="00110A62">
        <w:rPr>
          <w:rFonts w:ascii="Arial" w:hAnsi="Arial" w:cs="Arial"/>
          <w:b/>
          <w:bCs/>
          <w:sz w:val="20"/>
          <w:szCs w:val="20"/>
        </w:rPr>
        <w:instrText xml:space="preserve"> MERGEFIELD Št_Pogodbe </w:instrText>
      </w:r>
      <w:r w:rsidRPr="00110A62">
        <w:rPr>
          <w:rFonts w:ascii="Arial" w:hAnsi="Arial" w:cs="Arial"/>
          <w:b/>
          <w:bCs/>
          <w:sz w:val="20"/>
          <w:szCs w:val="20"/>
        </w:rPr>
        <w:fldChar w:fldCharType="separate"/>
      </w:r>
      <w:r w:rsidR="00485964" w:rsidRPr="00110A62">
        <w:rPr>
          <w:rFonts w:ascii="Arial" w:hAnsi="Arial" w:cs="Arial"/>
          <w:b/>
          <w:bCs/>
          <w:noProof/>
          <w:sz w:val="20"/>
          <w:szCs w:val="20"/>
        </w:rPr>
        <w:t>št. pogodbe</w:t>
      </w:r>
      <w:r w:rsidRPr="00110A62">
        <w:rPr>
          <w:rFonts w:ascii="Arial" w:hAnsi="Arial" w:cs="Arial"/>
          <w:b/>
          <w:bCs/>
          <w:sz w:val="20"/>
          <w:szCs w:val="20"/>
        </w:rPr>
        <w:fldChar w:fldCharType="end"/>
      </w:r>
      <w:r w:rsidRPr="00110A62">
        <w:rPr>
          <w:rFonts w:ascii="Arial" w:hAnsi="Arial" w:cs="Arial"/>
          <w:b/>
          <w:bCs/>
          <w:sz w:val="20"/>
          <w:szCs w:val="20"/>
        </w:rPr>
        <w:t xml:space="preserve"> </w:t>
      </w:r>
      <w:r w:rsidRPr="00110A62">
        <w:rPr>
          <w:rFonts w:ascii="Arial" w:hAnsi="Arial" w:cs="Arial"/>
          <w:sz w:val="20"/>
          <w:szCs w:val="20"/>
        </w:rPr>
        <w:t>(</w:t>
      </w:r>
      <w:r w:rsidRPr="00110A62">
        <w:rPr>
          <w:rFonts w:ascii="Arial" w:hAnsi="Arial" w:cs="Arial"/>
          <w:i/>
          <w:iCs/>
          <w:sz w:val="20"/>
          <w:szCs w:val="20"/>
        </w:rPr>
        <w:t>v nadaljevanju: pogodba</w:t>
      </w:r>
      <w:r w:rsidRPr="00110A62">
        <w:rPr>
          <w:rFonts w:ascii="Arial" w:hAnsi="Arial" w:cs="Arial"/>
          <w:sz w:val="20"/>
          <w:szCs w:val="20"/>
        </w:rPr>
        <w:t>), za potrebe katere in skladno z Uredbo (EU) 2016/679 Evropskega parlamenta in Sveta z dne 27. aprila 2016 o varstvu posameznikov pri obdelavi osebnih podatkov in o prostem pretoku takšnih podatkov ter o razveljavitvi Direktive 95/46/ES (Ur. list EU L119 z dne 4. 5. 2016) – (</w:t>
      </w:r>
      <w:r w:rsidRPr="00110A62">
        <w:rPr>
          <w:rFonts w:ascii="Arial" w:hAnsi="Arial" w:cs="Arial"/>
          <w:i/>
          <w:iCs/>
          <w:sz w:val="20"/>
          <w:szCs w:val="20"/>
        </w:rPr>
        <w:t>v nadaljevanju: Uredba</w:t>
      </w:r>
      <w:r w:rsidRPr="00110A62">
        <w:rPr>
          <w:rFonts w:ascii="Arial" w:hAnsi="Arial" w:cs="Arial"/>
          <w:sz w:val="20"/>
          <w:szCs w:val="20"/>
        </w:rPr>
        <w:t>), sklepata ta dogovor.</w:t>
      </w:r>
    </w:p>
    <w:p w14:paraId="743F85F2" w14:textId="77777777" w:rsidR="00DC795D" w:rsidRPr="00110A62" w:rsidRDefault="00DC795D" w:rsidP="00DC795D">
      <w:pPr>
        <w:spacing w:after="0" w:line="240" w:lineRule="auto"/>
        <w:jc w:val="both"/>
        <w:rPr>
          <w:rFonts w:ascii="Arial" w:hAnsi="Arial" w:cs="Arial"/>
          <w:sz w:val="20"/>
          <w:szCs w:val="20"/>
        </w:rPr>
      </w:pPr>
    </w:p>
    <w:p w14:paraId="44027CC4" w14:textId="77777777" w:rsidR="00DC795D" w:rsidRPr="00110A62" w:rsidRDefault="00DC795D" w:rsidP="00DC795D">
      <w:pPr>
        <w:spacing w:after="0" w:line="240" w:lineRule="auto"/>
        <w:jc w:val="both"/>
        <w:rPr>
          <w:rFonts w:ascii="Arial" w:hAnsi="Arial" w:cs="Arial"/>
          <w:sz w:val="20"/>
          <w:szCs w:val="20"/>
        </w:rPr>
      </w:pPr>
    </w:p>
    <w:p w14:paraId="2E793BC1" w14:textId="77777777" w:rsidR="00DC795D" w:rsidRPr="00110A62" w:rsidRDefault="00DC795D" w:rsidP="00DC795D">
      <w:pPr>
        <w:spacing w:after="0" w:line="240" w:lineRule="auto"/>
        <w:jc w:val="center"/>
        <w:rPr>
          <w:rFonts w:ascii="Arial" w:hAnsi="Arial" w:cs="Arial"/>
          <w:sz w:val="20"/>
          <w:szCs w:val="20"/>
        </w:rPr>
      </w:pPr>
      <w:r w:rsidRPr="00110A62">
        <w:rPr>
          <w:rFonts w:ascii="Arial" w:hAnsi="Arial" w:cs="Arial"/>
          <w:sz w:val="20"/>
          <w:szCs w:val="20"/>
        </w:rPr>
        <w:t>NAMEN, VSEBINA IN TRAJANJE POGODBENE OBDELAVE</w:t>
      </w:r>
    </w:p>
    <w:p w14:paraId="7BF618B3" w14:textId="77777777" w:rsidR="00DC795D" w:rsidRPr="00110A62" w:rsidRDefault="00DC795D" w:rsidP="00DC795D">
      <w:pPr>
        <w:spacing w:after="0" w:line="240" w:lineRule="auto"/>
        <w:jc w:val="center"/>
        <w:rPr>
          <w:rFonts w:ascii="Arial" w:hAnsi="Arial" w:cs="Arial"/>
          <w:sz w:val="20"/>
          <w:szCs w:val="20"/>
        </w:rPr>
      </w:pPr>
      <w:r w:rsidRPr="00110A62">
        <w:rPr>
          <w:rFonts w:ascii="Arial" w:hAnsi="Arial" w:cs="Arial"/>
          <w:sz w:val="20"/>
          <w:szCs w:val="20"/>
        </w:rPr>
        <w:t>2. člen</w:t>
      </w:r>
    </w:p>
    <w:p w14:paraId="2B1E9712" w14:textId="77777777" w:rsidR="00DC795D" w:rsidRPr="00110A62" w:rsidRDefault="00DC795D" w:rsidP="00DC795D">
      <w:pPr>
        <w:spacing w:after="0" w:line="240" w:lineRule="auto"/>
        <w:jc w:val="both"/>
        <w:rPr>
          <w:rFonts w:ascii="Arial" w:hAnsi="Arial" w:cs="Arial"/>
          <w:sz w:val="20"/>
          <w:szCs w:val="20"/>
        </w:rPr>
      </w:pPr>
    </w:p>
    <w:p w14:paraId="4F9653BF" w14:textId="77777777" w:rsidR="00DC795D" w:rsidRPr="00110A62" w:rsidRDefault="00DC795D" w:rsidP="00DC795D">
      <w:pPr>
        <w:spacing w:after="0" w:line="240" w:lineRule="auto"/>
        <w:jc w:val="both"/>
        <w:rPr>
          <w:rFonts w:ascii="Arial" w:hAnsi="Arial" w:cs="Arial"/>
          <w:sz w:val="20"/>
          <w:szCs w:val="20"/>
        </w:rPr>
      </w:pPr>
      <w:r w:rsidRPr="00110A62">
        <w:rPr>
          <w:rFonts w:ascii="Arial" w:hAnsi="Arial" w:cs="Arial"/>
          <w:sz w:val="20"/>
          <w:szCs w:val="20"/>
        </w:rPr>
        <w:t>Pogodbeni obdelovalec obdeluje osebne podatke v imenu in za račun upravljavca osebnih podatkov na podlagi pogodbe za naslednje namene:</w:t>
      </w:r>
    </w:p>
    <w:p w14:paraId="5517A7CB" w14:textId="77777777" w:rsidR="00DC795D" w:rsidRPr="00110A62" w:rsidRDefault="00DC795D" w:rsidP="00DC795D">
      <w:pPr>
        <w:pStyle w:val="Odstavekseznama"/>
        <w:numPr>
          <w:ilvl w:val="0"/>
          <w:numId w:val="24"/>
        </w:numPr>
        <w:spacing w:after="0" w:line="240" w:lineRule="auto"/>
        <w:ind w:left="567"/>
        <w:jc w:val="both"/>
        <w:rPr>
          <w:rFonts w:ascii="Arial" w:hAnsi="Arial" w:cs="Arial"/>
          <w:sz w:val="20"/>
          <w:szCs w:val="20"/>
        </w:rPr>
      </w:pPr>
      <w:r w:rsidRPr="00110A62">
        <w:rPr>
          <w:rFonts w:ascii="Arial" w:hAnsi="Arial" w:cs="Arial"/>
          <w:sz w:val="20"/>
          <w:szCs w:val="20"/>
        </w:rPr>
        <w:t>neformalna izobraževanja za odrasle na področju digitalnih kompetenc,</w:t>
      </w:r>
    </w:p>
    <w:p w14:paraId="078CF5AF" w14:textId="77777777" w:rsidR="00DC795D" w:rsidRPr="00110A62" w:rsidRDefault="00DC795D" w:rsidP="00DC795D">
      <w:pPr>
        <w:pStyle w:val="Odstavekseznama"/>
        <w:numPr>
          <w:ilvl w:val="0"/>
          <w:numId w:val="24"/>
        </w:numPr>
        <w:spacing w:after="0" w:line="240" w:lineRule="auto"/>
        <w:ind w:left="567"/>
        <w:jc w:val="both"/>
        <w:rPr>
          <w:rFonts w:ascii="Arial" w:hAnsi="Arial" w:cs="Arial"/>
          <w:sz w:val="20"/>
          <w:szCs w:val="20"/>
        </w:rPr>
      </w:pPr>
      <w:r w:rsidRPr="00110A62">
        <w:rPr>
          <w:rFonts w:ascii="Arial" w:hAnsi="Arial" w:cs="Arial"/>
          <w:sz w:val="20"/>
          <w:szCs w:val="20"/>
        </w:rPr>
        <w:t>preverjanje izvajanja pogodbenih obveznosti pogodbenega obdelovalca,</w:t>
      </w:r>
    </w:p>
    <w:p w14:paraId="45B9F35F" w14:textId="77777777" w:rsidR="00DC795D" w:rsidRPr="00110A62" w:rsidRDefault="00DC795D" w:rsidP="00DC795D">
      <w:pPr>
        <w:pStyle w:val="Odstavekseznama"/>
        <w:numPr>
          <w:ilvl w:val="0"/>
          <w:numId w:val="24"/>
        </w:numPr>
        <w:spacing w:after="0" w:line="240" w:lineRule="auto"/>
        <w:ind w:left="567"/>
        <w:jc w:val="both"/>
        <w:rPr>
          <w:rFonts w:ascii="Arial" w:hAnsi="Arial" w:cs="Arial"/>
          <w:sz w:val="20"/>
          <w:szCs w:val="20"/>
        </w:rPr>
      </w:pPr>
      <w:r w:rsidRPr="00110A62">
        <w:rPr>
          <w:rFonts w:ascii="Arial" w:hAnsi="Arial" w:cs="Arial"/>
          <w:sz w:val="20"/>
          <w:szCs w:val="20"/>
        </w:rPr>
        <w:t>realizacija ciljev (spremljanje kazalnikov) upravljavca osebnih podatkov v zvezi s povečanjem digitalne vključenosti starejših prebivalcev RS in s tem zasledovanje ciljev Evropske unije in RS na področju digitalne vključenosti in digitalnih kompetenc prebivalcev.</w:t>
      </w:r>
    </w:p>
    <w:p w14:paraId="09BA5137" w14:textId="77777777" w:rsidR="00DC795D" w:rsidRPr="00110A62" w:rsidRDefault="00DC795D" w:rsidP="00DC795D">
      <w:pPr>
        <w:spacing w:after="0" w:line="240" w:lineRule="auto"/>
        <w:jc w:val="both"/>
        <w:rPr>
          <w:rFonts w:ascii="Arial" w:hAnsi="Arial" w:cs="Arial"/>
          <w:sz w:val="20"/>
          <w:szCs w:val="20"/>
        </w:rPr>
      </w:pPr>
    </w:p>
    <w:p w14:paraId="4BCA6C51" w14:textId="3BD544C0" w:rsidR="00DC795D" w:rsidRPr="00110A62" w:rsidRDefault="00DC795D" w:rsidP="00DC795D">
      <w:pPr>
        <w:spacing w:after="0" w:line="240" w:lineRule="auto"/>
        <w:jc w:val="both"/>
        <w:rPr>
          <w:rFonts w:ascii="Arial" w:hAnsi="Arial" w:cs="Arial"/>
          <w:sz w:val="20"/>
          <w:szCs w:val="20"/>
        </w:rPr>
      </w:pPr>
      <w:r w:rsidRPr="00110A62">
        <w:rPr>
          <w:rFonts w:ascii="Arial" w:hAnsi="Arial" w:cs="Arial"/>
          <w:sz w:val="20"/>
          <w:szCs w:val="20"/>
        </w:rPr>
        <w:t xml:space="preserve">Pogodbeni obdelovalec se ob izvajanju pogodbe seznanja in obdeluje naslednje osebne podatke udeležencev </w:t>
      </w:r>
      <w:r w:rsidR="309BFA7B" w:rsidRPr="00110A62">
        <w:rPr>
          <w:rFonts w:ascii="Arial" w:hAnsi="Arial" w:cs="Arial"/>
          <w:sz w:val="20"/>
          <w:szCs w:val="20"/>
        </w:rPr>
        <w:t>izobraževanj</w:t>
      </w:r>
      <w:r w:rsidRPr="00110A62">
        <w:rPr>
          <w:rFonts w:ascii="Arial" w:hAnsi="Arial" w:cs="Arial"/>
          <w:sz w:val="20"/>
          <w:szCs w:val="20"/>
        </w:rPr>
        <w:t>:</w:t>
      </w:r>
    </w:p>
    <w:p w14:paraId="2FAA4840" w14:textId="77777777" w:rsidR="00DC795D" w:rsidRPr="00110A62" w:rsidRDefault="00DC795D" w:rsidP="00DC795D">
      <w:pPr>
        <w:pStyle w:val="Odstavekseznama"/>
        <w:numPr>
          <w:ilvl w:val="0"/>
          <w:numId w:val="24"/>
        </w:numPr>
        <w:spacing w:after="0" w:line="240" w:lineRule="auto"/>
        <w:ind w:left="567"/>
        <w:jc w:val="both"/>
        <w:rPr>
          <w:rFonts w:ascii="Arial" w:hAnsi="Arial" w:cs="Arial"/>
          <w:sz w:val="20"/>
          <w:szCs w:val="20"/>
        </w:rPr>
      </w:pPr>
      <w:r w:rsidRPr="00110A62">
        <w:rPr>
          <w:rFonts w:ascii="Arial" w:hAnsi="Arial" w:cs="Arial"/>
          <w:sz w:val="20"/>
          <w:szCs w:val="20"/>
        </w:rPr>
        <w:t>ime in priimek,</w:t>
      </w:r>
    </w:p>
    <w:p w14:paraId="32A29D83" w14:textId="77777777" w:rsidR="00DC795D" w:rsidRPr="00110A62" w:rsidRDefault="00DC795D" w:rsidP="00DC795D">
      <w:pPr>
        <w:pStyle w:val="Odstavekseznama"/>
        <w:numPr>
          <w:ilvl w:val="0"/>
          <w:numId w:val="24"/>
        </w:numPr>
        <w:spacing w:after="0" w:line="240" w:lineRule="auto"/>
        <w:ind w:left="567"/>
        <w:jc w:val="both"/>
        <w:rPr>
          <w:rFonts w:ascii="Arial" w:hAnsi="Arial" w:cs="Arial"/>
          <w:sz w:val="20"/>
          <w:szCs w:val="20"/>
        </w:rPr>
      </w:pPr>
      <w:r w:rsidRPr="00110A62">
        <w:rPr>
          <w:rFonts w:ascii="Arial" w:hAnsi="Arial" w:cs="Arial"/>
          <w:sz w:val="20"/>
          <w:szCs w:val="20"/>
        </w:rPr>
        <w:t>podpis,</w:t>
      </w:r>
    </w:p>
    <w:p w14:paraId="23817166" w14:textId="77777777" w:rsidR="00DC795D" w:rsidRPr="00110A62" w:rsidRDefault="00DC795D" w:rsidP="00DC795D">
      <w:pPr>
        <w:pStyle w:val="Odstavekseznama"/>
        <w:numPr>
          <w:ilvl w:val="0"/>
          <w:numId w:val="24"/>
        </w:numPr>
        <w:spacing w:after="0" w:line="240" w:lineRule="auto"/>
        <w:ind w:left="567"/>
        <w:jc w:val="both"/>
        <w:rPr>
          <w:rFonts w:ascii="Arial" w:hAnsi="Arial" w:cs="Arial"/>
          <w:sz w:val="20"/>
          <w:szCs w:val="20"/>
        </w:rPr>
      </w:pPr>
      <w:r w:rsidRPr="00110A62">
        <w:rPr>
          <w:rFonts w:ascii="Arial" w:hAnsi="Arial" w:cs="Arial"/>
          <w:sz w:val="20"/>
          <w:szCs w:val="20"/>
        </w:rPr>
        <w:t>datum rojstva.</w:t>
      </w:r>
    </w:p>
    <w:p w14:paraId="37E8227B" w14:textId="77777777" w:rsidR="00DC795D" w:rsidRPr="00110A62" w:rsidRDefault="00DC795D" w:rsidP="00DC795D">
      <w:pPr>
        <w:spacing w:after="0" w:line="240" w:lineRule="auto"/>
        <w:jc w:val="both"/>
        <w:rPr>
          <w:rFonts w:ascii="Arial" w:hAnsi="Arial" w:cs="Arial"/>
          <w:sz w:val="20"/>
          <w:szCs w:val="20"/>
          <w:highlight w:val="yellow"/>
        </w:rPr>
      </w:pPr>
    </w:p>
    <w:p w14:paraId="401D2E3F" w14:textId="71CB3CF8" w:rsidR="00DC795D" w:rsidRPr="00110A62" w:rsidRDefault="00DC795D" w:rsidP="74449539">
      <w:pPr>
        <w:spacing w:after="0" w:line="240" w:lineRule="auto"/>
        <w:jc w:val="both"/>
        <w:rPr>
          <w:rFonts w:ascii="Arial" w:hAnsi="Arial" w:cs="Arial"/>
          <w:sz w:val="20"/>
          <w:szCs w:val="20"/>
        </w:rPr>
      </w:pPr>
      <w:r w:rsidRPr="00110A62">
        <w:rPr>
          <w:rFonts w:ascii="Arial" w:hAnsi="Arial" w:cs="Arial"/>
          <w:sz w:val="20"/>
          <w:szCs w:val="20"/>
        </w:rPr>
        <w:t>Pogodbeni obdelovalec je dolžan v vsakem primeru obdelovati samo zgoraj navedene osebne podatke, in sicer najdlje za čas veljavnosti pogodbe.</w:t>
      </w:r>
    </w:p>
    <w:p w14:paraId="3A83FEC7" w14:textId="77777777" w:rsidR="00DC795D" w:rsidRPr="00110A62" w:rsidRDefault="00DC795D" w:rsidP="00DC795D">
      <w:pPr>
        <w:spacing w:after="0" w:line="240" w:lineRule="auto"/>
        <w:jc w:val="both"/>
        <w:rPr>
          <w:rFonts w:ascii="Arial" w:hAnsi="Arial" w:cs="Arial"/>
          <w:sz w:val="20"/>
          <w:szCs w:val="20"/>
        </w:rPr>
      </w:pPr>
    </w:p>
    <w:p w14:paraId="74D1F49A" w14:textId="77777777" w:rsidR="00DC795D" w:rsidRPr="00110A62" w:rsidRDefault="00DC795D" w:rsidP="00DC795D">
      <w:pPr>
        <w:spacing w:after="0" w:line="240" w:lineRule="auto"/>
        <w:jc w:val="both"/>
        <w:rPr>
          <w:rFonts w:ascii="Arial" w:hAnsi="Arial" w:cs="Arial"/>
          <w:sz w:val="20"/>
          <w:szCs w:val="20"/>
        </w:rPr>
      </w:pPr>
    </w:p>
    <w:p w14:paraId="35A1AFC2" w14:textId="77777777" w:rsidR="00DC795D" w:rsidRPr="00110A62" w:rsidRDefault="00DC795D" w:rsidP="00DC795D">
      <w:pPr>
        <w:spacing w:after="0" w:line="240" w:lineRule="auto"/>
        <w:jc w:val="center"/>
        <w:rPr>
          <w:rFonts w:ascii="Arial" w:hAnsi="Arial" w:cs="Arial"/>
          <w:sz w:val="20"/>
          <w:szCs w:val="20"/>
        </w:rPr>
      </w:pPr>
      <w:r w:rsidRPr="00110A62">
        <w:rPr>
          <w:rFonts w:ascii="Arial" w:hAnsi="Arial" w:cs="Arial"/>
          <w:sz w:val="20"/>
          <w:szCs w:val="20"/>
        </w:rPr>
        <w:t>OBVEZNOSTI UPRAVLJAVCA OSEBNIH PODATKOV</w:t>
      </w:r>
    </w:p>
    <w:p w14:paraId="16E06A0A" w14:textId="77777777" w:rsidR="00DC795D" w:rsidRPr="00110A62" w:rsidRDefault="00DC795D" w:rsidP="00DC795D">
      <w:pPr>
        <w:spacing w:after="0" w:line="240" w:lineRule="auto"/>
        <w:jc w:val="center"/>
        <w:rPr>
          <w:rFonts w:ascii="Arial" w:hAnsi="Arial" w:cs="Arial"/>
          <w:sz w:val="20"/>
          <w:szCs w:val="20"/>
        </w:rPr>
      </w:pPr>
      <w:r w:rsidRPr="00110A62">
        <w:rPr>
          <w:rFonts w:ascii="Arial" w:hAnsi="Arial" w:cs="Arial"/>
          <w:sz w:val="20"/>
          <w:szCs w:val="20"/>
        </w:rPr>
        <w:t>3. člen</w:t>
      </w:r>
    </w:p>
    <w:p w14:paraId="3A50BCD4" w14:textId="77777777" w:rsidR="00DC795D" w:rsidRPr="00110A62" w:rsidRDefault="00DC795D" w:rsidP="00DC795D">
      <w:pPr>
        <w:spacing w:after="0" w:line="240" w:lineRule="auto"/>
        <w:jc w:val="both"/>
        <w:rPr>
          <w:rFonts w:ascii="Arial" w:hAnsi="Arial" w:cs="Arial"/>
          <w:sz w:val="20"/>
          <w:szCs w:val="20"/>
        </w:rPr>
      </w:pPr>
    </w:p>
    <w:p w14:paraId="4668D786" w14:textId="77777777" w:rsidR="00DC795D" w:rsidRPr="00110A62" w:rsidRDefault="00DC795D" w:rsidP="00DC795D">
      <w:pPr>
        <w:spacing w:after="0" w:line="240" w:lineRule="auto"/>
        <w:jc w:val="both"/>
        <w:rPr>
          <w:rFonts w:ascii="Arial" w:hAnsi="Arial" w:cs="Arial"/>
          <w:sz w:val="20"/>
          <w:szCs w:val="20"/>
        </w:rPr>
      </w:pPr>
      <w:r w:rsidRPr="00110A62">
        <w:rPr>
          <w:rFonts w:ascii="Arial" w:hAnsi="Arial" w:cs="Arial"/>
          <w:sz w:val="20"/>
          <w:szCs w:val="20"/>
        </w:rPr>
        <w:t>Upravljavec osebnih podatkov je odgovoren za ustrezno pravno podlago za pridobivanje in obdelavo osebnih podatkov iz drugega odstavka 2. člena tega dogovora, ki jih v okviru pogodbe obdeluje pogodbeni obdelovalec.</w:t>
      </w:r>
    </w:p>
    <w:p w14:paraId="3F210699" w14:textId="77777777" w:rsidR="00DC795D" w:rsidRPr="00110A62" w:rsidRDefault="00DC795D" w:rsidP="00DC795D">
      <w:pPr>
        <w:spacing w:after="0" w:line="240" w:lineRule="auto"/>
        <w:jc w:val="both"/>
        <w:rPr>
          <w:rFonts w:ascii="Arial" w:hAnsi="Arial" w:cs="Arial"/>
          <w:sz w:val="20"/>
          <w:szCs w:val="20"/>
        </w:rPr>
      </w:pPr>
    </w:p>
    <w:p w14:paraId="7106EA07" w14:textId="77777777" w:rsidR="00DC795D" w:rsidRPr="00110A62" w:rsidRDefault="00DC795D" w:rsidP="00DC795D">
      <w:pPr>
        <w:spacing w:after="0" w:line="240" w:lineRule="auto"/>
        <w:jc w:val="both"/>
        <w:rPr>
          <w:rFonts w:ascii="Arial" w:hAnsi="Arial" w:cs="Arial"/>
          <w:sz w:val="20"/>
          <w:szCs w:val="20"/>
        </w:rPr>
      </w:pPr>
      <w:r w:rsidRPr="00110A62">
        <w:rPr>
          <w:rFonts w:ascii="Arial" w:hAnsi="Arial" w:cs="Arial"/>
          <w:sz w:val="20"/>
          <w:szCs w:val="20"/>
        </w:rPr>
        <w:lastRenderedPageBreak/>
        <w:t>Upravljavec osebnih podatkov se zavezuje obveščati pogodbenega obdelovalca o posebnostih in obveznostih pogodbenega obdelovalca za zagotavljanje pogodbenih obveznosti ter o morebitnih znanih tveganjih glede zagotavljanja pravic posameznikom, katerih osebni podatki se obdelujejo.</w:t>
      </w:r>
    </w:p>
    <w:p w14:paraId="314D1591" w14:textId="77777777" w:rsidR="00DC795D" w:rsidRPr="00110A62" w:rsidRDefault="00DC795D" w:rsidP="00DC795D">
      <w:pPr>
        <w:spacing w:after="0" w:line="240" w:lineRule="auto"/>
        <w:jc w:val="both"/>
        <w:rPr>
          <w:rFonts w:ascii="Arial" w:hAnsi="Arial" w:cs="Arial"/>
          <w:sz w:val="20"/>
          <w:szCs w:val="20"/>
        </w:rPr>
      </w:pPr>
    </w:p>
    <w:p w14:paraId="75411B70" w14:textId="77777777" w:rsidR="00DC795D" w:rsidRPr="00110A62" w:rsidRDefault="00DC795D" w:rsidP="00DC795D">
      <w:pPr>
        <w:spacing w:after="0" w:line="240" w:lineRule="auto"/>
        <w:jc w:val="both"/>
        <w:rPr>
          <w:rFonts w:ascii="Arial" w:hAnsi="Arial" w:cs="Arial"/>
          <w:sz w:val="20"/>
          <w:szCs w:val="20"/>
        </w:rPr>
      </w:pPr>
    </w:p>
    <w:p w14:paraId="5DC687A1" w14:textId="77777777" w:rsidR="00DC795D" w:rsidRPr="00110A62" w:rsidRDefault="00DC795D" w:rsidP="00DC795D">
      <w:pPr>
        <w:spacing w:after="0" w:line="240" w:lineRule="auto"/>
        <w:jc w:val="center"/>
        <w:rPr>
          <w:rFonts w:ascii="Arial" w:hAnsi="Arial" w:cs="Arial"/>
          <w:sz w:val="20"/>
          <w:szCs w:val="20"/>
        </w:rPr>
      </w:pPr>
      <w:r w:rsidRPr="00110A62">
        <w:rPr>
          <w:rFonts w:ascii="Arial" w:hAnsi="Arial" w:cs="Arial"/>
          <w:sz w:val="20"/>
          <w:szCs w:val="20"/>
        </w:rPr>
        <w:t>OBVEZNOSTI POGODBENEGA OBDELOVALCA</w:t>
      </w:r>
    </w:p>
    <w:p w14:paraId="244E13B7" w14:textId="77777777" w:rsidR="00DC795D" w:rsidRPr="00110A62" w:rsidRDefault="00DC795D" w:rsidP="00DC795D">
      <w:pPr>
        <w:spacing w:after="0" w:line="240" w:lineRule="auto"/>
        <w:jc w:val="center"/>
        <w:rPr>
          <w:rFonts w:ascii="Arial" w:hAnsi="Arial" w:cs="Arial"/>
          <w:sz w:val="20"/>
          <w:szCs w:val="20"/>
        </w:rPr>
      </w:pPr>
      <w:r w:rsidRPr="00110A62">
        <w:rPr>
          <w:rFonts w:ascii="Arial" w:hAnsi="Arial" w:cs="Arial"/>
          <w:sz w:val="20"/>
          <w:szCs w:val="20"/>
        </w:rPr>
        <w:t>4. člen</w:t>
      </w:r>
    </w:p>
    <w:p w14:paraId="6257205B" w14:textId="77777777" w:rsidR="00DC795D" w:rsidRPr="00110A62" w:rsidRDefault="00DC795D" w:rsidP="00DC795D">
      <w:pPr>
        <w:spacing w:after="0" w:line="240" w:lineRule="auto"/>
        <w:jc w:val="both"/>
        <w:rPr>
          <w:rFonts w:ascii="Arial" w:hAnsi="Arial" w:cs="Arial"/>
          <w:sz w:val="20"/>
          <w:szCs w:val="20"/>
        </w:rPr>
      </w:pPr>
    </w:p>
    <w:p w14:paraId="43812AD6" w14:textId="77777777" w:rsidR="00DC795D" w:rsidRPr="00110A62" w:rsidRDefault="00DC795D" w:rsidP="00DC795D">
      <w:pPr>
        <w:spacing w:after="0" w:line="240" w:lineRule="auto"/>
        <w:jc w:val="both"/>
        <w:rPr>
          <w:rFonts w:ascii="Arial" w:hAnsi="Arial" w:cs="Arial"/>
          <w:sz w:val="20"/>
          <w:szCs w:val="20"/>
        </w:rPr>
      </w:pPr>
      <w:r w:rsidRPr="00110A62">
        <w:rPr>
          <w:rFonts w:ascii="Arial" w:hAnsi="Arial" w:cs="Arial"/>
          <w:sz w:val="20"/>
          <w:szCs w:val="20"/>
        </w:rPr>
        <w:t>Pogodbeni obdelovalec se zavezuje, da bo s prejetimi osebnimi podatki ves čas veljavnosti pogodbe ravnal v skladu z Uredbo, predvsem pa:</w:t>
      </w:r>
    </w:p>
    <w:p w14:paraId="4D551D2C" w14:textId="1E5A853D" w:rsidR="00DC795D" w:rsidRPr="00110A62" w:rsidRDefault="00DC795D" w:rsidP="00DC795D">
      <w:pPr>
        <w:pStyle w:val="Odstavekseznama"/>
        <w:numPr>
          <w:ilvl w:val="0"/>
          <w:numId w:val="24"/>
        </w:numPr>
        <w:spacing w:after="0" w:line="240" w:lineRule="auto"/>
        <w:ind w:left="567"/>
        <w:jc w:val="both"/>
        <w:rPr>
          <w:rFonts w:ascii="Arial" w:hAnsi="Arial" w:cs="Arial"/>
          <w:sz w:val="20"/>
          <w:szCs w:val="20"/>
        </w:rPr>
      </w:pPr>
      <w:r w:rsidRPr="00110A62">
        <w:rPr>
          <w:rFonts w:ascii="Arial" w:hAnsi="Arial" w:cs="Arial"/>
          <w:sz w:val="20"/>
          <w:szCs w:val="20"/>
        </w:rPr>
        <w:t>da bo osebne podatke obdeloval samo po dokumentiranih navodilih upravljavca osebnih podatkov, izključno za namen izvajanja storitev na podlagi pogodbe, zaupno</w:t>
      </w:r>
      <w:r w:rsidR="4CB59C78" w:rsidRPr="00110A62">
        <w:rPr>
          <w:rFonts w:ascii="Arial" w:hAnsi="Arial" w:cs="Arial"/>
          <w:sz w:val="20"/>
          <w:szCs w:val="20"/>
        </w:rPr>
        <w:t xml:space="preserve"> ter</w:t>
      </w:r>
      <w:r w:rsidRPr="00110A62">
        <w:rPr>
          <w:rFonts w:ascii="Arial" w:hAnsi="Arial" w:cs="Arial"/>
          <w:sz w:val="20"/>
          <w:szCs w:val="20"/>
        </w:rPr>
        <w:t xml:space="preserve"> v skladu z vsakokrat veljavnimi nacionalnimi predpisi, ki urejajo varstvo osebnih podatkov, vključno glede prenosov osebnih podatkov v tretjo državo ali mednarodno organizacijo,</w:t>
      </w:r>
    </w:p>
    <w:p w14:paraId="554CFB1F" w14:textId="77777777" w:rsidR="00DC795D" w:rsidRPr="00110A62" w:rsidRDefault="00DC795D" w:rsidP="00DC795D">
      <w:pPr>
        <w:pStyle w:val="Odstavekseznama"/>
        <w:numPr>
          <w:ilvl w:val="0"/>
          <w:numId w:val="24"/>
        </w:numPr>
        <w:spacing w:after="0" w:line="240" w:lineRule="auto"/>
        <w:ind w:left="567"/>
        <w:jc w:val="both"/>
        <w:rPr>
          <w:rFonts w:ascii="Arial" w:hAnsi="Arial" w:cs="Arial"/>
          <w:sz w:val="20"/>
          <w:szCs w:val="20"/>
        </w:rPr>
      </w:pPr>
      <w:r w:rsidRPr="00110A62">
        <w:rPr>
          <w:rFonts w:ascii="Arial" w:hAnsi="Arial" w:cs="Arial"/>
          <w:sz w:val="20"/>
          <w:szCs w:val="20"/>
        </w:rPr>
        <w:t>da osebnih podatkov ne bo obdeloval za račun tretjih oseb, niti za svoj račun, niti jih ne bo razkril tretji osebi,</w:t>
      </w:r>
    </w:p>
    <w:p w14:paraId="054AC1D0" w14:textId="77777777" w:rsidR="00DC795D" w:rsidRPr="00110A62" w:rsidRDefault="00DC795D" w:rsidP="00DC795D">
      <w:pPr>
        <w:pStyle w:val="Odstavekseznama"/>
        <w:numPr>
          <w:ilvl w:val="0"/>
          <w:numId w:val="24"/>
        </w:numPr>
        <w:spacing w:after="0" w:line="240" w:lineRule="auto"/>
        <w:ind w:left="567"/>
        <w:jc w:val="both"/>
        <w:rPr>
          <w:rFonts w:ascii="Arial" w:hAnsi="Arial" w:cs="Arial"/>
          <w:sz w:val="20"/>
          <w:szCs w:val="20"/>
        </w:rPr>
      </w:pPr>
      <w:r w:rsidRPr="00110A62">
        <w:rPr>
          <w:rFonts w:ascii="Arial" w:hAnsi="Arial" w:cs="Arial"/>
          <w:sz w:val="20"/>
          <w:szCs w:val="20"/>
        </w:rPr>
        <w:t>da bo ob upoštevanju narave obdelave pomagal upravljavcu osebnih podatkov z ustreznimi tehničnimi in organizacijskimi ukrepi, pri izpolnjevanju njegovih obveznosti, da odgovori na zahteve za uresničevanje pravic posameznika, na katerega se nanašajo osebni podatki,</w:t>
      </w:r>
    </w:p>
    <w:p w14:paraId="1FF9EB1B" w14:textId="77777777" w:rsidR="00DC795D" w:rsidRPr="00110A62" w:rsidRDefault="00DC795D" w:rsidP="00DC795D">
      <w:pPr>
        <w:pStyle w:val="Odstavekseznama"/>
        <w:numPr>
          <w:ilvl w:val="0"/>
          <w:numId w:val="24"/>
        </w:numPr>
        <w:spacing w:after="0" w:line="240" w:lineRule="auto"/>
        <w:ind w:left="567"/>
        <w:jc w:val="both"/>
        <w:rPr>
          <w:rFonts w:ascii="Arial" w:hAnsi="Arial" w:cs="Arial"/>
          <w:sz w:val="20"/>
          <w:szCs w:val="20"/>
        </w:rPr>
      </w:pPr>
      <w:r w:rsidRPr="00110A62">
        <w:rPr>
          <w:rFonts w:ascii="Arial" w:hAnsi="Arial" w:cs="Arial"/>
          <w:sz w:val="20"/>
          <w:szCs w:val="20"/>
        </w:rPr>
        <w:t>da bo upravljavcu osebnih podatkov pri morebitni izvedbi ocene učinka v zvezi z varstvom osebnih podatkov ali zaradi izvajanja nadzora upravljavca osebnih podatkov s strani nadzornih organov ali revizorjev v zvezi z obdelavo osebnih podatkov, omogočil izvajanje revizij in pregledov in da bo pri njih sodeloval,</w:t>
      </w:r>
    </w:p>
    <w:p w14:paraId="51BD3A88" w14:textId="77777777" w:rsidR="00DC795D" w:rsidRPr="00110A62" w:rsidRDefault="00DC795D" w:rsidP="00DC795D">
      <w:pPr>
        <w:pStyle w:val="Odstavekseznama"/>
        <w:numPr>
          <w:ilvl w:val="0"/>
          <w:numId w:val="24"/>
        </w:numPr>
        <w:spacing w:after="0" w:line="240" w:lineRule="auto"/>
        <w:ind w:left="567"/>
        <w:jc w:val="both"/>
        <w:rPr>
          <w:rFonts w:ascii="Arial" w:hAnsi="Arial" w:cs="Arial"/>
          <w:sz w:val="20"/>
          <w:szCs w:val="20"/>
        </w:rPr>
      </w:pPr>
      <w:r w:rsidRPr="00110A62">
        <w:rPr>
          <w:rFonts w:ascii="Arial" w:hAnsi="Arial" w:cs="Arial"/>
          <w:sz w:val="20"/>
          <w:szCs w:val="20"/>
        </w:rPr>
        <w:t>ne bo zaposlil drugega obdelovalca brez predhodnega pisnega dovoljenja upravljavca osebnih podatkov. V primeru takšnega dovoljenja pogodbeni obdelovalec upravljavca osebnih podatkov obvesti o vseh nameravanih spremembah glede zaposlitve dodatnih obdelovalcev ali njihove zamenjave, s čimer se upravljavcu osebnih podatkov omogoči, da nasprotuje vsem spremembam,</w:t>
      </w:r>
    </w:p>
    <w:p w14:paraId="637B576F" w14:textId="77777777" w:rsidR="00DC795D" w:rsidRPr="00110A62" w:rsidRDefault="00DC795D" w:rsidP="00DC795D">
      <w:pPr>
        <w:pStyle w:val="Odstavekseznama"/>
        <w:numPr>
          <w:ilvl w:val="0"/>
          <w:numId w:val="24"/>
        </w:numPr>
        <w:spacing w:after="0" w:line="240" w:lineRule="auto"/>
        <w:ind w:left="567"/>
        <w:jc w:val="both"/>
        <w:rPr>
          <w:rFonts w:ascii="Arial" w:hAnsi="Arial" w:cs="Arial"/>
          <w:sz w:val="20"/>
          <w:szCs w:val="20"/>
        </w:rPr>
      </w:pPr>
      <w:r w:rsidRPr="00110A62">
        <w:rPr>
          <w:rFonts w:ascii="Arial" w:hAnsi="Arial" w:cs="Arial"/>
          <w:sz w:val="20"/>
          <w:szCs w:val="20"/>
        </w:rPr>
        <w:t xml:space="preserve">da bo po prenehanju pogodbenega razmerja iz katerega koli razloga, vse zbrane osebne podatke in njihove morebitne kopije nemudoma predal upravljavcu osebnih podatkov, ali jih ustrezno </w:t>
      </w:r>
      <w:proofErr w:type="spellStart"/>
      <w:r w:rsidRPr="00110A62">
        <w:rPr>
          <w:rFonts w:ascii="Arial" w:hAnsi="Arial" w:cs="Arial"/>
          <w:sz w:val="20"/>
          <w:szCs w:val="20"/>
        </w:rPr>
        <w:t>anonimiziral</w:t>
      </w:r>
      <w:proofErr w:type="spellEnd"/>
      <w:r w:rsidRPr="00110A62">
        <w:rPr>
          <w:rFonts w:ascii="Arial" w:hAnsi="Arial" w:cs="Arial"/>
          <w:sz w:val="20"/>
          <w:szCs w:val="20"/>
        </w:rPr>
        <w:t xml:space="preserve"> ali jih bo na zahtevo upravljavca osebnih podatkov uničil, razen če pravo Unije ali slovensko pravo predpisuje shranjevanje osebnih podatkov.</w:t>
      </w:r>
    </w:p>
    <w:p w14:paraId="0DD629F9" w14:textId="77777777" w:rsidR="00DC795D" w:rsidRPr="00110A62" w:rsidRDefault="00DC795D" w:rsidP="00DC795D">
      <w:pPr>
        <w:spacing w:after="0" w:line="240" w:lineRule="auto"/>
        <w:jc w:val="both"/>
        <w:rPr>
          <w:rFonts w:ascii="Arial" w:hAnsi="Arial" w:cs="Arial"/>
          <w:sz w:val="20"/>
          <w:szCs w:val="20"/>
        </w:rPr>
      </w:pPr>
    </w:p>
    <w:p w14:paraId="6C14F777" w14:textId="77777777" w:rsidR="00DC795D" w:rsidRPr="00110A62" w:rsidRDefault="00DC795D" w:rsidP="00DC795D">
      <w:pPr>
        <w:spacing w:after="0" w:line="240" w:lineRule="auto"/>
        <w:jc w:val="both"/>
        <w:rPr>
          <w:rFonts w:ascii="Arial" w:hAnsi="Arial" w:cs="Arial"/>
          <w:sz w:val="20"/>
          <w:szCs w:val="20"/>
        </w:rPr>
      </w:pPr>
      <w:r w:rsidRPr="00110A62">
        <w:rPr>
          <w:rFonts w:ascii="Arial" w:hAnsi="Arial" w:cs="Arial"/>
          <w:sz w:val="20"/>
          <w:szCs w:val="20"/>
        </w:rPr>
        <w:t>Kot neupravičeno razkritje podatkov tretji osebi se šteje vsaka reprodukcija podatkov v ustni ali pisni obliki, v celoti ali deloma, ali njihova distribucija nepooblaščeni osebi, ter vsaka druga oblika razkritja osebnih podatkov, pri čemer se za razkritje šteje tudi nepooblaščen dostop, ki ga omogoči pogodbeni obdelovalec oziroma oseba, ki je ravnala v njegovem imenu ali do katerega je prišlo zaradi opustitve dolžnega nadzora nad dostopi do osebnih podatkov pri pogodbenem obdelovalcu.</w:t>
      </w:r>
    </w:p>
    <w:p w14:paraId="7B669167" w14:textId="77777777" w:rsidR="00DC795D" w:rsidRPr="00110A62" w:rsidRDefault="00DC795D" w:rsidP="00DC795D">
      <w:pPr>
        <w:spacing w:after="0" w:line="240" w:lineRule="auto"/>
        <w:jc w:val="both"/>
        <w:rPr>
          <w:rFonts w:ascii="Arial" w:hAnsi="Arial" w:cs="Arial"/>
          <w:sz w:val="20"/>
          <w:szCs w:val="20"/>
        </w:rPr>
      </w:pPr>
    </w:p>
    <w:p w14:paraId="28E52251" w14:textId="77777777" w:rsidR="00DC795D" w:rsidRPr="00110A62" w:rsidRDefault="00DC795D" w:rsidP="00DC795D">
      <w:pPr>
        <w:spacing w:after="0" w:line="240" w:lineRule="auto"/>
        <w:jc w:val="center"/>
        <w:rPr>
          <w:rFonts w:ascii="Arial" w:hAnsi="Arial" w:cs="Arial"/>
          <w:sz w:val="20"/>
          <w:szCs w:val="20"/>
        </w:rPr>
      </w:pPr>
      <w:r w:rsidRPr="00110A62">
        <w:rPr>
          <w:rFonts w:ascii="Arial" w:hAnsi="Arial" w:cs="Arial"/>
          <w:sz w:val="20"/>
          <w:szCs w:val="20"/>
        </w:rPr>
        <w:t>5. člen</w:t>
      </w:r>
    </w:p>
    <w:p w14:paraId="796247AD" w14:textId="77777777" w:rsidR="00DC795D" w:rsidRPr="00110A62" w:rsidRDefault="00DC795D" w:rsidP="00DC795D">
      <w:pPr>
        <w:spacing w:after="0" w:line="240" w:lineRule="auto"/>
        <w:jc w:val="both"/>
        <w:rPr>
          <w:rFonts w:ascii="Arial" w:hAnsi="Arial" w:cs="Arial"/>
          <w:sz w:val="20"/>
          <w:szCs w:val="20"/>
        </w:rPr>
      </w:pPr>
    </w:p>
    <w:p w14:paraId="4A64B846" w14:textId="77777777" w:rsidR="00DC795D" w:rsidRPr="00110A62" w:rsidRDefault="00DC795D" w:rsidP="00DC795D">
      <w:pPr>
        <w:spacing w:after="0" w:line="240" w:lineRule="auto"/>
        <w:jc w:val="both"/>
        <w:rPr>
          <w:rFonts w:ascii="Arial" w:hAnsi="Arial" w:cs="Arial"/>
          <w:sz w:val="20"/>
          <w:szCs w:val="20"/>
        </w:rPr>
      </w:pPr>
      <w:r w:rsidRPr="00110A62">
        <w:rPr>
          <w:rFonts w:ascii="Arial" w:hAnsi="Arial" w:cs="Arial"/>
          <w:sz w:val="20"/>
          <w:szCs w:val="20"/>
        </w:rPr>
        <w:t>V primeru kršitve varstva osebnih podatkov (npr. uničenje podatkov, vdor v informacijski sistem ali prostore pogodbenega obdelovalca, nepooblaščen dostop) mora pogodbeni obdelovalec nemudoma, najkasneje pa v roku 72 ur obvestiti upravljavca osebnih podatkov, ter izvesti vse možne ukrepe za prenehanje kršitve in odpravo škodljivih posledic. Takšno obvestilo mora vsebovati:</w:t>
      </w:r>
    </w:p>
    <w:p w14:paraId="14FE3C29" w14:textId="77777777" w:rsidR="00DC795D" w:rsidRPr="00110A62" w:rsidRDefault="00DC795D" w:rsidP="00DC795D">
      <w:pPr>
        <w:pStyle w:val="Odstavekseznama"/>
        <w:numPr>
          <w:ilvl w:val="0"/>
          <w:numId w:val="24"/>
        </w:numPr>
        <w:spacing w:after="0" w:line="240" w:lineRule="auto"/>
        <w:ind w:left="567"/>
        <w:jc w:val="both"/>
        <w:rPr>
          <w:rFonts w:ascii="Arial" w:hAnsi="Arial" w:cs="Arial"/>
          <w:sz w:val="20"/>
          <w:szCs w:val="20"/>
        </w:rPr>
      </w:pPr>
      <w:r w:rsidRPr="00110A62">
        <w:rPr>
          <w:rFonts w:ascii="Arial" w:hAnsi="Arial" w:cs="Arial"/>
          <w:sz w:val="20"/>
          <w:szCs w:val="20"/>
        </w:rPr>
        <w:t>opis vrste kršitve, približno število zadevnih posameznikov, na katere se nanašajo osebni podatki, ter vrste in približno število zadevnih evidenc osebnih podatkov,</w:t>
      </w:r>
    </w:p>
    <w:p w14:paraId="7856A57E" w14:textId="77777777" w:rsidR="00DC795D" w:rsidRPr="00110A62" w:rsidRDefault="00DC795D" w:rsidP="00DC795D">
      <w:pPr>
        <w:pStyle w:val="Odstavekseznama"/>
        <w:numPr>
          <w:ilvl w:val="0"/>
          <w:numId w:val="24"/>
        </w:numPr>
        <w:spacing w:after="0" w:line="240" w:lineRule="auto"/>
        <w:ind w:left="567"/>
        <w:jc w:val="both"/>
        <w:rPr>
          <w:rFonts w:ascii="Arial" w:hAnsi="Arial" w:cs="Arial"/>
          <w:sz w:val="20"/>
          <w:szCs w:val="20"/>
        </w:rPr>
      </w:pPr>
      <w:r w:rsidRPr="00110A62">
        <w:rPr>
          <w:rFonts w:ascii="Arial" w:hAnsi="Arial" w:cs="Arial"/>
          <w:sz w:val="20"/>
          <w:szCs w:val="20"/>
        </w:rPr>
        <w:t>osebno ime in kontaktne podatke pooblaščene osebe za varstvo osebnih podatkov ter drugih kontaktnih oseb, pri katerih je mogoče pridobiti več informacij,</w:t>
      </w:r>
    </w:p>
    <w:p w14:paraId="2F17C03F" w14:textId="77777777" w:rsidR="00DC795D" w:rsidRPr="00110A62" w:rsidRDefault="00DC795D" w:rsidP="00DC795D">
      <w:pPr>
        <w:pStyle w:val="Odstavekseznama"/>
        <w:numPr>
          <w:ilvl w:val="0"/>
          <w:numId w:val="24"/>
        </w:numPr>
        <w:spacing w:after="0" w:line="240" w:lineRule="auto"/>
        <w:ind w:left="567"/>
        <w:jc w:val="both"/>
        <w:rPr>
          <w:rFonts w:ascii="Arial" w:hAnsi="Arial" w:cs="Arial"/>
          <w:sz w:val="20"/>
          <w:szCs w:val="20"/>
        </w:rPr>
      </w:pPr>
      <w:r w:rsidRPr="00110A62">
        <w:rPr>
          <w:rFonts w:ascii="Arial" w:hAnsi="Arial" w:cs="Arial"/>
          <w:sz w:val="20"/>
          <w:szCs w:val="20"/>
        </w:rPr>
        <w:t>opis verjetnih posledic kršitve varstva osebnih podatkov,</w:t>
      </w:r>
    </w:p>
    <w:p w14:paraId="3D36F2E6" w14:textId="77777777" w:rsidR="00DC795D" w:rsidRPr="00110A62" w:rsidRDefault="00DC795D" w:rsidP="00DC795D">
      <w:pPr>
        <w:pStyle w:val="Odstavekseznama"/>
        <w:numPr>
          <w:ilvl w:val="0"/>
          <w:numId w:val="24"/>
        </w:numPr>
        <w:spacing w:after="0" w:line="240" w:lineRule="auto"/>
        <w:ind w:left="567"/>
        <w:jc w:val="both"/>
        <w:rPr>
          <w:rFonts w:ascii="Arial" w:hAnsi="Arial" w:cs="Arial"/>
          <w:sz w:val="20"/>
          <w:szCs w:val="20"/>
        </w:rPr>
      </w:pPr>
      <w:r w:rsidRPr="00110A62">
        <w:rPr>
          <w:rFonts w:ascii="Arial" w:hAnsi="Arial" w:cs="Arial"/>
          <w:sz w:val="20"/>
          <w:szCs w:val="20"/>
        </w:rPr>
        <w:t>opis predlaganih ukrepov za obravnavanje kršitve varstva osebnih podatkov in za ublažitev morebitnih škodljivih učinkov kršitve.</w:t>
      </w:r>
    </w:p>
    <w:p w14:paraId="00113C5F" w14:textId="77777777" w:rsidR="00DC795D" w:rsidRPr="00110A62" w:rsidRDefault="00DC795D" w:rsidP="00DC795D">
      <w:pPr>
        <w:spacing w:after="0" w:line="240" w:lineRule="auto"/>
        <w:jc w:val="both"/>
        <w:rPr>
          <w:rFonts w:ascii="Arial" w:hAnsi="Arial" w:cs="Arial"/>
          <w:sz w:val="20"/>
          <w:szCs w:val="20"/>
        </w:rPr>
      </w:pPr>
    </w:p>
    <w:p w14:paraId="3045C1AF" w14:textId="77777777" w:rsidR="00DC795D" w:rsidRPr="00110A62" w:rsidRDefault="00DC795D" w:rsidP="00DC795D">
      <w:pPr>
        <w:spacing w:after="0" w:line="240" w:lineRule="auto"/>
        <w:jc w:val="both"/>
        <w:rPr>
          <w:rFonts w:ascii="Arial" w:hAnsi="Arial" w:cs="Arial"/>
          <w:sz w:val="20"/>
          <w:szCs w:val="20"/>
        </w:rPr>
      </w:pPr>
    </w:p>
    <w:p w14:paraId="7F2420C0" w14:textId="77777777" w:rsidR="00DC795D" w:rsidRPr="00110A62" w:rsidRDefault="00DC795D" w:rsidP="00DC795D">
      <w:pPr>
        <w:spacing w:after="0" w:line="240" w:lineRule="auto"/>
        <w:jc w:val="center"/>
        <w:rPr>
          <w:rFonts w:ascii="Arial" w:hAnsi="Arial" w:cs="Arial"/>
          <w:sz w:val="20"/>
          <w:szCs w:val="20"/>
        </w:rPr>
      </w:pPr>
      <w:r w:rsidRPr="00110A62">
        <w:rPr>
          <w:rFonts w:ascii="Arial" w:hAnsi="Arial" w:cs="Arial"/>
          <w:sz w:val="20"/>
          <w:szCs w:val="20"/>
        </w:rPr>
        <w:t>ZAVAROVANJE OSEBNIH PODATKOV</w:t>
      </w:r>
    </w:p>
    <w:p w14:paraId="28096CD9" w14:textId="77777777" w:rsidR="00DC795D" w:rsidRPr="00110A62" w:rsidRDefault="00DC795D" w:rsidP="00DC795D">
      <w:pPr>
        <w:spacing w:after="0" w:line="240" w:lineRule="auto"/>
        <w:jc w:val="center"/>
        <w:rPr>
          <w:rFonts w:ascii="Arial" w:hAnsi="Arial" w:cs="Arial"/>
          <w:sz w:val="20"/>
          <w:szCs w:val="20"/>
        </w:rPr>
      </w:pPr>
      <w:r w:rsidRPr="00110A62">
        <w:rPr>
          <w:rFonts w:ascii="Arial" w:hAnsi="Arial" w:cs="Arial"/>
          <w:sz w:val="20"/>
          <w:szCs w:val="20"/>
        </w:rPr>
        <w:t>6. člen</w:t>
      </w:r>
    </w:p>
    <w:p w14:paraId="0CA1877E" w14:textId="77777777" w:rsidR="00DC795D" w:rsidRPr="00110A62" w:rsidRDefault="00DC795D" w:rsidP="00DC795D">
      <w:pPr>
        <w:spacing w:after="0" w:line="240" w:lineRule="auto"/>
        <w:jc w:val="both"/>
        <w:rPr>
          <w:rFonts w:ascii="Arial" w:hAnsi="Arial" w:cs="Arial"/>
          <w:sz w:val="20"/>
          <w:szCs w:val="20"/>
        </w:rPr>
      </w:pPr>
    </w:p>
    <w:p w14:paraId="2BD7AB44" w14:textId="77777777" w:rsidR="00DC795D" w:rsidRPr="00110A62" w:rsidRDefault="00DC795D" w:rsidP="00DC795D">
      <w:pPr>
        <w:spacing w:after="0" w:line="240" w:lineRule="auto"/>
        <w:jc w:val="both"/>
        <w:rPr>
          <w:rFonts w:ascii="Arial" w:hAnsi="Arial" w:cs="Arial"/>
          <w:sz w:val="20"/>
          <w:szCs w:val="20"/>
        </w:rPr>
      </w:pPr>
      <w:r w:rsidRPr="00110A62">
        <w:rPr>
          <w:rFonts w:ascii="Arial" w:hAnsi="Arial" w:cs="Arial"/>
          <w:sz w:val="20"/>
          <w:szCs w:val="20"/>
        </w:rPr>
        <w:t>Pogodbeni obdelovalec mora poskrbeti za ustrezno zavarovanje osebnih podatkov, ki zajema pravne, organizacijske in tehnične ukrepe, s katerimi se:</w:t>
      </w:r>
    </w:p>
    <w:p w14:paraId="0BD215EA" w14:textId="77777777" w:rsidR="00DC795D" w:rsidRPr="00110A62" w:rsidRDefault="00DC795D" w:rsidP="00DC795D">
      <w:pPr>
        <w:pStyle w:val="Odstavekseznama"/>
        <w:numPr>
          <w:ilvl w:val="0"/>
          <w:numId w:val="24"/>
        </w:numPr>
        <w:spacing w:after="0" w:line="240" w:lineRule="auto"/>
        <w:ind w:left="567"/>
        <w:jc w:val="both"/>
        <w:rPr>
          <w:rFonts w:ascii="Arial" w:hAnsi="Arial" w:cs="Arial"/>
          <w:sz w:val="20"/>
          <w:szCs w:val="20"/>
        </w:rPr>
      </w:pPr>
      <w:r w:rsidRPr="00110A62">
        <w:rPr>
          <w:rFonts w:ascii="Arial" w:hAnsi="Arial" w:cs="Arial"/>
          <w:sz w:val="20"/>
          <w:szCs w:val="20"/>
        </w:rPr>
        <w:t>varujejo osebni podatki, preprečuje slučajno ali namerno nepooblaščeno uničenje podatkov, njihova sprememba ali izguba ter nepooblaščena obdelava teh podatkov,</w:t>
      </w:r>
    </w:p>
    <w:p w14:paraId="159F6D0E" w14:textId="77777777" w:rsidR="00DC795D" w:rsidRPr="00110A62" w:rsidRDefault="00DC795D" w:rsidP="00DC795D">
      <w:pPr>
        <w:pStyle w:val="Odstavekseznama"/>
        <w:numPr>
          <w:ilvl w:val="0"/>
          <w:numId w:val="24"/>
        </w:numPr>
        <w:spacing w:after="0" w:line="240" w:lineRule="auto"/>
        <w:ind w:left="567"/>
        <w:jc w:val="both"/>
        <w:rPr>
          <w:rFonts w:ascii="Arial" w:hAnsi="Arial" w:cs="Arial"/>
          <w:sz w:val="20"/>
          <w:szCs w:val="20"/>
        </w:rPr>
      </w:pPr>
      <w:r w:rsidRPr="00110A62">
        <w:rPr>
          <w:rFonts w:ascii="Arial" w:hAnsi="Arial" w:cs="Arial"/>
          <w:sz w:val="20"/>
          <w:szCs w:val="20"/>
        </w:rPr>
        <w:lastRenderedPageBreak/>
        <w:t>varujejo prostori, strojna in sistemska programska oprema ter aplikativna programska oprema, s katero se obdelujejo osebni podatki,</w:t>
      </w:r>
    </w:p>
    <w:p w14:paraId="20276AA9" w14:textId="77777777" w:rsidR="00DC795D" w:rsidRPr="00110A62" w:rsidRDefault="00DC795D" w:rsidP="00DC795D">
      <w:pPr>
        <w:pStyle w:val="Odstavekseznama"/>
        <w:numPr>
          <w:ilvl w:val="0"/>
          <w:numId w:val="24"/>
        </w:numPr>
        <w:spacing w:after="0" w:line="240" w:lineRule="auto"/>
        <w:ind w:left="567"/>
        <w:jc w:val="both"/>
        <w:rPr>
          <w:rFonts w:ascii="Arial" w:hAnsi="Arial" w:cs="Arial"/>
          <w:sz w:val="20"/>
          <w:szCs w:val="20"/>
        </w:rPr>
      </w:pPr>
      <w:r w:rsidRPr="00110A62">
        <w:rPr>
          <w:rFonts w:ascii="Arial" w:hAnsi="Arial" w:cs="Arial"/>
          <w:sz w:val="20"/>
          <w:szCs w:val="20"/>
        </w:rPr>
        <w:t>zagotavlja varnost posredovanja in prenosa osebnih podatkov preko varnih, šifriranih telekomunikacijskih povezav,</w:t>
      </w:r>
    </w:p>
    <w:p w14:paraId="23338E31" w14:textId="77777777" w:rsidR="00DC795D" w:rsidRPr="00110A62" w:rsidRDefault="00DC795D" w:rsidP="00DC795D">
      <w:pPr>
        <w:pStyle w:val="Odstavekseznama"/>
        <w:numPr>
          <w:ilvl w:val="0"/>
          <w:numId w:val="24"/>
        </w:numPr>
        <w:spacing w:after="0" w:line="240" w:lineRule="auto"/>
        <w:ind w:left="567"/>
        <w:jc w:val="both"/>
        <w:rPr>
          <w:rFonts w:ascii="Arial" w:hAnsi="Arial" w:cs="Arial"/>
          <w:sz w:val="20"/>
          <w:szCs w:val="20"/>
        </w:rPr>
      </w:pPr>
      <w:r w:rsidRPr="00110A62">
        <w:rPr>
          <w:rFonts w:ascii="Arial" w:hAnsi="Arial" w:cs="Arial"/>
          <w:sz w:val="20"/>
          <w:szCs w:val="20"/>
        </w:rPr>
        <w:t>onemogoča nepooblaščenim osebam dostop do naprav, na katerih se obdelujejo osebni podatki in do njihovih zbirk,</w:t>
      </w:r>
    </w:p>
    <w:p w14:paraId="0BE2BB81" w14:textId="77777777" w:rsidR="00DC795D" w:rsidRPr="00110A62" w:rsidRDefault="00DC795D" w:rsidP="00DC795D">
      <w:pPr>
        <w:pStyle w:val="Odstavekseznama"/>
        <w:numPr>
          <w:ilvl w:val="0"/>
          <w:numId w:val="24"/>
        </w:numPr>
        <w:spacing w:after="0" w:line="240" w:lineRule="auto"/>
        <w:ind w:left="567"/>
        <w:jc w:val="both"/>
        <w:rPr>
          <w:rFonts w:ascii="Arial" w:hAnsi="Arial" w:cs="Arial"/>
          <w:sz w:val="20"/>
          <w:szCs w:val="20"/>
        </w:rPr>
      </w:pPr>
      <w:r w:rsidRPr="00110A62">
        <w:rPr>
          <w:rFonts w:ascii="Arial" w:hAnsi="Arial" w:cs="Arial"/>
          <w:sz w:val="20"/>
          <w:szCs w:val="20"/>
        </w:rPr>
        <w:t>omogoča naknadno ugotavljanje, kdaj so bili posamezni podatki uporabljeni in vneseni v zbirko podatkov in kdo je to storil, in sicer za obdobje, za katero se posamezni podatki shranjujejo.</w:t>
      </w:r>
    </w:p>
    <w:p w14:paraId="14400534" w14:textId="77777777" w:rsidR="00DC795D" w:rsidRPr="00110A62" w:rsidRDefault="00DC795D" w:rsidP="00DC795D">
      <w:pPr>
        <w:spacing w:after="0" w:line="240" w:lineRule="auto"/>
        <w:jc w:val="both"/>
        <w:rPr>
          <w:rFonts w:ascii="Arial" w:hAnsi="Arial" w:cs="Arial"/>
          <w:sz w:val="20"/>
          <w:szCs w:val="20"/>
        </w:rPr>
      </w:pPr>
    </w:p>
    <w:p w14:paraId="77145E59" w14:textId="77777777" w:rsidR="00DC795D" w:rsidRPr="00110A62" w:rsidRDefault="00DC795D" w:rsidP="00DC795D">
      <w:pPr>
        <w:spacing w:after="0" w:line="240" w:lineRule="auto"/>
        <w:jc w:val="both"/>
        <w:rPr>
          <w:rFonts w:ascii="Arial" w:hAnsi="Arial" w:cs="Arial"/>
          <w:sz w:val="20"/>
          <w:szCs w:val="20"/>
        </w:rPr>
      </w:pPr>
    </w:p>
    <w:p w14:paraId="637480F4" w14:textId="77777777" w:rsidR="00DC795D" w:rsidRPr="00110A62" w:rsidRDefault="00DC795D" w:rsidP="00DC795D">
      <w:pPr>
        <w:spacing w:after="0" w:line="240" w:lineRule="auto"/>
        <w:jc w:val="center"/>
        <w:rPr>
          <w:rFonts w:ascii="Arial" w:hAnsi="Arial" w:cs="Arial"/>
          <w:sz w:val="20"/>
          <w:szCs w:val="20"/>
        </w:rPr>
      </w:pPr>
      <w:r w:rsidRPr="00110A62">
        <w:rPr>
          <w:rFonts w:ascii="Arial" w:hAnsi="Arial" w:cs="Arial"/>
          <w:sz w:val="20"/>
          <w:szCs w:val="20"/>
        </w:rPr>
        <w:t>7. člen</w:t>
      </w:r>
    </w:p>
    <w:p w14:paraId="0783FDF7" w14:textId="77777777" w:rsidR="00DC795D" w:rsidRPr="00110A62" w:rsidRDefault="00DC795D" w:rsidP="00DC795D">
      <w:pPr>
        <w:spacing w:after="0" w:line="240" w:lineRule="auto"/>
        <w:jc w:val="both"/>
        <w:rPr>
          <w:rFonts w:ascii="Arial" w:hAnsi="Arial" w:cs="Arial"/>
          <w:sz w:val="20"/>
          <w:szCs w:val="20"/>
        </w:rPr>
      </w:pPr>
    </w:p>
    <w:p w14:paraId="6DB2A0BA" w14:textId="77777777" w:rsidR="00DC795D" w:rsidRPr="00110A62" w:rsidRDefault="00DC795D" w:rsidP="00DC795D">
      <w:pPr>
        <w:spacing w:after="0" w:line="240" w:lineRule="auto"/>
        <w:jc w:val="both"/>
        <w:rPr>
          <w:rFonts w:ascii="Arial" w:hAnsi="Arial" w:cs="Arial"/>
          <w:sz w:val="20"/>
          <w:szCs w:val="20"/>
        </w:rPr>
      </w:pPr>
      <w:r w:rsidRPr="00110A62">
        <w:rPr>
          <w:rFonts w:ascii="Arial" w:hAnsi="Arial" w:cs="Arial"/>
          <w:sz w:val="20"/>
          <w:szCs w:val="20"/>
        </w:rPr>
        <w:t>Prostori, v katerih se nahajajo nosilci varovanih osebnih podatkov, vsak dokument, na katerem je zapisan osebni podatek in vsak drug elektronski nosilec podatka ter strojna in programska oprema (</w:t>
      </w:r>
      <w:r w:rsidRPr="00110A62">
        <w:rPr>
          <w:rFonts w:ascii="Arial" w:hAnsi="Arial" w:cs="Arial"/>
          <w:i/>
          <w:iCs/>
          <w:sz w:val="20"/>
          <w:szCs w:val="20"/>
        </w:rPr>
        <w:t>v nadaljevanju: varovani prostori</w:t>
      </w:r>
      <w:r w:rsidRPr="00110A62">
        <w:rPr>
          <w:rFonts w:ascii="Arial" w:hAnsi="Arial" w:cs="Arial"/>
          <w:sz w:val="20"/>
          <w:szCs w:val="20"/>
        </w:rPr>
        <w:t>) morajo biti varovani z ustreznimi organizacijskimi ter fizičnimi in/ali tehničnimi ukrepi, ki onemogočajo nepooblaščenim osebam dostop do podatkov.</w:t>
      </w:r>
    </w:p>
    <w:p w14:paraId="78CD0204" w14:textId="77777777" w:rsidR="00DC795D" w:rsidRPr="00110A62" w:rsidRDefault="00DC795D" w:rsidP="00DC795D">
      <w:pPr>
        <w:spacing w:after="0" w:line="240" w:lineRule="auto"/>
        <w:jc w:val="both"/>
        <w:rPr>
          <w:rFonts w:ascii="Arial" w:hAnsi="Arial" w:cs="Arial"/>
          <w:sz w:val="20"/>
          <w:szCs w:val="20"/>
        </w:rPr>
      </w:pPr>
    </w:p>
    <w:p w14:paraId="6BD35CCB" w14:textId="77777777" w:rsidR="00DC795D" w:rsidRPr="00110A62" w:rsidRDefault="00DC795D" w:rsidP="00DC795D">
      <w:pPr>
        <w:spacing w:after="0" w:line="240" w:lineRule="auto"/>
        <w:jc w:val="both"/>
        <w:rPr>
          <w:rFonts w:ascii="Arial" w:hAnsi="Arial" w:cs="Arial"/>
          <w:sz w:val="20"/>
          <w:szCs w:val="20"/>
        </w:rPr>
      </w:pPr>
      <w:r w:rsidRPr="00110A62">
        <w:rPr>
          <w:rFonts w:ascii="Arial" w:hAnsi="Arial" w:cs="Arial"/>
          <w:sz w:val="20"/>
          <w:szCs w:val="20"/>
        </w:rPr>
        <w:t>Omare, mize in drugo pohištvo z nosilci podatkov, ki vsebujejo osebne podatke, ki se nahajajo izven varovanih prostorov, morajo biti stalno zaklenjeni.</w:t>
      </w:r>
    </w:p>
    <w:p w14:paraId="269BD601" w14:textId="77777777" w:rsidR="00DC795D" w:rsidRPr="00110A62" w:rsidRDefault="00DC795D" w:rsidP="00DC795D">
      <w:pPr>
        <w:spacing w:after="0" w:line="240" w:lineRule="auto"/>
        <w:jc w:val="both"/>
        <w:rPr>
          <w:rFonts w:ascii="Arial" w:hAnsi="Arial" w:cs="Arial"/>
          <w:sz w:val="20"/>
          <w:szCs w:val="20"/>
        </w:rPr>
      </w:pPr>
    </w:p>
    <w:p w14:paraId="436D9A63" w14:textId="77777777" w:rsidR="00DC795D" w:rsidRPr="00110A62" w:rsidRDefault="00DC795D" w:rsidP="00DC795D">
      <w:pPr>
        <w:spacing w:after="0" w:line="240" w:lineRule="auto"/>
        <w:jc w:val="both"/>
        <w:rPr>
          <w:rFonts w:ascii="Arial" w:hAnsi="Arial" w:cs="Arial"/>
          <w:sz w:val="20"/>
          <w:szCs w:val="20"/>
        </w:rPr>
      </w:pPr>
      <w:r w:rsidRPr="00110A62">
        <w:rPr>
          <w:rFonts w:ascii="Arial" w:hAnsi="Arial" w:cs="Arial"/>
          <w:sz w:val="20"/>
          <w:szCs w:val="20"/>
        </w:rPr>
        <w:t>Zaposleni pri pogodbenem obdelovalcu ne smejo puščati nosilcev podatkov, ki vsebujejo osebne podatke, na vidnem mestu v prisotnosti oseb, ki nimajo pravice vpogleda vanje.</w:t>
      </w:r>
    </w:p>
    <w:p w14:paraId="5EC8A061" w14:textId="77777777" w:rsidR="00DC795D" w:rsidRPr="00110A62" w:rsidRDefault="00DC795D" w:rsidP="00DC795D">
      <w:pPr>
        <w:spacing w:after="0" w:line="240" w:lineRule="auto"/>
        <w:jc w:val="both"/>
        <w:rPr>
          <w:rFonts w:ascii="Arial" w:hAnsi="Arial" w:cs="Arial"/>
          <w:sz w:val="20"/>
          <w:szCs w:val="20"/>
        </w:rPr>
      </w:pPr>
    </w:p>
    <w:p w14:paraId="51BD8FF7" w14:textId="77777777" w:rsidR="00DC795D" w:rsidRPr="00110A62" w:rsidRDefault="00DC795D" w:rsidP="00DC795D">
      <w:pPr>
        <w:spacing w:after="0" w:line="240" w:lineRule="auto"/>
        <w:jc w:val="both"/>
        <w:rPr>
          <w:rFonts w:ascii="Arial" w:hAnsi="Arial" w:cs="Arial"/>
          <w:sz w:val="20"/>
          <w:szCs w:val="20"/>
        </w:rPr>
      </w:pPr>
      <w:r w:rsidRPr="00110A62">
        <w:rPr>
          <w:rFonts w:ascii="Arial" w:hAnsi="Arial" w:cs="Arial"/>
          <w:sz w:val="20"/>
          <w:szCs w:val="20"/>
        </w:rPr>
        <w:t>Računalniki in druga strojna oprema, na kateri se obdelujejo ali hranijo osebni podatki, mora biti izven delovnega časa izklopljena in fizično ali programsko zaklenjena, dostop do navedene opreme pa je varovan tako, da omogoča dostop samo določenim pooblaščenim delavcem pogodbenega obdelovalca.</w:t>
      </w:r>
    </w:p>
    <w:p w14:paraId="7048D1B1" w14:textId="77777777" w:rsidR="00DC795D" w:rsidRPr="00110A62" w:rsidRDefault="00DC795D" w:rsidP="00DC795D">
      <w:pPr>
        <w:spacing w:after="0" w:line="240" w:lineRule="auto"/>
        <w:jc w:val="both"/>
        <w:rPr>
          <w:rFonts w:ascii="Arial" w:hAnsi="Arial" w:cs="Arial"/>
          <w:sz w:val="20"/>
          <w:szCs w:val="20"/>
        </w:rPr>
      </w:pPr>
    </w:p>
    <w:p w14:paraId="34A160C6" w14:textId="77777777" w:rsidR="00DC795D" w:rsidRPr="00110A62" w:rsidRDefault="00DC795D" w:rsidP="00DC795D">
      <w:pPr>
        <w:spacing w:after="0" w:line="240" w:lineRule="auto"/>
        <w:jc w:val="both"/>
        <w:rPr>
          <w:rFonts w:ascii="Arial" w:hAnsi="Arial" w:cs="Arial"/>
          <w:sz w:val="20"/>
          <w:szCs w:val="20"/>
        </w:rPr>
      </w:pPr>
      <w:r w:rsidRPr="00110A62">
        <w:rPr>
          <w:rFonts w:ascii="Arial" w:hAnsi="Arial" w:cs="Arial"/>
          <w:sz w:val="20"/>
          <w:szCs w:val="20"/>
        </w:rPr>
        <w:t>Dostop do podatkov preko aplikativne programske opreme se varuje s sistemom gesel za avtorizacijo in identifikacijo uporabnikov podatkov in programov. Pogodbeni obdelovalec določi režim dodeljevanja, hranjenja in spreminjanja gesel.</w:t>
      </w:r>
    </w:p>
    <w:p w14:paraId="2E0A4DF1" w14:textId="77777777" w:rsidR="00DC795D" w:rsidRPr="00110A62" w:rsidRDefault="00DC795D" w:rsidP="00DC795D">
      <w:pPr>
        <w:spacing w:after="0" w:line="240" w:lineRule="auto"/>
        <w:jc w:val="both"/>
        <w:rPr>
          <w:rFonts w:ascii="Arial" w:hAnsi="Arial" w:cs="Arial"/>
          <w:sz w:val="20"/>
          <w:szCs w:val="20"/>
        </w:rPr>
      </w:pPr>
    </w:p>
    <w:p w14:paraId="5C5CF15D" w14:textId="77777777" w:rsidR="00DC795D" w:rsidRPr="00110A62" w:rsidRDefault="00DC795D" w:rsidP="00DC795D">
      <w:pPr>
        <w:spacing w:after="0" w:line="240" w:lineRule="auto"/>
        <w:jc w:val="both"/>
        <w:rPr>
          <w:rFonts w:ascii="Arial" w:hAnsi="Arial" w:cs="Arial"/>
          <w:sz w:val="20"/>
          <w:szCs w:val="20"/>
        </w:rPr>
      </w:pPr>
      <w:r w:rsidRPr="00110A62">
        <w:rPr>
          <w:rFonts w:ascii="Arial" w:hAnsi="Arial" w:cs="Arial"/>
          <w:sz w:val="20"/>
          <w:szCs w:val="20"/>
        </w:rPr>
        <w:t>Vsi podatki in programska oprema, ki so namenjeni uporabi v informacijskem sistemu in prispejo do pogodbenega obdelovalca ali upravljavca osebnih podatkov na nosilcih za prenos računalniških podatkov ali preko komunikacijskih kanalov, morajo biti pred uporabo preverjeni z vidika prisotnosti računalniških virusov.</w:t>
      </w:r>
    </w:p>
    <w:p w14:paraId="74A45C51" w14:textId="77777777" w:rsidR="00DC795D" w:rsidRPr="00110A62" w:rsidRDefault="00DC795D" w:rsidP="00DC795D">
      <w:pPr>
        <w:spacing w:after="0" w:line="240" w:lineRule="auto"/>
        <w:jc w:val="center"/>
        <w:rPr>
          <w:rFonts w:ascii="Arial" w:hAnsi="Arial" w:cs="Arial"/>
          <w:sz w:val="20"/>
          <w:szCs w:val="20"/>
        </w:rPr>
      </w:pPr>
      <w:r w:rsidRPr="00110A62">
        <w:rPr>
          <w:rFonts w:ascii="Arial" w:hAnsi="Arial" w:cs="Arial"/>
          <w:sz w:val="20"/>
          <w:szCs w:val="20"/>
        </w:rPr>
        <w:t>8. člen</w:t>
      </w:r>
    </w:p>
    <w:p w14:paraId="60767FF7" w14:textId="77777777" w:rsidR="00DC795D" w:rsidRPr="00110A62" w:rsidRDefault="00DC795D" w:rsidP="00DC795D">
      <w:pPr>
        <w:spacing w:after="0" w:line="240" w:lineRule="auto"/>
        <w:jc w:val="both"/>
        <w:rPr>
          <w:rFonts w:ascii="Arial" w:hAnsi="Arial" w:cs="Arial"/>
          <w:sz w:val="20"/>
          <w:szCs w:val="20"/>
        </w:rPr>
      </w:pPr>
    </w:p>
    <w:p w14:paraId="3D182057" w14:textId="77777777" w:rsidR="00DC795D" w:rsidRPr="00110A62" w:rsidRDefault="00DC795D" w:rsidP="00DC795D">
      <w:pPr>
        <w:spacing w:after="0" w:line="240" w:lineRule="auto"/>
        <w:jc w:val="both"/>
        <w:rPr>
          <w:rFonts w:ascii="Arial" w:hAnsi="Arial" w:cs="Arial"/>
          <w:sz w:val="20"/>
          <w:szCs w:val="20"/>
        </w:rPr>
      </w:pPr>
      <w:r w:rsidRPr="00110A62">
        <w:rPr>
          <w:rFonts w:ascii="Arial" w:hAnsi="Arial" w:cs="Arial"/>
          <w:sz w:val="20"/>
          <w:szCs w:val="20"/>
        </w:rPr>
        <w:t>Zaposleni pri pogodbenem obdelovalcu, ki izvajajo dela po pogodbi, so zavezani k zaupnosti osebnih podatkov, s katerimi se seznanijo, in podpišejo posebno izjavo o varovanju osebnih podatkov, ki se hrani v njihovih personalnih mapah. Dolžnost varovanja tajnosti osebnih podatkov jih zavezuje tudi po prenehanju zaposlitve in po prenehanju opravljanja del in nalog pogodbenega obdelovalca.</w:t>
      </w:r>
    </w:p>
    <w:p w14:paraId="619D7BE0" w14:textId="77777777" w:rsidR="00DC795D" w:rsidRPr="00110A62" w:rsidRDefault="00DC795D" w:rsidP="00DC795D">
      <w:pPr>
        <w:spacing w:after="0" w:line="240" w:lineRule="auto"/>
        <w:jc w:val="both"/>
        <w:rPr>
          <w:rFonts w:ascii="Arial" w:hAnsi="Arial" w:cs="Arial"/>
          <w:sz w:val="20"/>
          <w:szCs w:val="20"/>
        </w:rPr>
      </w:pPr>
    </w:p>
    <w:p w14:paraId="71A62B25" w14:textId="77777777" w:rsidR="00DC795D" w:rsidRPr="00110A62" w:rsidRDefault="00DC795D" w:rsidP="00DC795D">
      <w:pPr>
        <w:spacing w:after="0" w:line="240" w:lineRule="auto"/>
        <w:jc w:val="both"/>
        <w:rPr>
          <w:rFonts w:ascii="Arial" w:hAnsi="Arial" w:cs="Arial"/>
          <w:sz w:val="20"/>
          <w:szCs w:val="20"/>
        </w:rPr>
      </w:pPr>
    </w:p>
    <w:p w14:paraId="0ED2246E" w14:textId="77777777" w:rsidR="00DC795D" w:rsidRPr="00110A62" w:rsidRDefault="00DC795D" w:rsidP="00DC795D">
      <w:pPr>
        <w:spacing w:after="0" w:line="240" w:lineRule="auto"/>
        <w:jc w:val="center"/>
        <w:rPr>
          <w:rFonts w:ascii="Arial" w:hAnsi="Arial" w:cs="Arial"/>
          <w:sz w:val="20"/>
          <w:szCs w:val="20"/>
        </w:rPr>
      </w:pPr>
      <w:r w:rsidRPr="00110A62">
        <w:rPr>
          <w:rFonts w:ascii="Arial" w:hAnsi="Arial" w:cs="Arial"/>
          <w:sz w:val="20"/>
          <w:szCs w:val="20"/>
        </w:rPr>
        <w:t>ODŠKODNINSKA ODGOVORNOST</w:t>
      </w:r>
    </w:p>
    <w:p w14:paraId="2ECC3859" w14:textId="77777777" w:rsidR="00DC795D" w:rsidRPr="00110A62" w:rsidRDefault="00DC795D" w:rsidP="00DC795D">
      <w:pPr>
        <w:spacing w:after="0" w:line="240" w:lineRule="auto"/>
        <w:jc w:val="center"/>
        <w:rPr>
          <w:rFonts w:ascii="Arial" w:hAnsi="Arial" w:cs="Arial"/>
          <w:sz w:val="20"/>
          <w:szCs w:val="20"/>
        </w:rPr>
      </w:pPr>
      <w:r w:rsidRPr="00110A62">
        <w:rPr>
          <w:rFonts w:ascii="Arial" w:hAnsi="Arial" w:cs="Arial"/>
          <w:sz w:val="20"/>
          <w:szCs w:val="20"/>
        </w:rPr>
        <w:t>9. člen</w:t>
      </w:r>
    </w:p>
    <w:p w14:paraId="6B9A847F" w14:textId="77777777" w:rsidR="00DC795D" w:rsidRPr="00110A62" w:rsidRDefault="00DC795D" w:rsidP="00DC795D">
      <w:pPr>
        <w:spacing w:after="0" w:line="240" w:lineRule="auto"/>
        <w:jc w:val="both"/>
        <w:rPr>
          <w:rFonts w:ascii="Arial" w:hAnsi="Arial" w:cs="Arial"/>
          <w:sz w:val="20"/>
          <w:szCs w:val="20"/>
        </w:rPr>
      </w:pPr>
    </w:p>
    <w:p w14:paraId="21D9F7FF" w14:textId="77777777" w:rsidR="00DC795D" w:rsidRPr="00110A62" w:rsidRDefault="00DC795D" w:rsidP="00DC795D">
      <w:pPr>
        <w:spacing w:after="0" w:line="240" w:lineRule="auto"/>
        <w:jc w:val="both"/>
        <w:rPr>
          <w:rFonts w:ascii="Arial" w:hAnsi="Arial" w:cs="Arial"/>
          <w:sz w:val="20"/>
          <w:szCs w:val="20"/>
        </w:rPr>
      </w:pPr>
      <w:r w:rsidRPr="00110A62">
        <w:rPr>
          <w:rFonts w:ascii="Arial" w:hAnsi="Arial" w:cs="Arial"/>
          <w:sz w:val="20"/>
          <w:szCs w:val="20"/>
        </w:rPr>
        <w:t>Pogodbeni obdelovalec odgovarja za izgubo, poškodbo ali drugo obliko spremembe osebnih podatkov, do katere je prišlo po njegovi krivdi.</w:t>
      </w:r>
    </w:p>
    <w:p w14:paraId="420BAEDA" w14:textId="77777777" w:rsidR="00DC795D" w:rsidRPr="00110A62" w:rsidRDefault="00DC795D" w:rsidP="00DC795D">
      <w:pPr>
        <w:spacing w:after="0" w:line="240" w:lineRule="auto"/>
        <w:jc w:val="both"/>
        <w:rPr>
          <w:rFonts w:ascii="Arial" w:hAnsi="Arial" w:cs="Arial"/>
          <w:sz w:val="20"/>
          <w:szCs w:val="20"/>
        </w:rPr>
      </w:pPr>
    </w:p>
    <w:p w14:paraId="553FCA65" w14:textId="77777777" w:rsidR="00DC795D" w:rsidRPr="00110A62" w:rsidRDefault="00DC795D" w:rsidP="00DC795D">
      <w:pPr>
        <w:spacing w:after="0" w:line="240" w:lineRule="auto"/>
        <w:jc w:val="both"/>
        <w:rPr>
          <w:rFonts w:ascii="Arial" w:hAnsi="Arial" w:cs="Arial"/>
          <w:sz w:val="20"/>
          <w:szCs w:val="20"/>
        </w:rPr>
      </w:pPr>
      <w:r w:rsidRPr="00110A62">
        <w:rPr>
          <w:rFonts w:ascii="Arial" w:hAnsi="Arial" w:cs="Arial"/>
          <w:sz w:val="20"/>
          <w:szCs w:val="20"/>
        </w:rPr>
        <w:t>Pogodbeni obdelovalec ne odgovarja:</w:t>
      </w:r>
    </w:p>
    <w:p w14:paraId="0B445F6F" w14:textId="77777777" w:rsidR="00DC795D" w:rsidRPr="00110A62" w:rsidRDefault="00DC795D" w:rsidP="00DC795D">
      <w:pPr>
        <w:pStyle w:val="Odstavekseznama"/>
        <w:numPr>
          <w:ilvl w:val="0"/>
          <w:numId w:val="24"/>
        </w:numPr>
        <w:spacing w:after="0" w:line="240" w:lineRule="auto"/>
        <w:ind w:left="567"/>
        <w:jc w:val="both"/>
        <w:rPr>
          <w:rFonts w:ascii="Arial" w:hAnsi="Arial" w:cs="Arial"/>
          <w:sz w:val="20"/>
          <w:szCs w:val="20"/>
        </w:rPr>
      </w:pPr>
      <w:r w:rsidRPr="00110A62">
        <w:rPr>
          <w:rFonts w:ascii="Arial" w:hAnsi="Arial" w:cs="Arial"/>
          <w:sz w:val="20"/>
          <w:szCs w:val="20"/>
        </w:rPr>
        <w:t>za škodo, ki je pri izpolnjevanju tega dogovora povzročena s strani upravljavca osebnih podatkov,</w:t>
      </w:r>
    </w:p>
    <w:p w14:paraId="590DD786" w14:textId="77777777" w:rsidR="00DC795D" w:rsidRPr="00110A62" w:rsidRDefault="00DC795D" w:rsidP="00DC795D">
      <w:pPr>
        <w:pStyle w:val="Odstavekseznama"/>
        <w:numPr>
          <w:ilvl w:val="0"/>
          <w:numId w:val="24"/>
        </w:numPr>
        <w:spacing w:after="0" w:line="240" w:lineRule="auto"/>
        <w:ind w:left="567"/>
        <w:jc w:val="both"/>
        <w:rPr>
          <w:rFonts w:ascii="Arial" w:hAnsi="Arial" w:cs="Arial"/>
          <w:sz w:val="20"/>
          <w:szCs w:val="20"/>
        </w:rPr>
      </w:pPr>
      <w:r w:rsidRPr="00110A62">
        <w:rPr>
          <w:rFonts w:ascii="Arial" w:hAnsi="Arial" w:cs="Arial"/>
          <w:sz w:val="20"/>
          <w:szCs w:val="20"/>
        </w:rPr>
        <w:t>za izgubo, poškodbo ali drugo obliko spremembe osebnih podatkov, do katere je prišlo zaradi višje sile. Za višjo silo se štejejo nepredvideni in nepričakovani dogodki, ki nastopijo neodvisno od volje strank in ki jih stranki nista mogli predvideti ob sklepanju pogodbe oziroma dogovora ter kakorkoli vplivajo na izvedbo pogodbenih obveznosti.</w:t>
      </w:r>
    </w:p>
    <w:p w14:paraId="03122459" w14:textId="77777777" w:rsidR="00DC795D" w:rsidRPr="00110A62" w:rsidRDefault="00DC795D" w:rsidP="00DC795D">
      <w:pPr>
        <w:spacing w:after="0" w:line="240" w:lineRule="auto"/>
        <w:jc w:val="both"/>
        <w:rPr>
          <w:rFonts w:ascii="Arial" w:hAnsi="Arial" w:cs="Arial"/>
          <w:sz w:val="20"/>
          <w:szCs w:val="20"/>
        </w:rPr>
      </w:pPr>
    </w:p>
    <w:p w14:paraId="6A0916B0" w14:textId="77777777" w:rsidR="00DC795D" w:rsidRPr="00110A62" w:rsidRDefault="00DC795D" w:rsidP="00DC795D">
      <w:pPr>
        <w:spacing w:after="0" w:line="240" w:lineRule="auto"/>
        <w:jc w:val="both"/>
        <w:rPr>
          <w:rFonts w:ascii="Arial" w:hAnsi="Arial" w:cs="Arial"/>
          <w:sz w:val="20"/>
          <w:szCs w:val="20"/>
        </w:rPr>
      </w:pPr>
      <w:r w:rsidRPr="00110A62">
        <w:rPr>
          <w:rFonts w:ascii="Arial" w:hAnsi="Arial" w:cs="Arial"/>
          <w:sz w:val="20"/>
          <w:szCs w:val="20"/>
        </w:rPr>
        <w:t>Če je za nastalo škodo ali otežitev položaja pogodbenega obdelovalca kriv tudi upravljavec osebnih podatkov oziroma kdo drug, za katerega je upravljavec osebnih podatkov odgovoren, se odškodninska odgovornost pogodbenega obdelovalca temu sorazmerno zmanjša.</w:t>
      </w:r>
    </w:p>
    <w:p w14:paraId="79B84C28" w14:textId="77777777" w:rsidR="00DC795D" w:rsidRPr="00110A62" w:rsidRDefault="00DC795D" w:rsidP="00DC795D">
      <w:pPr>
        <w:spacing w:after="0" w:line="240" w:lineRule="auto"/>
        <w:jc w:val="both"/>
        <w:rPr>
          <w:rFonts w:ascii="Arial" w:hAnsi="Arial" w:cs="Arial"/>
          <w:sz w:val="20"/>
          <w:szCs w:val="20"/>
        </w:rPr>
      </w:pPr>
    </w:p>
    <w:p w14:paraId="2E4E92CB" w14:textId="77777777" w:rsidR="00DC795D" w:rsidRPr="00110A62" w:rsidRDefault="00DC795D" w:rsidP="00DC795D">
      <w:pPr>
        <w:spacing w:after="0" w:line="240" w:lineRule="auto"/>
        <w:jc w:val="both"/>
        <w:rPr>
          <w:rFonts w:ascii="Arial" w:hAnsi="Arial" w:cs="Arial"/>
          <w:sz w:val="20"/>
          <w:szCs w:val="20"/>
        </w:rPr>
      </w:pPr>
    </w:p>
    <w:p w14:paraId="17623DC1" w14:textId="77777777" w:rsidR="00DC795D" w:rsidRPr="00110A62" w:rsidRDefault="00DC795D" w:rsidP="00DC795D">
      <w:pPr>
        <w:spacing w:after="0" w:line="240" w:lineRule="auto"/>
        <w:jc w:val="center"/>
        <w:rPr>
          <w:rFonts w:ascii="Arial" w:hAnsi="Arial" w:cs="Arial"/>
          <w:sz w:val="20"/>
          <w:szCs w:val="20"/>
        </w:rPr>
      </w:pPr>
      <w:r w:rsidRPr="00110A62">
        <w:rPr>
          <w:rFonts w:ascii="Arial" w:hAnsi="Arial" w:cs="Arial"/>
          <w:sz w:val="20"/>
          <w:szCs w:val="20"/>
        </w:rPr>
        <w:lastRenderedPageBreak/>
        <w:t>KONČNE DOLOČBE</w:t>
      </w:r>
    </w:p>
    <w:p w14:paraId="2EE7DDF2" w14:textId="77777777" w:rsidR="00DC795D" w:rsidRPr="00110A62" w:rsidRDefault="00DC795D" w:rsidP="00DC795D">
      <w:pPr>
        <w:spacing w:after="0" w:line="240" w:lineRule="auto"/>
        <w:jc w:val="center"/>
        <w:rPr>
          <w:rFonts w:ascii="Arial" w:hAnsi="Arial" w:cs="Arial"/>
          <w:sz w:val="20"/>
          <w:szCs w:val="20"/>
        </w:rPr>
      </w:pPr>
      <w:r w:rsidRPr="00110A62">
        <w:rPr>
          <w:rFonts w:ascii="Arial" w:hAnsi="Arial" w:cs="Arial"/>
          <w:sz w:val="20"/>
          <w:szCs w:val="20"/>
        </w:rPr>
        <w:t>10. člen</w:t>
      </w:r>
    </w:p>
    <w:p w14:paraId="103A55AC" w14:textId="77777777" w:rsidR="00DC795D" w:rsidRPr="00110A62" w:rsidRDefault="00DC795D" w:rsidP="00DC795D">
      <w:pPr>
        <w:spacing w:after="0" w:line="240" w:lineRule="auto"/>
        <w:jc w:val="both"/>
        <w:rPr>
          <w:rFonts w:ascii="Arial" w:hAnsi="Arial" w:cs="Arial"/>
          <w:sz w:val="20"/>
          <w:szCs w:val="20"/>
        </w:rPr>
      </w:pPr>
    </w:p>
    <w:p w14:paraId="28F56946" w14:textId="77777777" w:rsidR="00DC795D" w:rsidRPr="00110A62" w:rsidRDefault="00DC795D" w:rsidP="00DC795D">
      <w:pPr>
        <w:spacing w:after="0" w:line="240" w:lineRule="auto"/>
        <w:jc w:val="both"/>
        <w:rPr>
          <w:rFonts w:ascii="Arial" w:hAnsi="Arial" w:cs="Arial"/>
          <w:sz w:val="20"/>
          <w:szCs w:val="20"/>
        </w:rPr>
      </w:pPr>
      <w:r w:rsidRPr="00110A62">
        <w:rPr>
          <w:rFonts w:ascii="Arial" w:hAnsi="Arial" w:cs="Arial"/>
          <w:sz w:val="20"/>
          <w:szCs w:val="20"/>
        </w:rPr>
        <w:t>Stranki bosta spore reševali sporazumno, če to ne bo mogoče, pa je za reševanje sporov pristojno sodišče, ki bi bilo pristojno za reševanje sporov iz pogodbe.</w:t>
      </w:r>
    </w:p>
    <w:p w14:paraId="69D46856" w14:textId="77777777" w:rsidR="00DC795D" w:rsidRPr="00110A62" w:rsidRDefault="00DC795D" w:rsidP="00DC795D">
      <w:pPr>
        <w:spacing w:after="0" w:line="240" w:lineRule="auto"/>
        <w:jc w:val="both"/>
        <w:rPr>
          <w:rFonts w:ascii="Arial" w:hAnsi="Arial" w:cs="Arial"/>
          <w:sz w:val="20"/>
          <w:szCs w:val="20"/>
        </w:rPr>
      </w:pPr>
    </w:p>
    <w:p w14:paraId="14B39724" w14:textId="3B65E2A2" w:rsidR="00DC795D" w:rsidRPr="00110A62" w:rsidRDefault="00DC795D" w:rsidP="00DC795D">
      <w:pPr>
        <w:spacing w:after="0" w:line="240" w:lineRule="auto"/>
        <w:jc w:val="both"/>
        <w:rPr>
          <w:rFonts w:ascii="Arial" w:hAnsi="Arial" w:cs="Arial"/>
          <w:sz w:val="20"/>
          <w:szCs w:val="20"/>
        </w:rPr>
      </w:pPr>
      <w:r w:rsidRPr="00110A62">
        <w:rPr>
          <w:rFonts w:ascii="Arial" w:hAnsi="Arial" w:cs="Arial"/>
          <w:sz w:val="20"/>
          <w:szCs w:val="20"/>
        </w:rPr>
        <w:t>Dogovor je sklenjen z dnem podpisa zadnje od obeh strank in velja ves čas veljavnosti pogodbe.</w:t>
      </w:r>
    </w:p>
    <w:p w14:paraId="48BA0922" w14:textId="77777777" w:rsidR="00DC795D" w:rsidRPr="00110A62" w:rsidRDefault="00DC795D" w:rsidP="00DC795D">
      <w:pPr>
        <w:spacing w:after="0" w:line="240" w:lineRule="auto"/>
        <w:jc w:val="both"/>
        <w:rPr>
          <w:rFonts w:ascii="Arial" w:hAnsi="Arial" w:cs="Arial"/>
          <w:sz w:val="20"/>
          <w:szCs w:val="20"/>
        </w:rPr>
      </w:pPr>
    </w:p>
    <w:p w14:paraId="23FD3B04" w14:textId="77777777" w:rsidR="00DC795D" w:rsidRPr="00110A62" w:rsidRDefault="00DC795D" w:rsidP="00DC795D">
      <w:pPr>
        <w:spacing w:after="0" w:line="240" w:lineRule="auto"/>
        <w:jc w:val="both"/>
        <w:rPr>
          <w:rFonts w:ascii="Arial" w:hAnsi="Arial" w:cs="Arial"/>
          <w:sz w:val="20"/>
          <w:szCs w:val="20"/>
        </w:rPr>
      </w:pPr>
      <w:r w:rsidRPr="00110A62">
        <w:rPr>
          <w:rFonts w:ascii="Arial" w:hAnsi="Arial" w:cs="Arial"/>
          <w:sz w:val="20"/>
          <w:szCs w:val="20"/>
        </w:rPr>
        <w:t>Dogovor je podpisan elektronsko.</w:t>
      </w:r>
    </w:p>
    <w:bookmarkEnd w:id="0"/>
    <w:p w14:paraId="44CDBDE1" w14:textId="77777777" w:rsidR="00DC795D" w:rsidRPr="00110A62" w:rsidRDefault="00DC795D" w:rsidP="00DC795D">
      <w:pPr>
        <w:spacing w:after="0" w:line="240" w:lineRule="auto"/>
        <w:jc w:val="both"/>
        <w:rPr>
          <w:rFonts w:ascii="Arial" w:hAnsi="Arial" w:cs="Arial"/>
          <w:sz w:val="20"/>
          <w:szCs w:val="20"/>
        </w:rPr>
      </w:pPr>
    </w:p>
    <w:tbl>
      <w:tblPr>
        <w:tblW w:w="0" w:type="auto"/>
        <w:tblLayout w:type="fixed"/>
        <w:tblLook w:val="01E0" w:firstRow="1" w:lastRow="1" w:firstColumn="1" w:lastColumn="1" w:noHBand="0" w:noVBand="0"/>
      </w:tblPr>
      <w:tblGrid>
        <w:gridCol w:w="4530"/>
        <w:gridCol w:w="4530"/>
      </w:tblGrid>
      <w:tr w:rsidR="676C0CF9" w:rsidRPr="00110A62" w14:paraId="63A6A5C9" w14:textId="77777777" w:rsidTr="676C0CF9">
        <w:trPr>
          <w:trHeight w:val="60"/>
        </w:trPr>
        <w:tc>
          <w:tcPr>
            <w:tcW w:w="4530" w:type="dxa"/>
            <w:tcMar>
              <w:left w:w="108" w:type="dxa"/>
              <w:right w:w="108" w:type="dxa"/>
            </w:tcMar>
          </w:tcPr>
          <w:p w14:paraId="2E82E4ED" w14:textId="3DE4C7E9" w:rsidR="676C0CF9" w:rsidRPr="00110A62" w:rsidRDefault="676C0CF9" w:rsidP="0003029F">
            <w:pPr>
              <w:spacing w:after="0" w:line="276" w:lineRule="auto"/>
              <w:ind w:left="-20" w:right="-20"/>
              <w:jc w:val="both"/>
              <w:rPr>
                <w:rFonts w:ascii="Arial" w:eastAsia="Arial" w:hAnsi="Arial" w:cs="Arial"/>
                <w:color w:val="000000" w:themeColor="text1"/>
                <w:sz w:val="20"/>
                <w:szCs w:val="20"/>
              </w:rPr>
            </w:pPr>
          </w:p>
        </w:tc>
        <w:tc>
          <w:tcPr>
            <w:tcW w:w="4530" w:type="dxa"/>
            <w:tcMar>
              <w:left w:w="108" w:type="dxa"/>
              <w:right w:w="108" w:type="dxa"/>
            </w:tcMar>
          </w:tcPr>
          <w:p w14:paraId="719F406C" w14:textId="086A918B" w:rsidR="676C0CF9" w:rsidRPr="00110A62" w:rsidRDefault="676C0CF9" w:rsidP="0003029F">
            <w:pPr>
              <w:spacing w:after="0" w:line="276" w:lineRule="auto"/>
              <w:ind w:left="-20" w:right="-20"/>
              <w:jc w:val="both"/>
              <w:rPr>
                <w:rFonts w:ascii="Arial" w:eastAsia="Arial" w:hAnsi="Arial" w:cs="Arial"/>
                <w:color w:val="000000" w:themeColor="text1"/>
                <w:sz w:val="20"/>
                <w:szCs w:val="20"/>
              </w:rPr>
            </w:pPr>
            <w:r w:rsidRPr="00110A62">
              <w:rPr>
                <w:rFonts w:ascii="Arial" w:eastAsia="Arial" w:hAnsi="Arial" w:cs="Arial"/>
                <w:color w:val="000000" w:themeColor="text1"/>
                <w:sz w:val="20"/>
                <w:szCs w:val="20"/>
              </w:rPr>
              <w:t xml:space="preserve"> </w:t>
            </w:r>
          </w:p>
        </w:tc>
      </w:tr>
      <w:tr w:rsidR="676C0CF9" w:rsidRPr="00110A62" w14:paraId="0C9E7DF0" w14:textId="77777777" w:rsidTr="676C0CF9">
        <w:trPr>
          <w:trHeight w:val="75"/>
        </w:trPr>
        <w:tc>
          <w:tcPr>
            <w:tcW w:w="4530" w:type="dxa"/>
            <w:tcMar>
              <w:left w:w="108" w:type="dxa"/>
              <w:right w:w="108" w:type="dxa"/>
            </w:tcMar>
          </w:tcPr>
          <w:p w14:paraId="6A3191EB" w14:textId="1392FC07" w:rsidR="676C0CF9" w:rsidRPr="00110A62" w:rsidRDefault="676C0CF9" w:rsidP="0003029F">
            <w:pPr>
              <w:spacing w:after="0" w:line="276" w:lineRule="auto"/>
              <w:ind w:left="-20" w:right="-20"/>
              <w:jc w:val="both"/>
              <w:rPr>
                <w:rFonts w:ascii="Arial" w:eastAsia="Arial" w:hAnsi="Arial" w:cs="Arial"/>
                <w:color w:val="000000" w:themeColor="text1"/>
                <w:sz w:val="20"/>
                <w:szCs w:val="20"/>
              </w:rPr>
            </w:pPr>
            <w:r w:rsidRPr="00110A62">
              <w:rPr>
                <w:rFonts w:ascii="Arial" w:eastAsia="Arial" w:hAnsi="Arial" w:cs="Arial"/>
                <w:color w:val="000000" w:themeColor="text1"/>
                <w:sz w:val="20"/>
                <w:szCs w:val="20"/>
              </w:rPr>
              <w:t xml:space="preserve"> </w:t>
            </w:r>
          </w:p>
        </w:tc>
        <w:tc>
          <w:tcPr>
            <w:tcW w:w="4530" w:type="dxa"/>
            <w:tcMar>
              <w:left w:w="108" w:type="dxa"/>
              <w:right w:w="108" w:type="dxa"/>
            </w:tcMar>
          </w:tcPr>
          <w:p w14:paraId="56033E5B" w14:textId="03576CAB" w:rsidR="676C0CF9" w:rsidRPr="00110A62" w:rsidRDefault="676C0CF9" w:rsidP="0003029F">
            <w:pPr>
              <w:spacing w:after="0" w:line="276" w:lineRule="auto"/>
              <w:ind w:left="-20" w:right="-20"/>
              <w:jc w:val="both"/>
              <w:rPr>
                <w:rFonts w:ascii="Arial" w:eastAsia="Arial" w:hAnsi="Arial" w:cs="Arial"/>
                <w:color w:val="000000" w:themeColor="text1"/>
                <w:sz w:val="20"/>
                <w:szCs w:val="20"/>
              </w:rPr>
            </w:pPr>
            <w:r w:rsidRPr="00110A62">
              <w:rPr>
                <w:rFonts w:ascii="Arial" w:eastAsia="Arial" w:hAnsi="Arial" w:cs="Arial"/>
                <w:color w:val="000000" w:themeColor="text1"/>
                <w:sz w:val="20"/>
                <w:szCs w:val="20"/>
              </w:rPr>
              <w:t xml:space="preserve"> </w:t>
            </w:r>
          </w:p>
        </w:tc>
      </w:tr>
      <w:tr w:rsidR="676C0CF9" w:rsidRPr="00110A62" w14:paraId="684E7E0F" w14:textId="77777777" w:rsidTr="676C0CF9">
        <w:trPr>
          <w:trHeight w:val="345"/>
        </w:trPr>
        <w:tc>
          <w:tcPr>
            <w:tcW w:w="4530" w:type="dxa"/>
            <w:tcMar>
              <w:left w:w="108" w:type="dxa"/>
              <w:right w:w="108" w:type="dxa"/>
            </w:tcMar>
          </w:tcPr>
          <w:p w14:paraId="4326C108" w14:textId="6DDE6F27" w:rsidR="676C0CF9" w:rsidRPr="00110A62" w:rsidRDefault="676C0CF9" w:rsidP="0003029F">
            <w:pPr>
              <w:spacing w:after="0" w:line="276" w:lineRule="auto"/>
              <w:ind w:left="-20" w:right="-20"/>
              <w:jc w:val="both"/>
              <w:rPr>
                <w:rFonts w:ascii="Arial" w:eastAsia="Arial" w:hAnsi="Arial" w:cs="Arial"/>
                <w:b/>
                <w:bCs/>
                <w:color w:val="000000" w:themeColor="text1"/>
                <w:sz w:val="20"/>
                <w:szCs w:val="20"/>
              </w:rPr>
            </w:pPr>
            <w:r w:rsidRPr="00110A62">
              <w:rPr>
                <w:rFonts w:ascii="Arial" w:eastAsia="Arial" w:hAnsi="Arial" w:cs="Arial"/>
                <w:b/>
                <w:bCs/>
                <w:color w:val="000000" w:themeColor="text1"/>
                <w:sz w:val="20"/>
                <w:szCs w:val="20"/>
              </w:rPr>
              <w:t>Upravičenec</w:t>
            </w:r>
          </w:p>
          <w:p w14:paraId="0A15A486" w14:textId="49E3BD8D" w:rsidR="676C0CF9" w:rsidRPr="00110A62" w:rsidRDefault="676C0CF9" w:rsidP="0003029F">
            <w:pPr>
              <w:spacing w:after="0" w:line="276" w:lineRule="auto"/>
              <w:ind w:left="-20" w:right="-20"/>
              <w:jc w:val="both"/>
              <w:rPr>
                <w:rFonts w:ascii="Arial" w:eastAsia="Arial" w:hAnsi="Arial" w:cs="Arial"/>
                <w:color w:val="000000" w:themeColor="text1"/>
                <w:sz w:val="20"/>
                <w:szCs w:val="20"/>
              </w:rPr>
            </w:pPr>
            <w:r w:rsidRPr="00110A62">
              <w:rPr>
                <w:rFonts w:ascii="Arial" w:eastAsia="Arial" w:hAnsi="Arial" w:cs="Arial"/>
                <w:color w:val="000000" w:themeColor="text1"/>
                <w:sz w:val="20"/>
                <w:szCs w:val="20"/>
              </w:rPr>
              <w:t xml:space="preserve">NAZIV </w:t>
            </w:r>
          </w:p>
          <w:p w14:paraId="0E03D655" w14:textId="57971CDA" w:rsidR="676C0CF9" w:rsidRPr="00110A62" w:rsidRDefault="676C0CF9" w:rsidP="0003029F">
            <w:pPr>
              <w:spacing w:after="0" w:line="276" w:lineRule="auto"/>
              <w:ind w:left="-20" w:right="-20"/>
              <w:jc w:val="both"/>
              <w:rPr>
                <w:rFonts w:ascii="Arial" w:eastAsia="Arial" w:hAnsi="Arial" w:cs="Arial"/>
                <w:color w:val="000000" w:themeColor="text1"/>
                <w:sz w:val="20"/>
                <w:szCs w:val="20"/>
              </w:rPr>
            </w:pPr>
            <w:r w:rsidRPr="00110A62">
              <w:rPr>
                <w:rFonts w:ascii="Arial" w:eastAsia="Arial" w:hAnsi="Arial" w:cs="Arial"/>
                <w:color w:val="000000" w:themeColor="text1"/>
                <w:sz w:val="20"/>
                <w:szCs w:val="20"/>
              </w:rPr>
              <w:t>Direktor</w:t>
            </w:r>
          </w:p>
          <w:p w14:paraId="10622343" w14:textId="582F409B" w:rsidR="676C0CF9" w:rsidRPr="00110A62" w:rsidRDefault="676C0CF9" w:rsidP="0003029F">
            <w:pPr>
              <w:spacing w:after="0" w:line="276" w:lineRule="auto"/>
              <w:ind w:left="-20" w:right="-20"/>
              <w:jc w:val="both"/>
              <w:rPr>
                <w:rFonts w:ascii="Arial" w:eastAsia="Arial" w:hAnsi="Arial" w:cs="Arial"/>
                <w:color w:val="000000" w:themeColor="text1"/>
                <w:sz w:val="20"/>
                <w:szCs w:val="20"/>
              </w:rPr>
            </w:pPr>
            <w:r w:rsidRPr="00110A62">
              <w:rPr>
                <w:rFonts w:ascii="Arial" w:eastAsia="Arial" w:hAnsi="Arial" w:cs="Arial"/>
                <w:color w:val="000000" w:themeColor="text1"/>
                <w:sz w:val="20"/>
                <w:szCs w:val="20"/>
              </w:rPr>
              <w:t xml:space="preserve"> </w:t>
            </w:r>
          </w:p>
          <w:p w14:paraId="16973D12" w14:textId="78169A96" w:rsidR="676C0CF9" w:rsidRPr="00110A62" w:rsidRDefault="676C0CF9" w:rsidP="0003029F">
            <w:pPr>
              <w:spacing w:after="0" w:line="276" w:lineRule="auto"/>
              <w:ind w:left="-20" w:right="-20"/>
              <w:jc w:val="both"/>
              <w:rPr>
                <w:rFonts w:ascii="Arial" w:eastAsia="Arial" w:hAnsi="Arial" w:cs="Arial"/>
                <w:color w:val="000000" w:themeColor="text1"/>
                <w:sz w:val="20"/>
                <w:szCs w:val="20"/>
              </w:rPr>
            </w:pPr>
            <w:r w:rsidRPr="00110A62">
              <w:rPr>
                <w:rFonts w:ascii="Arial" w:eastAsia="Arial" w:hAnsi="Arial" w:cs="Arial"/>
                <w:color w:val="000000" w:themeColor="text1"/>
                <w:sz w:val="20"/>
                <w:szCs w:val="20"/>
              </w:rPr>
              <w:t xml:space="preserve">Kraj in datum                                                                 </w:t>
            </w:r>
          </w:p>
        </w:tc>
        <w:tc>
          <w:tcPr>
            <w:tcW w:w="4530" w:type="dxa"/>
            <w:tcMar>
              <w:left w:w="108" w:type="dxa"/>
              <w:right w:w="108" w:type="dxa"/>
            </w:tcMar>
          </w:tcPr>
          <w:p w14:paraId="5EFDEF03" w14:textId="2BDFAFAE" w:rsidR="676C0CF9" w:rsidRPr="00110A62" w:rsidRDefault="676C0CF9" w:rsidP="0003029F">
            <w:pPr>
              <w:spacing w:after="0" w:line="276" w:lineRule="auto"/>
              <w:ind w:left="-20" w:right="-20"/>
              <w:rPr>
                <w:rFonts w:ascii="Arial" w:eastAsia="Arial" w:hAnsi="Arial" w:cs="Arial"/>
                <w:b/>
                <w:bCs/>
                <w:color w:val="000000" w:themeColor="text1"/>
                <w:sz w:val="20"/>
                <w:szCs w:val="20"/>
              </w:rPr>
            </w:pPr>
            <w:r w:rsidRPr="00110A62">
              <w:rPr>
                <w:rFonts w:ascii="Arial" w:eastAsia="Arial" w:hAnsi="Arial" w:cs="Arial"/>
                <w:b/>
                <w:bCs/>
                <w:color w:val="000000" w:themeColor="text1"/>
                <w:sz w:val="20"/>
                <w:szCs w:val="20"/>
              </w:rPr>
              <w:t xml:space="preserve">                 Republika Slovenija</w:t>
            </w:r>
          </w:p>
          <w:p w14:paraId="0DC545FA" w14:textId="0933ABC5" w:rsidR="676C0CF9" w:rsidRPr="00110A62" w:rsidRDefault="676C0CF9" w:rsidP="0003029F">
            <w:pPr>
              <w:spacing w:after="0" w:line="276" w:lineRule="auto"/>
              <w:ind w:left="-20" w:right="-20"/>
              <w:rPr>
                <w:rFonts w:ascii="Arial" w:eastAsia="Arial" w:hAnsi="Arial" w:cs="Arial"/>
                <w:color w:val="000000" w:themeColor="text1"/>
                <w:sz w:val="20"/>
                <w:szCs w:val="20"/>
              </w:rPr>
            </w:pPr>
            <w:r w:rsidRPr="00110A62">
              <w:rPr>
                <w:rFonts w:ascii="Arial" w:eastAsia="Arial" w:hAnsi="Arial" w:cs="Arial"/>
                <w:color w:val="000000" w:themeColor="text1"/>
                <w:sz w:val="20"/>
                <w:szCs w:val="20"/>
              </w:rPr>
              <w:t xml:space="preserve">                      MINISTRSTVO </w:t>
            </w:r>
          </w:p>
          <w:p w14:paraId="1C6A8658" w14:textId="393BBAE1" w:rsidR="676C0CF9" w:rsidRPr="00110A62" w:rsidRDefault="676C0CF9" w:rsidP="0003029F">
            <w:pPr>
              <w:spacing w:after="0" w:line="276" w:lineRule="auto"/>
              <w:ind w:left="-20" w:right="-20"/>
              <w:rPr>
                <w:rFonts w:ascii="Arial" w:eastAsia="Arial" w:hAnsi="Arial" w:cs="Arial"/>
                <w:color w:val="000000" w:themeColor="text1"/>
                <w:sz w:val="20"/>
                <w:szCs w:val="20"/>
              </w:rPr>
            </w:pPr>
            <w:r w:rsidRPr="00110A62">
              <w:rPr>
                <w:rFonts w:ascii="Arial" w:eastAsia="Arial" w:hAnsi="Arial" w:cs="Arial"/>
                <w:color w:val="000000" w:themeColor="text1"/>
                <w:sz w:val="20"/>
                <w:szCs w:val="20"/>
              </w:rPr>
              <w:t xml:space="preserve">                      Ministrica/minister</w:t>
            </w:r>
          </w:p>
          <w:p w14:paraId="5C313812" w14:textId="211E1A5A" w:rsidR="676C0CF9" w:rsidRPr="00110A62" w:rsidRDefault="676C0CF9" w:rsidP="0003029F">
            <w:pPr>
              <w:spacing w:after="0" w:line="276" w:lineRule="auto"/>
              <w:ind w:left="-20" w:right="-20"/>
              <w:jc w:val="center"/>
              <w:rPr>
                <w:rFonts w:ascii="Arial" w:eastAsia="Arial" w:hAnsi="Arial" w:cs="Arial"/>
                <w:color w:val="000000" w:themeColor="text1"/>
                <w:sz w:val="20"/>
                <w:szCs w:val="20"/>
              </w:rPr>
            </w:pPr>
            <w:r w:rsidRPr="00110A62">
              <w:rPr>
                <w:rFonts w:ascii="Arial" w:eastAsia="Arial" w:hAnsi="Arial" w:cs="Arial"/>
                <w:color w:val="000000" w:themeColor="text1"/>
                <w:sz w:val="20"/>
                <w:szCs w:val="20"/>
              </w:rPr>
              <w:t xml:space="preserve"> </w:t>
            </w:r>
          </w:p>
          <w:p w14:paraId="3BD729FE" w14:textId="1F3ADE06" w:rsidR="676C0CF9" w:rsidRPr="00110A62" w:rsidRDefault="676C0CF9" w:rsidP="0003029F">
            <w:pPr>
              <w:spacing w:after="0" w:line="276" w:lineRule="auto"/>
              <w:ind w:left="-20" w:right="-20"/>
              <w:rPr>
                <w:rFonts w:ascii="Arial" w:eastAsia="Arial" w:hAnsi="Arial" w:cs="Arial"/>
                <w:color w:val="000000" w:themeColor="text1"/>
                <w:sz w:val="20"/>
                <w:szCs w:val="20"/>
              </w:rPr>
            </w:pPr>
            <w:r w:rsidRPr="00110A62">
              <w:rPr>
                <w:rFonts w:ascii="Arial" w:eastAsia="Arial" w:hAnsi="Arial" w:cs="Arial"/>
                <w:color w:val="000000" w:themeColor="text1"/>
                <w:sz w:val="20"/>
                <w:szCs w:val="20"/>
              </w:rPr>
              <w:t xml:space="preserve">                      Kraj in datum</w:t>
            </w:r>
          </w:p>
        </w:tc>
      </w:tr>
    </w:tbl>
    <w:p w14:paraId="23FA27C6" w14:textId="1C1E92F8" w:rsidR="00DC795D" w:rsidRPr="00110A62" w:rsidRDefault="00DC795D" w:rsidP="00DC795D">
      <w:pPr>
        <w:spacing w:after="0" w:line="240" w:lineRule="auto"/>
        <w:jc w:val="both"/>
        <w:rPr>
          <w:rFonts w:ascii="Arial" w:hAnsi="Arial" w:cs="Arial"/>
          <w:sz w:val="20"/>
          <w:szCs w:val="20"/>
        </w:rPr>
      </w:pPr>
    </w:p>
    <w:p w14:paraId="44EE8D64" w14:textId="3B2056BC" w:rsidR="003740CC" w:rsidRPr="00110A62" w:rsidRDefault="00E66D6A" w:rsidP="00E66D6A">
      <w:pPr>
        <w:tabs>
          <w:tab w:val="left" w:pos="975"/>
        </w:tabs>
        <w:rPr>
          <w:rFonts w:ascii="Arial" w:hAnsi="Arial" w:cs="Arial"/>
          <w:sz w:val="20"/>
          <w:szCs w:val="20"/>
        </w:rPr>
      </w:pPr>
      <w:r w:rsidRPr="00110A62">
        <w:rPr>
          <w:rFonts w:ascii="Arial" w:hAnsi="Arial" w:cs="Arial"/>
          <w:sz w:val="20"/>
          <w:szCs w:val="20"/>
        </w:rPr>
        <w:tab/>
      </w:r>
    </w:p>
    <w:sectPr w:rsidR="003740CC" w:rsidRPr="00110A62" w:rsidSect="0003029F">
      <w:headerReference w:type="even" r:id="rId10"/>
      <w:headerReference w:type="default" r:id="rId11"/>
      <w:footerReference w:type="even" r:id="rId12"/>
      <w:footerReference w:type="default" r:id="rId13"/>
      <w:headerReference w:type="first" r:id="rId14"/>
      <w:footerReference w:type="first" r:id="rId15"/>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67B83" w14:textId="77777777" w:rsidR="00485964" w:rsidRDefault="00485964" w:rsidP="00485964">
      <w:pPr>
        <w:spacing w:after="0" w:line="240" w:lineRule="auto"/>
      </w:pPr>
      <w:r>
        <w:separator/>
      </w:r>
    </w:p>
  </w:endnote>
  <w:endnote w:type="continuationSeparator" w:id="0">
    <w:p w14:paraId="0E6172BD" w14:textId="77777777" w:rsidR="00485964" w:rsidRDefault="00485964" w:rsidP="00485964">
      <w:pPr>
        <w:spacing w:after="0" w:line="240" w:lineRule="auto"/>
      </w:pPr>
      <w:r>
        <w:continuationSeparator/>
      </w:r>
    </w:p>
  </w:endnote>
  <w:endnote w:type="continuationNotice" w:id="1">
    <w:p w14:paraId="4F3E7A50" w14:textId="77777777" w:rsidR="00AC1608" w:rsidRDefault="00AC16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Times New Roman&quot;,serif">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E1CE7" w14:textId="77777777" w:rsidR="00E630D7" w:rsidRDefault="00E630D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639487790"/>
      <w:docPartObj>
        <w:docPartGallery w:val="Page Numbers (Bottom of Page)"/>
        <w:docPartUnique/>
      </w:docPartObj>
    </w:sdtPr>
    <w:sdtEndPr/>
    <w:sdtContent>
      <w:sdt>
        <w:sdtPr>
          <w:rPr>
            <w:rFonts w:ascii="Times New Roman" w:hAnsi="Times New Roman" w:cs="Times New Roman"/>
            <w:sz w:val="18"/>
            <w:szCs w:val="18"/>
          </w:rPr>
          <w:id w:val="1728636285"/>
          <w:docPartObj>
            <w:docPartGallery w:val="Page Numbers (Top of Page)"/>
            <w:docPartUnique/>
          </w:docPartObj>
        </w:sdtPr>
        <w:sdtEndPr/>
        <w:sdtContent>
          <w:p w14:paraId="6B2C1BD8" w14:textId="77777777" w:rsidR="0003029F" w:rsidRPr="00B35166" w:rsidRDefault="004B0969" w:rsidP="0003029F">
            <w:pPr>
              <w:pStyle w:val="Noga"/>
              <w:pBdr>
                <w:top w:val="single" w:sz="4" w:space="1" w:color="auto"/>
              </w:pBdr>
              <w:jc w:val="center"/>
              <w:rPr>
                <w:rFonts w:ascii="Times New Roman" w:hAnsi="Times New Roman" w:cs="Times New Roman"/>
                <w:sz w:val="18"/>
                <w:szCs w:val="18"/>
              </w:rPr>
            </w:pPr>
            <w:r w:rsidRPr="00B35166">
              <w:rPr>
                <w:rFonts w:ascii="Times New Roman" w:hAnsi="Times New Roman" w:cs="Times New Roman"/>
                <w:sz w:val="18"/>
                <w:szCs w:val="18"/>
              </w:rPr>
              <w:t xml:space="preserve">Stran </w:t>
            </w:r>
            <w:r w:rsidRPr="00B35166">
              <w:rPr>
                <w:rFonts w:ascii="Times New Roman" w:hAnsi="Times New Roman" w:cs="Times New Roman"/>
                <w:sz w:val="18"/>
                <w:szCs w:val="18"/>
              </w:rPr>
              <w:fldChar w:fldCharType="begin"/>
            </w:r>
            <w:r w:rsidRPr="00B35166">
              <w:rPr>
                <w:rFonts w:ascii="Times New Roman" w:hAnsi="Times New Roman" w:cs="Times New Roman"/>
                <w:sz w:val="18"/>
                <w:szCs w:val="18"/>
              </w:rPr>
              <w:instrText>PAGE</w:instrText>
            </w:r>
            <w:r w:rsidRPr="00B35166">
              <w:rPr>
                <w:rFonts w:ascii="Times New Roman" w:hAnsi="Times New Roman" w:cs="Times New Roman"/>
                <w:sz w:val="18"/>
                <w:szCs w:val="18"/>
              </w:rPr>
              <w:fldChar w:fldCharType="separate"/>
            </w:r>
            <w:r w:rsidRPr="00B35166">
              <w:rPr>
                <w:rFonts w:ascii="Times New Roman" w:hAnsi="Times New Roman" w:cs="Times New Roman"/>
                <w:sz w:val="18"/>
                <w:szCs w:val="18"/>
              </w:rPr>
              <w:t>2</w:t>
            </w:r>
            <w:r w:rsidRPr="00B35166">
              <w:rPr>
                <w:rFonts w:ascii="Times New Roman" w:hAnsi="Times New Roman" w:cs="Times New Roman"/>
                <w:sz w:val="18"/>
                <w:szCs w:val="18"/>
              </w:rPr>
              <w:fldChar w:fldCharType="end"/>
            </w:r>
            <w:r w:rsidRPr="00B35166">
              <w:rPr>
                <w:rFonts w:ascii="Times New Roman" w:hAnsi="Times New Roman" w:cs="Times New Roman"/>
                <w:sz w:val="18"/>
                <w:szCs w:val="18"/>
              </w:rPr>
              <w:t xml:space="preserve"> od </w:t>
            </w:r>
            <w:r w:rsidRPr="00B35166">
              <w:rPr>
                <w:rFonts w:ascii="Times New Roman" w:hAnsi="Times New Roman" w:cs="Times New Roman"/>
                <w:sz w:val="18"/>
                <w:szCs w:val="18"/>
              </w:rPr>
              <w:fldChar w:fldCharType="begin"/>
            </w:r>
            <w:r w:rsidRPr="00B35166">
              <w:rPr>
                <w:rFonts w:ascii="Times New Roman" w:hAnsi="Times New Roman" w:cs="Times New Roman"/>
                <w:sz w:val="18"/>
                <w:szCs w:val="18"/>
              </w:rPr>
              <w:instrText>NUMPAGES</w:instrText>
            </w:r>
            <w:r w:rsidRPr="00B35166">
              <w:rPr>
                <w:rFonts w:ascii="Times New Roman" w:hAnsi="Times New Roman" w:cs="Times New Roman"/>
                <w:sz w:val="18"/>
                <w:szCs w:val="18"/>
              </w:rPr>
              <w:fldChar w:fldCharType="separate"/>
            </w:r>
            <w:r w:rsidRPr="00B35166">
              <w:rPr>
                <w:rFonts w:ascii="Times New Roman" w:hAnsi="Times New Roman" w:cs="Times New Roman"/>
                <w:sz w:val="18"/>
                <w:szCs w:val="18"/>
              </w:rPr>
              <w:t>2</w:t>
            </w:r>
            <w:r w:rsidRPr="00B35166">
              <w:rPr>
                <w:rFonts w:ascii="Times New Roman" w:hAnsi="Times New Roman" w:cs="Times New Roman"/>
                <w:sz w:val="18"/>
                <w:szCs w:val="18"/>
              </w:rPr>
              <w:fldChar w:fldCharType="end"/>
            </w:r>
          </w:p>
        </w:sdtContent>
      </w:sdt>
    </w:sdtContent>
  </w:sdt>
  <w:p w14:paraId="16352C40" w14:textId="77777777" w:rsidR="0003029F" w:rsidRDefault="0003029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CBCD4" w14:textId="77777777" w:rsidR="00E630D7" w:rsidRDefault="00E630D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E15C8" w14:textId="77777777" w:rsidR="00485964" w:rsidRDefault="00485964" w:rsidP="00485964">
      <w:pPr>
        <w:spacing w:after="0" w:line="240" w:lineRule="auto"/>
      </w:pPr>
      <w:r>
        <w:separator/>
      </w:r>
    </w:p>
  </w:footnote>
  <w:footnote w:type="continuationSeparator" w:id="0">
    <w:p w14:paraId="3505A672" w14:textId="77777777" w:rsidR="00485964" w:rsidRDefault="00485964" w:rsidP="00485964">
      <w:pPr>
        <w:spacing w:after="0" w:line="240" w:lineRule="auto"/>
      </w:pPr>
      <w:r>
        <w:continuationSeparator/>
      </w:r>
    </w:p>
  </w:footnote>
  <w:footnote w:type="continuationNotice" w:id="1">
    <w:p w14:paraId="07B799E9" w14:textId="77777777" w:rsidR="00AC1608" w:rsidRDefault="00AC16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093A" w14:textId="77777777" w:rsidR="00E630D7" w:rsidRDefault="00E630D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9FEE4" w14:textId="77777777" w:rsidR="00E630D7" w:rsidRDefault="00E630D7">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1668" w14:textId="6EEDB300" w:rsidR="00E630D7" w:rsidRPr="009D3A0C" w:rsidRDefault="00E630D7" w:rsidP="00E630D7">
    <w:pPr>
      <w:autoSpaceDE w:val="0"/>
      <w:autoSpaceDN w:val="0"/>
      <w:adjustRightInd w:val="0"/>
      <w:spacing w:after="0"/>
      <w:rPr>
        <w:rFonts w:ascii="Republika" w:hAnsi="Republika"/>
        <w:sz w:val="20"/>
        <w:szCs w:val="20"/>
      </w:rPr>
    </w:pPr>
    <w:r>
      <w:rPr>
        <w:noProof/>
      </w:rPr>
      <w:drawing>
        <wp:anchor distT="0" distB="0" distL="114300" distR="114300" simplePos="0" relativeHeight="251658242" behindDoc="0" locked="0" layoutInCell="1" allowOverlap="1" wp14:anchorId="73D479B4" wp14:editId="69975C8C">
          <wp:simplePos x="0" y="0"/>
          <wp:positionH relativeFrom="column">
            <wp:posOffset>3716362</wp:posOffset>
          </wp:positionH>
          <wp:positionV relativeFrom="paragraph">
            <wp:posOffset>586</wp:posOffset>
          </wp:positionV>
          <wp:extent cx="1927274" cy="507871"/>
          <wp:effectExtent l="0" t="0" r="0" b="698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1840" cy="5090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3A0C">
      <w:rPr>
        <w:rFonts w:ascii="Republika" w:hAnsi="Republika"/>
        <w:noProof/>
        <w:sz w:val="20"/>
        <w:szCs w:val="60"/>
      </w:rPr>
      <w:drawing>
        <wp:anchor distT="0" distB="0" distL="114300" distR="114300" simplePos="0" relativeHeight="251658241" behindDoc="0" locked="0" layoutInCell="1" allowOverlap="1" wp14:anchorId="7EB2C45B" wp14:editId="2B23E520">
          <wp:simplePos x="0" y="0"/>
          <wp:positionH relativeFrom="column">
            <wp:posOffset>-433070</wp:posOffset>
          </wp:positionH>
          <wp:positionV relativeFrom="paragraph">
            <wp:posOffset>6350</wp:posOffset>
          </wp:positionV>
          <wp:extent cx="300355" cy="347980"/>
          <wp:effectExtent l="0" t="0" r="4445" b="0"/>
          <wp:wrapSquare wrapText="bothSides"/>
          <wp:docPr id="1" name="Picture 1"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anchor>
      </w:drawing>
    </w:r>
    <w:r w:rsidRPr="009D3A0C">
      <w:rPr>
        <w:rFonts w:ascii="Republika" w:hAnsi="Republika"/>
        <w:sz w:val="20"/>
        <w:szCs w:val="20"/>
      </w:rPr>
      <w:t>REPUBLIKA SLOVENIJA</w:t>
    </w:r>
    <w:r>
      <w:rPr>
        <w:rFonts w:ascii="Republika" w:hAnsi="Republika"/>
        <w:sz w:val="20"/>
        <w:szCs w:val="20"/>
      </w:rPr>
      <w:t xml:space="preserve">                                                                              </w:t>
    </w:r>
  </w:p>
  <w:p w14:paraId="51174323" w14:textId="77777777" w:rsidR="00E630D7" w:rsidRPr="009D3A0C" w:rsidRDefault="00E630D7" w:rsidP="00E630D7">
    <w:pPr>
      <w:pStyle w:val="Glava"/>
      <w:tabs>
        <w:tab w:val="left" w:pos="5112"/>
      </w:tabs>
      <w:spacing w:line="240" w:lineRule="exact"/>
      <w:rPr>
        <w:rFonts w:ascii="Republika" w:hAnsi="Republika"/>
        <w:b/>
        <w:caps/>
        <w:sz w:val="20"/>
        <w:szCs w:val="20"/>
      </w:rPr>
    </w:pPr>
    <w:r w:rsidRPr="009D3A0C">
      <w:rPr>
        <w:rFonts w:ascii="Republika" w:hAnsi="Republika"/>
        <w:b/>
        <w:caps/>
        <w:sz w:val="20"/>
        <w:szCs w:val="20"/>
      </w:rPr>
      <w:t>MINISTRSTVO za DIGITALNO PREOBRAZBO</w:t>
    </w:r>
    <w:r>
      <w:rPr>
        <w:rFonts w:ascii="Republika" w:hAnsi="Republika"/>
        <w:b/>
        <w:caps/>
        <w:sz w:val="20"/>
        <w:szCs w:val="20"/>
      </w:rPr>
      <w:t xml:space="preserve"> </w:t>
    </w:r>
  </w:p>
  <w:p w14:paraId="047767C4" w14:textId="77777777" w:rsidR="00E630D7" w:rsidRPr="004036E3" w:rsidRDefault="00E630D7" w:rsidP="00E630D7">
    <w:pPr>
      <w:pStyle w:val="Glava"/>
      <w:tabs>
        <w:tab w:val="left" w:pos="5112"/>
      </w:tabs>
      <w:spacing w:line="240" w:lineRule="exact"/>
      <w:rPr>
        <w:rFonts w:ascii="Arial" w:hAnsi="Arial" w:cs="Arial"/>
        <w:sz w:val="16"/>
      </w:rPr>
    </w:pPr>
    <w:r w:rsidRPr="004036E3">
      <w:rPr>
        <w:rFonts w:ascii="Arial" w:hAnsi="Arial" w:cs="Arial"/>
        <w:sz w:val="16"/>
      </w:rPr>
      <w:t>Davčna ulica 1, 1000 Ljubljana</w:t>
    </w:r>
    <w:r w:rsidRPr="004036E3">
      <w:rPr>
        <w:rFonts w:ascii="Arial" w:hAnsi="Arial" w:cs="Arial"/>
        <w:sz w:val="16"/>
      </w:rPr>
      <w:tab/>
    </w:r>
  </w:p>
  <w:p w14:paraId="33F1FB1C" w14:textId="77777777" w:rsidR="0003029F" w:rsidRDefault="0003029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4E8"/>
    <w:multiLevelType w:val="hybridMultilevel"/>
    <w:tmpl w:val="F3A0EF7C"/>
    <w:lvl w:ilvl="0" w:tplc="08948354">
      <w:start w:val="1"/>
      <w:numFmt w:val="bullet"/>
      <w:lvlText w:val="-"/>
      <w:lvlJc w:val="left"/>
      <w:pPr>
        <w:ind w:left="720" w:hanging="360"/>
      </w:pPr>
      <w:rPr>
        <w:rFonts w:ascii="&quot;Times New Roman&quot;,serif" w:hAnsi="&quot;Times New Roman&quot;,serif" w:hint="default"/>
      </w:rPr>
    </w:lvl>
    <w:lvl w:ilvl="1" w:tplc="CD943434">
      <w:start w:val="1"/>
      <w:numFmt w:val="bullet"/>
      <w:lvlText w:val="o"/>
      <w:lvlJc w:val="left"/>
      <w:pPr>
        <w:ind w:left="1440" w:hanging="360"/>
      </w:pPr>
      <w:rPr>
        <w:rFonts w:ascii="Courier New" w:hAnsi="Courier New" w:hint="default"/>
      </w:rPr>
    </w:lvl>
    <w:lvl w:ilvl="2" w:tplc="FFBC80E0">
      <w:start w:val="1"/>
      <w:numFmt w:val="bullet"/>
      <w:lvlText w:val=""/>
      <w:lvlJc w:val="left"/>
      <w:pPr>
        <w:ind w:left="2160" w:hanging="360"/>
      </w:pPr>
      <w:rPr>
        <w:rFonts w:ascii="Wingdings" w:hAnsi="Wingdings" w:hint="default"/>
      </w:rPr>
    </w:lvl>
    <w:lvl w:ilvl="3" w:tplc="8AD802A6">
      <w:start w:val="1"/>
      <w:numFmt w:val="bullet"/>
      <w:lvlText w:val=""/>
      <w:lvlJc w:val="left"/>
      <w:pPr>
        <w:ind w:left="2880" w:hanging="360"/>
      </w:pPr>
      <w:rPr>
        <w:rFonts w:ascii="Symbol" w:hAnsi="Symbol" w:hint="default"/>
      </w:rPr>
    </w:lvl>
    <w:lvl w:ilvl="4" w:tplc="EE9C84E8">
      <w:start w:val="1"/>
      <w:numFmt w:val="bullet"/>
      <w:lvlText w:val="o"/>
      <w:lvlJc w:val="left"/>
      <w:pPr>
        <w:ind w:left="3600" w:hanging="360"/>
      </w:pPr>
      <w:rPr>
        <w:rFonts w:ascii="Courier New" w:hAnsi="Courier New" w:hint="default"/>
      </w:rPr>
    </w:lvl>
    <w:lvl w:ilvl="5" w:tplc="250A6D92">
      <w:start w:val="1"/>
      <w:numFmt w:val="bullet"/>
      <w:lvlText w:val=""/>
      <w:lvlJc w:val="left"/>
      <w:pPr>
        <w:ind w:left="4320" w:hanging="360"/>
      </w:pPr>
      <w:rPr>
        <w:rFonts w:ascii="Wingdings" w:hAnsi="Wingdings" w:hint="default"/>
      </w:rPr>
    </w:lvl>
    <w:lvl w:ilvl="6" w:tplc="F97C8BF8">
      <w:start w:val="1"/>
      <w:numFmt w:val="bullet"/>
      <w:lvlText w:val=""/>
      <w:lvlJc w:val="left"/>
      <w:pPr>
        <w:ind w:left="5040" w:hanging="360"/>
      </w:pPr>
      <w:rPr>
        <w:rFonts w:ascii="Symbol" w:hAnsi="Symbol" w:hint="default"/>
      </w:rPr>
    </w:lvl>
    <w:lvl w:ilvl="7" w:tplc="2CECB2B8">
      <w:start w:val="1"/>
      <w:numFmt w:val="bullet"/>
      <w:lvlText w:val="o"/>
      <w:lvlJc w:val="left"/>
      <w:pPr>
        <w:ind w:left="5760" w:hanging="360"/>
      </w:pPr>
      <w:rPr>
        <w:rFonts w:ascii="Courier New" w:hAnsi="Courier New" w:hint="default"/>
      </w:rPr>
    </w:lvl>
    <w:lvl w:ilvl="8" w:tplc="DE645ECE">
      <w:start w:val="1"/>
      <w:numFmt w:val="bullet"/>
      <w:lvlText w:val=""/>
      <w:lvlJc w:val="left"/>
      <w:pPr>
        <w:ind w:left="6480" w:hanging="360"/>
      </w:pPr>
      <w:rPr>
        <w:rFonts w:ascii="Wingdings" w:hAnsi="Wingdings" w:hint="default"/>
      </w:rPr>
    </w:lvl>
  </w:abstractNum>
  <w:abstractNum w:abstractNumId="1" w15:restartNumberingAfterBreak="0">
    <w:nsid w:val="0A39176A"/>
    <w:multiLevelType w:val="hybridMultilevel"/>
    <w:tmpl w:val="CC08D92A"/>
    <w:lvl w:ilvl="0" w:tplc="CFE86D36">
      <w:start w:val="1"/>
      <w:numFmt w:val="bullet"/>
      <w:lvlText w:val="-"/>
      <w:lvlJc w:val="left"/>
      <w:pPr>
        <w:ind w:left="720" w:hanging="360"/>
      </w:pPr>
      <w:rPr>
        <w:rFonts w:ascii="&quot;Times New Roman&quot;,serif" w:hAnsi="&quot;Times New Roman&quot;,serif" w:hint="default"/>
      </w:rPr>
    </w:lvl>
    <w:lvl w:ilvl="1" w:tplc="17FC5E12">
      <w:start w:val="1"/>
      <w:numFmt w:val="bullet"/>
      <w:lvlText w:val="o"/>
      <w:lvlJc w:val="left"/>
      <w:pPr>
        <w:ind w:left="1440" w:hanging="360"/>
      </w:pPr>
      <w:rPr>
        <w:rFonts w:ascii="Courier New" w:hAnsi="Courier New" w:hint="default"/>
      </w:rPr>
    </w:lvl>
    <w:lvl w:ilvl="2" w:tplc="53A204A6">
      <w:start w:val="1"/>
      <w:numFmt w:val="bullet"/>
      <w:lvlText w:val=""/>
      <w:lvlJc w:val="left"/>
      <w:pPr>
        <w:ind w:left="2160" w:hanging="360"/>
      </w:pPr>
      <w:rPr>
        <w:rFonts w:ascii="Wingdings" w:hAnsi="Wingdings" w:hint="default"/>
      </w:rPr>
    </w:lvl>
    <w:lvl w:ilvl="3" w:tplc="B470D7A4">
      <w:start w:val="1"/>
      <w:numFmt w:val="bullet"/>
      <w:lvlText w:val=""/>
      <w:lvlJc w:val="left"/>
      <w:pPr>
        <w:ind w:left="2880" w:hanging="360"/>
      </w:pPr>
      <w:rPr>
        <w:rFonts w:ascii="Symbol" w:hAnsi="Symbol" w:hint="default"/>
      </w:rPr>
    </w:lvl>
    <w:lvl w:ilvl="4" w:tplc="44E800F0">
      <w:start w:val="1"/>
      <w:numFmt w:val="bullet"/>
      <w:lvlText w:val="o"/>
      <w:lvlJc w:val="left"/>
      <w:pPr>
        <w:ind w:left="3600" w:hanging="360"/>
      </w:pPr>
      <w:rPr>
        <w:rFonts w:ascii="Courier New" w:hAnsi="Courier New" w:hint="default"/>
      </w:rPr>
    </w:lvl>
    <w:lvl w:ilvl="5" w:tplc="3A762E82">
      <w:start w:val="1"/>
      <w:numFmt w:val="bullet"/>
      <w:lvlText w:val=""/>
      <w:lvlJc w:val="left"/>
      <w:pPr>
        <w:ind w:left="4320" w:hanging="360"/>
      </w:pPr>
      <w:rPr>
        <w:rFonts w:ascii="Wingdings" w:hAnsi="Wingdings" w:hint="default"/>
      </w:rPr>
    </w:lvl>
    <w:lvl w:ilvl="6" w:tplc="B0FEB4F2">
      <w:start w:val="1"/>
      <w:numFmt w:val="bullet"/>
      <w:lvlText w:val=""/>
      <w:lvlJc w:val="left"/>
      <w:pPr>
        <w:ind w:left="5040" w:hanging="360"/>
      </w:pPr>
      <w:rPr>
        <w:rFonts w:ascii="Symbol" w:hAnsi="Symbol" w:hint="default"/>
      </w:rPr>
    </w:lvl>
    <w:lvl w:ilvl="7" w:tplc="2E0CE0BC">
      <w:start w:val="1"/>
      <w:numFmt w:val="bullet"/>
      <w:lvlText w:val="o"/>
      <w:lvlJc w:val="left"/>
      <w:pPr>
        <w:ind w:left="5760" w:hanging="360"/>
      </w:pPr>
      <w:rPr>
        <w:rFonts w:ascii="Courier New" w:hAnsi="Courier New" w:hint="default"/>
      </w:rPr>
    </w:lvl>
    <w:lvl w:ilvl="8" w:tplc="0E0677C4">
      <w:start w:val="1"/>
      <w:numFmt w:val="bullet"/>
      <w:lvlText w:val=""/>
      <w:lvlJc w:val="left"/>
      <w:pPr>
        <w:ind w:left="6480" w:hanging="360"/>
      </w:pPr>
      <w:rPr>
        <w:rFonts w:ascii="Wingdings" w:hAnsi="Wingdings" w:hint="default"/>
      </w:rPr>
    </w:lvl>
  </w:abstractNum>
  <w:abstractNum w:abstractNumId="2" w15:restartNumberingAfterBreak="0">
    <w:nsid w:val="10EABA89"/>
    <w:multiLevelType w:val="hybridMultilevel"/>
    <w:tmpl w:val="01568D9A"/>
    <w:lvl w:ilvl="0" w:tplc="AFFCDE42">
      <w:start w:val="1"/>
      <w:numFmt w:val="bullet"/>
      <w:lvlText w:val="-"/>
      <w:lvlJc w:val="left"/>
      <w:pPr>
        <w:ind w:left="720" w:hanging="360"/>
      </w:pPr>
      <w:rPr>
        <w:rFonts w:ascii="&quot;Times New Roman&quot;,serif" w:hAnsi="&quot;Times New Roman&quot;,serif" w:hint="default"/>
      </w:rPr>
    </w:lvl>
    <w:lvl w:ilvl="1" w:tplc="21A2CA36">
      <w:start w:val="1"/>
      <w:numFmt w:val="bullet"/>
      <w:lvlText w:val="o"/>
      <w:lvlJc w:val="left"/>
      <w:pPr>
        <w:ind w:left="1440" w:hanging="360"/>
      </w:pPr>
      <w:rPr>
        <w:rFonts w:ascii="Courier New" w:hAnsi="Courier New" w:hint="default"/>
      </w:rPr>
    </w:lvl>
    <w:lvl w:ilvl="2" w:tplc="ED68375E">
      <w:start w:val="1"/>
      <w:numFmt w:val="bullet"/>
      <w:lvlText w:val=""/>
      <w:lvlJc w:val="left"/>
      <w:pPr>
        <w:ind w:left="2160" w:hanging="360"/>
      </w:pPr>
      <w:rPr>
        <w:rFonts w:ascii="Wingdings" w:hAnsi="Wingdings" w:hint="default"/>
      </w:rPr>
    </w:lvl>
    <w:lvl w:ilvl="3" w:tplc="8E1401EE">
      <w:start w:val="1"/>
      <w:numFmt w:val="bullet"/>
      <w:lvlText w:val=""/>
      <w:lvlJc w:val="left"/>
      <w:pPr>
        <w:ind w:left="2880" w:hanging="360"/>
      </w:pPr>
      <w:rPr>
        <w:rFonts w:ascii="Symbol" w:hAnsi="Symbol" w:hint="default"/>
      </w:rPr>
    </w:lvl>
    <w:lvl w:ilvl="4" w:tplc="780259DE">
      <w:start w:val="1"/>
      <w:numFmt w:val="bullet"/>
      <w:lvlText w:val="o"/>
      <w:lvlJc w:val="left"/>
      <w:pPr>
        <w:ind w:left="3600" w:hanging="360"/>
      </w:pPr>
      <w:rPr>
        <w:rFonts w:ascii="Courier New" w:hAnsi="Courier New" w:hint="default"/>
      </w:rPr>
    </w:lvl>
    <w:lvl w:ilvl="5" w:tplc="1E4A563E">
      <w:start w:val="1"/>
      <w:numFmt w:val="bullet"/>
      <w:lvlText w:val=""/>
      <w:lvlJc w:val="left"/>
      <w:pPr>
        <w:ind w:left="4320" w:hanging="360"/>
      </w:pPr>
      <w:rPr>
        <w:rFonts w:ascii="Wingdings" w:hAnsi="Wingdings" w:hint="default"/>
      </w:rPr>
    </w:lvl>
    <w:lvl w:ilvl="6" w:tplc="0C66EA38">
      <w:start w:val="1"/>
      <w:numFmt w:val="bullet"/>
      <w:lvlText w:val=""/>
      <w:lvlJc w:val="left"/>
      <w:pPr>
        <w:ind w:left="5040" w:hanging="360"/>
      </w:pPr>
      <w:rPr>
        <w:rFonts w:ascii="Symbol" w:hAnsi="Symbol" w:hint="default"/>
      </w:rPr>
    </w:lvl>
    <w:lvl w:ilvl="7" w:tplc="05362190">
      <w:start w:val="1"/>
      <w:numFmt w:val="bullet"/>
      <w:lvlText w:val="o"/>
      <w:lvlJc w:val="left"/>
      <w:pPr>
        <w:ind w:left="5760" w:hanging="360"/>
      </w:pPr>
      <w:rPr>
        <w:rFonts w:ascii="Courier New" w:hAnsi="Courier New" w:hint="default"/>
      </w:rPr>
    </w:lvl>
    <w:lvl w:ilvl="8" w:tplc="1A0EE6E2">
      <w:start w:val="1"/>
      <w:numFmt w:val="bullet"/>
      <w:lvlText w:val=""/>
      <w:lvlJc w:val="left"/>
      <w:pPr>
        <w:ind w:left="6480" w:hanging="360"/>
      </w:pPr>
      <w:rPr>
        <w:rFonts w:ascii="Wingdings" w:hAnsi="Wingdings" w:hint="default"/>
      </w:rPr>
    </w:lvl>
  </w:abstractNum>
  <w:abstractNum w:abstractNumId="3" w15:restartNumberingAfterBreak="0">
    <w:nsid w:val="1123C9D4"/>
    <w:multiLevelType w:val="hybridMultilevel"/>
    <w:tmpl w:val="8D28D6F6"/>
    <w:lvl w:ilvl="0" w:tplc="5AE09862">
      <w:start w:val="1"/>
      <w:numFmt w:val="bullet"/>
      <w:lvlText w:val="-"/>
      <w:lvlJc w:val="left"/>
      <w:pPr>
        <w:ind w:left="720" w:hanging="360"/>
      </w:pPr>
      <w:rPr>
        <w:rFonts w:ascii="&quot;Times New Roman&quot;,serif" w:hAnsi="&quot;Times New Roman&quot;,serif" w:hint="default"/>
      </w:rPr>
    </w:lvl>
    <w:lvl w:ilvl="1" w:tplc="8FC4FC18">
      <w:start w:val="1"/>
      <w:numFmt w:val="bullet"/>
      <w:lvlText w:val="o"/>
      <w:lvlJc w:val="left"/>
      <w:pPr>
        <w:ind w:left="1440" w:hanging="360"/>
      </w:pPr>
      <w:rPr>
        <w:rFonts w:ascii="Courier New" w:hAnsi="Courier New" w:hint="default"/>
      </w:rPr>
    </w:lvl>
    <w:lvl w:ilvl="2" w:tplc="D5ACB3B4">
      <w:start w:val="1"/>
      <w:numFmt w:val="bullet"/>
      <w:lvlText w:val=""/>
      <w:lvlJc w:val="left"/>
      <w:pPr>
        <w:ind w:left="2160" w:hanging="360"/>
      </w:pPr>
      <w:rPr>
        <w:rFonts w:ascii="Wingdings" w:hAnsi="Wingdings" w:hint="default"/>
      </w:rPr>
    </w:lvl>
    <w:lvl w:ilvl="3" w:tplc="983EF386">
      <w:start w:val="1"/>
      <w:numFmt w:val="bullet"/>
      <w:lvlText w:val=""/>
      <w:lvlJc w:val="left"/>
      <w:pPr>
        <w:ind w:left="2880" w:hanging="360"/>
      </w:pPr>
      <w:rPr>
        <w:rFonts w:ascii="Symbol" w:hAnsi="Symbol" w:hint="default"/>
      </w:rPr>
    </w:lvl>
    <w:lvl w:ilvl="4" w:tplc="E8CED01E">
      <w:start w:val="1"/>
      <w:numFmt w:val="bullet"/>
      <w:lvlText w:val="o"/>
      <w:lvlJc w:val="left"/>
      <w:pPr>
        <w:ind w:left="3600" w:hanging="360"/>
      </w:pPr>
      <w:rPr>
        <w:rFonts w:ascii="Courier New" w:hAnsi="Courier New" w:hint="default"/>
      </w:rPr>
    </w:lvl>
    <w:lvl w:ilvl="5" w:tplc="B12EE110">
      <w:start w:val="1"/>
      <w:numFmt w:val="bullet"/>
      <w:lvlText w:val=""/>
      <w:lvlJc w:val="left"/>
      <w:pPr>
        <w:ind w:left="4320" w:hanging="360"/>
      </w:pPr>
      <w:rPr>
        <w:rFonts w:ascii="Wingdings" w:hAnsi="Wingdings" w:hint="default"/>
      </w:rPr>
    </w:lvl>
    <w:lvl w:ilvl="6" w:tplc="BAF6E584">
      <w:start w:val="1"/>
      <w:numFmt w:val="bullet"/>
      <w:lvlText w:val=""/>
      <w:lvlJc w:val="left"/>
      <w:pPr>
        <w:ind w:left="5040" w:hanging="360"/>
      </w:pPr>
      <w:rPr>
        <w:rFonts w:ascii="Symbol" w:hAnsi="Symbol" w:hint="default"/>
      </w:rPr>
    </w:lvl>
    <w:lvl w:ilvl="7" w:tplc="767CE63C">
      <w:start w:val="1"/>
      <w:numFmt w:val="bullet"/>
      <w:lvlText w:val="o"/>
      <w:lvlJc w:val="left"/>
      <w:pPr>
        <w:ind w:left="5760" w:hanging="360"/>
      </w:pPr>
      <w:rPr>
        <w:rFonts w:ascii="Courier New" w:hAnsi="Courier New" w:hint="default"/>
      </w:rPr>
    </w:lvl>
    <w:lvl w:ilvl="8" w:tplc="3BCE9BF4">
      <w:start w:val="1"/>
      <w:numFmt w:val="bullet"/>
      <w:lvlText w:val=""/>
      <w:lvlJc w:val="left"/>
      <w:pPr>
        <w:ind w:left="6480" w:hanging="360"/>
      </w:pPr>
      <w:rPr>
        <w:rFonts w:ascii="Wingdings" w:hAnsi="Wingdings" w:hint="default"/>
      </w:rPr>
    </w:lvl>
  </w:abstractNum>
  <w:abstractNum w:abstractNumId="4" w15:restartNumberingAfterBreak="0">
    <w:nsid w:val="12AD5C62"/>
    <w:multiLevelType w:val="hybridMultilevel"/>
    <w:tmpl w:val="D34C9064"/>
    <w:lvl w:ilvl="0" w:tplc="D90E6FFA">
      <w:start w:val="1"/>
      <w:numFmt w:val="bullet"/>
      <w:lvlText w:val="-"/>
      <w:lvlJc w:val="left"/>
      <w:pPr>
        <w:ind w:left="720" w:hanging="360"/>
      </w:pPr>
      <w:rPr>
        <w:rFonts w:ascii="&quot;Times New Roman&quot;,serif" w:hAnsi="&quot;Times New Roman&quot;,serif" w:hint="default"/>
      </w:rPr>
    </w:lvl>
    <w:lvl w:ilvl="1" w:tplc="22347E62">
      <w:start w:val="1"/>
      <w:numFmt w:val="bullet"/>
      <w:lvlText w:val="o"/>
      <w:lvlJc w:val="left"/>
      <w:pPr>
        <w:ind w:left="1440" w:hanging="360"/>
      </w:pPr>
      <w:rPr>
        <w:rFonts w:ascii="Courier New" w:hAnsi="Courier New" w:hint="default"/>
      </w:rPr>
    </w:lvl>
    <w:lvl w:ilvl="2" w:tplc="03DEB7C6">
      <w:start w:val="1"/>
      <w:numFmt w:val="bullet"/>
      <w:lvlText w:val=""/>
      <w:lvlJc w:val="left"/>
      <w:pPr>
        <w:ind w:left="2160" w:hanging="360"/>
      </w:pPr>
      <w:rPr>
        <w:rFonts w:ascii="Wingdings" w:hAnsi="Wingdings" w:hint="default"/>
      </w:rPr>
    </w:lvl>
    <w:lvl w:ilvl="3" w:tplc="DBA0433C">
      <w:start w:val="1"/>
      <w:numFmt w:val="bullet"/>
      <w:lvlText w:val=""/>
      <w:lvlJc w:val="left"/>
      <w:pPr>
        <w:ind w:left="2880" w:hanging="360"/>
      </w:pPr>
      <w:rPr>
        <w:rFonts w:ascii="Symbol" w:hAnsi="Symbol" w:hint="default"/>
      </w:rPr>
    </w:lvl>
    <w:lvl w:ilvl="4" w:tplc="E7565BDC">
      <w:start w:val="1"/>
      <w:numFmt w:val="bullet"/>
      <w:lvlText w:val="o"/>
      <w:lvlJc w:val="left"/>
      <w:pPr>
        <w:ind w:left="3600" w:hanging="360"/>
      </w:pPr>
      <w:rPr>
        <w:rFonts w:ascii="Courier New" w:hAnsi="Courier New" w:hint="default"/>
      </w:rPr>
    </w:lvl>
    <w:lvl w:ilvl="5" w:tplc="8368C6FE">
      <w:start w:val="1"/>
      <w:numFmt w:val="bullet"/>
      <w:lvlText w:val=""/>
      <w:lvlJc w:val="left"/>
      <w:pPr>
        <w:ind w:left="4320" w:hanging="360"/>
      </w:pPr>
      <w:rPr>
        <w:rFonts w:ascii="Wingdings" w:hAnsi="Wingdings" w:hint="default"/>
      </w:rPr>
    </w:lvl>
    <w:lvl w:ilvl="6" w:tplc="770A30BA">
      <w:start w:val="1"/>
      <w:numFmt w:val="bullet"/>
      <w:lvlText w:val=""/>
      <w:lvlJc w:val="left"/>
      <w:pPr>
        <w:ind w:left="5040" w:hanging="360"/>
      </w:pPr>
      <w:rPr>
        <w:rFonts w:ascii="Symbol" w:hAnsi="Symbol" w:hint="default"/>
      </w:rPr>
    </w:lvl>
    <w:lvl w:ilvl="7" w:tplc="D2C8F574">
      <w:start w:val="1"/>
      <w:numFmt w:val="bullet"/>
      <w:lvlText w:val="o"/>
      <w:lvlJc w:val="left"/>
      <w:pPr>
        <w:ind w:left="5760" w:hanging="360"/>
      </w:pPr>
      <w:rPr>
        <w:rFonts w:ascii="Courier New" w:hAnsi="Courier New" w:hint="default"/>
      </w:rPr>
    </w:lvl>
    <w:lvl w:ilvl="8" w:tplc="1E445718">
      <w:start w:val="1"/>
      <w:numFmt w:val="bullet"/>
      <w:lvlText w:val=""/>
      <w:lvlJc w:val="left"/>
      <w:pPr>
        <w:ind w:left="6480" w:hanging="360"/>
      </w:pPr>
      <w:rPr>
        <w:rFonts w:ascii="Wingdings" w:hAnsi="Wingdings" w:hint="default"/>
      </w:rPr>
    </w:lvl>
  </w:abstractNum>
  <w:abstractNum w:abstractNumId="5" w15:restartNumberingAfterBreak="0">
    <w:nsid w:val="168CEE2A"/>
    <w:multiLevelType w:val="hybridMultilevel"/>
    <w:tmpl w:val="DE1C6C06"/>
    <w:lvl w:ilvl="0" w:tplc="867A8CBA">
      <w:start w:val="1"/>
      <w:numFmt w:val="bullet"/>
      <w:lvlText w:val="-"/>
      <w:lvlJc w:val="left"/>
      <w:pPr>
        <w:ind w:left="720" w:hanging="360"/>
      </w:pPr>
      <w:rPr>
        <w:rFonts w:ascii="&quot;Times New Roman&quot;,serif" w:hAnsi="&quot;Times New Roman&quot;,serif" w:hint="default"/>
      </w:rPr>
    </w:lvl>
    <w:lvl w:ilvl="1" w:tplc="48D44454">
      <w:start w:val="1"/>
      <w:numFmt w:val="bullet"/>
      <w:lvlText w:val="o"/>
      <w:lvlJc w:val="left"/>
      <w:pPr>
        <w:ind w:left="1440" w:hanging="360"/>
      </w:pPr>
      <w:rPr>
        <w:rFonts w:ascii="Courier New" w:hAnsi="Courier New" w:hint="default"/>
      </w:rPr>
    </w:lvl>
    <w:lvl w:ilvl="2" w:tplc="C692882C">
      <w:start w:val="1"/>
      <w:numFmt w:val="bullet"/>
      <w:lvlText w:val=""/>
      <w:lvlJc w:val="left"/>
      <w:pPr>
        <w:ind w:left="2160" w:hanging="360"/>
      </w:pPr>
      <w:rPr>
        <w:rFonts w:ascii="Wingdings" w:hAnsi="Wingdings" w:hint="default"/>
      </w:rPr>
    </w:lvl>
    <w:lvl w:ilvl="3" w:tplc="8AB6E660">
      <w:start w:val="1"/>
      <w:numFmt w:val="bullet"/>
      <w:lvlText w:val=""/>
      <w:lvlJc w:val="left"/>
      <w:pPr>
        <w:ind w:left="2880" w:hanging="360"/>
      </w:pPr>
      <w:rPr>
        <w:rFonts w:ascii="Symbol" w:hAnsi="Symbol" w:hint="default"/>
      </w:rPr>
    </w:lvl>
    <w:lvl w:ilvl="4" w:tplc="ADDC866E">
      <w:start w:val="1"/>
      <w:numFmt w:val="bullet"/>
      <w:lvlText w:val="o"/>
      <w:lvlJc w:val="left"/>
      <w:pPr>
        <w:ind w:left="3600" w:hanging="360"/>
      </w:pPr>
      <w:rPr>
        <w:rFonts w:ascii="Courier New" w:hAnsi="Courier New" w:hint="default"/>
      </w:rPr>
    </w:lvl>
    <w:lvl w:ilvl="5" w:tplc="A802FB0A">
      <w:start w:val="1"/>
      <w:numFmt w:val="bullet"/>
      <w:lvlText w:val=""/>
      <w:lvlJc w:val="left"/>
      <w:pPr>
        <w:ind w:left="4320" w:hanging="360"/>
      </w:pPr>
      <w:rPr>
        <w:rFonts w:ascii="Wingdings" w:hAnsi="Wingdings" w:hint="default"/>
      </w:rPr>
    </w:lvl>
    <w:lvl w:ilvl="6" w:tplc="33304504">
      <w:start w:val="1"/>
      <w:numFmt w:val="bullet"/>
      <w:lvlText w:val=""/>
      <w:lvlJc w:val="left"/>
      <w:pPr>
        <w:ind w:left="5040" w:hanging="360"/>
      </w:pPr>
      <w:rPr>
        <w:rFonts w:ascii="Symbol" w:hAnsi="Symbol" w:hint="default"/>
      </w:rPr>
    </w:lvl>
    <w:lvl w:ilvl="7" w:tplc="0E64982C">
      <w:start w:val="1"/>
      <w:numFmt w:val="bullet"/>
      <w:lvlText w:val="o"/>
      <w:lvlJc w:val="left"/>
      <w:pPr>
        <w:ind w:left="5760" w:hanging="360"/>
      </w:pPr>
      <w:rPr>
        <w:rFonts w:ascii="Courier New" w:hAnsi="Courier New" w:hint="default"/>
      </w:rPr>
    </w:lvl>
    <w:lvl w:ilvl="8" w:tplc="7B6A1380">
      <w:start w:val="1"/>
      <w:numFmt w:val="bullet"/>
      <w:lvlText w:val=""/>
      <w:lvlJc w:val="left"/>
      <w:pPr>
        <w:ind w:left="6480" w:hanging="360"/>
      </w:pPr>
      <w:rPr>
        <w:rFonts w:ascii="Wingdings" w:hAnsi="Wingdings" w:hint="default"/>
      </w:rPr>
    </w:lvl>
  </w:abstractNum>
  <w:abstractNum w:abstractNumId="6" w15:restartNumberingAfterBreak="0">
    <w:nsid w:val="1BEAD7CF"/>
    <w:multiLevelType w:val="hybridMultilevel"/>
    <w:tmpl w:val="9AE6D888"/>
    <w:lvl w:ilvl="0" w:tplc="7CBCB430">
      <w:start w:val="1"/>
      <w:numFmt w:val="bullet"/>
      <w:lvlText w:val="-"/>
      <w:lvlJc w:val="left"/>
      <w:pPr>
        <w:ind w:left="720" w:hanging="360"/>
      </w:pPr>
      <w:rPr>
        <w:rFonts w:ascii="&quot;Times New Roman&quot;,serif" w:hAnsi="&quot;Times New Roman&quot;,serif" w:hint="default"/>
      </w:rPr>
    </w:lvl>
    <w:lvl w:ilvl="1" w:tplc="40C094D6">
      <w:start w:val="1"/>
      <w:numFmt w:val="bullet"/>
      <w:lvlText w:val="o"/>
      <w:lvlJc w:val="left"/>
      <w:pPr>
        <w:ind w:left="1440" w:hanging="360"/>
      </w:pPr>
      <w:rPr>
        <w:rFonts w:ascii="Courier New" w:hAnsi="Courier New" w:hint="default"/>
      </w:rPr>
    </w:lvl>
    <w:lvl w:ilvl="2" w:tplc="3C0C0388">
      <w:start w:val="1"/>
      <w:numFmt w:val="bullet"/>
      <w:lvlText w:val=""/>
      <w:lvlJc w:val="left"/>
      <w:pPr>
        <w:ind w:left="2160" w:hanging="360"/>
      </w:pPr>
      <w:rPr>
        <w:rFonts w:ascii="Wingdings" w:hAnsi="Wingdings" w:hint="default"/>
      </w:rPr>
    </w:lvl>
    <w:lvl w:ilvl="3" w:tplc="F3C4454C">
      <w:start w:val="1"/>
      <w:numFmt w:val="bullet"/>
      <w:lvlText w:val=""/>
      <w:lvlJc w:val="left"/>
      <w:pPr>
        <w:ind w:left="2880" w:hanging="360"/>
      </w:pPr>
      <w:rPr>
        <w:rFonts w:ascii="Symbol" w:hAnsi="Symbol" w:hint="default"/>
      </w:rPr>
    </w:lvl>
    <w:lvl w:ilvl="4" w:tplc="F1DC172A">
      <w:start w:val="1"/>
      <w:numFmt w:val="bullet"/>
      <w:lvlText w:val="o"/>
      <w:lvlJc w:val="left"/>
      <w:pPr>
        <w:ind w:left="3600" w:hanging="360"/>
      </w:pPr>
      <w:rPr>
        <w:rFonts w:ascii="Courier New" w:hAnsi="Courier New" w:hint="default"/>
      </w:rPr>
    </w:lvl>
    <w:lvl w:ilvl="5" w:tplc="2176F89C">
      <w:start w:val="1"/>
      <w:numFmt w:val="bullet"/>
      <w:lvlText w:val=""/>
      <w:lvlJc w:val="left"/>
      <w:pPr>
        <w:ind w:left="4320" w:hanging="360"/>
      </w:pPr>
      <w:rPr>
        <w:rFonts w:ascii="Wingdings" w:hAnsi="Wingdings" w:hint="default"/>
      </w:rPr>
    </w:lvl>
    <w:lvl w:ilvl="6" w:tplc="08E81DE6">
      <w:start w:val="1"/>
      <w:numFmt w:val="bullet"/>
      <w:lvlText w:val=""/>
      <w:lvlJc w:val="left"/>
      <w:pPr>
        <w:ind w:left="5040" w:hanging="360"/>
      </w:pPr>
      <w:rPr>
        <w:rFonts w:ascii="Symbol" w:hAnsi="Symbol" w:hint="default"/>
      </w:rPr>
    </w:lvl>
    <w:lvl w:ilvl="7" w:tplc="6D9C55B2">
      <w:start w:val="1"/>
      <w:numFmt w:val="bullet"/>
      <w:lvlText w:val="o"/>
      <w:lvlJc w:val="left"/>
      <w:pPr>
        <w:ind w:left="5760" w:hanging="360"/>
      </w:pPr>
      <w:rPr>
        <w:rFonts w:ascii="Courier New" w:hAnsi="Courier New" w:hint="default"/>
      </w:rPr>
    </w:lvl>
    <w:lvl w:ilvl="8" w:tplc="E8DE263E">
      <w:start w:val="1"/>
      <w:numFmt w:val="bullet"/>
      <w:lvlText w:val=""/>
      <w:lvlJc w:val="left"/>
      <w:pPr>
        <w:ind w:left="6480" w:hanging="360"/>
      </w:pPr>
      <w:rPr>
        <w:rFonts w:ascii="Wingdings" w:hAnsi="Wingdings" w:hint="default"/>
      </w:rPr>
    </w:lvl>
  </w:abstractNum>
  <w:abstractNum w:abstractNumId="7" w15:restartNumberingAfterBreak="0">
    <w:nsid w:val="1FC19242"/>
    <w:multiLevelType w:val="hybridMultilevel"/>
    <w:tmpl w:val="FC062070"/>
    <w:lvl w:ilvl="0" w:tplc="C99C15E4">
      <w:start w:val="1"/>
      <w:numFmt w:val="bullet"/>
      <w:lvlText w:val="-"/>
      <w:lvlJc w:val="left"/>
      <w:pPr>
        <w:ind w:left="720" w:hanging="360"/>
      </w:pPr>
      <w:rPr>
        <w:rFonts w:ascii="&quot;Times New Roman&quot;,serif" w:hAnsi="&quot;Times New Roman&quot;,serif" w:hint="default"/>
      </w:rPr>
    </w:lvl>
    <w:lvl w:ilvl="1" w:tplc="49B05B8A">
      <w:start w:val="1"/>
      <w:numFmt w:val="bullet"/>
      <w:lvlText w:val="o"/>
      <w:lvlJc w:val="left"/>
      <w:pPr>
        <w:ind w:left="1440" w:hanging="360"/>
      </w:pPr>
      <w:rPr>
        <w:rFonts w:ascii="Courier New" w:hAnsi="Courier New" w:hint="default"/>
      </w:rPr>
    </w:lvl>
    <w:lvl w:ilvl="2" w:tplc="37E2526C">
      <w:start w:val="1"/>
      <w:numFmt w:val="bullet"/>
      <w:lvlText w:val=""/>
      <w:lvlJc w:val="left"/>
      <w:pPr>
        <w:ind w:left="2160" w:hanging="360"/>
      </w:pPr>
      <w:rPr>
        <w:rFonts w:ascii="Wingdings" w:hAnsi="Wingdings" w:hint="default"/>
      </w:rPr>
    </w:lvl>
    <w:lvl w:ilvl="3" w:tplc="57FCC36A">
      <w:start w:val="1"/>
      <w:numFmt w:val="bullet"/>
      <w:lvlText w:val=""/>
      <w:lvlJc w:val="left"/>
      <w:pPr>
        <w:ind w:left="2880" w:hanging="360"/>
      </w:pPr>
      <w:rPr>
        <w:rFonts w:ascii="Symbol" w:hAnsi="Symbol" w:hint="default"/>
      </w:rPr>
    </w:lvl>
    <w:lvl w:ilvl="4" w:tplc="7292CC9C">
      <w:start w:val="1"/>
      <w:numFmt w:val="bullet"/>
      <w:lvlText w:val="o"/>
      <w:lvlJc w:val="left"/>
      <w:pPr>
        <w:ind w:left="3600" w:hanging="360"/>
      </w:pPr>
      <w:rPr>
        <w:rFonts w:ascii="Courier New" w:hAnsi="Courier New" w:hint="default"/>
      </w:rPr>
    </w:lvl>
    <w:lvl w:ilvl="5" w:tplc="16F0347C">
      <w:start w:val="1"/>
      <w:numFmt w:val="bullet"/>
      <w:lvlText w:val=""/>
      <w:lvlJc w:val="left"/>
      <w:pPr>
        <w:ind w:left="4320" w:hanging="360"/>
      </w:pPr>
      <w:rPr>
        <w:rFonts w:ascii="Wingdings" w:hAnsi="Wingdings" w:hint="default"/>
      </w:rPr>
    </w:lvl>
    <w:lvl w:ilvl="6" w:tplc="CF5ECD3A">
      <w:start w:val="1"/>
      <w:numFmt w:val="bullet"/>
      <w:lvlText w:val=""/>
      <w:lvlJc w:val="left"/>
      <w:pPr>
        <w:ind w:left="5040" w:hanging="360"/>
      </w:pPr>
      <w:rPr>
        <w:rFonts w:ascii="Symbol" w:hAnsi="Symbol" w:hint="default"/>
      </w:rPr>
    </w:lvl>
    <w:lvl w:ilvl="7" w:tplc="DB387ACE">
      <w:start w:val="1"/>
      <w:numFmt w:val="bullet"/>
      <w:lvlText w:val="o"/>
      <w:lvlJc w:val="left"/>
      <w:pPr>
        <w:ind w:left="5760" w:hanging="360"/>
      </w:pPr>
      <w:rPr>
        <w:rFonts w:ascii="Courier New" w:hAnsi="Courier New" w:hint="default"/>
      </w:rPr>
    </w:lvl>
    <w:lvl w:ilvl="8" w:tplc="A8A2BE20">
      <w:start w:val="1"/>
      <w:numFmt w:val="bullet"/>
      <w:lvlText w:val=""/>
      <w:lvlJc w:val="left"/>
      <w:pPr>
        <w:ind w:left="6480" w:hanging="360"/>
      </w:pPr>
      <w:rPr>
        <w:rFonts w:ascii="Wingdings" w:hAnsi="Wingdings" w:hint="default"/>
      </w:rPr>
    </w:lvl>
  </w:abstractNum>
  <w:abstractNum w:abstractNumId="8" w15:restartNumberingAfterBreak="0">
    <w:nsid w:val="1FEC6907"/>
    <w:multiLevelType w:val="hybridMultilevel"/>
    <w:tmpl w:val="00762F9A"/>
    <w:lvl w:ilvl="0" w:tplc="A66ADBE8">
      <w:start w:val="1"/>
      <w:numFmt w:val="bullet"/>
      <w:lvlText w:val="-"/>
      <w:lvlJc w:val="left"/>
      <w:pPr>
        <w:ind w:left="720" w:hanging="360"/>
      </w:pPr>
      <w:rPr>
        <w:rFonts w:ascii="&quot;Times New Roman&quot;,serif" w:hAnsi="&quot;Times New Roman&quot;,serif" w:hint="default"/>
      </w:rPr>
    </w:lvl>
    <w:lvl w:ilvl="1" w:tplc="160637F2">
      <w:start w:val="1"/>
      <w:numFmt w:val="bullet"/>
      <w:lvlText w:val="o"/>
      <w:lvlJc w:val="left"/>
      <w:pPr>
        <w:ind w:left="1440" w:hanging="360"/>
      </w:pPr>
      <w:rPr>
        <w:rFonts w:ascii="Courier New" w:hAnsi="Courier New" w:hint="default"/>
      </w:rPr>
    </w:lvl>
    <w:lvl w:ilvl="2" w:tplc="B48AAE3A">
      <w:start w:val="1"/>
      <w:numFmt w:val="bullet"/>
      <w:lvlText w:val=""/>
      <w:lvlJc w:val="left"/>
      <w:pPr>
        <w:ind w:left="2160" w:hanging="360"/>
      </w:pPr>
      <w:rPr>
        <w:rFonts w:ascii="Wingdings" w:hAnsi="Wingdings" w:hint="default"/>
      </w:rPr>
    </w:lvl>
    <w:lvl w:ilvl="3" w:tplc="99DE7E22">
      <w:start w:val="1"/>
      <w:numFmt w:val="bullet"/>
      <w:lvlText w:val=""/>
      <w:lvlJc w:val="left"/>
      <w:pPr>
        <w:ind w:left="2880" w:hanging="360"/>
      </w:pPr>
      <w:rPr>
        <w:rFonts w:ascii="Symbol" w:hAnsi="Symbol" w:hint="default"/>
      </w:rPr>
    </w:lvl>
    <w:lvl w:ilvl="4" w:tplc="45D0CC00">
      <w:start w:val="1"/>
      <w:numFmt w:val="bullet"/>
      <w:lvlText w:val="o"/>
      <w:lvlJc w:val="left"/>
      <w:pPr>
        <w:ind w:left="3600" w:hanging="360"/>
      </w:pPr>
      <w:rPr>
        <w:rFonts w:ascii="Courier New" w:hAnsi="Courier New" w:hint="default"/>
      </w:rPr>
    </w:lvl>
    <w:lvl w:ilvl="5" w:tplc="CFE4E2B0">
      <w:start w:val="1"/>
      <w:numFmt w:val="bullet"/>
      <w:lvlText w:val=""/>
      <w:lvlJc w:val="left"/>
      <w:pPr>
        <w:ind w:left="4320" w:hanging="360"/>
      </w:pPr>
      <w:rPr>
        <w:rFonts w:ascii="Wingdings" w:hAnsi="Wingdings" w:hint="default"/>
      </w:rPr>
    </w:lvl>
    <w:lvl w:ilvl="6" w:tplc="0D4A2CD4">
      <w:start w:val="1"/>
      <w:numFmt w:val="bullet"/>
      <w:lvlText w:val=""/>
      <w:lvlJc w:val="left"/>
      <w:pPr>
        <w:ind w:left="5040" w:hanging="360"/>
      </w:pPr>
      <w:rPr>
        <w:rFonts w:ascii="Symbol" w:hAnsi="Symbol" w:hint="default"/>
      </w:rPr>
    </w:lvl>
    <w:lvl w:ilvl="7" w:tplc="27C0433E">
      <w:start w:val="1"/>
      <w:numFmt w:val="bullet"/>
      <w:lvlText w:val="o"/>
      <w:lvlJc w:val="left"/>
      <w:pPr>
        <w:ind w:left="5760" w:hanging="360"/>
      </w:pPr>
      <w:rPr>
        <w:rFonts w:ascii="Courier New" w:hAnsi="Courier New" w:hint="default"/>
      </w:rPr>
    </w:lvl>
    <w:lvl w:ilvl="8" w:tplc="135613BA">
      <w:start w:val="1"/>
      <w:numFmt w:val="bullet"/>
      <w:lvlText w:val=""/>
      <w:lvlJc w:val="left"/>
      <w:pPr>
        <w:ind w:left="6480" w:hanging="360"/>
      </w:pPr>
      <w:rPr>
        <w:rFonts w:ascii="Wingdings" w:hAnsi="Wingdings" w:hint="default"/>
      </w:rPr>
    </w:lvl>
  </w:abstractNum>
  <w:abstractNum w:abstractNumId="9" w15:restartNumberingAfterBreak="0">
    <w:nsid w:val="262030EA"/>
    <w:multiLevelType w:val="hybridMultilevel"/>
    <w:tmpl w:val="DF205F14"/>
    <w:lvl w:ilvl="0" w:tplc="F6BC25FE">
      <w:start w:val="1"/>
      <w:numFmt w:val="bullet"/>
      <w:lvlText w:val="-"/>
      <w:lvlJc w:val="left"/>
      <w:pPr>
        <w:ind w:left="720" w:hanging="360"/>
      </w:pPr>
      <w:rPr>
        <w:rFonts w:ascii="&quot;Times New Roman&quot;,serif" w:hAnsi="&quot;Times New Roman&quot;,serif" w:hint="default"/>
      </w:rPr>
    </w:lvl>
    <w:lvl w:ilvl="1" w:tplc="DA6AB2AA">
      <w:start w:val="1"/>
      <w:numFmt w:val="bullet"/>
      <w:lvlText w:val="o"/>
      <w:lvlJc w:val="left"/>
      <w:pPr>
        <w:ind w:left="1440" w:hanging="360"/>
      </w:pPr>
      <w:rPr>
        <w:rFonts w:ascii="Courier New" w:hAnsi="Courier New" w:hint="default"/>
      </w:rPr>
    </w:lvl>
    <w:lvl w:ilvl="2" w:tplc="DAF8F61A">
      <w:start w:val="1"/>
      <w:numFmt w:val="bullet"/>
      <w:lvlText w:val=""/>
      <w:lvlJc w:val="left"/>
      <w:pPr>
        <w:ind w:left="2160" w:hanging="360"/>
      </w:pPr>
      <w:rPr>
        <w:rFonts w:ascii="Wingdings" w:hAnsi="Wingdings" w:hint="default"/>
      </w:rPr>
    </w:lvl>
    <w:lvl w:ilvl="3" w:tplc="F1BC62FA">
      <w:start w:val="1"/>
      <w:numFmt w:val="bullet"/>
      <w:lvlText w:val=""/>
      <w:lvlJc w:val="left"/>
      <w:pPr>
        <w:ind w:left="2880" w:hanging="360"/>
      </w:pPr>
      <w:rPr>
        <w:rFonts w:ascii="Symbol" w:hAnsi="Symbol" w:hint="default"/>
      </w:rPr>
    </w:lvl>
    <w:lvl w:ilvl="4" w:tplc="84621B5C">
      <w:start w:val="1"/>
      <w:numFmt w:val="bullet"/>
      <w:lvlText w:val="o"/>
      <w:lvlJc w:val="left"/>
      <w:pPr>
        <w:ind w:left="3600" w:hanging="360"/>
      </w:pPr>
      <w:rPr>
        <w:rFonts w:ascii="Courier New" w:hAnsi="Courier New" w:hint="default"/>
      </w:rPr>
    </w:lvl>
    <w:lvl w:ilvl="5" w:tplc="E0384CEC">
      <w:start w:val="1"/>
      <w:numFmt w:val="bullet"/>
      <w:lvlText w:val=""/>
      <w:lvlJc w:val="left"/>
      <w:pPr>
        <w:ind w:left="4320" w:hanging="360"/>
      </w:pPr>
      <w:rPr>
        <w:rFonts w:ascii="Wingdings" w:hAnsi="Wingdings" w:hint="default"/>
      </w:rPr>
    </w:lvl>
    <w:lvl w:ilvl="6" w:tplc="600401C0">
      <w:start w:val="1"/>
      <w:numFmt w:val="bullet"/>
      <w:lvlText w:val=""/>
      <w:lvlJc w:val="left"/>
      <w:pPr>
        <w:ind w:left="5040" w:hanging="360"/>
      </w:pPr>
      <w:rPr>
        <w:rFonts w:ascii="Symbol" w:hAnsi="Symbol" w:hint="default"/>
      </w:rPr>
    </w:lvl>
    <w:lvl w:ilvl="7" w:tplc="8318B980">
      <w:start w:val="1"/>
      <w:numFmt w:val="bullet"/>
      <w:lvlText w:val="o"/>
      <w:lvlJc w:val="left"/>
      <w:pPr>
        <w:ind w:left="5760" w:hanging="360"/>
      </w:pPr>
      <w:rPr>
        <w:rFonts w:ascii="Courier New" w:hAnsi="Courier New" w:hint="default"/>
      </w:rPr>
    </w:lvl>
    <w:lvl w:ilvl="8" w:tplc="E822ED26">
      <w:start w:val="1"/>
      <w:numFmt w:val="bullet"/>
      <w:lvlText w:val=""/>
      <w:lvlJc w:val="left"/>
      <w:pPr>
        <w:ind w:left="6480" w:hanging="360"/>
      </w:pPr>
      <w:rPr>
        <w:rFonts w:ascii="Wingdings" w:hAnsi="Wingdings" w:hint="default"/>
      </w:rPr>
    </w:lvl>
  </w:abstractNum>
  <w:abstractNum w:abstractNumId="10" w15:restartNumberingAfterBreak="0">
    <w:nsid w:val="291E5B49"/>
    <w:multiLevelType w:val="hybridMultilevel"/>
    <w:tmpl w:val="5434B220"/>
    <w:lvl w:ilvl="0" w:tplc="01849CE0">
      <w:start w:val="1"/>
      <w:numFmt w:val="bullet"/>
      <w:lvlText w:val="-"/>
      <w:lvlJc w:val="left"/>
      <w:pPr>
        <w:ind w:left="720" w:hanging="360"/>
      </w:pPr>
      <w:rPr>
        <w:rFonts w:ascii="&quot;Times New Roman&quot;,serif" w:hAnsi="&quot;Times New Roman&quot;,serif" w:hint="default"/>
      </w:rPr>
    </w:lvl>
    <w:lvl w:ilvl="1" w:tplc="B4E0A89A">
      <w:start w:val="1"/>
      <w:numFmt w:val="bullet"/>
      <w:lvlText w:val="o"/>
      <w:lvlJc w:val="left"/>
      <w:pPr>
        <w:ind w:left="1440" w:hanging="360"/>
      </w:pPr>
      <w:rPr>
        <w:rFonts w:ascii="Courier New" w:hAnsi="Courier New" w:hint="default"/>
      </w:rPr>
    </w:lvl>
    <w:lvl w:ilvl="2" w:tplc="AB1E092E">
      <w:start w:val="1"/>
      <w:numFmt w:val="bullet"/>
      <w:lvlText w:val=""/>
      <w:lvlJc w:val="left"/>
      <w:pPr>
        <w:ind w:left="2160" w:hanging="360"/>
      </w:pPr>
      <w:rPr>
        <w:rFonts w:ascii="Wingdings" w:hAnsi="Wingdings" w:hint="default"/>
      </w:rPr>
    </w:lvl>
    <w:lvl w:ilvl="3" w:tplc="67048566">
      <w:start w:val="1"/>
      <w:numFmt w:val="bullet"/>
      <w:lvlText w:val=""/>
      <w:lvlJc w:val="left"/>
      <w:pPr>
        <w:ind w:left="2880" w:hanging="360"/>
      </w:pPr>
      <w:rPr>
        <w:rFonts w:ascii="Symbol" w:hAnsi="Symbol" w:hint="default"/>
      </w:rPr>
    </w:lvl>
    <w:lvl w:ilvl="4" w:tplc="2196F066">
      <w:start w:val="1"/>
      <w:numFmt w:val="bullet"/>
      <w:lvlText w:val="o"/>
      <w:lvlJc w:val="left"/>
      <w:pPr>
        <w:ind w:left="3600" w:hanging="360"/>
      </w:pPr>
      <w:rPr>
        <w:rFonts w:ascii="Courier New" w:hAnsi="Courier New" w:hint="default"/>
      </w:rPr>
    </w:lvl>
    <w:lvl w:ilvl="5" w:tplc="13B8C254">
      <w:start w:val="1"/>
      <w:numFmt w:val="bullet"/>
      <w:lvlText w:val=""/>
      <w:lvlJc w:val="left"/>
      <w:pPr>
        <w:ind w:left="4320" w:hanging="360"/>
      </w:pPr>
      <w:rPr>
        <w:rFonts w:ascii="Wingdings" w:hAnsi="Wingdings" w:hint="default"/>
      </w:rPr>
    </w:lvl>
    <w:lvl w:ilvl="6" w:tplc="A1BE692E">
      <w:start w:val="1"/>
      <w:numFmt w:val="bullet"/>
      <w:lvlText w:val=""/>
      <w:lvlJc w:val="left"/>
      <w:pPr>
        <w:ind w:left="5040" w:hanging="360"/>
      </w:pPr>
      <w:rPr>
        <w:rFonts w:ascii="Symbol" w:hAnsi="Symbol" w:hint="default"/>
      </w:rPr>
    </w:lvl>
    <w:lvl w:ilvl="7" w:tplc="A7C23668">
      <w:start w:val="1"/>
      <w:numFmt w:val="bullet"/>
      <w:lvlText w:val="o"/>
      <w:lvlJc w:val="left"/>
      <w:pPr>
        <w:ind w:left="5760" w:hanging="360"/>
      </w:pPr>
      <w:rPr>
        <w:rFonts w:ascii="Courier New" w:hAnsi="Courier New" w:hint="default"/>
      </w:rPr>
    </w:lvl>
    <w:lvl w:ilvl="8" w:tplc="9932B37A">
      <w:start w:val="1"/>
      <w:numFmt w:val="bullet"/>
      <w:lvlText w:val=""/>
      <w:lvlJc w:val="left"/>
      <w:pPr>
        <w:ind w:left="6480" w:hanging="360"/>
      </w:pPr>
      <w:rPr>
        <w:rFonts w:ascii="Wingdings" w:hAnsi="Wingdings" w:hint="default"/>
      </w:rPr>
    </w:lvl>
  </w:abstractNum>
  <w:abstractNum w:abstractNumId="11" w15:restartNumberingAfterBreak="0">
    <w:nsid w:val="2FB8ADFC"/>
    <w:multiLevelType w:val="hybridMultilevel"/>
    <w:tmpl w:val="B18E3354"/>
    <w:lvl w:ilvl="0" w:tplc="84E0E3A2">
      <w:start w:val="1"/>
      <w:numFmt w:val="bullet"/>
      <w:lvlText w:val="-"/>
      <w:lvlJc w:val="left"/>
      <w:pPr>
        <w:ind w:left="720" w:hanging="360"/>
      </w:pPr>
      <w:rPr>
        <w:rFonts w:ascii="&quot;Times New Roman&quot;,serif" w:hAnsi="&quot;Times New Roman&quot;,serif" w:hint="default"/>
      </w:rPr>
    </w:lvl>
    <w:lvl w:ilvl="1" w:tplc="3B9A1020">
      <w:start w:val="1"/>
      <w:numFmt w:val="bullet"/>
      <w:lvlText w:val="o"/>
      <w:lvlJc w:val="left"/>
      <w:pPr>
        <w:ind w:left="1440" w:hanging="360"/>
      </w:pPr>
      <w:rPr>
        <w:rFonts w:ascii="Courier New" w:hAnsi="Courier New" w:hint="default"/>
      </w:rPr>
    </w:lvl>
    <w:lvl w:ilvl="2" w:tplc="18C22C64">
      <w:start w:val="1"/>
      <w:numFmt w:val="bullet"/>
      <w:lvlText w:val=""/>
      <w:lvlJc w:val="left"/>
      <w:pPr>
        <w:ind w:left="2160" w:hanging="360"/>
      </w:pPr>
      <w:rPr>
        <w:rFonts w:ascii="Wingdings" w:hAnsi="Wingdings" w:hint="default"/>
      </w:rPr>
    </w:lvl>
    <w:lvl w:ilvl="3" w:tplc="7B5CE818">
      <w:start w:val="1"/>
      <w:numFmt w:val="bullet"/>
      <w:lvlText w:val=""/>
      <w:lvlJc w:val="left"/>
      <w:pPr>
        <w:ind w:left="2880" w:hanging="360"/>
      </w:pPr>
      <w:rPr>
        <w:rFonts w:ascii="Symbol" w:hAnsi="Symbol" w:hint="default"/>
      </w:rPr>
    </w:lvl>
    <w:lvl w:ilvl="4" w:tplc="7BD66874">
      <w:start w:val="1"/>
      <w:numFmt w:val="bullet"/>
      <w:lvlText w:val="o"/>
      <w:lvlJc w:val="left"/>
      <w:pPr>
        <w:ind w:left="3600" w:hanging="360"/>
      </w:pPr>
      <w:rPr>
        <w:rFonts w:ascii="Courier New" w:hAnsi="Courier New" w:hint="default"/>
      </w:rPr>
    </w:lvl>
    <w:lvl w:ilvl="5" w:tplc="8B744E3C">
      <w:start w:val="1"/>
      <w:numFmt w:val="bullet"/>
      <w:lvlText w:val=""/>
      <w:lvlJc w:val="left"/>
      <w:pPr>
        <w:ind w:left="4320" w:hanging="360"/>
      </w:pPr>
      <w:rPr>
        <w:rFonts w:ascii="Wingdings" w:hAnsi="Wingdings" w:hint="default"/>
      </w:rPr>
    </w:lvl>
    <w:lvl w:ilvl="6" w:tplc="D8306B34">
      <w:start w:val="1"/>
      <w:numFmt w:val="bullet"/>
      <w:lvlText w:val=""/>
      <w:lvlJc w:val="left"/>
      <w:pPr>
        <w:ind w:left="5040" w:hanging="360"/>
      </w:pPr>
      <w:rPr>
        <w:rFonts w:ascii="Symbol" w:hAnsi="Symbol" w:hint="default"/>
      </w:rPr>
    </w:lvl>
    <w:lvl w:ilvl="7" w:tplc="37FAF5D4">
      <w:start w:val="1"/>
      <w:numFmt w:val="bullet"/>
      <w:lvlText w:val="o"/>
      <w:lvlJc w:val="left"/>
      <w:pPr>
        <w:ind w:left="5760" w:hanging="360"/>
      </w:pPr>
      <w:rPr>
        <w:rFonts w:ascii="Courier New" w:hAnsi="Courier New" w:hint="default"/>
      </w:rPr>
    </w:lvl>
    <w:lvl w:ilvl="8" w:tplc="58401522">
      <w:start w:val="1"/>
      <w:numFmt w:val="bullet"/>
      <w:lvlText w:val=""/>
      <w:lvlJc w:val="left"/>
      <w:pPr>
        <w:ind w:left="6480" w:hanging="360"/>
      </w:pPr>
      <w:rPr>
        <w:rFonts w:ascii="Wingdings" w:hAnsi="Wingdings" w:hint="default"/>
      </w:rPr>
    </w:lvl>
  </w:abstractNum>
  <w:abstractNum w:abstractNumId="12" w15:restartNumberingAfterBreak="0">
    <w:nsid w:val="314BAF6C"/>
    <w:multiLevelType w:val="hybridMultilevel"/>
    <w:tmpl w:val="5F98A864"/>
    <w:lvl w:ilvl="0" w:tplc="AFBAE96E">
      <w:start w:val="1"/>
      <w:numFmt w:val="bullet"/>
      <w:lvlText w:val="-"/>
      <w:lvlJc w:val="left"/>
      <w:pPr>
        <w:ind w:left="720" w:hanging="360"/>
      </w:pPr>
      <w:rPr>
        <w:rFonts w:ascii="&quot;Times New Roman&quot;,serif" w:hAnsi="&quot;Times New Roman&quot;,serif" w:hint="default"/>
      </w:rPr>
    </w:lvl>
    <w:lvl w:ilvl="1" w:tplc="B226E194">
      <w:start w:val="1"/>
      <w:numFmt w:val="bullet"/>
      <w:lvlText w:val="o"/>
      <w:lvlJc w:val="left"/>
      <w:pPr>
        <w:ind w:left="1440" w:hanging="360"/>
      </w:pPr>
      <w:rPr>
        <w:rFonts w:ascii="Courier New" w:hAnsi="Courier New" w:hint="default"/>
      </w:rPr>
    </w:lvl>
    <w:lvl w:ilvl="2" w:tplc="85D6CA08">
      <w:start w:val="1"/>
      <w:numFmt w:val="bullet"/>
      <w:lvlText w:val=""/>
      <w:lvlJc w:val="left"/>
      <w:pPr>
        <w:ind w:left="2160" w:hanging="360"/>
      </w:pPr>
      <w:rPr>
        <w:rFonts w:ascii="Wingdings" w:hAnsi="Wingdings" w:hint="default"/>
      </w:rPr>
    </w:lvl>
    <w:lvl w:ilvl="3" w:tplc="33FCC486">
      <w:start w:val="1"/>
      <w:numFmt w:val="bullet"/>
      <w:lvlText w:val=""/>
      <w:lvlJc w:val="left"/>
      <w:pPr>
        <w:ind w:left="2880" w:hanging="360"/>
      </w:pPr>
      <w:rPr>
        <w:rFonts w:ascii="Symbol" w:hAnsi="Symbol" w:hint="default"/>
      </w:rPr>
    </w:lvl>
    <w:lvl w:ilvl="4" w:tplc="CC661B3A">
      <w:start w:val="1"/>
      <w:numFmt w:val="bullet"/>
      <w:lvlText w:val="o"/>
      <w:lvlJc w:val="left"/>
      <w:pPr>
        <w:ind w:left="3600" w:hanging="360"/>
      </w:pPr>
      <w:rPr>
        <w:rFonts w:ascii="Courier New" w:hAnsi="Courier New" w:hint="default"/>
      </w:rPr>
    </w:lvl>
    <w:lvl w:ilvl="5" w:tplc="F6DC1F0A">
      <w:start w:val="1"/>
      <w:numFmt w:val="bullet"/>
      <w:lvlText w:val=""/>
      <w:lvlJc w:val="left"/>
      <w:pPr>
        <w:ind w:left="4320" w:hanging="360"/>
      </w:pPr>
      <w:rPr>
        <w:rFonts w:ascii="Wingdings" w:hAnsi="Wingdings" w:hint="default"/>
      </w:rPr>
    </w:lvl>
    <w:lvl w:ilvl="6" w:tplc="2DA0A768">
      <w:start w:val="1"/>
      <w:numFmt w:val="bullet"/>
      <w:lvlText w:val=""/>
      <w:lvlJc w:val="left"/>
      <w:pPr>
        <w:ind w:left="5040" w:hanging="360"/>
      </w:pPr>
      <w:rPr>
        <w:rFonts w:ascii="Symbol" w:hAnsi="Symbol" w:hint="default"/>
      </w:rPr>
    </w:lvl>
    <w:lvl w:ilvl="7" w:tplc="D29AD972">
      <w:start w:val="1"/>
      <w:numFmt w:val="bullet"/>
      <w:lvlText w:val="o"/>
      <w:lvlJc w:val="left"/>
      <w:pPr>
        <w:ind w:left="5760" w:hanging="360"/>
      </w:pPr>
      <w:rPr>
        <w:rFonts w:ascii="Courier New" w:hAnsi="Courier New" w:hint="default"/>
      </w:rPr>
    </w:lvl>
    <w:lvl w:ilvl="8" w:tplc="630064C8">
      <w:start w:val="1"/>
      <w:numFmt w:val="bullet"/>
      <w:lvlText w:val=""/>
      <w:lvlJc w:val="left"/>
      <w:pPr>
        <w:ind w:left="6480" w:hanging="360"/>
      </w:pPr>
      <w:rPr>
        <w:rFonts w:ascii="Wingdings" w:hAnsi="Wingdings" w:hint="default"/>
      </w:rPr>
    </w:lvl>
  </w:abstractNum>
  <w:abstractNum w:abstractNumId="13" w15:restartNumberingAfterBreak="0">
    <w:nsid w:val="3B9D91B3"/>
    <w:multiLevelType w:val="hybridMultilevel"/>
    <w:tmpl w:val="1AD2300A"/>
    <w:lvl w:ilvl="0" w:tplc="38C0AB6A">
      <w:start w:val="1"/>
      <w:numFmt w:val="bullet"/>
      <w:lvlText w:val="-"/>
      <w:lvlJc w:val="left"/>
      <w:pPr>
        <w:ind w:left="720" w:hanging="360"/>
      </w:pPr>
      <w:rPr>
        <w:rFonts w:ascii="&quot;Times New Roman&quot;,serif" w:hAnsi="&quot;Times New Roman&quot;,serif" w:hint="default"/>
      </w:rPr>
    </w:lvl>
    <w:lvl w:ilvl="1" w:tplc="768C649C">
      <w:start w:val="1"/>
      <w:numFmt w:val="bullet"/>
      <w:lvlText w:val="o"/>
      <w:lvlJc w:val="left"/>
      <w:pPr>
        <w:ind w:left="1440" w:hanging="360"/>
      </w:pPr>
      <w:rPr>
        <w:rFonts w:ascii="Courier New" w:hAnsi="Courier New" w:hint="default"/>
      </w:rPr>
    </w:lvl>
    <w:lvl w:ilvl="2" w:tplc="3CB2C66A">
      <w:start w:val="1"/>
      <w:numFmt w:val="bullet"/>
      <w:lvlText w:val=""/>
      <w:lvlJc w:val="left"/>
      <w:pPr>
        <w:ind w:left="2160" w:hanging="360"/>
      </w:pPr>
      <w:rPr>
        <w:rFonts w:ascii="Wingdings" w:hAnsi="Wingdings" w:hint="default"/>
      </w:rPr>
    </w:lvl>
    <w:lvl w:ilvl="3" w:tplc="56B24EAC">
      <w:start w:val="1"/>
      <w:numFmt w:val="bullet"/>
      <w:lvlText w:val=""/>
      <w:lvlJc w:val="left"/>
      <w:pPr>
        <w:ind w:left="2880" w:hanging="360"/>
      </w:pPr>
      <w:rPr>
        <w:rFonts w:ascii="Symbol" w:hAnsi="Symbol" w:hint="default"/>
      </w:rPr>
    </w:lvl>
    <w:lvl w:ilvl="4" w:tplc="97CAB50A">
      <w:start w:val="1"/>
      <w:numFmt w:val="bullet"/>
      <w:lvlText w:val="o"/>
      <w:lvlJc w:val="left"/>
      <w:pPr>
        <w:ind w:left="3600" w:hanging="360"/>
      </w:pPr>
      <w:rPr>
        <w:rFonts w:ascii="Courier New" w:hAnsi="Courier New" w:hint="default"/>
      </w:rPr>
    </w:lvl>
    <w:lvl w:ilvl="5" w:tplc="B96AAEC4">
      <w:start w:val="1"/>
      <w:numFmt w:val="bullet"/>
      <w:lvlText w:val=""/>
      <w:lvlJc w:val="left"/>
      <w:pPr>
        <w:ind w:left="4320" w:hanging="360"/>
      </w:pPr>
      <w:rPr>
        <w:rFonts w:ascii="Wingdings" w:hAnsi="Wingdings" w:hint="default"/>
      </w:rPr>
    </w:lvl>
    <w:lvl w:ilvl="6" w:tplc="1C683FA8">
      <w:start w:val="1"/>
      <w:numFmt w:val="bullet"/>
      <w:lvlText w:val=""/>
      <w:lvlJc w:val="left"/>
      <w:pPr>
        <w:ind w:left="5040" w:hanging="360"/>
      </w:pPr>
      <w:rPr>
        <w:rFonts w:ascii="Symbol" w:hAnsi="Symbol" w:hint="default"/>
      </w:rPr>
    </w:lvl>
    <w:lvl w:ilvl="7" w:tplc="A17CA544">
      <w:start w:val="1"/>
      <w:numFmt w:val="bullet"/>
      <w:lvlText w:val="o"/>
      <w:lvlJc w:val="left"/>
      <w:pPr>
        <w:ind w:left="5760" w:hanging="360"/>
      </w:pPr>
      <w:rPr>
        <w:rFonts w:ascii="Courier New" w:hAnsi="Courier New" w:hint="default"/>
      </w:rPr>
    </w:lvl>
    <w:lvl w:ilvl="8" w:tplc="A10E1536">
      <w:start w:val="1"/>
      <w:numFmt w:val="bullet"/>
      <w:lvlText w:val=""/>
      <w:lvlJc w:val="left"/>
      <w:pPr>
        <w:ind w:left="6480" w:hanging="360"/>
      </w:pPr>
      <w:rPr>
        <w:rFonts w:ascii="Wingdings" w:hAnsi="Wingdings" w:hint="default"/>
      </w:rPr>
    </w:lvl>
  </w:abstractNum>
  <w:abstractNum w:abstractNumId="14" w15:restartNumberingAfterBreak="0">
    <w:nsid w:val="4C10C987"/>
    <w:multiLevelType w:val="hybridMultilevel"/>
    <w:tmpl w:val="BD9206D4"/>
    <w:lvl w:ilvl="0" w:tplc="5B346DFC">
      <w:start w:val="1"/>
      <w:numFmt w:val="bullet"/>
      <w:lvlText w:val="-"/>
      <w:lvlJc w:val="left"/>
      <w:pPr>
        <w:ind w:left="720" w:hanging="360"/>
      </w:pPr>
      <w:rPr>
        <w:rFonts w:ascii="&quot;Times New Roman&quot;,serif" w:hAnsi="&quot;Times New Roman&quot;,serif" w:hint="default"/>
      </w:rPr>
    </w:lvl>
    <w:lvl w:ilvl="1" w:tplc="EA488DA2">
      <w:start w:val="1"/>
      <w:numFmt w:val="bullet"/>
      <w:lvlText w:val="o"/>
      <w:lvlJc w:val="left"/>
      <w:pPr>
        <w:ind w:left="1440" w:hanging="360"/>
      </w:pPr>
      <w:rPr>
        <w:rFonts w:ascii="Courier New" w:hAnsi="Courier New" w:hint="default"/>
      </w:rPr>
    </w:lvl>
    <w:lvl w:ilvl="2" w:tplc="EE92D69C">
      <w:start w:val="1"/>
      <w:numFmt w:val="bullet"/>
      <w:lvlText w:val=""/>
      <w:lvlJc w:val="left"/>
      <w:pPr>
        <w:ind w:left="2160" w:hanging="360"/>
      </w:pPr>
      <w:rPr>
        <w:rFonts w:ascii="Wingdings" w:hAnsi="Wingdings" w:hint="default"/>
      </w:rPr>
    </w:lvl>
    <w:lvl w:ilvl="3" w:tplc="AEAEEF00">
      <w:start w:val="1"/>
      <w:numFmt w:val="bullet"/>
      <w:lvlText w:val=""/>
      <w:lvlJc w:val="left"/>
      <w:pPr>
        <w:ind w:left="2880" w:hanging="360"/>
      </w:pPr>
      <w:rPr>
        <w:rFonts w:ascii="Symbol" w:hAnsi="Symbol" w:hint="default"/>
      </w:rPr>
    </w:lvl>
    <w:lvl w:ilvl="4" w:tplc="706678CE">
      <w:start w:val="1"/>
      <w:numFmt w:val="bullet"/>
      <w:lvlText w:val="o"/>
      <w:lvlJc w:val="left"/>
      <w:pPr>
        <w:ind w:left="3600" w:hanging="360"/>
      </w:pPr>
      <w:rPr>
        <w:rFonts w:ascii="Courier New" w:hAnsi="Courier New" w:hint="default"/>
      </w:rPr>
    </w:lvl>
    <w:lvl w:ilvl="5" w:tplc="F77837C0">
      <w:start w:val="1"/>
      <w:numFmt w:val="bullet"/>
      <w:lvlText w:val=""/>
      <w:lvlJc w:val="left"/>
      <w:pPr>
        <w:ind w:left="4320" w:hanging="360"/>
      </w:pPr>
      <w:rPr>
        <w:rFonts w:ascii="Wingdings" w:hAnsi="Wingdings" w:hint="default"/>
      </w:rPr>
    </w:lvl>
    <w:lvl w:ilvl="6" w:tplc="215C3796">
      <w:start w:val="1"/>
      <w:numFmt w:val="bullet"/>
      <w:lvlText w:val=""/>
      <w:lvlJc w:val="left"/>
      <w:pPr>
        <w:ind w:left="5040" w:hanging="360"/>
      </w:pPr>
      <w:rPr>
        <w:rFonts w:ascii="Symbol" w:hAnsi="Symbol" w:hint="default"/>
      </w:rPr>
    </w:lvl>
    <w:lvl w:ilvl="7" w:tplc="C9CAE2FA">
      <w:start w:val="1"/>
      <w:numFmt w:val="bullet"/>
      <w:lvlText w:val="o"/>
      <w:lvlJc w:val="left"/>
      <w:pPr>
        <w:ind w:left="5760" w:hanging="360"/>
      </w:pPr>
      <w:rPr>
        <w:rFonts w:ascii="Courier New" w:hAnsi="Courier New" w:hint="default"/>
      </w:rPr>
    </w:lvl>
    <w:lvl w:ilvl="8" w:tplc="344256B4">
      <w:start w:val="1"/>
      <w:numFmt w:val="bullet"/>
      <w:lvlText w:val=""/>
      <w:lvlJc w:val="left"/>
      <w:pPr>
        <w:ind w:left="6480" w:hanging="360"/>
      </w:pPr>
      <w:rPr>
        <w:rFonts w:ascii="Wingdings" w:hAnsi="Wingdings" w:hint="default"/>
      </w:rPr>
    </w:lvl>
  </w:abstractNum>
  <w:abstractNum w:abstractNumId="15" w15:restartNumberingAfterBreak="0">
    <w:nsid w:val="5F096558"/>
    <w:multiLevelType w:val="hybridMultilevel"/>
    <w:tmpl w:val="9850C5EE"/>
    <w:lvl w:ilvl="0" w:tplc="C8E804EA">
      <w:start w:val="1"/>
      <w:numFmt w:val="bullet"/>
      <w:lvlText w:val="-"/>
      <w:lvlJc w:val="left"/>
      <w:pPr>
        <w:ind w:left="720" w:hanging="360"/>
      </w:pPr>
      <w:rPr>
        <w:rFonts w:ascii="&quot;Times New Roman&quot;,serif" w:hAnsi="&quot;Times New Roman&quot;,serif" w:hint="default"/>
      </w:rPr>
    </w:lvl>
    <w:lvl w:ilvl="1" w:tplc="EC7CE6F8">
      <w:start w:val="1"/>
      <w:numFmt w:val="bullet"/>
      <w:lvlText w:val="o"/>
      <w:lvlJc w:val="left"/>
      <w:pPr>
        <w:ind w:left="1440" w:hanging="360"/>
      </w:pPr>
      <w:rPr>
        <w:rFonts w:ascii="Courier New" w:hAnsi="Courier New" w:hint="default"/>
      </w:rPr>
    </w:lvl>
    <w:lvl w:ilvl="2" w:tplc="77A8ECFC">
      <w:start w:val="1"/>
      <w:numFmt w:val="bullet"/>
      <w:lvlText w:val=""/>
      <w:lvlJc w:val="left"/>
      <w:pPr>
        <w:ind w:left="2160" w:hanging="360"/>
      </w:pPr>
      <w:rPr>
        <w:rFonts w:ascii="Wingdings" w:hAnsi="Wingdings" w:hint="default"/>
      </w:rPr>
    </w:lvl>
    <w:lvl w:ilvl="3" w:tplc="FEA8F5D2">
      <w:start w:val="1"/>
      <w:numFmt w:val="bullet"/>
      <w:lvlText w:val=""/>
      <w:lvlJc w:val="left"/>
      <w:pPr>
        <w:ind w:left="2880" w:hanging="360"/>
      </w:pPr>
      <w:rPr>
        <w:rFonts w:ascii="Symbol" w:hAnsi="Symbol" w:hint="default"/>
      </w:rPr>
    </w:lvl>
    <w:lvl w:ilvl="4" w:tplc="2924A6DC">
      <w:start w:val="1"/>
      <w:numFmt w:val="bullet"/>
      <w:lvlText w:val="o"/>
      <w:lvlJc w:val="left"/>
      <w:pPr>
        <w:ind w:left="3600" w:hanging="360"/>
      </w:pPr>
      <w:rPr>
        <w:rFonts w:ascii="Courier New" w:hAnsi="Courier New" w:hint="default"/>
      </w:rPr>
    </w:lvl>
    <w:lvl w:ilvl="5" w:tplc="E23460E8">
      <w:start w:val="1"/>
      <w:numFmt w:val="bullet"/>
      <w:lvlText w:val=""/>
      <w:lvlJc w:val="left"/>
      <w:pPr>
        <w:ind w:left="4320" w:hanging="360"/>
      </w:pPr>
      <w:rPr>
        <w:rFonts w:ascii="Wingdings" w:hAnsi="Wingdings" w:hint="default"/>
      </w:rPr>
    </w:lvl>
    <w:lvl w:ilvl="6" w:tplc="43A80BAC">
      <w:start w:val="1"/>
      <w:numFmt w:val="bullet"/>
      <w:lvlText w:val=""/>
      <w:lvlJc w:val="left"/>
      <w:pPr>
        <w:ind w:left="5040" w:hanging="360"/>
      </w:pPr>
      <w:rPr>
        <w:rFonts w:ascii="Symbol" w:hAnsi="Symbol" w:hint="default"/>
      </w:rPr>
    </w:lvl>
    <w:lvl w:ilvl="7" w:tplc="0E205984">
      <w:start w:val="1"/>
      <w:numFmt w:val="bullet"/>
      <w:lvlText w:val="o"/>
      <w:lvlJc w:val="left"/>
      <w:pPr>
        <w:ind w:left="5760" w:hanging="360"/>
      </w:pPr>
      <w:rPr>
        <w:rFonts w:ascii="Courier New" w:hAnsi="Courier New" w:hint="default"/>
      </w:rPr>
    </w:lvl>
    <w:lvl w:ilvl="8" w:tplc="BA4EDCD2">
      <w:start w:val="1"/>
      <w:numFmt w:val="bullet"/>
      <w:lvlText w:val=""/>
      <w:lvlJc w:val="left"/>
      <w:pPr>
        <w:ind w:left="6480" w:hanging="360"/>
      </w:pPr>
      <w:rPr>
        <w:rFonts w:ascii="Wingdings" w:hAnsi="Wingdings" w:hint="default"/>
      </w:rPr>
    </w:lvl>
  </w:abstractNum>
  <w:abstractNum w:abstractNumId="16" w15:restartNumberingAfterBreak="0">
    <w:nsid w:val="6BB76156"/>
    <w:multiLevelType w:val="hybridMultilevel"/>
    <w:tmpl w:val="0220F612"/>
    <w:lvl w:ilvl="0" w:tplc="C5840DB0">
      <w:start w:val="1"/>
      <w:numFmt w:val="bullet"/>
      <w:lvlText w:val="-"/>
      <w:lvlJc w:val="left"/>
      <w:pPr>
        <w:ind w:left="720" w:hanging="360"/>
      </w:pPr>
      <w:rPr>
        <w:rFonts w:ascii="&quot;Times New Roman&quot;,serif" w:hAnsi="&quot;Times New Roman&quot;,serif" w:hint="default"/>
      </w:rPr>
    </w:lvl>
    <w:lvl w:ilvl="1" w:tplc="6D62E04A">
      <w:start w:val="1"/>
      <w:numFmt w:val="bullet"/>
      <w:lvlText w:val="o"/>
      <w:lvlJc w:val="left"/>
      <w:pPr>
        <w:ind w:left="1440" w:hanging="360"/>
      </w:pPr>
      <w:rPr>
        <w:rFonts w:ascii="Courier New" w:hAnsi="Courier New" w:hint="default"/>
      </w:rPr>
    </w:lvl>
    <w:lvl w:ilvl="2" w:tplc="0EEE3040">
      <w:start w:val="1"/>
      <w:numFmt w:val="bullet"/>
      <w:lvlText w:val=""/>
      <w:lvlJc w:val="left"/>
      <w:pPr>
        <w:ind w:left="2160" w:hanging="360"/>
      </w:pPr>
      <w:rPr>
        <w:rFonts w:ascii="Wingdings" w:hAnsi="Wingdings" w:hint="default"/>
      </w:rPr>
    </w:lvl>
    <w:lvl w:ilvl="3" w:tplc="8162029C">
      <w:start w:val="1"/>
      <w:numFmt w:val="bullet"/>
      <w:lvlText w:val=""/>
      <w:lvlJc w:val="left"/>
      <w:pPr>
        <w:ind w:left="2880" w:hanging="360"/>
      </w:pPr>
      <w:rPr>
        <w:rFonts w:ascii="Symbol" w:hAnsi="Symbol" w:hint="default"/>
      </w:rPr>
    </w:lvl>
    <w:lvl w:ilvl="4" w:tplc="6A52337C">
      <w:start w:val="1"/>
      <w:numFmt w:val="bullet"/>
      <w:lvlText w:val="o"/>
      <w:lvlJc w:val="left"/>
      <w:pPr>
        <w:ind w:left="3600" w:hanging="360"/>
      </w:pPr>
      <w:rPr>
        <w:rFonts w:ascii="Courier New" w:hAnsi="Courier New" w:hint="default"/>
      </w:rPr>
    </w:lvl>
    <w:lvl w:ilvl="5" w:tplc="6E567B28">
      <w:start w:val="1"/>
      <w:numFmt w:val="bullet"/>
      <w:lvlText w:val=""/>
      <w:lvlJc w:val="left"/>
      <w:pPr>
        <w:ind w:left="4320" w:hanging="360"/>
      </w:pPr>
      <w:rPr>
        <w:rFonts w:ascii="Wingdings" w:hAnsi="Wingdings" w:hint="default"/>
      </w:rPr>
    </w:lvl>
    <w:lvl w:ilvl="6" w:tplc="1BF01CC8">
      <w:start w:val="1"/>
      <w:numFmt w:val="bullet"/>
      <w:lvlText w:val=""/>
      <w:lvlJc w:val="left"/>
      <w:pPr>
        <w:ind w:left="5040" w:hanging="360"/>
      </w:pPr>
      <w:rPr>
        <w:rFonts w:ascii="Symbol" w:hAnsi="Symbol" w:hint="default"/>
      </w:rPr>
    </w:lvl>
    <w:lvl w:ilvl="7" w:tplc="6E9A668C">
      <w:start w:val="1"/>
      <w:numFmt w:val="bullet"/>
      <w:lvlText w:val="o"/>
      <w:lvlJc w:val="left"/>
      <w:pPr>
        <w:ind w:left="5760" w:hanging="360"/>
      </w:pPr>
      <w:rPr>
        <w:rFonts w:ascii="Courier New" w:hAnsi="Courier New" w:hint="default"/>
      </w:rPr>
    </w:lvl>
    <w:lvl w:ilvl="8" w:tplc="92DA5FF6">
      <w:start w:val="1"/>
      <w:numFmt w:val="bullet"/>
      <w:lvlText w:val=""/>
      <w:lvlJc w:val="left"/>
      <w:pPr>
        <w:ind w:left="6480" w:hanging="360"/>
      </w:pPr>
      <w:rPr>
        <w:rFonts w:ascii="Wingdings" w:hAnsi="Wingdings" w:hint="default"/>
      </w:rPr>
    </w:lvl>
  </w:abstractNum>
  <w:abstractNum w:abstractNumId="17" w15:restartNumberingAfterBreak="0">
    <w:nsid w:val="6EFC7D02"/>
    <w:multiLevelType w:val="hybridMultilevel"/>
    <w:tmpl w:val="EDB00E7A"/>
    <w:lvl w:ilvl="0" w:tplc="B674F01C">
      <w:start w:val="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0A3013E"/>
    <w:multiLevelType w:val="hybridMultilevel"/>
    <w:tmpl w:val="6AF23420"/>
    <w:lvl w:ilvl="0" w:tplc="048E1D7E">
      <w:start w:val="1"/>
      <w:numFmt w:val="bullet"/>
      <w:lvlText w:val="-"/>
      <w:lvlJc w:val="left"/>
      <w:pPr>
        <w:ind w:left="720" w:hanging="360"/>
      </w:pPr>
      <w:rPr>
        <w:rFonts w:ascii="&quot;Times New Roman&quot;,serif" w:hAnsi="&quot;Times New Roman&quot;,serif" w:hint="default"/>
      </w:rPr>
    </w:lvl>
    <w:lvl w:ilvl="1" w:tplc="B220FDBA">
      <w:start w:val="1"/>
      <w:numFmt w:val="bullet"/>
      <w:lvlText w:val="o"/>
      <w:lvlJc w:val="left"/>
      <w:pPr>
        <w:ind w:left="1440" w:hanging="360"/>
      </w:pPr>
      <w:rPr>
        <w:rFonts w:ascii="Courier New" w:hAnsi="Courier New" w:hint="default"/>
      </w:rPr>
    </w:lvl>
    <w:lvl w:ilvl="2" w:tplc="96FA78C6">
      <w:start w:val="1"/>
      <w:numFmt w:val="bullet"/>
      <w:lvlText w:val=""/>
      <w:lvlJc w:val="left"/>
      <w:pPr>
        <w:ind w:left="2160" w:hanging="360"/>
      </w:pPr>
      <w:rPr>
        <w:rFonts w:ascii="Wingdings" w:hAnsi="Wingdings" w:hint="default"/>
      </w:rPr>
    </w:lvl>
    <w:lvl w:ilvl="3" w:tplc="A6C20E82">
      <w:start w:val="1"/>
      <w:numFmt w:val="bullet"/>
      <w:lvlText w:val=""/>
      <w:lvlJc w:val="left"/>
      <w:pPr>
        <w:ind w:left="2880" w:hanging="360"/>
      </w:pPr>
      <w:rPr>
        <w:rFonts w:ascii="Symbol" w:hAnsi="Symbol" w:hint="default"/>
      </w:rPr>
    </w:lvl>
    <w:lvl w:ilvl="4" w:tplc="FE4EBC0A">
      <w:start w:val="1"/>
      <w:numFmt w:val="bullet"/>
      <w:lvlText w:val="o"/>
      <w:lvlJc w:val="left"/>
      <w:pPr>
        <w:ind w:left="3600" w:hanging="360"/>
      </w:pPr>
      <w:rPr>
        <w:rFonts w:ascii="Courier New" w:hAnsi="Courier New" w:hint="default"/>
      </w:rPr>
    </w:lvl>
    <w:lvl w:ilvl="5" w:tplc="6F50B65A">
      <w:start w:val="1"/>
      <w:numFmt w:val="bullet"/>
      <w:lvlText w:val=""/>
      <w:lvlJc w:val="left"/>
      <w:pPr>
        <w:ind w:left="4320" w:hanging="360"/>
      </w:pPr>
      <w:rPr>
        <w:rFonts w:ascii="Wingdings" w:hAnsi="Wingdings" w:hint="default"/>
      </w:rPr>
    </w:lvl>
    <w:lvl w:ilvl="6" w:tplc="2E469EEA">
      <w:start w:val="1"/>
      <w:numFmt w:val="bullet"/>
      <w:lvlText w:val=""/>
      <w:lvlJc w:val="left"/>
      <w:pPr>
        <w:ind w:left="5040" w:hanging="360"/>
      </w:pPr>
      <w:rPr>
        <w:rFonts w:ascii="Symbol" w:hAnsi="Symbol" w:hint="default"/>
      </w:rPr>
    </w:lvl>
    <w:lvl w:ilvl="7" w:tplc="03A41F38">
      <w:start w:val="1"/>
      <w:numFmt w:val="bullet"/>
      <w:lvlText w:val="o"/>
      <w:lvlJc w:val="left"/>
      <w:pPr>
        <w:ind w:left="5760" w:hanging="360"/>
      </w:pPr>
      <w:rPr>
        <w:rFonts w:ascii="Courier New" w:hAnsi="Courier New" w:hint="default"/>
      </w:rPr>
    </w:lvl>
    <w:lvl w:ilvl="8" w:tplc="3070AA80">
      <w:start w:val="1"/>
      <w:numFmt w:val="bullet"/>
      <w:lvlText w:val=""/>
      <w:lvlJc w:val="left"/>
      <w:pPr>
        <w:ind w:left="6480" w:hanging="360"/>
      </w:pPr>
      <w:rPr>
        <w:rFonts w:ascii="Wingdings" w:hAnsi="Wingdings" w:hint="default"/>
      </w:rPr>
    </w:lvl>
  </w:abstractNum>
  <w:abstractNum w:abstractNumId="19" w15:restartNumberingAfterBreak="0">
    <w:nsid w:val="73DECC03"/>
    <w:multiLevelType w:val="hybridMultilevel"/>
    <w:tmpl w:val="5BF65924"/>
    <w:lvl w:ilvl="0" w:tplc="56CAF97A">
      <w:start w:val="1"/>
      <w:numFmt w:val="bullet"/>
      <w:lvlText w:val="-"/>
      <w:lvlJc w:val="left"/>
      <w:pPr>
        <w:ind w:left="720" w:hanging="360"/>
      </w:pPr>
      <w:rPr>
        <w:rFonts w:ascii="&quot;Times New Roman&quot;,serif" w:hAnsi="&quot;Times New Roman&quot;,serif" w:hint="default"/>
      </w:rPr>
    </w:lvl>
    <w:lvl w:ilvl="1" w:tplc="84481D9C">
      <w:start w:val="1"/>
      <w:numFmt w:val="bullet"/>
      <w:lvlText w:val="o"/>
      <w:lvlJc w:val="left"/>
      <w:pPr>
        <w:ind w:left="1440" w:hanging="360"/>
      </w:pPr>
      <w:rPr>
        <w:rFonts w:ascii="Courier New" w:hAnsi="Courier New" w:hint="default"/>
      </w:rPr>
    </w:lvl>
    <w:lvl w:ilvl="2" w:tplc="43741E92">
      <w:start w:val="1"/>
      <w:numFmt w:val="bullet"/>
      <w:lvlText w:val=""/>
      <w:lvlJc w:val="left"/>
      <w:pPr>
        <w:ind w:left="2160" w:hanging="360"/>
      </w:pPr>
      <w:rPr>
        <w:rFonts w:ascii="Wingdings" w:hAnsi="Wingdings" w:hint="default"/>
      </w:rPr>
    </w:lvl>
    <w:lvl w:ilvl="3" w:tplc="4DE25760">
      <w:start w:val="1"/>
      <w:numFmt w:val="bullet"/>
      <w:lvlText w:val=""/>
      <w:lvlJc w:val="left"/>
      <w:pPr>
        <w:ind w:left="2880" w:hanging="360"/>
      </w:pPr>
      <w:rPr>
        <w:rFonts w:ascii="Symbol" w:hAnsi="Symbol" w:hint="default"/>
      </w:rPr>
    </w:lvl>
    <w:lvl w:ilvl="4" w:tplc="666E0372">
      <w:start w:val="1"/>
      <w:numFmt w:val="bullet"/>
      <w:lvlText w:val="o"/>
      <w:lvlJc w:val="left"/>
      <w:pPr>
        <w:ind w:left="3600" w:hanging="360"/>
      </w:pPr>
      <w:rPr>
        <w:rFonts w:ascii="Courier New" w:hAnsi="Courier New" w:hint="default"/>
      </w:rPr>
    </w:lvl>
    <w:lvl w:ilvl="5" w:tplc="7540ACD8">
      <w:start w:val="1"/>
      <w:numFmt w:val="bullet"/>
      <w:lvlText w:val=""/>
      <w:lvlJc w:val="left"/>
      <w:pPr>
        <w:ind w:left="4320" w:hanging="360"/>
      </w:pPr>
      <w:rPr>
        <w:rFonts w:ascii="Wingdings" w:hAnsi="Wingdings" w:hint="default"/>
      </w:rPr>
    </w:lvl>
    <w:lvl w:ilvl="6" w:tplc="57909A86">
      <w:start w:val="1"/>
      <w:numFmt w:val="bullet"/>
      <w:lvlText w:val=""/>
      <w:lvlJc w:val="left"/>
      <w:pPr>
        <w:ind w:left="5040" w:hanging="360"/>
      </w:pPr>
      <w:rPr>
        <w:rFonts w:ascii="Symbol" w:hAnsi="Symbol" w:hint="default"/>
      </w:rPr>
    </w:lvl>
    <w:lvl w:ilvl="7" w:tplc="8D3A624C">
      <w:start w:val="1"/>
      <w:numFmt w:val="bullet"/>
      <w:lvlText w:val="o"/>
      <w:lvlJc w:val="left"/>
      <w:pPr>
        <w:ind w:left="5760" w:hanging="360"/>
      </w:pPr>
      <w:rPr>
        <w:rFonts w:ascii="Courier New" w:hAnsi="Courier New" w:hint="default"/>
      </w:rPr>
    </w:lvl>
    <w:lvl w:ilvl="8" w:tplc="8460E146">
      <w:start w:val="1"/>
      <w:numFmt w:val="bullet"/>
      <w:lvlText w:val=""/>
      <w:lvlJc w:val="left"/>
      <w:pPr>
        <w:ind w:left="6480" w:hanging="360"/>
      </w:pPr>
      <w:rPr>
        <w:rFonts w:ascii="Wingdings" w:hAnsi="Wingdings" w:hint="default"/>
      </w:rPr>
    </w:lvl>
  </w:abstractNum>
  <w:abstractNum w:abstractNumId="20" w15:restartNumberingAfterBreak="0">
    <w:nsid w:val="744D60EC"/>
    <w:multiLevelType w:val="hybridMultilevel"/>
    <w:tmpl w:val="13DA17F4"/>
    <w:lvl w:ilvl="0" w:tplc="499C52D6">
      <w:start w:val="1"/>
      <w:numFmt w:val="bullet"/>
      <w:lvlText w:val="-"/>
      <w:lvlJc w:val="left"/>
      <w:pPr>
        <w:ind w:left="720" w:hanging="360"/>
      </w:pPr>
      <w:rPr>
        <w:rFonts w:ascii="&quot;Times New Roman&quot;,serif" w:hAnsi="&quot;Times New Roman&quot;,serif" w:hint="default"/>
      </w:rPr>
    </w:lvl>
    <w:lvl w:ilvl="1" w:tplc="37D2F1C4">
      <w:start w:val="1"/>
      <w:numFmt w:val="bullet"/>
      <w:lvlText w:val="o"/>
      <w:lvlJc w:val="left"/>
      <w:pPr>
        <w:ind w:left="1440" w:hanging="360"/>
      </w:pPr>
      <w:rPr>
        <w:rFonts w:ascii="Courier New" w:hAnsi="Courier New" w:hint="default"/>
      </w:rPr>
    </w:lvl>
    <w:lvl w:ilvl="2" w:tplc="98F0B7A4">
      <w:start w:val="1"/>
      <w:numFmt w:val="bullet"/>
      <w:lvlText w:val=""/>
      <w:lvlJc w:val="left"/>
      <w:pPr>
        <w:ind w:left="2160" w:hanging="360"/>
      </w:pPr>
      <w:rPr>
        <w:rFonts w:ascii="Wingdings" w:hAnsi="Wingdings" w:hint="default"/>
      </w:rPr>
    </w:lvl>
    <w:lvl w:ilvl="3" w:tplc="897251AA">
      <w:start w:val="1"/>
      <w:numFmt w:val="bullet"/>
      <w:lvlText w:val=""/>
      <w:lvlJc w:val="left"/>
      <w:pPr>
        <w:ind w:left="2880" w:hanging="360"/>
      </w:pPr>
      <w:rPr>
        <w:rFonts w:ascii="Symbol" w:hAnsi="Symbol" w:hint="default"/>
      </w:rPr>
    </w:lvl>
    <w:lvl w:ilvl="4" w:tplc="6E4A8C54">
      <w:start w:val="1"/>
      <w:numFmt w:val="bullet"/>
      <w:lvlText w:val="o"/>
      <w:lvlJc w:val="left"/>
      <w:pPr>
        <w:ind w:left="3600" w:hanging="360"/>
      </w:pPr>
      <w:rPr>
        <w:rFonts w:ascii="Courier New" w:hAnsi="Courier New" w:hint="default"/>
      </w:rPr>
    </w:lvl>
    <w:lvl w:ilvl="5" w:tplc="E51E6156">
      <w:start w:val="1"/>
      <w:numFmt w:val="bullet"/>
      <w:lvlText w:val=""/>
      <w:lvlJc w:val="left"/>
      <w:pPr>
        <w:ind w:left="4320" w:hanging="360"/>
      </w:pPr>
      <w:rPr>
        <w:rFonts w:ascii="Wingdings" w:hAnsi="Wingdings" w:hint="default"/>
      </w:rPr>
    </w:lvl>
    <w:lvl w:ilvl="6" w:tplc="BE5457C8">
      <w:start w:val="1"/>
      <w:numFmt w:val="bullet"/>
      <w:lvlText w:val=""/>
      <w:lvlJc w:val="left"/>
      <w:pPr>
        <w:ind w:left="5040" w:hanging="360"/>
      </w:pPr>
      <w:rPr>
        <w:rFonts w:ascii="Symbol" w:hAnsi="Symbol" w:hint="default"/>
      </w:rPr>
    </w:lvl>
    <w:lvl w:ilvl="7" w:tplc="0C78AC24">
      <w:start w:val="1"/>
      <w:numFmt w:val="bullet"/>
      <w:lvlText w:val="o"/>
      <w:lvlJc w:val="left"/>
      <w:pPr>
        <w:ind w:left="5760" w:hanging="360"/>
      </w:pPr>
      <w:rPr>
        <w:rFonts w:ascii="Courier New" w:hAnsi="Courier New" w:hint="default"/>
      </w:rPr>
    </w:lvl>
    <w:lvl w:ilvl="8" w:tplc="960E27B6">
      <w:start w:val="1"/>
      <w:numFmt w:val="bullet"/>
      <w:lvlText w:val=""/>
      <w:lvlJc w:val="left"/>
      <w:pPr>
        <w:ind w:left="6480" w:hanging="360"/>
      </w:pPr>
      <w:rPr>
        <w:rFonts w:ascii="Wingdings" w:hAnsi="Wingdings" w:hint="default"/>
      </w:rPr>
    </w:lvl>
  </w:abstractNum>
  <w:abstractNum w:abstractNumId="21" w15:restartNumberingAfterBreak="0">
    <w:nsid w:val="7564DDCA"/>
    <w:multiLevelType w:val="hybridMultilevel"/>
    <w:tmpl w:val="A5A2C74C"/>
    <w:lvl w:ilvl="0" w:tplc="2EE200D0">
      <w:start w:val="1"/>
      <w:numFmt w:val="bullet"/>
      <w:lvlText w:val="-"/>
      <w:lvlJc w:val="left"/>
      <w:pPr>
        <w:ind w:left="720" w:hanging="360"/>
      </w:pPr>
      <w:rPr>
        <w:rFonts w:ascii="&quot;Times New Roman&quot;,serif" w:hAnsi="&quot;Times New Roman&quot;,serif" w:hint="default"/>
      </w:rPr>
    </w:lvl>
    <w:lvl w:ilvl="1" w:tplc="9448FF16">
      <w:start w:val="1"/>
      <w:numFmt w:val="bullet"/>
      <w:lvlText w:val="o"/>
      <w:lvlJc w:val="left"/>
      <w:pPr>
        <w:ind w:left="1440" w:hanging="360"/>
      </w:pPr>
      <w:rPr>
        <w:rFonts w:ascii="Courier New" w:hAnsi="Courier New" w:hint="default"/>
      </w:rPr>
    </w:lvl>
    <w:lvl w:ilvl="2" w:tplc="8072FB04">
      <w:start w:val="1"/>
      <w:numFmt w:val="bullet"/>
      <w:lvlText w:val=""/>
      <w:lvlJc w:val="left"/>
      <w:pPr>
        <w:ind w:left="2160" w:hanging="360"/>
      </w:pPr>
      <w:rPr>
        <w:rFonts w:ascii="Wingdings" w:hAnsi="Wingdings" w:hint="default"/>
      </w:rPr>
    </w:lvl>
    <w:lvl w:ilvl="3" w:tplc="8CF04B22">
      <w:start w:val="1"/>
      <w:numFmt w:val="bullet"/>
      <w:lvlText w:val=""/>
      <w:lvlJc w:val="left"/>
      <w:pPr>
        <w:ind w:left="2880" w:hanging="360"/>
      </w:pPr>
      <w:rPr>
        <w:rFonts w:ascii="Symbol" w:hAnsi="Symbol" w:hint="default"/>
      </w:rPr>
    </w:lvl>
    <w:lvl w:ilvl="4" w:tplc="D9982F42">
      <w:start w:val="1"/>
      <w:numFmt w:val="bullet"/>
      <w:lvlText w:val="o"/>
      <w:lvlJc w:val="left"/>
      <w:pPr>
        <w:ind w:left="3600" w:hanging="360"/>
      </w:pPr>
      <w:rPr>
        <w:rFonts w:ascii="Courier New" w:hAnsi="Courier New" w:hint="default"/>
      </w:rPr>
    </w:lvl>
    <w:lvl w:ilvl="5" w:tplc="5ADC2486">
      <w:start w:val="1"/>
      <w:numFmt w:val="bullet"/>
      <w:lvlText w:val=""/>
      <w:lvlJc w:val="left"/>
      <w:pPr>
        <w:ind w:left="4320" w:hanging="360"/>
      </w:pPr>
      <w:rPr>
        <w:rFonts w:ascii="Wingdings" w:hAnsi="Wingdings" w:hint="default"/>
      </w:rPr>
    </w:lvl>
    <w:lvl w:ilvl="6" w:tplc="AAAC1EC4">
      <w:start w:val="1"/>
      <w:numFmt w:val="bullet"/>
      <w:lvlText w:val=""/>
      <w:lvlJc w:val="left"/>
      <w:pPr>
        <w:ind w:left="5040" w:hanging="360"/>
      </w:pPr>
      <w:rPr>
        <w:rFonts w:ascii="Symbol" w:hAnsi="Symbol" w:hint="default"/>
      </w:rPr>
    </w:lvl>
    <w:lvl w:ilvl="7" w:tplc="8554801E">
      <w:start w:val="1"/>
      <w:numFmt w:val="bullet"/>
      <w:lvlText w:val="o"/>
      <w:lvlJc w:val="left"/>
      <w:pPr>
        <w:ind w:left="5760" w:hanging="360"/>
      </w:pPr>
      <w:rPr>
        <w:rFonts w:ascii="Courier New" w:hAnsi="Courier New" w:hint="default"/>
      </w:rPr>
    </w:lvl>
    <w:lvl w:ilvl="8" w:tplc="6A52239A">
      <w:start w:val="1"/>
      <w:numFmt w:val="bullet"/>
      <w:lvlText w:val=""/>
      <w:lvlJc w:val="left"/>
      <w:pPr>
        <w:ind w:left="6480" w:hanging="360"/>
      </w:pPr>
      <w:rPr>
        <w:rFonts w:ascii="Wingdings" w:hAnsi="Wingdings" w:hint="default"/>
      </w:rPr>
    </w:lvl>
  </w:abstractNum>
  <w:abstractNum w:abstractNumId="22" w15:restartNumberingAfterBreak="0">
    <w:nsid w:val="7C6FA873"/>
    <w:multiLevelType w:val="hybridMultilevel"/>
    <w:tmpl w:val="7E3C574C"/>
    <w:lvl w:ilvl="0" w:tplc="5F3AADDC">
      <w:start w:val="1"/>
      <w:numFmt w:val="bullet"/>
      <w:lvlText w:val="-"/>
      <w:lvlJc w:val="left"/>
      <w:pPr>
        <w:ind w:left="720" w:hanging="360"/>
      </w:pPr>
      <w:rPr>
        <w:rFonts w:ascii="&quot;Times New Roman&quot;,serif" w:hAnsi="&quot;Times New Roman&quot;,serif" w:hint="default"/>
      </w:rPr>
    </w:lvl>
    <w:lvl w:ilvl="1" w:tplc="6E7CE86C">
      <w:start w:val="1"/>
      <w:numFmt w:val="bullet"/>
      <w:lvlText w:val="o"/>
      <w:lvlJc w:val="left"/>
      <w:pPr>
        <w:ind w:left="1440" w:hanging="360"/>
      </w:pPr>
      <w:rPr>
        <w:rFonts w:ascii="Courier New" w:hAnsi="Courier New" w:hint="default"/>
      </w:rPr>
    </w:lvl>
    <w:lvl w:ilvl="2" w:tplc="0D1A1810">
      <w:start w:val="1"/>
      <w:numFmt w:val="bullet"/>
      <w:lvlText w:val=""/>
      <w:lvlJc w:val="left"/>
      <w:pPr>
        <w:ind w:left="2160" w:hanging="360"/>
      </w:pPr>
      <w:rPr>
        <w:rFonts w:ascii="Wingdings" w:hAnsi="Wingdings" w:hint="default"/>
      </w:rPr>
    </w:lvl>
    <w:lvl w:ilvl="3" w:tplc="77E4FBF8">
      <w:start w:val="1"/>
      <w:numFmt w:val="bullet"/>
      <w:lvlText w:val=""/>
      <w:lvlJc w:val="left"/>
      <w:pPr>
        <w:ind w:left="2880" w:hanging="360"/>
      </w:pPr>
      <w:rPr>
        <w:rFonts w:ascii="Symbol" w:hAnsi="Symbol" w:hint="default"/>
      </w:rPr>
    </w:lvl>
    <w:lvl w:ilvl="4" w:tplc="F834A628">
      <w:start w:val="1"/>
      <w:numFmt w:val="bullet"/>
      <w:lvlText w:val="o"/>
      <w:lvlJc w:val="left"/>
      <w:pPr>
        <w:ind w:left="3600" w:hanging="360"/>
      </w:pPr>
      <w:rPr>
        <w:rFonts w:ascii="Courier New" w:hAnsi="Courier New" w:hint="default"/>
      </w:rPr>
    </w:lvl>
    <w:lvl w:ilvl="5" w:tplc="DF64A9D0">
      <w:start w:val="1"/>
      <w:numFmt w:val="bullet"/>
      <w:lvlText w:val=""/>
      <w:lvlJc w:val="left"/>
      <w:pPr>
        <w:ind w:left="4320" w:hanging="360"/>
      </w:pPr>
      <w:rPr>
        <w:rFonts w:ascii="Wingdings" w:hAnsi="Wingdings" w:hint="default"/>
      </w:rPr>
    </w:lvl>
    <w:lvl w:ilvl="6" w:tplc="0062FBC6">
      <w:start w:val="1"/>
      <w:numFmt w:val="bullet"/>
      <w:lvlText w:val=""/>
      <w:lvlJc w:val="left"/>
      <w:pPr>
        <w:ind w:left="5040" w:hanging="360"/>
      </w:pPr>
      <w:rPr>
        <w:rFonts w:ascii="Symbol" w:hAnsi="Symbol" w:hint="default"/>
      </w:rPr>
    </w:lvl>
    <w:lvl w:ilvl="7" w:tplc="814232A4">
      <w:start w:val="1"/>
      <w:numFmt w:val="bullet"/>
      <w:lvlText w:val="o"/>
      <w:lvlJc w:val="left"/>
      <w:pPr>
        <w:ind w:left="5760" w:hanging="360"/>
      </w:pPr>
      <w:rPr>
        <w:rFonts w:ascii="Courier New" w:hAnsi="Courier New" w:hint="default"/>
      </w:rPr>
    </w:lvl>
    <w:lvl w:ilvl="8" w:tplc="4C6AF7FE">
      <w:start w:val="1"/>
      <w:numFmt w:val="bullet"/>
      <w:lvlText w:val=""/>
      <w:lvlJc w:val="left"/>
      <w:pPr>
        <w:ind w:left="6480" w:hanging="360"/>
      </w:pPr>
      <w:rPr>
        <w:rFonts w:ascii="Wingdings" w:hAnsi="Wingdings" w:hint="default"/>
      </w:rPr>
    </w:lvl>
  </w:abstractNum>
  <w:abstractNum w:abstractNumId="23" w15:restartNumberingAfterBreak="0">
    <w:nsid w:val="7CBD4FB7"/>
    <w:multiLevelType w:val="hybridMultilevel"/>
    <w:tmpl w:val="BD3A0E34"/>
    <w:lvl w:ilvl="0" w:tplc="56407054">
      <w:start w:val="1"/>
      <w:numFmt w:val="bullet"/>
      <w:lvlText w:val="-"/>
      <w:lvlJc w:val="left"/>
      <w:pPr>
        <w:ind w:left="720" w:hanging="360"/>
      </w:pPr>
      <w:rPr>
        <w:rFonts w:ascii="&quot;Times New Roman&quot;,serif" w:hAnsi="&quot;Times New Roman&quot;,serif" w:hint="default"/>
      </w:rPr>
    </w:lvl>
    <w:lvl w:ilvl="1" w:tplc="A948A7E4">
      <w:start w:val="1"/>
      <w:numFmt w:val="bullet"/>
      <w:lvlText w:val="o"/>
      <w:lvlJc w:val="left"/>
      <w:pPr>
        <w:ind w:left="1440" w:hanging="360"/>
      </w:pPr>
      <w:rPr>
        <w:rFonts w:ascii="Courier New" w:hAnsi="Courier New" w:hint="default"/>
      </w:rPr>
    </w:lvl>
    <w:lvl w:ilvl="2" w:tplc="56A08E54">
      <w:start w:val="1"/>
      <w:numFmt w:val="bullet"/>
      <w:lvlText w:val=""/>
      <w:lvlJc w:val="left"/>
      <w:pPr>
        <w:ind w:left="2160" w:hanging="360"/>
      </w:pPr>
      <w:rPr>
        <w:rFonts w:ascii="Wingdings" w:hAnsi="Wingdings" w:hint="default"/>
      </w:rPr>
    </w:lvl>
    <w:lvl w:ilvl="3" w:tplc="9E06EE92">
      <w:start w:val="1"/>
      <w:numFmt w:val="bullet"/>
      <w:lvlText w:val=""/>
      <w:lvlJc w:val="left"/>
      <w:pPr>
        <w:ind w:left="2880" w:hanging="360"/>
      </w:pPr>
      <w:rPr>
        <w:rFonts w:ascii="Symbol" w:hAnsi="Symbol" w:hint="default"/>
      </w:rPr>
    </w:lvl>
    <w:lvl w:ilvl="4" w:tplc="069C06B0">
      <w:start w:val="1"/>
      <w:numFmt w:val="bullet"/>
      <w:lvlText w:val="o"/>
      <w:lvlJc w:val="left"/>
      <w:pPr>
        <w:ind w:left="3600" w:hanging="360"/>
      </w:pPr>
      <w:rPr>
        <w:rFonts w:ascii="Courier New" w:hAnsi="Courier New" w:hint="default"/>
      </w:rPr>
    </w:lvl>
    <w:lvl w:ilvl="5" w:tplc="0F429C48">
      <w:start w:val="1"/>
      <w:numFmt w:val="bullet"/>
      <w:lvlText w:val=""/>
      <w:lvlJc w:val="left"/>
      <w:pPr>
        <w:ind w:left="4320" w:hanging="360"/>
      </w:pPr>
      <w:rPr>
        <w:rFonts w:ascii="Wingdings" w:hAnsi="Wingdings" w:hint="default"/>
      </w:rPr>
    </w:lvl>
    <w:lvl w:ilvl="6" w:tplc="2736A4E0">
      <w:start w:val="1"/>
      <w:numFmt w:val="bullet"/>
      <w:lvlText w:val=""/>
      <w:lvlJc w:val="left"/>
      <w:pPr>
        <w:ind w:left="5040" w:hanging="360"/>
      </w:pPr>
      <w:rPr>
        <w:rFonts w:ascii="Symbol" w:hAnsi="Symbol" w:hint="default"/>
      </w:rPr>
    </w:lvl>
    <w:lvl w:ilvl="7" w:tplc="CD445126">
      <w:start w:val="1"/>
      <w:numFmt w:val="bullet"/>
      <w:lvlText w:val="o"/>
      <w:lvlJc w:val="left"/>
      <w:pPr>
        <w:ind w:left="5760" w:hanging="360"/>
      </w:pPr>
      <w:rPr>
        <w:rFonts w:ascii="Courier New" w:hAnsi="Courier New" w:hint="default"/>
      </w:rPr>
    </w:lvl>
    <w:lvl w:ilvl="8" w:tplc="B9E29DAE">
      <w:start w:val="1"/>
      <w:numFmt w:val="bullet"/>
      <w:lvlText w:val=""/>
      <w:lvlJc w:val="left"/>
      <w:pPr>
        <w:ind w:left="6480" w:hanging="360"/>
      </w:pPr>
      <w:rPr>
        <w:rFonts w:ascii="Wingdings" w:hAnsi="Wingdings" w:hint="default"/>
      </w:rPr>
    </w:lvl>
  </w:abstractNum>
  <w:num w:numId="1" w16cid:durableId="1229850187">
    <w:abstractNumId w:val="21"/>
  </w:num>
  <w:num w:numId="2" w16cid:durableId="109936274">
    <w:abstractNumId w:val="5"/>
  </w:num>
  <w:num w:numId="3" w16cid:durableId="25566842">
    <w:abstractNumId w:val="14"/>
  </w:num>
  <w:num w:numId="4" w16cid:durableId="1591693409">
    <w:abstractNumId w:val="0"/>
  </w:num>
  <w:num w:numId="5" w16cid:durableId="588932423">
    <w:abstractNumId w:val="1"/>
  </w:num>
  <w:num w:numId="6" w16cid:durableId="15278135">
    <w:abstractNumId w:val="18"/>
  </w:num>
  <w:num w:numId="7" w16cid:durableId="1222600969">
    <w:abstractNumId w:val="22"/>
  </w:num>
  <w:num w:numId="8" w16cid:durableId="665788835">
    <w:abstractNumId w:val="10"/>
  </w:num>
  <w:num w:numId="9" w16cid:durableId="44061474">
    <w:abstractNumId w:val="16"/>
  </w:num>
  <w:num w:numId="10" w16cid:durableId="2055302548">
    <w:abstractNumId w:val="4"/>
  </w:num>
  <w:num w:numId="11" w16cid:durableId="1009671863">
    <w:abstractNumId w:val="8"/>
  </w:num>
  <w:num w:numId="12" w16cid:durableId="1238788501">
    <w:abstractNumId w:val="12"/>
  </w:num>
  <w:num w:numId="13" w16cid:durableId="1426997743">
    <w:abstractNumId w:val="2"/>
  </w:num>
  <w:num w:numId="14" w16cid:durableId="1099452441">
    <w:abstractNumId w:val="7"/>
  </w:num>
  <w:num w:numId="15" w16cid:durableId="1689134316">
    <w:abstractNumId w:val="13"/>
  </w:num>
  <w:num w:numId="16" w16cid:durableId="1948926876">
    <w:abstractNumId w:val="6"/>
  </w:num>
  <w:num w:numId="17" w16cid:durableId="962805513">
    <w:abstractNumId w:val="11"/>
  </w:num>
  <w:num w:numId="18" w16cid:durableId="64648821">
    <w:abstractNumId w:val="15"/>
  </w:num>
  <w:num w:numId="19" w16cid:durableId="2021005306">
    <w:abstractNumId w:val="23"/>
  </w:num>
  <w:num w:numId="20" w16cid:durableId="264272862">
    <w:abstractNumId w:val="3"/>
  </w:num>
  <w:num w:numId="21" w16cid:durableId="2064985828">
    <w:abstractNumId w:val="19"/>
  </w:num>
  <w:num w:numId="22" w16cid:durableId="1927373373">
    <w:abstractNumId w:val="9"/>
  </w:num>
  <w:num w:numId="23" w16cid:durableId="2076973778">
    <w:abstractNumId w:val="20"/>
  </w:num>
  <w:num w:numId="24" w16cid:durableId="1755096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F11F5C"/>
    <w:rsid w:val="0003029F"/>
    <w:rsid w:val="000B5684"/>
    <w:rsid w:val="00110A62"/>
    <w:rsid w:val="001B0332"/>
    <w:rsid w:val="001F53E1"/>
    <w:rsid w:val="003740CC"/>
    <w:rsid w:val="003E4682"/>
    <w:rsid w:val="00485964"/>
    <w:rsid w:val="004B0969"/>
    <w:rsid w:val="004D0A9B"/>
    <w:rsid w:val="005E4DAE"/>
    <w:rsid w:val="00836113"/>
    <w:rsid w:val="00AB2383"/>
    <w:rsid w:val="00AC1608"/>
    <w:rsid w:val="00DC795D"/>
    <w:rsid w:val="00E630D7"/>
    <w:rsid w:val="00E66D6A"/>
    <w:rsid w:val="070AF8BD"/>
    <w:rsid w:val="1121F0DC"/>
    <w:rsid w:val="1F135381"/>
    <w:rsid w:val="309BFA7B"/>
    <w:rsid w:val="3EF11F5C"/>
    <w:rsid w:val="416ABAE8"/>
    <w:rsid w:val="477D3A22"/>
    <w:rsid w:val="4CB59C78"/>
    <w:rsid w:val="4E50299D"/>
    <w:rsid w:val="5B158448"/>
    <w:rsid w:val="6390B53B"/>
    <w:rsid w:val="646763B8"/>
    <w:rsid w:val="676C0CF9"/>
    <w:rsid w:val="6940D17E"/>
    <w:rsid w:val="7246B046"/>
    <w:rsid w:val="73F16E95"/>
    <w:rsid w:val="74449539"/>
    <w:rsid w:val="780D2D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11F5C"/>
  <w15:chartTrackingRefBased/>
  <w15:docId w15:val="{CC0D28CD-A3B0-4CDF-A66A-D5283E176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795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pPr>
      <w:ind w:left="720"/>
      <w:contextualSpacing/>
    </w:pPr>
  </w:style>
  <w:style w:type="character" w:styleId="Omemba">
    <w:name w:val="Mention"/>
    <w:basedOn w:val="Privzetapisavaodstavka"/>
    <w:uiPriority w:val="99"/>
    <w:unhideWhenUsed/>
    <w:rPr>
      <w:color w:val="2B579A"/>
      <w:shd w:val="clear" w:color="auto" w:fill="E6E6E6"/>
    </w:rPr>
  </w:style>
  <w:style w:type="paragraph" w:styleId="Pripombabesedilo">
    <w:name w:val="annotation text"/>
    <w:basedOn w:val="Navaden"/>
    <w:link w:val="PripombabesediloZnak"/>
    <w:uiPriority w:val="99"/>
    <w:unhideWhenUsed/>
    <w:pPr>
      <w:spacing w:line="240" w:lineRule="auto"/>
    </w:pPr>
    <w:rPr>
      <w:sz w:val="20"/>
      <w:szCs w:val="20"/>
    </w:rPr>
  </w:style>
  <w:style w:type="character" w:customStyle="1" w:styleId="PripombabesediloZnak">
    <w:name w:val="Pripomba – besedilo Znak"/>
    <w:basedOn w:val="Privzetapisavaodstavka"/>
    <w:link w:val="Pripombabesedilo"/>
    <w:uiPriority w:val="99"/>
    <w:rPr>
      <w:sz w:val="20"/>
      <w:szCs w:val="20"/>
    </w:rPr>
  </w:style>
  <w:style w:type="character" w:styleId="Pripombasklic">
    <w:name w:val="annotation reference"/>
    <w:basedOn w:val="Privzetapisavaodstavka"/>
    <w:uiPriority w:val="99"/>
    <w:semiHidden/>
    <w:unhideWhenUsed/>
    <w:rPr>
      <w:sz w:val="16"/>
      <w:szCs w:val="16"/>
    </w:rPr>
  </w:style>
  <w:style w:type="paragraph" w:styleId="Glava">
    <w:name w:val="header"/>
    <w:aliases w:val="E-PVO-glava,body txt,Znak,Glava - napis"/>
    <w:basedOn w:val="Navaden"/>
    <w:link w:val="GlavaZnak"/>
    <w:unhideWhenUsed/>
    <w:rsid w:val="00DC795D"/>
    <w:pPr>
      <w:tabs>
        <w:tab w:val="center" w:pos="4536"/>
        <w:tab w:val="right" w:pos="9072"/>
      </w:tabs>
      <w:spacing w:after="0" w:line="240" w:lineRule="auto"/>
    </w:pPr>
  </w:style>
  <w:style w:type="character" w:customStyle="1" w:styleId="GlavaZnak">
    <w:name w:val="Glava Znak"/>
    <w:aliases w:val="E-PVO-glava Znak,body txt Znak,Znak Znak,Glava - napis Znak"/>
    <w:basedOn w:val="Privzetapisavaodstavka"/>
    <w:link w:val="Glava"/>
    <w:rsid w:val="00DC795D"/>
  </w:style>
  <w:style w:type="paragraph" w:styleId="Noga">
    <w:name w:val="footer"/>
    <w:basedOn w:val="Navaden"/>
    <w:link w:val="NogaZnak"/>
    <w:uiPriority w:val="99"/>
    <w:unhideWhenUsed/>
    <w:rsid w:val="00DC795D"/>
    <w:pPr>
      <w:tabs>
        <w:tab w:val="center" w:pos="4536"/>
        <w:tab w:val="right" w:pos="9072"/>
      </w:tabs>
      <w:spacing w:after="0" w:line="240" w:lineRule="auto"/>
    </w:pPr>
  </w:style>
  <w:style w:type="character" w:customStyle="1" w:styleId="NogaZnak">
    <w:name w:val="Noga Znak"/>
    <w:basedOn w:val="Privzetapisavaodstavka"/>
    <w:link w:val="Noga"/>
    <w:uiPriority w:val="99"/>
    <w:rsid w:val="00DC795D"/>
  </w:style>
  <w:style w:type="paragraph" w:styleId="Zadevapripombe">
    <w:name w:val="annotation subject"/>
    <w:basedOn w:val="Pripombabesedilo"/>
    <w:next w:val="Pripombabesedilo"/>
    <w:link w:val="ZadevapripombeZnak"/>
    <w:uiPriority w:val="99"/>
    <w:semiHidden/>
    <w:unhideWhenUsed/>
    <w:rsid w:val="004B0969"/>
    <w:rPr>
      <w:b/>
      <w:bCs/>
    </w:rPr>
  </w:style>
  <w:style w:type="character" w:customStyle="1" w:styleId="ZadevapripombeZnak">
    <w:name w:val="Zadeva pripombe Znak"/>
    <w:basedOn w:val="PripombabesediloZnak"/>
    <w:link w:val="Zadevapripombe"/>
    <w:uiPriority w:val="99"/>
    <w:semiHidden/>
    <w:rsid w:val="004B0969"/>
    <w:rPr>
      <w:b/>
      <w:bCs/>
      <w:sz w:val="20"/>
      <w:szCs w:val="20"/>
    </w:rPr>
  </w:style>
  <w:style w:type="paragraph" w:styleId="Revizija">
    <w:name w:val="Revision"/>
    <w:hidden/>
    <w:uiPriority w:val="99"/>
    <w:semiHidden/>
    <w:rsid w:val="00E630D7"/>
    <w:pPr>
      <w:spacing w:after="0" w:line="240" w:lineRule="auto"/>
    </w:pPr>
  </w:style>
  <w:style w:type="table" w:styleId="Tabelamrea">
    <w:name w:val="Table Grid"/>
    <w:basedOn w:val="Navadnatabela"/>
    <w:uiPriority w:val="59"/>
    <w:rsid w:val="00AC16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C2597F7-5C1A-4D66-9C42-D5BD90F04383}">
    <t:Anchor>
      <t:Comment id="88568636"/>
    </t:Anchor>
    <t:History>
      <t:Event id="{C5F93CF4-63A5-485C-ADC5-5988D5D51739}" time="2023-12-20T10:51:51.168Z">
        <t:Attribution userId="S::tilen.gorensek@gov.si::16b5aed9-c8e4-4b2d-b1d0-27ccff585a89" userProvider="AD" userName="Tilen Gorenšek"/>
        <t:Anchor>
          <t:Comment id="88568636"/>
        </t:Anchor>
        <t:Create/>
      </t:Event>
      <t:Event id="{5589DE79-7111-4960-920D-6A3C1F98C5DC}" time="2023-12-20T10:51:51.168Z">
        <t:Attribution userId="S::tilen.gorensek@gov.si::16b5aed9-c8e4-4b2d-b1d0-27ccff585a89" userProvider="AD" userName="Tilen Gorenšek"/>
        <t:Anchor>
          <t:Comment id="88568636"/>
        </t:Anchor>
        <t:Assign userId="S::Marusa.Lasic-Gregoric@gov.si::1226965b-23e6-4943-9033-e2f94f16c569" userProvider="AD" userName="Maruša Lašič Gregorič"/>
      </t:Event>
      <t:Event id="{DE7F80A4-18A8-41D2-B645-EE996388701B}" time="2023-12-20T10:51:51.168Z">
        <t:Attribution userId="S::tilen.gorensek@gov.si::16b5aed9-c8e4-4b2d-b1d0-27ccff585a89" userProvider="AD" userName="Tilen Gorenšek"/>
        <t:Anchor>
          <t:Comment id="88568636"/>
        </t:Anchor>
        <t:SetTitle title="@Maruša Lašič Gregorič GDPR lahko kar nadomestiš, copy paste tistega tvojega notr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77C1DA633C5143B975C23A3BADBED8" ma:contentTypeVersion="5" ma:contentTypeDescription="Create a new document." ma:contentTypeScope="" ma:versionID="a5cb6ea5618e791f3e82697e938308b0">
  <xsd:schema xmlns:xsd="http://www.w3.org/2001/XMLSchema" xmlns:xs="http://www.w3.org/2001/XMLSchema" xmlns:p="http://schemas.microsoft.com/office/2006/metadata/properties" xmlns:ns2="c7dafb12-b00d-4ad6-a98f-ce3e23bf6438" xmlns:ns3="14ac32c1-0f76-4bab-b93b-f0d686e76b4d" targetNamespace="http://schemas.microsoft.com/office/2006/metadata/properties" ma:root="true" ma:fieldsID="0e492aeba81642877d7f715ff9050546" ns2:_="" ns3:_="">
    <xsd:import namespace="c7dafb12-b00d-4ad6-a98f-ce3e23bf6438"/>
    <xsd:import namespace="14ac32c1-0f76-4bab-b93b-f0d686e76b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afb12-b00d-4ad6-a98f-ce3e23bf6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c32c1-0f76-4bab-b93b-f0d686e76b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1AA739-1EFE-4C67-B4FD-001420FD6D5E}">
  <ds:schemaRefs>
    <ds:schemaRef ds:uri="http://schemas.microsoft.com/office/2006/metadata/properties"/>
    <ds:schemaRef ds:uri="http://schemas.openxmlformats.org/package/2006/metadata/core-properties"/>
    <ds:schemaRef ds:uri="http://www.w3.org/XML/1998/namespace"/>
    <ds:schemaRef ds:uri="14ac32c1-0f76-4bab-b93b-f0d686e76b4d"/>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c7dafb12-b00d-4ad6-a98f-ce3e23bf6438"/>
  </ds:schemaRefs>
</ds:datastoreItem>
</file>

<file path=customXml/itemProps2.xml><?xml version="1.0" encoding="utf-8"?>
<ds:datastoreItem xmlns:ds="http://schemas.openxmlformats.org/officeDocument/2006/customXml" ds:itemID="{68C3A219-81F6-441C-85FE-D8D21A856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afb12-b00d-4ad6-a98f-ce3e23bf6438"/>
    <ds:schemaRef ds:uri="14ac32c1-0f76-4bab-b93b-f0d686e76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CD5907-5F51-40E9-8F5C-850CE02E50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1495</Words>
  <Characters>8526</Characters>
  <Application>Microsoft Office Word</Application>
  <DocSecurity>0</DocSecurity>
  <Lines>71</Lines>
  <Paragraphs>20</Paragraphs>
  <ScaleCrop>false</ScaleCrop>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Tilen Gorenšek</dc:creator>
  <cp:keywords/>
  <dc:description/>
  <cp:lastModifiedBy>Tilen Gorenšek</cp:lastModifiedBy>
  <cp:revision>15</cp:revision>
  <dcterms:created xsi:type="dcterms:W3CDTF">2023-12-18T16:03:00Z</dcterms:created>
  <dcterms:modified xsi:type="dcterms:W3CDTF">2024-02-15T11:28:00Z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0x0101000077C1DA633C5143B975C23A3BADBED8</vt:lpwstr>
  </property>
</Properties>
</file>