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77777777" w:rsidR="007C2072" w:rsidRDefault="007C2072" w:rsidP="004B540E">
      <w:pPr>
        <w:pStyle w:val="datumtevilka"/>
      </w:pPr>
    </w:p>
    <w:p w14:paraId="2218426A" w14:textId="260B324E" w:rsidR="004B540E" w:rsidRPr="00202A77" w:rsidRDefault="004B540E" w:rsidP="004B540E">
      <w:pPr>
        <w:pStyle w:val="datumtevilka"/>
      </w:pPr>
      <w:r w:rsidRPr="00202A77">
        <w:t xml:space="preserve">Številka: </w:t>
      </w:r>
      <w:r w:rsidR="00075CC4" w:rsidRPr="00075CC4">
        <w:t>110-</w:t>
      </w:r>
      <w:r w:rsidR="00554AEE">
        <w:t>68</w:t>
      </w:r>
      <w:r w:rsidR="00075CC4" w:rsidRPr="00075CC4">
        <w:t>/2023-3150-1</w:t>
      </w:r>
    </w:p>
    <w:p w14:paraId="17B8911C" w14:textId="1639777E" w:rsidR="004B540E" w:rsidRPr="00202A77" w:rsidRDefault="004B540E" w:rsidP="004B540E">
      <w:pPr>
        <w:pStyle w:val="datumtevilka"/>
      </w:pPr>
      <w:r w:rsidRPr="00202A77">
        <w:t>Datum:</w:t>
      </w:r>
      <w:r w:rsidR="00C31A46">
        <w:t xml:space="preserve">  </w:t>
      </w:r>
      <w:r w:rsidR="00554AEE">
        <w:t>21</w:t>
      </w:r>
      <w:r w:rsidR="00830525">
        <w:t xml:space="preserve">. </w:t>
      </w:r>
      <w:r w:rsidR="00554AEE">
        <w:t>6</w:t>
      </w:r>
      <w:r w:rsidR="00830525">
        <w:t>.</w:t>
      </w:r>
      <w:r w:rsidR="00DD0105">
        <w:t xml:space="preserve"> 202</w:t>
      </w:r>
      <w:r w:rsidR="00461C04">
        <w:t>3</w:t>
      </w:r>
    </w:p>
    <w:p w14:paraId="714ABA62" w14:textId="5ADD409B" w:rsidR="007C2072" w:rsidRDefault="007C2072" w:rsidP="004B540E">
      <w:pPr>
        <w:rPr>
          <w:lang w:val="sl-SI"/>
        </w:rPr>
      </w:pPr>
    </w:p>
    <w:p w14:paraId="75044FA6" w14:textId="77777777" w:rsidR="007C2072" w:rsidRDefault="007C2072" w:rsidP="004B540E">
      <w:pPr>
        <w:rPr>
          <w:lang w:val="sl-SI"/>
        </w:rPr>
      </w:pPr>
    </w:p>
    <w:p w14:paraId="29075548" w14:textId="115B0526" w:rsidR="00602AFF" w:rsidRDefault="00EC2EF3" w:rsidP="00602AFF">
      <w:pPr>
        <w:spacing w:line="276" w:lineRule="auto"/>
        <w:jc w:val="both"/>
        <w:rPr>
          <w:rFonts w:cs="Arial"/>
          <w:szCs w:val="20"/>
          <w:lang w:val="sl-SI"/>
        </w:rPr>
      </w:pPr>
      <w:r w:rsidRPr="00EC2EF3">
        <w:rPr>
          <w:rFonts w:cs="Arial"/>
          <w:szCs w:val="20"/>
          <w:lang w:val="sl-SI"/>
        </w:rPr>
        <w:t xml:space="preserve">Na podlagi 2. točke prvega odstavka 68. člena, drugega odstavka 69. in tretjega odstavka 70. člena Zakona o javnih uslužbencih (Uradni list RS, št. 63/07 – uradno prečiščeno besedilo, 65/08, 69/08 – ZTFI-A, 69/08 – ZZavar-E, 40/12 – ZUJF, 158/20 – ZIntPK-C, 203/20 – ZIUPOPDVE, 202/21 – odl. US in 3/22 – ZDeb) in prvega odstavka 25. člena Zakona o delovnih razmerjih (Uradni list RS, št. 21/13, 78/13 – popr., 47/15 – ZZSDT, 33/16 – PZ-F, 52/16, 15/17 – odl. US, 22/19 – ZPosS, 81/19, 203/20 – ZIUPOPDVE, 119/21 – ZČmIS-A, 202/21 – odl. US, 15/22 in 54/22 – ZUPŠ-1), </w:t>
      </w:r>
      <w:r>
        <w:rPr>
          <w:rFonts w:cs="Arial"/>
          <w:szCs w:val="20"/>
          <w:lang w:val="sl-SI"/>
        </w:rPr>
        <w:t>Ministrstvo</w:t>
      </w:r>
      <w:r w:rsidRPr="00EC2EF3">
        <w:rPr>
          <w:rFonts w:cs="Arial"/>
          <w:szCs w:val="20"/>
          <w:lang w:val="sl-SI"/>
        </w:rPr>
        <w:t xml:space="preserve"> za digitalno preobrazbo objavlja prosto uradniško delovno mesto, za določen čas, do vrnitve začasno odsotne javne uslužbenke z materinskega in starševskega dopusta</w:t>
      </w:r>
      <w:r w:rsidR="00E749C0" w:rsidRPr="00E749C0">
        <w:rPr>
          <w:lang w:val="sl-SI"/>
        </w:rPr>
        <w:t xml:space="preserve"> </w:t>
      </w:r>
      <w:r w:rsidR="00E749C0">
        <w:rPr>
          <w:lang w:val="sl-SI"/>
        </w:rPr>
        <w:t>predvidoma do 24</w:t>
      </w:r>
      <w:r w:rsidR="00E749C0" w:rsidRPr="00E749C0">
        <w:rPr>
          <w:rFonts w:cs="Arial"/>
          <w:szCs w:val="20"/>
          <w:lang w:val="sl-SI"/>
        </w:rPr>
        <w:t xml:space="preserve">. </w:t>
      </w:r>
      <w:r w:rsidR="00E749C0">
        <w:rPr>
          <w:rFonts w:cs="Arial"/>
          <w:szCs w:val="20"/>
          <w:lang w:val="sl-SI"/>
        </w:rPr>
        <w:t>5</w:t>
      </w:r>
      <w:r w:rsidR="00E749C0" w:rsidRPr="00E749C0">
        <w:rPr>
          <w:rFonts w:cs="Arial"/>
          <w:szCs w:val="20"/>
          <w:lang w:val="sl-SI"/>
        </w:rPr>
        <w:t>. 202</w:t>
      </w:r>
      <w:r w:rsidR="00E749C0">
        <w:rPr>
          <w:rFonts w:cs="Arial"/>
          <w:szCs w:val="20"/>
          <w:lang w:val="sl-SI"/>
        </w:rPr>
        <w:t>4</w:t>
      </w:r>
      <w:r w:rsidRPr="00EC2EF3">
        <w:rPr>
          <w:rFonts w:cs="Arial"/>
          <w:szCs w:val="20"/>
          <w:lang w:val="sl-SI"/>
        </w:rPr>
        <w:t>, s polnim delovnim časom</w:t>
      </w:r>
    </w:p>
    <w:p w14:paraId="73A95C75" w14:textId="434CEDE3" w:rsidR="00EC2EF3" w:rsidRDefault="00EC2EF3" w:rsidP="00602AFF">
      <w:pPr>
        <w:spacing w:line="276" w:lineRule="auto"/>
        <w:jc w:val="both"/>
        <w:rPr>
          <w:rFonts w:cs="Arial"/>
          <w:szCs w:val="20"/>
          <w:lang w:val="sl-SI"/>
        </w:rPr>
      </w:pPr>
    </w:p>
    <w:p w14:paraId="794F0131" w14:textId="77777777" w:rsidR="00EC2EF3" w:rsidRDefault="00EC2EF3" w:rsidP="00602AFF">
      <w:pPr>
        <w:spacing w:line="276" w:lineRule="auto"/>
        <w:jc w:val="both"/>
        <w:rPr>
          <w:rFonts w:cs="Arial"/>
          <w:szCs w:val="20"/>
          <w:lang w:val="sl-SI"/>
        </w:rPr>
      </w:pPr>
    </w:p>
    <w:p w14:paraId="63CF40C2" w14:textId="414F2ED8" w:rsidR="000318C5" w:rsidRDefault="00EC2EF3" w:rsidP="000318C5">
      <w:pPr>
        <w:tabs>
          <w:tab w:val="left" w:pos="2835"/>
        </w:tabs>
        <w:spacing w:line="276" w:lineRule="auto"/>
        <w:jc w:val="both"/>
        <w:rPr>
          <w:rFonts w:cs="Arial"/>
          <w:color w:val="000000"/>
          <w:szCs w:val="20"/>
          <w:lang w:val="sl-SI" w:eastAsia="sl-SI"/>
        </w:rPr>
      </w:pPr>
      <w:r>
        <w:rPr>
          <w:rFonts w:cs="Arial"/>
          <w:b/>
          <w:szCs w:val="20"/>
          <w:lang w:val="sl-SI"/>
        </w:rPr>
        <w:t>V</w:t>
      </w:r>
      <w:r w:rsidR="00553B64">
        <w:rPr>
          <w:rFonts w:cs="Arial"/>
          <w:b/>
          <w:szCs w:val="20"/>
          <w:lang w:val="sl-SI"/>
        </w:rPr>
        <w:t>išji svetovalec</w:t>
      </w:r>
      <w:r w:rsidR="000318C5">
        <w:rPr>
          <w:rFonts w:cs="Arial"/>
          <w:b/>
          <w:szCs w:val="20"/>
          <w:lang w:val="sl-SI"/>
        </w:rPr>
        <w:t xml:space="preserve"> (m/ž), </w:t>
      </w:r>
      <w:r w:rsidR="000318C5">
        <w:rPr>
          <w:rFonts w:cs="Arial"/>
          <w:color w:val="000000"/>
          <w:szCs w:val="20"/>
          <w:lang w:val="sl-SI" w:eastAsia="sl-SI"/>
        </w:rPr>
        <w:t xml:space="preserve">šifra DM </w:t>
      </w:r>
      <w:r>
        <w:rPr>
          <w:rFonts w:cs="Arial"/>
          <w:color w:val="000000"/>
          <w:szCs w:val="20"/>
          <w:lang w:val="sl-SI" w:eastAsia="sl-SI"/>
        </w:rPr>
        <w:t>129</w:t>
      </w:r>
      <w:r w:rsidR="000318C5">
        <w:rPr>
          <w:rFonts w:cs="Arial"/>
          <w:color w:val="000000"/>
          <w:szCs w:val="20"/>
          <w:lang w:val="sl-SI" w:eastAsia="sl-SI"/>
        </w:rPr>
        <w:t xml:space="preserve">, v </w:t>
      </w:r>
      <w:r>
        <w:rPr>
          <w:rFonts w:cs="Arial"/>
          <w:color w:val="000000"/>
          <w:szCs w:val="20"/>
          <w:lang w:val="sl-SI" w:eastAsia="sl-SI"/>
        </w:rPr>
        <w:t>Službi za</w:t>
      </w:r>
      <w:r w:rsidRPr="00EC2EF3">
        <w:rPr>
          <w:rFonts w:cs="Arial"/>
          <w:color w:val="000000"/>
          <w:szCs w:val="20"/>
          <w:lang w:val="sl-SI" w:eastAsia="sl-SI"/>
        </w:rPr>
        <w:t xml:space="preserve"> evropske zadeve in mednarodno sodelovanje</w:t>
      </w:r>
    </w:p>
    <w:p w14:paraId="20F44D36" w14:textId="77777777" w:rsidR="000318C5" w:rsidRDefault="000318C5" w:rsidP="000318C5">
      <w:pPr>
        <w:tabs>
          <w:tab w:val="left" w:pos="2835"/>
        </w:tabs>
        <w:spacing w:line="276" w:lineRule="auto"/>
        <w:jc w:val="both"/>
        <w:rPr>
          <w:rFonts w:cs="Arial"/>
          <w:iCs/>
          <w:szCs w:val="20"/>
          <w:lang w:val="sl-SI"/>
        </w:rPr>
      </w:pPr>
    </w:p>
    <w:p w14:paraId="5742D853" w14:textId="77777777" w:rsidR="000318C5" w:rsidRDefault="000318C5" w:rsidP="000318C5">
      <w:pPr>
        <w:rPr>
          <w:rFonts w:cs="Arial"/>
          <w:szCs w:val="20"/>
          <w:lang w:val="sl-SI"/>
        </w:rPr>
      </w:pPr>
      <w:r>
        <w:rPr>
          <w:rFonts w:cs="Arial"/>
          <w:szCs w:val="20"/>
          <w:lang w:val="sl-SI"/>
        </w:rPr>
        <w:t>Kandidati, ki se bodo prijavili na prosto delovno mesto, morajo izpolnjevati naslednja pogoja:</w:t>
      </w:r>
    </w:p>
    <w:p w14:paraId="4634269D" w14:textId="77777777" w:rsidR="00EC2EF3" w:rsidRPr="009438CD" w:rsidRDefault="00EC2EF3" w:rsidP="00943E6C">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9BA22BC" w14:textId="77777777" w:rsidR="00EC2EF3" w:rsidRPr="009438CD" w:rsidRDefault="00EC2EF3" w:rsidP="00943E6C">
      <w:pPr>
        <w:numPr>
          <w:ilvl w:val="0"/>
          <w:numId w:val="2"/>
        </w:numPr>
        <w:spacing w:line="276" w:lineRule="auto"/>
        <w:jc w:val="both"/>
        <w:rPr>
          <w:rFonts w:cs="Arial"/>
          <w:szCs w:val="20"/>
          <w:lang w:val="sl-SI"/>
        </w:rPr>
      </w:pPr>
      <w:r w:rsidRPr="009438CD">
        <w:rPr>
          <w:rFonts w:cs="Arial"/>
          <w:szCs w:val="20"/>
          <w:lang w:val="sl-SI"/>
        </w:rPr>
        <w:t>najmanj 5 let delovnih izkušenj,</w:t>
      </w:r>
    </w:p>
    <w:p w14:paraId="4E2FB876"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17C46521"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znanje uradnega jezika,</w:t>
      </w:r>
    </w:p>
    <w:p w14:paraId="646869CB"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14AF838A" w14:textId="77777777" w:rsidR="00EC2EF3" w:rsidRPr="009528CB" w:rsidRDefault="00EC2EF3" w:rsidP="00943E6C">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6E1B0522" w14:textId="77777777" w:rsidR="000318C5" w:rsidRDefault="000318C5" w:rsidP="000318C5">
      <w:pPr>
        <w:spacing w:line="276" w:lineRule="auto"/>
        <w:ind w:left="360"/>
        <w:rPr>
          <w:rFonts w:cs="Arial"/>
          <w:szCs w:val="20"/>
          <w:lang w:val="sl-SI"/>
        </w:rPr>
      </w:pPr>
    </w:p>
    <w:p w14:paraId="1DA0D420" w14:textId="77777777" w:rsidR="000318C5" w:rsidRDefault="000318C5" w:rsidP="000318C5">
      <w:pPr>
        <w:spacing w:line="276" w:lineRule="auto"/>
        <w:rPr>
          <w:rFonts w:cs="Arial"/>
          <w:szCs w:val="20"/>
          <w:lang w:val="sl-SI"/>
        </w:rPr>
      </w:pPr>
      <w:r>
        <w:rPr>
          <w:rFonts w:cs="Arial"/>
          <w:szCs w:val="20"/>
          <w:lang w:val="sl-SI"/>
        </w:rPr>
        <w:t>Delovne naloge:</w:t>
      </w:r>
    </w:p>
    <w:p w14:paraId="4D39B18C" w14:textId="77777777" w:rsidR="00EC2EF3" w:rsidRDefault="00EC2EF3" w:rsidP="00943E6C">
      <w:pPr>
        <w:numPr>
          <w:ilvl w:val="0"/>
          <w:numId w:val="3"/>
        </w:numPr>
        <w:shd w:val="clear" w:color="auto" w:fill="FFFFFF"/>
        <w:spacing w:line="240" w:lineRule="auto"/>
        <w:jc w:val="both"/>
        <w:rPr>
          <w:rFonts w:cs="Arial"/>
          <w:szCs w:val="20"/>
          <w:lang w:val="sl-SI" w:eastAsia="sl-SI"/>
        </w:rPr>
      </w:pPr>
      <w:r w:rsidRPr="00EC2EF3">
        <w:rPr>
          <w:rFonts w:cs="Arial"/>
          <w:szCs w:val="20"/>
          <w:lang w:val="sl-SI" w:eastAsia="sl-SI"/>
        </w:rPr>
        <w:t>sodelovanje pri oblikovanju sistemskih rešitev in drugih najzahtevnejših gradiv</w:t>
      </w:r>
      <w:r w:rsidR="000318C5" w:rsidRPr="00393411">
        <w:rPr>
          <w:rFonts w:cs="Arial"/>
          <w:szCs w:val="20"/>
          <w:lang w:val="sl-SI" w:eastAsia="sl-SI"/>
        </w:rPr>
        <w:t>,</w:t>
      </w:r>
    </w:p>
    <w:p w14:paraId="3DF6A352" w14:textId="1ABE8910" w:rsidR="000318C5" w:rsidRDefault="00EC2EF3" w:rsidP="00943E6C">
      <w:pPr>
        <w:numPr>
          <w:ilvl w:val="0"/>
          <w:numId w:val="3"/>
        </w:numPr>
        <w:shd w:val="clear" w:color="auto" w:fill="FFFFFF"/>
        <w:spacing w:line="240" w:lineRule="auto"/>
        <w:jc w:val="both"/>
        <w:rPr>
          <w:rFonts w:cs="Arial"/>
          <w:szCs w:val="20"/>
          <w:lang w:val="sl-SI" w:eastAsia="sl-SI"/>
        </w:rPr>
      </w:pPr>
      <w:r w:rsidRPr="00EC2EF3">
        <w:rPr>
          <w:rFonts w:cs="Arial"/>
          <w:szCs w:val="20"/>
          <w:lang w:val="sl-SI" w:eastAsia="sl-SI"/>
        </w:rPr>
        <w:t>samostojna priprava zahtevnih analiz, razvojnih projektov, informacij, poročil in drugih zahtevnih gradiv</w:t>
      </w:r>
      <w:r>
        <w:rPr>
          <w:rFonts w:cs="Arial"/>
          <w:szCs w:val="20"/>
          <w:lang w:val="sl-SI" w:eastAsia="sl-SI"/>
        </w:rPr>
        <w:t>,</w:t>
      </w:r>
    </w:p>
    <w:p w14:paraId="34B18EC2" w14:textId="352ED4F1" w:rsidR="00EC2EF3" w:rsidRDefault="00EC2EF3" w:rsidP="00943E6C">
      <w:pPr>
        <w:numPr>
          <w:ilvl w:val="0"/>
          <w:numId w:val="3"/>
        </w:numPr>
        <w:shd w:val="clear" w:color="auto" w:fill="FFFFFF"/>
        <w:spacing w:line="240" w:lineRule="auto"/>
        <w:jc w:val="both"/>
        <w:rPr>
          <w:rFonts w:cs="Arial"/>
          <w:szCs w:val="20"/>
          <w:lang w:val="sl-SI" w:eastAsia="sl-SI"/>
        </w:rPr>
      </w:pPr>
      <w:r w:rsidRPr="00EC2EF3">
        <w:rPr>
          <w:rFonts w:cs="Arial"/>
          <w:szCs w:val="20"/>
          <w:lang w:val="sl-SI" w:eastAsia="sl-SI"/>
        </w:rPr>
        <w:t>samostojno opravljanje drugih zahtevnejših nalog na področju sektorja po navodilu vodje</w:t>
      </w:r>
      <w:r>
        <w:rPr>
          <w:rFonts w:cs="Arial"/>
          <w:szCs w:val="20"/>
          <w:lang w:val="sl-SI" w:eastAsia="sl-SI"/>
        </w:rPr>
        <w:t>,</w:t>
      </w:r>
    </w:p>
    <w:p w14:paraId="60ABE9C8" w14:textId="26905C53" w:rsidR="00EC2EF3" w:rsidRDefault="00EC2EF3" w:rsidP="00943E6C">
      <w:pPr>
        <w:numPr>
          <w:ilvl w:val="0"/>
          <w:numId w:val="3"/>
        </w:numPr>
        <w:shd w:val="clear" w:color="auto" w:fill="FFFFFF"/>
        <w:spacing w:line="240" w:lineRule="auto"/>
        <w:jc w:val="both"/>
        <w:rPr>
          <w:rFonts w:cs="Arial"/>
          <w:szCs w:val="20"/>
          <w:lang w:val="sl-SI" w:eastAsia="sl-SI"/>
        </w:rPr>
      </w:pPr>
      <w:r w:rsidRPr="00EC2EF3">
        <w:rPr>
          <w:rFonts w:cs="Arial"/>
          <w:szCs w:val="20"/>
          <w:lang w:val="sl-SI" w:eastAsia="sl-SI"/>
        </w:rPr>
        <w:t>organiziranje medsebojnega sodelovanja na delovnem področju sektorja</w:t>
      </w:r>
      <w:r>
        <w:rPr>
          <w:rFonts w:cs="Arial"/>
          <w:szCs w:val="20"/>
          <w:lang w:val="sl-SI" w:eastAsia="sl-SI"/>
        </w:rPr>
        <w:t>.</w:t>
      </w:r>
    </w:p>
    <w:p w14:paraId="14CA9813" w14:textId="0B32ACEE" w:rsidR="000318C5" w:rsidRDefault="000318C5" w:rsidP="000318C5">
      <w:pPr>
        <w:spacing w:line="276" w:lineRule="auto"/>
        <w:jc w:val="both"/>
        <w:rPr>
          <w:rFonts w:cs="Arial"/>
          <w:szCs w:val="20"/>
          <w:lang w:val="sl-SI" w:eastAsia="sl-SI"/>
        </w:rPr>
      </w:pPr>
    </w:p>
    <w:p w14:paraId="11086494" w14:textId="77777777" w:rsidR="00EC2EF3" w:rsidRPr="00821955" w:rsidRDefault="00EC2EF3" w:rsidP="00EC2EF3">
      <w:pPr>
        <w:spacing w:line="276" w:lineRule="auto"/>
        <w:rPr>
          <w:rFonts w:cs="Arial"/>
          <w:color w:val="000000"/>
          <w:szCs w:val="20"/>
          <w:lang w:val="sl-SI" w:eastAsia="en-GB"/>
        </w:rPr>
      </w:pPr>
      <w:bookmarkStart w:id="0" w:name="_Hlk117500004"/>
      <w:r w:rsidRPr="00821955">
        <w:rPr>
          <w:rFonts w:cs="Arial"/>
          <w:color w:val="000000"/>
          <w:szCs w:val="20"/>
          <w:lang w:val="sl-SI" w:eastAsia="en-GB"/>
        </w:rPr>
        <w:t>Prednosti pri izbiri bodo imeli kandidati</w:t>
      </w:r>
      <w:r>
        <w:rPr>
          <w:rFonts w:cs="Arial"/>
          <w:color w:val="000000"/>
          <w:szCs w:val="20"/>
          <w:lang w:val="sl-SI" w:eastAsia="en-GB"/>
        </w:rPr>
        <w:t xml:space="preserve"> z izkušnjami</w:t>
      </w:r>
      <w:r w:rsidRPr="00821955">
        <w:rPr>
          <w:rFonts w:cs="Arial"/>
          <w:color w:val="000000"/>
          <w:szCs w:val="20"/>
          <w:lang w:val="sl-SI" w:eastAsia="en-GB"/>
        </w:rPr>
        <w:t>:</w:t>
      </w:r>
    </w:p>
    <w:bookmarkEnd w:id="0"/>
    <w:p w14:paraId="42E9DF40" w14:textId="31C164AA" w:rsidR="00EC2EF3" w:rsidRPr="00EC2EF3" w:rsidRDefault="00EC2EF3" w:rsidP="00943E6C">
      <w:pPr>
        <w:pStyle w:val="Odstavekseznama"/>
        <w:numPr>
          <w:ilvl w:val="0"/>
          <w:numId w:val="6"/>
        </w:numPr>
        <w:spacing w:line="276" w:lineRule="auto"/>
        <w:rPr>
          <w:szCs w:val="20"/>
          <w:lang w:val="sl-SI"/>
        </w:rPr>
      </w:pPr>
      <w:r w:rsidRPr="00EC2EF3">
        <w:rPr>
          <w:szCs w:val="20"/>
          <w:lang w:val="sl-SI"/>
        </w:rPr>
        <w:t>znanjem angleškega jezika.</w:t>
      </w:r>
    </w:p>
    <w:p w14:paraId="5D1AB2B0" w14:textId="77777777" w:rsidR="00EC2EF3" w:rsidRPr="00EC2EF3" w:rsidRDefault="00EC2EF3" w:rsidP="00EC2EF3">
      <w:pPr>
        <w:spacing w:line="276" w:lineRule="auto"/>
        <w:rPr>
          <w:szCs w:val="20"/>
          <w:lang w:val="sl-SI"/>
        </w:rPr>
      </w:pPr>
    </w:p>
    <w:p w14:paraId="019AB59E" w14:textId="77777777" w:rsidR="00EC2EF3" w:rsidRPr="00CD4120" w:rsidRDefault="00EC2EF3" w:rsidP="00EC2EF3">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w:t>
      </w:r>
      <w:r w:rsidRPr="00CD4120">
        <w:rPr>
          <w:rFonts w:cs="Arial"/>
          <w:szCs w:val="20"/>
          <w:lang w:val="sl-SI"/>
        </w:rPr>
        <w:lastRenderedPageBreak/>
        <w:t xml:space="preserve">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27362EC4" w14:textId="77777777" w:rsidR="00EC2EF3" w:rsidRPr="00CD4120" w:rsidRDefault="00EC2EF3" w:rsidP="00EC2EF3">
      <w:pPr>
        <w:pStyle w:val="Navadensplet"/>
        <w:spacing w:before="0" w:beforeAutospacing="0" w:after="0" w:afterAutospacing="0" w:line="276" w:lineRule="auto"/>
        <w:jc w:val="both"/>
        <w:rPr>
          <w:rFonts w:ascii="Arial" w:hAnsi="Arial" w:cs="Arial"/>
          <w:sz w:val="20"/>
          <w:szCs w:val="20"/>
        </w:rPr>
      </w:pPr>
    </w:p>
    <w:p w14:paraId="64ACC9CD" w14:textId="77777777" w:rsidR="00EC2EF3" w:rsidRPr="009438CD" w:rsidRDefault="00EC2EF3" w:rsidP="00EC2EF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A71B832" w14:textId="77777777" w:rsidR="00EC2EF3" w:rsidRPr="00CD4120" w:rsidRDefault="00EC2EF3" w:rsidP="00EC2EF3">
      <w:pPr>
        <w:spacing w:line="276" w:lineRule="auto"/>
        <w:jc w:val="both"/>
        <w:rPr>
          <w:rFonts w:cs="Arial"/>
          <w:szCs w:val="20"/>
          <w:lang w:val="sl-SI"/>
        </w:rPr>
      </w:pPr>
    </w:p>
    <w:p w14:paraId="02F9F4F9" w14:textId="77777777" w:rsidR="00820BAA" w:rsidRPr="00CD4120" w:rsidRDefault="00820BAA" w:rsidP="00820BAA">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4A37B7F8" w14:textId="77777777" w:rsidR="00820BAA" w:rsidRPr="00CD4120" w:rsidRDefault="00820BAA" w:rsidP="00943E6C">
      <w:pPr>
        <w:numPr>
          <w:ilvl w:val="0"/>
          <w:numId w:val="1"/>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569971D2" w14:textId="77777777" w:rsidR="00820BAA" w:rsidRDefault="00820BAA" w:rsidP="00943E6C">
      <w:pPr>
        <w:numPr>
          <w:ilvl w:val="0"/>
          <w:numId w:val="1"/>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57B07621" w14:textId="77777777" w:rsidR="00820BAA" w:rsidRPr="00CD4120" w:rsidRDefault="00820BAA" w:rsidP="00943E6C">
      <w:pPr>
        <w:numPr>
          <w:ilvl w:val="0"/>
          <w:numId w:val="1"/>
        </w:numPr>
        <w:spacing w:line="276" w:lineRule="auto"/>
        <w:jc w:val="both"/>
        <w:rPr>
          <w:rFonts w:cs="Arial"/>
          <w:szCs w:val="20"/>
          <w:lang w:val="sl-SI"/>
        </w:rPr>
      </w:pPr>
      <w:r w:rsidRPr="00CD4120">
        <w:rPr>
          <w:rFonts w:cs="Arial"/>
          <w:szCs w:val="20"/>
          <w:lang w:val="sl-SI"/>
        </w:rPr>
        <w:t>izjavo, da:</w:t>
      </w:r>
    </w:p>
    <w:p w14:paraId="27B0BEF5" w14:textId="77777777" w:rsidR="00820BAA" w:rsidRPr="00CD4120" w:rsidRDefault="00820BAA" w:rsidP="00943E6C">
      <w:pPr>
        <w:pStyle w:val="alinea"/>
        <w:numPr>
          <w:ilvl w:val="0"/>
          <w:numId w:val="5"/>
        </w:numPr>
        <w:spacing w:line="276" w:lineRule="auto"/>
      </w:pPr>
      <w:r w:rsidRPr="00CD4120">
        <w:t>je državljan Republike Slovenije,</w:t>
      </w:r>
    </w:p>
    <w:p w14:paraId="429A9738" w14:textId="77777777" w:rsidR="00820BAA" w:rsidRPr="00CD4120" w:rsidRDefault="00820BAA" w:rsidP="00943E6C">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3FA80D7F" w14:textId="77777777" w:rsidR="00820BAA" w:rsidRPr="00CD4120" w:rsidRDefault="00820BAA" w:rsidP="00943E6C">
      <w:pPr>
        <w:numPr>
          <w:ilvl w:val="0"/>
          <w:numId w:val="5"/>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378CB6C7" w14:textId="311A15C2" w:rsidR="00820BAA" w:rsidRPr="00820BAA" w:rsidRDefault="00820BAA" w:rsidP="00943E6C">
      <w:pPr>
        <w:numPr>
          <w:ilvl w:val="0"/>
          <w:numId w:val="1"/>
        </w:numPr>
        <w:spacing w:line="276" w:lineRule="auto"/>
        <w:jc w:val="both"/>
        <w:rPr>
          <w:rFonts w:cs="Arial"/>
          <w:iCs/>
          <w:szCs w:val="20"/>
          <w:lang w:val="sl-SI"/>
        </w:rPr>
      </w:pPr>
      <w:r w:rsidRPr="00820BAA">
        <w:rPr>
          <w:rFonts w:cs="Arial"/>
          <w:szCs w:val="20"/>
          <w:lang w:val="sl-SI"/>
        </w:rPr>
        <w:t xml:space="preserve">izjavo, da za namen tega javnega natečaja dovoljuje </w:t>
      </w:r>
      <w:r w:rsidR="00943E6C">
        <w:rPr>
          <w:rFonts w:cs="Arial"/>
          <w:szCs w:val="20"/>
          <w:lang w:val="sl-SI"/>
        </w:rPr>
        <w:t>Ministrstvu</w:t>
      </w:r>
      <w:r w:rsidRPr="00820BAA">
        <w:rPr>
          <w:rFonts w:cs="Arial"/>
          <w:szCs w:val="20"/>
          <w:lang w:val="sl-SI"/>
        </w:rPr>
        <w:t xml:space="preserve"> za digitalno preobrazbo pridobitev teh podatkov iz uradne evidence.</w:t>
      </w:r>
    </w:p>
    <w:p w14:paraId="18359490" w14:textId="09A9A16D" w:rsidR="00820BAA" w:rsidRDefault="00820BAA" w:rsidP="00EC2EF3">
      <w:pPr>
        <w:spacing w:line="276" w:lineRule="auto"/>
        <w:jc w:val="both"/>
        <w:rPr>
          <w:rFonts w:cs="Arial"/>
          <w:iCs/>
          <w:szCs w:val="20"/>
          <w:lang w:val="sl-SI"/>
        </w:rPr>
      </w:pPr>
    </w:p>
    <w:p w14:paraId="73471ED4" w14:textId="77777777" w:rsidR="00943E6C" w:rsidRPr="00943E6C" w:rsidRDefault="00943E6C" w:rsidP="00943E6C">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0A76A8D3" w14:textId="77777777" w:rsidR="00943E6C" w:rsidRPr="00943E6C" w:rsidRDefault="00943E6C" w:rsidP="00943E6C">
      <w:pPr>
        <w:spacing w:line="276" w:lineRule="auto"/>
        <w:jc w:val="both"/>
        <w:rPr>
          <w:rFonts w:cs="Arial"/>
          <w:iCs/>
          <w:szCs w:val="20"/>
          <w:lang w:val="sl-SI"/>
        </w:rPr>
      </w:pPr>
    </w:p>
    <w:p w14:paraId="02C00904" w14:textId="3766F736" w:rsidR="00943E6C" w:rsidRDefault="00943E6C" w:rsidP="00EC2EF3">
      <w:pPr>
        <w:spacing w:line="276" w:lineRule="auto"/>
        <w:jc w:val="both"/>
        <w:rPr>
          <w:rFonts w:cs="Arial"/>
          <w:iCs/>
          <w:szCs w:val="20"/>
          <w:lang w:val="sl-SI"/>
        </w:rPr>
      </w:pPr>
      <w:r w:rsidRPr="00943E6C">
        <w:rPr>
          <w:rFonts w:cs="Arial"/>
          <w:iCs/>
          <w:szCs w:val="20"/>
          <w:lang w:val="sl-SI"/>
        </w:rPr>
        <w:t>V skladu z 61.a členom  ZJU, se v izbirni postopek ne uvrsti kandidat, ki ne izpolnjuje natečajnih pogojev. Prepozno prispele vloge se ne uvrstijo v izbirni postopek.</w:t>
      </w:r>
    </w:p>
    <w:p w14:paraId="0FD2DC77" w14:textId="77777777" w:rsidR="00943E6C" w:rsidRDefault="00943E6C" w:rsidP="00EC2EF3">
      <w:pPr>
        <w:spacing w:line="276" w:lineRule="auto"/>
        <w:jc w:val="both"/>
        <w:rPr>
          <w:rFonts w:cs="Arial"/>
          <w:iCs/>
          <w:szCs w:val="20"/>
          <w:lang w:val="sl-SI"/>
        </w:rPr>
      </w:pPr>
    </w:p>
    <w:p w14:paraId="65418B6B" w14:textId="67AFB805" w:rsidR="00EA4AEB" w:rsidRDefault="00EA4AEB" w:rsidP="00EC2EF3">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5BEA7F60" w14:textId="77777777" w:rsidR="00EA4AEB" w:rsidRDefault="00EA4AEB" w:rsidP="00EC2EF3">
      <w:pPr>
        <w:spacing w:line="276" w:lineRule="auto"/>
        <w:jc w:val="both"/>
        <w:rPr>
          <w:rFonts w:cs="Arial"/>
          <w:iCs/>
          <w:szCs w:val="20"/>
          <w:lang w:val="sl-SI"/>
        </w:rPr>
      </w:pPr>
    </w:p>
    <w:p w14:paraId="720D880F" w14:textId="1E8E80A8" w:rsidR="00820BAA" w:rsidRDefault="00820BAA" w:rsidP="00EC2EF3">
      <w:pPr>
        <w:spacing w:line="276" w:lineRule="auto"/>
        <w:jc w:val="both"/>
        <w:rPr>
          <w:rFonts w:cs="Arial"/>
          <w:iCs/>
          <w:szCs w:val="20"/>
          <w:lang w:val="sl-SI"/>
        </w:rPr>
      </w:pPr>
      <w:r w:rsidRPr="00820BAA">
        <w:rPr>
          <w:rFonts w:cs="Arial"/>
          <w:iCs/>
          <w:szCs w:val="20"/>
          <w:lang w:val="sl-SI"/>
        </w:rPr>
        <w:t xml:space="preserve">Izbrani kandidat bo delo opravljal na uradniškem delovnem mestu </w:t>
      </w:r>
      <w:r>
        <w:rPr>
          <w:rFonts w:cs="Arial"/>
          <w:iCs/>
          <w:szCs w:val="20"/>
          <w:lang w:val="sl-SI"/>
        </w:rPr>
        <w:t>višji svetovalec II</w:t>
      </w:r>
      <w:r w:rsidRPr="00820BAA">
        <w:rPr>
          <w:rFonts w:cs="Arial"/>
          <w:iCs/>
          <w:szCs w:val="20"/>
          <w:lang w:val="sl-SI"/>
        </w:rPr>
        <w:t xml:space="preserve"> brez imenovanja v naziv. Pravice oziroma obveznosti se mu določijo glede na uradniški naziv višji svetovalec II. Z izbranim kandidatom bo sklenjeno delovno razmerje za določen čas, do vrnitve začasno odsotne javne uslužbenke z materinskega in starševskega dopusta, in sicer s polnim delovnim časom.</w:t>
      </w:r>
    </w:p>
    <w:p w14:paraId="020ABCEF" w14:textId="77777777" w:rsidR="00EC2EF3" w:rsidRDefault="00EC2EF3" w:rsidP="00EC2EF3">
      <w:pPr>
        <w:spacing w:line="276" w:lineRule="auto"/>
        <w:jc w:val="both"/>
        <w:rPr>
          <w:rFonts w:cs="Arial"/>
          <w:iCs/>
          <w:szCs w:val="20"/>
          <w:lang w:val="sl-SI"/>
        </w:rPr>
      </w:pPr>
    </w:p>
    <w:p w14:paraId="7A19D0B0" w14:textId="50C1794F" w:rsidR="00EC2EF3" w:rsidRPr="00943E6C" w:rsidRDefault="00EC2EF3" w:rsidP="00EC2EF3">
      <w:pPr>
        <w:spacing w:line="276" w:lineRule="auto"/>
        <w:jc w:val="both"/>
        <w:rPr>
          <w:rFonts w:cs="Arial"/>
          <w:szCs w:val="20"/>
          <w:lang w:val="sl-SI"/>
        </w:rPr>
      </w:pPr>
      <w:r w:rsidRPr="00CD4120">
        <w:rPr>
          <w:rFonts w:cs="Arial"/>
          <w:iCs/>
          <w:szCs w:val="20"/>
          <w:lang w:val="sl-SI"/>
        </w:rPr>
        <w:t xml:space="preserve">Izbrani kandidat bo delo opravljal v prostorih </w:t>
      </w:r>
      <w:r w:rsidR="00820BAA">
        <w:rPr>
          <w:rFonts w:cs="Arial"/>
          <w:iCs/>
          <w:szCs w:val="20"/>
          <w:lang w:val="sl-SI"/>
        </w:rPr>
        <w:t>Ministrstva</w:t>
      </w:r>
      <w:r w:rsidRPr="00CD4120">
        <w:rPr>
          <w:rFonts w:cs="Arial"/>
          <w:szCs w:val="20"/>
          <w:lang w:val="sl-SI"/>
        </w:rPr>
        <w:t xml:space="preserve"> za digitalno preobrazbo, Davčna ulica 1, Ljubljana.</w:t>
      </w:r>
    </w:p>
    <w:p w14:paraId="594FB611" w14:textId="7B1AFFE8"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445E44E9"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w:t>
      </w:r>
      <w:r w:rsidR="00830525">
        <w:rPr>
          <w:rFonts w:cs="Arial"/>
          <w:szCs w:val="20"/>
          <w:lang w:val="sl-SI" w:eastAsia="sl-SI"/>
        </w:rPr>
        <w:t>Z</w:t>
      </w:r>
      <w:r w:rsidRPr="00654621">
        <w:rPr>
          <w:rFonts w:cs="Arial"/>
          <w:szCs w:val="20"/>
          <w:lang w:val="sl-SI" w:eastAsia="sl-SI"/>
        </w:rPr>
        <w:t xml:space="preserve">a </w:t>
      </w:r>
      <w:r w:rsidR="00602AFF">
        <w:rPr>
          <w:rFonts w:cs="Arial"/>
          <w:szCs w:val="20"/>
          <w:lang w:val="sl-SI" w:eastAsia="sl-SI"/>
        </w:rPr>
        <w:t>javno objavo</w:t>
      </w:r>
      <w:r w:rsidRPr="00654621">
        <w:rPr>
          <w:rFonts w:cs="Arial"/>
          <w:szCs w:val="20"/>
          <w:lang w:val="sl-SI" w:eastAsia="sl-SI"/>
        </w:rPr>
        <w:t xml:space="preserve">  delovnega mesta </w:t>
      </w:r>
      <w:r w:rsidR="00820BAA">
        <w:rPr>
          <w:rFonts w:cs="Arial"/>
          <w:szCs w:val="20"/>
          <w:lang w:val="sl-SI" w:eastAsia="sl-SI"/>
        </w:rPr>
        <w:t>višji svetovalec</w:t>
      </w:r>
      <w:r w:rsidRPr="00654621">
        <w:rPr>
          <w:rFonts w:cs="Arial"/>
          <w:szCs w:val="20"/>
          <w:lang w:val="sl-SI" w:eastAsia="sl-SI"/>
        </w:rPr>
        <w:t xml:space="preserve"> (m/ž), šifra DM </w:t>
      </w:r>
      <w:r w:rsidR="00820BAA">
        <w:rPr>
          <w:rFonts w:cs="Arial"/>
          <w:szCs w:val="20"/>
          <w:lang w:val="sl-SI" w:eastAsia="sl-SI"/>
        </w:rPr>
        <w:t>129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EB3E80">
        <w:rPr>
          <w:rFonts w:cs="Arial"/>
          <w:szCs w:val="20"/>
          <w:lang w:val="sl-SI" w:eastAsia="sl-SI"/>
        </w:rPr>
        <w:t>Ministrstvu</w:t>
      </w:r>
      <w:r>
        <w:rPr>
          <w:rFonts w:cs="Arial"/>
          <w:szCs w:val="20"/>
          <w:lang w:val="sl-SI" w:eastAsia="sl-SI"/>
        </w:rPr>
        <w:t xml:space="preserve"> za digitalno preobrazbo</w:t>
      </w:r>
      <w:r w:rsidRPr="00654621">
        <w:rPr>
          <w:rFonts w:cs="Arial"/>
          <w:szCs w:val="20"/>
          <w:lang w:val="sl-SI" w:eastAsia="sl-SI"/>
        </w:rPr>
        <w:t xml:space="preserve">, </w:t>
      </w:r>
      <w:r w:rsidR="00820BAA" w:rsidRPr="00820BAA">
        <w:rPr>
          <w:rFonts w:cs="Arial"/>
          <w:szCs w:val="20"/>
          <w:lang w:val="sl-SI" w:eastAsia="sl-SI"/>
        </w:rPr>
        <w:t>Službi za evropske zadeve in mednarodno sodelovanje</w:t>
      </w:r>
      <w:r w:rsidR="00820BAA">
        <w:rPr>
          <w:rFonts w:cs="Arial"/>
          <w:szCs w:val="20"/>
          <w:lang w:val="sl-SI" w:eastAsia="sl-SI"/>
        </w:rPr>
        <w:t xml:space="preserve"> pod </w:t>
      </w:r>
      <w:r w:rsidRPr="00654621">
        <w:rPr>
          <w:rFonts w:cs="Arial"/>
          <w:szCs w:val="20"/>
          <w:lang w:val="sl-SI" w:eastAsia="sl-SI"/>
        </w:rPr>
        <w:t>zap. številko »</w:t>
      </w:r>
      <w:r w:rsidR="00075CC4" w:rsidRPr="00075CC4">
        <w:rPr>
          <w:rFonts w:cs="Arial"/>
          <w:szCs w:val="20"/>
          <w:lang w:val="sl-SI" w:eastAsia="sl-SI"/>
        </w:rPr>
        <w:t>110-2</w:t>
      </w:r>
      <w:r w:rsidR="00820BAA">
        <w:rPr>
          <w:rFonts w:cs="Arial"/>
          <w:szCs w:val="20"/>
          <w:lang w:val="sl-SI" w:eastAsia="sl-SI"/>
        </w:rPr>
        <w:t>3</w:t>
      </w:r>
      <w:r w:rsidR="00075CC4" w:rsidRPr="00075CC4">
        <w:rPr>
          <w:rFonts w:cs="Arial"/>
          <w:szCs w:val="20"/>
          <w:lang w:val="sl-SI" w:eastAsia="sl-SI"/>
        </w:rPr>
        <w:t>/2023-3150-1</w:t>
      </w:r>
      <w:r w:rsidRPr="00654621">
        <w:rPr>
          <w:rFonts w:cs="Arial"/>
          <w:szCs w:val="20"/>
          <w:lang w:val="sl-SI" w:eastAsia="sl-SI"/>
        </w:rPr>
        <w:t xml:space="preserve">« na naslov: </w:t>
      </w:r>
      <w:r w:rsidR="00602AFF">
        <w:rPr>
          <w:rFonts w:cs="Arial"/>
          <w:szCs w:val="20"/>
          <w:lang w:val="sl-SI" w:eastAsia="sl-SI"/>
        </w:rPr>
        <w:t>Ministrstvo</w:t>
      </w:r>
      <w:r w:rsidR="00EB3E80">
        <w:rPr>
          <w:rFonts w:cs="Arial"/>
          <w:szCs w:val="20"/>
          <w:lang w:val="sl-SI" w:eastAsia="sl-SI"/>
        </w:rPr>
        <w:t xml:space="preserve"> </w:t>
      </w:r>
      <w:r>
        <w:rPr>
          <w:rFonts w:cs="Arial"/>
          <w:szCs w:val="20"/>
          <w:lang w:val="sl-SI" w:eastAsia="sl-SI"/>
        </w:rPr>
        <w:t>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70573F">
        <w:rPr>
          <w:rFonts w:cs="Arial"/>
          <w:szCs w:val="20"/>
          <w:lang w:val="sl-SI" w:eastAsia="sl-SI"/>
        </w:rPr>
        <w:t>8</w:t>
      </w:r>
      <w:r w:rsidR="00820BAA">
        <w:rPr>
          <w:rFonts w:cs="Arial"/>
          <w:szCs w:val="20"/>
          <w:lang w:val="sl-SI" w:eastAsia="sl-SI"/>
        </w:rPr>
        <w:t xml:space="preserve"> dneh</w:t>
      </w:r>
      <w:r w:rsidRPr="00654621">
        <w:rPr>
          <w:rFonts w:cs="Arial"/>
          <w:szCs w:val="20"/>
          <w:lang w:val="sl-SI" w:eastAsia="sl-SI"/>
        </w:rPr>
        <w:t xml:space="preserve"> po </w:t>
      </w:r>
      <w:r w:rsidR="00602AFF">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sidR="00EB3E80">
        <w:rPr>
          <w:rFonts w:cs="Arial"/>
          <w:szCs w:val="20"/>
          <w:lang w:val="sl-SI" w:eastAsia="sl-SI"/>
        </w:rPr>
        <w:t>mdp</w:t>
      </w:r>
      <w:r w:rsidRPr="00654621">
        <w:rPr>
          <w:rFonts w:cs="Arial"/>
          <w:szCs w:val="20"/>
          <w:lang w:val="sl-SI" w:eastAsia="sl-SI"/>
        </w:rPr>
        <w:t>@gov.si, pri čemer veljavnost prijave ni pogojena z elektronskim podpisom.</w:t>
      </w:r>
    </w:p>
    <w:p w14:paraId="7EA6BA5B" w14:textId="77777777" w:rsidR="00943E6C" w:rsidRPr="00806DF9" w:rsidRDefault="00943E6C" w:rsidP="008157DD">
      <w:pPr>
        <w:jc w:val="both"/>
        <w:rPr>
          <w:rFonts w:ascii="Arial Narrow" w:hAnsi="Arial Narrow" w:cs="Calibri"/>
          <w:szCs w:val="20"/>
          <w:lang w:val="sl-SI"/>
        </w:rPr>
      </w:pPr>
    </w:p>
    <w:p w14:paraId="578F713B" w14:textId="19D75FC1" w:rsidR="008157DD" w:rsidRPr="002050A6" w:rsidRDefault="00602AFF" w:rsidP="008157DD">
      <w:pPr>
        <w:jc w:val="both"/>
        <w:rPr>
          <w:rFonts w:cs="Arial"/>
          <w:szCs w:val="20"/>
          <w:lang w:val="sl-SI"/>
        </w:rPr>
      </w:pPr>
      <w:r w:rsidRPr="00602AFF">
        <w:rPr>
          <w:rFonts w:cs="Arial"/>
          <w:szCs w:val="20"/>
          <w:lang w:val="sl-SI"/>
        </w:rPr>
        <w:lastRenderedPageBreak/>
        <w:t>Neizbrani kandidati bodo pisno obveščeni o neizboru, v roku 8 dni po zaključenem postopku izbire.</w:t>
      </w:r>
    </w:p>
    <w:p w14:paraId="34F7CB76" w14:textId="77777777" w:rsidR="008157DD" w:rsidRPr="002050A6" w:rsidRDefault="008157DD" w:rsidP="008157DD">
      <w:pPr>
        <w:jc w:val="both"/>
        <w:rPr>
          <w:rFonts w:cs="Arial"/>
          <w:szCs w:val="20"/>
          <w:lang w:val="sl-SI"/>
        </w:rPr>
      </w:pPr>
    </w:p>
    <w:p w14:paraId="21453E58" w14:textId="344B7394"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sidR="00075CC4">
        <w:rPr>
          <w:rFonts w:cs="Arial"/>
          <w:szCs w:val="20"/>
          <w:lang w:val="sl-SI"/>
        </w:rPr>
        <w:t xml:space="preserve">javne objave </w:t>
      </w:r>
      <w:r>
        <w:rPr>
          <w:rFonts w:cs="Arial"/>
          <w:szCs w:val="20"/>
          <w:lang w:val="sl-SI"/>
        </w:rPr>
        <w:t xml:space="preserve">se lahko obrnete na </w:t>
      </w:r>
      <w:r w:rsidRPr="002D2064">
        <w:rPr>
          <w:rFonts w:cs="Arial"/>
          <w:szCs w:val="20"/>
          <w:lang w:val="sl-SI"/>
        </w:rPr>
        <w:t xml:space="preserve">elektronski naslov: </w:t>
      </w:r>
      <w:r w:rsidR="00EB3E80">
        <w:rPr>
          <w:rFonts w:cs="Arial"/>
          <w:szCs w:val="20"/>
          <w:lang w:val="sl-SI"/>
        </w:rPr>
        <w:t>mojca</w:t>
      </w:r>
      <w:r w:rsidR="001E642C" w:rsidRPr="007C2072">
        <w:rPr>
          <w:rFonts w:cs="Arial"/>
          <w:szCs w:val="20"/>
          <w:lang w:val="sl-SI"/>
        </w:rPr>
        <w:t>.</w:t>
      </w:r>
      <w:r w:rsidR="00EB3E80">
        <w:rPr>
          <w:rFonts w:cs="Arial"/>
          <w:szCs w:val="20"/>
          <w:lang w:val="sl-SI"/>
        </w:rPr>
        <w:t>kovacic1</w:t>
      </w:r>
      <w:r w:rsidR="001E642C"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EB3E80">
        <w:rPr>
          <w:rFonts w:cs="Arial"/>
          <w:szCs w:val="20"/>
          <w:lang w:val="sl-SI"/>
        </w:rPr>
        <w:t xml:space="preserve">01 </w:t>
      </w:r>
      <w:r w:rsidR="00B30A97">
        <w:rPr>
          <w:rFonts w:cs="Arial"/>
          <w:szCs w:val="20"/>
          <w:lang w:val="sl-SI"/>
        </w:rPr>
        <w:t>555 5809</w:t>
      </w:r>
      <w:r w:rsidRPr="002D2064">
        <w:rPr>
          <w:rFonts w:cs="Arial"/>
          <w:szCs w:val="20"/>
          <w:lang w:val="sl-SI"/>
        </w:rPr>
        <w:t xml:space="preserve"> (</w:t>
      </w:r>
      <w:r w:rsidR="00B30A97">
        <w:rPr>
          <w:rFonts w:cs="Arial"/>
          <w:szCs w:val="20"/>
          <w:lang w:val="sl-SI"/>
        </w:rPr>
        <w:t>Mojca Kovačič</w:t>
      </w:r>
      <w:r>
        <w:rPr>
          <w:rFonts w:cs="Arial"/>
          <w:szCs w:val="20"/>
          <w:lang w:val="sl-SI"/>
        </w:rPr>
        <w:t xml:space="preserve">). </w:t>
      </w:r>
    </w:p>
    <w:p w14:paraId="1406EE38" w14:textId="77777777" w:rsidR="00B30A97" w:rsidRDefault="00B30A97" w:rsidP="00E046D7">
      <w:pPr>
        <w:jc w:val="both"/>
        <w:rPr>
          <w:rFonts w:cs="Arial"/>
          <w:szCs w:val="20"/>
          <w:lang w:val="sl-SI"/>
        </w:rPr>
      </w:pPr>
    </w:p>
    <w:p w14:paraId="36548358" w14:textId="68ED86B3" w:rsidR="005A6ACC" w:rsidRPr="00B30A97" w:rsidRDefault="008157DD" w:rsidP="00B30A9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4D4C1E47" w:rsidR="008741BE" w:rsidRDefault="008741BE" w:rsidP="008741BE">
    <w:pPr>
      <w:autoSpaceDE w:val="0"/>
      <w:autoSpaceDN w:val="0"/>
      <w:adjustRightInd w:val="0"/>
      <w:spacing w:line="240" w:lineRule="auto"/>
      <w:rPr>
        <w:rFonts w:ascii="Republika" w:hAnsi="Republika"/>
        <w:szCs w:val="20"/>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p>
  <w:p w14:paraId="1B01DCBF" w14:textId="77777777"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5"/>
  </w:num>
  <w:num w:numId="2" w16cid:durableId="1240021307">
    <w:abstractNumId w:val="1"/>
  </w:num>
  <w:num w:numId="3" w16cid:durableId="954873289">
    <w:abstractNumId w:val="3"/>
  </w:num>
  <w:num w:numId="4" w16cid:durableId="470372020">
    <w:abstractNumId w:val="2"/>
  </w:num>
  <w:num w:numId="5" w16cid:durableId="588537497">
    <w:abstractNumId w:val="4"/>
  </w:num>
  <w:num w:numId="6" w16cid:durableId="142838275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68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B64"/>
    <w:rsid w:val="00554AEE"/>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0573F"/>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376"/>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47</TotalTime>
  <Pages>3</Pages>
  <Words>897</Words>
  <Characters>5678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6562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11</cp:revision>
  <cp:lastPrinted>2021-10-08T09:50:00Z</cp:lastPrinted>
  <dcterms:created xsi:type="dcterms:W3CDTF">2023-04-13T07:46:00Z</dcterms:created>
  <dcterms:modified xsi:type="dcterms:W3CDTF">2023-06-22T06:25:00Z</dcterms:modified>
</cp:coreProperties>
</file>