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3DA81846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FINANČNIK V (m/ž), šifra DM </w:t>
      </w:r>
      <w:r w:rsidR="00A50F69">
        <w:rPr>
          <w:rFonts w:cs="Arial"/>
          <w:b/>
          <w:lang w:val="sl-SI"/>
        </w:rPr>
        <w:t>459</w:t>
      </w:r>
      <w:r>
        <w:rPr>
          <w:rFonts w:cs="Arial"/>
          <w:b/>
          <w:lang w:val="sl-SI"/>
        </w:rPr>
        <w:t xml:space="preserve">, v </w:t>
      </w:r>
      <w:r w:rsidR="00A50F69" w:rsidRPr="00A50F69">
        <w:rPr>
          <w:rFonts w:cs="Arial"/>
          <w:b/>
          <w:lang w:val="sl-SI"/>
        </w:rPr>
        <w:t>Službi za finance in proračun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50F69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50F69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50F69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50F69">
              <w:rPr>
                <w:rFonts w:cs="Arial"/>
                <w:color w:val="000000"/>
                <w:lang w:val="sl-SI"/>
              </w:rPr>
            </w:r>
            <w:r w:rsidR="00A50F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color w:val="000000"/>
              </w:rPr>
            </w:r>
            <w:r w:rsidR="00A50F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color w:val="000000"/>
              </w:rPr>
            </w:r>
            <w:r w:rsidR="00A50F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color w:val="000000"/>
              </w:rPr>
            </w:r>
            <w:r w:rsidR="00A50F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50F69">
              <w:rPr>
                <w:rFonts w:cs="Arial"/>
                <w:b/>
                <w:color w:val="000000"/>
              </w:rPr>
            </w:r>
            <w:r w:rsidR="00A50F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50F69">
              <w:rPr>
                <w:rFonts w:cs="Arial"/>
                <w:b/>
              </w:rPr>
            </w:r>
            <w:r w:rsidR="00A50F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>d. Prednostni kriteriji</w:t>
      </w:r>
    </w:p>
    <w:p w14:paraId="48A712A9" w14:textId="77777777" w:rsidR="0060563A" w:rsidRDefault="0060563A" w:rsidP="0060563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cs="Arial"/>
          <w:sz w:val="18"/>
          <w:szCs w:val="18"/>
        </w:rPr>
        <w:t>(označite in v nekaj stavkih opišite):</w:t>
      </w:r>
    </w:p>
    <w:p w14:paraId="4C83BF07" w14:textId="77777777" w:rsidR="0060563A" w:rsidRDefault="0060563A" w:rsidP="0060563A">
      <w:pPr>
        <w:rPr>
          <w:rFonts w:cs="Arial"/>
          <w:b/>
          <w:szCs w:val="20"/>
        </w:rPr>
      </w:pPr>
    </w:p>
    <w:p w14:paraId="75443D04" w14:textId="77777777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A50F69">
        <w:rPr>
          <w:rFonts w:cs="Arial"/>
          <w:b/>
        </w:rPr>
      </w:r>
      <w:r w:rsidR="00A50F69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 xml:space="preserve">Poznavanje izvajanja postopkov izvrševanja proračuna RS: knjiženje prejetih računov, izdajanje računov, priprava odredb za plačilo računov, prerazporeditev sredstev, izdelava rezervacija sredstev,… </w:t>
      </w:r>
    </w:p>
    <w:p w14:paraId="55E5BB9C" w14:textId="77777777" w:rsidR="0060563A" w:rsidRDefault="0060563A" w:rsidP="0060563A">
      <w:pPr>
        <w:rPr>
          <w:rFonts w:cs="Arial"/>
          <w:b/>
          <w:lang w:val="en-GB"/>
        </w:rPr>
      </w:pPr>
    </w:p>
    <w:p w14:paraId="695B44EF" w14:textId="77777777" w:rsidR="0060563A" w:rsidRDefault="0060563A" w:rsidP="0060563A">
      <w:pPr>
        <w:rPr>
          <w:rFonts w:cs="Arial"/>
          <w:b/>
        </w:rPr>
      </w:pPr>
    </w:p>
    <w:p w14:paraId="6D7068ED" w14:textId="77777777" w:rsidR="0060563A" w:rsidRDefault="0060563A" w:rsidP="0060563A">
      <w:pPr>
        <w:rPr>
          <w:rFonts w:cs="Arial"/>
          <w:bCs/>
        </w:rPr>
      </w:pPr>
    </w:p>
    <w:p w14:paraId="0C763FB7" w14:textId="77777777" w:rsidR="0060563A" w:rsidRDefault="0060563A" w:rsidP="0060563A">
      <w:pPr>
        <w:rPr>
          <w:rFonts w:cs="Arial"/>
          <w:b/>
          <w:color w:val="000000"/>
        </w:rPr>
      </w:pPr>
    </w:p>
    <w:p w14:paraId="2F770D73" w14:textId="77777777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A50F69">
        <w:rPr>
          <w:rFonts w:cs="Arial"/>
          <w:b/>
        </w:rPr>
      </w:r>
      <w:r w:rsidR="00A50F69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>Poznavanje programa MFERAC (uporaba programa pri delu) - modul »Državni proračun RS izvajanja postopkov izvrševanja proračuna RS«</w:t>
      </w: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Default="0060563A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e.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50F69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50F69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0F69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987</Words>
  <Characters>8791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2021-10-08T09:50:00Z</cp:lastPrinted>
  <dcterms:created xsi:type="dcterms:W3CDTF">2023-03-22T06:02:00Z</dcterms:created>
  <dcterms:modified xsi:type="dcterms:W3CDTF">2023-09-08T07:10:00Z</dcterms:modified>
</cp:coreProperties>
</file>