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5256" w14:textId="2F8EDBAB" w:rsidR="00833389" w:rsidRPr="00485184" w:rsidRDefault="00833389" w:rsidP="00833389">
      <w:pPr>
        <w:pStyle w:val="Navadensplet"/>
        <w:spacing w:before="0" w:beforeAutospacing="0" w:after="0" w:afterAutospacing="0"/>
        <w:jc w:val="both"/>
        <w:rPr>
          <w:rFonts w:ascii="Arial" w:hAnsi="Arial" w:cs="Arial"/>
          <w:sz w:val="20"/>
          <w:szCs w:val="20"/>
        </w:rPr>
      </w:pPr>
      <w:r w:rsidRPr="00485184">
        <w:rPr>
          <w:rFonts w:ascii="Arial" w:hAnsi="Arial" w:cs="Arial"/>
          <w:color w:val="000000"/>
          <w:sz w:val="20"/>
          <w:szCs w:val="20"/>
        </w:rPr>
        <w:t>Številka:</w:t>
      </w:r>
      <w:r>
        <w:rPr>
          <w:rFonts w:ascii="Arial" w:hAnsi="Arial" w:cs="Arial"/>
          <w:color w:val="000000"/>
          <w:sz w:val="20"/>
          <w:szCs w:val="20"/>
        </w:rPr>
        <w:t xml:space="preserve"> 119-</w:t>
      </w:r>
      <w:r w:rsidR="0067154F">
        <w:rPr>
          <w:rFonts w:ascii="Arial" w:hAnsi="Arial" w:cs="Arial"/>
          <w:color w:val="000000"/>
          <w:sz w:val="20"/>
          <w:szCs w:val="20"/>
        </w:rPr>
        <w:t>8</w:t>
      </w:r>
      <w:r>
        <w:rPr>
          <w:rFonts w:ascii="Arial" w:hAnsi="Arial" w:cs="Arial"/>
          <w:color w:val="000000"/>
          <w:sz w:val="20"/>
          <w:szCs w:val="20"/>
        </w:rPr>
        <w:t>/2023-3150-</w:t>
      </w:r>
      <w:r w:rsidR="00D6251D">
        <w:rPr>
          <w:rFonts w:ascii="Arial" w:hAnsi="Arial" w:cs="Arial"/>
          <w:color w:val="000000"/>
          <w:sz w:val="20"/>
          <w:szCs w:val="20"/>
        </w:rPr>
        <w:t>2</w:t>
      </w:r>
      <w:r w:rsidRPr="00485184">
        <w:rPr>
          <w:rFonts w:ascii="Arial" w:hAnsi="Arial" w:cs="Arial"/>
          <w:color w:val="000000"/>
          <w:sz w:val="20"/>
          <w:szCs w:val="20"/>
        </w:rPr>
        <w:tab/>
      </w:r>
    </w:p>
    <w:p w14:paraId="02A7521C" w14:textId="51387087" w:rsidR="00833389" w:rsidRPr="00485184" w:rsidRDefault="00833389" w:rsidP="00833389">
      <w:pPr>
        <w:pStyle w:val="Navadensplet"/>
        <w:spacing w:before="0" w:beforeAutospacing="0" w:after="0" w:afterAutospacing="0"/>
        <w:jc w:val="both"/>
        <w:rPr>
          <w:rFonts w:ascii="Arial" w:hAnsi="Arial" w:cs="Arial"/>
          <w:sz w:val="20"/>
          <w:szCs w:val="20"/>
        </w:rPr>
      </w:pPr>
      <w:r w:rsidRPr="00485184">
        <w:rPr>
          <w:rFonts w:ascii="Arial" w:hAnsi="Arial" w:cs="Arial"/>
          <w:color w:val="000000"/>
          <w:sz w:val="20"/>
          <w:szCs w:val="20"/>
        </w:rPr>
        <w:t xml:space="preserve">Datum: </w:t>
      </w:r>
      <w:r w:rsidRPr="00485184">
        <w:rPr>
          <w:rFonts w:ascii="Arial" w:hAnsi="Arial" w:cs="Arial"/>
          <w:color w:val="000000"/>
          <w:sz w:val="20"/>
          <w:szCs w:val="20"/>
        </w:rPr>
        <w:tab/>
      </w:r>
      <w:r w:rsidR="00F66B7F">
        <w:rPr>
          <w:rFonts w:ascii="Arial" w:hAnsi="Arial" w:cs="Arial"/>
          <w:color w:val="000000"/>
          <w:sz w:val="20"/>
          <w:szCs w:val="20"/>
        </w:rPr>
        <w:t>18. 1. 2024</w:t>
      </w:r>
      <w:r w:rsidRPr="00485184">
        <w:rPr>
          <w:rFonts w:ascii="Arial" w:hAnsi="Arial" w:cs="Arial"/>
          <w:color w:val="000000"/>
          <w:sz w:val="20"/>
          <w:szCs w:val="20"/>
        </w:rPr>
        <w:tab/>
      </w:r>
    </w:p>
    <w:p w14:paraId="71011D9B" w14:textId="77777777" w:rsidR="00833389" w:rsidRDefault="00833389" w:rsidP="00485184">
      <w:pPr>
        <w:pStyle w:val="Navadensplet"/>
        <w:spacing w:before="0" w:beforeAutospacing="0" w:after="0" w:afterAutospacing="0"/>
        <w:jc w:val="both"/>
        <w:rPr>
          <w:rFonts w:ascii="Arial" w:hAnsi="Arial" w:cs="Arial"/>
          <w:sz w:val="20"/>
          <w:szCs w:val="20"/>
        </w:rPr>
      </w:pPr>
    </w:p>
    <w:p w14:paraId="0708EC19" w14:textId="77777777" w:rsidR="00833389" w:rsidRDefault="00833389" w:rsidP="00485184">
      <w:pPr>
        <w:pStyle w:val="Navadensplet"/>
        <w:spacing w:before="0" w:beforeAutospacing="0" w:after="0" w:afterAutospacing="0"/>
        <w:jc w:val="both"/>
        <w:rPr>
          <w:rFonts w:ascii="Arial" w:hAnsi="Arial" w:cs="Arial"/>
          <w:sz w:val="20"/>
          <w:szCs w:val="20"/>
        </w:rPr>
      </w:pPr>
    </w:p>
    <w:p w14:paraId="0FD2264F" w14:textId="77777777" w:rsidR="00833389" w:rsidRDefault="00833389" w:rsidP="00485184">
      <w:pPr>
        <w:pStyle w:val="Navadensplet"/>
        <w:spacing w:before="0" w:beforeAutospacing="0" w:after="0" w:afterAutospacing="0"/>
        <w:jc w:val="both"/>
        <w:rPr>
          <w:rFonts w:ascii="Arial" w:hAnsi="Arial" w:cs="Arial"/>
          <w:sz w:val="20"/>
          <w:szCs w:val="20"/>
        </w:rPr>
      </w:pPr>
    </w:p>
    <w:p w14:paraId="2372867F" w14:textId="78869CA0" w:rsidR="00485184"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Na podlagi prvega odstavka 58. člena Zakona o javnih uslužbencih (Uradni list RS, št. 63/07 – uradno prečiščeno besedilo, 65/08, 69/08 – ZTFI-A, 69/08 – ZZavar-E, 40/12 – ZUJF, 158/20 – ZIntPK-C, 203/20 – ZIUPOPDVE, 202/21 – odl. US in 3/22 – ZDeb</w:t>
      </w:r>
      <w:r w:rsidR="00FE29FD">
        <w:rPr>
          <w:rFonts w:ascii="Arial" w:hAnsi="Arial" w:cs="Arial"/>
          <w:sz w:val="20"/>
          <w:szCs w:val="20"/>
        </w:rPr>
        <w:t>,</w:t>
      </w:r>
      <w:r w:rsidRPr="00485184">
        <w:rPr>
          <w:rFonts w:ascii="Arial" w:hAnsi="Arial" w:cs="Arial"/>
          <w:sz w:val="20"/>
          <w:szCs w:val="20"/>
        </w:rPr>
        <w:t xml:space="preserve"> v nadaljnjem besedilu: ZJU) Ministrstvo za </w:t>
      </w:r>
      <w:r>
        <w:rPr>
          <w:rFonts w:ascii="Arial" w:hAnsi="Arial" w:cs="Arial"/>
          <w:sz w:val="20"/>
          <w:szCs w:val="20"/>
        </w:rPr>
        <w:t>digitaln</w:t>
      </w:r>
      <w:r w:rsidR="002B53C3">
        <w:rPr>
          <w:rFonts w:ascii="Arial" w:hAnsi="Arial" w:cs="Arial"/>
          <w:sz w:val="20"/>
          <w:szCs w:val="20"/>
        </w:rPr>
        <w:t>o</w:t>
      </w:r>
      <w:r>
        <w:rPr>
          <w:rFonts w:ascii="Arial" w:hAnsi="Arial" w:cs="Arial"/>
          <w:sz w:val="20"/>
          <w:szCs w:val="20"/>
        </w:rPr>
        <w:t xml:space="preserve"> preobrazbo</w:t>
      </w:r>
      <w:r w:rsidRPr="00485184">
        <w:rPr>
          <w:rFonts w:ascii="Arial" w:hAnsi="Arial" w:cs="Arial"/>
          <w:sz w:val="20"/>
          <w:szCs w:val="20"/>
        </w:rPr>
        <w:t xml:space="preserve">, </w:t>
      </w:r>
      <w:r>
        <w:rPr>
          <w:rFonts w:ascii="Arial" w:hAnsi="Arial" w:cs="Arial"/>
          <w:sz w:val="20"/>
          <w:szCs w:val="20"/>
        </w:rPr>
        <w:t>Davčna ulica 1</w:t>
      </w:r>
      <w:r w:rsidRPr="00485184">
        <w:rPr>
          <w:rFonts w:ascii="Arial" w:hAnsi="Arial" w:cs="Arial"/>
          <w:sz w:val="20"/>
          <w:szCs w:val="20"/>
        </w:rPr>
        <w:t>,</w:t>
      </w:r>
      <w:r>
        <w:rPr>
          <w:rFonts w:ascii="Arial" w:hAnsi="Arial" w:cs="Arial"/>
          <w:sz w:val="20"/>
          <w:szCs w:val="20"/>
        </w:rPr>
        <w:t xml:space="preserve"> 1000</w:t>
      </w:r>
      <w:r w:rsidRPr="00485184">
        <w:rPr>
          <w:rFonts w:ascii="Arial" w:hAnsi="Arial" w:cs="Arial"/>
          <w:sz w:val="20"/>
          <w:szCs w:val="20"/>
        </w:rPr>
        <w:t xml:space="preserve"> Ljubljana, objavlja </w:t>
      </w:r>
    </w:p>
    <w:p w14:paraId="0A1ADD1F" w14:textId="77777777" w:rsidR="00485184" w:rsidRDefault="00485184" w:rsidP="00485184">
      <w:pPr>
        <w:pStyle w:val="Navadensplet"/>
        <w:spacing w:before="0" w:beforeAutospacing="0" w:after="0" w:afterAutospacing="0"/>
        <w:jc w:val="both"/>
        <w:rPr>
          <w:rFonts w:ascii="Arial" w:hAnsi="Arial" w:cs="Arial"/>
          <w:sz w:val="20"/>
          <w:szCs w:val="20"/>
        </w:rPr>
      </w:pPr>
    </w:p>
    <w:p w14:paraId="1D91A805" w14:textId="541DA023" w:rsidR="00485184" w:rsidRPr="00485184" w:rsidRDefault="00485184" w:rsidP="00485184">
      <w:pPr>
        <w:pStyle w:val="Navadensplet"/>
        <w:spacing w:before="0" w:beforeAutospacing="0" w:after="0" w:afterAutospacing="0"/>
        <w:jc w:val="center"/>
        <w:rPr>
          <w:rFonts w:ascii="Arial" w:hAnsi="Arial" w:cs="Arial"/>
          <w:b/>
          <w:bCs/>
          <w:caps/>
          <w:sz w:val="20"/>
          <w:szCs w:val="20"/>
        </w:rPr>
      </w:pPr>
      <w:r w:rsidRPr="00485184">
        <w:rPr>
          <w:rFonts w:ascii="Arial" w:hAnsi="Arial" w:cs="Arial"/>
          <w:b/>
          <w:bCs/>
          <w:caps/>
          <w:sz w:val="20"/>
          <w:szCs w:val="20"/>
        </w:rPr>
        <w:t xml:space="preserve">posebni javni natečaj za položaj </w:t>
      </w:r>
      <w:r w:rsidR="0067154F">
        <w:rPr>
          <w:rFonts w:ascii="Arial" w:hAnsi="Arial" w:cs="Arial"/>
          <w:b/>
          <w:bCs/>
          <w:caps/>
          <w:sz w:val="20"/>
          <w:szCs w:val="20"/>
        </w:rPr>
        <w:t>GLAVNEGA INŠPEKTORJA</w:t>
      </w:r>
      <w:r w:rsidRPr="00485184">
        <w:rPr>
          <w:rFonts w:ascii="Arial" w:hAnsi="Arial" w:cs="Arial"/>
          <w:b/>
          <w:bCs/>
          <w:caps/>
          <w:sz w:val="20"/>
          <w:szCs w:val="20"/>
        </w:rPr>
        <w:t xml:space="preserve"> v </w:t>
      </w:r>
      <w:r w:rsidR="0067154F">
        <w:rPr>
          <w:rFonts w:ascii="Arial" w:hAnsi="Arial" w:cs="Arial"/>
          <w:b/>
          <w:bCs/>
          <w:caps/>
          <w:sz w:val="20"/>
          <w:szCs w:val="20"/>
        </w:rPr>
        <w:t>INŠPEKTORATU ZA INFORMACIJSKO DRUŽBO</w:t>
      </w:r>
    </w:p>
    <w:p w14:paraId="09A21931" w14:textId="77777777" w:rsidR="00485184" w:rsidRDefault="00485184" w:rsidP="00485184">
      <w:pPr>
        <w:pStyle w:val="Navadensplet"/>
        <w:spacing w:before="0" w:beforeAutospacing="0" w:after="0" w:afterAutospacing="0"/>
        <w:jc w:val="both"/>
        <w:rPr>
          <w:rFonts w:ascii="Arial" w:hAnsi="Arial" w:cs="Arial"/>
          <w:sz w:val="20"/>
          <w:szCs w:val="20"/>
        </w:rPr>
      </w:pPr>
    </w:p>
    <w:p w14:paraId="5184F564" w14:textId="77777777" w:rsidR="00485184" w:rsidRDefault="00485184" w:rsidP="00485184">
      <w:pPr>
        <w:pStyle w:val="Navadensplet"/>
        <w:spacing w:before="0" w:beforeAutospacing="0" w:after="0" w:afterAutospacing="0"/>
        <w:jc w:val="both"/>
        <w:rPr>
          <w:rFonts w:ascii="Arial" w:hAnsi="Arial" w:cs="Arial"/>
          <w:sz w:val="20"/>
          <w:szCs w:val="20"/>
        </w:rPr>
      </w:pPr>
    </w:p>
    <w:p w14:paraId="0D390747" w14:textId="0C558337" w:rsidR="00485184" w:rsidRDefault="00485184" w:rsidP="00485184">
      <w:pPr>
        <w:pStyle w:val="Navadensplet"/>
        <w:numPr>
          <w:ilvl w:val="0"/>
          <w:numId w:val="42"/>
        </w:numPr>
        <w:spacing w:before="0" w:beforeAutospacing="0" w:after="0" w:afterAutospacing="0"/>
        <w:jc w:val="center"/>
        <w:rPr>
          <w:rFonts w:ascii="Arial" w:hAnsi="Arial" w:cs="Arial"/>
          <w:sz w:val="20"/>
          <w:szCs w:val="20"/>
        </w:rPr>
      </w:pPr>
    </w:p>
    <w:p w14:paraId="1DA9CB89" w14:textId="77777777" w:rsidR="00485184" w:rsidRDefault="00485184" w:rsidP="00485184">
      <w:pPr>
        <w:pStyle w:val="Navadensplet"/>
        <w:spacing w:before="0" w:beforeAutospacing="0" w:after="0" w:afterAutospacing="0"/>
        <w:jc w:val="both"/>
        <w:rPr>
          <w:rFonts w:ascii="Arial" w:hAnsi="Arial" w:cs="Arial"/>
          <w:sz w:val="20"/>
          <w:szCs w:val="20"/>
        </w:rPr>
      </w:pPr>
    </w:p>
    <w:p w14:paraId="1D432140" w14:textId="77777777" w:rsidR="00485184"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Kandidat, ki se bo prijavil na navedeni javni natečaj, mora izpolnjevati naslednje pogoje: </w:t>
      </w:r>
    </w:p>
    <w:p w14:paraId="75BAFA53" w14:textId="77777777" w:rsidR="00485184" w:rsidRPr="0067154F" w:rsidRDefault="00485184" w:rsidP="00485184">
      <w:pPr>
        <w:pStyle w:val="Navadensplet"/>
        <w:numPr>
          <w:ilvl w:val="0"/>
          <w:numId w:val="45"/>
        </w:numPr>
        <w:spacing w:before="0" w:beforeAutospacing="0" w:after="0" w:afterAutospacing="0"/>
        <w:jc w:val="both"/>
        <w:rPr>
          <w:rFonts w:ascii="Arial" w:hAnsi="Arial" w:cs="Arial"/>
          <w:sz w:val="20"/>
          <w:szCs w:val="20"/>
        </w:rPr>
      </w:pPr>
      <w:r w:rsidRPr="0067154F">
        <w:rPr>
          <w:rFonts w:ascii="Arial" w:hAnsi="Arial" w:cs="Arial"/>
          <w:sz w:val="20"/>
          <w:szCs w:val="20"/>
        </w:rPr>
        <w:t xml:space="preserve">je državljan Republike Slovenije; </w:t>
      </w:r>
    </w:p>
    <w:p w14:paraId="7B6C6611" w14:textId="0A230853" w:rsidR="00485184" w:rsidRPr="0067154F" w:rsidRDefault="00485184" w:rsidP="00485184">
      <w:pPr>
        <w:pStyle w:val="Navadensplet"/>
        <w:numPr>
          <w:ilvl w:val="0"/>
          <w:numId w:val="43"/>
        </w:numPr>
        <w:spacing w:before="0" w:beforeAutospacing="0" w:after="0" w:afterAutospacing="0"/>
        <w:jc w:val="both"/>
        <w:rPr>
          <w:rFonts w:ascii="Arial" w:hAnsi="Arial" w:cs="Arial"/>
          <w:sz w:val="20"/>
          <w:szCs w:val="20"/>
        </w:rPr>
      </w:pPr>
      <w:r w:rsidRPr="0067154F">
        <w:rPr>
          <w:rFonts w:ascii="Arial" w:hAnsi="Arial" w:cs="Arial"/>
          <w:sz w:val="20"/>
          <w:szCs w:val="20"/>
        </w:rPr>
        <w:t>ima končano visokošolsk</w:t>
      </w:r>
      <w:r w:rsidR="0005501C" w:rsidRPr="0067154F">
        <w:rPr>
          <w:rFonts w:ascii="Arial" w:hAnsi="Arial" w:cs="Arial"/>
          <w:sz w:val="20"/>
          <w:szCs w:val="20"/>
        </w:rPr>
        <w:t>o</w:t>
      </w:r>
      <w:r w:rsidRPr="0067154F">
        <w:rPr>
          <w:rFonts w:ascii="Arial" w:hAnsi="Arial" w:cs="Arial"/>
          <w:sz w:val="20"/>
          <w:szCs w:val="20"/>
        </w:rPr>
        <w:t xml:space="preserve"> univerzitetn</w:t>
      </w:r>
      <w:r w:rsidR="0005501C" w:rsidRPr="0067154F">
        <w:rPr>
          <w:rFonts w:ascii="Arial" w:hAnsi="Arial" w:cs="Arial"/>
          <w:sz w:val="20"/>
          <w:szCs w:val="20"/>
        </w:rPr>
        <w:t>o</w:t>
      </w:r>
      <w:r w:rsidRPr="0067154F">
        <w:rPr>
          <w:rFonts w:ascii="Arial" w:hAnsi="Arial" w:cs="Arial"/>
          <w:sz w:val="20"/>
          <w:szCs w:val="20"/>
        </w:rPr>
        <w:t xml:space="preserve"> </w:t>
      </w:r>
      <w:r w:rsidR="0005501C" w:rsidRPr="0067154F">
        <w:rPr>
          <w:rFonts w:ascii="Arial" w:hAnsi="Arial" w:cs="Arial"/>
          <w:sz w:val="20"/>
          <w:szCs w:val="20"/>
        </w:rPr>
        <w:t>izobrazbo</w:t>
      </w:r>
      <w:r w:rsidRPr="0067154F">
        <w:rPr>
          <w:rFonts w:ascii="Arial" w:hAnsi="Arial" w:cs="Arial"/>
          <w:sz w:val="20"/>
          <w:szCs w:val="20"/>
        </w:rPr>
        <w:t xml:space="preserve"> (prejšnj</w:t>
      </w:r>
      <w:r w:rsidR="0005501C" w:rsidRPr="0067154F">
        <w:rPr>
          <w:rFonts w:ascii="Arial" w:hAnsi="Arial" w:cs="Arial"/>
          <w:sz w:val="20"/>
          <w:szCs w:val="20"/>
        </w:rPr>
        <w:t>o</w:t>
      </w:r>
      <w:r w:rsidRPr="0067154F">
        <w:rPr>
          <w:rFonts w:ascii="Arial" w:hAnsi="Arial" w:cs="Arial"/>
          <w:sz w:val="20"/>
          <w:szCs w:val="20"/>
        </w:rPr>
        <w:t xml:space="preserve">) ali </w:t>
      </w:r>
      <w:r w:rsidR="0005501C" w:rsidRPr="0067154F">
        <w:rPr>
          <w:rFonts w:ascii="Arial" w:hAnsi="Arial" w:cs="Arial"/>
          <w:sz w:val="20"/>
          <w:szCs w:val="20"/>
        </w:rPr>
        <w:t xml:space="preserve">magistrsko izobrazbo (druga bolonjska stopnja) ali </w:t>
      </w:r>
      <w:r w:rsidRPr="0067154F">
        <w:rPr>
          <w:rFonts w:ascii="Arial" w:hAnsi="Arial" w:cs="Arial"/>
          <w:sz w:val="20"/>
          <w:szCs w:val="20"/>
        </w:rPr>
        <w:t>specializacij</w:t>
      </w:r>
      <w:r w:rsidR="0005501C" w:rsidRPr="0067154F">
        <w:rPr>
          <w:rFonts w:ascii="Arial" w:hAnsi="Arial" w:cs="Arial"/>
          <w:sz w:val="20"/>
          <w:szCs w:val="20"/>
        </w:rPr>
        <w:t>o</w:t>
      </w:r>
      <w:r w:rsidRPr="0067154F">
        <w:rPr>
          <w:rFonts w:ascii="Arial" w:hAnsi="Arial" w:cs="Arial"/>
          <w:sz w:val="20"/>
          <w:szCs w:val="20"/>
        </w:rPr>
        <w:t xml:space="preserve"> po visokošolski strokovni izobrazbi (prejšnj</w:t>
      </w:r>
      <w:r w:rsidR="0005501C" w:rsidRPr="0067154F">
        <w:rPr>
          <w:rFonts w:ascii="Arial" w:hAnsi="Arial" w:cs="Arial"/>
          <w:sz w:val="20"/>
          <w:szCs w:val="20"/>
        </w:rPr>
        <w:t>o</w:t>
      </w:r>
      <w:r w:rsidRPr="0067154F">
        <w:rPr>
          <w:rFonts w:ascii="Arial" w:hAnsi="Arial" w:cs="Arial"/>
          <w:sz w:val="20"/>
          <w:szCs w:val="20"/>
        </w:rPr>
        <w:t>) ali</w:t>
      </w:r>
      <w:r w:rsidR="0005501C" w:rsidRPr="0067154F">
        <w:rPr>
          <w:rFonts w:ascii="Arial" w:hAnsi="Arial" w:cs="Arial"/>
          <w:sz w:val="20"/>
          <w:szCs w:val="20"/>
        </w:rPr>
        <w:t xml:space="preserve"> magisterij po visokošolski strokovni izobrazbi (prejšnji)</w:t>
      </w:r>
      <w:r w:rsidRPr="0067154F">
        <w:rPr>
          <w:rFonts w:ascii="Arial" w:hAnsi="Arial" w:cs="Arial"/>
          <w:sz w:val="20"/>
          <w:szCs w:val="20"/>
        </w:rPr>
        <w:t xml:space="preserve">; </w:t>
      </w:r>
    </w:p>
    <w:p w14:paraId="2B19D73E" w14:textId="0FFAC4F0" w:rsidR="00485184" w:rsidRPr="0067154F" w:rsidRDefault="00485184" w:rsidP="00485184">
      <w:pPr>
        <w:pStyle w:val="Navadensplet"/>
        <w:numPr>
          <w:ilvl w:val="0"/>
          <w:numId w:val="43"/>
        </w:numPr>
        <w:spacing w:before="0" w:beforeAutospacing="0" w:after="0" w:afterAutospacing="0"/>
        <w:jc w:val="both"/>
        <w:rPr>
          <w:rFonts w:ascii="Arial" w:hAnsi="Arial" w:cs="Arial"/>
          <w:sz w:val="20"/>
          <w:szCs w:val="20"/>
        </w:rPr>
      </w:pPr>
      <w:r w:rsidRPr="0067154F">
        <w:rPr>
          <w:rFonts w:ascii="Arial" w:hAnsi="Arial" w:cs="Arial"/>
          <w:sz w:val="20"/>
          <w:szCs w:val="20"/>
        </w:rPr>
        <w:t xml:space="preserve">najmanj 7 let delovnih izkušenj; </w:t>
      </w:r>
    </w:p>
    <w:p w14:paraId="2261E1E3" w14:textId="4F206769" w:rsidR="0067154F" w:rsidRPr="0067154F" w:rsidRDefault="0067154F" w:rsidP="00485184">
      <w:pPr>
        <w:pStyle w:val="Navadensplet"/>
        <w:numPr>
          <w:ilvl w:val="0"/>
          <w:numId w:val="43"/>
        </w:numPr>
        <w:spacing w:before="0" w:beforeAutospacing="0" w:after="0" w:afterAutospacing="0"/>
        <w:jc w:val="both"/>
        <w:rPr>
          <w:rFonts w:ascii="Arial" w:hAnsi="Arial" w:cs="Arial"/>
          <w:sz w:val="20"/>
          <w:szCs w:val="20"/>
        </w:rPr>
      </w:pPr>
      <w:r w:rsidRPr="0067154F">
        <w:rPr>
          <w:rFonts w:ascii="Arial" w:hAnsi="Arial" w:cs="Arial"/>
          <w:color w:val="000000"/>
          <w:sz w:val="20"/>
          <w:szCs w:val="20"/>
        </w:rPr>
        <w:t>strokovni izpit za inšpektorja (kandidat ga lahko opravi najkasneje v šestih mesecih od dneva imenovanja za glavnega inšpektorja. Skladno z določbo 12. b člena Zakona o inšpekcijskem nadzoru (Uradni list RS, št. 43/07 – uradno prečiščeno besedilo in 40/14) se šteje, da ima oseba opravljen strokovni izpit za inšpektorja, če ima opravljen pravniški državni izpit)</w:t>
      </w:r>
      <w:r w:rsidR="00D3091C">
        <w:rPr>
          <w:rFonts w:ascii="Arial" w:hAnsi="Arial" w:cs="Arial"/>
          <w:color w:val="000000"/>
          <w:sz w:val="20"/>
          <w:szCs w:val="20"/>
        </w:rPr>
        <w:t>;</w:t>
      </w:r>
    </w:p>
    <w:p w14:paraId="51FF9D90" w14:textId="77777777" w:rsidR="00485184" w:rsidRPr="0067154F" w:rsidRDefault="00485184" w:rsidP="00485184">
      <w:pPr>
        <w:pStyle w:val="Navadensplet"/>
        <w:numPr>
          <w:ilvl w:val="0"/>
          <w:numId w:val="43"/>
        </w:numPr>
        <w:spacing w:before="0" w:beforeAutospacing="0" w:after="0" w:afterAutospacing="0"/>
        <w:jc w:val="both"/>
        <w:rPr>
          <w:rFonts w:ascii="Arial" w:hAnsi="Arial" w:cs="Arial"/>
          <w:sz w:val="20"/>
          <w:szCs w:val="20"/>
        </w:rPr>
      </w:pPr>
      <w:r w:rsidRPr="0067154F">
        <w:rPr>
          <w:rFonts w:ascii="Arial" w:hAnsi="Arial" w:cs="Arial"/>
          <w:sz w:val="20"/>
          <w:szCs w:val="20"/>
        </w:rPr>
        <w:t xml:space="preserve">znanje uradnega jezika; </w:t>
      </w:r>
    </w:p>
    <w:p w14:paraId="20D1F6E5" w14:textId="77777777" w:rsidR="00485184" w:rsidRPr="0067154F" w:rsidRDefault="00485184" w:rsidP="00485184">
      <w:pPr>
        <w:pStyle w:val="Navadensplet"/>
        <w:numPr>
          <w:ilvl w:val="0"/>
          <w:numId w:val="43"/>
        </w:numPr>
        <w:spacing w:before="0" w:beforeAutospacing="0" w:after="0" w:afterAutospacing="0"/>
        <w:jc w:val="both"/>
        <w:rPr>
          <w:rFonts w:ascii="Arial" w:hAnsi="Arial" w:cs="Arial"/>
          <w:sz w:val="20"/>
          <w:szCs w:val="20"/>
        </w:rPr>
      </w:pPr>
      <w:r w:rsidRPr="0067154F">
        <w:rPr>
          <w:rFonts w:ascii="Arial" w:hAnsi="Arial" w:cs="Arial"/>
          <w:sz w:val="20"/>
          <w:szCs w:val="20"/>
        </w:rPr>
        <w:t xml:space="preserve">ni bil pravnomočno obsojen zaradi naklepnega kaznivega dejanja, ki se preganja po uradni dolžnosti in da ni bil obsojen na nepogojno kazen zapora v trajanju več kot šest mesecev; </w:t>
      </w:r>
    </w:p>
    <w:p w14:paraId="6F09B60F" w14:textId="3394090F"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67154F">
        <w:rPr>
          <w:rFonts w:ascii="Arial" w:hAnsi="Arial" w:cs="Arial"/>
          <w:sz w:val="20"/>
          <w:szCs w:val="20"/>
        </w:rPr>
        <w:t xml:space="preserve">zoper njega ni bila vložena pravnomočna obtožnica zaradi naklepnega kaznivega dejanja, ki se preganja po uradni dolžnosti; </w:t>
      </w:r>
    </w:p>
    <w:p w14:paraId="512C4C28" w14:textId="3DDB4816" w:rsidR="00D3091C" w:rsidRPr="00D3091C" w:rsidRDefault="00D3091C" w:rsidP="00D3091C">
      <w:pPr>
        <w:pStyle w:val="Navadensplet"/>
        <w:numPr>
          <w:ilvl w:val="0"/>
          <w:numId w:val="43"/>
        </w:numPr>
        <w:spacing w:before="0" w:beforeAutospacing="0" w:after="0" w:afterAutospacing="0"/>
        <w:jc w:val="both"/>
        <w:rPr>
          <w:rFonts w:ascii="Arial" w:hAnsi="Arial" w:cs="Arial"/>
          <w:sz w:val="20"/>
          <w:szCs w:val="20"/>
        </w:rPr>
      </w:pPr>
      <w:r w:rsidRPr="0067154F">
        <w:rPr>
          <w:rFonts w:ascii="Arial" w:hAnsi="Arial" w:cs="Arial"/>
          <w:color w:val="000000"/>
          <w:sz w:val="20"/>
          <w:szCs w:val="20"/>
        </w:rPr>
        <w:t>vozniški izpit B-kategorije</w:t>
      </w:r>
      <w:r>
        <w:rPr>
          <w:rFonts w:ascii="Arial" w:hAnsi="Arial" w:cs="Arial"/>
          <w:color w:val="000000"/>
          <w:sz w:val="20"/>
          <w:szCs w:val="20"/>
        </w:rPr>
        <w:t>;</w:t>
      </w:r>
    </w:p>
    <w:p w14:paraId="47E55434" w14:textId="0A62B5FC" w:rsidR="00485184" w:rsidRPr="0067154F" w:rsidRDefault="00485184" w:rsidP="00485184">
      <w:pPr>
        <w:pStyle w:val="Navadensplet"/>
        <w:numPr>
          <w:ilvl w:val="0"/>
          <w:numId w:val="43"/>
        </w:numPr>
        <w:spacing w:before="0" w:beforeAutospacing="0" w:after="0" w:afterAutospacing="0"/>
        <w:jc w:val="both"/>
        <w:rPr>
          <w:rFonts w:ascii="Arial" w:hAnsi="Arial" w:cs="Arial"/>
          <w:sz w:val="20"/>
          <w:szCs w:val="20"/>
        </w:rPr>
      </w:pPr>
      <w:r w:rsidRPr="0067154F">
        <w:rPr>
          <w:rFonts w:ascii="Arial" w:hAnsi="Arial" w:cs="Arial"/>
          <w:sz w:val="20"/>
          <w:szCs w:val="20"/>
        </w:rPr>
        <w:t>funkcionalna znanja upravnega vodenja in upravljanja kadrovskih virov (pridobijo se v petnajstih mesecih od dneva imenovanja na položaj).</w:t>
      </w:r>
    </w:p>
    <w:p w14:paraId="6D09E81C" w14:textId="77777777" w:rsidR="00485184" w:rsidRDefault="00485184" w:rsidP="00485184">
      <w:pPr>
        <w:pStyle w:val="Navadensplet"/>
        <w:spacing w:before="0" w:beforeAutospacing="0" w:after="0" w:afterAutospacing="0"/>
        <w:jc w:val="both"/>
        <w:rPr>
          <w:rFonts w:ascii="Arial" w:hAnsi="Arial" w:cs="Arial"/>
          <w:sz w:val="20"/>
          <w:szCs w:val="20"/>
        </w:rPr>
      </w:pPr>
    </w:p>
    <w:p w14:paraId="770391D0" w14:textId="77777777" w:rsidR="00485184"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Okvirna vsebina dela: </w:t>
      </w:r>
    </w:p>
    <w:p w14:paraId="72C574F3" w14:textId="7DF6FFB1" w:rsidR="00EE7EAC" w:rsidRPr="00D3091C" w:rsidRDefault="0067154F" w:rsidP="00EE7EAC">
      <w:pPr>
        <w:pStyle w:val="Odstavekseznama"/>
        <w:numPr>
          <w:ilvl w:val="0"/>
          <w:numId w:val="47"/>
        </w:numPr>
        <w:autoSpaceDE w:val="0"/>
        <w:autoSpaceDN w:val="0"/>
        <w:adjustRightInd w:val="0"/>
        <w:spacing w:line="240" w:lineRule="auto"/>
        <w:rPr>
          <w:szCs w:val="20"/>
          <w:lang w:val="sl-SI"/>
        </w:rPr>
      </w:pPr>
      <w:r w:rsidRPr="00D3091C">
        <w:rPr>
          <w:szCs w:val="20"/>
          <w:lang w:val="sl-SI"/>
        </w:rPr>
        <w:t>vodenje in predstavljanje inšpektorata</w:t>
      </w:r>
      <w:r w:rsidR="007F5A09" w:rsidRPr="00D3091C">
        <w:rPr>
          <w:szCs w:val="20"/>
          <w:lang w:val="sl-SI"/>
        </w:rPr>
        <w:t>,</w:t>
      </w:r>
    </w:p>
    <w:p w14:paraId="1C248797" w14:textId="205150DD" w:rsidR="00EE7EAC" w:rsidRPr="00D3091C" w:rsidRDefault="0067154F" w:rsidP="0067154F">
      <w:pPr>
        <w:pStyle w:val="Odstavekseznama"/>
        <w:numPr>
          <w:ilvl w:val="0"/>
          <w:numId w:val="47"/>
        </w:numPr>
        <w:autoSpaceDE w:val="0"/>
        <w:autoSpaceDN w:val="0"/>
        <w:adjustRightInd w:val="0"/>
        <w:spacing w:line="240" w:lineRule="auto"/>
        <w:rPr>
          <w:szCs w:val="20"/>
          <w:lang w:val="sl-SI"/>
        </w:rPr>
      </w:pPr>
      <w:r w:rsidRPr="00D3091C">
        <w:rPr>
          <w:szCs w:val="20"/>
          <w:lang w:val="sl-SI"/>
        </w:rPr>
        <w:t>načrtovanje dela inšpektorata in priprava letnega programa dela</w:t>
      </w:r>
      <w:r w:rsidR="007F5A09" w:rsidRPr="00D3091C">
        <w:rPr>
          <w:szCs w:val="20"/>
          <w:lang w:val="sl-SI"/>
        </w:rPr>
        <w:t>,</w:t>
      </w:r>
    </w:p>
    <w:p w14:paraId="6A97FDB5" w14:textId="4B567471" w:rsidR="0067154F" w:rsidRPr="00D3091C" w:rsidRDefault="00D3091C" w:rsidP="0067154F">
      <w:pPr>
        <w:pStyle w:val="Odstavekseznama"/>
        <w:numPr>
          <w:ilvl w:val="0"/>
          <w:numId w:val="47"/>
        </w:numPr>
        <w:autoSpaceDE w:val="0"/>
        <w:autoSpaceDN w:val="0"/>
        <w:adjustRightInd w:val="0"/>
        <w:spacing w:line="240" w:lineRule="auto"/>
        <w:rPr>
          <w:szCs w:val="20"/>
          <w:lang w:val="sl-SI"/>
        </w:rPr>
      </w:pPr>
      <w:r w:rsidRPr="00D3091C">
        <w:rPr>
          <w:szCs w:val="20"/>
          <w:lang w:val="sl-SI"/>
        </w:rPr>
        <w:t>oblikovanje navodil, izvajanje in poročanje o prekrškovnih nalogah s področja dela inšpekcijskega organa,</w:t>
      </w:r>
    </w:p>
    <w:p w14:paraId="4EBDE88B" w14:textId="3CF48B96" w:rsidR="00D3091C" w:rsidRPr="00D3091C" w:rsidRDefault="00D3091C" w:rsidP="0067154F">
      <w:pPr>
        <w:pStyle w:val="Odstavekseznama"/>
        <w:numPr>
          <w:ilvl w:val="0"/>
          <w:numId w:val="47"/>
        </w:numPr>
        <w:autoSpaceDE w:val="0"/>
        <w:autoSpaceDN w:val="0"/>
        <w:adjustRightInd w:val="0"/>
        <w:spacing w:line="240" w:lineRule="auto"/>
        <w:rPr>
          <w:szCs w:val="20"/>
          <w:lang w:val="sl-SI"/>
        </w:rPr>
      </w:pPr>
      <w:r w:rsidRPr="00D3091C">
        <w:rPr>
          <w:szCs w:val="20"/>
          <w:lang w:val="sl-SI"/>
        </w:rPr>
        <w:t>opravljanje drugih najzahtevnejših nalog,</w:t>
      </w:r>
    </w:p>
    <w:p w14:paraId="0C9BC16D" w14:textId="1A1E900F" w:rsidR="00D3091C" w:rsidRPr="00D3091C" w:rsidRDefault="00D3091C" w:rsidP="0067154F">
      <w:pPr>
        <w:pStyle w:val="Odstavekseznama"/>
        <w:numPr>
          <w:ilvl w:val="0"/>
          <w:numId w:val="47"/>
        </w:numPr>
        <w:autoSpaceDE w:val="0"/>
        <w:autoSpaceDN w:val="0"/>
        <w:adjustRightInd w:val="0"/>
        <w:spacing w:line="240" w:lineRule="auto"/>
        <w:rPr>
          <w:szCs w:val="20"/>
          <w:lang w:val="sl-SI"/>
        </w:rPr>
      </w:pPr>
      <w:r w:rsidRPr="00D3091C">
        <w:rPr>
          <w:szCs w:val="20"/>
          <w:lang w:val="sl-SI"/>
        </w:rPr>
        <w:t>priprava letnega poročila s področja s področja dela ter drugih poročil, ocen o stanju na področju dela inšpekcijskega nadzorstva,</w:t>
      </w:r>
    </w:p>
    <w:p w14:paraId="218956B5" w14:textId="0A1FF5B8" w:rsidR="00D3091C" w:rsidRPr="00D3091C" w:rsidRDefault="00D3091C" w:rsidP="0067154F">
      <w:pPr>
        <w:pStyle w:val="Odstavekseznama"/>
        <w:numPr>
          <w:ilvl w:val="0"/>
          <w:numId w:val="47"/>
        </w:numPr>
        <w:autoSpaceDE w:val="0"/>
        <w:autoSpaceDN w:val="0"/>
        <w:adjustRightInd w:val="0"/>
        <w:spacing w:line="240" w:lineRule="auto"/>
        <w:rPr>
          <w:szCs w:val="20"/>
          <w:lang w:val="sl-SI"/>
        </w:rPr>
      </w:pPr>
      <w:r w:rsidRPr="00D3091C">
        <w:rPr>
          <w:szCs w:val="20"/>
          <w:lang w:val="sl-SI"/>
        </w:rPr>
        <w:t>priprava načrta izvajanja nalog inšpekcijskega nadzora,</w:t>
      </w:r>
    </w:p>
    <w:p w14:paraId="07224A2C" w14:textId="2F67E21B" w:rsidR="00D3091C" w:rsidRPr="00D3091C" w:rsidRDefault="00D3091C" w:rsidP="0067154F">
      <w:pPr>
        <w:pStyle w:val="Odstavekseznama"/>
        <w:numPr>
          <w:ilvl w:val="0"/>
          <w:numId w:val="47"/>
        </w:numPr>
        <w:autoSpaceDE w:val="0"/>
        <w:autoSpaceDN w:val="0"/>
        <w:adjustRightInd w:val="0"/>
        <w:spacing w:line="240" w:lineRule="auto"/>
        <w:rPr>
          <w:szCs w:val="20"/>
          <w:lang w:val="sl-SI"/>
        </w:rPr>
      </w:pPr>
      <w:r w:rsidRPr="00D3091C">
        <w:rPr>
          <w:szCs w:val="20"/>
          <w:lang w:val="sl-SI"/>
        </w:rPr>
        <w:t>samostojno oblikovanje ključnih sistemskih rešitev in drugih najzahtevnejših gradiv,</w:t>
      </w:r>
    </w:p>
    <w:p w14:paraId="3F59F90E" w14:textId="0F5EF3D0" w:rsidR="00D3091C" w:rsidRPr="00D3091C" w:rsidRDefault="00D3091C" w:rsidP="0067154F">
      <w:pPr>
        <w:pStyle w:val="Odstavekseznama"/>
        <w:numPr>
          <w:ilvl w:val="0"/>
          <w:numId w:val="47"/>
        </w:numPr>
        <w:autoSpaceDE w:val="0"/>
        <w:autoSpaceDN w:val="0"/>
        <w:adjustRightInd w:val="0"/>
        <w:spacing w:line="240" w:lineRule="auto"/>
        <w:rPr>
          <w:szCs w:val="20"/>
          <w:lang w:val="sl-SI"/>
        </w:rPr>
      </w:pPr>
      <w:r w:rsidRPr="00D3091C">
        <w:rPr>
          <w:szCs w:val="20"/>
          <w:lang w:val="sl-SI"/>
        </w:rPr>
        <w:t>sodelovanje v projektnih enotah, odborih, medresorskih in drugih komisijah s področja dela inšpekcij,</w:t>
      </w:r>
    </w:p>
    <w:p w14:paraId="48BC2211" w14:textId="471AAA39" w:rsidR="00D3091C" w:rsidRPr="00D3091C" w:rsidRDefault="00D3091C" w:rsidP="0067154F">
      <w:pPr>
        <w:pStyle w:val="Odstavekseznama"/>
        <w:numPr>
          <w:ilvl w:val="0"/>
          <w:numId w:val="47"/>
        </w:numPr>
        <w:autoSpaceDE w:val="0"/>
        <w:autoSpaceDN w:val="0"/>
        <w:adjustRightInd w:val="0"/>
        <w:spacing w:line="240" w:lineRule="auto"/>
        <w:rPr>
          <w:szCs w:val="20"/>
          <w:lang w:val="sl-SI"/>
        </w:rPr>
      </w:pPr>
      <w:r w:rsidRPr="00D3091C">
        <w:rPr>
          <w:szCs w:val="20"/>
          <w:lang w:val="sl-SI"/>
        </w:rPr>
        <w:t>sodelovanje z organi evropske unije in drugimi mednarodnimi organizacijami,</w:t>
      </w:r>
    </w:p>
    <w:p w14:paraId="65011709" w14:textId="48C02EC3" w:rsidR="00D3091C" w:rsidRPr="00D3091C" w:rsidRDefault="00D3091C" w:rsidP="0067154F">
      <w:pPr>
        <w:pStyle w:val="Odstavekseznama"/>
        <w:numPr>
          <w:ilvl w:val="0"/>
          <w:numId w:val="47"/>
        </w:numPr>
        <w:autoSpaceDE w:val="0"/>
        <w:autoSpaceDN w:val="0"/>
        <w:adjustRightInd w:val="0"/>
        <w:spacing w:line="240" w:lineRule="auto"/>
        <w:rPr>
          <w:szCs w:val="20"/>
          <w:lang w:val="sl-SI"/>
        </w:rPr>
      </w:pPr>
      <w:r w:rsidRPr="00D3091C">
        <w:rPr>
          <w:szCs w:val="20"/>
          <w:lang w:val="sl-SI"/>
        </w:rPr>
        <w:t>vodenje projektnih skupin za najzahtevnejše in ključne projekte,</w:t>
      </w:r>
    </w:p>
    <w:p w14:paraId="0FCECC5B" w14:textId="3370C8CF" w:rsidR="00D3091C" w:rsidRPr="00D3091C" w:rsidRDefault="00D3091C" w:rsidP="0067154F">
      <w:pPr>
        <w:pStyle w:val="Odstavekseznama"/>
        <w:numPr>
          <w:ilvl w:val="0"/>
          <w:numId w:val="47"/>
        </w:numPr>
        <w:autoSpaceDE w:val="0"/>
        <w:autoSpaceDN w:val="0"/>
        <w:adjustRightInd w:val="0"/>
        <w:spacing w:line="240" w:lineRule="auto"/>
        <w:rPr>
          <w:szCs w:val="20"/>
          <w:lang w:val="sl-SI"/>
        </w:rPr>
      </w:pPr>
      <w:r w:rsidRPr="00D3091C">
        <w:rPr>
          <w:szCs w:val="20"/>
          <w:lang w:val="sl-SI"/>
        </w:rPr>
        <w:t>zagotavljanje oziroma neposredna pomoč pri zagotavljanju razvoja organizacije.</w:t>
      </w:r>
    </w:p>
    <w:p w14:paraId="38E6E14B" w14:textId="77777777" w:rsidR="00485184" w:rsidRDefault="00485184" w:rsidP="00485184">
      <w:pPr>
        <w:pStyle w:val="Navadensplet"/>
        <w:spacing w:before="0" w:beforeAutospacing="0" w:after="0" w:afterAutospacing="0"/>
        <w:jc w:val="both"/>
        <w:rPr>
          <w:rFonts w:ascii="Arial" w:hAnsi="Arial" w:cs="Arial"/>
          <w:sz w:val="20"/>
          <w:szCs w:val="20"/>
        </w:rPr>
      </w:pPr>
    </w:p>
    <w:p w14:paraId="03EC40B5" w14:textId="77777777" w:rsidR="00485184" w:rsidRDefault="00485184" w:rsidP="00485184">
      <w:pPr>
        <w:pStyle w:val="Navadensplet"/>
        <w:spacing w:before="0" w:beforeAutospacing="0" w:after="0" w:afterAutospacing="0"/>
        <w:jc w:val="both"/>
        <w:rPr>
          <w:rFonts w:ascii="Arial" w:hAnsi="Arial" w:cs="Arial"/>
          <w:sz w:val="20"/>
          <w:szCs w:val="20"/>
        </w:rPr>
      </w:pPr>
    </w:p>
    <w:p w14:paraId="665CB889" w14:textId="77777777" w:rsidR="00485184" w:rsidRDefault="00485184" w:rsidP="00485184">
      <w:pPr>
        <w:pStyle w:val="Navadensplet"/>
        <w:numPr>
          <w:ilvl w:val="0"/>
          <w:numId w:val="42"/>
        </w:numPr>
        <w:spacing w:before="0" w:beforeAutospacing="0" w:after="0" w:afterAutospacing="0"/>
        <w:jc w:val="center"/>
        <w:rPr>
          <w:rFonts w:ascii="Arial" w:hAnsi="Arial" w:cs="Arial"/>
          <w:sz w:val="20"/>
          <w:szCs w:val="20"/>
        </w:rPr>
      </w:pPr>
    </w:p>
    <w:p w14:paraId="0648FC19" w14:textId="77777777" w:rsidR="00485184" w:rsidRDefault="00485184" w:rsidP="00485184">
      <w:pPr>
        <w:pStyle w:val="Navadensplet"/>
        <w:spacing w:before="0" w:beforeAutospacing="0" w:after="0" w:afterAutospacing="0"/>
        <w:jc w:val="both"/>
        <w:rPr>
          <w:rFonts w:ascii="Arial" w:hAnsi="Arial" w:cs="Arial"/>
          <w:sz w:val="20"/>
          <w:szCs w:val="20"/>
        </w:rPr>
      </w:pPr>
    </w:p>
    <w:p w14:paraId="116DEF86" w14:textId="77777777" w:rsidR="00485184"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Prijava kandidata mora vsebovati: </w:t>
      </w:r>
    </w:p>
    <w:p w14:paraId="4904FB2F" w14:textId="292C0A0D" w:rsidR="00485184" w:rsidRPr="00FE29FD" w:rsidRDefault="00485184" w:rsidP="00FE29FD">
      <w:pPr>
        <w:pStyle w:val="Navadensplet"/>
        <w:numPr>
          <w:ilvl w:val="0"/>
          <w:numId w:val="44"/>
        </w:numPr>
        <w:spacing w:before="0" w:beforeAutospacing="0" w:after="0" w:afterAutospacing="0"/>
        <w:jc w:val="both"/>
        <w:rPr>
          <w:rFonts w:ascii="Arial" w:hAnsi="Arial" w:cs="Arial"/>
          <w:sz w:val="20"/>
          <w:szCs w:val="20"/>
        </w:rPr>
      </w:pPr>
      <w:r w:rsidRPr="00485184">
        <w:rPr>
          <w:rFonts w:ascii="Arial" w:hAnsi="Arial" w:cs="Arial"/>
          <w:sz w:val="20"/>
          <w:szCs w:val="20"/>
        </w:rPr>
        <w:t>Izpolnjen Europass življenjepis (dostopen na spletni strani</w:t>
      </w:r>
      <w:r w:rsidR="00833389">
        <w:rPr>
          <w:rFonts w:ascii="Arial" w:hAnsi="Arial" w:cs="Arial"/>
          <w:sz w:val="20"/>
          <w:szCs w:val="20"/>
        </w:rPr>
        <w:t xml:space="preserve"> </w:t>
      </w:r>
      <w:r w:rsidRPr="00833389">
        <w:rPr>
          <w:rFonts w:ascii="Arial" w:hAnsi="Arial" w:cs="Arial"/>
          <w:sz w:val="20"/>
          <w:szCs w:val="20"/>
        </w:rPr>
        <w:t>http://europass.cedefop.europa.eu/sl/documents/curriculum-vitae), iz katerega mora biti posebej razvidno izpolnjevanje vodstvenih in delovnih izkušenj v skladu s Standardi strokovne usposobljenosti z merili za izbiro in metodami preverjanja usposobljenosti uradnikov na položajih v državni upravi</w:t>
      </w:r>
      <w:r w:rsidRPr="002B53C3">
        <w:rPr>
          <w:rFonts w:ascii="Arial" w:hAnsi="Arial" w:cs="Arial"/>
          <w:sz w:val="20"/>
          <w:szCs w:val="20"/>
        </w:rPr>
        <w:t>, št. 0130-1/2021/11 z dne 15. 2. 2021, ki jih je določil</w:t>
      </w:r>
      <w:r w:rsidRPr="00833389">
        <w:rPr>
          <w:rFonts w:ascii="Arial" w:hAnsi="Arial" w:cs="Arial"/>
          <w:sz w:val="20"/>
          <w:szCs w:val="20"/>
        </w:rPr>
        <w:t xml:space="preserve"> Uradniški svet, objavljenimi na spletni stani Uradniškega sveta</w:t>
      </w:r>
      <w:r w:rsidR="00FE29FD">
        <w:rPr>
          <w:rFonts w:ascii="Arial" w:hAnsi="Arial" w:cs="Arial"/>
          <w:sz w:val="20"/>
          <w:szCs w:val="20"/>
        </w:rPr>
        <w:t xml:space="preserve">: </w:t>
      </w:r>
      <w:r w:rsidR="00FE29FD" w:rsidRPr="00FE29FD">
        <w:rPr>
          <w:rFonts w:ascii="Arial" w:hAnsi="Arial" w:cs="Arial"/>
          <w:sz w:val="20"/>
          <w:szCs w:val="20"/>
        </w:rPr>
        <w:t>https://www.gov.si/zbirke/delovna-telesa/uradniski-svet/</w:t>
      </w:r>
      <w:r w:rsidR="00FE29FD">
        <w:rPr>
          <w:rFonts w:ascii="Arial" w:hAnsi="Arial" w:cs="Arial"/>
          <w:sz w:val="20"/>
          <w:szCs w:val="20"/>
        </w:rPr>
        <w:t>.</w:t>
      </w:r>
    </w:p>
    <w:p w14:paraId="628A0EAE" w14:textId="7E637824" w:rsidR="00485184" w:rsidRDefault="00485184" w:rsidP="00485184">
      <w:pPr>
        <w:pStyle w:val="Navadensplet"/>
        <w:numPr>
          <w:ilvl w:val="0"/>
          <w:numId w:val="44"/>
        </w:numPr>
        <w:spacing w:before="0" w:beforeAutospacing="0" w:after="0" w:afterAutospacing="0"/>
        <w:jc w:val="both"/>
        <w:rPr>
          <w:rFonts w:ascii="Arial" w:hAnsi="Arial" w:cs="Arial"/>
          <w:sz w:val="20"/>
          <w:szCs w:val="20"/>
        </w:rPr>
      </w:pPr>
      <w:r w:rsidRPr="00485184">
        <w:rPr>
          <w:rFonts w:ascii="Arial" w:hAnsi="Arial" w:cs="Arial"/>
          <w:sz w:val="20"/>
          <w:szCs w:val="20"/>
        </w:rPr>
        <w:t>Izjavo, da ni bil pravnomočno obsojen zaradi naklepnega kaznivega dejanja, ki se preganja po uradni dolžnosti, in da ni bil obsojen na nepogojno kazen zapora v trajanju več kot šest mesecev.</w:t>
      </w:r>
    </w:p>
    <w:p w14:paraId="585B4951" w14:textId="4F17DFC7" w:rsidR="00485184" w:rsidRDefault="00485184" w:rsidP="00485184">
      <w:pPr>
        <w:pStyle w:val="Navadensplet"/>
        <w:numPr>
          <w:ilvl w:val="0"/>
          <w:numId w:val="44"/>
        </w:numPr>
        <w:spacing w:before="0" w:beforeAutospacing="0" w:after="0" w:afterAutospacing="0"/>
        <w:jc w:val="both"/>
        <w:rPr>
          <w:rFonts w:ascii="Arial" w:hAnsi="Arial" w:cs="Arial"/>
          <w:sz w:val="20"/>
          <w:szCs w:val="20"/>
        </w:rPr>
      </w:pPr>
      <w:r w:rsidRPr="00485184">
        <w:rPr>
          <w:rFonts w:ascii="Arial" w:hAnsi="Arial" w:cs="Arial"/>
          <w:sz w:val="20"/>
          <w:szCs w:val="20"/>
        </w:rPr>
        <w:t>Izjavo, da zoper njega ni vložena pravnomočna obtožnica zaradi naklepnega kaznivega dejanja, ki se preganja po uradni dolžnosti</w:t>
      </w:r>
      <w:r w:rsidR="00D3091C">
        <w:rPr>
          <w:rFonts w:ascii="Arial" w:hAnsi="Arial" w:cs="Arial"/>
          <w:sz w:val="20"/>
          <w:szCs w:val="20"/>
        </w:rPr>
        <w:t>.</w:t>
      </w:r>
    </w:p>
    <w:p w14:paraId="5D19A811" w14:textId="08D46EEA" w:rsidR="00485184" w:rsidRDefault="00485184" w:rsidP="00485184">
      <w:pPr>
        <w:pStyle w:val="Navadensplet"/>
        <w:numPr>
          <w:ilvl w:val="0"/>
          <w:numId w:val="44"/>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Izjavo, da za namen tega postopka dovoljuje Ministrstvu za </w:t>
      </w:r>
      <w:r w:rsidR="00833389">
        <w:rPr>
          <w:rFonts w:ascii="Arial" w:hAnsi="Arial" w:cs="Arial"/>
          <w:sz w:val="20"/>
          <w:szCs w:val="20"/>
        </w:rPr>
        <w:t xml:space="preserve">digitalno </w:t>
      </w:r>
      <w:r>
        <w:rPr>
          <w:rFonts w:ascii="Arial" w:hAnsi="Arial" w:cs="Arial"/>
          <w:sz w:val="20"/>
          <w:szCs w:val="20"/>
        </w:rPr>
        <w:t>preobrazbo</w:t>
      </w:r>
      <w:r w:rsidRPr="00485184">
        <w:rPr>
          <w:rFonts w:ascii="Arial" w:hAnsi="Arial" w:cs="Arial"/>
          <w:sz w:val="20"/>
          <w:szCs w:val="20"/>
        </w:rPr>
        <w:t xml:space="preserve"> pridobitev podatkov o izpolnjevanju zgoraj navedenih pogojev iz uradnih evidenc. V primeru, da kandidat z vpogledom v uradne evidence ne soglaša, bo moral sam predložiti ustrezna dokazila. </w:t>
      </w:r>
    </w:p>
    <w:p w14:paraId="763EBD90" w14:textId="77777777" w:rsidR="009C682D" w:rsidRDefault="00D3091C" w:rsidP="009C682D">
      <w:pPr>
        <w:pStyle w:val="Navadensplet"/>
        <w:numPr>
          <w:ilvl w:val="0"/>
          <w:numId w:val="44"/>
        </w:numPr>
        <w:spacing w:before="0" w:beforeAutospacing="0" w:after="0" w:afterAutospacing="0" w:line="260" w:lineRule="exact"/>
        <w:jc w:val="both"/>
        <w:rPr>
          <w:rFonts w:ascii="Arial" w:hAnsi="Arial" w:cs="Arial"/>
          <w:sz w:val="20"/>
          <w:szCs w:val="20"/>
        </w:rPr>
      </w:pPr>
      <w:r>
        <w:rPr>
          <w:rFonts w:ascii="Arial" w:hAnsi="Arial" w:cs="Arial"/>
          <w:sz w:val="20"/>
          <w:szCs w:val="20"/>
        </w:rPr>
        <w:t>Izjavo, da ima veljaven vozniški izpit B-kategorije.</w:t>
      </w:r>
    </w:p>
    <w:p w14:paraId="1D2503F5" w14:textId="7E2BED62" w:rsidR="009C682D" w:rsidRPr="009C682D" w:rsidRDefault="00485184" w:rsidP="009C682D">
      <w:pPr>
        <w:pStyle w:val="Navadensplet"/>
        <w:numPr>
          <w:ilvl w:val="0"/>
          <w:numId w:val="44"/>
        </w:numPr>
        <w:spacing w:before="0" w:beforeAutospacing="0" w:after="0" w:afterAutospacing="0" w:line="260" w:lineRule="exact"/>
        <w:jc w:val="both"/>
        <w:rPr>
          <w:rFonts w:ascii="Arial" w:hAnsi="Arial" w:cs="Arial"/>
          <w:sz w:val="20"/>
          <w:szCs w:val="20"/>
        </w:rPr>
      </w:pPr>
      <w:r w:rsidRPr="009C682D">
        <w:rPr>
          <w:rFonts w:ascii="Arial" w:hAnsi="Arial" w:cs="Arial"/>
          <w:sz w:val="20"/>
          <w:szCs w:val="20"/>
        </w:rPr>
        <w:t xml:space="preserve">Kandidat mora prijavi predložiti vizijo prednostnih nalog in razvoja </w:t>
      </w:r>
      <w:r w:rsidR="009C682D" w:rsidRPr="009C682D">
        <w:rPr>
          <w:rFonts w:ascii="Arial" w:hAnsi="Arial" w:cs="Arial"/>
          <w:sz w:val="20"/>
          <w:szCs w:val="20"/>
        </w:rPr>
        <w:t>Inšpektorata za informacijsko družbo</w:t>
      </w:r>
      <w:r w:rsidRPr="009C682D">
        <w:rPr>
          <w:rFonts w:ascii="Arial" w:hAnsi="Arial" w:cs="Arial"/>
          <w:sz w:val="20"/>
          <w:szCs w:val="20"/>
        </w:rPr>
        <w:t xml:space="preserve"> v mandatnem obdobju, za katerega vodenje kandidira, </w:t>
      </w:r>
      <w:r w:rsidR="009C682D" w:rsidRPr="009C682D">
        <w:rPr>
          <w:rFonts w:ascii="Arial" w:hAnsi="Arial" w:cs="Arial"/>
          <w:color w:val="000000"/>
          <w:sz w:val="20"/>
          <w:szCs w:val="20"/>
        </w:rPr>
        <w:t>z vsemi potrebnimi sestavinami, določenimi s Standardi strokovne usposobljenosti z merili za izbiro in metodami preverjanja usposobljenosti uradnikov na položajih v državni upravi, št. 0130-1/2021/11 z dne 15. 2. 2021 (v nadaljnjem besedilu: Standardi), ki jih je določil Uradniški svet, objavljenimi na spletni stani Uradniškega sveta – http://www.uradniskisvet.si (več o tem v Standardih na str. 4 in 5).</w:t>
      </w:r>
    </w:p>
    <w:p w14:paraId="68408119" w14:textId="77777777" w:rsidR="009C682D" w:rsidRDefault="009C682D" w:rsidP="009C682D">
      <w:pPr>
        <w:pStyle w:val="Navadensplet"/>
        <w:spacing w:before="0" w:beforeAutospacing="0" w:after="0" w:afterAutospacing="0" w:line="260" w:lineRule="exact"/>
        <w:ind w:left="360"/>
        <w:jc w:val="both"/>
        <w:rPr>
          <w:rFonts w:ascii="Arial" w:hAnsi="Arial" w:cs="Arial"/>
          <w:color w:val="000000"/>
          <w:sz w:val="20"/>
          <w:szCs w:val="20"/>
        </w:rPr>
      </w:pPr>
    </w:p>
    <w:p w14:paraId="301589CD" w14:textId="23E6CC83" w:rsidR="009C682D" w:rsidRPr="009C682D" w:rsidRDefault="009C682D" w:rsidP="009C682D">
      <w:pPr>
        <w:pStyle w:val="Navadensplet"/>
        <w:spacing w:before="0" w:beforeAutospacing="0" w:after="0" w:afterAutospacing="0" w:line="260" w:lineRule="exact"/>
        <w:ind w:left="360"/>
        <w:jc w:val="both"/>
        <w:rPr>
          <w:rFonts w:ascii="Arial" w:hAnsi="Arial" w:cs="Arial"/>
          <w:color w:val="000000"/>
          <w:sz w:val="20"/>
          <w:szCs w:val="20"/>
        </w:rPr>
      </w:pPr>
      <w:r w:rsidRPr="009C682D">
        <w:rPr>
          <w:rFonts w:ascii="Arial" w:hAnsi="Arial" w:cs="Arial"/>
          <w:color w:val="000000"/>
          <w:sz w:val="20"/>
          <w:szCs w:val="20"/>
        </w:rPr>
        <w:t>Vizija mora biti napisana na najmanj dveh in največ petih straneh v A4 formatu. Iz vizije mora biti razvidno, da je plod lastnega razmišljanja kandidata.</w:t>
      </w:r>
    </w:p>
    <w:p w14:paraId="237264D3" w14:textId="77777777" w:rsidR="009C682D" w:rsidRDefault="009C682D" w:rsidP="009C682D">
      <w:pPr>
        <w:pStyle w:val="Navadensplet"/>
        <w:spacing w:before="0" w:beforeAutospacing="0" w:after="0" w:afterAutospacing="0" w:line="260" w:lineRule="exact"/>
        <w:ind w:left="360"/>
        <w:jc w:val="both"/>
        <w:rPr>
          <w:rFonts w:ascii="Arial" w:hAnsi="Arial" w:cs="Arial"/>
          <w:color w:val="000000"/>
          <w:sz w:val="20"/>
          <w:szCs w:val="20"/>
        </w:rPr>
      </w:pPr>
    </w:p>
    <w:p w14:paraId="45543CD3" w14:textId="0DA58F2D" w:rsidR="009C682D" w:rsidRPr="009C682D" w:rsidRDefault="009C682D" w:rsidP="009C682D">
      <w:pPr>
        <w:pStyle w:val="Navadensplet"/>
        <w:spacing w:before="0" w:beforeAutospacing="0" w:after="0" w:afterAutospacing="0" w:line="260" w:lineRule="exact"/>
        <w:ind w:left="360"/>
        <w:jc w:val="both"/>
        <w:rPr>
          <w:rFonts w:ascii="Arial" w:hAnsi="Arial" w:cs="Arial"/>
          <w:color w:val="000000"/>
          <w:sz w:val="20"/>
          <w:szCs w:val="20"/>
        </w:rPr>
      </w:pPr>
      <w:r w:rsidRPr="009C682D">
        <w:rPr>
          <w:rFonts w:ascii="Arial" w:hAnsi="Arial" w:cs="Arial"/>
          <w:color w:val="000000"/>
          <w:sz w:val="20"/>
          <w:szCs w:val="20"/>
        </w:rPr>
        <w:t>Vizija mora biti sestavljena iz naslednjih delov:</w:t>
      </w:r>
    </w:p>
    <w:p w14:paraId="7FE25627" w14:textId="77777777" w:rsidR="009C682D" w:rsidRDefault="009C682D" w:rsidP="009C682D">
      <w:pPr>
        <w:pStyle w:val="Navadensplet"/>
        <w:numPr>
          <w:ilvl w:val="0"/>
          <w:numId w:val="48"/>
        </w:numPr>
        <w:spacing w:before="0" w:beforeAutospacing="0" w:after="0" w:afterAutospacing="0" w:line="260" w:lineRule="exact"/>
        <w:jc w:val="both"/>
        <w:rPr>
          <w:rFonts w:ascii="Arial" w:hAnsi="Arial" w:cs="Arial"/>
          <w:color w:val="000000"/>
          <w:sz w:val="20"/>
          <w:szCs w:val="20"/>
        </w:rPr>
      </w:pPr>
      <w:r w:rsidRPr="009C682D">
        <w:rPr>
          <w:rFonts w:ascii="Arial" w:hAnsi="Arial" w:cs="Arial"/>
          <w:color w:val="000000"/>
          <w:sz w:val="20"/>
          <w:szCs w:val="20"/>
        </w:rPr>
        <w:t>poslanstvo organizacijske enote ali organa: kratka predstavitev vloge, položaja in poslanstva organizacijske enote ali organa;</w:t>
      </w:r>
    </w:p>
    <w:p w14:paraId="055AE7B7" w14:textId="77777777" w:rsidR="009C682D" w:rsidRDefault="009C682D" w:rsidP="009C682D">
      <w:pPr>
        <w:pStyle w:val="Navadensplet"/>
        <w:numPr>
          <w:ilvl w:val="0"/>
          <w:numId w:val="48"/>
        </w:numPr>
        <w:spacing w:before="0" w:beforeAutospacing="0" w:after="0" w:afterAutospacing="0" w:line="260" w:lineRule="exact"/>
        <w:jc w:val="both"/>
        <w:rPr>
          <w:rFonts w:ascii="Arial" w:hAnsi="Arial" w:cs="Arial"/>
          <w:color w:val="000000"/>
          <w:sz w:val="20"/>
          <w:szCs w:val="20"/>
        </w:rPr>
      </w:pPr>
      <w:r w:rsidRPr="009C682D">
        <w:rPr>
          <w:rFonts w:ascii="Arial" w:hAnsi="Arial" w:cs="Arial"/>
          <w:color w:val="000000"/>
          <w:sz w:val="20"/>
          <w:szCs w:val="20"/>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3648DA2D" w14:textId="77777777" w:rsidR="009C682D" w:rsidRDefault="009C682D" w:rsidP="009C682D">
      <w:pPr>
        <w:pStyle w:val="Navadensplet"/>
        <w:numPr>
          <w:ilvl w:val="0"/>
          <w:numId w:val="48"/>
        </w:numPr>
        <w:spacing w:before="0" w:beforeAutospacing="0" w:after="0" w:afterAutospacing="0" w:line="260" w:lineRule="exact"/>
        <w:jc w:val="both"/>
        <w:rPr>
          <w:rFonts w:ascii="Arial" w:hAnsi="Arial" w:cs="Arial"/>
          <w:color w:val="000000"/>
          <w:sz w:val="20"/>
          <w:szCs w:val="20"/>
        </w:rPr>
      </w:pPr>
      <w:r w:rsidRPr="009C682D">
        <w:rPr>
          <w:rFonts w:ascii="Arial" w:hAnsi="Arial" w:cs="Arial"/>
          <w:color w:val="000000"/>
          <w:sz w:val="20"/>
          <w:szCs w:val="20"/>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4B5A9717" w14:textId="453C52FF" w:rsidR="009C682D" w:rsidRPr="009C682D" w:rsidRDefault="009C682D" w:rsidP="009C682D">
      <w:pPr>
        <w:pStyle w:val="Navadensplet"/>
        <w:numPr>
          <w:ilvl w:val="0"/>
          <w:numId w:val="48"/>
        </w:numPr>
        <w:spacing w:before="0" w:beforeAutospacing="0" w:after="0" w:afterAutospacing="0" w:line="260" w:lineRule="exact"/>
        <w:jc w:val="both"/>
        <w:rPr>
          <w:rFonts w:ascii="Arial" w:hAnsi="Arial" w:cs="Arial"/>
          <w:color w:val="000000"/>
          <w:sz w:val="20"/>
          <w:szCs w:val="20"/>
        </w:rPr>
      </w:pPr>
      <w:r w:rsidRPr="009C682D">
        <w:rPr>
          <w:rFonts w:ascii="Arial" w:hAnsi="Arial" w:cs="Arial"/>
          <w:color w:val="000000"/>
          <w:sz w:val="20"/>
          <w:szCs w:val="20"/>
        </w:rPr>
        <w:t>morebitne zakonske spremembe, ki bi bile potrebne za uresničitev vizije.</w:t>
      </w:r>
    </w:p>
    <w:p w14:paraId="6C1496DC" w14:textId="6D632EAF" w:rsidR="00485184" w:rsidRDefault="00485184" w:rsidP="009C682D">
      <w:pPr>
        <w:pStyle w:val="Navadensplet"/>
        <w:spacing w:before="0" w:beforeAutospacing="0" w:after="0" w:afterAutospacing="0"/>
        <w:ind w:left="360"/>
        <w:jc w:val="both"/>
        <w:rPr>
          <w:rFonts w:ascii="Arial" w:hAnsi="Arial" w:cs="Arial"/>
          <w:sz w:val="20"/>
          <w:szCs w:val="20"/>
        </w:rPr>
      </w:pPr>
    </w:p>
    <w:p w14:paraId="0D34AD8E" w14:textId="409D9683" w:rsidR="009C682D" w:rsidRPr="009C682D" w:rsidRDefault="009C682D" w:rsidP="00485184">
      <w:pPr>
        <w:pStyle w:val="Navadensplet"/>
        <w:numPr>
          <w:ilvl w:val="0"/>
          <w:numId w:val="44"/>
        </w:numPr>
        <w:spacing w:before="0" w:beforeAutospacing="0" w:after="0" w:afterAutospacing="0"/>
        <w:jc w:val="both"/>
        <w:rPr>
          <w:rFonts w:ascii="Arial" w:hAnsi="Arial" w:cs="Arial"/>
          <w:sz w:val="20"/>
          <w:szCs w:val="20"/>
        </w:rPr>
      </w:pPr>
      <w:r w:rsidRPr="009C682D">
        <w:rPr>
          <w:rFonts w:ascii="Arial" w:hAnsi="Arial" w:cs="Arial"/>
          <w:color w:val="000000"/>
          <w:sz w:val="20"/>
          <w:szCs w:val="20"/>
        </w:rPr>
        <w:t>Izjavo, da soglaša s psihološkim testiranjem vodstvenega potenciala (več o tem v Standardih na str. 7 in 8).</w:t>
      </w:r>
    </w:p>
    <w:p w14:paraId="41D670EA" w14:textId="77777777" w:rsidR="00485184" w:rsidRDefault="00485184" w:rsidP="00485184">
      <w:pPr>
        <w:pStyle w:val="Navadensplet"/>
        <w:spacing w:before="0" w:beforeAutospacing="0" w:after="0" w:afterAutospacing="0"/>
        <w:jc w:val="both"/>
        <w:rPr>
          <w:rFonts w:ascii="Arial" w:hAnsi="Arial" w:cs="Arial"/>
          <w:sz w:val="20"/>
          <w:szCs w:val="20"/>
        </w:rPr>
      </w:pPr>
    </w:p>
    <w:p w14:paraId="2854200B" w14:textId="77777777" w:rsidR="00485184" w:rsidRDefault="00485184" w:rsidP="00485184">
      <w:pPr>
        <w:pStyle w:val="Navadensplet"/>
        <w:spacing w:before="0" w:beforeAutospacing="0" w:after="0" w:afterAutospacing="0"/>
        <w:jc w:val="both"/>
        <w:rPr>
          <w:rFonts w:ascii="Arial" w:hAnsi="Arial" w:cs="Arial"/>
          <w:sz w:val="20"/>
          <w:szCs w:val="20"/>
        </w:rPr>
      </w:pPr>
    </w:p>
    <w:p w14:paraId="6B8CD9B6" w14:textId="77777777" w:rsidR="00485184" w:rsidRDefault="00485184" w:rsidP="00485184">
      <w:pPr>
        <w:pStyle w:val="Navadensplet"/>
        <w:numPr>
          <w:ilvl w:val="0"/>
          <w:numId w:val="42"/>
        </w:numPr>
        <w:spacing w:before="0" w:beforeAutospacing="0" w:after="0" w:afterAutospacing="0"/>
        <w:jc w:val="center"/>
        <w:rPr>
          <w:rFonts w:ascii="Arial" w:hAnsi="Arial" w:cs="Arial"/>
          <w:sz w:val="20"/>
          <w:szCs w:val="20"/>
        </w:rPr>
      </w:pPr>
    </w:p>
    <w:p w14:paraId="49088F6E" w14:textId="77777777" w:rsidR="00485184" w:rsidRDefault="00485184" w:rsidP="00485184">
      <w:pPr>
        <w:pStyle w:val="Navadensplet"/>
        <w:spacing w:before="0" w:beforeAutospacing="0" w:after="0" w:afterAutospacing="0"/>
        <w:jc w:val="both"/>
        <w:rPr>
          <w:rFonts w:ascii="Arial" w:hAnsi="Arial" w:cs="Arial"/>
          <w:sz w:val="20"/>
          <w:szCs w:val="20"/>
        </w:rPr>
      </w:pPr>
    </w:p>
    <w:p w14:paraId="2B3175EE"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w:t>
      </w:r>
      <w:r w:rsidRPr="00485184">
        <w:rPr>
          <w:rFonts w:ascii="Arial" w:hAnsi="Arial" w:cs="Arial"/>
          <w:sz w:val="20"/>
          <w:szCs w:val="20"/>
        </w:rPr>
        <w:lastRenderedPageBreak/>
        <w:t xml:space="preserve">enaki stopnji zahtevnosti, kot je delovno mesto, za katero oseba kandidira. Izbrani kandidat bo delovne izkušnje dokazoval z verodostojnimi listinami, iz katerih sta razvidna čas opravljanja dela in stopnja izobrazbe. </w:t>
      </w:r>
    </w:p>
    <w:p w14:paraId="668EF7C4" w14:textId="77777777" w:rsidR="00833389" w:rsidRDefault="00833389" w:rsidP="00485184">
      <w:pPr>
        <w:pStyle w:val="Navadensplet"/>
        <w:spacing w:before="0" w:beforeAutospacing="0" w:after="0" w:afterAutospacing="0"/>
        <w:jc w:val="both"/>
        <w:rPr>
          <w:rFonts w:ascii="Arial" w:hAnsi="Arial" w:cs="Arial"/>
          <w:sz w:val="20"/>
          <w:szCs w:val="20"/>
        </w:rPr>
      </w:pPr>
    </w:p>
    <w:p w14:paraId="5AF843D3"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Zahtevane delovne izkušnje se skrajšajo za tretjino v primeru, da ima kandidat pridobljen magisterij znanosti ali doktorat oziroma zaključen specialistični študij, ter za eno leto v primeru, ko ima kandidat opravljen pravniški državni izpit oziroma pravosodni izpit. </w:t>
      </w:r>
    </w:p>
    <w:p w14:paraId="555CEAB3" w14:textId="77777777" w:rsidR="00833389" w:rsidRDefault="00833389" w:rsidP="00485184">
      <w:pPr>
        <w:pStyle w:val="Navadensplet"/>
        <w:spacing w:before="0" w:beforeAutospacing="0" w:after="0" w:afterAutospacing="0"/>
        <w:jc w:val="both"/>
        <w:rPr>
          <w:rFonts w:ascii="Arial" w:hAnsi="Arial" w:cs="Arial"/>
          <w:sz w:val="20"/>
          <w:szCs w:val="20"/>
        </w:rPr>
      </w:pPr>
    </w:p>
    <w:p w14:paraId="1330F12A" w14:textId="77777777" w:rsidR="00833389" w:rsidRDefault="00833389" w:rsidP="00485184">
      <w:pPr>
        <w:pStyle w:val="Navadensplet"/>
        <w:spacing w:before="0" w:beforeAutospacing="0" w:after="0" w:afterAutospacing="0"/>
        <w:jc w:val="both"/>
        <w:rPr>
          <w:rFonts w:ascii="Arial" w:hAnsi="Arial" w:cs="Arial"/>
          <w:sz w:val="20"/>
          <w:szCs w:val="20"/>
        </w:rPr>
      </w:pPr>
    </w:p>
    <w:p w14:paraId="4795E084" w14:textId="77777777" w:rsidR="00833389" w:rsidRDefault="00833389" w:rsidP="00833389">
      <w:pPr>
        <w:pStyle w:val="Navadensplet"/>
        <w:numPr>
          <w:ilvl w:val="0"/>
          <w:numId w:val="42"/>
        </w:numPr>
        <w:spacing w:before="0" w:beforeAutospacing="0" w:after="0" w:afterAutospacing="0"/>
        <w:jc w:val="center"/>
        <w:rPr>
          <w:rFonts w:ascii="Arial" w:hAnsi="Arial" w:cs="Arial"/>
          <w:sz w:val="20"/>
          <w:szCs w:val="20"/>
        </w:rPr>
      </w:pPr>
    </w:p>
    <w:p w14:paraId="4B03C2E1" w14:textId="77777777" w:rsidR="00833389" w:rsidRDefault="00833389" w:rsidP="00485184">
      <w:pPr>
        <w:pStyle w:val="Navadensplet"/>
        <w:spacing w:before="0" w:beforeAutospacing="0" w:after="0" w:afterAutospacing="0"/>
        <w:jc w:val="both"/>
        <w:rPr>
          <w:rFonts w:ascii="Arial" w:hAnsi="Arial" w:cs="Arial"/>
          <w:sz w:val="20"/>
          <w:szCs w:val="20"/>
        </w:rPr>
      </w:pPr>
    </w:p>
    <w:p w14:paraId="4E5268B5"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 </w:t>
      </w:r>
    </w:p>
    <w:p w14:paraId="535A4A11" w14:textId="77777777" w:rsidR="00833389" w:rsidRDefault="00833389" w:rsidP="00485184">
      <w:pPr>
        <w:pStyle w:val="Navadensplet"/>
        <w:spacing w:before="0" w:beforeAutospacing="0" w:after="0" w:afterAutospacing="0"/>
        <w:jc w:val="both"/>
        <w:rPr>
          <w:rFonts w:ascii="Arial" w:hAnsi="Arial" w:cs="Arial"/>
          <w:sz w:val="20"/>
          <w:szCs w:val="20"/>
        </w:rPr>
      </w:pPr>
    </w:p>
    <w:p w14:paraId="4D0A463A"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Posebna natečajna komisija bo kandidatom, ki izpolnjujejo pogoje in so glede na svojo strokovno usposobljenost primerni za položaj, ter kandidatom, ki se ne uvrstijo na seznam strokovno usposobljenih kandidatov, izdala poseben sklep. </w:t>
      </w:r>
    </w:p>
    <w:p w14:paraId="73B357FE" w14:textId="77777777" w:rsidR="00833389" w:rsidRDefault="00833389" w:rsidP="00485184">
      <w:pPr>
        <w:pStyle w:val="Navadensplet"/>
        <w:spacing w:before="0" w:beforeAutospacing="0" w:after="0" w:afterAutospacing="0"/>
        <w:jc w:val="both"/>
        <w:rPr>
          <w:rFonts w:ascii="Arial" w:hAnsi="Arial" w:cs="Arial"/>
          <w:sz w:val="20"/>
          <w:szCs w:val="20"/>
        </w:rPr>
      </w:pPr>
    </w:p>
    <w:p w14:paraId="35FFBC8F" w14:textId="77777777" w:rsidR="00833389" w:rsidRDefault="00833389" w:rsidP="00485184">
      <w:pPr>
        <w:pStyle w:val="Navadensplet"/>
        <w:spacing w:before="0" w:beforeAutospacing="0" w:after="0" w:afterAutospacing="0"/>
        <w:jc w:val="both"/>
        <w:rPr>
          <w:rFonts w:ascii="Arial" w:hAnsi="Arial" w:cs="Arial"/>
          <w:sz w:val="20"/>
          <w:szCs w:val="20"/>
        </w:rPr>
      </w:pPr>
    </w:p>
    <w:p w14:paraId="020ABD3A" w14:textId="77777777" w:rsidR="00833389" w:rsidRDefault="00833389" w:rsidP="00833389">
      <w:pPr>
        <w:pStyle w:val="Navadensplet"/>
        <w:numPr>
          <w:ilvl w:val="0"/>
          <w:numId w:val="42"/>
        </w:numPr>
        <w:spacing w:before="0" w:beforeAutospacing="0" w:after="0" w:afterAutospacing="0"/>
        <w:jc w:val="center"/>
        <w:rPr>
          <w:rFonts w:ascii="Arial" w:hAnsi="Arial" w:cs="Arial"/>
          <w:sz w:val="20"/>
          <w:szCs w:val="20"/>
        </w:rPr>
      </w:pPr>
    </w:p>
    <w:p w14:paraId="29016DAF" w14:textId="77777777" w:rsidR="00833389" w:rsidRDefault="00833389" w:rsidP="00485184">
      <w:pPr>
        <w:pStyle w:val="Navadensplet"/>
        <w:spacing w:before="0" w:beforeAutospacing="0" w:after="0" w:afterAutospacing="0"/>
        <w:jc w:val="both"/>
        <w:rPr>
          <w:rFonts w:ascii="Arial" w:hAnsi="Arial" w:cs="Arial"/>
          <w:sz w:val="20"/>
          <w:szCs w:val="20"/>
        </w:rPr>
      </w:pPr>
    </w:p>
    <w:p w14:paraId="4F7B5F81" w14:textId="02737B63" w:rsidR="00833389" w:rsidRPr="002B53C3" w:rsidRDefault="00485184" w:rsidP="00485184">
      <w:pPr>
        <w:pStyle w:val="Navadensplet"/>
        <w:spacing w:before="0" w:beforeAutospacing="0" w:after="0" w:afterAutospacing="0"/>
        <w:jc w:val="both"/>
        <w:rPr>
          <w:rFonts w:ascii="Arial" w:hAnsi="Arial" w:cs="Arial"/>
          <w:sz w:val="20"/>
          <w:szCs w:val="20"/>
        </w:rPr>
      </w:pPr>
      <w:r w:rsidRPr="002B53C3">
        <w:rPr>
          <w:rFonts w:ascii="Arial" w:hAnsi="Arial" w:cs="Arial"/>
          <w:sz w:val="20"/>
          <w:szCs w:val="20"/>
        </w:rPr>
        <w:t xml:space="preserve">Izbrani kandidat bo imenovan na položaj za dobo petih let z možnostjo ponovnega imenovanja. S kandidatom, izbranim na javnem natečaju, ki pred tem ni imel statusa uradnika, se sklene pogodba o zaposlitvi za obdobje petih let. Položaj bo opravljal glede na naziv sekretar na sedežu organa. </w:t>
      </w:r>
      <w:r w:rsidR="00833389" w:rsidRPr="002B53C3">
        <w:rPr>
          <w:rFonts w:ascii="Arial" w:hAnsi="Arial" w:cs="Arial"/>
          <w:sz w:val="20"/>
          <w:szCs w:val="20"/>
        </w:rPr>
        <w:t>Najkasneje v petnajstih mesecih od imenovanja na položaj mora izbrani kandidat pridobiti funkcionalna znanja upravnega vodenja in upravljanja kadrovskih virov.</w:t>
      </w:r>
    </w:p>
    <w:p w14:paraId="593B22D5" w14:textId="77777777" w:rsidR="00833389" w:rsidRDefault="00833389" w:rsidP="00485184">
      <w:pPr>
        <w:pStyle w:val="Navadensplet"/>
        <w:spacing w:before="0" w:beforeAutospacing="0" w:after="0" w:afterAutospacing="0"/>
        <w:jc w:val="both"/>
        <w:rPr>
          <w:rFonts w:ascii="Arial" w:hAnsi="Arial" w:cs="Arial"/>
          <w:sz w:val="20"/>
          <w:szCs w:val="20"/>
        </w:rPr>
      </w:pPr>
    </w:p>
    <w:p w14:paraId="04DEE842" w14:textId="77777777" w:rsidR="00833389" w:rsidRDefault="00833389" w:rsidP="00485184">
      <w:pPr>
        <w:pStyle w:val="Navadensplet"/>
        <w:spacing w:before="0" w:beforeAutospacing="0" w:after="0" w:afterAutospacing="0"/>
        <w:jc w:val="both"/>
        <w:rPr>
          <w:rFonts w:ascii="Arial" w:hAnsi="Arial" w:cs="Arial"/>
          <w:sz w:val="20"/>
          <w:szCs w:val="20"/>
        </w:rPr>
      </w:pPr>
    </w:p>
    <w:p w14:paraId="4A4288B7" w14:textId="77777777" w:rsidR="00833389" w:rsidRDefault="00833389" w:rsidP="00833389">
      <w:pPr>
        <w:pStyle w:val="Navadensplet"/>
        <w:numPr>
          <w:ilvl w:val="0"/>
          <w:numId w:val="42"/>
        </w:numPr>
        <w:spacing w:before="0" w:beforeAutospacing="0" w:after="0" w:afterAutospacing="0"/>
        <w:jc w:val="center"/>
        <w:rPr>
          <w:rFonts w:ascii="Arial" w:hAnsi="Arial" w:cs="Arial"/>
          <w:sz w:val="20"/>
          <w:szCs w:val="20"/>
        </w:rPr>
      </w:pPr>
    </w:p>
    <w:p w14:paraId="59613ED6" w14:textId="77777777" w:rsidR="00833389" w:rsidRDefault="00833389" w:rsidP="00485184">
      <w:pPr>
        <w:pStyle w:val="Navadensplet"/>
        <w:spacing w:before="0" w:beforeAutospacing="0" w:after="0" w:afterAutospacing="0"/>
        <w:jc w:val="both"/>
        <w:rPr>
          <w:rFonts w:ascii="Arial" w:hAnsi="Arial" w:cs="Arial"/>
          <w:sz w:val="20"/>
          <w:szCs w:val="20"/>
        </w:rPr>
      </w:pPr>
    </w:p>
    <w:p w14:paraId="2F0C1464" w14:textId="67303430"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Pisno prijavo z izjavami je potrebno poslati v zaprti ovojnici z označbo: "za </w:t>
      </w:r>
      <w:r w:rsidR="0067154F">
        <w:rPr>
          <w:rFonts w:ascii="Arial" w:hAnsi="Arial" w:cs="Arial"/>
          <w:sz w:val="20"/>
          <w:szCs w:val="20"/>
        </w:rPr>
        <w:t xml:space="preserve">posebni </w:t>
      </w:r>
      <w:r w:rsidRPr="00485184">
        <w:rPr>
          <w:rFonts w:ascii="Arial" w:hAnsi="Arial" w:cs="Arial"/>
          <w:sz w:val="20"/>
          <w:szCs w:val="20"/>
        </w:rPr>
        <w:t xml:space="preserve">javni natečaj" in navedbo delovnega mesta na naslov: Uradniški svet, Tržaška 21, Ljubljana in sicer v roku 15 dni od objave, pri čemer se za začetek roka vzame prvi naslednji dan po objavi javnega natečaja na spletišču državne uprave GOV.SI. </w:t>
      </w:r>
    </w:p>
    <w:p w14:paraId="59BE5D20" w14:textId="77777777" w:rsidR="00833389" w:rsidRDefault="00833389" w:rsidP="00485184">
      <w:pPr>
        <w:pStyle w:val="Navadensplet"/>
        <w:spacing w:before="0" w:beforeAutospacing="0" w:after="0" w:afterAutospacing="0"/>
        <w:jc w:val="both"/>
        <w:rPr>
          <w:rFonts w:ascii="Arial" w:hAnsi="Arial" w:cs="Arial"/>
          <w:sz w:val="20"/>
          <w:szCs w:val="20"/>
        </w:rPr>
      </w:pPr>
    </w:p>
    <w:p w14:paraId="4FC5EC96" w14:textId="0244E895"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Za pisno obliko prijave se šteje tudi elektronska oblika, poslana na elektronski naslov: gp.mju@gov.si, pri čemer veljavnost prijave ni pogojena z elektronskim podpisom. Za morebitne dodatne informacije o izvedbi posebnega javnega natečaja se lahko kandidati obrnejo na Ministrstvo za javno upravo, na </w:t>
      </w:r>
      <w:r w:rsidR="00D6251D" w:rsidRPr="00D6251D">
        <w:rPr>
          <w:rFonts w:ascii="Arial" w:hAnsi="Arial" w:cs="Arial"/>
          <w:sz w:val="20"/>
          <w:szCs w:val="20"/>
        </w:rPr>
        <w:t>Simono Cvelbar</w:t>
      </w:r>
      <w:r w:rsidRPr="00D6251D">
        <w:rPr>
          <w:rFonts w:ascii="Arial" w:hAnsi="Arial" w:cs="Arial"/>
          <w:sz w:val="20"/>
          <w:szCs w:val="20"/>
        </w:rPr>
        <w:t xml:space="preserve">, tel. št. 01 478 </w:t>
      </w:r>
      <w:r w:rsidR="00D6251D" w:rsidRPr="00D6251D">
        <w:rPr>
          <w:rFonts w:ascii="Arial" w:hAnsi="Arial" w:cs="Arial"/>
          <w:sz w:val="20"/>
          <w:szCs w:val="20"/>
        </w:rPr>
        <w:t>78 66</w:t>
      </w:r>
      <w:r w:rsidRPr="00D6251D">
        <w:rPr>
          <w:rFonts w:ascii="Arial" w:hAnsi="Arial" w:cs="Arial"/>
          <w:sz w:val="20"/>
          <w:szCs w:val="20"/>
        </w:rPr>
        <w:t>, v zvezi z</w:t>
      </w:r>
      <w:r w:rsidRPr="00485184">
        <w:rPr>
          <w:rFonts w:ascii="Arial" w:hAnsi="Arial" w:cs="Arial"/>
          <w:sz w:val="20"/>
          <w:szCs w:val="20"/>
        </w:rPr>
        <w:t xml:space="preserve"> delovnim področjem pa na Ministrstvo za </w:t>
      </w:r>
      <w:r w:rsidR="00833389">
        <w:rPr>
          <w:rFonts w:ascii="Arial" w:hAnsi="Arial" w:cs="Arial"/>
          <w:sz w:val="20"/>
          <w:szCs w:val="20"/>
        </w:rPr>
        <w:t>digitalno preobrazbo</w:t>
      </w:r>
      <w:r w:rsidRPr="00485184">
        <w:rPr>
          <w:rFonts w:ascii="Arial" w:hAnsi="Arial" w:cs="Arial"/>
          <w:sz w:val="20"/>
          <w:szCs w:val="20"/>
        </w:rPr>
        <w:t xml:space="preserve">, na </w:t>
      </w:r>
      <w:r w:rsidR="00833389">
        <w:rPr>
          <w:rFonts w:ascii="Arial" w:hAnsi="Arial" w:cs="Arial"/>
          <w:sz w:val="20"/>
          <w:szCs w:val="20"/>
        </w:rPr>
        <w:t>Tino Serko</w:t>
      </w:r>
      <w:r w:rsidRPr="00485184">
        <w:rPr>
          <w:rFonts w:ascii="Arial" w:hAnsi="Arial" w:cs="Arial"/>
          <w:sz w:val="20"/>
          <w:szCs w:val="20"/>
        </w:rPr>
        <w:t xml:space="preserve">, tel. št. 01 </w:t>
      </w:r>
      <w:r w:rsidR="00833389">
        <w:rPr>
          <w:rFonts w:ascii="Arial" w:hAnsi="Arial" w:cs="Arial"/>
          <w:sz w:val="20"/>
          <w:szCs w:val="20"/>
        </w:rPr>
        <w:t>555 58 45</w:t>
      </w:r>
      <w:r w:rsidRPr="00485184">
        <w:rPr>
          <w:rFonts w:ascii="Arial" w:hAnsi="Arial" w:cs="Arial"/>
          <w:sz w:val="20"/>
          <w:szCs w:val="20"/>
        </w:rPr>
        <w:t xml:space="preserve">. </w:t>
      </w:r>
    </w:p>
    <w:p w14:paraId="0C09330B" w14:textId="77777777" w:rsidR="00833389" w:rsidRDefault="00833389" w:rsidP="00485184">
      <w:pPr>
        <w:pStyle w:val="Navadensplet"/>
        <w:spacing w:before="0" w:beforeAutospacing="0" w:after="0" w:afterAutospacing="0"/>
        <w:jc w:val="both"/>
        <w:rPr>
          <w:rFonts w:ascii="Arial" w:hAnsi="Arial" w:cs="Arial"/>
          <w:sz w:val="20"/>
          <w:szCs w:val="20"/>
        </w:rPr>
      </w:pPr>
    </w:p>
    <w:p w14:paraId="5DE3B72D"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Izbranemu kandidatu bo izdana odločba o imenovanju na položaj, neizbrani kandidati pa bodo prejeli obvestilo o neizbiri. </w:t>
      </w:r>
    </w:p>
    <w:p w14:paraId="3AB31293" w14:textId="77777777" w:rsidR="00833389" w:rsidRDefault="00833389" w:rsidP="00485184">
      <w:pPr>
        <w:pStyle w:val="Navadensplet"/>
        <w:spacing w:before="0" w:beforeAutospacing="0" w:after="0" w:afterAutospacing="0"/>
        <w:jc w:val="both"/>
        <w:rPr>
          <w:rFonts w:ascii="Arial" w:hAnsi="Arial" w:cs="Arial"/>
          <w:sz w:val="20"/>
          <w:szCs w:val="20"/>
        </w:rPr>
      </w:pPr>
    </w:p>
    <w:p w14:paraId="0255D61A" w14:textId="59CF2071"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V besedilu natečaja uporabljeni izrazi, zapisani v moški slovnični obliki, so uporabljeni kot nevtralni za ženske in moške. </w:t>
      </w:r>
    </w:p>
    <w:p w14:paraId="7A1C660B" w14:textId="2E83A06B" w:rsidR="00833389" w:rsidRDefault="00833389" w:rsidP="00485184">
      <w:pPr>
        <w:pStyle w:val="Navadensplet"/>
        <w:spacing w:before="0" w:beforeAutospacing="0" w:after="0" w:afterAutospacing="0"/>
        <w:jc w:val="both"/>
        <w:rPr>
          <w:rFonts w:ascii="Arial" w:hAnsi="Arial" w:cs="Arial"/>
          <w:sz w:val="20"/>
          <w:szCs w:val="20"/>
        </w:rPr>
      </w:pPr>
    </w:p>
    <w:p w14:paraId="0AADFC6B" w14:textId="4FB95CA7" w:rsidR="00833389" w:rsidRDefault="00833389" w:rsidP="00485184">
      <w:pPr>
        <w:pStyle w:val="Navadensplet"/>
        <w:spacing w:before="0" w:beforeAutospacing="0" w:after="0" w:afterAutospacing="0"/>
        <w:jc w:val="both"/>
        <w:rPr>
          <w:rFonts w:ascii="Arial" w:hAnsi="Arial" w:cs="Arial"/>
          <w:sz w:val="20"/>
          <w:szCs w:val="20"/>
        </w:rPr>
      </w:pPr>
    </w:p>
    <w:p w14:paraId="15244CF6" w14:textId="7B821BD5" w:rsidR="00833389" w:rsidRDefault="00833389" w:rsidP="00833389">
      <w:pPr>
        <w:pStyle w:val="Navadensplet"/>
        <w:spacing w:before="0" w:beforeAutospacing="0" w:after="0" w:afterAutospacing="0"/>
        <w:ind w:left="4320"/>
        <w:jc w:val="both"/>
        <w:rPr>
          <w:rFonts w:ascii="Arial" w:hAnsi="Arial" w:cs="Arial"/>
          <w:sz w:val="20"/>
          <w:szCs w:val="20"/>
        </w:rPr>
      </w:pPr>
      <w:r>
        <w:rPr>
          <w:rFonts w:ascii="Arial" w:hAnsi="Arial" w:cs="Arial"/>
          <w:sz w:val="20"/>
          <w:szCs w:val="20"/>
        </w:rPr>
        <w:t>Dr. Emilija Stojmenova Duh</w:t>
      </w:r>
    </w:p>
    <w:p w14:paraId="4972BCC1" w14:textId="26B4B647" w:rsidR="00833389" w:rsidRDefault="00833389" w:rsidP="00833389">
      <w:pPr>
        <w:pStyle w:val="Navadensplet"/>
        <w:spacing w:before="0" w:beforeAutospacing="0" w:after="0" w:afterAutospacing="0"/>
        <w:ind w:left="4320"/>
        <w:jc w:val="both"/>
        <w:rPr>
          <w:rFonts w:ascii="Arial" w:hAnsi="Arial"/>
          <w:sz w:val="20"/>
          <w:lang w:eastAsia="en-US"/>
        </w:rPr>
      </w:pPr>
      <w:r>
        <w:rPr>
          <w:rFonts w:ascii="Arial" w:hAnsi="Arial" w:cs="Arial"/>
          <w:sz w:val="20"/>
          <w:szCs w:val="20"/>
        </w:rPr>
        <w:t>ministrica</w:t>
      </w:r>
    </w:p>
    <w:p w14:paraId="479191BC" w14:textId="77777777" w:rsidR="00833389" w:rsidRDefault="00833389" w:rsidP="00485184">
      <w:pPr>
        <w:pStyle w:val="Navadensplet"/>
        <w:spacing w:before="0" w:beforeAutospacing="0" w:after="0" w:afterAutospacing="0"/>
        <w:jc w:val="both"/>
        <w:rPr>
          <w:rFonts w:ascii="Arial" w:hAnsi="Arial"/>
          <w:sz w:val="20"/>
          <w:lang w:eastAsia="en-US"/>
        </w:rPr>
      </w:pPr>
    </w:p>
    <w:p w14:paraId="65E7D1E6" w14:textId="77777777" w:rsidR="00833389" w:rsidRDefault="00833389" w:rsidP="00485184">
      <w:pPr>
        <w:pStyle w:val="Navadensplet"/>
        <w:spacing w:before="0" w:beforeAutospacing="0" w:after="0" w:afterAutospacing="0"/>
        <w:jc w:val="both"/>
        <w:rPr>
          <w:rFonts w:ascii="Arial" w:hAnsi="Arial"/>
          <w:sz w:val="20"/>
          <w:lang w:eastAsia="en-US"/>
        </w:rPr>
      </w:pPr>
    </w:p>
    <w:p w14:paraId="18B0D9B8" w14:textId="77777777" w:rsidR="00833389" w:rsidRDefault="00833389" w:rsidP="00485184">
      <w:pPr>
        <w:pStyle w:val="Navadensplet"/>
        <w:spacing w:before="0" w:beforeAutospacing="0" w:after="0" w:afterAutospacing="0"/>
        <w:jc w:val="both"/>
        <w:rPr>
          <w:rFonts w:ascii="Arial" w:hAnsi="Arial"/>
          <w:sz w:val="20"/>
          <w:lang w:eastAsia="en-US"/>
        </w:rPr>
      </w:pPr>
    </w:p>
    <w:p w14:paraId="730B6C96" w14:textId="33F3C76C" w:rsidR="00852FFA" w:rsidRPr="00485184" w:rsidRDefault="00852FFA" w:rsidP="00485184">
      <w:pPr>
        <w:pStyle w:val="Navadensplet"/>
        <w:spacing w:before="0" w:beforeAutospacing="0" w:after="0" w:afterAutospacing="0"/>
        <w:jc w:val="both"/>
        <w:rPr>
          <w:rFonts w:ascii="Arial" w:hAnsi="Arial" w:cs="Arial"/>
          <w:b/>
          <w:bCs/>
          <w:color w:val="000000"/>
          <w:sz w:val="20"/>
          <w:szCs w:val="20"/>
        </w:rPr>
      </w:pPr>
    </w:p>
    <w:p w14:paraId="55EAC943" w14:textId="2B37F625" w:rsidR="0082494F" w:rsidRPr="00485184" w:rsidRDefault="0082494F" w:rsidP="00485184">
      <w:pPr>
        <w:spacing w:after="240" w:line="240" w:lineRule="auto"/>
        <w:jc w:val="both"/>
        <w:rPr>
          <w:rStyle w:val="markedcontent"/>
          <w:rFonts w:cs="Arial"/>
          <w:szCs w:val="20"/>
          <w:shd w:val="clear" w:color="auto" w:fill="FFFFFF"/>
          <w:lang w:val="it-IT"/>
        </w:rPr>
      </w:pPr>
    </w:p>
    <w:sectPr w:rsidR="0082494F" w:rsidRPr="00485184" w:rsidSect="00CD3C52">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48A0" w14:textId="77777777" w:rsidR="00A26FF1" w:rsidRDefault="00A26FF1">
      <w:r>
        <w:separator/>
      </w:r>
    </w:p>
  </w:endnote>
  <w:endnote w:type="continuationSeparator" w:id="0">
    <w:p w14:paraId="04337BCD" w14:textId="77777777" w:rsidR="00A26FF1" w:rsidRDefault="00A26FF1">
      <w:r>
        <w:continuationSeparator/>
      </w:r>
    </w:p>
  </w:endnote>
  <w:endnote w:type="continuationNotice" w:id="1">
    <w:p w14:paraId="7DEB9B44" w14:textId="77777777" w:rsidR="00A26FF1" w:rsidRDefault="00A26F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C066" w14:textId="77777777" w:rsidR="00193F8D" w:rsidRDefault="00193F8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0D1A" w14:textId="77777777" w:rsidR="00193F8D" w:rsidRDefault="00193F8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9650" w14:textId="77777777" w:rsidR="00193F8D" w:rsidRDefault="00193F8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72AD1" w14:textId="77777777" w:rsidR="00A26FF1" w:rsidRDefault="00A26FF1">
      <w:r>
        <w:separator/>
      </w:r>
    </w:p>
  </w:footnote>
  <w:footnote w:type="continuationSeparator" w:id="0">
    <w:p w14:paraId="06372A53" w14:textId="77777777" w:rsidR="00A26FF1" w:rsidRDefault="00A26FF1">
      <w:r>
        <w:continuationSeparator/>
      </w:r>
    </w:p>
  </w:footnote>
  <w:footnote w:type="continuationNotice" w:id="1">
    <w:p w14:paraId="1E82F1E8" w14:textId="77777777" w:rsidR="00A26FF1" w:rsidRDefault="00A26FF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6BA6" w14:textId="77777777" w:rsidR="00193F8D" w:rsidRDefault="00193F8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3E5A" w14:textId="77777777" w:rsidR="00876946" w:rsidRPr="00110CBD" w:rsidRDefault="00876946"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58EE" w14:textId="622B700A" w:rsidR="00876946" w:rsidRPr="001360AB" w:rsidRDefault="00FF0579" w:rsidP="00946C49">
    <w:pPr>
      <w:autoSpaceDE w:val="0"/>
      <w:autoSpaceDN w:val="0"/>
      <w:adjustRightInd w:val="0"/>
      <w:spacing w:line="240" w:lineRule="auto"/>
      <w:rPr>
        <w:rFonts w:ascii="Republika" w:hAnsi="Republika"/>
        <w:szCs w:val="20"/>
        <w:lang w:val="sl-SI"/>
      </w:rPr>
    </w:pPr>
    <w:r w:rsidRPr="002B674E">
      <w:rPr>
        <w:rFonts w:ascii="Republika" w:hAnsi="Republika"/>
        <w:noProof/>
        <w:sz w:val="60"/>
        <w:szCs w:val="60"/>
        <w:lang w:val="sl-SI" w:eastAsia="sl-SI"/>
      </w:rPr>
      <w:drawing>
        <wp:anchor distT="0" distB="0" distL="114300" distR="114300" simplePos="0" relativeHeight="251659264" behindDoc="0" locked="0" layoutInCell="1" allowOverlap="1" wp14:anchorId="2AE52F61" wp14:editId="0CF9A1BF">
          <wp:simplePos x="0" y="0"/>
          <wp:positionH relativeFrom="column">
            <wp:posOffset>-433070</wp:posOffset>
          </wp:positionH>
          <wp:positionV relativeFrom="paragraph">
            <wp:posOffset>6350</wp:posOffset>
          </wp:positionV>
          <wp:extent cx="300355" cy="347980"/>
          <wp:effectExtent l="0" t="0" r="4445" b="0"/>
          <wp:wrapSquare wrapText="bothSides"/>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009A29D8" w:rsidRPr="001360AB">
      <w:rPr>
        <w:rFonts w:ascii="Republika" w:hAnsi="Republika"/>
        <w:noProof/>
        <w:szCs w:val="20"/>
      </w:rPr>
      <mc:AlternateContent>
        <mc:Choice Requires="wps">
          <w:drawing>
            <wp:anchor distT="4294967293" distB="4294967293" distL="114300" distR="114300" simplePos="0" relativeHeight="251658240" behindDoc="1" locked="0" layoutInCell="0" allowOverlap="1" wp14:anchorId="354CF150" wp14:editId="7879A743">
              <wp:simplePos x="0" y="0"/>
              <wp:positionH relativeFrom="column">
                <wp:posOffset>-431800</wp:posOffset>
              </wp:positionH>
              <wp:positionV relativeFrom="page">
                <wp:posOffset>3600449</wp:posOffset>
              </wp:positionV>
              <wp:extent cx="25209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36FF9" id="Line 1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76946" w:rsidRPr="001360AB">
      <w:rPr>
        <w:rFonts w:ascii="Republika" w:hAnsi="Republika"/>
        <w:szCs w:val="20"/>
        <w:lang w:val="sl-SI"/>
      </w:rPr>
      <w:t>REPUBLIKA SLOVENIJA</w:t>
    </w:r>
  </w:p>
  <w:p w14:paraId="170D8AE1" w14:textId="7BE2DB60" w:rsidR="00876946" w:rsidRPr="001360AB" w:rsidRDefault="00CC1CE6" w:rsidP="00CC1CE6">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 xml:space="preserve">MINISTRSTVO </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D95A710" w14:textId="13685852" w:rsidR="00876946" w:rsidRPr="00373E3D" w:rsidRDefault="0049795A" w:rsidP="00700CC3">
    <w:pPr>
      <w:pStyle w:val="Glava"/>
      <w:tabs>
        <w:tab w:val="clear" w:pos="4320"/>
        <w:tab w:val="clear" w:pos="8640"/>
        <w:tab w:val="left" w:pos="5112"/>
      </w:tabs>
      <w:spacing w:line="240" w:lineRule="exact"/>
      <w:rPr>
        <w:rFonts w:ascii="Republika" w:hAnsi="Republika"/>
        <w:b/>
        <w:caps/>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t xml:space="preserve">T: </w:t>
    </w:r>
    <w:r w:rsidR="00FA1BBB">
      <w:rPr>
        <w:rFonts w:cs="Arial"/>
        <w:sz w:val="16"/>
        <w:lang w:val="sl-SI"/>
      </w:rPr>
      <w:t>01 555 58 00</w:t>
    </w:r>
  </w:p>
  <w:p w14:paraId="7136FC08" w14:textId="704D7CF3" w:rsidR="00876946" w:rsidRPr="008F3500" w:rsidRDefault="00876946"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4E1331">
      <w:rPr>
        <w:rFonts w:cs="Arial"/>
        <w:sz w:val="16"/>
        <w:lang w:val="sl-SI"/>
      </w:rPr>
      <w:t>gp.</w:t>
    </w:r>
    <w:r w:rsidR="004F0791">
      <w:rPr>
        <w:rFonts w:cs="Arial"/>
        <w:sz w:val="16"/>
        <w:lang w:val="sl-SI"/>
      </w:rPr>
      <w:t>m</w:t>
    </w:r>
    <w:r w:rsidR="001360AB">
      <w:rPr>
        <w:rFonts w:cs="Arial"/>
        <w:sz w:val="16"/>
        <w:lang w:val="sl-SI"/>
      </w:rPr>
      <w:t>dp</w:t>
    </w:r>
    <w:r>
      <w:rPr>
        <w:rFonts w:cs="Arial"/>
        <w:sz w:val="16"/>
        <w:lang w:val="sl-SI"/>
      </w:rPr>
      <w:t>@gov.si</w:t>
    </w:r>
  </w:p>
  <w:p w14:paraId="656FBC69" w14:textId="3667FE6A" w:rsidR="00876946" w:rsidRDefault="00876946"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1360AB">
      <w:rPr>
        <w:rFonts w:cs="Arial"/>
        <w:sz w:val="16"/>
        <w:lang w:val="sl-SI"/>
      </w:rPr>
      <w:t>www.</w:t>
    </w:r>
    <w:r w:rsidR="004F0791">
      <w:rPr>
        <w:rFonts w:cs="Arial"/>
        <w:sz w:val="16"/>
        <w:lang w:val="sl-SI"/>
      </w:rPr>
      <w:t>m</w:t>
    </w:r>
    <w:r w:rsidR="001360AB">
      <w:rPr>
        <w:rFonts w:cs="Arial"/>
        <w:sz w:val="16"/>
        <w:lang w:val="sl-SI"/>
      </w:rPr>
      <w:t>dp.gov.si</w:t>
    </w:r>
  </w:p>
  <w:p w14:paraId="0A9BEB94" w14:textId="77777777" w:rsidR="00876946" w:rsidRPr="008F3500" w:rsidRDefault="00876946" w:rsidP="00872C07">
    <w:pPr>
      <w:pStyle w:val="Glava"/>
      <w:tabs>
        <w:tab w:val="clear" w:pos="4320"/>
        <w:tab w:val="clear" w:pos="8640"/>
        <w:tab w:val="left" w:pos="5112"/>
      </w:tabs>
      <w:spacing w:line="240" w:lineRule="exact"/>
      <w:rPr>
        <w:rFonts w:cs="Arial"/>
        <w:sz w:val="16"/>
        <w:lang w:val="sl-SI"/>
      </w:rPr>
    </w:pPr>
  </w:p>
  <w:p w14:paraId="1AA941AB" w14:textId="77777777" w:rsidR="00876946" w:rsidRPr="008F3500" w:rsidRDefault="00876946" w:rsidP="00EC0549">
    <w:pPr>
      <w:pStyle w:val="Glava"/>
      <w:tabs>
        <w:tab w:val="clear" w:pos="4320"/>
        <w:tab w:val="clear" w:pos="8640"/>
        <w:tab w:val="left" w:pos="5112"/>
      </w:tabs>
      <w:spacing w:line="240" w:lineRule="exact"/>
      <w:rPr>
        <w:rFonts w:cs="Arial"/>
        <w:sz w:val="16"/>
        <w:lang w:val="sl-SI"/>
      </w:rPr>
    </w:pPr>
  </w:p>
  <w:p w14:paraId="6A48F9BC"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CA19F7B" w14:textId="77777777" w:rsidR="00876946" w:rsidRPr="008F3500" w:rsidRDefault="00876946" w:rsidP="005E7866">
    <w:pPr>
      <w:pStyle w:val="Glava"/>
      <w:tabs>
        <w:tab w:val="clear" w:pos="4320"/>
        <w:tab w:val="clear" w:pos="8640"/>
        <w:tab w:val="left" w:pos="5112"/>
      </w:tabs>
      <w:spacing w:after="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484E3F"/>
    <w:multiLevelType w:val="multilevel"/>
    <w:tmpl w:val="3012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51D61"/>
    <w:multiLevelType w:val="multilevel"/>
    <w:tmpl w:val="9D9E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9B6E3C"/>
    <w:multiLevelType w:val="hybridMultilevel"/>
    <w:tmpl w:val="AE488F6A"/>
    <w:lvl w:ilvl="0" w:tplc="28F0C5D2">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55449A"/>
    <w:multiLevelType w:val="hybridMultilevel"/>
    <w:tmpl w:val="2A4294A2"/>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3300858"/>
    <w:multiLevelType w:val="multilevel"/>
    <w:tmpl w:val="7BEA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7007DC"/>
    <w:multiLevelType w:val="multilevel"/>
    <w:tmpl w:val="4394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9575E54"/>
    <w:multiLevelType w:val="multilevel"/>
    <w:tmpl w:val="2EF2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AF729D4"/>
    <w:multiLevelType w:val="hybridMultilevel"/>
    <w:tmpl w:val="E850D9EE"/>
    <w:lvl w:ilvl="0" w:tplc="776A878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73F4877"/>
    <w:multiLevelType w:val="hybridMultilevel"/>
    <w:tmpl w:val="A45C0016"/>
    <w:lvl w:ilvl="0" w:tplc="776A878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A3A1A3C"/>
    <w:multiLevelType w:val="hybridMultilevel"/>
    <w:tmpl w:val="8122794E"/>
    <w:lvl w:ilvl="0" w:tplc="776A878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427159"/>
    <w:multiLevelType w:val="hybridMultilevel"/>
    <w:tmpl w:val="84286A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63B26160"/>
    <w:multiLevelType w:val="hybridMultilevel"/>
    <w:tmpl w:val="EF88C656"/>
    <w:lvl w:ilvl="0" w:tplc="4580CB34">
      <w:start w:val="1"/>
      <w:numFmt w:val="upperRoman"/>
      <w:lvlText w:val="%1."/>
      <w:lvlJc w:val="right"/>
      <w:pPr>
        <w:ind w:left="780" w:hanging="360"/>
      </w:pPr>
      <w:rPr>
        <w:b/>
        <w:bCs/>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37"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EA62826"/>
    <w:multiLevelType w:val="hybridMultilevel"/>
    <w:tmpl w:val="EF726BDA"/>
    <w:lvl w:ilvl="0" w:tplc="D63E7F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ECC64ED"/>
    <w:multiLevelType w:val="hybridMultilevel"/>
    <w:tmpl w:val="637E56F6"/>
    <w:lvl w:ilvl="0" w:tplc="776A878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30C718F"/>
    <w:multiLevelType w:val="hybridMultilevel"/>
    <w:tmpl w:val="711CABFE"/>
    <w:lvl w:ilvl="0" w:tplc="FFE0C42C">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05810942">
    <w:abstractNumId w:val="11"/>
  </w:num>
  <w:num w:numId="2" w16cid:durableId="1777561440">
    <w:abstractNumId w:val="18"/>
  </w:num>
  <w:num w:numId="3" w16cid:durableId="1340037052">
    <w:abstractNumId w:val="0"/>
  </w:num>
  <w:num w:numId="4" w16cid:durableId="2005937627">
    <w:abstractNumId w:val="20"/>
  </w:num>
  <w:num w:numId="5" w16cid:durableId="1406219753">
    <w:abstractNumId w:val="14"/>
  </w:num>
  <w:num w:numId="6" w16cid:durableId="81028594">
    <w:abstractNumId w:val="39"/>
  </w:num>
  <w:num w:numId="7" w16cid:durableId="662859454">
    <w:abstractNumId w:val="24"/>
  </w:num>
  <w:num w:numId="8" w16cid:durableId="1134104713">
    <w:abstractNumId w:val="45"/>
  </w:num>
  <w:num w:numId="9" w16cid:durableId="275407718">
    <w:abstractNumId w:val="9"/>
  </w:num>
  <w:num w:numId="10" w16cid:durableId="1467164046">
    <w:abstractNumId w:val="34"/>
  </w:num>
  <w:num w:numId="11" w16cid:durableId="1590036982">
    <w:abstractNumId w:val="2"/>
  </w:num>
  <w:num w:numId="12" w16cid:durableId="956915574">
    <w:abstractNumId w:val="8"/>
  </w:num>
  <w:num w:numId="13" w16cid:durableId="252126282">
    <w:abstractNumId w:val="5"/>
  </w:num>
  <w:num w:numId="14" w16cid:durableId="165829866">
    <w:abstractNumId w:val="29"/>
  </w:num>
  <w:num w:numId="15" w16cid:durableId="1582058935">
    <w:abstractNumId w:val="19"/>
  </w:num>
  <w:num w:numId="16" w16cid:durableId="425544165">
    <w:abstractNumId w:val="1"/>
  </w:num>
  <w:num w:numId="17" w16cid:durableId="1140414966">
    <w:abstractNumId w:val="32"/>
  </w:num>
  <w:num w:numId="18" w16cid:durableId="546454482">
    <w:abstractNumId w:val="22"/>
  </w:num>
  <w:num w:numId="19" w16cid:durableId="315496513">
    <w:abstractNumId w:val="7"/>
  </w:num>
  <w:num w:numId="20" w16cid:durableId="558633592">
    <w:abstractNumId w:val="6"/>
  </w:num>
  <w:num w:numId="21" w16cid:durableId="1254631789">
    <w:abstractNumId w:val="38"/>
  </w:num>
  <w:num w:numId="22" w16cid:durableId="1481313495">
    <w:abstractNumId w:val="23"/>
  </w:num>
  <w:num w:numId="23" w16cid:durableId="17124099">
    <w:abstractNumId w:val="26"/>
  </w:num>
  <w:num w:numId="24" w16cid:durableId="1261374375">
    <w:abstractNumId w:val="43"/>
  </w:num>
  <w:num w:numId="25" w16cid:durableId="1352947651">
    <w:abstractNumId w:val="28"/>
  </w:num>
  <w:num w:numId="26" w16cid:durableId="915479473">
    <w:abstractNumId w:val="10"/>
  </w:num>
  <w:num w:numId="27" w16cid:durableId="772213561">
    <w:abstractNumId w:val="40"/>
  </w:num>
  <w:num w:numId="28" w16cid:durableId="1095326059">
    <w:abstractNumId w:val="37"/>
  </w:num>
  <w:num w:numId="29" w16cid:durableId="236285158">
    <w:abstractNumId w:val="30"/>
  </w:num>
  <w:num w:numId="30" w16cid:durableId="834760776">
    <w:abstractNumId w:val="12"/>
  </w:num>
  <w:num w:numId="31" w16cid:durableId="602805724">
    <w:abstractNumId w:val="13"/>
  </w:num>
  <w:num w:numId="32" w16cid:durableId="1207763705">
    <w:abstractNumId w:val="46"/>
  </w:num>
  <w:num w:numId="33" w16cid:durableId="390543647">
    <w:abstractNumId w:val="47"/>
  </w:num>
  <w:num w:numId="34" w16cid:durableId="912158860">
    <w:abstractNumId w:val="17"/>
  </w:num>
  <w:num w:numId="35" w16cid:durableId="115877775">
    <w:abstractNumId w:val="21"/>
  </w:num>
  <w:num w:numId="36" w16cid:durableId="1404063581">
    <w:abstractNumId w:val="25"/>
  </w:num>
  <w:num w:numId="37" w16cid:durableId="1061556914">
    <w:abstractNumId w:val="4"/>
  </w:num>
  <w:num w:numId="38" w16cid:durableId="636763395">
    <w:abstractNumId w:val="44"/>
  </w:num>
  <w:num w:numId="39" w16cid:durableId="147484804">
    <w:abstractNumId w:val="3"/>
  </w:num>
  <w:num w:numId="40" w16cid:durableId="1339964614">
    <w:abstractNumId w:val="15"/>
  </w:num>
  <w:num w:numId="41" w16cid:durableId="1733846346">
    <w:abstractNumId w:val="33"/>
  </w:num>
  <w:num w:numId="42" w16cid:durableId="725879810">
    <w:abstractNumId w:val="36"/>
  </w:num>
  <w:num w:numId="43" w16cid:durableId="2092509425">
    <w:abstractNumId w:val="31"/>
  </w:num>
  <w:num w:numId="44" w16cid:durableId="1152911368">
    <w:abstractNumId w:val="35"/>
  </w:num>
  <w:num w:numId="45" w16cid:durableId="1010529986">
    <w:abstractNumId w:val="27"/>
  </w:num>
  <w:num w:numId="46" w16cid:durableId="2099868001">
    <w:abstractNumId w:val="42"/>
  </w:num>
  <w:num w:numId="47" w16cid:durableId="887646245">
    <w:abstractNumId w:val="16"/>
  </w:num>
  <w:num w:numId="48" w16cid:durableId="1858108203">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404C"/>
    <w:rsid w:val="00015323"/>
    <w:rsid w:val="00017D6E"/>
    <w:rsid w:val="00021751"/>
    <w:rsid w:val="00023A88"/>
    <w:rsid w:val="0002626E"/>
    <w:rsid w:val="00031AA7"/>
    <w:rsid w:val="0003611A"/>
    <w:rsid w:val="000430E1"/>
    <w:rsid w:val="00043ACB"/>
    <w:rsid w:val="00043C99"/>
    <w:rsid w:val="000452F7"/>
    <w:rsid w:val="000463E3"/>
    <w:rsid w:val="000465AF"/>
    <w:rsid w:val="00047CAF"/>
    <w:rsid w:val="00051ED9"/>
    <w:rsid w:val="0005501C"/>
    <w:rsid w:val="00061815"/>
    <w:rsid w:val="00061CA8"/>
    <w:rsid w:val="00061FB7"/>
    <w:rsid w:val="0006585F"/>
    <w:rsid w:val="0006793E"/>
    <w:rsid w:val="00070AF8"/>
    <w:rsid w:val="00073901"/>
    <w:rsid w:val="00081E57"/>
    <w:rsid w:val="00082899"/>
    <w:rsid w:val="00084067"/>
    <w:rsid w:val="000846F8"/>
    <w:rsid w:val="00085E1D"/>
    <w:rsid w:val="000862BE"/>
    <w:rsid w:val="000868E6"/>
    <w:rsid w:val="000A0AB1"/>
    <w:rsid w:val="000A2CC3"/>
    <w:rsid w:val="000A3C6B"/>
    <w:rsid w:val="000A3D3E"/>
    <w:rsid w:val="000A5A3F"/>
    <w:rsid w:val="000A5F03"/>
    <w:rsid w:val="000A7238"/>
    <w:rsid w:val="000B567D"/>
    <w:rsid w:val="000B5E58"/>
    <w:rsid w:val="000C0DBF"/>
    <w:rsid w:val="000C1F4D"/>
    <w:rsid w:val="000C3DBD"/>
    <w:rsid w:val="000D0989"/>
    <w:rsid w:val="000D25D5"/>
    <w:rsid w:val="000F1CB3"/>
    <w:rsid w:val="000F381D"/>
    <w:rsid w:val="000F529D"/>
    <w:rsid w:val="00102FBE"/>
    <w:rsid w:val="00107AA8"/>
    <w:rsid w:val="001116B7"/>
    <w:rsid w:val="001154E3"/>
    <w:rsid w:val="00120653"/>
    <w:rsid w:val="00120DE7"/>
    <w:rsid w:val="0012356C"/>
    <w:rsid w:val="0012489E"/>
    <w:rsid w:val="001259AD"/>
    <w:rsid w:val="001268EF"/>
    <w:rsid w:val="00127697"/>
    <w:rsid w:val="00130502"/>
    <w:rsid w:val="0013078B"/>
    <w:rsid w:val="0013402B"/>
    <w:rsid w:val="001357B2"/>
    <w:rsid w:val="001360AB"/>
    <w:rsid w:val="0013633A"/>
    <w:rsid w:val="0014075B"/>
    <w:rsid w:val="0014300A"/>
    <w:rsid w:val="00157014"/>
    <w:rsid w:val="00160B9C"/>
    <w:rsid w:val="001703AD"/>
    <w:rsid w:val="00170C5D"/>
    <w:rsid w:val="00172251"/>
    <w:rsid w:val="00172F94"/>
    <w:rsid w:val="00185EEB"/>
    <w:rsid w:val="001908E4"/>
    <w:rsid w:val="001914B9"/>
    <w:rsid w:val="00191BF9"/>
    <w:rsid w:val="00193F8D"/>
    <w:rsid w:val="00194523"/>
    <w:rsid w:val="00194ABB"/>
    <w:rsid w:val="00197497"/>
    <w:rsid w:val="001A2B40"/>
    <w:rsid w:val="001A5FCD"/>
    <w:rsid w:val="001B129C"/>
    <w:rsid w:val="001C0B24"/>
    <w:rsid w:val="001C6004"/>
    <w:rsid w:val="001D05B2"/>
    <w:rsid w:val="001D1041"/>
    <w:rsid w:val="001D34D2"/>
    <w:rsid w:val="001D3E5F"/>
    <w:rsid w:val="001D68E7"/>
    <w:rsid w:val="001D7E8D"/>
    <w:rsid w:val="001E2952"/>
    <w:rsid w:val="001E65D3"/>
    <w:rsid w:val="001E70A0"/>
    <w:rsid w:val="001F04A3"/>
    <w:rsid w:val="001F2844"/>
    <w:rsid w:val="001F5EF8"/>
    <w:rsid w:val="001F72AA"/>
    <w:rsid w:val="00202A77"/>
    <w:rsid w:val="00203E73"/>
    <w:rsid w:val="002062DA"/>
    <w:rsid w:val="00210F77"/>
    <w:rsid w:val="0021214A"/>
    <w:rsid w:val="00214F2E"/>
    <w:rsid w:val="0021622B"/>
    <w:rsid w:val="002162C7"/>
    <w:rsid w:val="0021675C"/>
    <w:rsid w:val="0022158B"/>
    <w:rsid w:val="00221800"/>
    <w:rsid w:val="002333F4"/>
    <w:rsid w:val="0023648F"/>
    <w:rsid w:val="00241422"/>
    <w:rsid w:val="00241575"/>
    <w:rsid w:val="00250E13"/>
    <w:rsid w:val="0025138A"/>
    <w:rsid w:val="0025186A"/>
    <w:rsid w:val="00252BC5"/>
    <w:rsid w:val="0025508F"/>
    <w:rsid w:val="00256EB7"/>
    <w:rsid w:val="00271CE5"/>
    <w:rsid w:val="00281CB2"/>
    <w:rsid w:val="00282020"/>
    <w:rsid w:val="002906FA"/>
    <w:rsid w:val="002937DD"/>
    <w:rsid w:val="00295C1C"/>
    <w:rsid w:val="00295C88"/>
    <w:rsid w:val="002A3807"/>
    <w:rsid w:val="002A7499"/>
    <w:rsid w:val="002B09D8"/>
    <w:rsid w:val="002B251E"/>
    <w:rsid w:val="002B4118"/>
    <w:rsid w:val="002B53C3"/>
    <w:rsid w:val="002B674E"/>
    <w:rsid w:val="002B72A8"/>
    <w:rsid w:val="002C0B59"/>
    <w:rsid w:val="002C1D29"/>
    <w:rsid w:val="002C7C96"/>
    <w:rsid w:val="002D58A0"/>
    <w:rsid w:val="002E3898"/>
    <w:rsid w:val="002F52FF"/>
    <w:rsid w:val="002F5451"/>
    <w:rsid w:val="002F6C8C"/>
    <w:rsid w:val="00301C31"/>
    <w:rsid w:val="003028CE"/>
    <w:rsid w:val="00306915"/>
    <w:rsid w:val="00310A02"/>
    <w:rsid w:val="003179A3"/>
    <w:rsid w:val="00320836"/>
    <w:rsid w:val="0032481F"/>
    <w:rsid w:val="003266E1"/>
    <w:rsid w:val="0032685A"/>
    <w:rsid w:val="00332969"/>
    <w:rsid w:val="00337479"/>
    <w:rsid w:val="00343576"/>
    <w:rsid w:val="00347A4B"/>
    <w:rsid w:val="00347E24"/>
    <w:rsid w:val="003525F2"/>
    <w:rsid w:val="00357E7F"/>
    <w:rsid w:val="003636BF"/>
    <w:rsid w:val="00363966"/>
    <w:rsid w:val="00365CD3"/>
    <w:rsid w:val="003668BD"/>
    <w:rsid w:val="003672E4"/>
    <w:rsid w:val="00373E3D"/>
    <w:rsid w:val="0037479F"/>
    <w:rsid w:val="00374E86"/>
    <w:rsid w:val="00375B97"/>
    <w:rsid w:val="00375FA5"/>
    <w:rsid w:val="003805C7"/>
    <w:rsid w:val="00380A3A"/>
    <w:rsid w:val="003845B4"/>
    <w:rsid w:val="003854A3"/>
    <w:rsid w:val="0038722D"/>
    <w:rsid w:val="00387B1A"/>
    <w:rsid w:val="00387DE0"/>
    <w:rsid w:val="00392E7B"/>
    <w:rsid w:val="00395E04"/>
    <w:rsid w:val="003A006A"/>
    <w:rsid w:val="003A01EB"/>
    <w:rsid w:val="003A1229"/>
    <w:rsid w:val="003A34F6"/>
    <w:rsid w:val="003A3841"/>
    <w:rsid w:val="003A455B"/>
    <w:rsid w:val="003B1761"/>
    <w:rsid w:val="003B670D"/>
    <w:rsid w:val="003C0957"/>
    <w:rsid w:val="003C4D53"/>
    <w:rsid w:val="003C6E2D"/>
    <w:rsid w:val="003D3496"/>
    <w:rsid w:val="003E1C74"/>
    <w:rsid w:val="003E5474"/>
    <w:rsid w:val="003E5880"/>
    <w:rsid w:val="003F180E"/>
    <w:rsid w:val="003F7E07"/>
    <w:rsid w:val="00401142"/>
    <w:rsid w:val="00403889"/>
    <w:rsid w:val="004062DC"/>
    <w:rsid w:val="00406D2A"/>
    <w:rsid w:val="00417E87"/>
    <w:rsid w:val="004209ED"/>
    <w:rsid w:val="00423CF0"/>
    <w:rsid w:val="00424977"/>
    <w:rsid w:val="00425C4A"/>
    <w:rsid w:val="004265A7"/>
    <w:rsid w:val="0043204A"/>
    <w:rsid w:val="00446D65"/>
    <w:rsid w:val="0044733B"/>
    <w:rsid w:val="004479FC"/>
    <w:rsid w:val="0046396D"/>
    <w:rsid w:val="00464C2A"/>
    <w:rsid w:val="004708CD"/>
    <w:rsid w:val="0047145E"/>
    <w:rsid w:val="00471D96"/>
    <w:rsid w:val="00472001"/>
    <w:rsid w:val="004727CD"/>
    <w:rsid w:val="00473480"/>
    <w:rsid w:val="0047497D"/>
    <w:rsid w:val="00476BD2"/>
    <w:rsid w:val="00476CAC"/>
    <w:rsid w:val="00477013"/>
    <w:rsid w:val="004832DC"/>
    <w:rsid w:val="00485184"/>
    <w:rsid w:val="004871C8"/>
    <w:rsid w:val="00493EEC"/>
    <w:rsid w:val="0049795A"/>
    <w:rsid w:val="004A22BD"/>
    <w:rsid w:val="004A399E"/>
    <w:rsid w:val="004A53DE"/>
    <w:rsid w:val="004B260F"/>
    <w:rsid w:val="004B3E56"/>
    <w:rsid w:val="004B540E"/>
    <w:rsid w:val="004B546B"/>
    <w:rsid w:val="004C1DFE"/>
    <w:rsid w:val="004C3A81"/>
    <w:rsid w:val="004C75C1"/>
    <w:rsid w:val="004D1A23"/>
    <w:rsid w:val="004D3CFC"/>
    <w:rsid w:val="004E1331"/>
    <w:rsid w:val="004E4302"/>
    <w:rsid w:val="004E7B66"/>
    <w:rsid w:val="004F0791"/>
    <w:rsid w:val="004F7C48"/>
    <w:rsid w:val="00501AD8"/>
    <w:rsid w:val="00502E41"/>
    <w:rsid w:val="00506755"/>
    <w:rsid w:val="00511F49"/>
    <w:rsid w:val="00514EC2"/>
    <w:rsid w:val="00515635"/>
    <w:rsid w:val="00515F64"/>
    <w:rsid w:val="005166FF"/>
    <w:rsid w:val="00516E62"/>
    <w:rsid w:val="005207C8"/>
    <w:rsid w:val="00523F1D"/>
    <w:rsid w:val="00526246"/>
    <w:rsid w:val="005369DF"/>
    <w:rsid w:val="00537C34"/>
    <w:rsid w:val="00541816"/>
    <w:rsid w:val="00543F9A"/>
    <w:rsid w:val="00546E52"/>
    <w:rsid w:val="00551933"/>
    <w:rsid w:val="00554D05"/>
    <w:rsid w:val="00555390"/>
    <w:rsid w:val="00557A0C"/>
    <w:rsid w:val="00562251"/>
    <w:rsid w:val="005647BB"/>
    <w:rsid w:val="0056619A"/>
    <w:rsid w:val="00567106"/>
    <w:rsid w:val="005712A3"/>
    <w:rsid w:val="005748D0"/>
    <w:rsid w:val="005757A1"/>
    <w:rsid w:val="00575E50"/>
    <w:rsid w:val="005767BA"/>
    <w:rsid w:val="00576979"/>
    <w:rsid w:val="00583C3D"/>
    <w:rsid w:val="0059111F"/>
    <w:rsid w:val="005A0B82"/>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1DC"/>
    <w:rsid w:val="005E7866"/>
    <w:rsid w:val="005F40F9"/>
    <w:rsid w:val="006010B1"/>
    <w:rsid w:val="00604F5C"/>
    <w:rsid w:val="0061035D"/>
    <w:rsid w:val="00610603"/>
    <w:rsid w:val="006174C0"/>
    <w:rsid w:val="006200C9"/>
    <w:rsid w:val="006223EF"/>
    <w:rsid w:val="00623627"/>
    <w:rsid w:val="00624C80"/>
    <w:rsid w:val="0063198E"/>
    <w:rsid w:val="00632253"/>
    <w:rsid w:val="0063634C"/>
    <w:rsid w:val="006421CD"/>
    <w:rsid w:val="00642714"/>
    <w:rsid w:val="006455CE"/>
    <w:rsid w:val="00646751"/>
    <w:rsid w:val="0064744D"/>
    <w:rsid w:val="00650428"/>
    <w:rsid w:val="00651FCC"/>
    <w:rsid w:val="0065226C"/>
    <w:rsid w:val="0065317D"/>
    <w:rsid w:val="00653638"/>
    <w:rsid w:val="0065483F"/>
    <w:rsid w:val="00655046"/>
    <w:rsid w:val="006554AE"/>
    <w:rsid w:val="006560ED"/>
    <w:rsid w:val="006562FA"/>
    <w:rsid w:val="006626CB"/>
    <w:rsid w:val="0066358C"/>
    <w:rsid w:val="00670F04"/>
    <w:rsid w:val="0067154F"/>
    <w:rsid w:val="00672498"/>
    <w:rsid w:val="006762CE"/>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E3B38"/>
    <w:rsid w:val="006F0B22"/>
    <w:rsid w:val="006F64D6"/>
    <w:rsid w:val="006F7A88"/>
    <w:rsid w:val="006F7F96"/>
    <w:rsid w:val="00700CC3"/>
    <w:rsid w:val="00702681"/>
    <w:rsid w:val="0070324F"/>
    <w:rsid w:val="00710AE3"/>
    <w:rsid w:val="00710C80"/>
    <w:rsid w:val="00717ED3"/>
    <w:rsid w:val="00722347"/>
    <w:rsid w:val="007239E1"/>
    <w:rsid w:val="00727686"/>
    <w:rsid w:val="00730EDC"/>
    <w:rsid w:val="00733017"/>
    <w:rsid w:val="00744E38"/>
    <w:rsid w:val="00746DA9"/>
    <w:rsid w:val="00746EDE"/>
    <w:rsid w:val="00757C37"/>
    <w:rsid w:val="00764B40"/>
    <w:rsid w:val="00764C61"/>
    <w:rsid w:val="007676C0"/>
    <w:rsid w:val="007739FB"/>
    <w:rsid w:val="007775AB"/>
    <w:rsid w:val="00780BCA"/>
    <w:rsid w:val="00783310"/>
    <w:rsid w:val="0078463D"/>
    <w:rsid w:val="007847B5"/>
    <w:rsid w:val="00786BED"/>
    <w:rsid w:val="00790879"/>
    <w:rsid w:val="007A3663"/>
    <w:rsid w:val="007A4A6D"/>
    <w:rsid w:val="007A6097"/>
    <w:rsid w:val="007A709B"/>
    <w:rsid w:val="007A7CDF"/>
    <w:rsid w:val="007B349C"/>
    <w:rsid w:val="007C1A8A"/>
    <w:rsid w:val="007C1E3E"/>
    <w:rsid w:val="007D1BCF"/>
    <w:rsid w:val="007D1EC0"/>
    <w:rsid w:val="007D2D3F"/>
    <w:rsid w:val="007D6164"/>
    <w:rsid w:val="007D75CF"/>
    <w:rsid w:val="007E0D16"/>
    <w:rsid w:val="007E1778"/>
    <w:rsid w:val="007E1BF9"/>
    <w:rsid w:val="007E1D47"/>
    <w:rsid w:val="007E2B63"/>
    <w:rsid w:val="007E2FAD"/>
    <w:rsid w:val="007E36DD"/>
    <w:rsid w:val="007E6DC5"/>
    <w:rsid w:val="007F1E0D"/>
    <w:rsid w:val="007F1E19"/>
    <w:rsid w:val="007F1FD3"/>
    <w:rsid w:val="007F3A68"/>
    <w:rsid w:val="007F51AE"/>
    <w:rsid w:val="007F5A09"/>
    <w:rsid w:val="0080523A"/>
    <w:rsid w:val="0080525A"/>
    <w:rsid w:val="00811E64"/>
    <w:rsid w:val="0081202F"/>
    <w:rsid w:val="008128B4"/>
    <w:rsid w:val="00814213"/>
    <w:rsid w:val="00814D22"/>
    <w:rsid w:val="00815075"/>
    <w:rsid w:val="00815FFB"/>
    <w:rsid w:val="0082152F"/>
    <w:rsid w:val="0082218A"/>
    <w:rsid w:val="0082339E"/>
    <w:rsid w:val="0082494F"/>
    <w:rsid w:val="00825BE9"/>
    <w:rsid w:val="00827427"/>
    <w:rsid w:val="008327EA"/>
    <w:rsid w:val="008330E6"/>
    <w:rsid w:val="00833389"/>
    <w:rsid w:val="00837518"/>
    <w:rsid w:val="00841501"/>
    <w:rsid w:val="00844858"/>
    <w:rsid w:val="00847BAC"/>
    <w:rsid w:val="00852FFA"/>
    <w:rsid w:val="0085313F"/>
    <w:rsid w:val="00856825"/>
    <w:rsid w:val="00856A73"/>
    <w:rsid w:val="00863AF2"/>
    <w:rsid w:val="00870ABA"/>
    <w:rsid w:val="00872C07"/>
    <w:rsid w:val="00874801"/>
    <w:rsid w:val="00876946"/>
    <w:rsid w:val="0088043C"/>
    <w:rsid w:val="008822EA"/>
    <w:rsid w:val="008830DD"/>
    <w:rsid w:val="00886459"/>
    <w:rsid w:val="00887AC3"/>
    <w:rsid w:val="008906C9"/>
    <w:rsid w:val="00890B15"/>
    <w:rsid w:val="00892CDC"/>
    <w:rsid w:val="00893E83"/>
    <w:rsid w:val="00895F7B"/>
    <w:rsid w:val="00896967"/>
    <w:rsid w:val="008A2949"/>
    <w:rsid w:val="008A4CA8"/>
    <w:rsid w:val="008B07EE"/>
    <w:rsid w:val="008B10BF"/>
    <w:rsid w:val="008B3F84"/>
    <w:rsid w:val="008B77DF"/>
    <w:rsid w:val="008C2A22"/>
    <w:rsid w:val="008C5738"/>
    <w:rsid w:val="008C67B7"/>
    <w:rsid w:val="008C6D25"/>
    <w:rsid w:val="008D04F0"/>
    <w:rsid w:val="008D1396"/>
    <w:rsid w:val="008D68D5"/>
    <w:rsid w:val="008D705E"/>
    <w:rsid w:val="008E36B8"/>
    <w:rsid w:val="008E6275"/>
    <w:rsid w:val="008E7AE3"/>
    <w:rsid w:val="008F27B5"/>
    <w:rsid w:val="008F3500"/>
    <w:rsid w:val="008F48DD"/>
    <w:rsid w:val="0090275D"/>
    <w:rsid w:val="00905A18"/>
    <w:rsid w:val="009109E9"/>
    <w:rsid w:val="009111E2"/>
    <w:rsid w:val="00924E3C"/>
    <w:rsid w:val="009303B4"/>
    <w:rsid w:val="00932E94"/>
    <w:rsid w:val="00935D6C"/>
    <w:rsid w:val="009404C8"/>
    <w:rsid w:val="00942E4E"/>
    <w:rsid w:val="00946C49"/>
    <w:rsid w:val="00947D1F"/>
    <w:rsid w:val="00956928"/>
    <w:rsid w:val="009612BB"/>
    <w:rsid w:val="00966403"/>
    <w:rsid w:val="00981359"/>
    <w:rsid w:val="00984F37"/>
    <w:rsid w:val="009859A7"/>
    <w:rsid w:val="0098647C"/>
    <w:rsid w:val="009868D9"/>
    <w:rsid w:val="00990119"/>
    <w:rsid w:val="00996700"/>
    <w:rsid w:val="00997B86"/>
    <w:rsid w:val="009A29D8"/>
    <w:rsid w:val="009A44E7"/>
    <w:rsid w:val="009A674F"/>
    <w:rsid w:val="009B0E0C"/>
    <w:rsid w:val="009B2262"/>
    <w:rsid w:val="009B27AA"/>
    <w:rsid w:val="009B6593"/>
    <w:rsid w:val="009C1D79"/>
    <w:rsid w:val="009C682D"/>
    <w:rsid w:val="009D12E5"/>
    <w:rsid w:val="009D2550"/>
    <w:rsid w:val="009D2E15"/>
    <w:rsid w:val="009E267B"/>
    <w:rsid w:val="009E61B7"/>
    <w:rsid w:val="009F0DCD"/>
    <w:rsid w:val="009F3B16"/>
    <w:rsid w:val="00A052E7"/>
    <w:rsid w:val="00A06974"/>
    <w:rsid w:val="00A10F33"/>
    <w:rsid w:val="00A1102C"/>
    <w:rsid w:val="00A11637"/>
    <w:rsid w:val="00A11AD5"/>
    <w:rsid w:val="00A125C5"/>
    <w:rsid w:val="00A15066"/>
    <w:rsid w:val="00A173A1"/>
    <w:rsid w:val="00A26368"/>
    <w:rsid w:val="00A26FF1"/>
    <w:rsid w:val="00A31F8D"/>
    <w:rsid w:val="00A336EF"/>
    <w:rsid w:val="00A35AE5"/>
    <w:rsid w:val="00A4165F"/>
    <w:rsid w:val="00A42808"/>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435A"/>
    <w:rsid w:val="00A7565A"/>
    <w:rsid w:val="00A8009F"/>
    <w:rsid w:val="00A813C5"/>
    <w:rsid w:val="00A81B40"/>
    <w:rsid w:val="00A949D0"/>
    <w:rsid w:val="00A97C54"/>
    <w:rsid w:val="00AA4D34"/>
    <w:rsid w:val="00AA738F"/>
    <w:rsid w:val="00AB026A"/>
    <w:rsid w:val="00AB3817"/>
    <w:rsid w:val="00AC3C4D"/>
    <w:rsid w:val="00AC3CB2"/>
    <w:rsid w:val="00AC66B4"/>
    <w:rsid w:val="00AD49CE"/>
    <w:rsid w:val="00AD61B7"/>
    <w:rsid w:val="00AE03AF"/>
    <w:rsid w:val="00AE3E18"/>
    <w:rsid w:val="00AE4EE3"/>
    <w:rsid w:val="00AE57E2"/>
    <w:rsid w:val="00AF25FF"/>
    <w:rsid w:val="00AF372E"/>
    <w:rsid w:val="00AF5DF2"/>
    <w:rsid w:val="00B02545"/>
    <w:rsid w:val="00B03033"/>
    <w:rsid w:val="00B03804"/>
    <w:rsid w:val="00B04E6C"/>
    <w:rsid w:val="00B06B9A"/>
    <w:rsid w:val="00B06E9B"/>
    <w:rsid w:val="00B1225B"/>
    <w:rsid w:val="00B1398F"/>
    <w:rsid w:val="00B17098"/>
    <w:rsid w:val="00B17141"/>
    <w:rsid w:val="00B22985"/>
    <w:rsid w:val="00B22B61"/>
    <w:rsid w:val="00B25C9B"/>
    <w:rsid w:val="00B26082"/>
    <w:rsid w:val="00B31575"/>
    <w:rsid w:val="00B31D00"/>
    <w:rsid w:val="00B41E63"/>
    <w:rsid w:val="00B43657"/>
    <w:rsid w:val="00B43787"/>
    <w:rsid w:val="00B47445"/>
    <w:rsid w:val="00B571ED"/>
    <w:rsid w:val="00B61887"/>
    <w:rsid w:val="00B71968"/>
    <w:rsid w:val="00B72D1F"/>
    <w:rsid w:val="00B7373B"/>
    <w:rsid w:val="00B73A11"/>
    <w:rsid w:val="00B74A2E"/>
    <w:rsid w:val="00B756A5"/>
    <w:rsid w:val="00B76818"/>
    <w:rsid w:val="00B821C0"/>
    <w:rsid w:val="00B83E6E"/>
    <w:rsid w:val="00B8547D"/>
    <w:rsid w:val="00B91A27"/>
    <w:rsid w:val="00B94E40"/>
    <w:rsid w:val="00BA0B65"/>
    <w:rsid w:val="00BA1C09"/>
    <w:rsid w:val="00BA47FD"/>
    <w:rsid w:val="00BA4D90"/>
    <w:rsid w:val="00BB01A9"/>
    <w:rsid w:val="00BB1FA0"/>
    <w:rsid w:val="00BB2A08"/>
    <w:rsid w:val="00BB3E88"/>
    <w:rsid w:val="00BB717E"/>
    <w:rsid w:val="00BB77B0"/>
    <w:rsid w:val="00BC3E1C"/>
    <w:rsid w:val="00BC3FA6"/>
    <w:rsid w:val="00BD1D27"/>
    <w:rsid w:val="00BD4B72"/>
    <w:rsid w:val="00BD53BD"/>
    <w:rsid w:val="00BE42F8"/>
    <w:rsid w:val="00BE4768"/>
    <w:rsid w:val="00BF52D0"/>
    <w:rsid w:val="00C0064D"/>
    <w:rsid w:val="00C01A63"/>
    <w:rsid w:val="00C07253"/>
    <w:rsid w:val="00C075CA"/>
    <w:rsid w:val="00C12B34"/>
    <w:rsid w:val="00C2014D"/>
    <w:rsid w:val="00C20C88"/>
    <w:rsid w:val="00C20CAE"/>
    <w:rsid w:val="00C22AD1"/>
    <w:rsid w:val="00C244E6"/>
    <w:rsid w:val="00C250D5"/>
    <w:rsid w:val="00C26648"/>
    <w:rsid w:val="00C26820"/>
    <w:rsid w:val="00C30760"/>
    <w:rsid w:val="00C41F78"/>
    <w:rsid w:val="00C421C1"/>
    <w:rsid w:val="00C4435F"/>
    <w:rsid w:val="00C45759"/>
    <w:rsid w:val="00C45B80"/>
    <w:rsid w:val="00C46FAA"/>
    <w:rsid w:val="00C503BF"/>
    <w:rsid w:val="00C51DFD"/>
    <w:rsid w:val="00C52AF0"/>
    <w:rsid w:val="00C5694E"/>
    <w:rsid w:val="00C57808"/>
    <w:rsid w:val="00C630E1"/>
    <w:rsid w:val="00C6396B"/>
    <w:rsid w:val="00C67E93"/>
    <w:rsid w:val="00C722D5"/>
    <w:rsid w:val="00C751C7"/>
    <w:rsid w:val="00C76612"/>
    <w:rsid w:val="00C82E25"/>
    <w:rsid w:val="00C84FD6"/>
    <w:rsid w:val="00C869C9"/>
    <w:rsid w:val="00C870A7"/>
    <w:rsid w:val="00C91C35"/>
    <w:rsid w:val="00C92898"/>
    <w:rsid w:val="00C944F1"/>
    <w:rsid w:val="00C96B12"/>
    <w:rsid w:val="00CA096D"/>
    <w:rsid w:val="00CA1AC1"/>
    <w:rsid w:val="00CA264C"/>
    <w:rsid w:val="00CA3C9A"/>
    <w:rsid w:val="00CA583C"/>
    <w:rsid w:val="00CB0A31"/>
    <w:rsid w:val="00CB3CFB"/>
    <w:rsid w:val="00CC0062"/>
    <w:rsid w:val="00CC1CE6"/>
    <w:rsid w:val="00CC394A"/>
    <w:rsid w:val="00CC3AFB"/>
    <w:rsid w:val="00CC3B7F"/>
    <w:rsid w:val="00CC3B97"/>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D3B"/>
    <w:rsid w:val="00D11569"/>
    <w:rsid w:val="00D13754"/>
    <w:rsid w:val="00D248DE"/>
    <w:rsid w:val="00D26261"/>
    <w:rsid w:val="00D3091C"/>
    <w:rsid w:val="00D31518"/>
    <w:rsid w:val="00D43295"/>
    <w:rsid w:val="00D451CC"/>
    <w:rsid w:val="00D477DD"/>
    <w:rsid w:val="00D53A94"/>
    <w:rsid w:val="00D56EE3"/>
    <w:rsid w:val="00D62426"/>
    <w:rsid w:val="00D6251D"/>
    <w:rsid w:val="00D629CD"/>
    <w:rsid w:val="00D745E1"/>
    <w:rsid w:val="00D81184"/>
    <w:rsid w:val="00D82873"/>
    <w:rsid w:val="00D83B30"/>
    <w:rsid w:val="00D8542D"/>
    <w:rsid w:val="00D85B56"/>
    <w:rsid w:val="00D85E75"/>
    <w:rsid w:val="00D9583A"/>
    <w:rsid w:val="00DA3ED1"/>
    <w:rsid w:val="00DA3FE1"/>
    <w:rsid w:val="00DA4B0B"/>
    <w:rsid w:val="00DA70EE"/>
    <w:rsid w:val="00DC0C88"/>
    <w:rsid w:val="00DC49DB"/>
    <w:rsid w:val="00DC54F9"/>
    <w:rsid w:val="00DC5BCA"/>
    <w:rsid w:val="00DC6A71"/>
    <w:rsid w:val="00DC71E8"/>
    <w:rsid w:val="00DD5B2F"/>
    <w:rsid w:val="00DE17A5"/>
    <w:rsid w:val="00DE29A2"/>
    <w:rsid w:val="00DE346A"/>
    <w:rsid w:val="00DE4D49"/>
    <w:rsid w:val="00DE5B46"/>
    <w:rsid w:val="00DE771A"/>
    <w:rsid w:val="00DE7E3D"/>
    <w:rsid w:val="00DF04C1"/>
    <w:rsid w:val="00DF0BB6"/>
    <w:rsid w:val="00DF4E18"/>
    <w:rsid w:val="00E00B84"/>
    <w:rsid w:val="00E01029"/>
    <w:rsid w:val="00E0357D"/>
    <w:rsid w:val="00E03D4F"/>
    <w:rsid w:val="00E0595B"/>
    <w:rsid w:val="00E074C7"/>
    <w:rsid w:val="00E11595"/>
    <w:rsid w:val="00E17B39"/>
    <w:rsid w:val="00E22A8C"/>
    <w:rsid w:val="00E24EC2"/>
    <w:rsid w:val="00E2682F"/>
    <w:rsid w:val="00E27F2B"/>
    <w:rsid w:val="00E3390A"/>
    <w:rsid w:val="00E376DB"/>
    <w:rsid w:val="00E37F8B"/>
    <w:rsid w:val="00E447D6"/>
    <w:rsid w:val="00E44978"/>
    <w:rsid w:val="00E45178"/>
    <w:rsid w:val="00E45E0E"/>
    <w:rsid w:val="00E50CB5"/>
    <w:rsid w:val="00E548A3"/>
    <w:rsid w:val="00E558DD"/>
    <w:rsid w:val="00E616C0"/>
    <w:rsid w:val="00E6249A"/>
    <w:rsid w:val="00E657F9"/>
    <w:rsid w:val="00E7150D"/>
    <w:rsid w:val="00E71AA7"/>
    <w:rsid w:val="00E71D41"/>
    <w:rsid w:val="00E76062"/>
    <w:rsid w:val="00E764D9"/>
    <w:rsid w:val="00E80DF1"/>
    <w:rsid w:val="00E81E0F"/>
    <w:rsid w:val="00E841B3"/>
    <w:rsid w:val="00E84215"/>
    <w:rsid w:val="00E85AD8"/>
    <w:rsid w:val="00E87B02"/>
    <w:rsid w:val="00E90F6D"/>
    <w:rsid w:val="00E9218F"/>
    <w:rsid w:val="00E926B8"/>
    <w:rsid w:val="00E93620"/>
    <w:rsid w:val="00E954D3"/>
    <w:rsid w:val="00E957E3"/>
    <w:rsid w:val="00E962AD"/>
    <w:rsid w:val="00EA1E0D"/>
    <w:rsid w:val="00EA361F"/>
    <w:rsid w:val="00EA7064"/>
    <w:rsid w:val="00EB1C8C"/>
    <w:rsid w:val="00EB230A"/>
    <w:rsid w:val="00EB4127"/>
    <w:rsid w:val="00EB548B"/>
    <w:rsid w:val="00EB54F7"/>
    <w:rsid w:val="00EB7A72"/>
    <w:rsid w:val="00EC0549"/>
    <w:rsid w:val="00EC5A73"/>
    <w:rsid w:val="00EC5A95"/>
    <w:rsid w:val="00EC64EB"/>
    <w:rsid w:val="00ED5F76"/>
    <w:rsid w:val="00ED63B0"/>
    <w:rsid w:val="00ED6763"/>
    <w:rsid w:val="00ED6D86"/>
    <w:rsid w:val="00EE7EAC"/>
    <w:rsid w:val="00EF7E59"/>
    <w:rsid w:val="00F02861"/>
    <w:rsid w:val="00F07735"/>
    <w:rsid w:val="00F11258"/>
    <w:rsid w:val="00F203B3"/>
    <w:rsid w:val="00F23598"/>
    <w:rsid w:val="00F23D07"/>
    <w:rsid w:val="00F240BB"/>
    <w:rsid w:val="00F3155E"/>
    <w:rsid w:val="00F33673"/>
    <w:rsid w:val="00F34C22"/>
    <w:rsid w:val="00F41AEA"/>
    <w:rsid w:val="00F46724"/>
    <w:rsid w:val="00F51E77"/>
    <w:rsid w:val="00F55428"/>
    <w:rsid w:val="00F57E0E"/>
    <w:rsid w:val="00F57FED"/>
    <w:rsid w:val="00F64FEC"/>
    <w:rsid w:val="00F66B7F"/>
    <w:rsid w:val="00F71818"/>
    <w:rsid w:val="00F720F0"/>
    <w:rsid w:val="00F72444"/>
    <w:rsid w:val="00F74168"/>
    <w:rsid w:val="00F74297"/>
    <w:rsid w:val="00F80353"/>
    <w:rsid w:val="00F82A80"/>
    <w:rsid w:val="00F93982"/>
    <w:rsid w:val="00F954AF"/>
    <w:rsid w:val="00F9651E"/>
    <w:rsid w:val="00F97B2B"/>
    <w:rsid w:val="00FA1BBB"/>
    <w:rsid w:val="00FA3B2A"/>
    <w:rsid w:val="00FA7114"/>
    <w:rsid w:val="00FB3B21"/>
    <w:rsid w:val="00FB5575"/>
    <w:rsid w:val="00FC0CF0"/>
    <w:rsid w:val="00FC7EF1"/>
    <w:rsid w:val="00FD02FF"/>
    <w:rsid w:val="00FD109C"/>
    <w:rsid w:val="00FD2572"/>
    <w:rsid w:val="00FD28DA"/>
    <w:rsid w:val="00FD3538"/>
    <w:rsid w:val="00FD416E"/>
    <w:rsid w:val="00FD6532"/>
    <w:rsid w:val="00FD666E"/>
    <w:rsid w:val="00FE0609"/>
    <w:rsid w:val="00FE29FD"/>
    <w:rsid w:val="00FE4502"/>
    <w:rsid w:val="00FE6762"/>
    <w:rsid w:val="00FF0579"/>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569F378"/>
  <w15:chartTrackingRefBased/>
  <w15:docId w15:val="{6ED62C35-4783-416D-967B-239FAF1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styleId="Nerazreenaomemba">
    <w:name w:val="Unresolved Mention"/>
    <w:uiPriority w:val="99"/>
    <w:semiHidden/>
    <w:unhideWhenUsed/>
    <w:rsid w:val="0049795A"/>
    <w:rPr>
      <w:color w:val="605E5C"/>
      <w:shd w:val="clear" w:color="auto" w:fill="E1DFDD"/>
    </w:rPr>
  </w:style>
  <w:style w:type="paragraph" w:styleId="Revizija">
    <w:name w:val="Revision"/>
    <w:hidden/>
    <w:uiPriority w:val="99"/>
    <w:semiHidden/>
    <w:rsid w:val="005E71DC"/>
    <w:rPr>
      <w:rFonts w:ascii="Arial" w:hAnsi="Arial"/>
      <w:szCs w:val="24"/>
      <w:lang w:val="en-US" w:eastAsia="en-US"/>
    </w:rPr>
  </w:style>
  <w:style w:type="table" w:styleId="Tabelamrea">
    <w:name w:val="Table Grid"/>
    <w:basedOn w:val="Navadnatabela"/>
    <w:uiPriority w:val="59"/>
    <w:rsid w:val="002F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ivzetapisavaodstavka"/>
    <w:rsid w:val="00824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47856">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69396011">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AED8ABC094547AA9AF798C89ACFF3" ma:contentTypeVersion="2" ma:contentTypeDescription="Create a new document." ma:contentTypeScope="" ma:versionID="53bc2ff135f3e965a44f5a4ff2b5ae59">
  <xsd:schema xmlns:xsd="http://www.w3.org/2001/XMLSchema" xmlns:xs="http://www.w3.org/2001/XMLSchema" xmlns:p="http://schemas.microsoft.com/office/2006/metadata/properties" xmlns:ns2="b7f53141-13b8-4346-860f-9abbf1ea4220" targetNamespace="http://schemas.microsoft.com/office/2006/metadata/properties" ma:root="true" ma:fieldsID="90f323b5116631841b51e98f24e81fa9" ns2:_="">
    <xsd:import namespace="b7f53141-13b8-4346-860f-9abbf1ea42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53141-13b8-4346-860f-9abbf1ea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651A9D-739B-4ACB-B230-D250A2310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53141-13b8-4346-860f-9abbf1ea4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3ECC9-38F7-4E44-95DA-ECAA0A02FE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986A76-BA61-4A6A-9BAE-A24CA5902C10}">
  <ds:schemaRefs>
    <ds:schemaRef ds:uri="http://schemas.openxmlformats.org/officeDocument/2006/bibliography"/>
  </ds:schemaRefs>
</ds:datastoreItem>
</file>

<file path=customXml/itemProps4.xml><?xml version="1.0" encoding="utf-8"?>
<ds:datastoreItem xmlns:ds="http://schemas.openxmlformats.org/officeDocument/2006/customXml" ds:itemID="{778B0450-17F3-4BD9-94B4-85848F7F2E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202</TotalTime>
  <Pages>3</Pages>
  <Words>1251</Words>
  <Characters>7609</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8843</CharactersWithSpaces>
  <SharedDoc>false</SharedDoc>
  <HLinks>
    <vt:vector size="6" baseType="variant">
      <vt:variant>
        <vt:i4>3276882</vt:i4>
      </vt:variant>
      <vt:variant>
        <vt:i4>0</vt:i4>
      </vt:variant>
      <vt:variant>
        <vt:i4>0</vt:i4>
      </vt:variant>
      <vt:variant>
        <vt:i4>5</vt:i4>
      </vt:variant>
      <vt:variant>
        <vt:lpwstr>mailto:mail.naslovnik@gov.si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23</cp:revision>
  <cp:lastPrinted>2015-01-09T09:09:00Z</cp:lastPrinted>
  <dcterms:created xsi:type="dcterms:W3CDTF">2023-01-19T12:35:00Z</dcterms:created>
  <dcterms:modified xsi:type="dcterms:W3CDTF">2024-01-18T07:53:00Z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0x010100448AED8ABC094547AA9AF798C89ACFF3</vt:lpwstr>
  </property>
</Properties>
</file>