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C9D70D" w14:textId="77777777" w:rsidR="000539D7" w:rsidRDefault="000539D7" w:rsidP="00697693">
      <w:pPr>
        <w:pStyle w:val="datumtevilka"/>
        <w:spacing w:line="260" w:lineRule="exact"/>
        <w:rPr>
          <w:rFonts w:cs="Arial"/>
        </w:rPr>
      </w:pPr>
    </w:p>
    <w:p w14:paraId="20A1EA4F" w14:textId="6825B7C6"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0271D8">
        <w:rPr>
          <w:rFonts w:cs="Arial"/>
        </w:rPr>
        <w:t>6</w:t>
      </w:r>
      <w:r w:rsidR="00D825E1">
        <w:rPr>
          <w:rFonts w:cs="Arial"/>
        </w:rPr>
        <w:t>7</w:t>
      </w:r>
      <w:r w:rsidR="00812305" w:rsidRPr="00697693">
        <w:rPr>
          <w:rFonts w:cs="Arial"/>
        </w:rPr>
        <w:t>/202</w:t>
      </w:r>
      <w:r w:rsidR="002C2625">
        <w:rPr>
          <w:rFonts w:cs="Arial"/>
        </w:rPr>
        <w:t>5</w:t>
      </w:r>
      <w:r w:rsidR="00812305" w:rsidRPr="00697693">
        <w:rPr>
          <w:rFonts w:cs="Arial"/>
        </w:rPr>
        <w:t>-3150-1</w:t>
      </w:r>
    </w:p>
    <w:p w14:paraId="7EA691F1" w14:textId="7A1323D8"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212702">
        <w:rPr>
          <w:rFonts w:cs="Arial"/>
        </w:rPr>
        <w:t>11</w:t>
      </w:r>
      <w:r w:rsidR="000271D8">
        <w:rPr>
          <w:rFonts w:cs="Arial"/>
        </w:rPr>
        <w:t>. 8.</w:t>
      </w:r>
      <w:r w:rsidR="000539D7">
        <w:rPr>
          <w:rFonts w:cs="Arial"/>
        </w:rPr>
        <w:t xml:space="preserve"> </w:t>
      </w:r>
      <w:r w:rsidR="000B26E9">
        <w:rPr>
          <w:rFonts w:cs="Arial"/>
        </w:rPr>
        <w:t>2025</w:t>
      </w:r>
    </w:p>
    <w:p w14:paraId="5739C20F" w14:textId="77777777" w:rsidR="002937DD" w:rsidRDefault="002937DD" w:rsidP="00697693">
      <w:pPr>
        <w:spacing w:line="260" w:lineRule="exact"/>
        <w:rPr>
          <w:rFonts w:cs="Arial"/>
          <w:szCs w:val="20"/>
          <w:lang w:val="sl-SI"/>
        </w:rPr>
      </w:pPr>
    </w:p>
    <w:p w14:paraId="7AD613B7" w14:textId="77777777" w:rsidR="000539D7" w:rsidRPr="00697693" w:rsidRDefault="000539D7" w:rsidP="00697693">
      <w:pPr>
        <w:spacing w:line="260" w:lineRule="exact"/>
        <w:rPr>
          <w:rFonts w:cs="Arial"/>
          <w:szCs w:val="20"/>
          <w:lang w:val="sl-SI"/>
        </w:rPr>
      </w:pPr>
    </w:p>
    <w:p w14:paraId="5DD6AEDC" w14:textId="3AC30E8C"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0271D8" w:rsidRPr="000271D8">
        <w:rPr>
          <w:rFonts w:cs="Arial"/>
          <w:szCs w:val="20"/>
          <w:lang w:val="sl-SI"/>
        </w:rPr>
        <w:t>Uradni list RS, št. 63/07 – uradno prečiščeno besedilo, 65/08, 69/08 – ZTFI-A, 69/08 – ZZavar-E, 40/12 – ZUJF, 158/20 – ZIntPK-C, 203/20 – ZIUPOPDVE, 202/21 – odl. US, 3/22 – ZDeb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0F226994" w:rsidR="00785C1D" w:rsidRPr="00697693" w:rsidRDefault="003A1A34"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D825E1">
        <w:rPr>
          <w:rFonts w:cs="Arial"/>
          <w:b/>
          <w:szCs w:val="20"/>
          <w:lang w:val="sl-SI"/>
        </w:rPr>
        <w:t>488</w:t>
      </w:r>
      <w:r w:rsidR="004B3817">
        <w:rPr>
          <w:rFonts w:cs="Arial"/>
          <w:b/>
          <w:szCs w:val="20"/>
          <w:lang w:val="sl-SI"/>
        </w:rPr>
        <w:t>)</w:t>
      </w:r>
      <w:r w:rsidR="008F1F4F">
        <w:rPr>
          <w:rFonts w:cs="Arial"/>
          <w:b/>
          <w:szCs w:val="20"/>
          <w:lang w:val="sl-SI"/>
        </w:rPr>
        <w:t xml:space="preserve"> v </w:t>
      </w:r>
      <w:r w:rsidR="00200C72">
        <w:rPr>
          <w:rFonts w:cs="Arial"/>
          <w:b/>
          <w:szCs w:val="20"/>
          <w:lang w:val="sl-SI"/>
        </w:rPr>
        <w:t xml:space="preserve">Direktoratu za digitalno infrastrukturo, </w:t>
      </w:r>
      <w:r w:rsidR="00D825E1" w:rsidRPr="00D825E1">
        <w:rPr>
          <w:rFonts w:cs="Arial"/>
          <w:b/>
          <w:szCs w:val="20"/>
          <w:lang w:val="sl-SI"/>
        </w:rPr>
        <w:t>Sektorju za arhitekturo in gostovanje informacijskih rešitev</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467DFDAA" w14:textId="38BAA7A2" w:rsidR="00DC7FAF"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199E3136" w14:textId="1AFE0E5D" w:rsidR="003A1A34" w:rsidRPr="009528CB" w:rsidRDefault="003A1A34" w:rsidP="003A1A3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sidR="00677EC4">
        <w:rPr>
          <w:rFonts w:cs="Arial"/>
          <w:szCs w:val="20"/>
          <w:lang w:val="sl-SI"/>
        </w:rPr>
        <w:t>,</w:t>
      </w:r>
    </w:p>
    <w:p w14:paraId="46C63A63" w14:textId="71C47AB6" w:rsidR="00DC7FAF" w:rsidRPr="003A1A34" w:rsidRDefault="00DC7FAF" w:rsidP="00DC7FAF">
      <w:pPr>
        <w:numPr>
          <w:ilvl w:val="0"/>
          <w:numId w:val="5"/>
        </w:numPr>
        <w:spacing w:line="260" w:lineRule="exact"/>
        <w:jc w:val="both"/>
        <w:rPr>
          <w:rFonts w:cs="Arial"/>
          <w:szCs w:val="20"/>
          <w:lang w:val="sl-SI"/>
        </w:rPr>
      </w:pPr>
      <w:r w:rsidRPr="003A1A34">
        <w:rPr>
          <w:rFonts w:cs="Arial"/>
          <w:szCs w:val="20"/>
          <w:lang w:val="sl-SI"/>
        </w:rPr>
        <w:t xml:space="preserve">najmanj </w:t>
      </w:r>
      <w:r w:rsidR="00D825E1">
        <w:rPr>
          <w:rFonts w:cs="Arial"/>
          <w:szCs w:val="20"/>
          <w:lang w:val="sl-SI"/>
        </w:rPr>
        <w:t>7</w:t>
      </w:r>
      <w:r w:rsidR="003A1A34" w:rsidRPr="003A1A34">
        <w:rPr>
          <w:rFonts w:cs="Arial"/>
          <w:szCs w:val="20"/>
          <w:lang w:val="sl-SI"/>
        </w:rPr>
        <w:t xml:space="preserve"> let</w:t>
      </w:r>
      <w:r w:rsidRPr="003A1A34">
        <w:rPr>
          <w:rFonts w:cs="Arial"/>
          <w:szCs w:val="20"/>
          <w:lang w:val="sl-SI"/>
        </w:rPr>
        <w:t xml:space="preserve"> delovnih izkušenj,</w:t>
      </w:r>
    </w:p>
    <w:p w14:paraId="7F8675CA" w14:textId="1F79BCA3" w:rsidR="00DC7FAF" w:rsidRPr="00DC7FAF" w:rsidRDefault="00DC7FAF" w:rsidP="00DC7FAF">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677EC4">
        <w:rPr>
          <w:rFonts w:cs="Arial"/>
          <w:iCs/>
          <w:szCs w:val="20"/>
          <w:lang w:val="sl-SI" w:eastAsia="sl-SI"/>
        </w:rPr>
        <w:t>,</w:t>
      </w:r>
    </w:p>
    <w:p w14:paraId="3E1D4ADD"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04CDE870"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znanje uradnega jezika,</w:t>
      </w:r>
    </w:p>
    <w:p w14:paraId="6A5AD698"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39E7711E"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69142FCD" w14:textId="77777777" w:rsidR="000539D7" w:rsidRPr="00697693" w:rsidRDefault="000539D7"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3949D921" w14:textId="04DB689E" w:rsidR="00D825E1" w:rsidRPr="00D825E1" w:rsidRDefault="00D825E1" w:rsidP="00D825E1">
      <w:pPr>
        <w:numPr>
          <w:ilvl w:val="0"/>
          <w:numId w:val="22"/>
        </w:numPr>
        <w:spacing w:line="260" w:lineRule="exact"/>
        <w:rPr>
          <w:rFonts w:eastAsia="Calibri" w:cs="Arial"/>
          <w:color w:val="000000"/>
          <w:szCs w:val="20"/>
          <w:lang w:val="sl-SI" w:eastAsia="en-GB"/>
        </w:rPr>
      </w:pPr>
      <w:r w:rsidRPr="00D825E1">
        <w:rPr>
          <w:rFonts w:eastAsia="Calibri" w:cs="Arial"/>
          <w:color w:val="000000"/>
          <w:szCs w:val="20"/>
          <w:lang w:val="sl-SI" w:eastAsia="en-GB"/>
        </w:rPr>
        <w:t>zagotavljanje oziroma neposredna pomoč pri zagotavljanju razvoja organizacije</w:t>
      </w:r>
      <w:r>
        <w:rPr>
          <w:rFonts w:eastAsia="Calibri" w:cs="Arial"/>
          <w:color w:val="000000"/>
          <w:szCs w:val="20"/>
          <w:lang w:val="sl-SI" w:eastAsia="en-GB"/>
        </w:rPr>
        <w:t>,</w:t>
      </w:r>
    </w:p>
    <w:p w14:paraId="611BA984" w14:textId="704936CF" w:rsidR="00D825E1" w:rsidRPr="00D825E1" w:rsidRDefault="00D825E1" w:rsidP="00D825E1">
      <w:pPr>
        <w:numPr>
          <w:ilvl w:val="0"/>
          <w:numId w:val="22"/>
        </w:numPr>
        <w:spacing w:line="260" w:lineRule="exact"/>
        <w:rPr>
          <w:rFonts w:eastAsia="Calibri" w:cs="Arial"/>
          <w:color w:val="000000"/>
          <w:szCs w:val="20"/>
          <w:lang w:val="sl-SI" w:eastAsia="en-GB"/>
        </w:rPr>
      </w:pPr>
      <w:r w:rsidRPr="00D825E1">
        <w:rPr>
          <w:rFonts w:eastAsia="Calibri" w:cs="Arial"/>
          <w:color w:val="000000"/>
          <w:szCs w:val="20"/>
          <w:lang w:val="sl-SI" w:eastAsia="en-GB"/>
        </w:rPr>
        <w:t>opravljanje drugih najzahtevnejših nalog</w:t>
      </w:r>
      <w:r>
        <w:rPr>
          <w:rFonts w:eastAsia="Calibri" w:cs="Arial"/>
          <w:color w:val="000000"/>
          <w:szCs w:val="20"/>
          <w:lang w:val="sl-SI" w:eastAsia="en-GB"/>
        </w:rPr>
        <w:t>,</w:t>
      </w:r>
    </w:p>
    <w:p w14:paraId="7D4327AF" w14:textId="43C892FE" w:rsidR="00D825E1" w:rsidRPr="00D825E1" w:rsidRDefault="00D825E1" w:rsidP="00D825E1">
      <w:pPr>
        <w:numPr>
          <w:ilvl w:val="0"/>
          <w:numId w:val="22"/>
        </w:numPr>
        <w:spacing w:line="260" w:lineRule="exact"/>
        <w:rPr>
          <w:rFonts w:eastAsia="Calibri" w:cs="Arial"/>
          <w:color w:val="000000"/>
          <w:szCs w:val="20"/>
          <w:lang w:val="sl-SI" w:eastAsia="en-GB"/>
        </w:rPr>
      </w:pPr>
      <w:r w:rsidRPr="00D825E1">
        <w:rPr>
          <w:rFonts w:eastAsia="Calibri" w:cs="Arial"/>
          <w:color w:val="000000"/>
          <w:szCs w:val="20"/>
          <w:lang w:val="sl-SI" w:eastAsia="en-GB"/>
        </w:rPr>
        <w:t>neposredna pomoč pri vodenju strokovnih nalog na delu delovnega področja ministrstva</w:t>
      </w:r>
      <w:r>
        <w:rPr>
          <w:rFonts w:eastAsia="Calibri" w:cs="Arial"/>
          <w:color w:val="000000"/>
          <w:szCs w:val="20"/>
          <w:lang w:val="sl-SI" w:eastAsia="en-GB"/>
        </w:rPr>
        <w:t>,</w:t>
      </w:r>
    </w:p>
    <w:p w14:paraId="145652A6" w14:textId="00BBF46B" w:rsidR="00D825E1" w:rsidRPr="00D825E1" w:rsidRDefault="00D825E1" w:rsidP="00D825E1">
      <w:pPr>
        <w:numPr>
          <w:ilvl w:val="0"/>
          <w:numId w:val="22"/>
        </w:numPr>
        <w:spacing w:line="260" w:lineRule="exact"/>
        <w:rPr>
          <w:rFonts w:eastAsia="Calibri" w:cs="Arial"/>
          <w:color w:val="000000"/>
          <w:szCs w:val="20"/>
          <w:lang w:val="sl-SI" w:eastAsia="en-GB"/>
        </w:rPr>
      </w:pPr>
      <w:r w:rsidRPr="00D825E1">
        <w:rPr>
          <w:rFonts w:eastAsia="Calibri" w:cs="Arial"/>
          <w:color w:val="000000"/>
          <w:szCs w:val="20"/>
          <w:lang w:val="sl-SI" w:eastAsia="en-GB"/>
        </w:rPr>
        <w:t>vodenje projektnih skupin za najzahtevnejše in ključne projekte</w:t>
      </w:r>
      <w:r>
        <w:rPr>
          <w:rFonts w:eastAsia="Calibri" w:cs="Arial"/>
          <w:color w:val="000000"/>
          <w:szCs w:val="20"/>
          <w:lang w:val="sl-SI" w:eastAsia="en-GB"/>
        </w:rPr>
        <w:t>,</w:t>
      </w:r>
    </w:p>
    <w:p w14:paraId="4EAD5756" w14:textId="459C4DB1" w:rsidR="00D825E1" w:rsidRPr="00D825E1" w:rsidRDefault="00D825E1" w:rsidP="00D825E1">
      <w:pPr>
        <w:numPr>
          <w:ilvl w:val="0"/>
          <w:numId w:val="22"/>
        </w:numPr>
        <w:spacing w:line="260" w:lineRule="exact"/>
        <w:rPr>
          <w:rFonts w:eastAsia="Calibri" w:cs="Arial"/>
          <w:color w:val="000000"/>
          <w:szCs w:val="20"/>
          <w:lang w:val="sl-SI" w:eastAsia="en-GB"/>
        </w:rPr>
      </w:pPr>
      <w:r w:rsidRPr="00D825E1">
        <w:rPr>
          <w:rFonts w:eastAsia="Calibri" w:cs="Arial"/>
          <w:color w:val="000000"/>
          <w:szCs w:val="20"/>
          <w:lang w:val="sl-SI" w:eastAsia="en-GB"/>
        </w:rPr>
        <w:t>samostojno oblikovanje ključnih sistemskih rešitev in drugih najzahtevnejših gradiv</w:t>
      </w:r>
      <w:r>
        <w:rPr>
          <w:rFonts w:eastAsia="Calibri" w:cs="Arial"/>
          <w:color w:val="000000"/>
          <w:szCs w:val="20"/>
          <w:lang w:val="sl-SI" w:eastAsia="en-GB"/>
        </w:rPr>
        <w:t>,</w:t>
      </w:r>
    </w:p>
    <w:p w14:paraId="6FF1ED8A" w14:textId="714655D8" w:rsidR="00F606FB" w:rsidRPr="00697693" w:rsidRDefault="00D825E1" w:rsidP="00D825E1">
      <w:pPr>
        <w:numPr>
          <w:ilvl w:val="0"/>
          <w:numId w:val="22"/>
        </w:numPr>
        <w:spacing w:line="260" w:lineRule="exact"/>
        <w:rPr>
          <w:rFonts w:cs="Arial"/>
          <w:color w:val="000000"/>
          <w:szCs w:val="20"/>
          <w:lang w:val="sl-SI" w:eastAsia="en-GB"/>
        </w:rPr>
      </w:pPr>
      <w:r w:rsidRPr="00D825E1">
        <w:rPr>
          <w:rFonts w:eastAsia="Calibri" w:cs="Arial"/>
          <w:color w:val="000000"/>
          <w:szCs w:val="20"/>
          <w:lang w:val="sl-SI" w:eastAsia="en-GB"/>
        </w:rPr>
        <w:t>opravljanje drugih nalog po navodilu vodje</w:t>
      </w:r>
      <w:r>
        <w:rPr>
          <w:rFonts w:eastAsia="Calibri" w:cs="Arial"/>
          <w:color w:val="000000"/>
          <w:szCs w:val="20"/>
          <w:lang w:val="sl-SI" w:eastAsia="en-GB"/>
        </w:rPr>
        <w:t>.</w:t>
      </w:r>
    </w:p>
    <w:p w14:paraId="7877C8F6" w14:textId="77777777" w:rsidR="00D825E1" w:rsidRDefault="00D825E1" w:rsidP="009138DC">
      <w:pPr>
        <w:autoSpaceDE w:val="0"/>
        <w:autoSpaceDN w:val="0"/>
        <w:adjustRightInd w:val="0"/>
        <w:spacing w:line="276" w:lineRule="auto"/>
        <w:jc w:val="both"/>
        <w:rPr>
          <w:rFonts w:cs="Arial"/>
          <w:szCs w:val="20"/>
          <w:lang w:val="sl-SI"/>
        </w:rPr>
      </w:pPr>
    </w:p>
    <w:p w14:paraId="0B9892EE" w14:textId="77777777" w:rsidR="00D825E1" w:rsidRPr="00384785" w:rsidRDefault="00D825E1" w:rsidP="00D825E1">
      <w:pPr>
        <w:spacing w:line="260" w:lineRule="exact"/>
        <w:jc w:val="both"/>
        <w:rPr>
          <w:rFonts w:cs="Arial"/>
          <w:lang w:val="sl-SI"/>
        </w:rPr>
      </w:pPr>
      <w:r w:rsidRPr="00D825E1">
        <w:rPr>
          <w:lang w:val="sl-SI"/>
        </w:rPr>
        <w:t>Na navedenem delovnem mestu bo izbrani kandidat opravljal naloge</w:t>
      </w:r>
      <w:r w:rsidRPr="00D825E1">
        <w:rPr>
          <w:b/>
          <w:bCs/>
          <w:lang w:val="sl-SI"/>
        </w:rPr>
        <w:t xml:space="preserve"> IT arhitekta </w:t>
      </w:r>
      <w:r w:rsidRPr="00D825E1">
        <w:rPr>
          <w:lang w:val="sl-SI"/>
        </w:rPr>
        <w:t xml:space="preserve">na področju razvoja in uvajanje poslovno informacijske arhitekture v državni upravi in bo odgovoren za oblikovanje generičnih tehničnih standardov, pripravo referenčnih arhitektur ter </w:t>
      </w:r>
      <w:r w:rsidRPr="00D825E1">
        <w:rPr>
          <w:rFonts w:eastAsia="Calibri"/>
          <w:color w:val="000000"/>
          <w:lang w:val="sl-SI"/>
        </w:rPr>
        <w:t>uvajanje sodobnih storitev računalništva v oblaku</w:t>
      </w:r>
      <w:r w:rsidRPr="00D825E1">
        <w:rPr>
          <w:lang w:val="sl-SI"/>
        </w:rPr>
        <w:t xml:space="preserve"> državnega računalniškega oblaka.</w:t>
      </w:r>
    </w:p>
    <w:p w14:paraId="3092D23F" w14:textId="77777777" w:rsidR="00D825E1" w:rsidRDefault="00D825E1" w:rsidP="009138DC">
      <w:pPr>
        <w:autoSpaceDE w:val="0"/>
        <w:autoSpaceDN w:val="0"/>
        <w:adjustRightInd w:val="0"/>
        <w:spacing w:line="276" w:lineRule="auto"/>
        <w:jc w:val="both"/>
        <w:rPr>
          <w:rFonts w:cs="Arial"/>
          <w:szCs w:val="20"/>
          <w:lang w:val="sl-SI"/>
        </w:rPr>
      </w:pPr>
    </w:p>
    <w:p w14:paraId="1A708F7F" w14:textId="77777777" w:rsidR="00D825E1" w:rsidRPr="004719CC" w:rsidRDefault="00D825E1" w:rsidP="00D825E1">
      <w:pPr>
        <w:jc w:val="both"/>
        <w:rPr>
          <w:rFonts w:eastAsia="Calibri"/>
          <w:lang w:val="sl-SI"/>
        </w:rPr>
      </w:pPr>
      <w:r w:rsidRPr="00D825E1">
        <w:rPr>
          <w:lang w:val="sl-SI"/>
        </w:rPr>
        <w:t xml:space="preserve">Izbrani kandidat bo sodeloval pri izvedbi projekta </w:t>
      </w:r>
      <w:bookmarkStart w:id="2" w:name="_Hlk80800970"/>
      <w:r w:rsidRPr="00D825E1">
        <w:rPr>
          <w:lang w:val="sl-SI"/>
        </w:rPr>
        <w:t>Razvoj in uvajanje mehanizmov poslovno informacijske arhitekture in standardov v informatiko državne uprave</w:t>
      </w:r>
      <w:bookmarkEnd w:id="2"/>
      <w:r w:rsidRPr="00D825E1">
        <w:rPr>
          <w:lang w:val="sl-SI"/>
        </w:rPr>
        <w:t xml:space="preserve">, ki se financira iz EU sredstev v okviru Načrta za okrevanje in odpornost, v okviru katerega se načrtuje celovita prenova in avtomatizacija procesa gostovanje informacijskih rešitev na državnem </w:t>
      </w:r>
      <w:r w:rsidRPr="00D825E1">
        <w:rPr>
          <w:lang w:val="sl-SI"/>
        </w:rPr>
        <w:lastRenderedPageBreak/>
        <w:t>računalniškem oblaku</w:t>
      </w:r>
      <w:r w:rsidRPr="00D825E1">
        <w:rPr>
          <w:rFonts w:eastAsia="Calibri"/>
          <w:lang w:val="sl-SI"/>
        </w:rPr>
        <w:t xml:space="preserve">, ki bo osnovan </w:t>
      </w:r>
      <w:r w:rsidRPr="00D825E1">
        <w:rPr>
          <w:rFonts w:eastAsia="Calibri"/>
          <w:color w:val="000000"/>
          <w:lang w:val="sl-SI"/>
        </w:rPr>
        <w:t>na sodobnih principih računalništva v oblaku, ter imel možnost izobraževanja na tem področju.</w:t>
      </w:r>
    </w:p>
    <w:p w14:paraId="4C48A862" w14:textId="77777777" w:rsidR="00D825E1" w:rsidRDefault="00D825E1" w:rsidP="009138DC">
      <w:pPr>
        <w:autoSpaceDE w:val="0"/>
        <w:autoSpaceDN w:val="0"/>
        <w:adjustRightInd w:val="0"/>
        <w:spacing w:line="276" w:lineRule="auto"/>
        <w:jc w:val="both"/>
        <w:rPr>
          <w:rFonts w:cs="Arial"/>
          <w:szCs w:val="20"/>
          <w:lang w:val="sl-SI"/>
        </w:rPr>
      </w:pPr>
    </w:p>
    <w:p w14:paraId="384474D7" w14:textId="26657444"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697693">
      <w:pPr>
        <w:autoSpaceDE w:val="0"/>
        <w:autoSpaceDN w:val="0"/>
        <w:adjustRightInd w:val="0"/>
        <w:spacing w:line="260" w:lineRule="exact"/>
        <w:jc w:val="both"/>
        <w:rPr>
          <w:rFonts w:cs="Arial"/>
          <w:color w:val="000000"/>
          <w:szCs w:val="20"/>
          <w:lang w:val="sl-SI" w:eastAsia="sl-SI"/>
        </w:rPr>
      </w:pPr>
    </w:p>
    <w:p w14:paraId="139C814F" w14:textId="1CD227D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55A2C" w:rsidRPr="00E55A2C">
        <w:rPr>
          <w:lang w:val="sl-SI"/>
        </w:rPr>
        <w:t xml:space="preserve"> </w:t>
      </w:r>
    </w:p>
    <w:p w14:paraId="7619654C" w14:textId="77777777" w:rsidR="00785C1D" w:rsidRPr="00697693" w:rsidRDefault="00785C1D" w:rsidP="00697693">
      <w:pPr>
        <w:spacing w:line="260" w:lineRule="exact"/>
        <w:jc w:val="both"/>
        <w:rPr>
          <w:rFonts w:cs="Arial"/>
          <w:szCs w:val="20"/>
          <w:lang w:val="sl-SI"/>
        </w:rPr>
      </w:pPr>
    </w:p>
    <w:p w14:paraId="63DE24FC" w14:textId="3F8F91EF"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opravljal v nazivu</w:t>
      </w:r>
      <w:r w:rsidR="00DC7FAF">
        <w:rPr>
          <w:rFonts w:cs="Arial"/>
          <w:iCs/>
          <w:szCs w:val="20"/>
          <w:lang w:val="sl-SI"/>
        </w:rPr>
        <w:t xml:space="preserve"> </w:t>
      </w:r>
      <w:r w:rsidR="003A1A34">
        <w:rPr>
          <w:rFonts w:cs="Arial"/>
          <w:iCs/>
          <w:szCs w:val="20"/>
          <w:lang w:val="sl-SI"/>
        </w:rPr>
        <w:t>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494BAD6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lastRenderedPageBreak/>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370C04D4"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w:t>
      </w:r>
      <w:r w:rsidR="003A1A34">
        <w:rPr>
          <w:rFonts w:cs="Arial"/>
          <w:szCs w:val="20"/>
          <w:lang w:val="sl-SI"/>
        </w:rPr>
        <w:t>SEKRETAR</w:t>
      </w:r>
      <w:r w:rsidR="005B2134">
        <w:rPr>
          <w:rFonts w:cs="Arial"/>
          <w:szCs w:val="20"/>
          <w:lang w:val="sl-SI"/>
        </w:rPr>
        <w:t xml:space="preserve"> </w:t>
      </w:r>
      <w:r w:rsidR="00C11D4F">
        <w:rPr>
          <w:rFonts w:cs="Arial"/>
          <w:szCs w:val="20"/>
          <w:lang w:val="sl-SI"/>
        </w:rPr>
        <w:t>(</w:t>
      </w:r>
      <w:r w:rsidR="00C11D4F" w:rsidRPr="00C11D4F">
        <w:rPr>
          <w:rFonts w:cs="Arial"/>
          <w:szCs w:val="20"/>
          <w:lang w:val="sl-SI"/>
        </w:rPr>
        <w:t xml:space="preserve">šifra DM </w:t>
      </w:r>
      <w:r w:rsidR="00D825E1">
        <w:rPr>
          <w:rFonts w:cs="Arial"/>
          <w:szCs w:val="20"/>
          <w:lang w:val="sl-SI"/>
        </w:rPr>
        <w:t>488</w:t>
      </w:r>
      <w:r w:rsidR="00C11D4F" w:rsidRPr="00C11D4F">
        <w:rPr>
          <w:rFonts w:cs="Arial"/>
          <w:szCs w:val="20"/>
          <w:lang w:val="sl-SI"/>
        </w:rPr>
        <w:t xml:space="preserve">) v Direktoratu za digitalno infrastrukturo, </w:t>
      </w:r>
      <w:r w:rsidR="00D825E1" w:rsidRPr="00D825E1">
        <w:rPr>
          <w:rFonts w:cs="Arial"/>
          <w:szCs w:val="20"/>
          <w:lang w:val="sl-SI"/>
        </w:rPr>
        <w:t>Sektorju za arhitekturo in gostovanje informacijskih rešitev</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C11D4F">
        <w:rPr>
          <w:rFonts w:cs="Arial"/>
          <w:b/>
          <w:color w:val="000000"/>
          <w:szCs w:val="20"/>
          <w:lang w:val="sl-SI" w:eastAsia="sl-SI"/>
        </w:rPr>
        <w:t>6</w:t>
      </w:r>
      <w:r w:rsidR="00D825E1">
        <w:rPr>
          <w:rFonts w:cs="Arial"/>
          <w:b/>
          <w:color w:val="000000"/>
          <w:szCs w:val="20"/>
          <w:lang w:val="sl-SI" w:eastAsia="sl-SI"/>
        </w:rPr>
        <w:t>7</w:t>
      </w:r>
      <w:r w:rsidR="00DC7FAF">
        <w:rPr>
          <w:rFonts w:cs="Arial"/>
          <w:b/>
          <w:color w:val="000000"/>
          <w:szCs w:val="20"/>
          <w:lang w:val="sl-SI" w:eastAsia="sl-SI"/>
        </w:rPr>
        <w:t>/2025-3150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C11D4F">
        <w:rPr>
          <w:rFonts w:cs="Arial"/>
          <w:szCs w:val="20"/>
          <w:lang w:val="sl-SI"/>
        </w:rPr>
        <w:t>15 delovnih</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612FDD5A" w:rsidR="00D74E99" w:rsidRPr="00697693" w:rsidRDefault="00785C1D" w:rsidP="00697693">
      <w:pPr>
        <w:spacing w:line="260" w:lineRule="exact"/>
        <w:jc w:val="both"/>
        <w:rPr>
          <w:rFonts w:cs="Arial"/>
          <w:szCs w:val="20"/>
          <w:lang w:val="sl-SI"/>
        </w:rPr>
      </w:pPr>
      <w:r w:rsidRPr="00697693">
        <w:rPr>
          <w:rFonts w:cs="Arial"/>
          <w:szCs w:val="20"/>
          <w:lang w:val="sl-SI"/>
        </w:rPr>
        <w:t xml:space="preserve">Informacije o javnem natečaju </w:t>
      </w:r>
      <w:r w:rsidR="003A1A34">
        <w:rPr>
          <w:rFonts w:cs="Arial"/>
          <w:szCs w:val="20"/>
          <w:lang w:val="sl-SI"/>
        </w:rPr>
        <w:t xml:space="preserve">in delovnem področju </w:t>
      </w:r>
      <w:r w:rsidRPr="00697693">
        <w:rPr>
          <w:rFonts w:cs="Arial"/>
          <w:szCs w:val="20"/>
          <w:lang w:val="sl-SI"/>
        </w:rPr>
        <w:t>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3A1A34">
        <w:rPr>
          <w:rFonts w:cs="Arial"/>
          <w:szCs w:val="20"/>
          <w:lang w:val="sl-SI"/>
        </w:rPr>
        <w:t>)</w:t>
      </w:r>
      <w:r w:rsidR="00DC7FAF">
        <w:rPr>
          <w:rFonts w:cs="Arial"/>
          <w:szCs w:val="20"/>
          <w:lang w:val="sl-SI"/>
        </w:rPr>
        <w:t>.</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01B408C3" w:rsidR="00BD1D27" w:rsidRPr="00697693" w:rsidRDefault="0015356B" w:rsidP="00697693">
      <w:pPr>
        <w:pStyle w:val="podpisi"/>
        <w:spacing w:line="260" w:lineRule="exact"/>
        <w:ind w:left="4320"/>
        <w:jc w:val="center"/>
        <w:rPr>
          <w:rFonts w:cs="Arial"/>
          <w:szCs w:val="20"/>
          <w:lang w:val="sl-SI"/>
        </w:rPr>
      </w:pPr>
      <w:r>
        <w:rPr>
          <w:rFonts w:cs="Arial"/>
          <w:szCs w:val="20"/>
          <w:lang w:val="sl-SI"/>
        </w:rPr>
        <w:t>mag. Ksenija Klampfer</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1DB1" w14:textId="77777777" w:rsidR="00FE2E5F" w:rsidRDefault="00FE2E5F">
      <w:r>
        <w:separator/>
      </w:r>
    </w:p>
  </w:endnote>
  <w:endnote w:type="continuationSeparator" w:id="0">
    <w:p w14:paraId="7C2FFAD7" w14:textId="77777777" w:rsidR="00FE2E5F" w:rsidRDefault="00F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3B10" w14:textId="77777777" w:rsidR="00FE2E5F" w:rsidRDefault="00FE2E5F">
      <w:r>
        <w:separator/>
      </w:r>
    </w:p>
  </w:footnote>
  <w:footnote w:type="continuationSeparator" w:id="0">
    <w:p w14:paraId="718DA39A" w14:textId="77777777" w:rsidR="00FE2E5F" w:rsidRDefault="00F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212702" w:rsidP="006D42D9">
          <w:pPr>
            <w:rPr>
              <w:rFonts w:ascii="Republika" w:hAnsi="Republika"/>
              <w:sz w:val="60"/>
              <w:szCs w:val="60"/>
              <w:lang w:val="sl-SI"/>
            </w:rPr>
          </w:pPr>
          <w:bookmarkStart w:id="3"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212702"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3"/>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23FD49DB"/>
    <w:multiLevelType w:val="hybridMultilevel"/>
    <w:tmpl w:val="49DE47B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8B20E3A"/>
    <w:multiLevelType w:val="hybridMultilevel"/>
    <w:tmpl w:val="EEB41A56"/>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7"/>
  </w:num>
  <w:num w:numId="2" w16cid:durableId="1948654115">
    <w:abstractNumId w:val="11"/>
  </w:num>
  <w:num w:numId="3" w16cid:durableId="1653102193">
    <w:abstractNumId w:val="12"/>
  </w:num>
  <w:num w:numId="4" w16cid:durableId="1430545766">
    <w:abstractNumId w:val="19"/>
  </w:num>
  <w:num w:numId="5" w16cid:durableId="811681372">
    <w:abstractNumId w:val="7"/>
  </w:num>
  <w:num w:numId="6" w16cid:durableId="1636330020">
    <w:abstractNumId w:val="16"/>
  </w:num>
  <w:num w:numId="7" w16cid:durableId="1060858494">
    <w:abstractNumId w:val="5"/>
  </w:num>
  <w:num w:numId="8" w16cid:durableId="2090424914">
    <w:abstractNumId w:val="18"/>
  </w:num>
  <w:num w:numId="9" w16cid:durableId="1139806899">
    <w:abstractNumId w:val="4"/>
  </w:num>
  <w:num w:numId="10" w16cid:durableId="385184786">
    <w:abstractNumId w:val="10"/>
  </w:num>
  <w:num w:numId="11" w16cid:durableId="347753931">
    <w:abstractNumId w:val="9"/>
  </w:num>
  <w:num w:numId="12" w16cid:durableId="330450326">
    <w:abstractNumId w:val="15"/>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4"/>
  </w:num>
  <w:num w:numId="18" w16cid:durableId="1057927">
    <w:abstractNumId w:val="2"/>
  </w:num>
  <w:num w:numId="19" w16cid:durableId="473832359">
    <w:abstractNumId w:val="21"/>
  </w:num>
  <w:num w:numId="20" w16cid:durableId="1584758116">
    <w:abstractNumId w:val="13"/>
  </w:num>
  <w:num w:numId="21" w16cid:durableId="31853734">
    <w:abstractNumId w:val="20"/>
  </w:num>
  <w:num w:numId="22" w16cid:durableId="104749324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271D8"/>
    <w:rsid w:val="0003611A"/>
    <w:rsid w:val="00037B67"/>
    <w:rsid w:val="00043ACB"/>
    <w:rsid w:val="000452F7"/>
    <w:rsid w:val="000465AF"/>
    <w:rsid w:val="00047CAF"/>
    <w:rsid w:val="00051ED9"/>
    <w:rsid w:val="000539D7"/>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C7A58"/>
    <w:rsid w:val="001D1041"/>
    <w:rsid w:val="001D34D2"/>
    <w:rsid w:val="001D3E5F"/>
    <w:rsid w:val="001D68E7"/>
    <w:rsid w:val="001D7E8D"/>
    <w:rsid w:val="001E2952"/>
    <w:rsid w:val="001E65D3"/>
    <w:rsid w:val="001E70A0"/>
    <w:rsid w:val="001F04A3"/>
    <w:rsid w:val="001F2844"/>
    <w:rsid w:val="001F5EF8"/>
    <w:rsid w:val="00200C72"/>
    <w:rsid w:val="00201D4A"/>
    <w:rsid w:val="00202A77"/>
    <w:rsid w:val="00203E73"/>
    <w:rsid w:val="002062DA"/>
    <w:rsid w:val="0020650D"/>
    <w:rsid w:val="00210F77"/>
    <w:rsid w:val="00212702"/>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77E89"/>
    <w:rsid w:val="00281CB2"/>
    <w:rsid w:val="00282020"/>
    <w:rsid w:val="002906FA"/>
    <w:rsid w:val="002937DD"/>
    <w:rsid w:val="00295C1C"/>
    <w:rsid w:val="00295C88"/>
    <w:rsid w:val="002A3807"/>
    <w:rsid w:val="002A7499"/>
    <w:rsid w:val="002B251E"/>
    <w:rsid w:val="002B310B"/>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1A34"/>
    <w:rsid w:val="003A34F6"/>
    <w:rsid w:val="003A3841"/>
    <w:rsid w:val="003A455B"/>
    <w:rsid w:val="003B168D"/>
    <w:rsid w:val="003B1761"/>
    <w:rsid w:val="003B670D"/>
    <w:rsid w:val="003B6FDF"/>
    <w:rsid w:val="003C084C"/>
    <w:rsid w:val="003C0957"/>
    <w:rsid w:val="003C4D53"/>
    <w:rsid w:val="003E1C74"/>
    <w:rsid w:val="003E5474"/>
    <w:rsid w:val="003F6DB3"/>
    <w:rsid w:val="00401142"/>
    <w:rsid w:val="00403889"/>
    <w:rsid w:val="004062DC"/>
    <w:rsid w:val="0041131E"/>
    <w:rsid w:val="00413661"/>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49A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09D"/>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77EC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34E"/>
    <w:rsid w:val="006B6FB6"/>
    <w:rsid w:val="006B78EC"/>
    <w:rsid w:val="006C01FC"/>
    <w:rsid w:val="006C26AC"/>
    <w:rsid w:val="006D42D9"/>
    <w:rsid w:val="006D4984"/>
    <w:rsid w:val="006D7871"/>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0FC4"/>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CD3"/>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66EB"/>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1C9A"/>
    <w:rsid w:val="00B02545"/>
    <w:rsid w:val="00B03033"/>
    <w:rsid w:val="00B03804"/>
    <w:rsid w:val="00B04D10"/>
    <w:rsid w:val="00B06B9A"/>
    <w:rsid w:val="00B06E9B"/>
    <w:rsid w:val="00B1225B"/>
    <w:rsid w:val="00B14102"/>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75CA"/>
    <w:rsid w:val="00C11D4F"/>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1719"/>
    <w:rsid w:val="00CF704B"/>
    <w:rsid w:val="00D0004D"/>
    <w:rsid w:val="00D025CB"/>
    <w:rsid w:val="00D07187"/>
    <w:rsid w:val="00D105C2"/>
    <w:rsid w:val="00D10D3B"/>
    <w:rsid w:val="00D11035"/>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5E1"/>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C0C88"/>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55A2C"/>
    <w:rsid w:val="00E6249A"/>
    <w:rsid w:val="00E657F9"/>
    <w:rsid w:val="00E71174"/>
    <w:rsid w:val="00E7150D"/>
    <w:rsid w:val="00E71AA7"/>
    <w:rsid w:val="00E744FE"/>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D7FB2"/>
    <w:rsid w:val="00FE0609"/>
    <w:rsid w:val="00FE2E5F"/>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366</TotalTime>
  <Pages>3</Pages>
  <Words>1167</Words>
  <Characters>6653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7805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48</cp:revision>
  <cp:lastPrinted>2021-10-22T13:09:00Z</cp:lastPrinted>
  <dcterms:created xsi:type="dcterms:W3CDTF">2022-09-14T06:23:00Z</dcterms:created>
  <dcterms:modified xsi:type="dcterms:W3CDTF">2025-08-11T10:10:00Z</dcterms:modified>
</cp:coreProperties>
</file>