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488E36AF"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09268A">
        <w:rPr>
          <w:rFonts w:cs="Arial"/>
        </w:rPr>
        <w:t>53</w:t>
      </w:r>
      <w:r w:rsidR="00075CC4" w:rsidRPr="005F7D24">
        <w:rPr>
          <w:rFonts w:cs="Arial"/>
        </w:rPr>
        <w:t>/202</w:t>
      </w:r>
      <w:r w:rsidR="00922C18">
        <w:rPr>
          <w:rFonts w:cs="Arial"/>
        </w:rPr>
        <w:t>4</w:t>
      </w:r>
      <w:r w:rsidR="00075CC4" w:rsidRPr="005F7D24">
        <w:rPr>
          <w:rFonts w:cs="Arial"/>
        </w:rPr>
        <w:t>-3150-1</w:t>
      </w:r>
    </w:p>
    <w:p w14:paraId="17B8911C" w14:textId="5C887F6D"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09268A">
        <w:rPr>
          <w:rFonts w:cs="Arial"/>
        </w:rPr>
        <w:t>9</w:t>
      </w:r>
      <w:r w:rsidR="00553409">
        <w:rPr>
          <w:rFonts w:cs="Arial"/>
        </w:rPr>
        <w:t xml:space="preserve">. </w:t>
      </w:r>
      <w:r w:rsidR="0009268A">
        <w:rPr>
          <w:rFonts w:cs="Arial"/>
        </w:rPr>
        <w:t>7</w:t>
      </w:r>
      <w:r w:rsidR="00553409">
        <w:rPr>
          <w:rFonts w:cs="Arial"/>
        </w:rPr>
        <w:t>.</w:t>
      </w:r>
      <w:r w:rsidR="00DD0105" w:rsidRPr="005F7D24">
        <w:rPr>
          <w:rFonts w:cs="Arial"/>
        </w:rPr>
        <w:t xml:space="preserve"> 202</w:t>
      </w:r>
      <w:r w:rsidR="00A42437">
        <w:rPr>
          <w:rFonts w:cs="Arial"/>
        </w:rPr>
        <w:t>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B764549"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 xml:space="preserve">Uradni list RS, št. 21/13, 78/13 – </w:t>
      </w:r>
      <w:proofErr w:type="spellStart"/>
      <w:r w:rsidR="00553409" w:rsidRPr="00553409">
        <w:rPr>
          <w:rFonts w:cs="Arial"/>
          <w:bCs/>
          <w:szCs w:val="20"/>
          <w:shd w:val="clear" w:color="auto" w:fill="FFFFFF"/>
          <w:lang w:val="sl-SI"/>
        </w:rPr>
        <w:t>popr</w:t>
      </w:r>
      <w:proofErr w:type="spellEnd"/>
      <w:r w:rsidR="00553409" w:rsidRPr="00553409">
        <w:rPr>
          <w:rFonts w:cs="Arial"/>
          <w:bCs/>
          <w:szCs w:val="20"/>
          <w:shd w:val="clear" w:color="auto" w:fill="FFFFFF"/>
          <w:lang w:val="sl-SI"/>
        </w:rPr>
        <w:t xml:space="preserve">., 47/15 – ZZSDT, 33/16 – PZ-F, 52/16, 15/17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22/19 – </w:t>
      </w:r>
      <w:proofErr w:type="spellStart"/>
      <w:r w:rsidR="00553409" w:rsidRPr="00553409">
        <w:rPr>
          <w:rFonts w:cs="Arial"/>
          <w:bCs/>
          <w:szCs w:val="20"/>
          <w:shd w:val="clear" w:color="auto" w:fill="FFFFFF"/>
          <w:lang w:val="sl-SI"/>
        </w:rPr>
        <w:t>ZPosS</w:t>
      </w:r>
      <w:proofErr w:type="spellEnd"/>
      <w:r w:rsidR="00553409" w:rsidRPr="00553409">
        <w:rPr>
          <w:rFonts w:cs="Arial"/>
          <w:bCs/>
          <w:szCs w:val="20"/>
          <w:shd w:val="clear" w:color="auto" w:fill="FFFFFF"/>
          <w:lang w:val="sl-SI"/>
        </w:rPr>
        <w:t xml:space="preserve">, 81/19, 203/20 – ZIUPOPDVE, 119/21 – </w:t>
      </w:r>
      <w:proofErr w:type="spellStart"/>
      <w:r w:rsidR="00553409" w:rsidRPr="00553409">
        <w:rPr>
          <w:rFonts w:cs="Arial"/>
          <w:bCs/>
          <w:szCs w:val="20"/>
          <w:shd w:val="clear" w:color="auto" w:fill="FFFFFF"/>
          <w:lang w:val="sl-SI"/>
        </w:rPr>
        <w:t>ZČmIS</w:t>
      </w:r>
      <w:proofErr w:type="spellEnd"/>
      <w:r w:rsidR="00553409" w:rsidRPr="00553409">
        <w:rPr>
          <w:rFonts w:cs="Arial"/>
          <w:bCs/>
          <w:szCs w:val="20"/>
          <w:shd w:val="clear" w:color="auto" w:fill="FFFFFF"/>
          <w:lang w:val="sl-SI"/>
        </w:rPr>
        <w:t xml:space="preserve">-A,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 xml:space="preserve">Uradni list RS, št. 63/07 – uradno prečiščeno besedilo, 65/08, 69/08 – ZTFI-A, 69/08 – ZZavar-E, 40/12 – ZUJF, 158/20 – </w:t>
      </w:r>
      <w:proofErr w:type="spellStart"/>
      <w:r w:rsidR="00553409" w:rsidRPr="00553409">
        <w:rPr>
          <w:rFonts w:cs="Arial"/>
          <w:bCs/>
          <w:szCs w:val="20"/>
          <w:shd w:val="clear" w:color="auto" w:fill="FFFFFF"/>
          <w:lang w:val="sl-SI"/>
        </w:rPr>
        <w:t>ZIntPK</w:t>
      </w:r>
      <w:proofErr w:type="spellEnd"/>
      <w:r w:rsidR="00553409" w:rsidRPr="00553409">
        <w:rPr>
          <w:rFonts w:cs="Arial"/>
          <w:bCs/>
          <w:szCs w:val="20"/>
          <w:shd w:val="clear" w:color="auto" w:fill="FFFFFF"/>
          <w:lang w:val="sl-SI"/>
        </w:rPr>
        <w:t xml:space="preserve">-C, 203/20 – ZIUPOPDVE,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in 3/22 – </w:t>
      </w:r>
      <w:proofErr w:type="spellStart"/>
      <w:r w:rsidR="00553409" w:rsidRPr="00553409">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6DDFA97"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w:t>
      </w:r>
      <w:r w:rsidR="006F3898">
        <w:rPr>
          <w:rFonts w:cs="Arial"/>
          <w:b/>
          <w:bCs/>
          <w:szCs w:val="20"/>
          <w:lang w:val="sl-SI"/>
        </w:rPr>
        <w:t xml:space="preserve">odsekretar </w:t>
      </w:r>
      <w:r w:rsidR="005F7D24" w:rsidRPr="00AD33AD">
        <w:rPr>
          <w:rFonts w:cs="Arial"/>
          <w:b/>
          <w:szCs w:val="20"/>
          <w:lang w:val="sl-SI"/>
        </w:rPr>
        <w:t>(šifra DM</w:t>
      </w:r>
      <w:r w:rsidRPr="00AD33AD">
        <w:rPr>
          <w:rFonts w:cs="Arial"/>
          <w:b/>
          <w:szCs w:val="20"/>
          <w:lang w:val="sl-SI"/>
        </w:rPr>
        <w:t xml:space="preserve"> </w:t>
      </w:r>
      <w:r w:rsidR="006F3898">
        <w:rPr>
          <w:rFonts w:cs="Arial"/>
          <w:b/>
          <w:szCs w:val="20"/>
          <w:lang w:val="sl-SI"/>
        </w:rPr>
        <w:t>58</w:t>
      </w:r>
      <w:r w:rsidR="00587481">
        <w:rPr>
          <w:rFonts w:cs="Arial"/>
          <w:b/>
          <w:szCs w:val="20"/>
          <w:lang w:val="sl-SI"/>
        </w:rPr>
        <w:t>3</w:t>
      </w:r>
      <w:r w:rsidR="006F3898">
        <w:rPr>
          <w:rFonts w:cs="Arial"/>
          <w:b/>
          <w:szCs w:val="20"/>
          <w:lang w:val="sl-SI"/>
        </w:rPr>
        <w:t>)</w:t>
      </w:r>
      <w:r w:rsidR="005F7D24" w:rsidRPr="00AD33AD">
        <w:rPr>
          <w:rFonts w:cs="Arial"/>
          <w:b/>
          <w:szCs w:val="20"/>
          <w:lang w:val="sl-SI"/>
        </w:rPr>
        <w:t xml:space="preserve"> v </w:t>
      </w:r>
      <w:r w:rsidR="006F3898">
        <w:rPr>
          <w:rFonts w:cs="Arial"/>
          <w:b/>
          <w:szCs w:val="20"/>
          <w:lang w:val="sl-SI"/>
        </w:rPr>
        <w:t>Službi za projektno vodenje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922C18">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6F3898" w:rsidRPr="006F3898">
        <w:rPr>
          <w:rFonts w:cs="Arial"/>
          <w:b/>
          <w:szCs w:val="20"/>
          <w:lang w:val="sl-SI"/>
        </w:rPr>
        <w:t>Vzpostavitev sistema portfelja projektov in investicij v IT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2CBDB663" w:rsidR="00AD33AD" w:rsidRPr="00104B91" w:rsidRDefault="00D71854" w:rsidP="00D71854">
      <w:pPr>
        <w:pStyle w:val="Odstavekseznama"/>
        <w:numPr>
          <w:ilvl w:val="0"/>
          <w:numId w:val="8"/>
        </w:numPr>
        <w:autoSpaceDE w:val="0"/>
        <w:autoSpaceDN w:val="0"/>
        <w:adjustRightInd w:val="0"/>
        <w:contextualSpacing/>
        <w:jc w:val="both"/>
        <w:rPr>
          <w:szCs w:val="20"/>
          <w:lang w:val="sl-SI"/>
        </w:rPr>
      </w:pPr>
      <w:r w:rsidRPr="00104B91">
        <w:rPr>
          <w:szCs w:val="20"/>
          <w:lang w:val="sl-SI"/>
        </w:rPr>
        <w:t>neposredna pomoč pri vodenju strokovnih nalog na delu delovnega področja</w:t>
      </w:r>
      <w:r w:rsidR="00AD33AD" w:rsidRPr="00104B91">
        <w:rPr>
          <w:szCs w:val="20"/>
          <w:lang w:val="sl-SI"/>
        </w:rPr>
        <w:t>,</w:t>
      </w:r>
    </w:p>
    <w:p w14:paraId="30D24996" w14:textId="221FF811" w:rsidR="00AD33AD"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samostojno oblikovanje sistemskih rešitev in drugih najzahtevnejših gradiv</w:t>
      </w:r>
      <w:r>
        <w:rPr>
          <w:szCs w:val="20"/>
          <w:lang w:val="sl-SI"/>
        </w:rPr>
        <w:t>,</w:t>
      </w:r>
    </w:p>
    <w:p w14:paraId="21CDE13D" w14:textId="06465584"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vodenje in sodelovanje v najzahtevnejših projektnih skupinah</w:t>
      </w:r>
      <w:r>
        <w:rPr>
          <w:szCs w:val="20"/>
          <w:lang w:val="sl-SI"/>
        </w:rPr>
        <w:t>,</w:t>
      </w:r>
    </w:p>
    <w:p w14:paraId="0D427858" w14:textId="66C3EBE7"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spremljanje in proučevanje zakonodaje ter predlaganje ukrepov na delovnem področju ministrstva</w:t>
      </w:r>
      <w:r>
        <w:rPr>
          <w:szCs w:val="20"/>
          <w:lang w:val="sl-SI"/>
        </w:rPr>
        <w:t>,</w:t>
      </w:r>
    </w:p>
    <w:p w14:paraId="344175A9" w14:textId="2498266C"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opravljanje drugih najzahtevnejših nalog po navodilu vodje</w:t>
      </w:r>
      <w:r>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2ECEC21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922C18">
        <w:rPr>
          <w:rFonts w:cs="Arial"/>
          <w:color w:val="000000"/>
          <w:szCs w:val="20"/>
          <w:lang w:val="sl-SI"/>
        </w:rPr>
        <w:t>6</w:t>
      </w:r>
      <w:r w:rsidRPr="005F7D24">
        <w:rPr>
          <w:rFonts w:cs="Arial"/>
          <w:color w:val="000000"/>
          <w:szCs w:val="20"/>
          <w:lang w:val="sl-SI"/>
        </w:rPr>
        <w:t xml:space="preserve">. 2026 oziroma do konca trajanja projekta </w:t>
      </w:r>
      <w:r w:rsidR="006F3898" w:rsidRPr="006F3898">
        <w:rPr>
          <w:rFonts w:cs="Arial"/>
          <w:b/>
          <w:bCs/>
          <w:color w:val="000000"/>
          <w:szCs w:val="20"/>
          <w:lang w:val="sl-SI"/>
        </w:rPr>
        <w:t xml:space="preserve">Vzpostavitev sistema portfelja projektov in investicij v IT </w:t>
      </w:r>
      <w:r w:rsidRPr="006F3898">
        <w:rPr>
          <w:rFonts w:cs="Arial"/>
          <w:b/>
          <w:bCs/>
          <w:color w:val="000000"/>
          <w:szCs w:val="20"/>
          <w:lang w:val="sl-SI"/>
        </w:rPr>
        <w:t>(</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719D741B"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731A46" w:rsidRPr="00731A46">
        <w:rPr>
          <w:rFonts w:cs="Arial"/>
          <w:color w:val="000000"/>
          <w:szCs w:val="20"/>
          <w:lang w:val="sl-SI"/>
        </w:rPr>
        <w:t>Vzpostavitev sistema portfelja projektov in investicij v IT</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062D6227"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31A46" w:rsidRPr="00731A46">
        <w:rPr>
          <w:rFonts w:cs="Arial"/>
          <w:szCs w:val="20"/>
          <w:lang w:val="sl-SI"/>
        </w:rPr>
        <w:t>Podsekretar (šifra DM 58</w:t>
      </w:r>
      <w:r w:rsidR="00587481">
        <w:rPr>
          <w:rFonts w:cs="Arial"/>
          <w:szCs w:val="20"/>
          <w:lang w:val="sl-SI"/>
        </w:rPr>
        <w:t>3</w:t>
      </w:r>
      <w:r w:rsidR="00731A46" w:rsidRPr="00731A46">
        <w:rPr>
          <w:rFonts w:cs="Arial"/>
          <w:szCs w:val="20"/>
          <w:lang w:val="sl-SI"/>
        </w:rPr>
        <w:t>) v Službi za projektno vodenje</w:t>
      </w:r>
      <w:r w:rsidRPr="005F7D24">
        <w:rPr>
          <w:rFonts w:cs="Arial"/>
          <w:szCs w:val="20"/>
          <w:lang w:val="sl-SI"/>
        </w:rPr>
        <w:t xml:space="preserve">, št. </w:t>
      </w:r>
      <w:r w:rsidR="00435313" w:rsidRPr="00435313">
        <w:rPr>
          <w:rFonts w:cs="Arial"/>
          <w:szCs w:val="20"/>
          <w:lang w:val="sl-SI"/>
        </w:rPr>
        <w:t>110-</w:t>
      </w:r>
      <w:r w:rsidR="0009268A">
        <w:rPr>
          <w:rFonts w:cs="Arial"/>
          <w:szCs w:val="20"/>
          <w:lang w:val="sl-SI"/>
        </w:rPr>
        <w:t>53</w:t>
      </w:r>
      <w:r w:rsidR="00435313" w:rsidRPr="00435313">
        <w:rPr>
          <w:rFonts w:cs="Arial"/>
          <w:szCs w:val="20"/>
          <w:lang w:val="sl-SI"/>
        </w:rPr>
        <w:t>/202</w:t>
      </w:r>
      <w:r w:rsidR="00637459">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6D7390">
        <w:rPr>
          <w:rFonts w:cs="Arial"/>
          <w:b/>
          <w:szCs w:val="20"/>
          <w:lang w:val="sl-SI"/>
        </w:rPr>
        <w:t>15</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4603EB1"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tel. št. 01 555 58 45</w:t>
      </w:r>
      <w:r w:rsidR="00731A46">
        <w:rPr>
          <w:rFonts w:cs="Arial"/>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 xml:space="preserve">Dr. Emilija </w:t>
      </w:r>
      <w:proofErr w:type="spellStart"/>
      <w:r w:rsidRPr="005F7D24">
        <w:rPr>
          <w:rFonts w:cs="Arial"/>
          <w:szCs w:val="20"/>
          <w:lang w:val="sl-SI"/>
        </w:rPr>
        <w:t>Stojmenova</w:t>
      </w:r>
      <w:proofErr w:type="spellEnd"/>
      <w:r w:rsidRPr="005F7D24">
        <w:rPr>
          <w:rFonts w:cs="Arial"/>
          <w:szCs w:val="20"/>
          <w:lang w:val="sl-SI"/>
        </w:rPr>
        <w:t xml:space="preserve">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4C11BF24">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01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9268A"/>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7106"/>
    <w:rsid w:val="005712A3"/>
    <w:rsid w:val="005748D0"/>
    <w:rsid w:val="005757A1"/>
    <w:rsid w:val="00575E50"/>
    <w:rsid w:val="00583C3D"/>
    <w:rsid w:val="00587481"/>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D7390"/>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43</TotalTime>
  <Pages>3</Pages>
  <Words>1061</Words>
  <Characters>6619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7665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13</cp:revision>
  <cp:lastPrinted>2021-10-08T09:50:00Z</cp:lastPrinted>
  <dcterms:created xsi:type="dcterms:W3CDTF">2023-08-31T17:33:00Z</dcterms:created>
  <dcterms:modified xsi:type="dcterms:W3CDTF">2024-07-09T12:04:00Z</dcterms:modified>
</cp:coreProperties>
</file>