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EAE4638" w:rsidR="00A82DF7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754A26">
        <w:rPr>
          <w:rFonts w:ascii="Arial" w:hAnsi="Arial" w:cs="Arial"/>
          <w:b/>
          <w:lang w:val="sl-SI"/>
        </w:rPr>
        <w:t>VIŠJI SVETOVALEC (šifra DM 5</w:t>
      </w:r>
      <w:r w:rsidR="00AE7800">
        <w:rPr>
          <w:rFonts w:ascii="Arial" w:hAnsi="Arial" w:cs="Arial"/>
          <w:b/>
          <w:lang w:val="sl-SI"/>
        </w:rPr>
        <w:t>48</w:t>
      </w:r>
      <w:r w:rsidRPr="00754A26">
        <w:rPr>
          <w:rFonts w:ascii="Arial" w:hAnsi="Arial" w:cs="Arial"/>
          <w:b/>
          <w:lang w:val="sl-SI"/>
        </w:rPr>
        <w:t xml:space="preserve">) v Direktoratu za podporo uporabnikom, </w:t>
      </w:r>
      <w:r w:rsidR="00AE7800">
        <w:rPr>
          <w:rFonts w:ascii="Arial" w:hAnsi="Arial" w:cs="Arial"/>
          <w:b/>
          <w:lang w:val="sl-SI"/>
        </w:rPr>
        <w:t>Enotnem kontaktnem centru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E780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E780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  <w:lang w:val="sl-SI"/>
              </w:rPr>
            </w:r>
            <w:r w:rsidR="00AE78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lastRenderedPageBreak/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</w:rPr>
            </w:r>
            <w:r w:rsidR="00AE78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</w:rPr>
            </w:r>
            <w:r w:rsidR="00AE78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color w:val="000000"/>
              </w:rPr>
            </w:r>
            <w:r w:rsidR="00AE780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  <w:color w:val="000000"/>
              </w:rPr>
            </w:r>
            <w:r w:rsidR="00AE780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E7800">
              <w:rPr>
                <w:rFonts w:ascii="Arial" w:hAnsi="Arial" w:cs="Arial"/>
                <w:b/>
              </w:rPr>
            </w:r>
            <w:r w:rsidR="00AE78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E780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E780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1000</Words>
  <Characters>8744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20</cp:revision>
  <cp:lastPrinted>2017-08-31T05:53:00Z</cp:lastPrinted>
  <dcterms:created xsi:type="dcterms:W3CDTF">2022-09-06T10:06:00Z</dcterms:created>
  <dcterms:modified xsi:type="dcterms:W3CDTF">2024-06-13T09:31:00Z</dcterms:modified>
</cp:coreProperties>
</file>