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127C4DB5" w:rsidR="00A82DF7" w:rsidRDefault="00A216A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216A0">
        <w:rPr>
          <w:rFonts w:ascii="Arial" w:hAnsi="Arial" w:cs="Arial"/>
          <w:b/>
          <w:lang w:val="sl-SI"/>
        </w:rPr>
        <w:t xml:space="preserve">SEKRETAR </w:t>
      </w:r>
      <w:r>
        <w:rPr>
          <w:rFonts w:ascii="Arial" w:hAnsi="Arial" w:cs="Arial"/>
          <w:b/>
          <w:lang w:val="sl-SI"/>
        </w:rPr>
        <w:t>(</w:t>
      </w:r>
      <w:r w:rsidRPr="00A216A0">
        <w:rPr>
          <w:rFonts w:ascii="Arial" w:hAnsi="Arial" w:cs="Arial"/>
          <w:b/>
          <w:lang w:val="sl-SI"/>
        </w:rPr>
        <w:t>šifra DM 46</w:t>
      </w:r>
      <w:r>
        <w:rPr>
          <w:rFonts w:ascii="Arial" w:hAnsi="Arial" w:cs="Arial"/>
          <w:b/>
          <w:lang w:val="sl-SI"/>
        </w:rPr>
        <w:t>)</w:t>
      </w:r>
      <w:r w:rsidRPr="00A216A0">
        <w:rPr>
          <w:rFonts w:ascii="Arial" w:hAnsi="Arial" w:cs="Arial"/>
          <w:b/>
          <w:lang w:val="sl-SI"/>
        </w:rPr>
        <w:t xml:space="preserve"> v Službi za odnose z javnostmi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A216A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A216A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16A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16A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16A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  <w:lang w:val="sl-SI"/>
              </w:rPr>
            </w:r>
            <w:r w:rsidR="00A216A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</w:rPr>
            </w:r>
            <w:r w:rsidR="00A216A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</w:rPr>
            </w:r>
            <w:r w:rsidR="00A216A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color w:val="000000"/>
              </w:rPr>
            </w:r>
            <w:r w:rsidR="00A216A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  <w:color w:val="000000"/>
              </w:rPr>
            </w:r>
            <w:r w:rsidR="00A216A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16A0">
              <w:rPr>
                <w:rFonts w:ascii="Arial" w:hAnsi="Arial" w:cs="Arial"/>
                <w:b/>
              </w:rPr>
            </w:r>
            <w:r w:rsidR="00A216A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216A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216A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16A0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997</Words>
  <Characters>8705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18</cp:revision>
  <cp:lastPrinted>2017-08-31T05:53:00Z</cp:lastPrinted>
  <dcterms:created xsi:type="dcterms:W3CDTF">2022-09-06T10:06:00Z</dcterms:created>
  <dcterms:modified xsi:type="dcterms:W3CDTF">2024-06-11T07:04:00Z</dcterms:modified>
</cp:coreProperties>
</file>