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Default="007C2072" w:rsidP="004B540E">
      <w:pPr>
        <w:pStyle w:val="datumtevilka"/>
      </w:pPr>
    </w:p>
    <w:p w14:paraId="1F2C161E" w14:textId="77777777" w:rsidR="007C2072" w:rsidRDefault="007C2072" w:rsidP="004B540E">
      <w:pPr>
        <w:pStyle w:val="datumtevilka"/>
      </w:pPr>
    </w:p>
    <w:p w14:paraId="2218426A" w14:textId="0D349721" w:rsidR="004B540E" w:rsidRPr="00202A77" w:rsidRDefault="004B540E" w:rsidP="004B540E">
      <w:pPr>
        <w:pStyle w:val="datumtevilka"/>
      </w:pPr>
      <w:r w:rsidRPr="00202A77">
        <w:t xml:space="preserve">Številka: </w:t>
      </w:r>
      <w:r w:rsidR="00C31A46" w:rsidRPr="00830525">
        <w:t>1</w:t>
      </w:r>
      <w:r w:rsidR="00302729">
        <w:t>1</w:t>
      </w:r>
      <w:r w:rsidR="00124F3A" w:rsidRPr="00830525">
        <w:t>0-</w:t>
      </w:r>
      <w:r w:rsidR="00771F08">
        <w:t>4</w:t>
      </w:r>
      <w:r w:rsidR="00124F3A" w:rsidRPr="00830525">
        <w:t>/202</w:t>
      </w:r>
      <w:r w:rsidR="00461C04">
        <w:t>3</w:t>
      </w:r>
      <w:r w:rsidR="00830525" w:rsidRPr="00830525">
        <w:t>/1</w:t>
      </w:r>
    </w:p>
    <w:p w14:paraId="17B8911C" w14:textId="04BEFF33" w:rsidR="004B540E" w:rsidRPr="00202A77" w:rsidRDefault="004B540E" w:rsidP="004B540E">
      <w:pPr>
        <w:pStyle w:val="datumtevilka"/>
      </w:pPr>
      <w:r w:rsidRPr="00202A77">
        <w:t>Datum:</w:t>
      </w:r>
      <w:r w:rsidR="00C31A46">
        <w:t xml:space="preserve">   </w:t>
      </w:r>
      <w:r w:rsidR="00771F08">
        <w:t>1</w:t>
      </w:r>
      <w:r w:rsidR="008049AC">
        <w:t>9</w:t>
      </w:r>
      <w:r w:rsidR="00830525">
        <w:t>. 1.</w:t>
      </w:r>
      <w:r w:rsidR="00DD0105">
        <w:t xml:space="preserve"> 202</w:t>
      </w:r>
      <w:r w:rsidR="00461C04">
        <w:t>3</w:t>
      </w:r>
    </w:p>
    <w:p w14:paraId="1EA3A648" w14:textId="795948CC" w:rsidR="002937DD" w:rsidRDefault="002937DD" w:rsidP="004B540E">
      <w:pPr>
        <w:rPr>
          <w:lang w:val="sl-SI"/>
        </w:rPr>
      </w:pPr>
    </w:p>
    <w:p w14:paraId="714ABA62" w14:textId="5ADD409B" w:rsidR="007C2072" w:rsidRDefault="007C2072" w:rsidP="004B540E">
      <w:pPr>
        <w:rPr>
          <w:lang w:val="sl-SI"/>
        </w:rPr>
      </w:pPr>
    </w:p>
    <w:p w14:paraId="75044FA6" w14:textId="77777777" w:rsidR="007C2072" w:rsidRDefault="007C2072" w:rsidP="004B540E">
      <w:pPr>
        <w:rPr>
          <w:lang w:val="sl-SI"/>
        </w:rPr>
      </w:pPr>
    </w:p>
    <w:p w14:paraId="40DCDDF8" w14:textId="40A6AC20" w:rsidR="008E7C69" w:rsidRDefault="00FA7977" w:rsidP="00766B8E">
      <w:pPr>
        <w:spacing w:line="276" w:lineRule="auto"/>
        <w:jc w:val="both"/>
        <w:rPr>
          <w:rFonts w:cs="Arial"/>
          <w:szCs w:val="20"/>
          <w:lang w:val="sl-SI"/>
        </w:rPr>
      </w:pPr>
      <w:r w:rsidRPr="004F4B73">
        <w:rPr>
          <w:rFonts w:cs="Arial"/>
          <w:szCs w:val="20"/>
          <w:lang w:val="sl-SI"/>
        </w:rPr>
        <w:t xml:space="preserve">Na podlagi 57. člena Zakona o javnih uslužbencih (ZJU; </w:t>
      </w:r>
      <w:r w:rsidR="00DD0105" w:rsidRPr="00DD0105">
        <w:rPr>
          <w:rFonts w:cs="Arial"/>
          <w:szCs w:val="20"/>
          <w:lang w:val="sl-SI"/>
        </w:rPr>
        <w:t xml:space="preserve">Uradni list RS, št. 63/07 – uradno prečiščeno besedilo, 65/08, 69/08 – ZTFI-A, 69/08 – ZZavar-E, 40/12 – ZUJF, 158/20 – </w:t>
      </w:r>
      <w:proofErr w:type="spellStart"/>
      <w:r w:rsidR="00DD0105" w:rsidRPr="00DD0105">
        <w:rPr>
          <w:rFonts w:cs="Arial"/>
          <w:szCs w:val="20"/>
          <w:lang w:val="sl-SI"/>
        </w:rPr>
        <w:t>ZIntPK</w:t>
      </w:r>
      <w:proofErr w:type="spellEnd"/>
      <w:r w:rsidR="00DD0105" w:rsidRPr="00DD0105">
        <w:rPr>
          <w:rFonts w:cs="Arial"/>
          <w:szCs w:val="20"/>
          <w:lang w:val="sl-SI"/>
        </w:rPr>
        <w:t xml:space="preserve">-C, 203/20 – ZIUPOPDVE, 202/21 – </w:t>
      </w:r>
      <w:proofErr w:type="spellStart"/>
      <w:r w:rsidR="00DD0105" w:rsidRPr="00DD0105">
        <w:rPr>
          <w:rFonts w:cs="Arial"/>
          <w:szCs w:val="20"/>
          <w:lang w:val="sl-SI"/>
        </w:rPr>
        <w:t>odl</w:t>
      </w:r>
      <w:proofErr w:type="spellEnd"/>
      <w:r w:rsidR="00DD0105" w:rsidRPr="00DD0105">
        <w:rPr>
          <w:rFonts w:cs="Arial"/>
          <w:szCs w:val="20"/>
          <w:lang w:val="sl-SI"/>
        </w:rPr>
        <w:t xml:space="preserve">. US in 3/22 – </w:t>
      </w:r>
      <w:proofErr w:type="spellStart"/>
      <w:r w:rsidR="00DD0105" w:rsidRPr="00DD0105">
        <w:rPr>
          <w:rFonts w:cs="Arial"/>
          <w:szCs w:val="20"/>
          <w:lang w:val="sl-SI"/>
        </w:rPr>
        <w:t>ZDeb</w:t>
      </w:r>
      <w:proofErr w:type="spellEnd"/>
      <w:r w:rsidR="00124F3A" w:rsidRPr="00124F3A">
        <w:rPr>
          <w:rFonts w:cs="Arial"/>
          <w:szCs w:val="20"/>
          <w:lang w:val="sl-SI"/>
        </w:rPr>
        <w:t>)</w:t>
      </w:r>
      <w:r w:rsidRPr="004F4B73">
        <w:rPr>
          <w:rFonts w:cs="Arial"/>
          <w:szCs w:val="20"/>
          <w:lang w:val="sl-SI"/>
        </w:rPr>
        <w:t>, skladno z določbami Uredbe o postopku za zasedbo delovnega mesta v organih državne uprave in v pravosodnih organih (</w:t>
      </w:r>
      <w:r w:rsidR="00E52CDE">
        <w:rPr>
          <w:rFonts w:cs="Arial"/>
          <w:szCs w:val="20"/>
          <w:lang w:val="sl-SI"/>
        </w:rPr>
        <w:t xml:space="preserve">Uredba; </w:t>
      </w:r>
      <w:r w:rsidRPr="004F4B73">
        <w:rPr>
          <w:rFonts w:cs="Arial"/>
          <w:szCs w:val="20"/>
          <w:lang w:val="sl-SI"/>
        </w:rPr>
        <w:t xml:space="preserve">Uradni list RS, št. 139/06 in 104/10) </w:t>
      </w:r>
      <w:r w:rsidRPr="004F4B73">
        <w:rPr>
          <w:rFonts w:cs="Arial"/>
          <w:b/>
          <w:bCs/>
          <w:szCs w:val="20"/>
          <w:lang w:val="sl-SI"/>
        </w:rPr>
        <w:t>Služba Vlade Republike Slovenije za digitalno preobrazbo</w:t>
      </w:r>
      <w:r w:rsidRPr="004F4B73">
        <w:rPr>
          <w:rFonts w:cs="Arial"/>
          <w:szCs w:val="20"/>
          <w:lang w:val="sl-SI"/>
        </w:rPr>
        <w:t xml:space="preserve"> objavlja interni natečaj za zasedbo prostega uradniškega delovnega mesta za nedoločen čas s polnim delovnim časom</w:t>
      </w:r>
    </w:p>
    <w:p w14:paraId="375A2686" w14:textId="77777777" w:rsidR="00C31D83" w:rsidRDefault="00C31D83" w:rsidP="00766B8E">
      <w:pPr>
        <w:spacing w:line="276" w:lineRule="auto"/>
        <w:jc w:val="both"/>
        <w:rPr>
          <w:rFonts w:cs="Arial"/>
          <w:szCs w:val="20"/>
          <w:lang w:val="sl-SI"/>
        </w:rPr>
      </w:pPr>
    </w:p>
    <w:p w14:paraId="743C3CE5" w14:textId="14E4DF70" w:rsidR="00806DF9" w:rsidRPr="004F4B73" w:rsidRDefault="00771F08" w:rsidP="00766B8E">
      <w:pPr>
        <w:spacing w:line="276" w:lineRule="auto"/>
        <w:jc w:val="both"/>
        <w:rPr>
          <w:rFonts w:cs="Arial"/>
          <w:b/>
          <w:bCs/>
          <w:szCs w:val="20"/>
          <w:lang w:val="sl-SI"/>
        </w:rPr>
      </w:pPr>
      <w:r>
        <w:rPr>
          <w:rFonts w:cs="Arial"/>
          <w:b/>
          <w:bCs/>
          <w:szCs w:val="20"/>
          <w:lang w:val="sl-SI"/>
        </w:rPr>
        <w:t>POD</w:t>
      </w:r>
      <w:r w:rsidR="00124F3A">
        <w:rPr>
          <w:rFonts w:cs="Arial"/>
          <w:b/>
          <w:bCs/>
          <w:szCs w:val="20"/>
          <w:lang w:val="sl-SI"/>
        </w:rPr>
        <w:t>SEKRETAR</w:t>
      </w:r>
      <w:r w:rsidR="00806DF9" w:rsidRPr="004F4B73">
        <w:rPr>
          <w:rFonts w:cs="Arial"/>
          <w:b/>
          <w:bCs/>
          <w:szCs w:val="20"/>
          <w:lang w:val="sl-SI"/>
        </w:rPr>
        <w:t xml:space="preserve"> (m/ž)</w:t>
      </w:r>
      <w:r w:rsidR="00FA7977" w:rsidRPr="004F4B73">
        <w:rPr>
          <w:rFonts w:cs="Arial"/>
          <w:b/>
          <w:bCs/>
          <w:szCs w:val="20"/>
          <w:lang w:val="sl-SI"/>
        </w:rPr>
        <w:t xml:space="preserve">, šifra DM </w:t>
      </w:r>
      <w:r>
        <w:rPr>
          <w:rFonts w:cs="Arial"/>
          <w:b/>
          <w:bCs/>
          <w:szCs w:val="20"/>
          <w:lang w:val="sl-SI"/>
        </w:rPr>
        <w:t>27</w:t>
      </w:r>
      <w:r w:rsidR="00FA7977" w:rsidRPr="004F4B73">
        <w:rPr>
          <w:rFonts w:cs="Arial"/>
          <w:b/>
          <w:bCs/>
          <w:szCs w:val="20"/>
          <w:lang w:val="sl-SI"/>
        </w:rPr>
        <w:t>,</w:t>
      </w:r>
      <w:r w:rsidR="00806DF9" w:rsidRPr="004F4B73">
        <w:rPr>
          <w:rFonts w:cs="Arial"/>
          <w:b/>
          <w:bCs/>
          <w:szCs w:val="20"/>
          <w:lang w:val="sl-SI"/>
        </w:rPr>
        <w:t xml:space="preserve"> v </w:t>
      </w:r>
      <w:r w:rsidR="00056FE1">
        <w:rPr>
          <w:rFonts w:cs="Arial"/>
          <w:b/>
          <w:bCs/>
          <w:szCs w:val="20"/>
          <w:lang w:val="sl-SI"/>
        </w:rPr>
        <w:t>S</w:t>
      </w:r>
      <w:r>
        <w:rPr>
          <w:rFonts w:cs="Arial"/>
          <w:b/>
          <w:bCs/>
          <w:szCs w:val="20"/>
          <w:lang w:val="sl-SI"/>
        </w:rPr>
        <w:t>ektorju za evropske zadeve in mednarodno sodelovanje</w:t>
      </w:r>
    </w:p>
    <w:p w14:paraId="006DE2EE" w14:textId="1884C36A" w:rsidR="00124F3A" w:rsidRDefault="00124F3A" w:rsidP="00766B8E">
      <w:pPr>
        <w:spacing w:line="276" w:lineRule="auto"/>
        <w:jc w:val="both"/>
        <w:rPr>
          <w:rFonts w:cs="Arial"/>
          <w:szCs w:val="20"/>
          <w:lang w:val="sl-SI"/>
        </w:rPr>
      </w:pPr>
    </w:p>
    <w:p w14:paraId="38498017" w14:textId="77777777" w:rsidR="00C31D83" w:rsidRPr="004F4B73" w:rsidRDefault="00C31D83" w:rsidP="00766B8E">
      <w:pPr>
        <w:spacing w:line="276" w:lineRule="auto"/>
        <w:jc w:val="both"/>
        <w:rPr>
          <w:rFonts w:cs="Arial"/>
          <w:szCs w:val="20"/>
          <w:lang w:val="sl-SI"/>
        </w:rPr>
      </w:pPr>
    </w:p>
    <w:p w14:paraId="12A768E1" w14:textId="77777777" w:rsidR="004F4B73" w:rsidRPr="004F4B73" w:rsidRDefault="008572E3" w:rsidP="00771F08">
      <w:pPr>
        <w:spacing w:line="276" w:lineRule="auto"/>
        <w:jc w:val="both"/>
        <w:rPr>
          <w:rFonts w:cs="Arial"/>
          <w:b/>
          <w:bCs/>
          <w:szCs w:val="20"/>
          <w:u w:val="single"/>
          <w:lang w:val="sl-SI"/>
        </w:rPr>
      </w:pPr>
      <w:r w:rsidRPr="004F4B73">
        <w:rPr>
          <w:rFonts w:cs="Arial"/>
          <w:szCs w:val="20"/>
          <w:lang w:val="sl-SI"/>
        </w:rPr>
        <w:t xml:space="preserve">Kandidati, ki se </w:t>
      </w:r>
      <w:r w:rsidRPr="00A11375">
        <w:rPr>
          <w:rFonts w:cs="Arial"/>
          <w:szCs w:val="20"/>
          <w:lang w:val="sl-SI"/>
        </w:rPr>
        <w:t>bodo prijavili</w:t>
      </w:r>
      <w:r w:rsidR="00806DF9" w:rsidRPr="00A11375">
        <w:rPr>
          <w:rFonts w:cs="Arial"/>
          <w:b/>
          <w:bCs/>
          <w:szCs w:val="20"/>
          <w:lang w:val="sl-SI"/>
        </w:rPr>
        <w:t xml:space="preserve"> </w:t>
      </w:r>
      <w:r w:rsidR="00806DF9" w:rsidRPr="00A11375">
        <w:rPr>
          <w:rFonts w:cs="Arial"/>
          <w:szCs w:val="20"/>
          <w:lang w:val="sl-SI"/>
        </w:rPr>
        <w:t>na prosto delovno mesto</w:t>
      </w:r>
      <w:r w:rsidR="004F4B73" w:rsidRPr="00A11375">
        <w:rPr>
          <w:rFonts w:cs="Arial"/>
          <w:b/>
          <w:bCs/>
          <w:szCs w:val="20"/>
          <w:lang w:val="sl-SI"/>
        </w:rPr>
        <w:t xml:space="preserve"> </w:t>
      </w:r>
      <w:r w:rsidRPr="00A11375">
        <w:rPr>
          <w:rFonts w:cs="Arial"/>
          <w:szCs w:val="20"/>
          <w:lang w:val="sl-SI"/>
        </w:rPr>
        <w:t>morajo</w:t>
      </w:r>
      <w:r w:rsidR="004F4B73" w:rsidRPr="004F4B73">
        <w:rPr>
          <w:rFonts w:cs="Arial"/>
          <w:szCs w:val="20"/>
          <w:lang w:val="sl-SI"/>
        </w:rPr>
        <w:t>,</w:t>
      </w:r>
      <w:r w:rsidRPr="004F4B73">
        <w:rPr>
          <w:rFonts w:cs="Arial"/>
          <w:szCs w:val="20"/>
          <w:lang w:val="sl-SI"/>
        </w:rPr>
        <w:t xml:space="preserve"> poleg splošnih pogojev, ki jih </w:t>
      </w:r>
      <w:r w:rsidR="00A11375">
        <w:rPr>
          <w:rFonts w:cs="Arial"/>
          <w:szCs w:val="20"/>
          <w:lang w:val="sl-SI"/>
        </w:rPr>
        <w:t xml:space="preserve">določajo </w:t>
      </w:r>
      <w:r w:rsidRPr="004F4B73">
        <w:rPr>
          <w:rFonts w:cs="Arial"/>
          <w:szCs w:val="20"/>
          <w:lang w:val="sl-SI"/>
        </w:rPr>
        <w:t>predpisi s področja delovnega prava</w:t>
      </w:r>
      <w:r w:rsidR="004F4B73" w:rsidRPr="004F4B73">
        <w:rPr>
          <w:rFonts w:cs="Arial"/>
          <w:szCs w:val="20"/>
          <w:lang w:val="sl-SI"/>
        </w:rPr>
        <w:t xml:space="preserve">, </w:t>
      </w:r>
      <w:r w:rsidR="00806DF9" w:rsidRPr="004F4B73">
        <w:rPr>
          <w:rFonts w:cs="Arial"/>
          <w:b/>
          <w:bCs/>
          <w:szCs w:val="20"/>
          <w:u w:val="single"/>
          <w:lang w:val="sl-SI"/>
        </w:rPr>
        <w:t>imeti sklenjeno delovno razmerje za nedoločen čas v organu državne uprave ali drugem organu, ki je po sporazumu z Vlado RS vstopil v interni trg dela</w:t>
      </w:r>
      <w:r w:rsidR="004F4B73" w:rsidRPr="004F4B73">
        <w:rPr>
          <w:rFonts w:cs="Arial"/>
          <w:b/>
          <w:bCs/>
          <w:szCs w:val="20"/>
          <w:u w:val="single"/>
          <w:lang w:val="sl-SI"/>
        </w:rPr>
        <w:t>.</w:t>
      </w:r>
    </w:p>
    <w:p w14:paraId="3B6F3DDB" w14:textId="77777777" w:rsidR="00806DF9" w:rsidRDefault="00806DF9" w:rsidP="00766B8E">
      <w:pPr>
        <w:spacing w:line="276" w:lineRule="auto"/>
        <w:jc w:val="both"/>
        <w:rPr>
          <w:rFonts w:cs="Arial"/>
          <w:b/>
          <w:bCs/>
          <w:szCs w:val="20"/>
          <w:u w:val="single"/>
          <w:lang w:val="sl-SI"/>
        </w:rPr>
      </w:pPr>
      <w:r w:rsidRPr="004F4B73">
        <w:rPr>
          <w:rFonts w:cs="Arial"/>
          <w:b/>
          <w:bCs/>
          <w:szCs w:val="20"/>
          <w:u w:val="single"/>
          <w:lang w:val="sl-SI"/>
        </w:rPr>
        <w:t xml:space="preserve"> </w:t>
      </w:r>
    </w:p>
    <w:p w14:paraId="35A4CFCA" w14:textId="77777777" w:rsidR="00A11375" w:rsidRPr="00A11375" w:rsidRDefault="00A11375" w:rsidP="00766B8E">
      <w:pPr>
        <w:spacing w:line="276" w:lineRule="auto"/>
        <w:jc w:val="both"/>
        <w:rPr>
          <w:rFonts w:cs="Arial"/>
          <w:szCs w:val="20"/>
          <w:lang w:val="sl-SI"/>
        </w:rPr>
      </w:pPr>
      <w:r w:rsidRPr="00A11375">
        <w:rPr>
          <w:rFonts w:cs="Arial"/>
          <w:szCs w:val="20"/>
          <w:lang w:val="sl-SI"/>
        </w:rPr>
        <w:t>Kandidati, ki se bodo prijavili na prosto delovno mesto, morajo izpolnjevati naslednje pogoje:</w:t>
      </w:r>
    </w:p>
    <w:p w14:paraId="0EC456A5" w14:textId="77777777" w:rsidR="00A11375" w:rsidRPr="00124F3A" w:rsidRDefault="00A11375" w:rsidP="00766B8E">
      <w:pPr>
        <w:numPr>
          <w:ilvl w:val="0"/>
          <w:numId w:val="38"/>
        </w:numPr>
        <w:spacing w:line="276" w:lineRule="auto"/>
        <w:jc w:val="both"/>
        <w:rPr>
          <w:rFonts w:cs="Arial"/>
          <w:szCs w:val="20"/>
          <w:lang w:val="sl-SI"/>
        </w:rPr>
      </w:pPr>
      <w:r w:rsidRPr="00124F3A">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1D3CBEC0" w14:textId="262F0284" w:rsidR="00A11375" w:rsidRDefault="00A11375" w:rsidP="00766B8E">
      <w:pPr>
        <w:numPr>
          <w:ilvl w:val="0"/>
          <w:numId w:val="38"/>
        </w:numPr>
        <w:spacing w:line="276" w:lineRule="auto"/>
        <w:jc w:val="both"/>
        <w:rPr>
          <w:rFonts w:cs="Arial"/>
          <w:szCs w:val="20"/>
          <w:lang w:val="sl-SI"/>
        </w:rPr>
      </w:pPr>
      <w:r w:rsidRPr="00124F3A">
        <w:rPr>
          <w:rFonts w:cs="Arial"/>
          <w:szCs w:val="20"/>
          <w:lang w:val="sl-SI"/>
        </w:rPr>
        <w:t xml:space="preserve">najmanj </w:t>
      </w:r>
      <w:r w:rsidR="008049AC">
        <w:rPr>
          <w:rFonts w:cs="Arial"/>
          <w:szCs w:val="20"/>
          <w:lang w:val="sl-SI"/>
        </w:rPr>
        <w:t>6</w:t>
      </w:r>
      <w:r w:rsidRPr="00124F3A">
        <w:rPr>
          <w:rFonts w:cs="Arial"/>
          <w:szCs w:val="20"/>
          <w:lang w:val="sl-SI"/>
        </w:rPr>
        <w:t xml:space="preserve"> let delovnih izkušenj,</w:t>
      </w:r>
    </w:p>
    <w:p w14:paraId="681F419D" w14:textId="77A3B535" w:rsidR="00B558B1" w:rsidRPr="00124F3A" w:rsidRDefault="00B558B1" w:rsidP="00766B8E">
      <w:pPr>
        <w:numPr>
          <w:ilvl w:val="0"/>
          <w:numId w:val="38"/>
        </w:numPr>
        <w:spacing w:line="276" w:lineRule="auto"/>
        <w:jc w:val="both"/>
        <w:rPr>
          <w:rFonts w:cs="Arial"/>
          <w:szCs w:val="20"/>
          <w:lang w:val="sl-SI"/>
        </w:rPr>
      </w:pPr>
      <w:r>
        <w:rPr>
          <w:rFonts w:cs="Arial"/>
          <w:szCs w:val="20"/>
          <w:lang w:val="sl-SI"/>
        </w:rPr>
        <w:t>osnovna raven znanja angleškega jezika,</w:t>
      </w:r>
    </w:p>
    <w:p w14:paraId="33D0DAAD" w14:textId="0EC4D65F" w:rsidR="00124F3A" w:rsidRPr="001E642C" w:rsidRDefault="00A11375" w:rsidP="001E642C">
      <w:pPr>
        <w:numPr>
          <w:ilvl w:val="0"/>
          <w:numId w:val="38"/>
        </w:numPr>
        <w:spacing w:line="276" w:lineRule="auto"/>
        <w:jc w:val="both"/>
        <w:rPr>
          <w:rFonts w:cs="Arial"/>
          <w:color w:val="000000"/>
          <w:szCs w:val="20"/>
          <w:lang w:val="it-IT"/>
        </w:rPr>
      </w:pPr>
      <w:r w:rsidRPr="00124F3A">
        <w:rPr>
          <w:rFonts w:cs="Arial"/>
          <w:iCs/>
          <w:szCs w:val="20"/>
          <w:lang w:val="sl-SI"/>
        </w:rPr>
        <w:t>opravljeno obvezno usposabljanje za imenovanje v naziv</w:t>
      </w:r>
      <w:r w:rsidR="00124F3A" w:rsidRPr="001E642C">
        <w:rPr>
          <w:rFonts w:cs="Arial"/>
          <w:color w:val="000000"/>
          <w:szCs w:val="20"/>
          <w:lang w:val="it-IT"/>
        </w:rPr>
        <w:t>.</w:t>
      </w:r>
    </w:p>
    <w:p w14:paraId="6E620100" w14:textId="7D499BD9" w:rsidR="00A11375" w:rsidRDefault="00A11375" w:rsidP="00766B8E">
      <w:pPr>
        <w:spacing w:line="276" w:lineRule="auto"/>
        <w:jc w:val="both"/>
        <w:rPr>
          <w:rFonts w:ascii="Arial Narrow" w:hAnsi="Arial Narrow" w:cs="Calibri"/>
          <w:color w:val="000000"/>
          <w:szCs w:val="20"/>
          <w:lang w:val="sl-SI"/>
        </w:rPr>
      </w:pPr>
    </w:p>
    <w:p w14:paraId="166CDC28" w14:textId="77777777" w:rsidR="00C31D83" w:rsidRDefault="00C31D83" w:rsidP="00C31D83">
      <w:pPr>
        <w:spacing w:line="276" w:lineRule="auto"/>
        <w:jc w:val="both"/>
        <w:rPr>
          <w:rFonts w:cs="Arial"/>
          <w:color w:val="000000"/>
          <w:szCs w:val="20"/>
          <w:lang w:val="sl-SI"/>
        </w:rPr>
      </w:pPr>
      <w:r w:rsidRPr="00884BFC">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946A5B9" w14:textId="77777777" w:rsidR="00C31D83" w:rsidRPr="00884BFC" w:rsidRDefault="00C31D83" w:rsidP="00C31D83">
      <w:pPr>
        <w:spacing w:line="276" w:lineRule="auto"/>
        <w:jc w:val="both"/>
        <w:rPr>
          <w:rFonts w:cs="Arial"/>
          <w:color w:val="000000"/>
          <w:szCs w:val="20"/>
          <w:lang w:val="sl-SI"/>
        </w:rPr>
      </w:pPr>
    </w:p>
    <w:p w14:paraId="56509714" w14:textId="77777777" w:rsidR="00C31D83" w:rsidRDefault="00C31D83" w:rsidP="00C31D83">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0BECCC78" w14:textId="77777777" w:rsidR="00C31D83" w:rsidRDefault="00C31D83" w:rsidP="00766B8E">
      <w:pPr>
        <w:spacing w:line="276" w:lineRule="auto"/>
        <w:jc w:val="both"/>
        <w:rPr>
          <w:rFonts w:ascii="Arial Narrow" w:hAnsi="Arial Narrow" w:cs="Calibri"/>
          <w:color w:val="000000"/>
          <w:szCs w:val="20"/>
          <w:lang w:val="sl-SI"/>
        </w:rPr>
      </w:pPr>
    </w:p>
    <w:p w14:paraId="40CD5B41" w14:textId="77777777" w:rsidR="008E7C69" w:rsidRDefault="00806DF9" w:rsidP="00766B8E">
      <w:pPr>
        <w:spacing w:line="276" w:lineRule="auto"/>
        <w:jc w:val="both"/>
        <w:rPr>
          <w:rFonts w:cs="Arial"/>
          <w:bCs/>
          <w:szCs w:val="20"/>
          <w:lang w:val="sl-SI" w:eastAsia="sl-SI"/>
        </w:rPr>
      </w:pPr>
      <w:r w:rsidRPr="00124F3A">
        <w:rPr>
          <w:rFonts w:cs="Arial"/>
          <w:bCs/>
          <w:szCs w:val="20"/>
          <w:lang w:val="sl-SI" w:eastAsia="sl-SI"/>
        </w:rPr>
        <w:t xml:space="preserve">Naloge delovnega mesta: </w:t>
      </w:r>
    </w:p>
    <w:p w14:paraId="36B27F86" w14:textId="625EF86A" w:rsidR="00B558B1" w:rsidRPr="00B558B1" w:rsidRDefault="00B558B1" w:rsidP="00B558B1">
      <w:pPr>
        <w:pStyle w:val="Odstavekseznama"/>
        <w:numPr>
          <w:ilvl w:val="0"/>
          <w:numId w:val="42"/>
        </w:numPr>
        <w:ind w:left="426" w:hanging="426"/>
        <w:jc w:val="both"/>
        <w:rPr>
          <w:rFonts w:ascii="Calibri" w:hAnsi="Calibri"/>
          <w:szCs w:val="22"/>
          <w:lang w:val="sl-SI" w:eastAsia="en-US"/>
        </w:rPr>
      </w:pPr>
      <w:r w:rsidRPr="00B558B1">
        <w:rPr>
          <w:lang w:val="sl-SI"/>
        </w:rPr>
        <w:t>neposredna pomoč pri vodenju strokovnih nalog na delu delovnega področja</w:t>
      </w:r>
      <w:r>
        <w:rPr>
          <w:lang w:val="sl-SI"/>
        </w:rPr>
        <w:t xml:space="preserve"> </w:t>
      </w:r>
      <w:r w:rsidRPr="00B558B1">
        <w:rPr>
          <w:lang w:val="sl-SI"/>
        </w:rPr>
        <w:t>ministrstva oziroma notranje organizacijske enote</w:t>
      </w:r>
      <w:r>
        <w:rPr>
          <w:lang w:val="sl-SI"/>
        </w:rPr>
        <w:t>,</w:t>
      </w:r>
    </w:p>
    <w:p w14:paraId="78D30155" w14:textId="706CE654" w:rsidR="00B558B1" w:rsidRPr="00B558B1" w:rsidRDefault="00B558B1" w:rsidP="00B558B1">
      <w:pPr>
        <w:pStyle w:val="Odstavekseznama"/>
        <w:numPr>
          <w:ilvl w:val="0"/>
          <w:numId w:val="42"/>
        </w:numPr>
        <w:ind w:left="426" w:hanging="426"/>
        <w:jc w:val="both"/>
        <w:rPr>
          <w:lang w:val="sl-SI"/>
        </w:rPr>
      </w:pPr>
      <w:r w:rsidRPr="00B558B1">
        <w:rPr>
          <w:lang w:val="sl-SI"/>
        </w:rPr>
        <w:t>samostojno oblikovanje sistemskih rešitev in drugih najzahtevnejših gradiv</w:t>
      </w:r>
      <w:r>
        <w:rPr>
          <w:lang w:val="sl-SI"/>
        </w:rPr>
        <w:t>,</w:t>
      </w:r>
    </w:p>
    <w:p w14:paraId="51E708EC" w14:textId="1CCD0CF8" w:rsidR="00B558B1" w:rsidRPr="00B558B1" w:rsidRDefault="00B558B1" w:rsidP="00B558B1">
      <w:pPr>
        <w:pStyle w:val="Odstavekseznama"/>
        <w:numPr>
          <w:ilvl w:val="0"/>
          <w:numId w:val="42"/>
        </w:numPr>
        <w:ind w:left="426" w:hanging="426"/>
        <w:jc w:val="both"/>
        <w:rPr>
          <w:lang w:val="sl-SI"/>
        </w:rPr>
      </w:pPr>
      <w:r w:rsidRPr="00B558B1">
        <w:rPr>
          <w:lang w:val="sl-SI"/>
        </w:rPr>
        <w:t>opravljanje drugih najzahtevnejših nalog</w:t>
      </w:r>
      <w:r>
        <w:rPr>
          <w:lang w:val="sl-SI"/>
        </w:rPr>
        <w:t>,</w:t>
      </w:r>
    </w:p>
    <w:p w14:paraId="274E2711" w14:textId="7B32AE8B" w:rsidR="00B558B1" w:rsidRPr="00B558B1" w:rsidRDefault="00B558B1" w:rsidP="00B558B1">
      <w:pPr>
        <w:pStyle w:val="Odstavekseznama"/>
        <w:numPr>
          <w:ilvl w:val="0"/>
          <w:numId w:val="42"/>
        </w:numPr>
        <w:ind w:left="426" w:hanging="426"/>
        <w:jc w:val="both"/>
        <w:rPr>
          <w:lang w:val="sl-SI"/>
        </w:rPr>
      </w:pPr>
      <w:r w:rsidRPr="00B558B1">
        <w:rPr>
          <w:lang w:val="sl-SI"/>
        </w:rPr>
        <w:t>vodenje in sodelovanje v najzahtevnejših projektnih skupinah</w:t>
      </w:r>
      <w:r>
        <w:rPr>
          <w:lang w:val="sl-SI"/>
        </w:rPr>
        <w:t>.</w:t>
      </w:r>
    </w:p>
    <w:p w14:paraId="3204B860" w14:textId="77777777" w:rsidR="00124F3A" w:rsidRPr="00124F3A" w:rsidRDefault="00124F3A" w:rsidP="00766B8E">
      <w:pPr>
        <w:spacing w:line="276" w:lineRule="auto"/>
        <w:jc w:val="both"/>
        <w:rPr>
          <w:rFonts w:cs="Arial"/>
          <w:szCs w:val="20"/>
          <w:lang w:val="sl-SI" w:eastAsia="sl-SI"/>
        </w:rPr>
      </w:pPr>
    </w:p>
    <w:p w14:paraId="61C10FCF" w14:textId="297F415D" w:rsidR="00E046D7" w:rsidRDefault="008049AC" w:rsidP="00DD1CF2">
      <w:pPr>
        <w:pStyle w:val="Navadensplet"/>
        <w:spacing w:before="0" w:beforeAutospacing="0" w:after="0" w:afterAutospacing="0" w:line="276" w:lineRule="auto"/>
        <w:jc w:val="both"/>
        <w:rPr>
          <w:rFonts w:ascii="Arial" w:hAnsi="Arial" w:cs="Arial"/>
          <w:sz w:val="20"/>
          <w:szCs w:val="20"/>
        </w:rPr>
      </w:pPr>
      <w:r>
        <w:rPr>
          <w:rFonts w:ascii="Arial" w:hAnsi="Arial" w:cs="Arial"/>
          <w:sz w:val="20"/>
          <w:szCs w:val="20"/>
        </w:rPr>
        <w:t>Prednost pri izbiri bodo imeli</w:t>
      </w:r>
      <w:r w:rsidR="000A790D" w:rsidRPr="000A790D">
        <w:rPr>
          <w:rFonts w:ascii="Arial" w:hAnsi="Arial" w:cs="Arial"/>
          <w:sz w:val="20"/>
          <w:szCs w:val="20"/>
        </w:rPr>
        <w:t xml:space="preserve"> kandidati s poznavanjem delovanja EU</w:t>
      </w:r>
      <w:r w:rsidR="000A790D">
        <w:rPr>
          <w:rFonts w:ascii="Arial" w:hAnsi="Arial" w:cs="Arial"/>
          <w:sz w:val="20"/>
          <w:szCs w:val="20"/>
        </w:rPr>
        <w:t xml:space="preserve"> in drugih mednarodnih</w:t>
      </w:r>
      <w:r w:rsidR="000A790D" w:rsidRPr="000A790D">
        <w:rPr>
          <w:rFonts w:ascii="Arial" w:hAnsi="Arial" w:cs="Arial"/>
          <w:sz w:val="20"/>
          <w:szCs w:val="20"/>
        </w:rPr>
        <w:t xml:space="preserve"> institucij in z izkušnjami na področju mednarodnega sodelovanja</w:t>
      </w:r>
      <w:r w:rsidR="000A790D">
        <w:rPr>
          <w:rFonts w:ascii="Arial" w:hAnsi="Arial" w:cs="Arial"/>
          <w:sz w:val="20"/>
          <w:szCs w:val="20"/>
        </w:rPr>
        <w:t>.</w:t>
      </w:r>
    </w:p>
    <w:p w14:paraId="1FB14254" w14:textId="77777777" w:rsidR="000A790D" w:rsidRPr="002050A6" w:rsidRDefault="000A790D" w:rsidP="00DD1CF2">
      <w:pPr>
        <w:pStyle w:val="Navadensplet"/>
        <w:spacing w:before="0" w:beforeAutospacing="0" w:after="0" w:afterAutospacing="0" w:line="276" w:lineRule="auto"/>
        <w:jc w:val="both"/>
        <w:rPr>
          <w:rFonts w:ascii="Arial" w:hAnsi="Arial" w:cs="Arial"/>
          <w:sz w:val="20"/>
          <w:szCs w:val="20"/>
        </w:rPr>
      </w:pPr>
    </w:p>
    <w:p w14:paraId="46885E07" w14:textId="77777777" w:rsidR="00C23F9B" w:rsidRPr="00615669" w:rsidRDefault="00C23F9B" w:rsidP="00C23F9B">
      <w:pPr>
        <w:jc w:val="both"/>
        <w:rPr>
          <w:rFonts w:cs="Arial"/>
          <w:szCs w:val="20"/>
          <w:u w:val="single"/>
          <w:lang w:val="sl-SI"/>
        </w:rPr>
      </w:pPr>
      <w:r w:rsidRPr="00615669">
        <w:rPr>
          <w:rFonts w:cs="Arial"/>
          <w:szCs w:val="20"/>
          <w:u w:val="single"/>
          <w:lang w:val="sl-SI"/>
        </w:rPr>
        <w:t>Kandidat mora k prijavi priložiti naslednje izjave:</w:t>
      </w:r>
    </w:p>
    <w:p w14:paraId="788C069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o izpolnjevanju pogoja glede zahtevane izobrazbe, iz katere mora biti razvidna stopnja in smer izobrazbe ter leto/mesec/dan in ustanova, na kateri je bila izobrazba pridobljena,</w:t>
      </w:r>
    </w:p>
    <w:p w14:paraId="2EE6873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opis delovnih izkušenj, iz katerega je razvidno izpolnjevanje pogoja glede zahtevanih delovnih izkušenj (verodostojne listine),</w:t>
      </w:r>
    </w:p>
    <w:p w14:paraId="5CDEC650" w14:textId="493AADE7" w:rsidR="00C23F9B" w:rsidRPr="002050A6" w:rsidRDefault="007C2072" w:rsidP="00C23F9B">
      <w:pPr>
        <w:numPr>
          <w:ilvl w:val="0"/>
          <w:numId w:val="39"/>
        </w:numPr>
        <w:spacing w:line="240" w:lineRule="auto"/>
        <w:jc w:val="both"/>
        <w:rPr>
          <w:rFonts w:cs="Arial"/>
          <w:szCs w:val="20"/>
          <w:lang w:val="sl-SI"/>
        </w:rPr>
      </w:pPr>
      <w:r>
        <w:rPr>
          <w:rFonts w:cs="Arial"/>
          <w:szCs w:val="20"/>
          <w:lang w:val="sl-SI"/>
        </w:rPr>
        <w:t xml:space="preserve">izjavo </w:t>
      </w:r>
      <w:r w:rsidR="00C23F9B" w:rsidRPr="002050A6">
        <w:rPr>
          <w:rFonts w:cs="Arial"/>
          <w:szCs w:val="20"/>
          <w:lang w:val="sl-SI"/>
        </w:rPr>
        <w:t>o izpolnjevanju pogoja zaposlitve za nedoločen čas v organu državne uprave ali drugem organu, ki je na podlagi posebnega dogovora z Vlado RS pristopil v interni trg dela,</w:t>
      </w:r>
    </w:p>
    <w:p w14:paraId="696AC9C5" w14:textId="692807CE"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glede uradniškega naziva</w:t>
      </w:r>
      <w:r w:rsidR="007C2072">
        <w:rPr>
          <w:rFonts w:cs="Arial"/>
          <w:szCs w:val="20"/>
          <w:lang w:val="sl-SI"/>
        </w:rPr>
        <w:t>,</w:t>
      </w:r>
      <w:r w:rsidRPr="002050A6">
        <w:rPr>
          <w:rFonts w:cs="Arial"/>
          <w:szCs w:val="20"/>
          <w:lang w:val="sl-SI"/>
        </w:rPr>
        <w:t xml:space="preserve"> iz katere je razviden naziv</w:t>
      </w:r>
      <w:r w:rsidR="007C2072">
        <w:rPr>
          <w:rFonts w:cs="Arial"/>
          <w:szCs w:val="20"/>
          <w:lang w:val="sl-SI"/>
        </w:rPr>
        <w:t>,</w:t>
      </w:r>
      <w:r w:rsidRPr="002050A6">
        <w:rPr>
          <w:rFonts w:cs="Arial"/>
          <w:szCs w:val="20"/>
          <w:lang w:val="sl-SI"/>
        </w:rPr>
        <w:t xml:space="preserve"> v katerega je kandidat imenovan,</w:t>
      </w:r>
    </w:p>
    <w:p w14:paraId="40CB7B2F"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 xml:space="preserve">izjavo, da za namen tega natečajnega postopka dovoljuje </w:t>
      </w:r>
      <w:r>
        <w:rPr>
          <w:rFonts w:cs="Arial"/>
          <w:szCs w:val="20"/>
          <w:lang w:val="sl-SI"/>
        </w:rPr>
        <w:t>Službi Vlade Republike Slovenije za digitalno preobrazbo</w:t>
      </w:r>
      <w:r w:rsidRPr="002050A6">
        <w:rPr>
          <w:rFonts w:cs="Arial"/>
          <w:szCs w:val="20"/>
          <w:lang w:val="sl-SI"/>
        </w:rPr>
        <w:t xml:space="preserve"> pridobitev podatkov iz uradne evidence.</w:t>
      </w:r>
    </w:p>
    <w:p w14:paraId="59419423" w14:textId="77777777" w:rsidR="00E52CDE" w:rsidRDefault="00E52CDE" w:rsidP="00E52CDE">
      <w:pPr>
        <w:pStyle w:val="Odstavekseznama"/>
        <w:tabs>
          <w:tab w:val="left" w:pos="1003"/>
        </w:tabs>
        <w:suppressAutoHyphens/>
        <w:spacing w:line="276" w:lineRule="auto"/>
        <w:contextualSpacing/>
        <w:jc w:val="both"/>
        <w:rPr>
          <w:rFonts w:ascii="Arial Narrow" w:hAnsi="Arial Narrow" w:cs="Times New Roman"/>
          <w:szCs w:val="20"/>
          <w:lang w:val="sl-SI"/>
        </w:rPr>
      </w:pPr>
    </w:p>
    <w:p w14:paraId="43DCE94B" w14:textId="77777777" w:rsidR="00F90D30" w:rsidRDefault="00F90D30" w:rsidP="00F90D30">
      <w:pPr>
        <w:jc w:val="both"/>
        <w:rPr>
          <w:rFonts w:cs="Arial"/>
          <w:szCs w:val="20"/>
          <w:lang w:val="sl-SI"/>
        </w:rPr>
      </w:pPr>
      <w:r w:rsidRPr="002050A6">
        <w:rPr>
          <w:rFonts w:cs="Arial"/>
          <w:szCs w:val="20"/>
          <w:lang w:val="sl-SI"/>
        </w:rPr>
        <w:t>Kandidati za razpisano prosto uradniško</w:t>
      </w:r>
      <w:r w:rsidR="00D10C3B">
        <w:rPr>
          <w:rFonts w:cs="Arial"/>
          <w:szCs w:val="20"/>
          <w:lang w:val="sl-SI"/>
        </w:rPr>
        <w:t xml:space="preserve"> položajno</w:t>
      </w:r>
      <w:r w:rsidRPr="002050A6">
        <w:rPr>
          <w:rFonts w:cs="Arial"/>
          <w:szCs w:val="20"/>
          <w:lang w:val="sl-SI"/>
        </w:rPr>
        <w:t xml:space="preserve"> delovno mesto vložijo prijavo na obrazcu »</w:t>
      </w:r>
      <w:r w:rsidRPr="002050A6">
        <w:rPr>
          <w:rFonts w:cs="Arial"/>
          <w:b/>
          <w:szCs w:val="20"/>
          <w:lang w:val="sl-SI"/>
        </w:rPr>
        <w:t>prijavni obrazec«</w:t>
      </w:r>
      <w:r>
        <w:rPr>
          <w:rFonts w:cs="Arial"/>
          <w:szCs w:val="20"/>
          <w:lang w:val="sl-SI"/>
        </w:rPr>
        <w:t xml:space="preserve"> (priloga objavi tega </w:t>
      </w:r>
      <w:r w:rsidRPr="002050A6">
        <w:rPr>
          <w:rFonts w:cs="Arial"/>
          <w:szCs w:val="20"/>
          <w:lang w:val="sl-SI"/>
        </w:rPr>
        <w:t>internega natečaja</w:t>
      </w:r>
      <w:r>
        <w:rPr>
          <w:rFonts w:cs="Arial"/>
          <w:szCs w:val="20"/>
          <w:lang w:val="sl-SI"/>
        </w:rPr>
        <w:t xml:space="preserve">). </w:t>
      </w:r>
      <w:r w:rsidRPr="002050A6">
        <w:rPr>
          <w:rFonts w:cs="Arial"/>
          <w:szCs w:val="20"/>
          <w:lang w:val="sl-SI"/>
        </w:rPr>
        <w:t xml:space="preserve">Zaželeno je, da je </w:t>
      </w:r>
      <w:r>
        <w:rPr>
          <w:rFonts w:cs="Arial"/>
          <w:szCs w:val="20"/>
          <w:lang w:val="sl-SI"/>
        </w:rPr>
        <w:t xml:space="preserve">prijavi </w:t>
      </w:r>
      <w:r w:rsidRPr="002050A6">
        <w:rPr>
          <w:rFonts w:cs="Arial"/>
          <w:szCs w:val="20"/>
          <w:lang w:val="sl-SI"/>
        </w:rPr>
        <w:t>priložen tudi kratek življenjepis kjer kandidat poleg formalne izobrazbe navede tudi druga znanja in veščine, ki jih je pridobil.</w:t>
      </w:r>
      <w:r>
        <w:rPr>
          <w:rFonts w:cs="Arial"/>
          <w:szCs w:val="20"/>
          <w:lang w:val="sl-SI"/>
        </w:rPr>
        <w:t xml:space="preserve"> </w:t>
      </w:r>
    </w:p>
    <w:p w14:paraId="0CEEAF47" w14:textId="77777777" w:rsidR="00F90D30" w:rsidRDefault="00F90D30" w:rsidP="00E52CDE">
      <w:pPr>
        <w:jc w:val="both"/>
        <w:rPr>
          <w:rFonts w:cs="Arial"/>
          <w:b/>
          <w:szCs w:val="20"/>
          <w:u w:val="single"/>
          <w:lang w:val="sl-SI"/>
        </w:rPr>
      </w:pPr>
    </w:p>
    <w:p w14:paraId="3BC6DFC8" w14:textId="77777777" w:rsidR="00E52CDE" w:rsidRDefault="00E52CDE" w:rsidP="00E52CDE">
      <w:pPr>
        <w:jc w:val="both"/>
        <w:rPr>
          <w:rFonts w:cs="Arial"/>
          <w:b/>
          <w:szCs w:val="20"/>
          <w:u w:val="single"/>
          <w:lang w:val="sl-SI"/>
        </w:rPr>
      </w:pPr>
      <w:r w:rsidRPr="002050A6">
        <w:rPr>
          <w:rFonts w:cs="Arial"/>
          <w:b/>
          <w:szCs w:val="20"/>
          <w:u w:val="single"/>
          <w:lang w:val="sl-SI"/>
        </w:rPr>
        <w:t>Prijavni obrazec je obvezna sestavina prijavne vloge posameznega kandidata.</w:t>
      </w:r>
    </w:p>
    <w:p w14:paraId="33D8BE0F" w14:textId="77777777" w:rsidR="001E642C" w:rsidRDefault="001E642C" w:rsidP="00E52CDE">
      <w:pPr>
        <w:jc w:val="both"/>
        <w:rPr>
          <w:rFonts w:cs="Arial"/>
          <w:bCs/>
          <w:szCs w:val="20"/>
          <w:lang w:val="sl-SI"/>
        </w:rPr>
      </w:pPr>
    </w:p>
    <w:p w14:paraId="5783BCD8" w14:textId="0666E12A" w:rsidR="00E52CDE" w:rsidRPr="00E52CDE" w:rsidRDefault="00E52CDE" w:rsidP="00E52CDE">
      <w:pPr>
        <w:jc w:val="both"/>
        <w:rPr>
          <w:rFonts w:cs="Arial"/>
          <w:bCs/>
          <w:szCs w:val="20"/>
          <w:lang w:val="sl-SI"/>
        </w:rPr>
      </w:pPr>
      <w:r w:rsidRPr="00E52CDE">
        <w:rPr>
          <w:rFonts w:cs="Arial"/>
          <w:bCs/>
          <w:szCs w:val="20"/>
          <w:lang w:val="sl-SI"/>
        </w:rPr>
        <w:t>V skladu z 12. členom Uredbe bodo</w:t>
      </w:r>
      <w:r w:rsidR="005A6ACC">
        <w:rPr>
          <w:rFonts w:cs="Arial"/>
          <w:bCs/>
          <w:szCs w:val="20"/>
          <w:lang w:val="sl-SI"/>
        </w:rPr>
        <w:t xml:space="preserve"> uvrščene v izbirni postopek in </w:t>
      </w:r>
      <w:r w:rsidRPr="00E52CDE">
        <w:rPr>
          <w:rFonts w:cs="Arial"/>
          <w:bCs/>
          <w:szCs w:val="20"/>
          <w:lang w:val="sl-SI"/>
        </w:rPr>
        <w:t>obravnava</w:t>
      </w:r>
      <w:r w:rsidR="005A6ACC">
        <w:rPr>
          <w:rFonts w:cs="Arial"/>
          <w:bCs/>
          <w:szCs w:val="20"/>
          <w:lang w:val="sl-SI"/>
        </w:rPr>
        <w:t>ne</w:t>
      </w:r>
      <w:r w:rsidRPr="00E52CDE">
        <w:rPr>
          <w:rFonts w:cs="Arial"/>
          <w:bCs/>
          <w:szCs w:val="20"/>
          <w:lang w:val="sl-SI"/>
        </w:rPr>
        <w:t xml:space="preserve"> samo popolne in pravočasne prijave kandidatov. V izbirni postopek se ne uvrsti kandidat, ki ne izpolnjuje natečajnih pogojev</w:t>
      </w:r>
      <w:r w:rsidR="00220587">
        <w:rPr>
          <w:rFonts w:cs="Arial"/>
          <w:bCs/>
          <w:szCs w:val="20"/>
          <w:lang w:val="sl-SI"/>
        </w:rPr>
        <w:t>.</w:t>
      </w:r>
    </w:p>
    <w:p w14:paraId="73F0855B" w14:textId="77777777" w:rsidR="00E52CDE" w:rsidRPr="002050A6" w:rsidRDefault="00E52CDE" w:rsidP="00E52CDE">
      <w:pPr>
        <w:jc w:val="both"/>
        <w:rPr>
          <w:rFonts w:cs="Arial"/>
          <w:b/>
          <w:szCs w:val="20"/>
          <w:u w:val="single"/>
          <w:lang w:val="sl-SI"/>
        </w:rPr>
      </w:pPr>
    </w:p>
    <w:p w14:paraId="6D38DA8F" w14:textId="77777777" w:rsidR="006348D1" w:rsidRPr="009F29CD" w:rsidRDefault="006348D1" w:rsidP="006348D1">
      <w:pPr>
        <w:jc w:val="both"/>
        <w:rPr>
          <w:rFonts w:cs="Arial"/>
          <w:color w:val="000000"/>
          <w:szCs w:val="20"/>
          <w:lang w:val="sl-SI"/>
        </w:rPr>
      </w:pPr>
      <w:r w:rsidRPr="009F29CD">
        <w:rPr>
          <w:rFonts w:cs="Arial"/>
          <w:szCs w:val="20"/>
          <w:lang w:val="sl-SI"/>
        </w:rPr>
        <w:t xml:space="preserve">V izbirnem postopku se bo strokovna usposobljenost kandidatov presojala na podlagi navedb v prijavnem obrazcu, priloženih pisnih izjavah in drugih dokazil ter na podlagi razgovora s kandidati. </w:t>
      </w:r>
      <w:r w:rsidRPr="009F29CD">
        <w:rPr>
          <w:rFonts w:cs="Arial"/>
          <w:color w:val="000000"/>
          <w:szCs w:val="20"/>
          <w:lang w:val="sl-SI"/>
        </w:rPr>
        <w:t>Natečajna komisija bo po potrebi izvedla dodatne faze izbirnega postopka.</w:t>
      </w:r>
    </w:p>
    <w:p w14:paraId="39258C5F" w14:textId="77777777" w:rsidR="00E52CDE" w:rsidRPr="00806DF9" w:rsidRDefault="00E52CDE" w:rsidP="006348D1">
      <w:pPr>
        <w:pStyle w:val="Odstavekseznama"/>
        <w:tabs>
          <w:tab w:val="left" w:pos="1003"/>
        </w:tabs>
        <w:suppressAutoHyphens/>
        <w:spacing w:line="276" w:lineRule="auto"/>
        <w:ind w:left="0"/>
        <w:contextualSpacing/>
        <w:jc w:val="both"/>
        <w:rPr>
          <w:rFonts w:ascii="Arial Narrow" w:hAnsi="Arial Narrow" w:cs="Times New Roman"/>
          <w:szCs w:val="20"/>
          <w:lang w:val="sl-SI"/>
        </w:rPr>
      </w:pPr>
    </w:p>
    <w:p w14:paraId="7086EC0E" w14:textId="3FCECCF8" w:rsidR="00C866D6" w:rsidRDefault="006348D1" w:rsidP="00C866D6">
      <w:pPr>
        <w:spacing w:line="276" w:lineRule="auto"/>
        <w:jc w:val="both"/>
        <w:rPr>
          <w:u w:val="single"/>
          <w:lang w:val="sl-SI"/>
        </w:rPr>
      </w:pPr>
      <w:r w:rsidRPr="002050A6">
        <w:rPr>
          <w:rFonts w:cs="Arial"/>
          <w:iCs/>
          <w:szCs w:val="20"/>
          <w:lang w:val="sl-SI"/>
        </w:rPr>
        <w:t xml:space="preserve">Izbrani kandidat bo delo na delovnem mestu </w:t>
      </w:r>
      <w:r w:rsidR="009566ED">
        <w:rPr>
          <w:rFonts w:cs="Arial"/>
          <w:iCs/>
          <w:szCs w:val="20"/>
          <w:lang w:val="sl-SI"/>
        </w:rPr>
        <w:t>pod</w:t>
      </w:r>
      <w:r w:rsidR="00D10C3B">
        <w:rPr>
          <w:rFonts w:cs="Arial"/>
          <w:iCs/>
          <w:szCs w:val="20"/>
          <w:lang w:val="sl-SI"/>
        </w:rPr>
        <w:t>sekretar</w:t>
      </w:r>
      <w:r w:rsidRPr="002050A6">
        <w:rPr>
          <w:rFonts w:cs="Arial"/>
          <w:iCs/>
          <w:szCs w:val="20"/>
          <w:lang w:val="sl-SI"/>
        </w:rPr>
        <w:t xml:space="preserve"> opravljal v nazivu</w:t>
      </w:r>
      <w:r w:rsidR="00A8346C">
        <w:rPr>
          <w:rFonts w:cs="Arial"/>
          <w:iCs/>
          <w:szCs w:val="20"/>
          <w:lang w:val="sl-SI"/>
        </w:rPr>
        <w:t xml:space="preserve"> podsekretar z možnostjo napredovanja v naziv</w:t>
      </w:r>
      <w:r w:rsidRPr="002050A6">
        <w:rPr>
          <w:rFonts w:cs="Arial"/>
          <w:iCs/>
          <w:szCs w:val="20"/>
          <w:lang w:val="sl-SI"/>
        </w:rPr>
        <w:t xml:space="preserve"> sekretar. </w:t>
      </w:r>
      <w:r w:rsidRPr="002050A6">
        <w:rPr>
          <w:rFonts w:cs="Arial"/>
          <w:szCs w:val="20"/>
          <w:lang w:val="sl-SI"/>
        </w:rPr>
        <w:t xml:space="preserve">Z izbranim kandidatom se bo sklenila pogodba o zaposlitvi oz. aneks o premestitvi k pogodbi o zaposlitvi za </w:t>
      </w:r>
      <w:r w:rsidRPr="00D10C3B">
        <w:rPr>
          <w:rFonts w:cs="Arial"/>
          <w:szCs w:val="20"/>
          <w:lang w:val="sl-SI"/>
        </w:rPr>
        <w:t>nedoločen čas s polnim delovnim časom</w:t>
      </w:r>
      <w:r w:rsidR="00A8346C">
        <w:rPr>
          <w:rFonts w:cs="Arial"/>
          <w:szCs w:val="20"/>
          <w:lang w:val="sl-SI"/>
        </w:rPr>
        <w:t>.</w:t>
      </w:r>
    </w:p>
    <w:p w14:paraId="031AC33C" w14:textId="77777777" w:rsidR="00C866D6" w:rsidRDefault="00C866D6" w:rsidP="00C866D6">
      <w:pPr>
        <w:spacing w:line="276" w:lineRule="auto"/>
        <w:jc w:val="both"/>
        <w:rPr>
          <w:u w:val="single"/>
          <w:lang w:val="sl-SI"/>
        </w:rPr>
      </w:pPr>
    </w:p>
    <w:p w14:paraId="34C088E0" w14:textId="77777777" w:rsidR="006348D1" w:rsidRPr="00C866D6" w:rsidRDefault="006348D1" w:rsidP="00C866D6">
      <w:pPr>
        <w:spacing w:line="276" w:lineRule="auto"/>
        <w:jc w:val="both"/>
        <w:rPr>
          <w:u w:val="single"/>
          <w:lang w:val="sl-SI"/>
        </w:rPr>
      </w:pPr>
      <w:r w:rsidRPr="002050A6">
        <w:rPr>
          <w:rFonts w:cs="Arial"/>
          <w:iCs/>
          <w:szCs w:val="20"/>
          <w:lang w:val="sl-SI"/>
        </w:rPr>
        <w:t xml:space="preserve">Izbrani kandidat bo delo opravljal v prostorih </w:t>
      </w:r>
      <w:r>
        <w:rPr>
          <w:rFonts w:cs="Arial"/>
          <w:szCs w:val="20"/>
          <w:lang w:val="sl-SI"/>
        </w:rPr>
        <w:t>Službe Vlade Republike Slovenije za digitalno preobrazbo</w:t>
      </w:r>
      <w:r w:rsidRPr="002050A6">
        <w:rPr>
          <w:rFonts w:cs="Arial"/>
          <w:szCs w:val="20"/>
          <w:lang w:val="sl-SI"/>
        </w:rPr>
        <w:t xml:space="preserve">, </w:t>
      </w:r>
      <w:r>
        <w:rPr>
          <w:rFonts w:cs="Arial"/>
          <w:szCs w:val="20"/>
          <w:lang w:val="sl-SI"/>
        </w:rPr>
        <w:t>Davčna ulica 1</w:t>
      </w:r>
      <w:r w:rsidRPr="002050A6">
        <w:rPr>
          <w:rFonts w:cs="Arial"/>
          <w:szCs w:val="20"/>
          <w:lang w:val="sl-SI"/>
        </w:rPr>
        <w:t>, Ljubljana.</w:t>
      </w:r>
    </w:p>
    <w:p w14:paraId="594FB611" w14:textId="77777777" w:rsidR="00806DF9" w:rsidRPr="00806DF9" w:rsidRDefault="00806DF9" w:rsidP="006348D1">
      <w:pPr>
        <w:pStyle w:val="Navadensplet"/>
        <w:spacing w:before="0" w:beforeAutospacing="0" w:after="0" w:afterAutospacing="0" w:line="276" w:lineRule="auto"/>
        <w:jc w:val="both"/>
        <w:rPr>
          <w:rFonts w:ascii="Arial Narrow" w:hAnsi="Arial Narrow" w:cs="Calibri"/>
          <w:sz w:val="20"/>
          <w:szCs w:val="20"/>
        </w:rPr>
      </w:pPr>
      <w:r w:rsidRPr="00806DF9">
        <w:rPr>
          <w:rFonts w:ascii="Arial Narrow" w:hAnsi="Arial Narrow" w:cs="Calibri"/>
          <w:sz w:val="20"/>
          <w:szCs w:val="20"/>
        </w:rPr>
        <w:t xml:space="preserve">. </w:t>
      </w:r>
    </w:p>
    <w:p w14:paraId="62089FF6" w14:textId="46670308" w:rsidR="00806DF9" w:rsidRPr="00654621" w:rsidRDefault="00654621" w:rsidP="00654621">
      <w:pPr>
        <w:jc w:val="both"/>
        <w:rPr>
          <w:rFonts w:cs="Arial"/>
          <w:szCs w:val="20"/>
          <w:lang w:val="sl-SI" w:eastAsia="sl-SI"/>
        </w:rPr>
      </w:pPr>
      <w:r w:rsidRPr="00654621">
        <w:rPr>
          <w:rFonts w:cs="Arial"/>
          <w:szCs w:val="20"/>
          <w:lang w:val="sl-SI" w:eastAsia="sl-SI"/>
        </w:rPr>
        <w:t>Kandidat vloži prijavo v pisni obliki, ki jo pošlje v zaprti ovojnici z označbo: »</w:t>
      </w:r>
      <w:r w:rsidR="00830525">
        <w:rPr>
          <w:rFonts w:cs="Arial"/>
          <w:szCs w:val="20"/>
          <w:lang w:val="sl-SI" w:eastAsia="sl-SI"/>
        </w:rPr>
        <w:t>Z</w:t>
      </w:r>
      <w:r w:rsidRPr="00654621">
        <w:rPr>
          <w:rFonts w:cs="Arial"/>
          <w:szCs w:val="20"/>
          <w:lang w:val="sl-SI" w:eastAsia="sl-SI"/>
        </w:rPr>
        <w:t xml:space="preserve">a interni natečaj  delovnega mesta </w:t>
      </w:r>
      <w:r w:rsidR="00A8346C">
        <w:rPr>
          <w:rFonts w:cs="Arial"/>
          <w:szCs w:val="20"/>
          <w:lang w:val="sl-SI" w:eastAsia="sl-SI"/>
        </w:rPr>
        <w:t>pod</w:t>
      </w:r>
      <w:r w:rsidR="00D10C3B">
        <w:rPr>
          <w:rFonts w:cs="Arial"/>
          <w:szCs w:val="20"/>
          <w:lang w:val="sl-SI" w:eastAsia="sl-SI"/>
        </w:rPr>
        <w:t>sek</w:t>
      </w:r>
      <w:r w:rsidR="005A6ACC">
        <w:rPr>
          <w:rFonts w:cs="Arial"/>
          <w:szCs w:val="20"/>
          <w:lang w:val="sl-SI" w:eastAsia="sl-SI"/>
        </w:rPr>
        <w:t>retar</w:t>
      </w:r>
      <w:r w:rsidRPr="00654621">
        <w:rPr>
          <w:rFonts w:cs="Arial"/>
          <w:szCs w:val="20"/>
          <w:lang w:val="sl-SI" w:eastAsia="sl-SI"/>
        </w:rPr>
        <w:t xml:space="preserve"> (m/ž), šifra DM </w:t>
      </w:r>
      <w:r w:rsidR="00A8346C">
        <w:rPr>
          <w:rFonts w:cs="Arial"/>
          <w:szCs w:val="20"/>
          <w:lang w:val="sl-SI" w:eastAsia="sl-SI"/>
        </w:rPr>
        <w:t>27</w:t>
      </w:r>
      <w:r w:rsidRPr="00654621">
        <w:rPr>
          <w:rFonts w:cs="Arial"/>
          <w:szCs w:val="20"/>
          <w:lang w:val="sl-SI" w:eastAsia="sl-SI"/>
        </w:rPr>
        <w:t xml:space="preserve">, </w:t>
      </w:r>
      <w:r w:rsidR="006F246E">
        <w:rPr>
          <w:rFonts w:cs="Arial"/>
          <w:szCs w:val="20"/>
          <w:lang w:val="sl-SI" w:eastAsia="sl-SI"/>
        </w:rPr>
        <w:t>v</w:t>
      </w:r>
      <w:r w:rsidRPr="00654621">
        <w:rPr>
          <w:rFonts w:cs="Arial"/>
          <w:szCs w:val="20"/>
          <w:lang w:val="sl-SI" w:eastAsia="sl-SI"/>
        </w:rPr>
        <w:t xml:space="preserve"> </w:t>
      </w:r>
      <w:r>
        <w:rPr>
          <w:rFonts w:cs="Arial"/>
          <w:szCs w:val="20"/>
          <w:lang w:val="sl-SI" w:eastAsia="sl-SI"/>
        </w:rPr>
        <w:t>Službi Vlade Republike Slovenije za digitalno preobrazbo</w:t>
      </w:r>
      <w:r w:rsidRPr="00654621">
        <w:rPr>
          <w:rFonts w:cs="Arial"/>
          <w:szCs w:val="20"/>
          <w:lang w:val="sl-SI" w:eastAsia="sl-SI"/>
        </w:rPr>
        <w:t xml:space="preserve">, </w:t>
      </w:r>
      <w:r w:rsidR="00830525">
        <w:rPr>
          <w:rFonts w:cs="Arial"/>
          <w:szCs w:val="20"/>
          <w:lang w:val="sl-SI" w:eastAsia="sl-SI"/>
        </w:rPr>
        <w:t>S</w:t>
      </w:r>
      <w:r w:rsidR="00A8346C">
        <w:rPr>
          <w:rFonts w:cs="Arial"/>
          <w:szCs w:val="20"/>
          <w:lang w:val="sl-SI" w:eastAsia="sl-SI"/>
        </w:rPr>
        <w:t>ektorju za evropske zadeve in mednarodno sodelovanje</w:t>
      </w:r>
      <w:r w:rsidR="001E642C">
        <w:rPr>
          <w:rFonts w:cs="Arial"/>
          <w:szCs w:val="20"/>
          <w:lang w:val="sl-SI" w:eastAsia="sl-SI"/>
        </w:rPr>
        <w:t xml:space="preserve">, </w:t>
      </w:r>
      <w:r w:rsidRPr="00654621">
        <w:rPr>
          <w:rFonts w:cs="Arial"/>
          <w:szCs w:val="20"/>
          <w:lang w:val="sl-SI" w:eastAsia="sl-SI"/>
        </w:rPr>
        <w:t xml:space="preserve">pod </w:t>
      </w:r>
      <w:proofErr w:type="spellStart"/>
      <w:r w:rsidRPr="00654621">
        <w:rPr>
          <w:rFonts w:cs="Arial"/>
          <w:szCs w:val="20"/>
          <w:lang w:val="sl-SI" w:eastAsia="sl-SI"/>
        </w:rPr>
        <w:t>zap</w:t>
      </w:r>
      <w:proofErr w:type="spellEnd"/>
      <w:r w:rsidRPr="00654621">
        <w:rPr>
          <w:rFonts w:cs="Arial"/>
          <w:szCs w:val="20"/>
          <w:lang w:val="sl-SI" w:eastAsia="sl-SI"/>
        </w:rPr>
        <w:t>. številko »</w:t>
      </w:r>
      <w:r w:rsidR="005A6ACC">
        <w:rPr>
          <w:rFonts w:cs="Arial"/>
          <w:szCs w:val="20"/>
          <w:lang w:val="sl-SI" w:eastAsia="sl-SI"/>
        </w:rPr>
        <w:t>1</w:t>
      </w:r>
      <w:r w:rsidR="00302729">
        <w:rPr>
          <w:rFonts w:cs="Arial"/>
          <w:szCs w:val="20"/>
          <w:lang w:val="sl-SI" w:eastAsia="sl-SI"/>
        </w:rPr>
        <w:t>1</w:t>
      </w:r>
      <w:r w:rsidR="005A6ACC">
        <w:rPr>
          <w:rFonts w:cs="Arial"/>
          <w:szCs w:val="20"/>
          <w:lang w:val="sl-SI" w:eastAsia="sl-SI"/>
        </w:rPr>
        <w:t>0-</w:t>
      </w:r>
      <w:r w:rsidR="00A8346C">
        <w:rPr>
          <w:rFonts w:cs="Arial"/>
          <w:szCs w:val="20"/>
          <w:lang w:val="sl-SI" w:eastAsia="sl-SI"/>
        </w:rPr>
        <w:t>4</w:t>
      </w:r>
      <w:r w:rsidR="005A6ACC">
        <w:rPr>
          <w:rFonts w:cs="Arial"/>
          <w:szCs w:val="20"/>
          <w:lang w:val="sl-SI" w:eastAsia="sl-SI"/>
        </w:rPr>
        <w:t>/202</w:t>
      </w:r>
      <w:r w:rsidR="00A8346C">
        <w:rPr>
          <w:rFonts w:cs="Arial"/>
          <w:szCs w:val="20"/>
          <w:lang w:val="sl-SI" w:eastAsia="sl-SI"/>
        </w:rPr>
        <w:t>3</w:t>
      </w:r>
      <w:r w:rsidRPr="00654621">
        <w:rPr>
          <w:rFonts w:cs="Arial"/>
          <w:szCs w:val="20"/>
          <w:lang w:val="sl-SI" w:eastAsia="sl-SI"/>
        </w:rPr>
        <w:t xml:space="preserve">« na naslov: </w:t>
      </w:r>
      <w:r>
        <w:rPr>
          <w:rFonts w:cs="Arial"/>
          <w:szCs w:val="20"/>
          <w:lang w:val="sl-SI" w:eastAsia="sl-SI"/>
        </w:rPr>
        <w:t>Služba Vlade RS 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roku 8 dni</w:t>
      </w:r>
      <w:r w:rsidRPr="00654621">
        <w:rPr>
          <w:rFonts w:cs="Arial"/>
          <w:szCs w:val="20"/>
          <w:lang w:val="sl-SI" w:eastAsia="sl-SI"/>
        </w:rPr>
        <w:t xml:space="preserve"> po objavi internega natečaja. Za pisno obliko prijave se šteje tudi elektronska oblika, poslana na elektronski naslov: gp.</w:t>
      </w:r>
      <w:r>
        <w:rPr>
          <w:rFonts w:cs="Arial"/>
          <w:szCs w:val="20"/>
          <w:lang w:val="sl-SI" w:eastAsia="sl-SI"/>
        </w:rPr>
        <w:t>s</w:t>
      </w:r>
      <w:r w:rsidR="006F246E">
        <w:rPr>
          <w:rFonts w:cs="Arial"/>
          <w:szCs w:val="20"/>
          <w:lang w:val="sl-SI" w:eastAsia="sl-SI"/>
        </w:rPr>
        <w:t>dp</w:t>
      </w:r>
      <w:r w:rsidRPr="00654621">
        <w:rPr>
          <w:rFonts w:cs="Arial"/>
          <w:szCs w:val="20"/>
          <w:lang w:val="sl-SI" w:eastAsia="sl-SI"/>
        </w:rPr>
        <w:t>@gov.si, pri čemer veljavnost prijave ni pogojena z elektronskim podpisom.</w:t>
      </w:r>
    </w:p>
    <w:p w14:paraId="7FED8EE2" w14:textId="77777777" w:rsidR="00806DF9" w:rsidRPr="00806DF9" w:rsidRDefault="00806DF9" w:rsidP="008157DD">
      <w:pPr>
        <w:jc w:val="both"/>
        <w:rPr>
          <w:rFonts w:ascii="Arial Narrow" w:hAnsi="Arial Narrow" w:cs="Calibri"/>
          <w:szCs w:val="20"/>
          <w:lang w:val="sl-SI"/>
        </w:rPr>
      </w:pPr>
    </w:p>
    <w:p w14:paraId="578F713B" w14:textId="77777777" w:rsidR="008157DD" w:rsidRPr="002050A6" w:rsidRDefault="008157DD" w:rsidP="008157DD">
      <w:pPr>
        <w:jc w:val="both"/>
        <w:rPr>
          <w:rFonts w:cs="Arial"/>
          <w:szCs w:val="20"/>
          <w:lang w:val="sl-SI"/>
        </w:rPr>
      </w:pPr>
      <w:r w:rsidRPr="002050A6">
        <w:rPr>
          <w:rFonts w:cs="Arial"/>
          <w:szCs w:val="20"/>
          <w:lang w:val="sl-SI"/>
        </w:rPr>
        <w:lastRenderedPageBreak/>
        <w:t xml:space="preserve">Obvestilo o končanem </w:t>
      </w:r>
      <w:r w:rsidR="002D2064">
        <w:rPr>
          <w:rFonts w:cs="Arial"/>
          <w:szCs w:val="20"/>
          <w:lang w:val="sl-SI"/>
        </w:rPr>
        <w:t>postopku internega natečaja</w:t>
      </w:r>
      <w:r w:rsidRPr="002050A6">
        <w:rPr>
          <w:rFonts w:cs="Arial"/>
          <w:szCs w:val="20"/>
          <w:lang w:val="sl-SI"/>
        </w:rPr>
        <w:t xml:space="preserve"> bo objavljeno na spletnem portalu GOV.SI. </w:t>
      </w:r>
    </w:p>
    <w:p w14:paraId="34F7CB76" w14:textId="77777777" w:rsidR="008157DD" w:rsidRPr="002050A6" w:rsidRDefault="008157DD" w:rsidP="008157DD">
      <w:pPr>
        <w:jc w:val="both"/>
        <w:rPr>
          <w:rFonts w:cs="Arial"/>
          <w:szCs w:val="20"/>
          <w:lang w:val="sl-SI"/>
        </w:rPr>
      </w:pPr>
    </w:p>
    <w:p w14:paraId="21453E58" w14:textId="622684D2" w:rsidR="002D2064" w:rsidRPr="002D2064" w:rsidRDefault="002D2064" w:rsidP="002D2064">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Pr>
          <w:rFonts w:cs="Arial"/>
          <w:szCs w:val="20"/>
          <w:lang w:val="sl-SI"/>
        </w:rPr>
        <w:t>i</w:t>
      </w:r>
      <w:r w:rsidRPr="002050A6">
        <w:rPr>
          <w:rFonts w:cs="Arial"/>
          <w:szCs w:val="20"/>
          <w:lang w:val="sl-SI"/>
        </w:rPr>
        <w:t>nterne</w:t>
      </w:r>
      <w:r>
        <w:rPr>
          <w:rFonts w:cs="Arial"/>
          <w:szCs w:val="20"/>
          <w:lang w:val="sl-SI"/>
        </w:rPr>
        <w:t>ga</w:t>
      </w:r>
      <w:r w:rsidRPr="002050A6">
        <w:rPr>
          <w:rFonts w:cs="Arial"/>
          <w:szCs w:val="20"/>
          <w:lang w:val="sl-SI"/>
        </w:rPr>
        <w:t xml:space="preserve"> natečaj</w:t>
      </w:r>
      <w:r>
        <w:rPr>
          <w:rFonts w:cs="Arial"/>
          <w:szCs w:val="20"/>
          <w:lang w:val="sl-SI"/>
        </w:rPr>
        <w:t>a</w:t>
      </w:r>
      <w:r w:rsidRPr="002050A6">
        <w:rPr>
          <w:rFonts w:cs="Arial"/>
          <w:szCs w:val="20"/>
          <w:lang w:val="sl-SI"/>
        </w:rPr>
        <w:t xml:space="preserve"> </w:t>
      </w:r>
      <w:r>
        <w:rPr>
          <w:rFonts w:cs="Arial"/>
          <w:szCs w:val="20"/>
          <w:lang w:val="sl-SI"/>
        </w:rPr>
        <w:t xml:space="preserve">se lahko obrnete na </w:t>
      </w:r>
      <w:r w:rsidRPr="002D2064">
        <w:rPr>
          <w:rFonts w:cs="Arial"/>
          <w:szCs w:val="20"/>
          <w:lang w:val="sl-SI"/>
        </w:rPr>
        <w:t xml:space="preserve">elektronski naslov : </w:t>
      </w:r>
      <w:r w:rsidR="001E642C" w:rsidRPr="007C2072">
        <w:rPr>
          <w:rFonts w:cs="Arial"/>
          <w:szCs w:val="20"/>
          <w:lang w:val="sl-SI"/>
        </w:rPr>
        <w:t>tina.serko@gov.si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sidR="001E642C">
        <w:rPr>
          <w:rFonts w:cs="Arial"/>
          <w:szCs w:val="20"/>
          <w:lang w:val="sl-SI"/>
        </w:rPr>
        <w:t>070 901 624</w:t>
      </w:r>
      <w:r w:rsidRPr="002D2064">
        <w:rPr>
          <w:rFonts w:cs="Arial"/>
          <w:szCs w:val="20"/>
          <w:lang w:val="sl-SI"/>
        </w:rPr>
        <w:t xml:space="preserve"> (</w:t>
      </w:r>
      <w:r w:rsidR="001E642C">
        <w:rPr>
          <w:rFonts w:cs="Arial"/>
          <w:szCs w:val="20"/>
          <w:lang w:val="sl-SI"/>
        </w:rPr>
        <w:t>Tina Serko</w:t>
      </w:r>
      <w:r>
        <w:rPr>
          <w:rFonts w:cs="Arial"/>
          <w:szCs w:val="20"/>
          <w:lang w:val="sl-SI"/>
        </w:rPr>
        <w:t xml:space="preserve">). </w:t>
      </w:r>
    </w:p>
    <w:p w14:paraId="78756C97" w14:textId="77777777" w:rsidR="008157DD" w:rsidRPr="002D2064" w:rsidRDefault="008157DD" w:rsidP="008157DD">
      <w:pPr>
        <w:jc w:val="both"/>
        <w:rPr>
          <w:rFonts w:cs="Arial"/>
          <w:szCs w:val="20"/>
          <w:lang w:val="sl-SI"/>
        </w:rPr>
      </w:pPr>
    </w:p>
    <w:p w14:paraId="4BD3C6A7" w14:textId="77777777" w:rsidR="006F7A88" w:rsidRPr="00E046D7" w:rsidRDefault="008157DD" w:rsidP="00E046D7">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1678E0CB" w14:textId="77777777" w:rsidR="005A6ACC" w:rsidRDefault="005A6ACC" w:rsidP="00E046D7">
      <w:pPr>
        <w:pStyle w:val="podpisi"/>
        <w:ind w:left="4320"/>
        <w:jc w:val="center"/>
        <w:rPr>
          <w:lang w:val="sl-SI"/>
        </w:rPr>
      </w:pPr>
    </w:p>
    <w:p w14:paraId="36548358" w14:textId="77777777" w:rsidR="005A6ACC" w:rsidRDefault="005A6ACC" w:rsidP="00E046D7">
      <w:pPr>
        <w:pStyle w:val="podpisi"/>
        <w:ind w:left="4320"/>
        <w:jc w:val="center"/>
        <w:rPr>
          <w:lang w:val="sl-SI"/>
        </w:rPr>
      </w:pPr>
    </w:p>
    <w:p w14:paraId="633F9844" w14:textId="77777777" w:rsidR="005A6ACC" w:rsidRDefault="005A6ACC" w:rsidP="00E046D7">
      <w:pPr>
        <w:pStyle w:val="podpisi"/>
        <w:ind w:left="4320"/>
        <w:jc w:val="center"/>
        <w:rPr>
          <w:lang w:val="sl-SI"/>
        </w:rPr>
      </w:pPr>
    </w:p>
    <w:p w14:paraId="19C1459E" w14:textId="77777777" w:rsidR="00B305EC" w:rsidRDefault="005A6ACC" w:rsidP="00E046D7">
      <w:pPr>
        <w:pStyle w:val="podpisi"/>
        <w:ind w:left="4320"/>
        <w:jc w:val="center"/>
        <w:rPr>
          <w:lang w:val="sl-SI"/>
        </w:rPr>
      </w:pPr>
      <w:r>
        <w:rPr>
          <w:lang w:val="sl-SI"/>
        </w:rPr>
        <w:t xml:space="preserve">Dr. Emilija </w:t>
      </w:r>
      <w:proofErr w:type="spellStart"/>
      <w:r>
        <w:rPr>
          <w:lang w:val="sl-SI"/>
        </w:rPr>
        <w:t>Stojmenova</w:t>
      </w:r>
      <w:proofErr w:type="spellEnd"/>
      <w:r>
        <w:rPr>
          <w:lang w:val="sl-SI"/>
        </w:rPr>
        <w:t xml:space="preserve"> Duh</w:t>
      </w:r>
    </w:p>
    <w:p w14:paraId="26987ADE" w14:textId="77777777" w:rsidR="005A6ACC" w:rsidRDefault="005A6ACC" w:rsidP="00E046D7">
      <w:pPr>
        <w:pStyle w:val="podpisi"/>
        <w:ind w:left="4320"/>
        <w:jc w:val="center"/>
        <w:rPr>
          <w:lang w:val="sl-SI"/>
        </w:rPr>
      </w:pPr>
      <w:r>
        <w:rPr>
          <w:lang w:val="sl-SI"/>
        </w:rPr>
        <w:t>ministrica</w:t>
      </w:r>
    </w:p>
    <w:sectPr w:rsidR="005A6ACC"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537C34">
      <w:trPr>
        <w:cantSplit/>
        <w:trHeight w:hRule="exact" w:val="737"/>
      </w:trPr>
      <w:tc>
        <w:tcPr>
          <w:tcW w:w="649"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6F463856" w14:textId="561CB8DC" w:rsidR="00876946" w:rsidRPr="001360AB" w:rsidRDefault="006477A9" w:rsidP="00946C49">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7728" behindDoc="1" locked="0" layoutInCell="0" allowOverlap="1" wp14:anchorId="2A2124E8" wp14:editId="4F1790D9">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7C9EE" id="Line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73EC3B84" w14:textId="77777777" w:rsidR="00876946" w:rsidRPr="001360AB" w:rsidRDefault="00876946" w:rsidP="00C20CAE">
    <w:pPr>
      <w:pStyle w:val="Glava"/>
      <w:tabs>
        <w:tab w:val="clear" w:pos="4320"/>
        <w:tab w:val="clear" w:pos="8640"/>
        <w:tab w:val="left" w:pos="5112"/>
      </w:tabs>
      <w:spacing w:line="240" w:lineRule="exact"/>
      <w:rPr>
        <w:rFonts w:ascii="Republika" w:hAnsi="Republika"/>
        <w:b/>
        <w:caps/>
        <w:szCs w:val="20"/>
        <w:lang w:val="sl-SI"/>
      </w:rPr>
    </w:pPr>
    <w:r w:rsidRPr="001360AB">
      <w:rPr>
        <w:rFonts w:ascii="Republika" w:hAnsi="Republika"/>
        <w:b/>
        <w:caps/>
        <w:szCs w:val="20"/>
        <w:lang w:val="sl-SI"/>
      </w:rPr>
      <w:t>Služba vlade republike sloven</w:t>
    </w:r>
    <w:r w:rsidR="001360AB">
      <w:rPr>
        <w:rFonts w:ascii="Republika" w:hAnsi="Republika"/>
        <w:b/>
        <w:caps/>
        <w:szCs w:val="20"/>
        <w:lang w:val="sl-SI"/>
      </w:rPr>
      <w:t>ije za</w:t>
    </w:r>
  </w:p>
  <w:p w14:paraId="48B435F5" w14:textId="77777777" w:rsidR="00876946" w:rsidRPr="001360AB" w:rsidRDefault="001360AB" w:rsidP="00700CC3">
    <w:pPr>
      <w:pStyle w:val="Glava"/>
      <w:tabs>
        <w:tab w:val="clear" w:pos="4320"/>
        <w:tab w:val="clear" w:pos="8640"/>
        <w:tab w:val="left" w:pos="5112"/>
      </w:tabs>
      <w:spacing w:after="120" w:line="240" w:lineRule="exact"/>
      <w:rPr>
        <w:rFonts w:ascii="Republika" w:hAnsi="Republika"/>
        <w:b/>
        <w:caps/>
        <w:szCs w:val="20"/>
        <w:lang w:val="sl-SI"/>
      </w:rPr>
    </w:pPr>
    <w:r>
      <w:rPr>
        <w:rFonts w:ascii="Republika" w:hAnsi="Republika"/>
        <w:b/>
        <w:caps/>
        <w:szCs w:val="20"/>
        <w:lang w:val="sl-SI"/>
      </w:rPr>
      <w:t>DIGITALNO PREOBRAZBO</w:t>
    </w:r>
  </w:p>
  <w:p w14:paraId="4486CD59"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CB386E"/>
    <w:multiLevelType w:val="hybridMultilevel"/>
    <w:tmpl w:val="475AC45E"/>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5740F39"/>
    <w:multiLevelType w:val="hybridMultilevel"/>
    <w:tmpl w:val="615EC9EE"/>
    <w:lvl w:ilvl="0" w:tplc="D5E4481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2"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6"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17"/>
  </w:num>
  <w:num w:numId="3">
    <w:abstractNumId w:val="0"/>
  </w:num>
  <w:num w:numId="4">
    <w:abstractNumId w:val="19"/>
  </w:num>
  <w:num w:numId="5">
    <w:abstractNumId w:val="16"/>
  </w:num>
  <w:num w:numId="6">
    <w:abstractNumId w:val="34"/>
  </w:num>
  <w:num w:numId="7">
    <w:abstractNumId w:val="22"/>
  </w:num>
  <w:num w:numId="8">
    <w:abstractNumId w:val="38"/>
  </w:num>
  <w:num w:numId="9">
    <w:abstractNumId w:val="10"/>
  </w:num>
  <w:num w:numId="10">
    <w:abstractNumId w:val="30"/>
  </w:num>
  <w:num w:numId="11">
    <w:abstractNumId w:val="2"/>
  </w:num>
  <w:num w:numId="12">
    <w:abstractNumId w:val="9"/>
  </w:num>
  <w:num w:numId="13">
    <w:abstractNumId w:val="4"/>
  </w:num>
  <w:num w:numId="14">
    <w:abstractNumId w:val="26"/>
  </w:num>
  <w:num w:numId="15">
    <w:abstractNumId w:val="18"/>
  </w:num>
  <w:num w:numId="16">
    <w:abstractNumId w:val="1"/>
  </w:num>
  <w:num w:numId="17">
    <w:abstractNumId w:val="29"/>
  </w:num>
  <w:num w:numId="18">
    <w:abstractNumId w:val="20"/>
  </w:num>
  <w:num w:numId="19">
    <w:abstractNumId w:val="8"/>
  </w:num>
  <w:num w:numId="20">
    <w:abstractNumId w:val="6"/>
  </w:num>
  <w:num w:numId="21">
    <w:abstractNumId w:val="33"/>
  </w:num>
  <w:num w:numId="22">
    <w:abstractNumId w:val="21"/>
  </w:num>
  <w:num w:numId="23">
    <w:abstractNumId w:val="24"/>
  </w:num>
  <w:num w:numId="24">
    <w:abstractNumId w:val="37"/>
  </w:num>
  <w:num w:numId="25">
    <w:abstractNumId w:val="25"/>
  </w:num>
  <w:num w:numId="26">
    <w:abstractNumId w:val="11"/>
  </w:num>
  <w:num w:numId="27">
    <w:abstractNumId w:val="36"/>
  </w:num>
  <w:num w:numId="28">
    <w:abstractNumId w:val="32"/>
  </w:num>
  <w:num w:numId="29">
    <w:abstractNumId w:val="28"/>
  </w:num>
  <w:num w:numId="30">
    <w:abstractNumId w:val="14"/>
  </w:num>
  <w:num w:numId="31">
    <w:abstractNumId w:val="15"/>
  </w:num>
  <w:num w:numId="32">
    <w:abstractNumId w:val="39"/>
  </w:num>
  <w:num w:numId="33">
    <w:abstractNumId w:val="41"/>
  </w:num>
  <w:num w:numId="34">
    <w:abstractNumId w:val="23"/>
  </w:num>
  <w:num w:numId="35">
    <w:abstractNumId w:val="3"/>
  </w:num>
  <w:num w:numId="36">
    <w:abstractNumId w:val="35"/>
  </w:num>
  <w:num w:numId="37">
    <w:abstractNumId w:val="5"/>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40"/>
  </w:num>
  <w:num w:numId="41">
    <w:abstractNumId w:val="12"/>
  </w:num>
  <w:num w:numId="42">
    <w:abstractNumId w:val="7"/>
  </w:num>
  <w:num w:numId="43">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02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26</TotalTime>
  <Pages>3</Pages>
  <Words>918</Words>
  <Characters>5800</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6705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(SDP)</cp:lastModifiedBy>
  <cp:revision>6</cp:revision>
  <cp:lastPrinted>2021-10-08T09:50:00Z</cp:lastPrinted>
  <dcterms:created xsi:type="dcterms:W3CDTF">2023-01-18T10:54:00Z</dcterms:created>
  <dcterms:modified xsi:type="dcterms:W3CDTF">2023-01-19T09:37:00Z</dcterms:modified>
</cp:coreProperties>
</file>