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7777777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440F055F" w14:textId="6A46848E" w:rsidR="0060563A" w:rsidRDefault="006C56F7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6C56F7">
        <w:rPr>
          <w:rFonts w:cs="Arial"/>
          <w:b/>
          <w:lang w:val="sl-SI"/>
        </w:rPr>
        <w:t>Podsekretar (šifra DM 582) v Službi za projektno vodenje, za določen čas do 30. 6. 2026, oziroma do konca trajanja projekta Vzpostavitev sistema portfelja projektov in investicij v IT, s 6-mesečnim poskusnim delom.</w:t>
      </w:r>
    </w:p>
    <w:p w14:paraId="071AA72A" w14:textId="77777777" w:rsidR="006C56F7" w:rsidRDefault="006C56F7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392235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392235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Obdobje zaposlitve/dela:</w:t>
            </w:r>
          </w:p>
        </w:tc>
      </w:tr>
      <w:tr w:rsidR="0060563A" w:rsidRPr="006C56F7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6C56F7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6C56F7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6C56F7">
              <w:rPr>
                <w:rFonts w:cs="Arial"/>
                <w:color w:val="000000"/>
                <w:lang w:val="sl-SI"/>
              </w:rPr>
            </w:r>
            <w:r w:rsidR="006C56F7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color w:val="000000"/>
              </w:rPr>
            </w:r>
            <w:r w:rsidR="006C56F7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color w:val="000000"/>
              </w:rPr>
            </w:r>
            <w:r w:rsidR="006C56F7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color w:val="000000"/>
              </w:rPr>
            </w:r>
            <w:r w:rsidR="006C56F7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6C56F7">
              <w:rPr>
                <w:rFonts w:cs="Arial"/>
                <w:b/>
                <w:color w:val="000000"/>
              </w:rPr>
            </w:r>
            <w:r w:rsidR="006C56F7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C56F7">
              <w:rPr>
                <w:rFonts w:cs="Arial"/>
                <w:b/>
              </w:rPr>
            </w:r>
            <w:r w:rsidR="006C56F7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6C56F7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6C56F7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16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9747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Mojca Kovačič (MDP)</cp:lastModifiedBy>
  <cp:revision>19</cp:revision>
  <cp:lastPrinted>2021-10-08T09:50:00Z</cp:lastPrinted>
  <dcterms:created xsi:type="dcterms:W3CDTF">2023-03-22T06:02:00Z</dcterms:created>
  <dcterms:modified xsi:type="dcterms:W3CDTF">2024-05-07T11:54:00Z</dcterms:modified>
</cp:coreProperties>
</file>