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43CD" w14:textId="77777777" w:rsidR="008A4089" w:rsidRDefault="008A4089" w:rsidP="000C4201">
      <w:pPr>
        <w:tabs>
          <w:tab w:val="left" w:pos="1701"/>
        </w:tabs>
        <w:spacing w:line="240" w:lineRule="atLeast"/>
        <w:jc w:val="both"/>
        <w:rPr>
          <w:rFonts w:cs="Arial"/>
          <w:iCs/>
          <w:szCs w:val="20"/>
        </w:rPr>
      </w:pPr>
    </w:p>
    <w:p w14:paraId="72CDFE5D" w14:textId="56AF408D" w:rsidR="008A4089" w:rsidRDefault="008A4089" w:rsidP="000C4201">
      <w:pPr>
        <w:spacing w:line="240" w:lineRule="atLeast"/>
        <w:jc w:val="both"/>
        <w:rPr>
          <w:rFonts w:cs="Arial"/>
          <w:szCs w:val="20"/>
        </w:rPr>
      </w:pPr>
    </w:p>
    <w:p w14:paraId="1C4C3E5C" w14:textId="340120CC" w:rsidR="00AB1CB9" w:rsidRDefault="00AB1CB9" w:rsidP="000C4201">
      <w:pPr>
        <w:spacing w:line="240" w:lineRule="atLeast"/>
        <w:jc w:val="both"/>
        <w:rPr>
          <w:rFonts w:cs="Arial"/>
          <w:szCs w:val="20"/>
        </w:rPr>
      </w:pPr>
    </w:p>
    <w:p w14:paraId="7625B38C" w14:textId="07689523" w:rsidR="00AB1CB9" w:rsidRPr="005E61E6" w:rsidRDefault="00AB1CB9" w:rsidP="00AB1CB9">
      <w:pPr>
        <w:pStyle w:val="Navadensplet"/>
        <w:spacing w:before="0" w:beforeAutospacing="0" w:after="0" w:afterAutospacing="0"/>
        <w:rPr>
          <w:rFonts w:ascii="Arial" w:hAnsi="Arial"/>
          <w:sz w:val="20"/>
          <w:lang w:eastAsia="en-US"/>
        </w:rPr>
      </w:pPr>
      <w:r w:rsidRPr="005E61E6">
        <w:rPr>
          <w:rFonts w:ascii="Arial" w:hAnsi="Arial"/>
          <w:noProof/>
          <w:sz w:val="20"/>
          <w:lang w:eastAsia="en-US"/>
        </w:rPr>
        <mc:AlternateContent>
          <mc:Choice Requires="wps">
            <w:drawing>
              <wp:anchor distT="360045" distB="360045" distL="0" distR="0" simplePos="0" relativeHeight="251659264" behindDoc="0" locked="0" layoutInCell="1" allowOverlap="0" wp14:anchorId="632A7505" wp14:editId="76C2213B">
                <wp:simplePos x="0" y="0"/>
                <wp:positionH relativeFrom="page">
                  <wp:posOffset>1106311</wp:posOffset>
                </wp:positionH>
                <wp:positionV relativeFrom="page">
                  <wp:posOffset>1840089</wp:posOffset>
                </wp:positionV>
                <wp:extent cx="2421467" cy="590550"/>
                <wp:effectExtent l="0" t="0" r="17145" b="0"/>
                <wp:wrapTopAndBottom/>
                <wp:docPr id="4" name="Polje z besedilo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467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83643" w14:textId="77777777" w:rsidR="00A713A4" w:rsidRDefault="00A713A4" w:rsidP="00AB1C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F8FAFE" w14:textId="1AC1856C" w:rsidR="00AB1CB9" w:rsidRPr="008E7AE3" w:rsidRDefault="00AB1CB9" w:rsidP="00AB1CB9">
                            <w:r>
                              <w:rPr>
                                <w:b/>
                                <w:bCs/>
                              </w:rPr>
                              <w:t>Uporabniki oddaljenega dostopa v državno komunikacijsko omrežje HKOM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A7505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alt="&quot;&quot;" style="position:absolute;margin-left:87.1pt;margin-top:144.9pt;width:190.65pt;height:46.5pt;z-index:251659264;visibility:visible;mso-wrap-style:square;mso-width-percent:0;mso-height-percent:0;mso-wrap-distance-left:0;mso-wrap-distance-top:28.35pt;mso-wrap-distance-right:0;mso-wrap-distance-bottom:28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YE1wEAAJEDAAAOAAAAZHJzL2Uyb0RvYy54bWysU1Fv0zAQfkfiP1h+p2mrdUDUdBqbhpAG&#10;Qxr7AY5jJxGJz9y5Tcqv5+w0HbA3xIt1Pp8/f9935+3V2HfiYJBacIVcLZZSGKehal1dyKdvd2/e&#10;SUFBuUp14Ewhj4bk1e71q+3gc7OGBrrKoGAQR/ngC9mE4PMsI92YXtECvHF8aAF7FXiLdVahGhi9&#10;77L1cnmZDYCVR9CGiLO306HcJXxrjQ4P1pIJoiskcwtpxbSWcc12W5XXqHzT6hMN9Q8setU6fvQM&#10;dauCEntsX0D1rUYgsGGhoc/A2labpIHVrJZ/qXlslDdJC5tD/mwT/T9Y/eXw6L+iCOMHGLmBSQT5&#10;e9DfSTi4aZSrzTUiDI1RFT+8ipZlg6f8dDVaTTlFkHL4DBU3We0DJKDRYh9dYZ2C0bkBx7PpZgxC&#10;c3J9sV5dXL6VQvPZ5v1ys0ldyVQ+3/ZI4aOBXsSgkMhNTejqcE8hslH5XBIfc3DXdl1qbOf+SHBh&#10;zCT2kfBEPYzlyNVRRQnVkXUgTHPCc81BA/hTioFnpJD0Y6/QSNF9cuxFHKg5wDko50A5zVcLGaSY&#10;wpswDd7eY1s3jDy57eCa/bJtkvLM4sST+54UnmY0Dtbv+1T1/JN2vwAAAP//AwBQSwMEFAAGAAgA&#10;AAAhAMjDkg/fAAAACwEAAA8AAABkcnMvZG93bnJldi54bWxMjz1PwzAQhnck/oN1SGzUIUBJQ5yq&#10;QjAhoaZhYHTia2I1PofYbcO/55jgtlf36P0o1rMbxAmnYD0puF0kIJBabyx1Cj7q15sMRIiajB48&#10;oYJvDLAuLy8KnRt/pgpPu9gJNqGQawV9jGMuZWh7dDos/IjEv72fnI4sp06aSZ/Z3A0yTZKldNoS&#10;J/R6xOce28Pu6BRsPql6sV/vzbbaV7auVwm9LQ9KXV/NmycQEef4B8Nvfa4OJXdq/JFMEAPrx/uU&#10;UQVptuINTDzwgWgU3GVpBrIs5P8N5Q8AAAD//wMAUEsBAi0AFAAGAAgAAAAhALaDOJL+AAAA4QEA&#10;ABMAAAAAAAAAAAAAAAAAAAAAAFtDb250ZW50X1R5cGVzXS54bWxQSwECLQAUAAYACAAAACEAOP0h&#10;/9YAAACUAQAACwAAAAAAAAAAAAAAAAAvAQAAX3JlbHMvLnJlbHNQSwECLQAUAAYACAAAACEAL4oG&#10;BNcBAACRAwAADgAAAAAAAAAAAAAAAAAuAgAAZHJzL2Uyb0RvYy54bWxQSwECLQAUAAYACAAAACEA&#10;yMOSD98AAAALAQAADwAAAAAAAAAAAAAAAAAxBAAAZHJzL2Rvd25yZXYueG1sUEsFBgAAAAAEAAQA&#10;8wAAAD0FAAAAAA==&#10;" o:allowoverlap="f" filled="f" stroked="f">
                <v:textbox inset="0,0,0,0">
                  <w:txbxContent>
                    <w:p w14:paraId="0D283643" w14:textId="77777777" w:rsidR="00A713A4" w:rsidRDefault="00A713A4" w:rsidP="00AB1CB9">
                      <w:pPr>
                        <w:rPr>
                          <w:b/>
                          <w:bCs/>
                        </w:rPr>
                      </w:pPr>
                    </w:p>
                    <w:p w14:paraId="73F8FAFE" w14:textId="1AC1856C" w:rsidR="00AB1CB9" w:rsidRPr="008E7AE3" w:rsidRDefault="00AB1CB9" w:rsidP="00AB1CB9">
                      <w:r>
                        <w:rPr>
                          <w:b/>
                          <w:bCs/>
                        </w:rPr>
                        <w:t>Uporabniki oddaljenega dostopa v državno komunikacijsko omrežje HKOM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50846" w:rsidRPr="005E61E6">
        <w:rPr>
          <w:rFonts w:ascii="Arial" w:hAnsi="Arial"/>
          <w:sz w:val="20"/>
          <w:lang w:eastAsia="en-US"/>
        </w:rPr>
        <w:t xml:space="preserve">Zadeva: </w:t>
      </w:r>
      <w:r w:rsidR="005E61E6" w:rsidRPr="005E61E6">
        <w:rPr>
          <w:rFonts w:ascii="Arial" w:hAnsi="Arial"/>
          <w:sz w:val="20"/>
          <w:lang w:eastAsia="en-US"/>
        </w:rPr>
        <w:t>010-119/2023-3150</w:t>
      </w:r>
      <w:r w:rsidR="00650846" w:rsidRPr="005E61E6">
        <w:rPr>
          <w:rFonts w:ascii="Arial" w:hAnsi="Arial"/>
          <w:sz w:val="20"/>
          <w:lang w:eastAsia="en-US"/>
        </w:rPr>
        <w:t>-1</w:t>
      </w:r>
    </w:p>
    <w:p w14:paraId="5BD2B7B8" w14:textId="7E8CEB1B" w:rsidR="00AB1CB9" w:rsidRPr="00387DE0" w:rsidRDefault="00AB1CB9" w:rsidP="00AB1CB9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7DE0">
        <w:rPr>
          <w:rFonts w:ascii="Arial" w:hAnsi="Arial" w:cs="Arial"/>
          <w:color w:val="000000"/>
          <w:sz w:val="20"/>
          <w:szCs w:val="20"/>
        </w:rPr>
        <w:t xml:space="preserve">Datum: </w:t>
      </w:r>
      <w:r w:rsidR="009E163E">
        <w:rPr>
          <w:rFonts w:ascii="Arial" w:hAnsi="Arial" w:cs="Arial"/>
          <w:color w:val="000000"/>
          <w:sz w:val="20"/>
          <w:szCs w:val="20"/>
        </w:rPr>
        <w:t>5. 9. 2023</w:t>
      </w:r>
    </w:p>
    <w:p w14:paraId="3DDEEEBA" w14:textId="77777777" w:rsidR="00AB1CB9" w:rsidRPr="00387DE0" w:rsidRDefault="00AB1CB9" w:rsidP="00AB1CB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792A17" w14:textId="77777777" w:rsidR="00AB1CB9" w:rsidRPr="00387DE0" w:rsidRDefault="00AB1CB9" w:rsidP="00AB1CB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508A00" w14:textId="77777777" w:rsidR="00AB1CB9" w:rsidRPr="00387DE0" w:rsidRDefault="00AB1CB9" w:rsidP="00AB1CB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05A306" w14:textId="77777777" w:rsidR="005E61E6" w:rsidRDefault="00AB1CB9" w:rsidP="005E61E6">
      <w:pPr>
        <w:pStyle w:val="Navadensplet"/>
        <w:spacing w:before="0" w:beforeAutospacing="0" w:after="0" w:afterAutospacing="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AB243E">
        <w:rPr>
          <w:rFonts w:ascii="Arial" w:hAnsi="Arial" w:cs="Arial"/>
          <w:b/>
          <w:bCs/>
          <w:color w:val="000000"/>
          <w:sz w:val="20"/>
          <w:szCs w:val="20"/>
        </w:rPr>
        <w:t>Zadeva:</w:t>
      </w:r>
      <w:r w:rsidR="009E163E">
        <w:rPr>
          <w:rFonts w:ascii="Arial" w:hAnsi="Arial" w:cs="Arial"/>
          <w:b/>
          <w:bCs/>
          <w:color w:val="000000"/>
          <w:sz w:val="20"/>
          <w:szCs w:val="20"/>
        </w:rPr>
        <w:t xml:space="preserve"> Oprostitev plačila stroškov uporabe storitev centralnega informacijsko</w:t>
      </w:r>
    </w:p>
    <w:p w14:paraId="0FCAED15" w14:textId="17463CC8" w:rsidR="00AB1CB9" w:rsidRPr="005E61E6" w:rsidRDefault="005E61E6" w:rsidP="005E61E6">
      <w:pPr>
        <w:pStyle w:val="Navadensplet"/>
        <w:spacing w:before="0" w:beforeAutospacing="0" w:after="0" w:afterAutospacing="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</w:t>
      </w:r>
      <w:r w:rsidR="009E163E">
        <w:rPr>
          <w:rFonts w:ascii="Arial" w:hAnsi="Arial" w:cs="Arial"/>
          <w:b/>
          <w:bCs/>
          <w:color w:val="000000"/>
          <w:sz w:val="20"/>
          <w:szCs w:val="20"/>
        </w:rPr>
        <w:t>komunikacijskega sistema</w:t>
      </w:r>
    </w:p>
    <w:p w14:paraId="76F5F240" w14:textId="77777777" w:rsidR="00AB1CB9" w:rsidRPr="00387DE0" w:rsidRDefault="00AB1CB9" w:rsidP="005E61E6">
      <w:pPr>
        <w:spacing w:after="240" w:line="240" w:lineRule="auto"/>
        <w:rPr>
          <w:rFonts w:cs="Arial"/>
          <w:szCs w:val="20"/>
        </w:rPr>
      </w:pPr>
    </w:p>
    <w:p w14:paraId="2B0717A0" w14:textId="77777777" w:rsidR="00D809A2" w:rsidRDefault="00D809A2" w:rsidP="00AB1CB9">
      <w:pPr>
        <w:jc w:val="both"/>
        <w:rPr>
          <w:rFonts w:cs="Arial"/>
          <w:szCs w:val="20"/>
        </w:rPr>
      </w:pPr>
    </w:p>
    <w:p w14:paraId="7526E8C3" w14:textId="3249B7C7" w:rsidR="009E163E" w:rsidRDefault="00AB1CB9" w:rsidP="00AB1CB9">
      <w:pPr>
        <w:jc w:val="both"/>
      </w:pPr>
      <w:r>
        <w:rPr>
          <w:rFonts w:cs="Arial"/>
          <w:szCs w:val="20"/>
        </w:rPr>
        <w:t xml:space="preserve">Obveščamo vas, da je </w:t>
      </w:r>
      <w:r w:rsidR="009E163E">
        <w:rPr>
          <w:rFonts w:cs="Arial"/>
          <w:bCs/>
        </w:rPr>
        <w:t>2</w:t>
      </w:r>
      <w:r w:rsidRPr="00CC0853">
        <w:rPr>
          <w:rFonts w:cs="Arial"/>
          <w:bCs/>
        </w:rPr>
        <w:t xml:space="preserve">. </w:t>
      </w:r>
      <w:r w:rsidR="009E163E">
        <w:rPr>
          <w:rFonts w:cs="Arial"/>
          <w:bCs/>
        </w:rPr>
        <w:t>9</w:t>
      </w:r>
      <w:r w:rsidRPr="00CC0853">
        <w:rPr>
          <w:rFonts w:cs="Arial"/>
          <w:bCs/>
        </w:rPr>
        <w:t xml:space="preserve">. 2023 </w:t>
      </w:r>
      <w:r w:rsidR="009E163E">
        <w:rPr>
          <w:rFonts w:cs="Arial"/>
          <w:bCs/>
        </w:rPr>
        <w:t xml:space="preserve">začel vejati </w:t>
      </w:r>
      <w:r w:rsidR="009E163E">
        <w:t xml:space="preserve">Zakona o interventnih ukrepih za odpravo posledic poplav in zemeljskih plazov iz avgusta 2023 (ZIUOPZP) (Uradni list, št. 95/2023), s katerim so uporabniki </w:t>
      </w:r>
      <w:r w:rsidR="00426664">
        <w:t xml:space="preserve">storitev HKOM, ki po 74. a členu Zakona o državni upravi storitev pridobijo </w:t>
      </w:r>
      <w:r w:rsidR="0009434A">
        <w:t xml:space="preserve">in uporabljajo </w:t>
      </w:r>
      <w:r w:rsidR="00426664">
        <w:t>proti plačilu, oproščen</w:t>
      </w:r>
      <w:r w:rsidR="00D809A2">
        <w:t>i</w:t>
      </w:r>
      <w:r w:rsidR="00426664">
        <w:t xml:space="preserve"> plačila </w:t>
      </w:r>
      <w:r w:rsidR="00D809A2">
        <w:t xml:space="preserve">stroškov uporabe </w:t>
      </w:r>
      <w:r w:rsidR="00426664">
        <w:t xml:space="preserve">storitev </w:t>
      </w:r>
      <w:r w:rsidR="00D809A2">
        <w:t xml:space="preserve">HKOM </w:t>
      </w:r>
      <w:r w:rsidR="00426664">
        <w:t>za čas od 4. avgusta do 31. decembra 2023.</w:t>
      </w:r>
    </w:p>
    <w:p w14:paraId="76409A52" w14:textId="276D444F" w:rsidR="00426664" w:rsidRDefault="00426664" w:rsidP="00AB1CB9">
      <w:pPr>
        <w:jc w:val="both"/>
      </w:pPr>
    </w:p>
    <w:p w14:paraId="25E262BE" w14:textId="36F16CA8" w:rsidR="00426664" w:rsidRDefault="00426664" w:rsidP="00AB1CB9">
      <w:pPr>
        <w:jc w:val="both"/>
        <w:rPr>
          <w:rFonts w:cs="Arial"/>
          <w:bCs/>
        </w:rPr>
      </w:pPr>
      <w:r>
        <w:t>Do oprostitve ste upravičeni tisti uporabniki, katerim je bilo premično ali nepremično premoženje poškodovano ali uničeno v poplavah in plazovih</w:t>
      </w:r>
      <w:r w:rsidR="00D809A2">
        <w:t>, kot to opredeljuje ZIUOPZP</w:t>
      </w:r>
      <w:r>
        <w:t xml:space="preserve">. </w:t>
      </w:r>
    </w:p>
    <w:p w14:paraId="09002825" w14:textId="3C32D54A" w:rsidR="009E163E" w:rsidRDefault="009E163E" w:rsidP="00AB1CB9">
      <w:pPr>
        <w:jc w:val="both"/>
        <w:rPr>
          <w:rFonts w:cs="Arial"/>
          <w:bCs/>
        </w:rPr>
      </w:pPr>
    </w:p>
    <w:p w14:paraId="052D3926" w14:textId="228D6C92" w:rsidR="00426664" w:rsidRDefault="00426664" w:rsidP="00AB1CB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V kolikor ste žal utrpeli tovrstno škodo, ste do oprostitve upravičeni. Ker pa Ministrstvo za digitalno preobrazbo ne razpolaga z informacijo o vašem gmotnem </w:t>
      </w:r>
      <w:r w:rsidR="00D809A2">
        <w:rPr>
          <w:rFonts w:cs="Arial"/>
          <w:bCs/>
        </w:rPr>
        <w:t>stanju, vas vljudno naprošamo, da nam pošljete izjavo, s katero se izrekate o nastali škodi</w:t>
      </w:r>
      <w:r w:rsidR="0009434A">
        <w:rPr>
          <w:rFonts w:cs="Arial"/>
          <w:bCs/>
        </w:rPr>
        <w:t xml:space="preserve"> (</w:t>
      </w:r>
      <w:r w:rsidR="00650846">
        <w:rPr>
          <w:rFonts w:cs="Arial"/>
          <w:bCs/>
        </w:rPr>
        <w:t xml:space="preserve">izjavo opremite s sklicem na številko </w:t>
      </w:r>
      <w:r w:rsidR="00B72477">
        <w:rPr>
          <w:rFonts w:cs="Arial"/>
          <w:bCs/>
        </w:rPr>
        <w:t xml:space="preserve">            </w:t>
      </w:r>
      <w:r w:rsidR="00B72477" w:rsidRPr="005E61E6">
        <w:t>010-119/2023-3150</w:t>
      </w:r>
      <w:r w:rsidR="0009434A">
        <w:rPr>
          <w:rFonts w:cs="Arial"/>
          <w:bCs/>
        </w:rPr>
        <w:t>)</w:t>
      </w:r>
      <w:r w:rsidR="00D809A2">
        <w:rPr>
          <w:rFonts w:cs="Arial"/>
          <w:bCs/>
        </w:rPr>
        <w:t>. Na podlagi podane izjave vam bomo stornirali račun za mesec avgust ter vas za obdobje upravičenosti oprostili plačila storit</w:t>
      </w:r>
      <w:r w:rsidR="00D9252F">
        <w:rPr>
          <w:rFonts w:cs="Arial"/>
          <w:bCs/>
        </w:rPr>
        <w:t>ve</w:t>
      </w:r>
      <w:r w:rsidR="00D809A2">
        <w:rPr>
          <w:rFonts w:cs="Arial"/>
          <w:bCs/>
        </w:rPr>
        <w:t>.</w:t>
      </w:r>
    </w:p>
    <w:p w14:paraId="05740BFD" w14:textId="77777777" w:rsidR="0009434A" w:rsidRDefault="0009434A" w:rsidP="00AB1CB9">
      <w:pPr>
        <w:jc w:val="both"/>
        <w:rPr>
          <w:rFonts w:cs="Arial"/>
          <w:bCs/>
        </w:rPr>
      </w:pPr>
    </w:p>
    <w:p w14:paraId="2E4FA42A" w14:textId="77777777" w:rsidR="009E163E" w:rsidRDefault="009E163E" w:rsidP="00AB1CB9">
      <w:pPr>
        <w:jc w:val="both"/>
        <w:rPr>
          <w:rFonts w:cs="Arial"/>
          <w:bCs/>
        </w:rPr>
      </w:pPr>
    </w:p>
    <w:p w14:paraId="26D7F29A" w14:textId="77777777" w:rsidR="00D809A2" w:rsidRDefault="00D809A2" w:rsidP="00AB1CB9">
      <w:pPr>
        <w:spacing w:after="240" w:line="240" w:lineRule="auto"/>
        <w:rPr>
          <w:rFonts w:cs="Arial"/>
          <w:szCs w:val="20"/>
        </w:rPr>
      </w:pPr>
    </w:p>
    <w:p w14:paraId="641B9B00" w14:textId="5C36368F" w:rsidR="00AB1CB9" w:rsidRPr="00387DE0" w:rsidRDefault="00AB1CB9" w:rsidP="00AB1CB9">
      <w:pPr>
        <w:spacing w:after="240" w:line="240" w:lineRule="auto"/>
        <w:rPr>
          <w:rFonts w:cs="Arial"/>
          <w:szCs w:val="20"/>
        </w:rPr>
      </w:pPr>
      <w:r w:rsidRPr="00387DE0">
        <w:rPr>
          <w:rFonts w:cs="Arial"/>
          <w:szCs w:val="20"/>
        </w:rPr>
        <w:t>S spoštovanjem,</w:t>
      </w:r>
    </w:p>
    <w:p w14:paraId="12162CE3" w14:textId="77777777" w:rsidR="00AB1CB9" w:rsidRPr="00387DE0" w:rsidRDefault="00AB1CB9" w:rsidP="00AB1CB9">
      <w:pPr>
        <w:spacing w:after="240" w:line="240" w:lineRule="auto"/>
        <w:rPr>
          <w:rFonts w:cs="Arial"/>
          <w:szCs w:val="20"/>
        </w:rPr>
      </w:pPr>
    </w:p>
    <w:p w14:paraId="77C4CACA" w14:textId="77777777" w:rsidR="00AB1CB9" w:rsidRPr="00387DE0" w:rsidRDefault="00AB1CB9" w:rsidP="00AB1CB9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87DE0">
        <w:rPr>
          <w:rFonts w:ascii="Arial" w:hAnsi="Arial" w:cs="Arial"/>
          <w:color w:val="000000"/>
          <w:sz w:val="20"/>
          <w:szCs w:val="20"/>
        </w:rPr>
        <w:tab/>
      </w:r>
    </w:p>
    <w:p w14:paraId="53A4AEC7" w14:textId="2220873D" w:rsidR="00AB1CB9" w:rsidRPr="00387DE0" w:rsidRDefault="00AB1CB9" w:rsidP="00AB1CB9">
      <w:pPr>
        <w:pStyle w:val="Navadensplet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 w:rsidRPr="00387DE0">
        <w:rPr>
          <w:rFonts w:ascii="Arial" w:hAnsi="Arial" w:cs="Arial"/>
          <w:color w:val="000000"/>
          <w:sz w:val="20"/>
          <w:szCs w:val="20"/>
        </w:rPr>
        <w:tab/>
      </w:r>
      <w:r w:rsidRPr="00387DE0">
        <w:rPr>
          <w:rFonts w:ascii="Arial" w:hAnsi="Arial" w:cs="Arial"/>
          <w:color w:val="000000"/>
          <w:sz w:val="20"/>
          <w:szCs w:val="20"/>
        </w:rPr>
        <w:tab/>
      </w:r>
      <w:r w:rsidRPr="00387DE0">
        <w:rPr>
          <w:rFonts w:ascii="Arial" w:hAnsi="Arial" w:cs="Arial"/>
          <w:color w:val="000000"/>
          <w:sz w:val="20"/>
          <w:szCs w:val="20"/>
        </w:rPr>
        <w:tab/>
      </w:r>
      <w:r w:rsidRPr="00387DE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</w:t>
      </w:r>
      <w:r w:rsidR="009E163E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9E163E">
        <w:rPr>
          <w:rFonts w:ascii="Arial" w:hAnsi="Arial" w:cs="Arial"/>
          <w:color w:val="000000"/>
          <w:sz w:val="20"/>
          <w:szCs w:val="20"/>
        </w:rPr>
        <w:t>Dr. Miroslav Kranjc</w:t>
      </w:r>
    </w:p>
    <w:p w14:paraId="6FD1EAD2" w14:textId="328D6CB8" w:rsidR="00AB1CB9" w:rsidRPr="00387DE0" w:rsidRDefault="00AB1CB9" w:rsidP="00AB1CB9">
      <w:pPr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i/>
          <w:iCs/>
          <w:szCs w:val="20"/>
        </w:rPr>
        <w:tab/>
        <w:t xml:space="preserve">      </w:t>
      </w:r>
      <w:r w:rsidRPr="00387DE0">
        <w:rPr>
          <w:rFonts w:cs="Arial"/>
          <w:color w:val="000000"/>
          <w:szCs w:val="20"/>
        </w:rPr>
        <w:tab/>
      </w:r>
      <w:r w:rsidRPr="00387DE0">
        <w:rPr>
          <w:rFonts w:cs="Arial"/>
          <w:color w:val="000000"/>
          <w:szCs w:val="20"/>
        </w:rPr>
        <w:tab/>
      </w:r>
      <w:r w:rsidRPr="00387DE0">
        <w:rPr>
          <w:rFonts w:cs="Arial"/>
          <w:color w:val="000000"/>
          <w:szCs w:val="20"/>
        </w:rPr>
        <w:tab/>
      </w:r>
      <w:r w:rsidRPr="00387DE0">
        <w:rPr>
          <w:rFonts w:cs="Arial"/>
          <w:color w:val="000000"/>
          <w:szCs w:val="20"/>
        </w:rPr>
        <w:tab/>
        <w:t xml:space="preserve">   </w:t>
      </w:r>
      <w:r w:rsidR="009E163E">
        <w:rPr>
          <w:rFonts w:cs="Arial"/>
          <w:color w:val="000000"/>
          <w:szCs w:val="20"/>
        </w:rPr>
        <w:t xml:space="preserve">   </w:t>
      </w:r>
      <w:r w:rsidRPr="00387DE0">
        <w:rPr>
          <w:rFonts w:cs="Arial"/>
          <w:color w:val="000000"/>
          <w:szCs w:val="20"/>
        </w:rPr>
        <w:t xml:space="preserve">       </w:t>
      </w:r>
      <w:r>
        <w:rPr>
          <w:rFonts w:cs="Arial"/>
          <w:color w:val="000000"/>
          <w:szCs w:val="20"/>
        </w:rPr>
        <w:tab/>
      </w:r>
      <w:r w:rsidR="009E163E">
        <w:rPr>
          <w:rFonts w:cs="Arial"/>
          <w:color w:val="000000"/>
          <w:szCs w:val="20"/>
        </w:rPr>
        <w:t>DRŽAVNI SEKRETAR</w:t>
      </w:r>
      <w:r>
        <w:rPr>
          <w:rFonts w:cs="Arial"/>
          <w:color w:val="000000"/>
          <w:szCs w:val="20"/>
        </w:rPr>
        <w:t xml:space="preserve"> </w:t>
      </w:r>
    </w:p>
    <w:p w14:paraId="2A53EFA1" w14:textId="77777777" w:rsidR="00AB1CB9" w:rsidRPr="00C87C68" w:rsidRDefault="00AB1CB9" w:rsidP="000C4201">
      <w:pPr>
        <w:spacing w:line="240" w:lineRule="atLeast"/>
        <w:jc w:val="both"/>
        <w:rPr>
          <w:rFonts w:cs="Arial"/>
          <w:szCs w:val="20"/>
        </w:rPr>
      </w:pPr>
    </w:p>
    <w:sectPr w:rsidR="00AB1CB9" w:rsidRPr="00C87C68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BBB7" w14:textId="77777777" w:rsidR="008A4089" w:rsidRDefault="008A4089" w:rsidP="008A4089">
      <w:pPr>
        <w:spacing w:line="240" w:lineRule="auto"/>
      </w:pPr>
      <w:r>
        <w:separator/>
      </w:r>
    </w:p>
  </w:endnote>
  <w:endnote w:type="continuationSeparator" w:id="0">
    <w:p w14:paraId="0ADB6FD6" w14:textId="77777777" w:rsidR="008A4089" w:rsidRDefault="008A408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89">
    <w:altName w:val="Cambria"/>
    <w:panose1 w:val="00000000000000000000"/>
    <w:charset w:val="00"/>
    <w:family w:val="roman"/>
    <w:notTrueType/>
    <w:pitch w:val="default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5663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F04B14" w:rsidRDefault="005663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95F6" w14:textId="77777777" w:rsidR="008A4089" w:rsidRDefault="008A4089" w:rsidP="008A4089">
      <w:pPr>
        <w:spacing w:line="240" w:lineRule="auto"/>
      </w:pPr>
      <w:r>
        <w:separator/>
      </w:r>
    </w:p>
  </w:footnote>
  <w:footnote w:type="continuationSeparator" w:id="0">
    <w:p w14:paraId="46FCC370" w14:textId="77777777" w:rsidR="008A4089" w:rsidRDefault="008A408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56634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56634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56634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A2F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6F6ECF52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AB1CB9">
      <w:rPr>
        <w:rFonts w:ascii="Republika" w:hAnsi="Republika"/>
        <w:b/>
        <w:caps/>
      </w:rPr>
      <w:t>DIGITALNO PREOBAZBO</w:t>
    </w:r>
  </w:p>
  <w:p w14:paraId="4E844EF9" w14:textId="36A2F9E3" w:rsidR="00955A17" w:rsidRPr="00AB1CB9" w:rsidRDefault="00AB1CB9" w:rsidP="00955A17">
    <w:pPr>
      <w:pStyle w:val="ModelerNormal"/>
      <w:rPr>
        <w:rFonts w:ascii="Arial" w:hAnsi="Arial" w:cs="Arial"/>
        <w:sz w:val="16"/>
        <w:lang w:val="sl-SI"/>
      </w:rPr>
    </w:pPr>
    <w:r w:rsidRPr="00AB1CB9">
      <w:rPr>
        <w:rFonts w:ascii="Arial" w:hAnsi="Arial" w:cs="Arial"/>
        <w:sz w:val="16"/>
        <w:lang w:val="sl-SI"/>
      </w:rPr>
      <w:t>Davčna ulica 1, 1000 Ljubljana</w:t>
    </w:r>
    <w:r w:rsidRPr="00AB1CB9">
      <w:rPr>
        <w:rFonts w:ascii="Arial" w:hAnsi="Arial"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>T: 01 555 58 00</w:t>
    </w:r>
  </w:p>
  <w:p w14:paraId="48B5E733" w14:textId="459CF4E3" w:rsidR="00AB1CB9" w:rsidRPr="00AB1CB9" w:rsidRDefault="00AB1CB9" w:rsidP="00955A17">
    <w:pPr>
      <w:pStyle w:val="ModelerNormal"/>
      <w:rPr>
        <w:rFonts w:ascii="Arial" w:hAnsi="Arial" w:cs="Arial"/>
        <w:lang w:val="sl-SI"/>
      </w:rPr>
    </w:pP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</w:r>
    <w:r w:rsidRPr="00AB1CB9">
      <w:rPr>
        <w:rFonts w:ascii="Arial" w:hAnsi="Arial" w:cs="Arial"/>
        <w:sz w:val="16"/>
        <w:lang w:val="sl-SI"/>
      </w:rPr>
      <w:tab/>
      <w:t>E: gp.mdp@gov.si</w:t>
    </w:r>
  </w:p>
  <w:p w14:paraId="7238C9F8" w14:textId="4769572B" w:rsidR="00955A17" w:rsidRPr="00AB1CB9" w:rsidRDefault="00AB1CB9" w:rsidP="00955A17">
    <w:pPr>
      <w:pStyle w:val="ModelerNormal"/>
      <w:rPr>
        <w:rFonts w:ascii="Arial" w:hAnsi="Arial" w:cs="Arial"/>
        <w:sz w:val="22"/>
        <w:szCs w:val="22"/>
        <w:lang w:val="sl-SI"/>
      </w:rPr>
    </w:pP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22"/>
        <w:szCs w:val="22"/>
        <w:lang w:val="sl-SI"/>
      </w:rPr>
      <w:tab/>
    </w:r>
    <w:r w:rsidRPr="00AB1CB9">
      <w:rPr>
        <w:rFonts w:ascii="Arial" w:hAnsi="Arial" w:cs="Arial"/>
        <w:sz w:val="16"/>
        <w:lang w:val="sl-SI"/>
      </w:rPr>
      <w:t>www.mdp.gov.si</w:t>
    </w:r>
  </w:p>
  <w:p w14:paraId="42193A65" w14:textId="77777777" w:rsidR="00F04B14" w:rsidRPr="008F3500" w:rsidRDefault="0056634C" w:rsidP="00955A1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283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83E56C6"/>
    <w:multiLevelType w:val="multilevel"/>
    <w:tmpl w:val="02F01D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AF17F01"/>
    <w:multiLevelType w:val="multilevel"/>
    <w:tmpl w:val="5C5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953DDC"/>
    <w:multiLevelType w:val="hybridMultilevel"/>
    <w:tmpl w:val="BD340BAA"/>
    <w:lvl w:ilvl="0" w:tplc="A95E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66155"/>
    <w:multiLevelType w:val="multilevel"/>
    <w:tmpl w:val="6CC8A5BE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0"/>
        </w:tabs>
        <w:ind w:left="864" w:hanging="864"/>
      </w:pPr>
      <w:rPr>
        <w:b/>
        <w:i w:val="0"/>
        <w:sz w:val="20"/>
        <w:szCs w:val="2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6DD4B4F"/>
    <w:multiLevelType w:val="hybridMultilevel"/>
    <w:tmpl w:val="C62AE4EA"/>
    <w:lvl w:ilvl="0" w:tplc="00000003">
      <w:start w:val="1"/>
      <w:numFmt w:val="bullet"/>
      <w:lvlText w:val="־"/>
      <w:lvlJc w:val="left"/>
      <w:pPr>
        <w:ind w:left="720" w:hanging="360"/>
      </w:pPr>
      <w:rPr>
        <w:rFonts w:ascii="Courier New" w:hAnsi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14249"/>
    <w:multiLevelType w:val="multilevel"/>
    <w:tmpl w:val="6FEC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D65E82"/>
    <w:multiLevelType w:val="hybridMultilevel"/>
    <w:tmpl w:val="B518E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26045">
    <w:abstractNumId w:val="7"/>
  </w:num>
  <w:num w:numId="2" w16cid:durableId="1272981195">
    <w:abstractNumId w:val="5"/>
  </w:num>
  <w:num w:numId="3" w16cid:durableId="473110354">
    <w:abstractNumId w:val="6"/>
  </w:num>
  <w:num w:numId="4" w16cid:durableId="808286876">
    <w:abstractNumId w:val="10"/>
  </w:num>
  <w:num w:numId="5" w16cid:durableId="2069184845">
    <w:abstractNumId w:val="0"/>
  </w:num>
  <w:num w:numId="6" w16cid:durableId="167061873">
    <w:abstractNumId w:val="2"/>
    <w:lvlOverride w:ilvl="0">
      <w:startOverride w:val="1"/>
    </w:lvlOverride>
  </w:num>
  <w:num w:numId="7" w16cid:durableId="1467240977">
    <w:abstractNumId w:val="3"/>
  </w:num>
  <w:num w:numId="8" w16cid:durableId="1540782519">
    <w:abstractNumId w:val="1"/>
  </w:num>
  <w:num w:numId="9" w16cid:durableId="1987660570">
    <w:abstractNumId w:val="8"/>
  </w:num>
  <w:num w:numId="10" w16cid:durableId="1495031914">
    <w:abstractNumId w:val="7"/>
  </w:num>
  <w:num w:numId="11" w16cid:durableId="317156097">
    <w:abstractNumId w:val="9"/>
  </w:num>
  <w:num w:numId="12" w16cid:durableId="1933930667">
    <w:abstractNumId w:val="4"/>
  </w:num>
  <w:num w:numId="13" w16cid:durableId="215357144">
    <w:abstractNumId w:val="7"/>
  </w:num>
  <w:num w:numId="14" w16cid:durableId="2019842050">
    <w:abstractNumId w:val="7"/>
  </w:num>
  <w:num w:numId="15" w16cid:durableId="1508252380">
    <w:abstractNumId w:val="7"/>
  </w:num>
  <w:num w:numId="16" w16cid:durableId="1328166911">
    <w:abstractNumId w:val="7"/>
  </w:num>
  <w:num w:numId="17" w16cid:durableId="686179029">
    <w:abstractNumId w:val="7"/>
  </w:num>
  <w:num w:numId="18" w16cid:durableId="2044133910">
    <w:abstractNumId w:val="7"/>
  </w:num>
  <w:num w:numId="19" w16cid:durableId="2003779748">
    <w:abstractNumId w:val="7"/>
  </w:num>
  <w:num w:numId="20" w16cid:durableId="1037006617">
    <w:abstractNumId w:val="7"/>
  </w:num>
  <w:num w:numId="21" w16cid:durableId="313148172">
    <w:abstractNumId w:val="7"/>
  </w:num>
  <w:num w:numId="22" w16cid:durableId="186721643">
    <w:abstractNumId w:val="7"/>
  </w:num>
  <w:num w:numId="23" w16cid:durableId="1820346368">
    <w:abstractNumId w:val="7"/>
  </w:num>
  <w:num w:numId="24" w16cid:durableId="1358240580">
    <w:abstractNumId w:val="7"/>
  </w:num>
  <w:num w:numId="25" w16cid:durableId="511801543">
    <w:abstractNumId w:val="7"/>
  </w:num>
  <w:num w:numId="26" w16cid:durableId="1710302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63CE9"/>
    <w:rsid w:val="0009434A"/>
    <w:rsid w:val="000B7C25"/>
    <w:rsid w:val="000C4201"/>
    <w:rsid w:val="000C6CE8"/>
    <w:rsid w:val="00176EB8"/>
    <w:rsid w:val="00184A37"/>
    <w:rsid w:val="00196478"/>
    <w:rsid w:val="001E2061"/>
    <w:rsid w:val="001E5D90"/>
    <w:rsid w:val="00263C7C"/>
    <w:rsid w:val="00286266"/>
    <w:rsid w:val="00330279"/>
    <w:rsid w:val="00351CC1"/>
    <w:rsid w:val="00387BD4"/>
    <w:rsid w:val="003C1CFC"/>
    <w:rsid w:val="00426664"/>
    <w:rsid w:val="004608B0"/>
    <w:rsid w:val="004F2644"/>
    <w:rsid w:val="004F2D20"/>
    <w:rsid w:val="004F3054"/>
    <w:rsid w:val="00532C7D"/>
    <w:rsid w:val="00555FDD"/>
    <w:rsid w:val="0056634C"/>
    <w:rsid w:val="00582AC7"/>
    <w:rsid w:val="00582AE1"/>
    <w:rsid w:val="005D4556"/>
    <w:rsid w:val="005E61E6"/>
    <w:rsid w:val="0064103B"/>
    <w:rsid w:val="00650846"/>
    <w:rsid w:val="00650D8E"/>
    <w:rsid w:val="006C2AE4"/>
    <w:rsid w:val="00780D96"/>
    <w:rsid w:val="007A2154"/>
    <w:rsid w:val="00864AC5"/>
    <w:rsid w:val="008A2A03"/>
    <w:rsid w:val="008A4089"/>
    <w:rsid w:val="00931177"/>
    <w:rsid w:val="0095368B"/>
    <w:rsid w:val="00955A17"/>
    <w:rsid w:val="00957376"/>
    <w:rsid w:val="009C40B6"/>
    <w:rsid w:val="009E163E"/>
    <w:rsid w:val="00A713A4"/>
    <w:rsid w:val="00A76AA3"/>
    <w:rsid w:val="00AB1CB9"/>
    <w:rsid w:val="00AB660A"/>
    <w:rsid w:val="00B62021"/>
    <w:rsid w:val="00B72477"/>
    <w:rsid w:val="00BB4E13"/>
    <w:rsid w:val="00C50990"/>
    <w:rsid w:val="00C72A56"/>
    <w:rsid w:val="00C87237"/>
    <w:rsid w:val="00CA0EEE"/>
    <w:rsid w:val="00CF5751"/>
    <w:rsid w:val="00D809A2"/>
    <w:rsid w:val="00D9252F"/>
    <w:rsid w:val="00E10853"/>
    <w:rsid w:val="00E54BE8"/>
    <w:rsid w:val="00ED039F"/>
    <w:rsid w:val="00E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Telobesedila"/>
    <w:link w:val="Naslov1Znak"/>
    <w:qFormat/>
    <w:rsid w:val="00955A17"/>
    <w:pPr>
      <w:keepNext/>
      <w:pageBreakBefore/>
      <w:numPr>
        <w:numId w:val="1"/>
      </w:numPr>
      <w:spacing w:after="60" w:line="100" w:lineRule="atLeast"/>
      <w:jc w:val="both"/>
      <w:outlineLvl w:val="0"/>
    </w:pPr>
    <w:rPr>
      <w:rFonts w:cs="Arial"/>
      <w:iCs/>
      <w:caps/>
      <w:color w:val="0081C6"/>
      <w:kern w:val="2"/>
      <w:sz w:val="32"/>
      <w:szCs w:val="20"/>
      <w:lang w:eastAsia="ar-SA"/>
    </w:rPr>
  </w:style>
  <w:style w:type="paragraph" w:styleId="Naslov2">
    <w:name w:val="heading 2"/>
    <w:basedOn w:val="Navaden"/>
    <w:next w:val="Telobesedila"/>
    <w:link w:val="Naslov2Znak"/>
    <w:qFormat/>
    <w:rsid w:val="00955A17"/>
    <w:pPr>
      <w:keepNext/>
      <w:numPr>
        <w:ilvl w:val="1"/>
        <w:numId w:val="1"/>
      </w:numPr>
      <w:tabs>
        <w:tab w:val="left" w:pos="1080"/>
      </w:tabs>
      <w:spacing w:before="240" w:after="100" w:line="100" w:lineRule="atLeast"/>
      <w:jc w:val="both"/>
      <w:outlineLvl w:val="1"/>
    </w:pPr>
    <w:rPr>
      <w:rFonts w:cs="Arial"/>
      <w:b/>
      <w:caps/>
      <w:color w:val="0081C6"/>
      <w:szCs w:val="20"/>
      <w:lang w:eastAsia="ar-SA"/>
    </w:rPr>
  </w:style>
  <w:style w:type="paragraph" w:styleId="Naslov3">
    <w:name w:val="heading 3"/>
    <w:basedOn w:val="Navaden"/>
    <w:next w:val="Telobesedila"/>
    <w:link w:val="Naslov3Znak"/>
    <w:qFormat/>
    <w:rsid w:val="00955A17"/>
    <w:pPr>
      <w:keepNext/>
      <w:keepLines/>
      <w:numPr>
        <w:ilvl w:val="2"/>
        <w:numId w:val="1"/>
      </w:numPr>
      <w:spacing w:before="40" w:after="60" w:line="100" w:lineRule="atLeast"/>
      <w:jc w:val="both"/>
      <w:outlineLvl w:val="2"/>
    </w:pPr>
    <w:rPr>
      <w:rFonts w:ascii="Calibri Light" w:hAnsi="Calibri Light" w:cs="font289"/>
      <w:color w:val="1F3763"/>
      <w:sz w:val="24"/>
      <w:lang w:val="en-US" w:eastAsia="ar-SA"/>
    </w:rPr>
  </w:style>
  <w:style w:type="paragraph" w:styleId="Naslov4">
    <w:name w:val="heading 4"/>
    <w:basedOn w:val="Navaden"/>
    <w:next w:val="Telobesedila"/>
    <w:link w:val="Naslov4Znak"/>
    <w:qFormat/>
    <w:rsid w:val="00955A17"/>
    <w:pPr>
      <w:keepNext/>
      <w:keepLines/>
      <w:numPr>
        <w:ilvl w:val="3"/>
        <w:numId w:val="1"/>
      </w:numPr>
      <w:spacing w:before="40" w:after="60" w:line="100" w:lineRule="atLeast"/>
      <w:jc w:val="both"/>
      <w:outlineLvl w:val="3"/>
    </w:pPr>
    <w:rPr>
      <w:rFonts w:ascii="Calibri Light" w:hAnsi="Calibri Light" w:cs="font289"/>
      <w:i/>
      <w:iCs/>
      <w:color w:val="2F5496"/>
      <w:szCs w:val="20"/>
      <w:lang w:val="en-US" w:eastAsia="ar-SA"/>
    </w:rPr>
  </w:style>
  <w:style w:type="paragraph" w:styleId="Naslov5">
    <w:name w:val="heading 5"/>
    <w:basedOn w:val="Navaden"/>
    <w:next w:val="Telobesedila"/>
    <w:link w:val="Naslov5Znak"/>
    <w:qFormat/>
    <w:rsid w:val="00955A17"/>
    <w:pPr>
      <w:keepNext/>
      <w:keepLines/>
      <w:numPr>
        <w:ilvl w:val="4"/>
        <w:numId w:val="1"/>
      </w:numPr>
      <w:spacing w:before="40" w:after="60" w:line="100" w:lineRule="atLeast"/>
      <w:jc w:val="both"/>
      <w:outlineLvl w:val="4"/>
    </w:pPr>
    <w:rPr>
      <w:rFonts w:ascii="Calibri Light" w:hAnsi="Calibri Light" w:cs="font289"/>
      <w:color w:val="2F5496"/>
      <w:szCs w:val="20"/>
      <w:lang w:val="en-US" w:eastAsia="ar-SA"/>
    </w:rPr>
  </w:style>
  <w:style w:type="paragraph" w:styleId="Naslov6">
    <w:name w:val="heading 6"/>
    <w:basedOn w:val="Navaden"/>
    <w:next w:val="Telobesedila"/>
    <w:link w:val="Naslov6Znak"/>
    <w:qFormat/>
    <w:rsid w:val="00955A17"/>
    <w:pPr>
      <w:keepNext/>
      <w:keepLines/>
      <w:numPr>
        <w:ilvl w:val="5"/>
        <w:numId w:val="1"/>
      </w:numPr>
      <w:spacing w:before="40" w:after="60" w:line="100" w:lineRule="atLeast"/>
      <w:jc w:val="both"/>
      <w:outlineLvl w:val="5"/>
    </w:pPr>
    <w:rPr>
      <w:rFonts w:ascii="Calibri Light" w:hAnsi="Calibri Light" w:cs="font289"/>
      <w:color w:val="1F3763"/>
      <w:szCs w:val="20"/>
      <w:lang w:val="en-US" w:eastAsia="ar-SA"/>
    </w:rPr>
  </w:style>
  <w:style w:type="paragraph" w:styleId="Naslov7">
    <w:name w:val="heading 7"/>
    <w:basedOn w:val="Navaden"/>
    <w:next w:val="Telobesedila"/>
    <w:link w:val="Naslov7Znak"/>
    <w:qFormat/>
    <w:rsid w:val="00955A17"/>
    <w:pPr>
      <w:keepNext/>
      <w:keepLines/>
      <w:numPr>
        <w:ilvl w:val="6"/>
        <w:numId w:val="1"/>
      </w:numPr>
      <w:spacing w:before="40" w:after="60" w:line="100" w:lineRule="atLeast"/>
      <w:jc w:val="both"/>
      <w:outlineLvl w:val="6"/>
    </w:pPr>
    <w:rPr>
      <w:rFonts w:ascii="Calibri Light" w:hAnsi="Calibri Light" w:cs="font289"/>
      <w:i/>
      <w:iCs/>
      <w:color w:val="1F3763"/>
      <w:szCs w:val="20"/>
      <w:lang w:val="en-US" w:eastAsia="ar-SA"/>
    </w:rPr>
  </w:style>
  <w:style w:type="paragraph" w:styleId="Naslov8">
    <w:name w:val="heading 8"/>
    <w:basedOn w:val="Navaden"/>
    <w:next w:val="Telobesedila"/>
    <w:link w:val="Naslov8Znak"/>
    <w:qFormat/>
    <w:rsid w:val="00955A17"/>
    <w:pPr>
      <w:keepNext/>
      <w:keepLines/>
      <w:numPr>
        <w:ilvl w:val="7"/>
        <w:numId w:val="1"/>
      </w:numPr>
      <w:spacing w:before="40" w:after="60" w:line="100" w:lineRule="atLeast"/>
      <w:jc w:val="both"/>
      <w:outlineLvl w:val="7"/>
    </w:pPr>
    <w:rPr>
      <w:rFonts w:ascii="Calibri Light" w:hAnsi="Calibri Light" w:cs="font289"/>
      <w:color w:val="272727"/>
      <w:sz w:val="21"/>
      <w:szCs w:val="21"/>
      <w:lang w:val="en-US" w:eastAsia="ar-SA"/>
    </w:rPr>
  </w:style>
  <w:style w:type="paragraph" w:styleId="Naslov9">
    <w:name w:val="heading 9"/>
    <w:basedOn w:val="Navaden"/>
    <w:next w:val="Telobesedila"/>
    <w:link w:val="Naslov9Znak"/>
    <w:qFormat/>
    <w:rsid w:val="00955A17"/>
    <w:pPr>
      <w:keepNext/>
      <w:keepLines/>
      <w:numPr>
        <w:ilvl w:val="8"/>
        <w:numId w:val="1"/>
      </w:numPr>
      <w:spacing w:before="40" w:after="60" w:line="100" w:lineRule="atLeast"/>
      <w:jc w:val="both"/>
      <w:outlineLvl w:val="8"/>
    </w:pPr>
    <w:rPr>
      <w:rFonts w:ascii="Calibri Light" w:hAnsi="Calibri Light" w:cs="font289"/>
      <w:i/>
      <w:iCs/>
      <w:color w:val="272727"/>
      <w:sz w:val="21"/>
      <w:szCs w:val="21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odelerNormal">
    <w:name w:val="ModelerNormal"/>
    <w:basedOn w:val="Navaden"/>
    <w:qFormat/>
    <w:rsid w:val="00955A17"/>
    <w:pPr>
      <w:spacing w:after="60" w:line="100" w:lineRule="atLeast"/>
      <w:ind w:left="431" w:hanging="431"/>
      <w:jc w:val="both"/>
    </w:pPr>
    <w:rPr>
      <w:rFonts w:ascii="Segoe UI Semilight" w:hAnsi="Segoe UI Semilight"/>
      <w:szCs w:val="20"/>
      <w:lang w:val="en-US" w:eastAsia="ar-SA"/>
    </w:rPr>
  </w:style>
  <w:style w:type="paragraph" w:customStyle="1" w:styleId="Naslovd">
    <w:name w:val="Naslov d"/>
    <w:basedOn w:val="Navaden"/>
    <w:link w:val="NaslovdZnak"/>
    <w:qFormat/>
    <w:rsid w:val="00955A17"/>
    <w:pPr>
      <w:spacing w:after="60" w:line="100" w:lineRule="atLeast"/>
      <w:ind w:left="431" w:hanging="431"/>
      <w:jc w:val="right"/>
    </w:pPr>
    <w:rPr>
      <w:rFonts w:ascii="Verdana" w:hAnsi="Verdana"/>
      <w:b/>
      <w:color w:val="5B9BD5"/>
      <w:sz w:val="44"/>
      <w:szCs w:val="44"/>
      <w:lang w:eastAsia="ar-SA"/>
    </w:rPr>
  </w:style>
  <w:style w:type="paragraph" w:customStyle="1" w:styleId="ZADEVA">
    <w:name w:val="ZADEVA"/>
    <w:basedOn w:val="Navaden"/>
    <w:qFormat/>
    <w:rsid w:val="00955A17"/>
    <w:pPr>
      <w:tabs>
        <w:tab w:val="left" w:pos="1701"/>
      </w:tabs>
      <w:spacing w:after="60"/>
      <w:ind w:left="1701" w:hanging="1701"/>
      <w:jc w:val="both"/>
    </w:pPr>
    <w:rPr>
      <w:b/>
      <w:lang w:val="it-IT" w:eastAsia="ar-SA"/>
    </w:rPr>
  </w:style>
  <w:style w:type="table" w:styleId="Tabelamrea">
    <w:name w:val="Table Grid"/>
    <w:basedOn w:val="Navadnatabela"/>
    <w:uiPriority w:val="39"/>
    <w:rsid w:val="00955A17"/>
    <w:pPr>
      <w:spacing w:after="60" w:line="100" w:lineRule="atLeast"/>
      <w:ind w:left="431" w:hanging="431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955A17"/>
    <w:rPr>
      <w:color w:val="000080"/>
      <w:u w:val="single"/>
    </w:rPr>
  </w:style>
  <w:style w:type="character" w:customStyle="1" w:styleId="IndexLink">
    <w:name w:val="Index Link"/>
    <w:qFormat/>
    <w:rsid w:val="00955A17"/>
  </w:style>
  <w:style w:type="paragraph" w:styleId="Kazalovsebine2">
    <w:name w:val="toc 2"/>
    <w:basedOn w:val="Navaden"/>
    <w:uiPriority w:val="39"/>
    <w:rsid w:val="00955A17"/>
    <w:pPr>
      <w:tabs>
        <w:tab w:val="right" w:leader="dot" w:pos="8828"/>
      </w:tabs>
      <w:spacing w:after="60" w:line="100" w:lineRule="atLeast"/>
      <w:ind w:left="198" w:hanging="431"/>
      <w:jc w:val="both"/>
    </w:pPr>
    <w:rPr>
      <w:rFonts w:ascii="Verdana" w:hAnsi="Verdana"/>
      <w:smallCaps/>
      <w:szCs w:val="20"/>
      <w:lang w:val="en-US" w:eastAsia="ar-SA"/>
    </w:rPr>
  </w:style>
  <w:style w:type="paragraph" w:styleId="Kazalovsebine1">
    <w:name w:val="toc 1"/>
    <w:basedOn w:val="Navaden"/>
    <w:uiPriority w:val="39"/>
    <w:rsid w:val="00955A17"/>
    <w:pPr>
      <w:suppressLineNumbers/>
      <w:tabs>
        <w:tab w:val="right" w:leader="dot" w:pos="9355"/>
      </w:tabs>
      <w:spacing w:after="60" w:line="100" w:lineRule="atLeast"/>
      <w:ind w:left="431" w:hanging="431"/>
      <w:jc w:val="both"/>
    </w:pPr>
    <w:rPr>
      <w:rFonts w:ascii="Verdana" w:hAnsi="Verdana"/>
      <w:szCs w:val="20"/>
      <w:lang w:val="en-US" w:eastAsia="ar-SA"/>
    </w:rPr>
  </w:style>
  <w:style w:type="character" w:customStyle="1" w:styleId="Naslov1Znak">
    <w:name w:val="Naslov 1 Znak"/>
    <w:basedOn w:val="Privzetapisavaodstavka"/>
    <w:link w:val="Naslov1"/>
    <w:rsid w:val="00955A17"/>
    <w:rPr>
      <w:rFonts w:ascii="Arial" w:eastAsia="Times New Roman" w:hAnsi="Arial" w:cs="Arial"/>
      <w:iCs/>
      <w:caps/>
      <w:color w:val="0081C6"/>
      <w:kern w:val="2"/>
      <w:sz w:val="32"/>
      <w:szCs w:val="20"/>
      <w:lang w:eastAsia="ar-SA"/>
    </w:rPr>
  </w:style>
  <w:style w:type="character" w:customStyle="1" w:styleId="Naslov2Znak">
    <w:name w:val="Naslov 2 Znak"/>
    <w:basedOn w:val="Privzetapisavaodstavka"/>
    <w:link w:val="Naslov2"/>
    <w:rsid w:val="00955A17"/>
    <w:rPr>
      <w:rFonts w:ascii="Arial" w:eastAsia="Times New Roman" w:hAnsi="Arial" w:cs="Arial"/>
      <w:b/>
      <w:caps/>
      <w:color w:val="0081C6"/>
      <w:sz w:val="20"/>
      <w:szCs w:val="20"/>
      <w:lang w:eastAsia="ar-SA"/>
    </w:rPr>
  </w:style>
  <w:style w:type="character" w:customStyle="1" w:styleId="Naslov3Znak">
    <w:name w:val="Naslov 3 Znak"/>
    <w:basedOn w:val="Privzetapisavaodstavka"/>
    <w:link w:val="Naslov3"/>
    <w:rsid w:val="00955A17"/>
    <w:rPr>
      <w:rFonts w:ascii="Calibri Light" w:eastAsia="Times New Roman" w:hAnsi="Calibri Light" w:cs="font289"/>
      <w:color w:val="1F3763"/>
      <w:sz w:val="24"/>
      <w:szCs w:val="24"/>
      <w:lang w:val="en-US" w:eastAsia="ar-SA"/>
    </w:rPr>
  </w:style>
  <w:style w:type="character" w:customStyle="1" w:styleId="Naslov4Znak">
    <w:name w:val="Naslov 4 Znak"/>
    <w:basedOn w:val="Privzetapisavaodstavka"/>
    <w:link w:val="Naslov4"/>
    <w:rsid w:val="00955A17"/>
    <w:rPr>
      <w:rFonts w:ascii="Calibri Light" w:eastAsia="Times New Roman" w:hAnsi="Calibri Light" w:cs="font289"/>
      <w:i/>
      <w:iCs/>
      <w:color w:val="2F5496"/>
      <w:sz w:val="20"/>
      <w:szCs w:val="20"/>
      <w:lang w:val="en-US" w:eastAsia="ar-SA"/>
    </w:rPr>
  </w:style>
  <w:style w:type="character" w:customStyle="1" w:styleId="Naslov5Znak">
    <w:name w:val="Naslov 5 Znak"/>
    <w:basedOn w:val="Privzetapisavaodstavka"/>
    <w:link w:val="Naslov5"/>
    <w:rsid w:val="00955A17"/>
    <w:rPr>
      <w:rFonts w:ascii="Calibri Light" w:eastAsia="Times New Roman" w:hAnsi="Calibri Light" w:cs="font289"/>
      <w:color w:val="2F5496"/>
      <w:sz w:val="20"/>
      <w:szCs w:val="20"/>
      <w:lang w:val="en-US" w:eastAsia="ar-SA"/>
    </w:rPr>
  </w:style>
  <w:style w:type="character" w:customStyle="1" w:styleId="Naslov6Znak">
    <w:name w:val="Naslov 6 Znak"/>
    <w:basedOn w:val="Privzetapisavaodstavka"/>
    <w:link w:val="Naslov6"/>
    <w:rsid w:val="00955A17"/>
    <w:rPr>
      <w:rFonts w:ascii="Calibri Light" w:eastAsia="Times New Roman" w:hAnsi="Calibri Light" w:cs="font289"/>
      <w:color w:val="1F3763"/>
      <w:sz w:val="20"/>
      <w:szCs w:val="20"/>
      <w:lang w:val="en-US" w:eastAsia="ar-SA"/>
    </w:rPr>
  </w:style>
  <w:style w:type="character" w:customStyle="1" w:styleId="Naslov7Znak">
    <w:name w:val="Naslov 7 Znak"/>
    <w:basedOn w:val="Privzetapisavaodstavka"/>
    <w:link w:val="Naslov7"/>
    <w:rsid w:val="00955A17"/>
    <w:rPr>
      <w:rFonts w:ascii="Calibri Light" w:eastAsia="Times New Roman" w:hAnsi="Calibri Light" w:cs="font289"/>
      <w:i/>
      <w:iCs/>
      <w:color w:val="1F3763"/>
      <w:sz w:val="20"/>
      <w:szCs w:val="20"/>
      <w:lang w:val="en-US" w:eastAsia="ar-SA"/>
    </w:rPr>
  </w:style>
  <w:style w:type="character" w:customStyle="1" w:styleId="Naslov8Znak">
    <w:name w:val="Naslov 8 Znak"/>
    <w:basedOn w:val="Privzetapisavaodstavka"/>
    <w:link w:val="Naslov8"/>
    <w:rsid w:val="00955A17"/>
    <w:rPr>
      <w:rFonts w:ascii="Calibri Light" w:eastAsia="Times New Roman" w:hAnsi="Calibri Light" w:cs="font289"/>
      <w:color w:val="272727"/>
      <w:sz w:val="21"/>
      <w:szCs w:val="21"/>
      <w:lang w:val="en-US" w:eastAsia="ar-SA"/>
    </w:rPr>
  </w:style>
  <w:style w:type="character" w:customStyle="1" w:styleId="Naslov9Znak">
    <w:name w:val="Naslov 9 Znak"/>
    <w:basedOn w:val="Privzetapisavaodstavka"/>
    <w:link w:val="Naslov9"/>
    <w:rsid w:val="00955A17"/>
    <w:rPr>
      <w:rFonts w:ascii="Calibri Light" w:eastAsia="Times New Roman" w:hAnsi="Calibri Light" w:cs="font289"/>
      <w:i/>
      <w:iCs/>
      <w:color w:val="272727"/>
      <w:sz w:val="21"/>
      <w:szCs w:val="21"/>
      <w:lang w:val="en-US" w:eastAsia="ar-SA"/>
    </w:rPr>
  </w:style>
  <w:style w:type="paragraph" w:customStyle="1" w:styleId="Odstavekseznama1">
    <w:name w:val="Odstavek seznama1"/>
    <w:basedOn w:val="Navaden"/>
    <w:qFormat/>
    <w:rsid w:val="00955A17"/>
    <w:pPr>
      <w:spacing w:after="60" w:line="100" w:lineRule="atLeast"/>
      <w:ind w:left="720" w:hanging="431"/>
      <w:jc w:val="both"/>
    </w:pPr>
    <w:rPr>
      <w:rFonts w:ascii="Verdana" w:hAnsi="Verdana"/>
      <w:szCs w:val="20"/>
      <w:lang w:val="en-US" w:eastAsia="ar-SA"/>
    </w:rPr>
  </w:style>
  <w:style w:type="paragraph" w:styleId="Telobesedila">
    <w:name w:val="Body Text"/>
    <w:basedOn w:val="Navaden"/>
    <w:link w:val="TelobesedilaZnak"/>
    <w:unhideWhenUsed/>
    <w:rsid w:val="00955A1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955A17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basedOn w:val="Navaden"/>
    <w:uiPriority w:val="34"/>
    <w:qFormat/>
    <w:rsid w:val="00955A17"/>
    <w:pPr>
      <w:spacing w:after="60" w:line="100" w:lineRule="atLeast"/>
      <w:ind w:left="720" w:hanging="431"/>
      <w:contextualSpacing/>
      <w:jc w:val="both"/>
    </w:pPr>
    <w:rPr>
      <w:rFonts w:ascii="Verdana" w:hAnsi="Verdana"/>
      <w:szCs w:val="20"/>
      <w:lang w:val="en-US" w:eastAsia="ar-SA"/>
    </w:rPr>
  </w:style>
  <w:style w:type="paragraph" w:customStyle="1" w:styleId="podpisi">
    <w:name w:val="podpisi"/>
    <w:basedOn w:val="Navaden"/>
    <w:qFormat/>
    <w:rsid w:val="00387BD4"/>
    <w:pPr>
      <w:tabs>
        <w:tab w:val="left" w:pos="3402"/>
      </w:tabs>
    </w:pPr>
    <w:rPr>
      <w:lang w:val="it-IT"/>
    </w:rPr>
  </w:style>
  <w:style w:type="character" w:customStyle="1" w:styleId="NaslovdZnak">
    <w:name w:val="Naslov d Znak"/>
    <w:basedOn w:val="Privzetapisavaodstavka"/>
    <w:link w:val="Naslovd"/>
    <w:rsid w:val="00387BD4"/>
    <w:rPr>
      <w:rFonts w:ascii="Verdana" w:eastAsia="Times New Roman" w:hAnsi="Verdana" w:cs="Times New Roman"/>
      <w:b/>
      <w:color w:val="5B9BD5"/>
      <w:sz w:val="44"/>
      <w:szCs w:val="44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8A2A0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A2A0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2A0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2A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A2A03"/>
    <w:rPr>
      <w:rFonts w:ascii="Arial" w:eastAsia="Times New Roman" w:hAnsi="Arial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AB1C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CB5EAE-87AF-4A8F-8D8B-6093F23D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Duša Medved</cp:lastModifiedBy>
  <cp:revision>2</cp:revision>
  <dcterms:created xsi:type="dcterms:W3CDTF">2023-09-06T12:04:00Z</dcterms:created>
  <dcterms:modified xsi:type="dcterms:W3CDTF">2023-09-06T12:04:00Z</dcterms:modified>
</cp:coreProperties>
</file>