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290D" w14:textId="2DA6E381" w:rsidR="00B57070" w:rsidRPr="009B60DC" w:rsidRDefault="00B57070" w:rsidP="00B57070">
      <w:pPr>
        <w:rPr>
          <w:rFonts w:cstheme="minorHAnsi"/>
          <w:bCs/>
        </w:rPr>
      </w:pPr>
      <w:r w:rsidRPr="009B60DC">
        <w:rPr>
          <w:rFonts w:cstheme="minorHAnsi"/>
          <w:bCs/>
        </w:rPr>
        <w:t xml:space="preserve">Priloga </w:t>
      </w:r>
      <w:r w:rsidR="000A5D9D">
        <w:rPr>
          <w:rFonts w:cstheme="minorHAnsi"/>
          <w:bCs/>
        </w:rPr>
        <w:t>I</w:t>
      </w:r>
      <w:r w:rsidR="007A2E14">
        <w:rPr>
          <w:rFonts w:cstheme="minorHAnsi"/>
          <w:bCs/>
        </w:rPr>
        <w:t>II</w:t>
      </w:r>
    </w:p>
    <w:p w14:paraId="031A648B" w14:textId="5992D430" w:rsidR="00DE42BF" w:rsidRPr="009B60DC" w:rsidRDefault="00F34807" w:rsidP="00DE42BF">
      <w:pPr>
        <w:jc w:val="center"/>
        <w:rPr>
          <w:rFonts w:cstheme="minorHAnsi"/>
          <w:b/>
        </w:rPr>
      </w:pPr>
      <w:r w:rsidRPr="009B60DC">
        <w:rPr>
          <w:rFonts w:cstheme="minorHAnsi"/>
          <w:b/>
        </w:rPr>
        <w:t>OBVESTIL</w:t>
      </w:r>
      <w:r w:rsidR="00632CD4" w:rsidRPr="009B60DC">
        <w:rPr>
          <w:rFonts w:cstheme="minorHAnsi"/>
          <w:b/>
        </w:rPr>
        <w:t>O</w:t>
      </w:r>
      <w:r w:rsidRPr="009B60DC">
        <w:rPr>
          <w:rFonts w:cstheme="minorHAnsi"/>
          <w:b/>
        </w:rPr>
        <w:t xml:space="preserve"> POSAMEZNIKOM</w:t>
      </w:r>
      <w:r w:rsidR="00632CD4" w:rsidRPr="009B60DC">
        <w:rPr>
          <w:rFonts w:cstheme="minorHAnsi"/>
          <w:b/>
        </w:rPr>
        <w:t xml:space="preserve"> PO 13. ČLENU SPLOŠNE UREDBE O VARSTVU PODATKOV (GDPR)</w:t>
      </w:r>
      <w:r w:rsidR="007828AF" w:rsidRPr="009B60DC">
        <w:rPr>
          <w:rFonts w:cstheme="minorHAnsi"/>
          <w:b/>
        </w:rPr>
        <w:t xml:space="preserve"> </w:t>
      </w:r>
      <w:r w:rsidRPr="009B60DC">
        <w:rPr>
          <w:rFonts w:cstheme="minorHAnsi"/>
          <w:b/>
        </w:rPr>
        <w:t xml:space="preserve">GLEDE OBDELAVE OSEBNIH PODATKOV </w:t>
      </w:r>
    </w:p>
    <w:p w14:paraId="78A621A1" w14:textId="5E288432" w:rsidR="00870000" w:rsidRPr="009B60DC" w:rsidRDefault="003872EF" w:rsidP="003872EF">
      <w:pPr>
        <w:jc w:val="center"/>
        <w:rPr>
          <w:rFonts w:cstheme="minorHAnsi"/>
          <w:b/>
          <w:i/>
        </w:rPr>
      </w:pPr>
      <w:r w:rsidRPr="009B60DC">
        <w:rPr>
          <w:rFonts w:cstheme="minorHAnsi"/>
          <w:b/>
          <w:i/>
        </w:rPr>
        <w:t xml:space="preserve">PODATKI </w:t>
      </w:r>
      <w:r w:rsidR="00E00650" w:rsidRPr="009B60DC">
        <w:rPr>
          <w:rFonts w:cstheme="minorHAnsi"/>
          <w:b/>
          <w:i/>
        </w:rPr>
        <w:t xml:space="preserve">KANDIDATOV ZA ČLANE </w:t>
      </w:r>
      <w:r w:rsidR="00E11605">
        <w:rPr>
          <w:rFonts w:cstheme="minorHAnsi"/>
          <w:b/>
          <w:i/>
        </w:rPr>
        <w:t>NACIONALNEGA SVETA ZA ETIKO V UMETNI INTELIGENCI</w:t>
      </w:r>
    </w:p>
    <w:p w14:paraId="18651CDE" w14:textId="77777777" w:rsidR="00870000" w:rsidRPr="009B60DC" w:rsidRDefault="002A6E83" w:rsidP="00DE42BF">
      <w:pPr>
        <w:jc w:val="center"/>
        <w:rPr>
          <w:rFonts w:cstheme="minorHAnsi"/>
          <w:b/>
        </w:rPr>
      </w:pPr>
      <w:r w:rsidRPr="009B60DC">
        <w:rPr>
          <w:rFonts w:cstheme="minorHAnsi"/>
          <w:b/>
        </w:rPr>
        <w:t>***</w:t>
      </w:r>
    </w:p>
    <w:p w14:paraId="7A114264" w14:textId="400B7F01" w:rsidR="00CA03D6" w:rsidRPr="009B60DC" w:rsidRDefault="00CA03D6" w:rsidP="009B1CF5">
      <w:pPr>
        <w:numPr>
          <w:ilvl w:val="0"/>
          <w:numId w:val="2"/>
        </w:numPr>
        <w:jc w:val="both"/>
        <w:rPr>
          <w:rFonts w:cstheme="minorHAnsi"/>
        </w:rPr>
      </w:pPr>
      <w:r w:rsidRPr="009B60DC">
        <w:rPr>
          <w:rFonts w:cstheme="minorHAnsi"/>
          <w:b/>
        </w:rPr>
        <w:t>Upravljavec zbirke osebnih podatkov</w:t>
      </w:r>
      <w:r w:rsidRPr="009B60DC">
        <w:rPr>
          <w:rFonts w:cstheme="minorHAnsi"/>
        </w:rPr>
        <w:t>:</w:t>
      </w:r>
      <w:r w:rsidR="00B57070" w:rsidRPr="009B60DC">
        <w:rPr>
          <w:rFonts w:cstheme="minorHAnsi"/>
        </w:rPr>
        <w:t xml:space="preserve"> </w:t>
      </w:r>
      <w:r w:rsidR="003872EF" w:rsidRPr="009B60DC">
        <w:rPr>
          <w:rFonts w:cstheme="minorHAnsi"/>
        </w:rPr>
        <w:t xml:space="preserve">Ministrstvo </w:t>
      </w:r>
      <w:r w:rsidR="00E11605">
        <w:rPr>
          <w:rFonts w:cstheme="minorHAnsi"/>
        </w:rPr>
        <w:t>digitalno preobrazbo</w:t>
      </w:r>
      <w:r w:rsidR="003872EF" w:rsidRPr="009B60DC">
        <w:rPr>
          <w:rFonts w:cstheme="minorHAnsi"/>
        </w:rPr>
        <w:t xml:space="preserve">, </w:t>
      </w:r>
      <w:r w:rsidR="00E11605">
        <w:rPr>
          <w:rFonts w:cstheme="minorHAnsi"/>
        </w:rPr>
        <w:t xml:space="preserve">Davčna ulica 1, </w:t>
      </w:r>
      <w:r w:rsidR="003872EF" w:rsidRPr="009B60DC">
        <w:rPr>
          <w:rFonts w:cstheme="minorHAnsi"/>
        </w:rPr>
        <w:t xml:space="preserve">1000 Ljubljana, 01 </w:t>
      </w:r>
      <w:r w:rsidR="00E11605" w:rsidRPr="00E11605">
        <w:rPr>
          <w:rFonts w:cstheme="minorHAnsi"/>
        </w:rPr>
        <w:t>555 58 00</w:t>
      </w:r>
      <w:r w:rsidR="003872EF" w:rsidRPr="009B60DC">
        <w:rPr>
          <w:rFonts w:cstheme="minorHAnsi"/>
        </w:rPr>
        <w:t>, gp.m</w:t>
      </w:r>
      <w:r w:rsidR="00E11605">
        <w:rPr>
          <w:rFonts w:cstheme="minorHAnsi"/>
        </w:rPr>
        <w:t>dp</w:t>
      </w:r>
      <w:r w:rsidR="003872EF" w:rsidRPr="009B60DC">
        <w:rPr>
          <w:rFonts w:cstheme="minorHAnsi"/>
        </w:rPr>
        <w:t>@gov.si</w:t>
      </w:r>
      <w:r w:rsidR="009B1CF5" w:rsidRPr="009B60DC">
        <w:rPr>
          <w:rFonts w:cstheme="minorHAnsi"/>
        </w:rPr>
        <w:t>.</w:t>
      </w:r>
    </w:p>
    <w:p w14:paraId="032CFD0E" w14:textId="11A75FD0" w:rsidR="00353479" w:rsidRPr="009B60DC" w:rsidRDefault="00353479" w:rsidP="009B1CF5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Kontakti pooblaščene osebe za varstvo osebnih podatkov</w:t>
      </w:r>
      <w:r w:rsidRPr="009B60DC">
        <w:rPr>
          <w:rFonts w:cstheme="minorHAnsi"/>
          <w:bCs/>
        </w:rPr>
        <w:t>:</w:t>
      </w:r>
      <w:r w:rsidRPr="009B60DC">
        <w:rPr>
          <w:rFonts w:cstheme="minorHAnsi"/>
        </w:rPr>
        <w:t xml:space="preserve"> </w:t>
      </w:r>
      <w:r w:rsidR="00E11605" w:rsidRPr="00E11605">
        <w:rPr>
          <w:rFonts w:cstheme="minorHAnsi"/>
        </w:rPr>
        <w:t>Tamara Gliha</w:t>
      </w:r>
      <w:r w:rsidR="003872EF" w:rsidRPr="009B60DC">
        <w:rPr>
          <w:rFonts w:cstheme="minorHAnsi"/>
        </w:rPr>
        <w:t xml:space="preserve">, pooblaščenka za varstvo osebnih podatkov, </w:t>
      </w:r>
      <w:r w:rsidR="00E11605" w:rsidRPr="00E11605">
        <w:rPr>
          <w:rFonts w:cstheme="minorHAnsi"/>
        </w:rPr>
        <w:t>030 488 992</w:t>
      </w:r>
      <w:r w:rsidR="003872EF" w:rsidRPr="009B60DC">
        <w:rPr>
          <w:rFonts w:cstheme="minorHAnsi"/>
        </w:rPr>
        <w:t xml:space="preserve">, </w:t>
      </w:r>
      <w:r w:rsidR="00E11605" w:rsidRPr="00E11605">
        <w:rPr>
          <w:rFonts w:cstheme="minorHAnsi"/>
        </w:rPr>
        <w:t>gp.mdp@gov.si</w:t>
      </w:r>
      <w:r w:rsidR="009B1CF5" w:rsidRPr="009B60DC">
        <w:rPr>
          <w:rFonts w:cstheme="minorHAnsi"/>
        </w:rPr>
        <w:t>.</w:t>
      </w:r>
    </w:p>
    <w:p w14:paraId="6D8E793E" w14:textId="77777777" w:rsidR="00B57070" w:rsidRPr="009B60DC" w:rsidRDefault="00DE42BF" w:rsidP="00B57070">
      <w:pPr>
        <w:pStyle w:val="Odstavekseznama"/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Namen obdelave osebnih podatkov:</w:t>
      </w:r>
      <w:r w:rsidRPr="009B60DC">
        <w:rPr>
          <w:rFonts w:cstheme="minorHAnsi"/>
        </w:rPr>
        <w:t> </w:t>
      </w:r>
    </w:p>
    <w:p w14:paraId="3F040B1D" w14:textId="2BAD65F7" w:rsidR="00E91306" w:rsidRPr="00E91306" w:rsidRDefault="00E91306" w:rsidP="00E91306">
      <w:pPr>
        <w:ind w:left="708"/>
        <w:jc w:val="both"/>
        <w:rPr>
          <w:rFonts w:cstheme="minorHAnsi"/>
        </w:rPr>
      </w:pPr>
      <w:r w:rsidRPr="00E91306">
        <w:rPr>
          <w:rFonts w:cstheme="minorHAnsi"/>
        </w:rPr>
        <w:t>Osebni podatki, ki jih bo kandidat za imenovanje člana/ice</w:t>
      </w:r>
      <w:r w:rsidRPr="00096F48">
        <w:t xml:space="preserve"> v Nacionalni svet za etiko v umetni inteligenci,</w:t>
      </w:r>
      <w:r w:rsidRPr="00E91306">
        <w:rPr>
          <w:rFonts w:cstheme="minorHAnsi"/>
        </w:rPr>
        <w:t xml:space="preserve"> se bodo obdelovali izključno za namene izbora kandidatov za imenovanje članov Nacionalnega sveta za etiko v umetni inteligenci.</w:t>
      </w:r>
    </w:p>
    <w:p w14:paraId="6EE73FD3" w14:textId="77777777" w:rsidR="009B60DC" w:rsidRPr="009B60DC" w:rsidRDefault="007828AF" w:rsidP="009B1CF5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Pravna podlaga za obdelavo osebnih podatkov:</w:t>
      </w:r>
      <w:r w:rsidRPr="009B60DC">
        <w:rPr>
          <w:rFonts w:cstheme="minorHAnsi"/>
        </w:rPr>
        <w:t xml:space="preserve"> </w:t>
      </w:r>
    </w:p>
    <w:p w14:paraId="64425267" w14:textId="77777777" w:rsidR="00E91306" w:rsidRPr="00E91306" w:rsidRDefault="00E91306" w:rsidP="00E91306">
      <w:pPr>
        <w:ind w:left="708"/>
        <w:jc w:val="both"/>
        <w:rPr>
          <w:rFonts w:cstheme="minorHAnsi"/>
        </w:rPr>
      </w:pPr>
      <w:r w:rsidRPr="00E91306">
        <w:rPr>
          <w:rFonts w:cstheme="minorHAnsi"/>
          <w:iCs/>
        </w:rPr>
        <w:t xml:space="preserve">Pravna podlaga je </w:t>
      </w:r>
      <w:r w:rsidRPr="00E91306">
        <w:rPr>
          <w:rFonts w:cstheme="minorHAnsi"/>
        </w:rPr>
        <w:t xml:space="preserve">četrti odstavek 6. člena Zakona o varstvu osebnih podatkov (Uradni list RS,  št. 163/22 in 40/25 – ZInfV-1) za izvrševanje </w:t>
      </w:r>
      <w:r w:rsidRPr="00E91306">
        <w:rPr>
          <w:rFonts w:cstheme="minorHAnsi"/>
          <w:iCs/>
        </w:rPr>
        <w:t xml:space="preserve">23. člena Zakona o izvajanju uredbe (EU) o določitvi </w:t>
      </w:r>
      <w:proofErr w:type="spellStart"/>
      <w:r w:rsidRPr="00E91306">
        <w:rPr>
          <w:rFonts w:cstheme="minorHAnsi"/>
          <w:iCs/>
        </w:rPr>
        <w:t>harmoniziranih</w:t>
      </w:r>
      <w:proofErr w:type="spellEnd"/>
      <w:r w:rsidRPr="00E91306">
        <w:rPr>
          <w:rFonts w:cstheme="minorHAnsi"/>
          <w:iCs/>
        </w:rPr>
        <w:t xml:space="preserve"> pravil o umetni inteligenci (Uradni list RS, št. 85/25)</w:t>
      </w:r>
      <w:r w:rsidRPr="00E91306">
        <w:rPr>
          <w:rFonts w:cstheme="minorHAnsi"/>
        </w:rPr>
        <w:t xml:space="preserve">. </w:t>
      </w:r>
    </w:p>
    <w:p w14:paraId="4E2573FA" w14:textId="77777777" w:rsidR="00E91306" w:rsidRPr="00111B25" w:rsidRDefault="00E91306" w:rsidP="00E91306">
      <w:pPr>
        <w:numPr>
          <w:ilvl w:val="0"/>
          <w:numId w:val="5"/>
        </w:numPr>
        <w:spacing w:after="0"/>
        <w:jc w:val="both"/>
        <w:rPr>
          <w:i/>
          <w:color w:val="808080" w:themeColor="background1" w:themeShade="80"/>
          <w:sz w:val="18"/>
        </w:rPr>
      </w:pPr>
      <w:r w:rsidRPr="00111B25">
        <w:rPr>
          <w:b/>
          <w:bCs/>
        </w:rPr>
        <w:t>Obdelovalec osebnih podatkov (obdelovalec):</w:t>
      </w:r>
    </w:p>
    <w:p w14:paraId="0DDF0DB2" w14:textId="77777777" w:rsidR="00E91306" w:rsidRDefault="00E91306" w:rsidP="00E91306">
      <w:pPr>
        <w:pStyle w:val="Odstavekseznama"/>
        <w:jc w:val="both"/>
      </w:pPr>
      <w:r>
        <w:t>Upravljavec za obdelavo ni pooblastil nobenega obdelovalca.</w:t>
      </w:r>
    </w:p>
    <w:p w14:paraId="411D3144" w14:textId="77777777" w:rsidR="00E91306" w:rsidRPr="005E70E5" w:rsidRDefault="00E91306" w:rsidP="00E91306">
      <w:pPr>
        <w:numPr>
          <w:ilvl w:val="0"/>
          <w:numId w:val="2"/>
        </w:numPr>
        <w:spacing w:after="0"/>
        <w:rPr>
          <w:i/>
          <w:color w:val="808080" w:themeColor="background1" w:themeShade="80"/>
        </w:rPr>
      </w:pPr>
      <w:r w:rsidRPr="006E3AB0">
        <w:rPr>
          <w:b/>
          <w:bCs/>
        </w:rPr>
        <w:t xml:space="preserve">Uporabniki ali </w:t>
      </w:r>
      <w:r w:rsidRPr="006E3AB0">
        <w:rPr>
          <w:b/>
        </w:rPr>
        <w:t>kategorije uporabnikov osebnih podatkov, če obstajajo</w:t>
      </w:r>
      <w:r>
        <w:rPr>
          <w:b/>
        </w:rPr>
        <w:t xml:space="preserve"> (t</w:t>
      </w:r>
      <w:r w:rsidRPr="00136B8E">
        <w:rPr>
          <w:b/>
        </w:rPr>
        <w:t>očka (9) člena 4 Splošne uredbe</w:t>
      </w:r>
      <w:r>
        <w:rPr>
          <w:b/>
        </w:rPr>
        <w:t>)</w:t>
      </w:r>
      <w:r w:rsidRPr="006E3AB0">
        <w:rPr>
          <w:b/>
        </w:rPr>
        <w:t>:</w:t>
      </w:r>
    </w:p>
    <w:p w14:paraId="17F7E21C" w14:textId="22F8ED5B" w:rsidR="00E91306" w:rsidRPr="008E2DF2" w:rsidRDefault="00E91306" w:rsidP="008E2DF2">
      <w:pPr>
        <w:pStyle w:val="Odstavekseznama"/>
        <w:numPr>
          <w:ilvl w:val="0"/>
          <w:numId w:val="7"/>
        </w:numPr>
        <w:jc w:val="both"/>
        <w:rPr>
          <w:rFonts w:cstheme="minorHAnsi"/>
        </w:rPr>
      </w:pPr>
      <w:r w:rsidRPr="008E2DF2">
        <w:rPr>
          <w:rFonts w:cstheme="minorHAnsi"/>
        </w:rPr>
        <w:t xml:space="preserve">javni uslužbenci, ki bodo obravnavali kandidature in pripravljali vladno gradivo za imenovanje </w:t>
      </w:r>
      <w:r w:rsidR="00B176FA" w:rsidRPr="008E2DF2">
        <w:rPr>
          <w:rFonts w:cstheme="minorHAnsi"/>
        </w:rPr>
        <w:t>Nacionalnega sveta za etiko v umetni inteligenci</w:t>
      </w:r>
    </w:p>
    <w:p w14:paraId="397CC839" w14:textId="77777777" w:rsidR="003D6897" w:rsidRPr="008E2DF2" w:rsidRDefault="00C653F3" w:rsidP="008E2DF2">
      <w:pPr>
        <w:pStyle w:val="Odstavekseznama"/>
        <w:numPr>
          <w:ilvl w:val="0"/>
          <w:numId w:val="7"/>
        </w:numPr>
        <w:jc w:val="both"/>
        <w:rPr>
          <w:rFonts w:cstheme="minorHAnsi"/>
        </w:rPr>
      </w:pPr>
      <w:r w:rsidRPr="008E2DF2">
        <w:rPr>
          <w:rFonts w:cstheme="minorHAnsi"/>
        </w:rPr>
        <w:t xml:space="preserve">osebe, ki bodo seznanjene z vladnim gradivom, v katerem bo vsebovano </w:t>
      </w:r>
      <w:r w:rsidR="00E91306" w:rsidRPr="008E2DF2">
        <w:rPr>
          <w:rFonts w:cstheme="minorHAnsi"/>
        </w:rPr>
        <w:t>osebno ime</w:t>
      </w:r>
      <w:r w:rsidR="00853DD6" w:rsidRPr="008E2DF2">
        <w:rPr>
          <w:rFonts w:cstheme="minorHAnsi"/>
        </w:rPr>
        <w:t xml:space="preserve"> </w:t>
      </w:r>
      <w:r w:rsidR="00E91306" w:rsidRPr="008E2DF2">
        <w:rPr>
          <w:rFonts w:cstheme="minorHAnsi"/>
        </w:rPr>
        <w:t>izbranih članov Nacionalnega sveta za etiko v umetni inteligenci</w:t>
      </w:r>
      <w:r w:rsidR="003D6897" w:rsidRPr="008E2DF2">
        <w:rPr>
          <w:rFonts w:cstheme="minorHAnsi"/>
        </w:rPr>
        <w:t>.</w:t>
      </w:r>
    </w:p>
    <w:p w14:paraId="11AE522A" w14:textId="77777777" w:rsidR="009B60DC" w:rsidRPr="009B60DC" w:rsidRDefault="00394D34" w:rsidP="009B1CF5">
      <w:pPr>
        <w:pStyle w:val="Odstavekseznama"/>
        <w:numPr>
          <w:ilvl w:val="0"/>
          <w:numId w:val="5"/>
        </w:numPr>
        <w:jc w:val="both"/>
        <w:rPr>
          <w:rFonts w:cstheme="minorHAnsi"/>
          <w:bCs/>
          <w:i/>
        </w:rPr>
      </w:pPr>
      <w:r w:rsidRPr="009B60DC">
        <w:rPr>
          <w:rFonts w:cstheme="minorHAnsi"/>
          <w:b/>
        </w:rPr>
        <w:t>Obdobje hrambe osebnih podatkov ali, kadar to ni mogoče, merila, ki se uporabijo za določitev tega obdobja</w:t>
      </w:r>
      <w:r w:rsidR="0056623A" w:rsidRPr="009B60DC">
        <w:rPr>
          <w:rFonts w:cstheme="minorHAnsi"/>
          <w:b/>
        </w:rPr>
        <w:t>:</w:t>
      </w:r>
      <w:r w:rsidR="003872EF" w:rsidRPr="009B60DC">
        <w:rPr>
          <w:rFonts w:cstheme="minorHAnsi"/>
          <w:b/>
        </w:rPr>
        <w:t xml:space="preserve"> </w:t>
      </w:r>
    </w:p>
    <w:p w14:paraId="3DDB77B2" w14:textId="5008C568" w:rsidR="00307302" w:rsidRPr="009B60DC" w:rsidRDefault="00E91306" w:rsidP="00307302">
      <w:pPr>
        <w:pStyle w:val="Odstavekseznama"/>
        <w:jc w:val="both"/>
        <w:rPr>
          <w:rFonts w:cstheme="minorHAnsi"/>
          <w:bCs/>
        </w:rPr>
      </w:pPr>
      <w:r w:rsidRPr="00E91306">
        <w:rPr>
          <w:rFonts w:cstheme="minorHAnsi"/>
          <w:bCs/>
        </w:rPr>
        <w:t xml:space="preserve">Podatki </w:t>
      </w:r>
      <w:r w:rsidR="00C653F3">
        <w:rPr>
          <w:rFonts w:cstheme="minorHAnsi"/>
          <w:bCs/>
        </w:rPr>
        <w:t xml:space="preserve">vseh kandidatov </w:t>
      </w:r>
      <w:r w:rsidRPr="00E91306">
        <w:rPr>
          <w:rFonts w:cstheme="minorHAnsi"/>
          <w:bCs/>
        </w:rPr>
        <w:t>se bodo hranili v obliki dokumentov v elektronski evidenci dokumentarnega gradiva v skladu s pravili, ki urejajo hrambo dokumentarnega in arhivskega gradiva. Posebna evidenca v zvezi z obdelavo ne bo nastala.</w:t>
      </w:r>
      <w:r w:rsidR="00307302">
        <w:rPr>
          <w:rFonts w:cstheme="minorHAnsi"/>
          <w:bCs/>
        </w:rPr>
        <w:t xml:space="preserve"> Podatki se bodo hranili d</w:t>
      </w:r>
      <w:r w:rsidR="00307302" w:rsidRPr="009B60DC">
        <w:rPr>
          <w:rFonts w:cstheme="minorHAnsi"/>
          <w:bCs/>
        </w:rPr>
        <w:t>o priprave vladnega gradiva oz. do izpolnitve namena.</w:t>
      </w:r>
    </w:p>
    <w:p w14:paraId="587A9C66" w14:textId="77CA978C" w:rsidR="00C653F3" w:rsidRPr="00E91306" w:rsidRDefault="00C653F3" w:rsidP="006676F0">
      <w:pPr>
        <w:ind w:left="708"/>
        <w:jc w:val="both"/>
        <w:rPr>
          <w:rFonts w:cstheme="minorHAnsi"/>
          <w:bCs/>
        </w:rPr>
      </w:pPr>
      <w:r>
        <w:rPr>
          <w:rFonts w:cstheme="minorHAnsi"/>
          <w:bCs/>
        </w:rPr>
        <w:t>Podatki izbranih članov se bodo obdelovali</w:t>
      </w:r>
      <w:r w:rsidR="00307302">
        <w:rPr>
          <w:rFonts w:cstheme="minorHAnsi"/>
          <w:bCs/>
        </w:rPr>
        <w:t xml:space="preserve"> v skladu s pravili poslovanja vlade</w:t>
      </w:r>
      <w:r>
        <w:rPr>
          <w:rFonts w:cstheme="minorHAnsi"/>
          <w:bCs/>
        </w:rPr>
        <w:t xml:space="preserve"> tudi v okviru vladnega gradiva ter na spletni strani ministrstva za čas trajanja mandata</w:t>
      </w:r>
      <w:r w:rsidR="00307302">
        <w:rPr>
          <w:rFonts w:cstheme="minorHAnsi"/>
          <w:bCs/>
        </w:rPr>
        <w:t xml:space="preserve"> </w:t>
      </w:r>
      <w:r w:rsidR="00307302" w:rsidRPr="00096F48">
        <w:t>Nacionalnega sveta za etiko v umetni inteligenci</w:t>
      </w:r>
      <w:r>
        <w:rPr>
          <w:rFonts w:cstheme="minorHAnsi"/>
          <w:bCs/>
        </w:rPr>
        <w:t>.</w:t>
      </w:r>
    </w:p>
    <w:p w14:paraId="7E5E8DD0" w14:textId="77777777" w:rsidR="00C653F3" w:rsidRPr="006676F0" w:rsidRDefault="009B60DC" w:rsidP="009B60DC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 xml:space="preserve">Informacije o prenosih osebnih podatkov v tretjo državno ali mednarodno organizacijo. </w:t>
      </w:r>
      <w:r w:rsidRPr="009B60DC">
        <w:rPr>
          <w:rFonts w:cstheme="minorHAnsi"/>
          <w:iCs/>
        </w:rPr>
        <w:t xml:space="preserve"> </w:t>
      </w:r>
      <w:r w:rsidR="00E91306">
        <w:rPr>
          <w:rFonts w:cstheme="minorHAnsi"/>
          <w:iCs/>
        </w:rPr>
        <w:t>Podatki se ne bodo prenašali izven evidenc dokumentarnega gradiva</w:t>
      </w:r>
      <w:r w:rsidR="00C653F3">
        <w:rPr>
          <w:rFonts w:cstheme="minorHAnsi"/>
          <w:iCs/>
        </w:rPr>
        <w:t>.</w:t>
      </w:r>
    </w:p>
    <w:p w14:paraId="7E60C5EF" w14:textId="77777777" w:rsidR="00C653F3" w:rsidRDefault="00C653F3" w:rsidP="006676F0">
      <w:pPr>
        <w:ind w:left="720"/>
        <w:jc w:val="both"/>
        <w:rPr>
          <w:rFonts w:cstheme="minorHAnsi"/>
          <w:iCs/>
        </w:rPr>
      </w:pPr>
      <w:r w:rsidRPr="006676F0">
        <w:rPr>
          <w:rFonts w:cstheme="minorHAnsi"/>
          <w:iCs/>
        </w:rPr>
        <w:t>Bodo pa podatki objavljeni</w:t>
      </w:r>
      <w:r>
        <w:rPr>
          <w:rFonts w:cstheme="minorHAnsi"/>
          <w:iCs/>
        </w:rPr>
        <w:t>:</w:t>
      </w:r>
    </w:p>
    <w:p w14:paraId="1C402B4A" w14:textId="2EDE11B2" w:rsidR="00C653F3" w:rsidRDefault="00C653F3" w:rsidP="00C653F3">
      <w:pPr>
        <w:ind w:left="720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- </w:t>
      </w:r>
      <w:r w:rsidRPr="006676F0">
        <w:rPr>
          <w:rFonts w:cstheme="minorHAnsi"/>
          <w:iCs/>
        </w:rPr>
        <w:t xml:space="preserve"> v okviru zbirke: </w:t>
      </w:r>
      <w:hyperlink r:id="rId8" w:history="1">
        <w:r w:rsidR="006676F0" w:rsidRPr="00154DA9">
          <w:rPr>
            <w:rStyle w:val="Hiperpovezava"/>
            <w:rFonts w:cstheme="minorHAnsi"/>
            <w:iCs/>
          </w:rPr>
          <w:t>https://www.gov.si/zbirke/delovna-telesa/</w:t>
        </w:r>
      </w:hyperlink>
    </w:p>
    <w:p w14:paraId="5F7D9DFA" w14:textId="77777777" w:rsidR="006676F0" w:rsidRDefault="006676F0" w:rsidP="006676F0">
      <w:pPr>
        <w:ind w:left="720"/>
        <w:jc w:val="both"/>
        <w:rPr>
          <w:rFonts w:cstheme="minorHAnsi"/>
          <w:iCs/>
        </w:rPr>
      </w:pPr>
    </w:p>
    <w:p w14:paraId="250D33D5" w14:textId="5EF682CB" w:rsidR="00C653F3" w:rsidRPr="00C653F3" w:rsidRDefault="00C653F3" w:rsidP="006676F0">
      <w:pPr>
        <w:ind w:left="720"/>
        <w:jc w:val="both"/>
        <w:rPr>
          <w:rFonts w:cstheme="minorHAnsi"/>
          <w:iCs/>
        </w:rPr>
      </w:pPr>
      <w:r>
        <w:rPr>
          <w:rFonts w:cstheme="minorHAnsi"/>
          <w:iCs/>
        </w:rPr>
        <w:t>- na spletni strani Ministrstva za digitalno preobrazbo</w:t>
      </w:r>
    </w:p>
    <w:p w14:paraId="36F54982" w14:textId="77777777" w:rsidR="009B60DC" w:rsidRPr="009B60DC" w:rsidRDefault="00794BCB" w:rsidP="009B1CF5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</w:rPr>
        <w:t>Informacije o o</w:t>
      </w:r>
      <w:r w:rsidR="00394D34" w:rsidRPr="009B60DC">
        <w:rPr>
          <w:rFonts w:cstheme="minorHAnsi"/>
          <w:b/>
        </w:rPr>
        <w:t>bstoj</w:t>
      </w:r>
      <w:r w:rsidRPr="009B60DC">
        <w:rPr>
          <w:rFonts w:cstheme="minorHAnsi"/>
          <w:b/>
        </w:rPr>
        <w:t>u</w:t>
      </w:r>
      <w:r w:rsidR="00394D34" w:rsidRPr="009B60DC">
        <w:rPr>
          <w:rFonts w:cstheme="minorHAnsi"/>
          <w:b/>
        </w:rPr>
        <w:t xml:space="preserve"> pravic</w:t>
      </w:r>
      <w:r w:rsidRPr="009B60DC">
        <w:rPr>
          <w:rFonts w:cstheme="minorHAnsi"/>
          <w:b/>
        </w:rPr>
        <w:t xml:space="preserve"> posameznika</w:t>
      </w:r>
      <w:r w:rsidR="00394D34" w:rsidRPr="009B60DC">
        <w:rPr>
          <w:rFonts w:cstheme="minorHAnsi"/>
          <w:b/>
        </w:rPr>
        <w:t xml:space="preserve">, </w:t>
      </w:r>
      <w:r w:rsidR="0056623A" w:rsidRPr="009B60DC">
        <w:rPr>
          <w:rFonts w:cstheme="minorHAnsi"/>
          <w:b/>
        </w:rPr>
        <w:t xml:space="preserve">da lahko </w:t>
      </w:r>
      <w:r w:rsidR="00394D34" w:rsidRPr="009B60DC">
        <w:rPr>
          <w:rFonts w:cstheme="minorHAnsi"/>
          <w:b/>
        </w:rPr>
        <w:t>zahteva dostop do osebnih podatkov in popravek ali izbris osebnih podatkov ali omejitev, ali obstoj pravice do ugovora obdelavi in pravice do prenosljivosti podatkov</w:t>
      </w:r>
      <w:r w:rsidR="0056623A" w:rsidRPr="009B60DC">
        <w:rPr>
          <w:rFonts w:cstheme="minorHAnsi"/>
          <w:b/>
        </w:rPr>
        <w:t xml:space="preserve">: </w:t>
      </w:r>
    </w:p>
    <w:p w14:paraId="73F75EC5" w14:textId="6108CA70" w:rsidR="00E91306" w:rsidRPr="00E91306" w:rsidRDefault="00E91306" w:rsidP="007146CB">
      <w:pPr>
        <w:ind w:left="708"/>
        <w:jc w:val="both"/>
        <w:rPr>
          <w:rFonts w:cstheme="minorHAnsi"/>
          <w:bCs/>
        </w:rPr>
      </w:pPr>
      <w:r w:rsidRPr="00E91306">
        <w:rPr>
          <w:rFonts w:cstheme="minorHAnsi"/>
          <w:bCs/>
        </w:rPr>
        <w:t>Posameznik lahko zahtevo za uveljavitev njegovih pravic posameznikov (od 15. do 22. člena Splošne uredbe o varstvu podatkov) vloži osebno na zapisnik ali posreduje v fizični ali elektronski obliki, in sicer na naslov:</w:t>
      </w:r>
      <w:r w:rsidR="00FB1FC8">
        <w:rPr>
          <w:rFonts w:cstheme="minorHAnsi"/>
          <w:bCs/>
        </w:rPr>
        <w:t xml:space="preserve"> </w:t>
      </w:r>
      <w:r w:rsidRPr="00E91306">
        <w:rPr>
          <w:rFonts w:cstheme="minorHAnsi"/>
          <w:bCs/>
        </w:rPr>
        <w:t xml:space="preserve"> Ministrstvo za digitalno preobrazbo, Davčna ulica 1, 1000 Ljubljana, 01 555 58 00, gp.mdp@gov.si</w:t>
      </w:r>
    </w:p>
    <w:p w14:paraId="53A178AA" w14:textId="2A80FB44" w:rsidR="007146CB" w:rsidRPr="007146CB" w:rsidRDefault="007146CB" w:rsidP="007146CB">
      <w:pPr>
        <w:ind w:left="708"/>
        <w:jc w:val="both"/>
        <w:rPr>
          <w:rFonts w:cstheme="minorHAnsi"/>
          <w:bCs/>
        </w:rPr>
      </w:pPr>
      <w:r w:rsidRPr="007146CB">
        <w:rPr>
          <w:rFonts w:cstheme="minorHAnsi"/>
          <w:bCs/>
        </w:rPr>
        <w:t>Pravice</w:t>
      </w:r>
      <w:r w:rsidR="00C653F3">
        <w:rPr>
          <w:rFonts w:cstheme="minorHAnsi"/>
          <w:bCs/>
        </w:rPr>
        <w:t xml:space="preserve"> se zagotavljajo preko </w:t>
      </w:r>
      <w:r w:rsidR="00C653F3" w:rsidRPr="007146CB">
        <w:rPr>
          <w:rFonts w:cstheme="minorHAnsi"/>
          <w:bCs/>
        </w:rPr>
        <w:t>obvestila posamezniku v skladu z ZUP</w:t>
      </w:r>
      <w:r w:rsidR="00C653F3">
        <w:rPr>
          <w:rFonts w:cstheme="minorHAnsi"/>
          <w:bCs/>
        </w:rPr>
        <w:t>, zagotavljajo se sicer vse, in sicer:</w:t>
      </w:r>
    </w:p>
    <w:p w14:paraId="0FCF7D9C" w14:textId="69520516" w:rsidR="007146CB" w:rsidRPr="007146CB" w:rsidRDefault="007146CB" w:rsidP="007146CB">
      <w:pPr>
        <w:ind w:left="1416"/>
        <w:jc w:val="both"/>
        <w:rPr>
          <w:rFonts w:cstheme="minorHAnsi"/>
          <w:bCs/>
        </w:rPr>
      </w:pPr>
      <w:r w:rsidRPr="007146CB">
        <w:rPr>
          <w:rFonts w:cstheme="minorHAnsi"/>
          <w:bCs/>
        </w:rPr>
        <w:t>a. pravica do informiranja o obdelavi osebnih podatkov</w:t>
      </w:r>
    </w:p>
    <w:p w14:paraId="0C8BEB81" w14:textId="1BDF052F" w:rsidR="007146CB" w:rsidRPr="007146CB" w:rsidRDefault="007146CB" w:rsidP="007146CB">
      <w:pPr>
        <w:ind w:left="1416"/>
        <w:jc w:val="both"/>
        <w:rPr>
          <w:rFonts w:cstheme="minorHAnsi"/>
          <w:bCs/>
        </w:rPr>
      </w:pPr>
      <w:r w:rsidRPr="007146CB">
        <w:rPr>
          <w:rFonts w:cstheme="minorHAnsi"/>
          <w:bCs/>
        </w:rPr>
        <w:t>b. pravica dostopa posameznika, na katerega se nanašajo osebni podatki</w:t>
      </w:r>
    </w:p>
    <w:p w14:paraId="02E25B8F" w14:textId="1B5E8D33" w:rsidR="007146CB" w:rsidRPr="007146CB" w:rsidRDefault="007146CB" w:rsidP="007146CB">
      <w:pPr>
        <w:ind w:left="1416"/>
        <w:jc w:val="both"/>
        <w:rPr>
          <w:rFonts w:cstheme="minorHAnsi"/>
          <w:bCs/>
        </w:rPr>
      </w:pPr>
      <w:r w:rsidRPr="007146CB">
        <w:rPr>
          <w:rFonts w:cstheme="minorHAnsi"/>
          <w:bCs/>
        </w:rPr>
        <w:t>c. pravica do popravka</w:t>
      </w:r>
    </w:p>
    <w:p w14:paraId="4B912B72" w14:textId="67C54AF8" w:rsidR="007146CB" w:rsidRPr="007146CB" w:rsidRDefault="007146CB" w:rsidP="007146CB">
      <w:pPr>
        <w:ind w:left="1416"/>
        <w:jc w:val="both"/>
        <w:rPr>
          <w:rFonts w:cstheme="minorHAnsi"/>
          <w:bCs/>
        </w:rPr>
      </w:pPr>
      <w:r w:rsidRPr="007146CB">
        <w:rPr>
          <w:rFonts w:cstheme="minorHAnsi"/>
          <w:bCs/>
        </w:rPr>
        <w:t>d. pravica do izbrisa (“pravica do pozabe”)</w:t>
      </w:r>
    </w:p>
    <w:p w14:paraId="7F26EE64" w14:textId="2273F5B1" w:rsidR="007146CB" w:rsidRPr="007146CB" w:rsidRDefault="007146CB" w:rsidP="007146CB">
      <w:pPr>
        <w:ind w:left="1416"/>
        <w:jc w:val="both"/>
        <w:rPr>
          <w:rFonts w:cstheme="minorHAnsi"/>
          <w:bCs/>
        </w:rPr>
      </w:pPr>
      <w:r w:rsidRPr="007146CB">
        <w:rPr>
          <w:rFonts w:cstheme="minorHAnsi"/>
          <w:bCs/>
        </w:rPr>
        <w:t>e. pravica do omejitve obdelave</w:t>
      </w:r>
    </w:p>
    <w:p w14:paraId="40D53EE9" w14:textId="40099E6C" w:rsidR="007146CB" w:rsidRPr="007146CB" w:rsidRDefault="007146CB" w:rsidP="007146CB">
      <w:pPr>
        <w:ind w:left="1416"/>
        <w:jc w:val="both"/>
        <w:rPr>
          <w:rFonts w:cstheme="minorHAnsi"/>
          <w:bCs/>
        </w:rPr>
      </w:pPr>
      <w:proofErr w:type="spellStart"/>
      <w:r w:rsidRPr="007146CB">
        <w:rPr>
          <w:rFonts w:cstheme="minorHAnsi"/>
          <w:bCs/>
        </w:rPr>
        <w:t>f.</w:t>
      </w:r>
      <w:proofErr w:type="spellEnd"/>
      <w:r w:rsidR="006676F0">
        <w:rPr>
          <w:rFonts w:cstheme="minorHAnsi"/>
          <w:bCs/>
        </w:rPr>
        <w:t xml:space="preserve"> </w:t>
      </w:r>
      <w:r w:rsidRPr="007146CB">
        <w:rPr>
          <w:rFonts w:cstheme="minorHAnsi"/>
          <w:bCs/>
        </w:rPr>
        <w:t>obveznost obveščanja v zvezi s popravkom ali izbrisom osebnih podatkov ali omejitvijo obdelave</w:t>
      </w:r>
    </w:p>
    <w:p w14:paraId="29527967" w14:textId="3AF4EB38" w:rsidR="007146CB" w:rsidRPr="007146CB" w:rsidRDefault="007146CB" w:rsidP="007146CB">
      <w:pPr>
        <w:ind w:left="1416"/>
        <w:jc w:val="both"/>
        <w:rPr>
          <w:rFonts w:cstheme="minorHAnsi"/>
          <w:bCs/>
        </w:rPr>
      </w:pPr>
      <w:r w:rsidRPr="007146CB">
        <w:rPr>
          <w:rFonts w:cstheme="minorHAnsi"/>
          <w:bCs/>
        </w:rPr>
        <w:t>g. pravica do ugovora</w:t>
      </w:r>
    </w:p>
    <w:p w14:paraId="2A3DD061" w14:textId="3F27ACEB" w:rsidR="00E91306" w:rsidRPr="007146CB" w:rsidRDefault="007146CB" w:rsidP="007146CB">
      <w:pPr>
        <w:ind w:left="1416"/>
        <w:jc w:val="both"/>
        <w:rPr>
          <w:rFonts w:cstheme="minorHAnsi"/>
          <w:bCs/>
        </w:rPr>
      </w:pPr>
      <w:r w:rsidRPr="007146CB">
        <w:rPr>
          <w:rFonts w:cstheme="minorHAnsi"/>
          <w:bCs/>
        </w:rPr>
        <w:t xml:space="preserve">h. pravica, da za posameznika, na katerega se nanašajo osebni podatki, ne velja odločitev, ki temelji zgolj na avtomatizirani obdelavi, vključno z oblikovanjem profilov – v okviru </w:t>
      </w:r>
      <w:r>
        <w:rPr>
          <w:rFonts w:cstheme="minorHAnsi"/>
          <w:bCs/>
        </w:rPr>
        <w:t>postopka</w:t>
      </w:r>
      <w:r w:rsidRPr="007146CB">
        <w:rPr>
          <w:rFonts w:cstheme="minorHAnsi"/>
          <w:bCs/>
        </w:rPr>
        <w:t xml:space="preserve"> se ne sprejema odločitev, ki temeljijo na avtomatizirani obdelavi podatkov</w:t>
      </w:r>
      <w:r>
        <w:rPr>
          <w:rFonts w:cstheme="minorHAnsi"/>
          <w:bCs/>
        </w:rPr>
        <w:t>.</w:t>
      </w:r>
    </w:p>
    <w:p w14:paraId="1409209B" w14:textId="77777777" w:rsidR="009B60DC" w:rsidRPr="009B60DC" w:rsidRDefault="00B37547" w:rsidP="009B1CF5">
      <w:pPr>
        <w:numPr>
          <w:ilvl w:val="0"/>
          <w:numId w:val="2"/>
        </w:numPr>
        <w:jc w:val="both"/>
        <w:rPr>
          <w:rFonts w:cstheme="minorHAnsi"/>
        </w:rPr>
      </w:pPr>
      <w:r w:rsidRPr="009B60DC">
        <w:rPr>
          <w:rFonts w:cstheme="minorHAnsi"/>
          <w:b/>
        </w:rPr>
        <w:t>Informacija o p</w:t>
      </w:r>
      <w:r w:rsidR="00394D34" w:rsidRPr="009B60DC">
        <w:rPr>
          <w:rFonts w:cstheme="minorHAnsi"/>
          <w:b/>
        </w:rPr>
        <w:t>ravic</w:t>
      </w:r>
      <w:r w:rsidRPr="009B60DC">
        <w:rPr>
          <w:rFonts w:cstheme="minorHAnsi"/>
          <w:b/>
        </w:rPr>
        <w:t>i</w:t>
      </w:r>
      <w:r w:rsidR="00394D34" w:rsidRPr="009B60DC">
        <w:rPr>
          <w:rFonts w:cstheme="minorHAnsi"/>
          <w:b/>
        </w:rPr>
        <w:t xml:space="preserve"> do vložitve pritožbe pri nadzornem organu</w:t>
      </w:r>
      <w:r w:rsidRPr="009B60DC">
        <w:rPr>
          <w:rFonts w:cstheme="minorHAnsi"/>
        </w:rPr>
        <w:t xml:space="preserve">: </w:t>
      </w:r>
    </w:p>
    <w:p w14:paraId="2BFB3DE4" w14:textId="11B2D103" w:rsidR="00394D34" w:rsidRPr="009B60DC" w:rsidRDefault="00B37547" w:rsidP="009B60DC">
      <w:pPr>
        <w:ind w:left="720"/>
        <w:jc w:val="both"/>
        <w:rPr>
          <w:rFonts w:cstheme="minorHAnsi"/>
        </w:rPr>
      </w:pPr>
      <w:r w:rsidRPr="009B60DC">
        <w:rPr>
          <w:rFonts w:cstheme="minorHAnsi"/>
        </w:rPr>
        <w:t xml:space="preserve">Pritožbo </w:t>
      </w:r>
      <w:r w:rsidR="009B1CF5" w:rsidRPr="009B60DC">
        <w:rPr>
          <w:rFonts w:cstheme="minorHAnsi"/>
        </w:rPr>
        <w:t xml:space="preserve">se </w:t>
      </w:r>
      <w:r w:rsidRPr="009B60DC">
        <w:rPr>
          <w:rFonts w:cstheme="minorHAnsi"/>
        </w:rPr>
        <w:t xml:space="preserve">lahko poda  Informacijskemu pooblaščencu (naslov: Dunajska 22, 1000 Ljubljana, e-naslov: </w:t>
      </w:r>
      <w:hyperlink r:id="rId9" w:history="1">
        <w:r w:rsidRPr="009B60DC">
          <w:rPr>
            <w:rStyle w:val="Hiperpovezava"/>
            <w:rFonts w:cstheme="minorHAnsi"/>
            <w:color w:val="auto"/>
            <w:u w:val="none"/>
          </w:rPr>
          <w:t>gp.ip@ip-rs.si</w:t>
        </w:r>
      </w:hyperlink>
      <w:r w:rsidRPr="009B60DC">
        <w:rPr>
          <w:rFonts w:cstheme="minorHAnsi"/>
        </w:rPr>
        <w:t xml:space="preserve"> telefon</w:t>
      </w:r>
      <w:r w:rsidR="004A485B" w:rsidRPr="009B60DC">
        <w:rPr>
          <w:rFonts w:cstheme="minorHAnsi"/>
        </w:rPr>
        <w:t>:</w:t>
      </w:r>
      <w:r w:rsidRPr="009B60DC">
        <w:rPr>
          <w:rFonts w:cstheme="minorHAnsi"/>
        </w:rPr>
        <w:t xml:space="preserve"> 012309730</w:t>
      </w:r>
      <w:r w:rsidR="004A485B" w:rsidRPr="009B60DC">
        <w:rPr>
          <w:rFonts w:cstheme="minorHAnsi"/>
        </w:rPr>
        <w:t xml:space="preserve">, spletna stran: </w:t>
      </w:r>
      <w:hyperlink r:id="rId10" w:history="1">
        <w:r w:rsidR="004A485B" w:rsidRPr="009B60DC">
          <w:rPr>
            <w:rStyle w:val="Hiperpovezava"/>
            <w:rFonts w:cstheme="minorHAnsi"/>
            <w:color w:val="auto"/>
            <w:u w:val="none"/>
          </w:rPr>
          <w:t>www.ip-rs.si</w:t>
        </w:r>
      </w:hyperlink>
      <w:r w:rsidRPr="009B60DC">
        <w:rPr>
          <w:rFonts w:cstheme="minorHAnsi"/>
        </w:rPr>
        <w:t>).</w:t>
      </w:r>
    </w:p>
    <w:sectPr w:rsidR="00394D34" w:rsidRPr="009B60DC" w:rsidSect="001307E6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6CBA" w14:textId="77777777" w:rsidR="00E82BD5" w:rsidRDefault="00E82BD5" w:rsidP="007805F0">
      <w:pPr>
        <w:spacing w:after="0" w:line="240" w:lineRule="auto"/>
      </w:pPr>
      <w:r>
        <w:separator/>
      </w:r>
    </w:p>
  </w:endnote>
  <w:endnote w:type="continuationSeparator" w:id="0">
    <w:p w14:paraId="244135BB" w14:textId="77777777" w:rsidR="00E82BD5" w:rsidRDefault="00E82BD5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EAF1" w14:textId="77777777" w:rsidR="00E82BD5" w:rsidRDefault="00E82BD5" w:rsidP="007805F0">
      <w:pPr>
        <w:spacing w:after="0" w:line="240" w:lineRule="auto"/>
      </w:pPr>
      <w:r>
        <w:separator/>
      </w:r>
    </w:p>
  </w:footnote>
  <w:footnote w:type="continuationSeparator" w:id="0">
    <w:p w14:paraId="108AA03B" w14:textId="77777777" w:rsidR="00E82BD5" w:rsidRDefault="00E82BD5" w:rsidP="0078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FAC"/>
    <w:multiLevelType w:val="hybridMultilevel"/>
    <w:tmpl w:val="3A5AF17E"/>
    <w:lvl w:ilvl="0" w:tplc="B3F43D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7A27D1"/>
    <w:multiLevelType w:val="multilevel"/>
    <w:tmpl w:val="9E0C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941875">
    <w:abstractNumId w:val="1"/>
  </w:num>
  <w:num w:numId="2" w16cid:durableId="444542263">
    <w:abstractNumId w:val="5"/>
  </w:num>
  <w:num w:numId="3" w16cid:durableId="1868173054">
    <w:abstractNumId w:val="4"/>
  </w:num>
  <w:num w:numId="4" w16cid:durableId="1571034669">
    <w:abstractNumId w:val="2"/>
  </w:num>
  <w:num w:numId="5" w16cid:durableId="224534303">
    <w:abstractNumId w:val="3"/>
  </w:num>
  <w:num w:numId="6" w16cid:durableId="92475728">
    <w:abstractNumId w:val="6"/>
  </w:num>
  <w:num w:numId="7" w16cid:durableId="22618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12342"/>
    <w:rsid w:val="00021890"/>
    <w:rsid w:val="0003617E"/>
    <w:rsid w:val="0005196B"/>
    <w:rsid w:val="00061E3E"/>
    <w:rsid w:val="000A5D9D"/>
    <w:rsid w:val="000B6646"/>
    <w:rsid w:val="0010119B"/>
    <w:rsid w:val="00110B42"/>
    <w:rsid w:val="001307E6"/>
    <w:rsid w:val="00142B5D"/>
    <w:rsid w:val="001528F8"/>
    <w:rsid w:val="00154EA0"/>
    <w:rsid w:val="001966D1"/>
    <w:rsid w:val="001B754D"/>
    <w:rsid w:val="001D7CF1"/>
    <w:rsid w:val="001F0CD5"/>
    <w:rsid w:val="002132BF"/>
    <w:rsid w:val="00287426"/>
    <w:rsid w:val="002A6E83"/>
    <w:rsid w:val="002C5B31"/>
    <w:rsid w:val="002D3787"/>
    <w:rsid w:val="002F3A29"/>
    <w:rsid w:val="00307302"/>
    <w:rsid w:val="00317E8E"/>
    <w:rsid w:val="003326FB"/>
    <w:rsid w:val="0034793F"/>
    <w:rsid w:val="00353479"/>
    <w:rsid w:val="003872EF"/>
    <w:rsid w:val="00394D34"/>
    <w:rsid w:val="003D6897"/>
    <w:rsid w:val="003E7548"/>
    <w:rsid w:val="003F33C7"/>
    <w:rsid w:val="004605C9"/>
    <w:rsid w:val="00490096"/>
    <w:rsid w:val="004A17D5"/>
    <w:rsid w:val="004A485B"/>
    <w:rsid w:val="004A64FD"/>
    <w:rsid w:val="004C40D0"/>
    <w:rsid w:val="004D3E69"/>
    <w:rsid w:val="004E398E"/>
    <w:rsid w:val="004F6AC5"/>
    <w:rsid w:val="00530AA3"/>
    <w:rsid w:val="0056623A"/>
    <w:rsid w:val="00573CEF"/>
    <w:rsid w:val="005A0D36"/>
    <w:rsid w:val="005E1397"/>
    <w:rsid w:val="0060150E"/>
    <w:rsid w:val="00616526"/>
    <w:rsid w:val="00617909"/>
    <w:rsid w:val="0062242F"/>
    <w:rsid w:val="00632CD4"/>
    <w:rsid w:val="006676F0"/>
    <w:rsid w:val="00684917"/>
    <w:rsid w:val="00691F97"/>
    <w:rsid w:val="00697C54"/>
    <w:rsid w:val="006B0717"/>
    <w:rsid w:val="006C3043"/>
    <w:rsid w:val="006E3AB0"/>
    <w:rsid w:val="007146CB"/>
    <w:rsid w:val="00745FEB"/>
    <w:rsid w:val="00777ACC"/>
    <w:rsid w:val="007805F0"/>
    <w:rsid w:val="007828AF"/>
    <w:rsid w:val="00783D14"/>
    <w:rsid w:val="00794BCB"/>
    <w:rsid w:val="007A2E14"/>
    <w:rsid w:val="007B35B0"/>
    <w:rsid w:val="00831716"/>
    <w:rsid w:val="00853842"/>
    <w:rsid w:val="00853DD6"/>
    <w:rsid w:val="00870000"/>
    <w:rsid w:val="00882763"/>
    <w:rsid w:val="00882EE1"/>
    <w:rsid w:val="00885C5D"/>
    <w:rsid w:val="0089186A"/>
    <w:rsid w:val="008C7C46"/>
    <w:rsid w:val="008E2DF2"/>
    <w:rsid w:val="008E779E"/>
    <w:rsid w:val="00910A86"/>
    <w:rsid w:val="00916F9F"/>
    <w:rsid w:val="0092190E"/>
    <w:rsid w:val="00923C1B"/>
    <w:rsid w:val="00923C5E"/>
    <w:rsid w:val="00934E52"/>
    <w:rsid w:val="00954963"/>
    <w:rsid w:val="009643F6"/>
    <w:rsid w:val="009714BA"/>
    <w:rsid w:val="00980F73"/>
    <w:rsid w:val="009A11CB"/>
    <w:rsid w:val="009B1CF5"/>
    <w:rsid w:val="009B60DC"/>
    <w:rsid w:val="009C2FBA"/>
    <w:rsid w:val="009F14D9"/>
    <w:rsid w:val="00A04A6D"/>
    <w:rsid w:val="00A14F26"/>
    <w:rsid w:val="00A32589"/>
    <w:rsid w:val="00A92FCA"/>
    <w:rsid w:val="00A9562F"/>
    <w:rsid w:val="00AA6E2C"/>
    <w:rsid w:val="00AE586E"/>
    <w:rsid w:val="00B069F1"/>
    <w:rsid w:val="00B176FA"/>
    <w:rsid w:val="00B305A6"/>
    <w:rsid w:val="00B37547"/>
    <w:rsid w:val="00B57070"/>
    <w:rsid w:val="00B60D83"/>
    <w:rsid w:val="00BA29EB"/>
    <w:rsid w:val="00BB5E94"/>
    <w:rsid w:val="00BC396F"/>
    <w:rsid w:val="00C5270E"/>
    <w:rsid w:val="00C653F3"/>
    <w:rsid w:val="00C7116E"/>
    <w:rsid w:val="00CA03D6"/>
    <w:rsid w:val="00CA3580"/>
    <w:rsid w:val="00CB1BCE"/>
    <w:rsid w:val="00CC4BA2"/>
    <w:rsid w:val="00CC603A"/>
    <w:rsid w:val="00CD1DD6"/>
    <w:rsid w:val="00CE66C0"/>
    <w:rsid w:val="00D13E18"/>
    <w:rsid w:val="00D721E9"/>
    <w:rsid w:val="00DA122E"/>
    <w:rsid w:val="00DA5E5F"/>
    <w:rsid w:val="00DB7F75"/>
    <w:rsid w:val="00DE42BF"/>
    <w:rsid w:val="00DF227D"/>
    <w:rsid w:val="00E00650"/>
    <w:rsid w:val="00E11605"/>
    <w:rsid w:val="00E7049E"/>
    <w:rsid w:val="00E75349"/>
    <w:rsid w:val="00E80064"/>
    <w:rsid w:val="00E8219D"/>
    <w:rsid w:val="00E82BD5"/>
    <w:rsid w:val="00E91306"/>
    <w:rsid w:val="00EB4202"/>
    <w:rsid w:val="00EC2291"/>
    <w:rsid w:val="00EC23D0"/>
    <w:rsid w:val="00F05A48"/>
    <w:rsid w:val="00F34807"/>
    <w:rsid w:val="00F3551D"/>
    <w:rsid w:val="00F46402"/>
    <w:rsid w:val="00F57989"/>
    <w:rsid w:val="00F81709"/>
    <w:rsid w:val="00F92CF2"/>
    <w:rsid w:val="00FA0BDA"/>
    <w:rsid w:val="00FB1FC8"/>
    <w:rsid w:val="00FC5976"/>
    <w:rsid w:val="00FC6563"/>
    <w:rsid w:val="00FD6AF6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14FB"/>
  <w15:docId w15:val="{BC5455B0-7318-4D35-81C6-BC2D22ED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E91306"/>
    <w:rPr>
      <w:rFonts w:ascii="Times New Roman" w:hAnsi="Times New Roman" w:cs="Times New Roman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C6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teles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p-r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ip@ip-r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BEFA-4E91-4AD8-A97D-E9332ECE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Pičman Štefančič</dc:creator>
  <cp:lastModifiedBy>MDP</cp:lastModifiedBy>
  <cp:revision>2</cp:revision>
  <cp:lastPrinted>2026-02-03T08:13:00Z</cp:lastPrinted>
  <dcterms:created xsi:type="dcterms:W3CDTF">2026-02-05T13:36:00Z</dcterms:created>
  <dcterms:modified xsi:type="dcterms:W3CDTF">2026-02-05T13:36:00Z</dcterms:modified>
</cp:coreProperties>
</file>