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3C" w:rsidRDefault="001905FD" w:rsidP="001905FD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905FD">
        <w:rPr>
          <w:rFonts w:ascii="Arial" w:hAnsi="Arial" w:cs="Arial"/>
          <w:b/>
          <w:sz w:val="24"/>
          <w:szCs w:val="24"/>
        </w:rPr>
        <w:t>PRIPOROČENA IZHODIŠČA ZA PRIPRAVO PSIHOLOŠKE OCENE</w:t>
      </w:r>
    </w:p>
    <w:p w:rsidR="001905FD" w:rsidRPr="001905FD" w:rsidRDefault="001905FD" w:rsidP="001905FD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1905FD">
        <w:rPr>
          <w:rFonts w:ascii="Arial" w:hAnsi="Arial" w:cs="Arial"/>
          <w:sz w:val="20"/>
          <w:szCs w:val="20"/>
        </w:rPr>
        <w:t>(delovni prevod)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1905FD">
      <w:pPr>
        <w:pStyle w:val="Odstavekseznama"/>
        <w:numPr>
          <w:ilvl w:val="0"/>
          <w:numId w:val="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Uporabljene metode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Pr="004C70CF" w:rsidRDefault="001905FD" w:rsidP="001905FD">
      <w:pPr>
        <w:pStyle w:val="Odstavekseznama"/>
        <w:numPr>
          <w:ilvl w:val="0"/>
          <w:numId w:val="2"/>
        </w:num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4C70CF">
        <w:rPr>
          <w:rFonts w:ascii="Arial" w:hAnsi="Arial" w:cs="Arial"/>
          <w:b/>
          <w:sz w:val="24"/>
          <w:szCs w:val="24"/>
        </w:rPr>
        <w:t>Osnovne informacije o prosilcih in njunih družinah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1905FD">
      <w:pPr>
        <w:pStyle w:val="Odstavekseznama"/>
        <w:numPr>
          <w:ilvl w:val="0"/>
          <w:numId w:val="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Osebne informacije (ime, starost, zakonski stan)</w:t>
      </w:r>
    </w:p>
    <w:p w:rsidR="001905FD" w:rsidRDefault="001905FD" w:rsidP="001905FD">
      <w:pPr>
        <w:pStyle w:val="Odstavekseznama"/>
        <w:numPr>
          <w:ilvl w:val="0"/>
          <w:numId w:val="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Osebna in družinska anamneza – psihosocialna zgodovina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Pr="004C70CF" w:rsidRDefault="001905FD" w:rsidP="001905FD">
      <w:pPr>
        <w:pStyle w:val="Odstavekseznama"/>
        <w:numPr>
          <w:ilvl w:val="0"/>
          <w:numId w:val="2"/>
        </w:num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4C70CF">
        <w:rPr>
          <w:rFonts w:ascii="Arial" w:hAnsi="Arial" w:cs="Arial"/>
          <w:b/>
          <w:sz w:val="24"/>
          <w:szCs w:val="24"/>
        </w:rPr>
        <w:t>Osebnostne predispozicije za posvojitev – ocena starševskih veščin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Pr="004C70CF" w:rsidRDefault="001905FD" w:rsidP="001905FD">
      <w:pPr>
        <w:pStyle w:val="Odstavekseznama"/>
        <w:numPr>
          <w:ilvl w:val="0"/>
          <w:numId w:val="4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Življenjska zgodba prosilcev</w:t>
      </w:r>
    </w:p>
    <w:p w:rsidR="001905FD" w:rsidRP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staršev s strani prosilcev</w:t>
      </w:r>
    </w:p>
    <w:p w:rsidR="001905FD" w:rsidRDefault="001905FD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Pomembne osebe v otroštvu</w:t>
      </w:r>
    </w:p>
    <w:p w:rsidR="001905FD" w:rsidRDefault="001905FD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in refleksija doživljanja otroštva in vzgojnega modela</w:t>
      </w:r>
    </w:p>
    <w:p w:rsidR="001905FD" w:rsidRDefault="001905FD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Pridobljene vrednote iz primarne družine</w:t>
      </w:r>
    </w:p>
    <w:p w:rsidR="001905FD" w:rsidRDefault="001905FD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Strategije soočanja s stresom, čustvi in reševanja konfliktov v primarni družini</w:t>
      </w:r>
    </w:p>
    <w:p w:rsidR="001905FD" w:rsidRDefault="003C0781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Socialne interakcije v primarni družini</w:t>
      </w:r>
    </w:p>
    <w:p w:rsidR="003C0781" w:rsidRDefault="003C0781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Pomembne življenjske izkušnje (selitev, izguba zaposlitve, bolezni, nesreče, samomor, smrt v družini)</w:t>
      </w:r>
    </w:p>
    <w:p w:rsidR="003C0781" w:rsidRPr="001905FD" w:rsidRDefault="003C0781" w:rsidP="001905FD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procesa osamosvajanja (»zapustitev gnezda«)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3C0781" w:rsidRPr="004C70CF" w:rsidRDefault="003C0781" w:rsidP="003C0781">
      <w:pPr>
        <w:pStyle w:val="Odstavekseznama"/>
        <w:numPr>
          <w:ilvl w:val="0"/>
          <w:numId w:val="4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Ocena osebnosti prosilcev, pridobljena na podlagi najmanj treh različnih metod</w:t>
      </w:r>
    </w:p>
    <w:p w:rsidR="003C0781" w:rsidRDefault="003C0781" w:rsidP="003C0781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3C0781" w:rsidRDefault="003C0781" w:rsidP="003C0781">
      <w:pPr>
        <w:pStyle w:val="Odstavekseznama"/>
        <w:numPr>
          <w:ilvl w:val="0"/>
          <w:numId w:val="7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Klinične (opazovanje, intervju)</w:t>
      </w:r>
    </w:p>
    <w:p w:rsidR="003C0781" w:rsidRDefault="003C0781" w:rsidP="003C0781">
      <w:pPr>
        <w:pStyle w:val="Odstavekseznama"/>
        <w:numPr>
          <w:ilvl w:val="0"/>
          <w:numId w:val="7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Projektivne (npr. ROR, </w:t>
      </w:r>
      <w:proofErr w:type="spellStart"/>
      <w:r>
        <w:rPr>
          <w:rFonts w:ascii="Arial" w:hAnsi="Arial" w:cs="Arial"/>
          <w:sz w:val="20"/>
          <w:szCs w:val="20"/>
        </w:rPr>
        <w:t>Zulligerjev</w:t>
      </w:r>
      <w:proofErr w:type="spellEnd"/>
      <w:r>
        <w:rPr>
          <w:rFonts w:ascii="Arial" w:hAnsi="Arial" w:cs="Arial"/>
          <w:sz w:val="20"/>
          <w:szCs w:val="20"/>
        </w:rPr>
        <w:t xml:space="preserve"> test, TAT)</w:t>
      </w:r>
    </w:p>
    <w:p w:rsidR="003C0781" w:rsidRDefault="003C0781" w:rsidP="003C0781">
      <w:pPr>
        <w:pStyle w:val="Odstavekseznama"/>
        <w:numPr>
          <w:ilvl w:val="0"/>
          <w:numId w:val="7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Standardizirani osebnosti vprašalnik (npr. MMPI-II, FPI)</w:t>
      </w:r>
    </w:p>
    <w:p w:rsidR="003C0781" w:rsidRDefault="003C0781" w:rsidP="003C0781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3C0781" w:rsidRDefault="003C0781" w:rsidP="003C0781">
      <w:pPr>
        <w:spacing w:after="0" w:line="288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Temelječe na: </w:t>
      </w:r>
    </w:p>
    <w:p w:rsidR="003C0781" w:rsidRDefault="003C0781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Izključitvi psihopatologije</w:t>
      </w:r>
    </w:p>
    <w:p w:rsidR="003C0781" w:rsidRDefault="003C0781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Strategijah preživetja, odzivanja v kritičnih ali stresnih situacijah</w:t>
      </w:r>
    </w:p>
    <w:p w:rsidR="003C0781" w:rsidRDefault="003C0781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Čustvena kapaciteta, sposobnost empatije</w:t>
      </w:r>
    </w:p>
    <w:p w:rsidR="003C0781" w:rsidRDefault="003C0781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Osebnostne lastnosti in karakteristike (npr. ekstrovertiranost ali introvertiranost, čustvena stabilnost ali nestabilnost, aktivnost ali pasivnost, dominantnost ali </w:t>
      </w:r>
      <w:r w:rsidR="00A90536">
        <w:rPr>
          <w:rFonts w:ascii="Arial" w:hAnsi="Arial" w:cs="Arial"/>
          <w:sz w:val="20"/>
          <w:szCs w:val="20"/>
        </w:rPr>
        <w:t>podredljivost)</w:t>
      </w:r>
    </w:p>
    <w:p w:rsidR="00A90536" w:rsidRDefault="00A90536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osebnostnih pomanjkljivosti, ekstremov v vedenju</w:t>
      </w:r>
    </w:p>
    <w:p w:rsidR="00A90536" w:rsidRPr="003C0781" w:rsidRDefault="00A90536" w:rsidP="003C0781">
      <w:pPr>
        <w:pStyle w:val="Odstavekseznama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Trenutno psihološko stanje</w:t>
      </w:r>
    </w:p>
    <w:p w:rsidR="003C0781" w:rsidRDefault="003C0781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Pr="004C70CF" w:rsidRDefault="00A90536" w:rsidP="00A90536">
      <w:pPr>
        <w:pStyle w:val="Odstavekseznama"/>
        <w:numPr>
          <w:ilvl w:val="0"/>
          <w:numId w:val="4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Odnos med prosilcema</w:t>
      </w:r>
    </w:p>
    <w:p w:rsid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Default="00A90536" w:rsidP="00A90536">
      <w:pPr>
        <w:pStyle w:val="Odstavekseznama"/>
        <w:numPr>
          <w:ilvl w:val="0"/>
          <w:numId w:val="9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Razvoj odnosa (začetki in proces)</w:t>
      </w:r>
    </w:p>
    <w:p w:rsidR="00A90536" w:rsidRDefault="00A90536" w:rsidP="00A90536">
      <w:pPr>
        <w:pStyle w:val="Odstavekseznama"/>
        <w:numPr>
          <w:ilvl w:val="0"/>
          <w:numId w:val="9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Življenje brez otrok (če je v konkretnem primeru primerno)</w:t>
      </w:r>
    </w:p>
    <w:p w:rsidR="00A90536" w:rsidRDefault="00A90536" w:rsidP="00A90536">
      <w:pPr>
        <w:pStyle w:val="Odstavekseznama"/>
        <w:numPr>
          <w:ilvl w:val="0"/>
          <w:numId w:val="9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Komunikacija in reševanje konfliktov</w:t>
      </w:r>
    </w:p>
    <w:p w:rsidR="00A90536" w:rsidRDefault="00A90536" w:rsidP="00A90536">
      <w:pPr>
        <w:pStyle w:val="Odstavekseznama"/>
        <w:numPr>
          <w:ilvl w:val="0"/>
          <w:numId w:val="9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Delitev vlog v odnosu – fleksibilnost in odgovornosti</w:t>
      </w:r>
    </w:p>
    <w:p w:rsidR="00A90536" w:rsidRDefault="00A90536" w:rsidP="00A90536">
      <w:pPr>
        <w:pStyle w:val="Odstavekseznama"/>
        <w:numPr>
          <w:ilvl w:val="0"/>
          <w:numId w:val="9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Koncept prilagoditve družine na življenje po posvojitvi</w:t>
      </w:r>
    </w:p>
    <w:p w:rsid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4C70CF" w:rsidRDefault="004C70CF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Default="00A90536" w:rsidP="00A90536">
      <w:pPr>
        <w:pStyle w:val="Odstavekseznama"/>
        <w:numPr>
          <w:ilvl w:val="0"/>
          <w:numId w:val="4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lastRenderedPageBreak/>
        <w:t>Ocena starševskih veščin</w:t>
      </w:r>
    </w:p>
    <w:p w:rsidR="004C70CF" w:rsidRPr="004C70CF" w:rsidRDefault="004C70CF" w:rsidP="004C70CF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A90536" w:rsidRDefault="00A90536" w:rsidP="00A90536">
      <w:pPr>
        <w:pStyle w:val="Odstavekseznama"/>
        <w:numPr>
          <w:ilvl w:val="0"/>
          <w:numId w:val="10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Starševske veščine prosilcev, prepričanja in izkušnje</w:t>
      </w:r>
    </w:p>
    <w:p w:rsidR="00A90536" w:rsidRDefault="00A90536" w:rsidP="00A90536">
      <w:pPr>
        <w:pStyle w:val="Odstavekseznama"/>
        <w:numPr>
          <w:ilvl w:val="0"/>
          <w:numId w:val="10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Stališče do otrokove zgodovine in njegove/njene biološke družine</w:t>
      </w:r>
    </w:p>
    <w:p w:rsidR="00A90536" w:rsidRDefault="00A90536" w:rsidP="00A90536">
      <w:pPr>
        <w:pStyle w:val="Odstavekseznama"/>
        <w:numPr>
          <w:ilvl w:val="0"/>
          <w:numId w:val="10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Stališče do iskanje strokovne pomoči, nadaljnjega usposabljanja, stikov z drugimi </w:t>
      </w:r>
      <w:proofErr w:type="spellStart"/>
      <w:r>
        <w:rPr>
          <w:rFonts w:ascii="Arial" w:hAnsi="Arial" w:cs="Arial"/>
          <w:sz w:val="20"/>
          <w:szCs w:val="20"/>
        </w:rPr>
        <w:t>posvojiteljskimi</w:t>
      </w:r>
      <w:proofErr w:type="spellEnd"/>
      <w:r>
        <w:rPr>
          <w:rFonts w:ascii="Arial" w:hAnsi="Arial" w:cs="Arial"/>
          <w:sz w:val="20"/>
          <w:szCs w:val="20"/>
        </w:rPr>
        <w:t xml:space="preserve"> družinami</w:t>
      </w:r>
    </w:p>
    <w:p w:rsidR="00A90536" w:rsidRDefault="00A90536" w:rsidP="00A90536">
      <w:pPr>
        <w:pStyle w:val="Odstavekseznama"/>
        <w:numPr>
          <w:ilvl w:val="0"/>
          <w:numId w:val="10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Pripravljenost na soočanje s sindromom deprivacije otroka</w:t>
      </w:r>
    </w:p>
    <w:p w:rsidR="00A90536" w:rsidRDefault="00A90536" w:rsidP="00A90536">
      <w:pPr>
        <w:pStyle w:val="Odstavekseznama"/>
        <w:numPr>
          <w:ilvl w:val="0"/>
          <w:numId w:val="10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Pripravljenost na odločitev glede otrokovega vključevanja v institucionalno izobraževanje (po potrebi)</w:t>
      </w:r>
    </w:p>
    <w:p w:rsid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Pr="004C70CF" w:rsidRDefault="00A90536" w:rsidP="00A90536">
      <w:pPr>
        <w:pStyle w:val="Odstavekseznama"/>
        <w:numPr>
          <w:ilvl w:val="0"/>
          <w:numId w:val="4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Otroci v družin</w:t>
      </w:r>
      <w:r w:rsidR="004C70CF">
        <w:rPr>
          <w:rFonts w:ascii="Arial" w:hAnsi="Arial" w:cs="Arial"/>
          <w:b/>
          <w:sz w:val="20"/>
          <w:szCs w:val="20"/>
        </w:rPr>
        <w:t>i</w:t>
      </w:r>
    </w:p>
    <w:p w:rsid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Default="00A90536" w:rsidP="00A90536">
      <w:pPr>
        <w:pStyle w:val="Odstavekseznama"/>
        <w:numPr>
          <w:ilvl w:val="0"/>
          <w:numId w:val="1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osebnosti otrok, ki živijo v družini, pripravljenost na sprejem sorojenca, posebne potrebe, zdravje</w:t>
      </w:r>
    </w:p>
    <w:p w:rsidR="00A90536" w:rsidRDefault="00A90536" w:rsidP="00A90536">
      <w:pPr>
        <w:pStyle w:val="Odstavekseznama"/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Pr="004C70CF" w:rsidRDefault="00A90536" w:rsidP="00A90536">
      <w:pPr>
        <w:pStyle w:val="Odstavekseznama"/>
        <w:numPr>
          <w:ilvl w:val="0"/>
          <w:numId w:val="2"/>
        </w:num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4C70CF">
        <w:rPr>
          <w:rFonts w:ascii="Arial" w:hAnsi="Arial" w:cs="Arial"/>
          <w:b/>
          <w:sz w:val="24"/>
          <w:szCs w:val="24"/>
        </w:rPr>
        <w:t>Odnos prosilcev do posvojitve</w:t>
      </w:r>
    </w:p>
    <w:p w:rsidR="00A90536" w:rsidRPr="00A90536" w:rsidRDefault="00A90536" w:rsidP="00A90536">
      <w:pPr>
        <w:pStyle w:val="Odstavekseznama"/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Pr="004C70CF" w:rsidRDefault="00A90536" w:rsidP="00A90536">
      <w:pPr>
        <w:pStyle w:val="Odstavekseznama"/>
        <w:numPr>
          <w:ilvl w:val="0"/>
          <w:numId w:val="12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Motivacija za posvojitev</w:t>
      </w:r>
    </w:p>
    <w:p w:rsid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90536" w:rsidRDefault="00A90536" w:rsidP="00A90536">
      <w:pPr>
        <w:pStyle w:val="Odstavekseznama"/>
        <w:numPr>
          <w:ilvl w:val="0"/>
          <w:numId w:val="1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Kako dolgo se prosilca ukvarjata z vprašanjem posvojitve</w:t>
      </w:r>
    </w:p>
    <w:p w:rsidR="00A90536" w:rsidRDefault="00A90536" w:rsidP="00A90536">
      <w:pPr>
        <w:pStyle w:val="Odstavekseznama"/>
        <w:numPr>
          <w:ilvl w:val="0"/>
          <w:numId w:val="1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 sta oba enako motivirana za posvojitev</w:t>
      </w:r>
    </w:p>
    <w:p w:rsidR="00A90536" w:rsidRPr="00A90536" w:rsidRDefault="00A90536" w:rsidP="00A90536">
      <w:pPr>
        <w:pStyle w:val="Odstavekseznama"/>
        <w:numPr>
          <w:ilvl w:val="0"/>
          <w:numId w:val="11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Eliminacija disfunkcionalnih motivov za posvojitev</w:t>
      </w:r>
    </w:p>
    <w:p w:rsidR="00A90536" w:rsidRPr="00A90536" w:rsidRDefault="00A90536" w:rsidP="00A9053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E5789" w:rsidRPr="004C70CF" w:rsidRDefault="001E5789" w:rsidP="001E5789">
      <w:pPr>
        <w:pStyle w:val="Odstavekseznama"/>
        <w:numPr>
          <w:ilvl w:val="0"/>
          <w:numId w:val="12"/>
        </w:num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4C70CF">
        <w:rPr>
          <w:rFonts w:ascii="Arial" w:hAnsi="Arial" w:cs="Arial"/>
          <w:b/>
          <w:sz w:val="20"/>
          <w:szCs w:val="20"/>
        </w:rPr>
        <w:t>Pričakovanja prosilcev glede otroka</w:t>
      </w:r>
    </w:p>
    <w:p w:rsidR="001E5789" w:rsidRDefault="001E5789" w:rsidP="001E5789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Priporočilo psihologa glede števila otrok, nameščenih v družino. V primeru nameščanja sorojencev – ali naj se sorojence namešča skupaj ali zaporedno.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Etnična pripadnost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Sprejemljiva tveganja v otrokovi zgodovini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Zdravje – bolezni (posebne zdravstvene potrebe), ki so sprejemljive glede na sposobnosti prosilcev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Razvojna prognoza – sposobnost učenja in omejitve</w:t>
      </w:r>
    </w:p>
    <w:p w:rsid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Povzetek in sklep</w:t>
      </w:r>
    </w:p>
    <w:p w:rsidR="001E5789" w:rsidRPr="001E5789" w:rsidRDefault="001E5789" w:rsidP="001E5789">
      <w:pPr>
        <w:pStyle w:val="Odstavekseznama"/>
        <w:numPr>
          <w:ilvl w:val="0"/>
          <w:numId w:val="13"/>
        </w:num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Mnenje psihologa o primernosti za posvojitev</w:t>
      </w:r>
    </w:p>
    <w:p w:rsidR="00A90536" w:rsidRPr="001905FD" w:rsidRDefault="00A90536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A90536" w:rsidRPr="00190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F0" w:rsidRDefault="001728F0" w:rsidP="001E5789">
      <w:pPr>
        <w:spacing w:after="0" w:line="240" w:lineRule="auto"/>
      </w:pPr>
      <w:r>
        <w:separator/>
      </w:r>
    </w:p>
  </w:endnote>
  <w:endnote w:type="continuationSeparator" w:id="0">
    <w:p w:rsidR="001728F0" w:rsidRDefault="001728F0" w:rsidP="001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C" w:rsidRDefault="00DE68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47830"/>
      <w:docPartObj>
        <w:docPartGallery w:val="Page Numbers (Bottom of Page)"/>
        <w:docPartUnique/>
      </w:docPartObj>
    </w:sdtPr>
    <w:sdtEndPr/>
    <w:sdtContent>
      <w:p w:rsidR="001E5789" w:rsidRDefault="001E578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81C">
          <w:rPr>
            <w:noProof/>
          </w:rPr>
          <w:t>1</w:t>
        </w:r>
        <w:r>
          <w:fldChar w:fldCharType="end"/>
        </w:r>
      </w:p>
    </w:sdtContent>
  </w:sdt>
  <w:p w:rsidR="001E5789" w:rsidRDefault="001E578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C" w:rsidRDefault="00DE68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F0" w:rsidRDefault="001728F0" w:rsidP="001E5789">
      <w:pPr>
        <w:spacing w:after="0" w:line="240" w:lineRule="auto"/>
      </w:pPr>
      <w:r>
        <w:separator/>
      </w:r>
    </w:p>
  </w:footnote>
  <w:footnote w:type="continuationSeparator" w:id="0">
    <w:p w:rsidR="001728F0" w:rsidRDefault="001728F0" w:rsidP="001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C" w:rsidRDefault="00DE681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C" w:rsidRDefault="00DE681C" w:rsidP="00DE681C">
    <w:pPr>
      <w:pStyle w:val="Glava"/>
      <w:jc w:val="right"/>
    </w:pPr>
    <w:r>
      <w:t xml:space="preserve">Priloga </w:t>
    </w:r>
    <w:r>
      <w:t>2A</w:t>
    </w:r>
    <w:bookmarkStart w:id="0" w:name="_GoBack"/>
    <w:bookmarkEnd w:id="0"/>
  </w:p>
  <w:p w:rsidR="00DE681C" w:rsidRDefault="00DE681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C" w:rsidRDefault="00DE68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A77"/>
    <w:multiLevelType w:val="hybridMultilevel"/>
    <w:tmpl w:val="068434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F51"/>
    <w:multiLevelType w:val="hybridMultilevel"/>
    <w:tmpl w:val="66589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0E2B"/>
    <w:multiLevelType w:val="hybridMultilevel"/>
    <w:tmpl w:val="B9AA642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C290F"/>
    <w:multiLevelType w:val="hybridMultilevel"/>
    <w:tmpl w:val="0DFA9C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311"/>
    <w:multiLevelType w:val="hybridMultilevel"/>
    <w:tmpl w:val="70FAC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568E"/>
    <w:multiLevelType w:val="hybridMultilevel"/>
    <w:tmpl w:val="BAC805C6"/>
    <w:lvl w:ilvl="0" w:tplc="CA968A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25AD4"/>
    <w:multiLevelType w:val="hybridMultilevel"/>
    <w:tmpl w:val="7A663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307E"/>
    <w:multiLevelType w:val="hybridMultilevel"/>
    <w:tmpl w:val="2228DA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E64C2"/>
    <w:multiLevelType w:val="hybridMultilevel"/>
    <w:tmpl w:val="45589F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7C8E"/>
    <w:multiLevelType w:val="hybridMultilevel"/>
    <w:tmpl w:val="5AB67CD2"/>
    <w:lvl w:ilvl="0" w:tplc="1B12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A4E62"/>
    <w:multiLevelType w:val="hybridMultilevel"/>
    <w:tmpl w:val="98C65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63A5"/>
    <w:multiLevelType w:val="hybridMultilevel"/>
    <w:tmpl w:val="D4A2D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15D43"/>
    <w:multiLevelType w:val="hybridMultilevel"/>
    <w:tmpl w:val="74E4F3D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DE"/>
    <w:rsid w:val="000E6EDE"/>
    <w:rsid w:val="001728F0"/>
    <w:rsid w:val="001905FD"/>
    <w:rsid w:val="001E5789"/>
    <w:rsid w:val="003C0781"/>
    <w:rsid w:val="004C70CF"/>
    <w:rsid w:val="00A90536"/>
    <w:rsid w:val="00DA7F29"/>
    <w:rsid w:val="00DE681C"/>
    <w:rsid w:val="00E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7CDF"/>
  <w15:chartTrackingRefBased/>
  <w15:docId w15:val="{CDBC83B1-2D7E-43AD-A793-E32C1486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05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E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789"/>
  </w:style>
  <w:style w:type="paragraph" w:styleId="Noga">
    <w:name w:val="footer"/>
    <w:basedOn w:val="Navaden"/>
    <w:link w:val="NogaZnak"/>
    <w:uiPriority w:val="99"/>
    <w:unhideWhenUsed/>
    <w:rsid w:val="001E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F7"/>
    <w:rsid w:val="00116DF7"/>
    <w:rsid w:val="003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B79232CB83848C19084A7C5AE14FAC5">
    <w:name w:val="EB79232CB83848C19084A7C5AE14FAC5"/>
    <w:rsid w:val="00116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Oberski</dc:creator>
  <cp:keywords/>
  <dc:description/>
  <cp:lastModifiedBy>Tanja Oberski</cp:lastModifiedBy>
  <cp:revision>4</cp:revision>
  <dcterms:created xsi:type="dcterms:W3CDTF">2016-11-10T08:42:00Z</dcterms:created>
  <dcterms:modified xsi:type="dcterms:W3CDTF">2016-11-10T10:01:00Z</dcterms:modified>
</cp:coreProperties>
</file>