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B70F" w14:textId="05C7E4CB" w:rsidR="008558C1" w:rsidRDefault="008558C1" w:rsidP="00E70BA4">
      <w:pPr>
        <w:spacing w:after="0" w:line="240" w:lineRule="auto"/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  <w:t>Operacije / projekti v izvajanju:</w:t>
      </w:r>
    </w:p>
    <w:p w14:paraId="60A0F94A" w14:textId="1A8878E8" w:rsidR="009A1F28" w:rsidRDefault="009A1F28" w:rsidP="00E70BA4">
      <w:pPr>
        <w:spacing w:after="0" w:line="240" w:lineRule="auto"/>
        <w:rPr>
          <w:rFonts w:ascii="Arial" w:eastAsia="Times New Roman" w:hAnsi="Arial" w:cs="Arial"/>
          <w:b/>
          <w:bCs/>
          <w:color w:val="626161"/>
          <w:sz w:val="18"/>
          <w:szCs w:val="18"/>
          <w:lang w:eastAsia="sl-SI"/>
        </w:rPr>
      </w:pPr>
    </w:p>
    <w:p w14:paraId="00931AC7" w14:textId="4E95F535" w:rsidR="009A1F28" w:rsidRPr="00E70BA4" w:rsidRDefault="009A1F28" w:rsidP="00E70BA4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noProof/>
          <w:lang w:eastAsia="sl-SI"/>
        </w:rPr>
        <w:drawing>
          <wp:inline distT="0" distB="0" distL="0" distR="0" wp14:anchorId="69ECCA4B" wp14:editId="770B2DB1">
            <wp:extent cx="446086" cy="295275"/>
            <wp:effectExtent l="0" t="0" r="0" b="0"/>
            <wp:docPr id="6" name="Slika 6" descr="D:\Users\ELuin\AppData\Local\Microsoft\Windows\INetCache\Content.Word\medv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uin\AppData\Local\Microsoft\Windows\INetCache\Content.Word\medv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24" cy="3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3AD17" w14:textId="2BB08DF5" w:rsid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14:paraId="2F42B5B0" w14:textId="0010EBE9" w:rsidR="009A1F28" w:rsidRDefault="009A1F28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4</w:t>
      </w: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: </w:t>
      </w:r>
      <w:r w:rsid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Trajnostna raba in proizvodnja energije in pametna omrežja</w:t>
      </w:r>
    </w:p>
    <w:p w14:paraId="2B4CDC85" w14:textId="02E7AFA1" w:rsidR="006C6F26" w:rsidRDefault="006C6F26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 w:rsidRP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</w:t>
      </w:r>
      <w:r w:rsid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1:</w:t>
      </w:r>
      <w:r w:rsidRPr="003A7BF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Spodbujanje energetske učinkovitosti, pametnega upravljanja z energijo in uporabe energije iz obnovljivih virov v javni infrastrukturi, vključno z javnimi stavbami, in stanovanjskem sektorju</w:t>
      </w:r>
    </w:p>
    <w:p w14:paraId="37248665" w14:textId="0F4494E1" w:rsid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14:paraId="55103A74" w14:textId="032427E2" w:rsid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Cilj 1 - </w:t>
      </w:r>
      <w:r w:rsidRPr="003A7BF7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Povečanje učinkovitosti rabe energije v javnem sektorju</w:t>
      </w:r>
    </w:p>
    <w:p w14:paraId="1D1AACD8" w14:textId="6AAFEFD1" w:rsidR="003B31E9" w:rsidRPr="00BE2F8C" w:rsidRDefault="00096414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7" w:history="1">
        <w:r w:rsidR="003B31E9" w:rsidRPr="00BE2F8C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 xml:space="preserve">Rekonstrukcija in dozidava depandanse vključno z energetsko sanacijo ter prezračevanjem kuhinje in pralnice DSO Ljubljana Vič –Rudnik, enota </w:t>
        </w:r>
        <w:proofErr w:type="spellStart"/>
        <w:r w:rsidR="003B31E9" w:rsidRPr="00BE2F8C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Bokalce</w:t>
        </w:r>
        <w:proofErr w:type="spellEnd"/>
      </w:hyperlink>
      <w:r w:rsidR="003B31E9" w:rsidRPr="00BE2F8C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(zaključeno)</w:t>
      </w:r>
    </w:p>
    <w:p w14:paraId="0F697EFF" w14:textId="1BB4CB71" w:rsidR="003B31E9" w:rsidRPr="00BE2F8C" w:rsidRDefault="00096414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8" w:history="1">
        <w:r w:rsidR="003B31E9" w:rsidRPr="00BE2F8C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Doma starejših občanov Fužine</w:t>
        </w:r>
      </w:hyperlink>
      <w:r w:rsidR="003B31E9" w:rsidRPr="00BE2F8C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(zaključeno)</w:t>
      </w:r>
    </w:p>
    <w:p w14:paraId="452F08E8" w14:textId="64D5BCA9" w:rsidR="003B31E9" w:rsidRPr="005646A7" w:rsidRDefault="00096414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9" w:history="1">
        <w:r w:rsidR="003B31E9" w:rsidRPr="005646A7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Doma starejših občanov Metlika</w:t>
        </w:r>
      </w:hyperlink>
      <w:r w:rsidR="003B31E9" w:rsidRPr="005646A7">
        <w:rPr>
          <w:rFonts w:ascii="Arial" w:eastAsia="Times New Roman" w:hAnsi="Arial" w:cs="Arial"/>
          <w:bCs/>
          <w:iCs/>
          <w:sz w:val="18"/>
          <w:szCs w:val="18"/>
          <w:lang w:eastAsia="sl-SI"/>
        </w:rPr>
        <w:t xml:space="preserve"> (zaključeno)</w:t>
      </w:r>
    </w:p>
    <w:p w14:paraId="4C7B1C7B" w14:textId="30FF1DA0" w:rsidR="003B31E9" w:rsidRPr="005646A7" w:rsidRDefault="00096414" w:rsidP="003B31E9">
      <w:pPr>
        <w:pStyle w:val="Odstavekseznama"/>
        <w:numPr>
          <w:ilvl w:val="0"/>
          <w:numId w:val="30"/>
        </w:numPr>
        <w:spacing w:after="0" w:line="240" w:lineRule="auto"/>
        <w:rPr>
          <w:rStyle w:val="Hiperpovezava"/>
          <w:rFonts w:ascii="Arial" w:eastAsia="Times New Roman" w:hAnsi="Arial" w:cs="Arial"/>
          <w:bCs/>
          <w:iCs/>
          <w:color w:val="auto"/>
          <w:sz w:val="18"/>
          <w:szCs w:val="18"/>
          <w:u w:val="none"/>
          <w:lang w:eastAsia="sl-SI"/>
        </w:rPr>
      </w:pPr>
      <w:hyperlink r:id="rId10" w:history="1">
        <w:r w:rsidR="003B31E9" w:rsidRPr="005646A7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Doma upokojencev Gradišče</w:t>
        </w:r>
      </w:hyperlink>
    </w:p>
    <w:p w14:paraId="462048BC" w14:textId="0D59AB70" w:rsidR="005646A7" w:rsidRPr="005646A7" w:rsidRDefault="00096414" w:rsidP="003B31E9">
      <w:pPr>
        <w:pStyle w:val="Odstavekseznama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eastAsia="sl-SI"/>
        </w:rPr>
      </w:pPr>
      <w:hyperlink r:id="rId11" w:history="1">
        <w:r w:rsidR="005646A7" w:rsidRPr="005646A7">
          <w:rPr>
            <w:rStyle w:val="Hiperpovezava"/>
            <w:rFonts w:ascii="Arial" w:eastAsia="Times New Roman" w:hAnsi="Arial" w:cs="Arial"/>
            <w:bCs/>
            <w:iCs/>
            <w:color w:val="auto"/>
            <w:sz w:val="18"/>
            <w:szCs w:val="18"/>
            <w:lang w:eastAsia="sl-SI"/>
          </w:rPr>
          <w:t>Energetska sanacija Moste Polje</w:t>
        </w:r>
      </w:hyperlink>
    </w:p>
    <w:p w14:paraId="6D5CD723" w14:textId="77777777" w:rsidR="003A7BF7" w:rsidRP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</w:pPr>
    </w:p>
    <w:p w14:paraId="1EAD48A7" w14:textId="77777777" w:rsidR="009A1F28" w:rsidRPr="008558C1" w:rsidRDefault="009A1F28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48C421E6" w14:textId="77777777" w:rsidR="008558C1" w:rsidRP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noProof/>
          <w:color w:val="626161"/>
          <w:sz w:val="18"/>
          <w:szCs w:val="18"/>
          <w:lang w:eastAsia="sl-SI"/>
        </w:rPr>
        <w:drawing>
          <wp:inline distT="0" distB="0" distL="0" distR="0" wp14:anchorId="2ED38F0B" wp14:editId="0523674D">
            <wp:extent cx="381000" cy="352425"/>
            <wp:effectExtent l="0" t="0" r="0" b="9525"/>
            <wp:docPr id="4" name="Slika 4" descr="http://www.mddsz.gov.si/fileadmin/_processed_/7/8/csm_cebela_93514e3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dsz.gov.si/fileadmin/_processed_/7/8/csm_cebela_93514e3a3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4687" w14:textId="77777777" w:rsidR="008558C1" w:rsidRPr="008558C1" w:rsidRDefault="008558C1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8558C1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 </w:t>
      </w:r>
    </w:p>
    <w:p w14:paraId="0D7F77F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8: Spodbujanje zaposlovanja in transnacionalna mobilnost delovne sile</w:t>
      </w:r>
    </w:p>
    <w:p w14:paraId="3F08C648" w14:textId="2F397FF9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8.1.: Dostop do delovnih mest</w:t>
      </w:r>
    </w:p>
    <w:p w14:paraId="4EAB9C7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1 - Povečanje zaposlenosti BO (in neaktivnih), še posebej starejših in DBO in z izobrazbo pod ISCED3</w:t>
      </w:r>
    </w:p>
    <w:p w14:paraId="289F233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A8E0AB4" w14:textId="1A4F6615" w:rsidR="007A4BBA" w:rsidRPr="00177F49" w:rsidRDefault="00096414" w:rsidP="008558C1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3" w:history="1">
        <w:r w:rsidR="008558C1" w:rsidRPr="00177F49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zaposlovanja - Zaposli.me</w:t>
        </w:r>
      </w:hyperlink>
    </w:p>
    <w:p w14:paraId="40635643" w14:textId="2ECB5434" w:rsidR="007A4BBA" w:rsidRPr="00177F49" w:rsidRDefault="00096414" w:rsidP="008558C1">
      <w:pPr>
        <w:pStyle w:val="Odstavekseznama"/>
        <w:numPr>
          <w:ilvl w:val="0"/>
          <w:numId w:val="13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14" w:history="1">
        <w:r w:rsidR="008558C1" w:rsidRPr="00177F49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Usposabljanje na delovnem mestu</w:t>
        </w:r>
      </w:hyperlink>
    </w:p>
    <w:p w14:paraId="72039B72" w14:textId="77777777" w:rsidR="007A4BBA" w:rsidRPr="007A4BBA" w:rsidRDefault="00096414" w:rsidP="007A4BBA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5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Neformalno usposabljanje in izobraževanje</w:t>
        </w:r>
      </w:hyperlink>
    </w:p>
    <w:p w14:paraId="635DD6F1" w14:textId="279DF66E" w:rsidR="007A4BBA" w:rsidRPr="007A4BBA" w:rsidRDefault="00096414" w:rsidP="007A4BBA">
      <w:pPr>
        <w:pStyle w:val="Odstavekseznam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6" w:history="1">
        <w:r w:rsidR="00CF197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vključevanja oseb, ki so pred izgubo zaposlitve, v ukrepe na trgu dela</w:t>
        </w:r>
      </w:hyperlink>
      <w:r w:rsidR="0081414F" w:rsidRPr="007A4BB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- SPIN</w:t>
      </w:r>
      <w:r w:rsidR="00CF197C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4804D7EC" w14:textId="77777777" w:rsidR="007A4BBA" w:rsidRPr="007A4BBA" w:rsidRDefault="00096414" w:rsidP="008558C1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7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Upravljanje in razvoj zaposlenih, katerih zaposlitev je ogrožena v regiji Podravje - "ŠTARTAJ KARIERO S POTENCIALOM!"</w:t>
        </w:r>
      </w:hyperlink>
    </w:p>
    <w:p w14:paraId="41DA1DC9" w14:textId="77777777" w:rsidR="007A4BBA" w:rsidRPr="007A4BBA" w:rsidRDefault="00096414" w:rsidP="00B00CB7">
      <w:pPr>
        <w:pStyle w:val="Odstavekseznam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8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Praktični programi za spodbujanje zaposlovanja (MIC)</w:t>
        </w:r>
      </w:hyperlink>
    </w:p>
    <w:p w14:paraId="7AAACE26" w14:textId="40B1B4C0" w:rsidR="00510C16" w:rsidRPr="00946FAE" w:rsidRDefault="00096414" w:rsidP="00B00CB7">
      <w:pPr>
        <w:pStyle w:val="Odstavekseznama"/>
        <w:numPr>
          <w:ilvl w:val="0"/>
          <w:numId w:val="11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19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Spodbujanje zaposlovanja starejših - Aktivno do upokojitve</w:t>
        </w:r>
      </w:hyperlink>
    </w:p>
    <w:p w14:paraId="4F4F10B8" w14:textId="73BE384E" w:rsidR="005E257E" w:rsidRPr="005E257E" w:rsidRDefault="00096414" w:rsidP="005E257E">
      <w:pPr>
        <w:pStyle w:val="Odstavekseznama"/>
        <w:numPr>
          <w:ilvl w:val="0"/>
          <w:numId w:val="11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20" w:history="1">
        <w:r w:rsidR="00946FAE" w:rsidRPr="005E257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COVID 19 - Delno subvencioniranje </w:t>
        </w:r>
        <w:r w:rsidR="005E257E" w:rsidRPr="005E257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skrajšanega</w:t>
        </w:r>
        <w:r w:rsidR="00946FAE" w:rsidRPr="005E257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polnega delovnega časa</w:t>
        </w:r>
      </w:hyperlink>
    </w:p>
    <w:p w14:paraId="24DCA5BF" w14:textId="0826B088" w:rsidR="008558C1" w:rsidRPr="0045548C" w:rsidRDefault="00510C16" w:rsidP="00B00CB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 w:rsidDel="00510C16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FCF57A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 Učinkovitejša vseživljenjska karierna orientacija</w:t>
      </w:r>
    </w:p>
    <w:p w14:paraId="106224D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6AAAA1F" w14:textId="77777777" w:rsidR="007A4BBA" w:rsidRPr="007A4BBA" w:rsidRDefault="00096414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Učinkovitejše usklajevanje ponudbe in povpraševanja na trgu dela</w:t>
        </w:r>
      </w:hyperlink>
    </w:p>
    <w:p w14:paraId="787A6957" w14:textId="77777777" w:rsidR="007A4BBA" w:rsidRPr="007A4BBA" w:rsidRDefault="00096414" w:rsidP="008558C1">
      <w:pPr>
        <w:pStyle w:val="Odstavekseznama"/>
        <w:numPr>
          <w:ilvl w:val="0"/>
          <w:numId w:val="14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22" w:history="1">
        <w:r w:rsidR="008558C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storitev vseživljenjske karierne orientacije in krepitev nacionalne točke za VKO</w:t>
        </w:r>
      </w:hyperlink>
    </w:p>
    <w:p w14:paraId="0C53BB57" w14:textId="77777777" w:rsidR="007A4BBA" w:rsidRPr="007A4BBA" w:rsidRDefault="00096414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3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Izvajanje storitev za brezposelne, druge iskalce zaposlitve in delodajalce</w:t>
        </w:r>
      </w:hyperlink>
    </w:p>
    <w:p w14:paraId="597EB574" w14:textId="1735F70F" w:rsidR="006E1069" w:rsidRPr="007A4BBA" w:rsidRDefault="008558C1" w:rsidP="008558C1">
      <w:pPr>
        <w:pStyle w:val="Odstavekseznam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Podpora deležnikom na trgu dela</w:t>
      </w:r>
      <w:r w:rsidR="006E1069" w:rsidRPr="007A4BBA">
        <w:rPr>
          <w:rFonts w:ascii="Arial" w:eastAsia="Times New Roman" w:hAnsi="Arial" w:cs="Arial"/>
          <w:sz w:val="18"/>
          <w:szCs w:val="18"/>
          <w:lang w:eastAsia="sl-SI"/>
        </w:rPr>
        <w:t>:</w:t>
      </w:r>
    </w:p>
    <w:p w14:paraId="2BD8601B" w14:textId="77777777" w:rsidR="006E1069" w:rsidRPr="0045548C" w:rsidRDefault="00096414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24" w:tgtFrame="_blank" w:history="1">
        <w:r w:rsidR="006E1069" w:rsidRPr="0045548C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Regionalno stičišče dostojnega dela Celje</w:t>
        </w:r>
      </w:hyperlink>
    </w:p>
    <w:p w14:paraId="6F6975F8" w14:textId="2626B0AC" w:rsidR="00C60C22" w:rsidRPr="0045548C" w:rsidRDefault="00096414" w:rsidP="00C60C22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5" w:tgtFrame="_blank" w:history="1">
        <w:r w:rsidR="006E1069" w:rsidRPr="0045548C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Regijski center za dostojno delo Ljubljana</w:t>
        </w:r>
      </w:hyperlink>
      <w:r w:rsidR="00C60C22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   </w:t>
      </w:r>
    </w:p>
    <w:p w14:paraId="492B48F4" w14:textId="77777777" w:rsidR="007A4BBA" w:rsidRDefault="00096414" w:rsidP="008558C1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26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"Odpravimo konflikte na delovnem mestu" - ozaveščanje o možnosti posredovanja v sporu med delavcem in </w:t>
        </w:r>
        <w:r w:rsidR="00021DB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 </w:t>
        </w:r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delodajalcem</w:t>
        </w:r>
      </w:hyperlink>
    </w:p>
    <w:p w14:paraId="22590BE9" w14:textId="2140250D" w:rsidR="007E5320" w:rsidRPr="00E07988" w:rsidRDefault="00096414" w:rsidP="008558C1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27" w:history="1">
        <w:r w:rsidR="007E5320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Evidentiranje in dokumentiranje kompetenc študentskega dela – Evidenca študentskega dela</w:t>
        </w:r>
      </w:hyperlink>
      <w:r w:rsidR="007E5320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E85D5A" w:rsidRPr="007A4BBA">
        <w:rPr>
          <w:rFonts w:ascii="Arial" w:eastAsia="Times New Roman" w:hAnsi="Arial" w:cs="Arial"/>
          <w:sz w:val="18"/>
          <w:szCs w:val="18"/>
          <w:lang w:eastAsia="sl-SI"/>
        </w:rPr>
        <w:t>(zaključen</w:t>
      </w:r>
      <w:r w:rsidR="008C7AE4">
        <w:rPr>
          <w:rFonts w:ascii="Arial" w:eastAsia="Times New Roman" w:hAnsi="Arial" w:cs="Arial"/>
          <w:sz w:val="18"/>
          <w:szCs w:val="18"/>
          <w:lang w:eastAsia="sl-SI"/>
        </w:rPr>
        <w:t>o)</w:t>
      </w:r>
      <w:r w:rsidR="00E85D5A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34DA2F7A" w14:textId="1EE125FD" w:rsidR="00E07988" w:rsidRPr="00E07988" w:rsidRDefault="00096414" w:rsidP="00E07988">
      <w:pPr>
        <w:pStyle w:val="Odstavekseznam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8" w:history="1">
        <w:r w:rsidR="00E07988" w:rsidRPr="00E0798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COVID 19 - Začasno denarno nadomestilo</w:t>
        </w:r>
      </w:hyperlink>
      <w:r w:rsidR="00EA3344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plače zaradi izgube zaposlitve v času COVID-19</w:t>
      </w:r>
    </w:p>
    <w:p w14:paraId="478C453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B48E509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3 - Učinkovito svetovanje za transnacionalno mobilnost delovne sile, zlasti mladih, preko storitev EURES</w:t>
      </w:r>
    </w:p>
    <w:p w14:paraId="66878D18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i/>
          <w:sz w:val="18"/>
          <w:szCs w:val="18"/>
          <w:lang w:eastAsia="sl-SI"/>
        </w:rPr>
        <w:t> </w:t>
      </w:r>
    </w:p>
    <w:p w14:paraId="793CB140" w14:textId="1C9A9900" w:rsidR="008558C1" w:rsidRPr="007A4BBA" w:rsidRDefault="00370466" w:rsidP="007A4BBA">
      <w:pPr>
        <w:pStyle w:val="Odstavekseznama"/>
        <w:numPr>
          <w:ilvl w:val="0"/>
          <w:numId w:val="16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begin"/>
      </w:r>
      <w:r w:rsidRPr="007A4BBA">
        <w:rPr>
          <w:rFonts w:ascii="Arial" w:eastAsia="Times New Roman" w:hAnsi="Arial" w:cs="Arial"/>
          <w:sz w:val="18"/>
          <w:szCs w:val="18"/>
          <w:u w:val="single"/>
          <w:lang w:eastAsia="sl-SI"/>
        </w:rPr>
        <w:instrText>HYPERLINK "https://www.ess.gov.si/o_zrsz/razvojni-projekti/projekti-v-izvajanju/projekt/razvoj-storitev-za-pospesevanje-transnacionalne-mobilnosti" \t "_blank"</w:instrText>
      </w: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separate"/>
      </w:r>
      <w:r w:rsidR="008558C1" w:rsidRPr="007A4BBA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Razvoj storitev za pospeševanje transnacionalno mobilnost delovne sile - EURES</w:t>
      </w:r>
    </w:p>
    <w:p w14:paraId="2868D4CB" w14:textId="61B68051" w:rsidR="008558C1" w:rsidRPr="0045548C" w:rsidRDefault="00370466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u w:val="single"/>
          <w:lang w:eastAsia="sl-SI"/>
        </w:rPr>
        <w:fldChar w:fldCharType="end"/>
      </w:r>
      <w:r w:rsidR="008558C1"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8B842FE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8.2.: Trajnostno vključevanje mladih in jamstva za mlade</w:t>
      </w:r>
    </w:p>
    <w:p w14:paraId="2FEEDC8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98FAB4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1 -  Znižanje brezposelnosti mladih</w:t>
      </w:r>
    </w:p>
    <w:p w14:paraId="17AA49B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AD9B3AF" w14:textId="51586304" w:rsidR="008558C1" w:rsidRPr="007A4BBA" w:rsidRDefault="00096414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29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Spodbude za trajno zaposlovanje mladih</w:t>
        </w:r>
      </w:hyperlink>
    </w:p>
    <w:p w14:paraId="0CCF3D1C" w14:textId="0AE8D64D" w:rsidR="008558C1" w:rsidRPr="007A4BBA" w:rsidRDefault="00096414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0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Spodbujanje pripravništev – poudarek na organizacijah s področja socialnega varstva</w:t>
        </w:r>
      </w:hyperlink>
      <w:r w:rsidR="00177F49">
        <w:rPr>
          <w:rFonts w:ascii="Arial" w:eastAsia="Times New Roman" w:hAnsi="Arial" w:cs="Arial"/>
          <w:sz w:val="18"/>
          <w:szCs w:val="18"/>
          <w:lang w:eastAsia="sl-SI"/>
        </w:rPr>
        <w:t> (zaključeno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271ABD8F" w14:textId="77777777" w:rsidR="007A4BBA" w:rsidRPr="007A4BBA" w:rsidRDefault="00096414" w:rsidP="008558C1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Usposabljanje na delovnem mestu – mladi</w:t>
        </w:r>
      </w:hyperlink>
    </w:p>
    <w:p w14:paraId="0365CF39" w14:textId="47E6E879" w:rsidR="008558C1" w:rsidRPr="007A4BBA" w:rsidRDefault="00096414" w:rsidP="008558C1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2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Neformalno izobraževanje in usposabljanje za mlade</w:t>
        </w:r>
      </w:hyperlink>
    </w:p>
    <w:p w14:paraId="73CB7154" w14:textId="0071356A" w:rsidR="008558C1" w:rsidRPr="007A4BBA" w:rsidRDefault="00096414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3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Krepitev svetovalnega dela z mladimi v Zavodu RS za zaposlovanje – Jamstvo za mlade</w:t>
        </w:r>
      </w:hyperlink>
    </w:p>
    <w:p w14:paraId="5EC7A97C" w14:textId="71B174ED" w:rsidR="008558C1" w:rsidRPr="007A4BBA" w:rsidRDefault="008558C1" w:rsidP="007A4BBA">
      <w:pPr>
        <w:pStyle w:val="Odstavekseznama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Spodbujanje podjetništva med mladimi</w:t>
      </w:r>
      <w:r w:rsidR="006E1069" w:rsidRPr="007A4BBA">
        <w:rPr>
          <w:rFonts w:ascii="Arial" w:eastAsia="Times New Roman" w:hAnsi="Arial" w:cs="Arial"/>
          <w:sz w:val="18"/>
          <w:szCs w:val="18"/>
          <w:lang w:eastAsia="sl-SI"/>
        </w:rPr>
        <w:t>:</w:t>
      </w:r>
    </w:p>
    <w:p w14:paraId="2D69C388" w14:textId="3A80A279" w:rsidR="006E1069" w:rsidRPr="0045548C" w:rsidRDefault="00096414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4" w:history="1">
        <w:r w:rsidR="006E10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Subvencija za samozaposlitev – projekt Mladi podjetniki</w:t>
        </w:r>
      </w:hyperlink>
    </w:p>
    <w:p w14:paraId="73E5CB9A" w14:textId="3EEC79A9" w:rsidR="006E1069" w:rsidRPr="0045548C" w:rsidRDefault="00096414" w:rsidP="006E1069">
      <w:pPr>
        <w:pStyle w:val="Odstavekseznam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5" w:history="1">
        <w:r w:rsidR="006E10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Mladi podjetniki – s podjetniškim usposabljanjem do uspešnega podjetja</w:t>
        </w:r>
      </w:hyperlink>
      <w:r w:rsidR="006E1069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3A6FA3D4" w14:textId="014BE4E3" w:rsidR="00757609" w:rsidRPr="007A4BBA" w:rsidRDefault="00096414" w:rsidP="007A4BBA">
      <w:pPr>
        <w:pStyle w:val="Odstavekseznam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6" w:history="1">
        <w:r w:rsidR="0075760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Spodbude za zaposlitev mladih</w:t>
        </w:r>
      </w:hyperlink>
    </w:p>
    <w:p w14:paraId="42405505" w14:textId="07879E10" w:rsidR="00570D80" w:rsidRPr="007A4BBA" w:rsidRDefault="00757609" w:rsidP="007A4BBA">
      <w:pPr>
        <w:pStyle w:val="Odstavekseznama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Inovativni projekti za zaposlovanje mladih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 </w:t>
      </w:r>
      <w:r w:rsidR="008C7AE4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2CBDF18F" w14:textId="78653858" w:rsidR="008558C1" w:rsidRPr="0045548C" w:rsidRDefault="00096414" w:rsidP="00570D80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7" w:history="1"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AKTIVIUM Aktivno izobraževanje in usposabljanje mladih</w:t>
        </w:r>
      </w:hyperlink>
    </w:p>
    <w:p w14:paraId="5E2F785C" w14:textId="5B65185A" w:rsidR="00570D80" w:rsidRPr="0045548C" w:rsidRDefault="00096414" w:rsidP="00570D80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8" w:history="1">
        <w:r w:rsidR="00570D80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200 zaposlitev mladih na področju socialnovarstvenih storitev</w:t>
        </w:r>
      </w:hyperlink>
      <w:r w:rsidR="00570D80" w:rsidRPr="0045548C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0DE8C9ED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6974DCF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 Izvajanje pobude za mlade (YEI)</w:t>
      </w:r>
    </w:p>
    <w:p w14:paraId="6590C7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E3BC624" w14:textId="4F79CFD8" w:rsidR="008558C1" w:rsidRPr="007A4BBA" w:rsidRDefault="00096414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39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Prvi izziv 2015</w:t>
        </w:r>
      </w:hyperlink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 (zaključen</w:t>
      </w:r>
      <w:r w:rsidR="008C7AE4">
        <w:rPr>
          <w:rFonts w:ascii="Arial" w:eastAsia="Times New Roman" w:hAnsi="Arial" w:cs="Arial"/>
          <w:sz w:val="18"/>
          <w:szCs w:val="18"/>
          <w:lang w:eastAsia="sl-SI"/>
        </w:rPr>
        <w:t>o</w:t>
      </w:r>
      <w:r w:rsidR="008558C1" w:rsidRPr="007A4BBA">
        <w:rPr>
          <w:rFonts w:ascii="Arial" w:eastAsia="Times New Roman" w:hAnsi="Arial" w:cs="Arial"/>
          <w:sz w:val="18"/>
          <w:szCs w:val="18"/>
          <w:lang w:eastAsia="sl-SI"/>
        </w:rPr>
        <w:t>)</w:t>
      </w:r>
    </w:p>
    <w:p w14:paraId="562D511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38D66B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8.3.: Aktivno in zdravo staranje</w:t>
      </w:r>
    </w:p>
    <w:p w14:paraId="02AAD95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F5FD9E8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Podaljšanje in izboljšanje delovne aktivnosti starejših, vključenih v ukrepe</w:t>
      </w:r>
    </w:p>
    <w:p w14:paraId="4B377F3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B172031" w14:textId="4A03F476" w:rsidR="008558C1" w:rsidRPr="007A4BBA" w:rsidRDefault="00096414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0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Celovita podpora podjetjem za aktivno staranje delovne sile (ASI)</w:t>
        </w:r>
      </w:hyperlink>
    </w:p>
    <w:p w14:paraId="3F58B89E" w14:textId="364CBE24" w:rsidR="009D4101" w:rsidRPr="007A4BBA" w:rsidRDefault="00096414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1" w:history="1">
        <w:r w:rsidR="008558C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Podaljšanje delovne aktivnosti in zmanjševanje odsotnosti z dela</w:t>
        </w:r>
        <w:r w:rsidR="00506A2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KRZS</w:t>
        </w:r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- STAR-VITAL    </w:t>
        </w:r>
      </w:hyperlink>
      <w:r w:rsidR="00FF712C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7963698D" w14:textId="2C19687F" w:rsidR="00FF712C" w:rsidRPr="007A4BBA" w:rsidRDefault="00096414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2" w:history="1"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Podaljšanje delovne aktivnosti in zmanjševanje odsotnosti z dela KRVS</w:t>
        </w:r>
        <w:r w:rsidR="008B27A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- POLET</w:t>
        </w:r>
      </w:hyperlink>
    </w:p>
    <w:p w14:paraId="0DA22D38" w14:textId="73671B4C" w:rsidR="00FF712C" w:rsidRPr="007A4BBA" w:rsidRDefault="00096414" w:rsidP="007A4BBA">
      <w:pPr>
        <w:pStyle w:val="Odstavekseznama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3" w:history="1">
        <w:r w:rsidR="00FF712C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Usposabljanje delodajalcev za promocijo varnosti in zdravja pri delu</w:t>
        </w:r>
      </w:hyperlink>
      <w:r w:rsidR="00CA0BE7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(e-VZD)</w:t>
      </w:r>
    </w:p>
    <w:p w14:paraId="5642B4DE" w14:textId="7300E293" w:rsidR="008558C1" w:rsidRPr="007A4BBA" w:rsidRDefault="00096414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4" w:history="1">
        <w:r w:rsidR="00FA7F94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Celovita </w:t>
        </w:r>
        <w:r w:rsidR="00506A29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psihosocialna</w:t>
        </w:r>
        <w:r w:rsidR="00FA7F94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podpora podjetjem za aktivno staranje delovne sile - zdravo in aktivno v prihodnost (projekt NAPREJ)</w:t>
        </w:r>
      </w:hyperlink>
      <w:r w:rsidR="00FA7F94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2354F5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6F495149" w14:textId="582474AF" w:rsidR="00B00CB7" w:rsidRPr="007A4BBA" w:rsidRDefault="00096414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5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Nadgradnja analitičnih modelov na področju pokojninskega sistema</w:t>
        </w:r>
      </w:hyperlink>
    </w:p>
    <w:p w14:paraId="4990E06D" w14:textId="2D075F97" w:rsidR="007B6499" w:rsidRPr="007A4BBA" w:rsidRDefault="00096414" w:rsidP="007A4BBA">
      <w:pPr>
        <w:pStyle w:val="Odstavekseznama"/>
        <w:numPr>
          <w:ilvl w:val="0"/>
          <w:numId w:val="19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hyperlink r:id="rId46" w:history="1">
        <w:r w:rsidR="00B00CB7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PREMIK - POKLICNO ZAVAROVANJE – Razvoj Enotnega Modela zdravstvene analize glede na Izpostavljenost in Kategorijo delovnega mesta</w:t>
        </w:r>
      </w:hyperlink>
    </w:p>
    <w:p w14:paraId="3ADE3C97" w14:textId="7C8C14FC" w:rsidR="00CA0BE7" w:rsidRPr="00033E1C" w:rsidRDefault="00096414" w:rsidP="00CA0BE7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7" w:history="1">
        <w:r w:rsidR="00727B7C" w:rsidRPr="00033E1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Sistem certificiranja družbeno odgovornih podjetij</w:t>
        </w:r>
      </w:hyperlink>
    </w:p>
    <w:p w14:paraId="240CBE94" w14:textId="7A4F8575" w:rsidR="00727B7C" w:rsidRPr="00B628F5" w:rsidRDefault="00096414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48" w:history="1">
        <w:r w:rsidR="00727B7C" w:rsidRPr="00B628F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Komunikacijska kampanja za zmanjševanje / odpravljanje medgeneracijskih stereotipov in spodbujanje </w:t>
        </w:r>
        <w:r w:rsidR="00FF74DE" w:rsidRPr="00B628F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medgeneracijskega sodelovanja na delovnem mestu</w:t>
        </w:r>
      </w:hyperlink>
      <w:r w:rsidR="00FF74DE" w:rsidRPr="00B628F5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1773BFF2" w14:textId="0DFDDC01" w:rsidR="002354F5" w:rsidRPr="00B628F5" w:rsidRDefault="00096414" w:rsidP="007A4BBA">
      <w:pPr>
        <w:pStyle w:val="Odstavekseznama"/>
        <w:numPr>
          <w:ilvl w:val="0"/>
          <w:numId w:val="19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u w:val="none"/>
          <w:lang w:eastAsia="sl-SI"/>
        </w:rPr>
      </w:pPr>
      <w:hyperlink r:id="rId49" w:history="1">
        <w:r w:rsidR="0072578C" w:rsidRPr="00B628F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Promocija aktivnosti za preprečevanje kostno-mišičnih obolenj in psihosocialnih tveganj pri delu</w:t>
        </w:r>
      </w:hyperlink>
    </w:p>
    <w:p w14:paraId="5EEDB979" w14:textId="2FB21F37" w:rsidR="00D40F60" w:rsidRPr="00B628F5" w:rsidRDefault="00096414" w:rsidP="007A4BBA">
      <w:pPr>
        <w:pStyle w:val="Odstavekseznam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0" w:history="1">
        <w:r w:rsidR="00D40F60" w:rsidRPr="00B628F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Zgodnja poklicna in zaposlitvena rehabilitacija v procesu vračanja na delo</w:t>
        </w:r>
      </w:hyperlink>
    </w:p>
    <w:p w14:paraId="3D523E6D" w14:textId="0AFE59CB" w:rsidR="00B00CB7" w:rsidRPr="0045548C" w:rsidRDefault="00B00CB7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8217E4A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7F6CE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3A3EA155" wp14:editId="0FC001BD">
            <wp:extent cx="381000" cy="390525"/>
            <wp:effectExtent l="0" t="0" r="0" b="9525"/>
            <wp:docPr id="3" name="Slika 3" descr="http://www.mddsz.gov.si/fileadmin/_processed_/d/f/csm_kenguru_51c7ef0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dsz.gov.si/fileadmin/_processed_/d/f/csm_kenguru_51c7ef0e0b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202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D1BE4AF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9: Socialno vključenost in zmanjševanje tveganje revščine</w:t>
      </w:r>
    </w:p>
    <w:p w14:paraId="6221051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9.1.: Aktivno vključevanje, vključno s spodbujanjem enakih možnosti in dejavnega sodelovanja ter izboljševanja zaposljivosti</w:t>
      </w:r>
    </w:p>
    <w:p w14:paraId="27CCEC0B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B882DAC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Vzpostavitev celostnega modela socialne aktivacije</w:t>
      </w:r>
    </w:p>
    <w:p w14:paraId="324D0ADC" w14:textId="77777777" w:rsidR="008558C1" w:rsidRPr="00430154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0A658A3" w14:textId="266A232F" w:rsidR="008558C1" w:rsidRPr="00711A58" w:rsidRDefault="00096414" w:rsidP="007A4BBA">
      <w:pPr>
        <w:pStyle w:val="Odstavekseznam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2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vzpostavitev celovitega modela socialne aktivacije</w:t>
        </w:r>
      </w:hyperlink>
    </w:p>
    <w:p w14:paraId="33BB2A90" w14:textId="2D65B5EC" w:rsidR="00F639E2" w:rsidRPr="00711A58" w:rsidRDefault="00096414" w:rsidP="00F639E2">
      <w:pPr>
        <w:pStyle w:val="Odstavekseznam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3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vzdrževanje aplikacije socialna aktivacija</w:t>
        </w:r>
      </w:hyperlink>
      <w:r w:rsidR="006A49C7" w:rsidRPr="00711A58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307AAC68" w14:textId="77777777" w:rsidR="00F639E2" w:rsidRDefault="00F639E2" w:rsidP="00711A58">
      <w:pPr>
        <w:pStyle w:val="Odstavekseznama"/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lang w:eastAsia="sl-SI"/>
        </w:rPr>
      </w:pPr>
    </w:p>
    <w:p w14:paraId="57AD6D02" w14:textId="2E5C92DB" w:rsidR="008558C1" w:rsidRPr="00F639E2" w:rsidRDefault="008558C1" w:rsidP="00F639E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F63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Cilj 2 - </w:t>
      </w:r>
      <w:proofErr w:type="spellStart"/>
      <w:r w:rsidRPr="00F63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Opolnomočenje</w:t>
      </w:r>
      <w:proofErr w:type="spellEnd"/>
      <w:r w:rsidRPr="00F639E2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 xml:space="preserve"> skupin za približevanju trga dela</w:t>
      </w:r>
    </w:p>
    <w:p w14:paraId="333BBA52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567B867" w14:textId="24B9D964" w:rsidR="008558C1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4" w:tgtFrame="_blank" w:history="1">
        <w:r w:rsidR="008558C1" w:rsidRPr="00711A58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Projektno učenje mlajših odraslih - PUM-O</w:t>
        </w:r>
      </w:hyperlink>
    </w:p>
    <w:p w14:paraId="471A0E60" w14:textId="709132FD" w:rsidR="008558C1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5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dolgih programov socialne aktivacije ter povezovanje z zaposlitvenimi programi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– 1.JR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(februar 2017)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 (zaključen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089D2D95" w14:textId="15B48402" w:rsidR="00453055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6" w:history="1"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dolgih programov socialne aktivacije ter povezovanje z z</w:t>
        </w:r>
        <w:r w:rsidR="005B38E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aposlitvenimi – 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programi</w:t>
        </w:r>
        <w:r w:rsidR="005B38EB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>- 2.</w:t>
        </w:r>
        <w:r w:rsidR="007A4BBA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</w:t>
        </w:r>
        <w:r w:rsidR="005B38EB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>JR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(</w:t>
        </w:r>
        <w:r w:rsidR="005B38EB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april 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>2017)</w:t>
        </w:r>
        <w:r w:rsidR="00871A13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 (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zaključeno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17931627" w14:textId="005F10F1" w:rsidR="007B6499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7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kratkih programov socialne aktivacije ter povezovanje z zaposlitvenimi programi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</w:t>
        </w:r>
        <w:r w:rsidR="005B38E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– 3.JR 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(</w:t>
        </w:r>
        <w:r w:rsidR="005B38E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april </w:t>
        </w:r>
        <w:r w:rsidR="00453055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2017)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 (zaključen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062B1857" w14:textId="121D2E72" w:rsidR="001A086B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Style w:val="Pripombasklic"/>
          <w:rFonts w:ascii="Arial" w:hAnsi="Arial" w:cs="Arial"/>
          <w:sz w:val="18"/>
          <w:szCs w:val="18"/>
        </w:rPr>
      </w:pPr>
      <w:hyperlink r:id="rId58" w:history="1">
        <w:r w:rsidR="001A086B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programov socialne aktivacije – 4.JR</w:t>
        </w:r>
        <w:r w:rsidR="00453055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(november 2017)</w:t>
        </w:r>
        <w:r w:rsidR="00871A13" w:rsidRPr="00711A58">
          <w:rPr>
            <w:rStyle w:val="Hiperpovezava"/>
            <w:rFonts w:ascii="Arial" w:hAnsi="Arial" w:cs="Arial"/>
            <w:color w:val="auto"/>
            <w:sz w:val="18"/>
            <w:szCs w:val="18"/>
          </w:rPr>
          <w:t xml:space="preserve"> </w:t>
        </w:r>
        <w:r w:rsidR="00033E1C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(zaključeno</w:t>
        </w:r>
        <w:r w:rsidR="00871A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)</w:t>
        </w:r>
      </w:hyperlink>
    </w:p>
    <w:p w14:paraId="63C35179" w14:textId="7A79531F" w:rsidR="00FF74DE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59" w:history="1">
        <w:r w:rsidR="00FF74DE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Razvoj in izvajanje programov socialne aktivacije</w:t>
        </w:r>
        <w:r w:rsidR="00752B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</w:t>
        </w:r>
        <w:r w:rsidR="00FF74DE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-</w:t>
        </w:r>
        <w:r w:rsidR="00752B13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</w:t>
        </w:r>
        <w:r w:rsidR="00FF74DE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5.JR (maj 2019)</w:t>
        </w:r>
      </w:hyperlink>
    </w:p>
    <w:p w14:paraId="00D42740" w14:textId="7AC832C6" w:rsidR="008558C1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0" w:history="1">
        <w:r w:rsidR="008558C1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Vzpostavitev večnamenskih romskih centrov </w:t>
        </w:r>
      </w:hyperlink>
    </w:p>
    <w:p w14:paraId="65F27ECA" w14:textId="0F37157A" w:rsidR="008558C1" w:rsidRPr="00711A58" w:rsidRDefault="00096414" w:rsidP="007A4BBA">
      <w:pPr>
        <w:pStyle w:val="Odstavekseznama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1" w:history="1">
        <w:r w:rsidR="00FA7F94" w:rsidRPr="00711A5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Prehod mladih s posebnimi potrebami na trg dela</w:t>
        </w:r>
      </w:hyperlink>
    </w:p>
    <w:p w14:paraId="10FA8CFC" w14:textId="4C7376B3" w:rsidR="008558C1" w:rsidRPr="00DC7D29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DC7D29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76FF569E" w14:textId="77777777" w:rsidR="008558C1" w:rsidRPr="006C6F26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C6F26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3 - Preprečevanje zdrsa v revščino oziroma socialno izključenost in zmanjševanje neenakosti v zdravju</w:t>
      </w:r>
    </w:p>
    <w:p w14:paraId="3CAAD8A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146057E" w14:textId="24BACA6B" w:rsidR="008558C1" w:rsidRPr="0028304C" w:rsidRDefault="00096414" w:rsidP="007A4BBA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2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Večgeneracijski centri</w:t>
        </w:r>
      </w:hyperlink>
    </w:p>
    <w:p w14:paraId="2CF44037" w14:textId="04B5AE2E" w:rsidR="0028304C" w:rsidRPr="00ED0D5C" w:rsidRDefault="00ED0D5C" w:rsidP="007A4BBA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COVID-19 </w:t>
      </w:r>
      <w:r w:rsidRPr="00ED0D5C">
        <w:rPr>
          <w:rFonts w:ascii="Arial" w:eastAsia="Times New Roman" w:hAnsi="Arial" w:cs="Arial"/>
          <w:sz w:val="18"/>
          <w:szCs w:val="18"/>
          <w:lang w:eastAsia="sl-SI"/>
        </w:rPr>
        <w:t>Pomoč najbolj ranljivim skupinam prebivalcev zaradi epidemije in zmanjševanju njenih posledic</w:t>
      </w:r>
    </w:p>
    <w:p w14:paraId="0FA3B618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168D711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9.2. - Spodbujanje razpoložljivosti cenovno dostopnih, trajnostnih in visoko kakovostnih storitev, vključno z zdravstvenimi in socialnimi storitvami splošnega pomena</w:t>
      </w:r>
    </w:p>
    <w:p w14:paraId="4B3845F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48DFE613" w14:textId="77777777" w:rsidR="008558C1" w:rsidRPr="00023C95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023C95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Pilotno preizkušeni pristopi za boljšo integracijo storitev dolgotrajne oskrbe</w:t>
      </w:r>
    </w:p>
    <w:p w14:paraId="508A313B" w14:textId="7360D8EF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56F359E" w14:textId="15421F63" w:rsidR="009D4101" w:rsidRPr="0028304C" w:rsidRDefault="00096414" w:rsidP="007A4BBA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3" w:history="1">
        <w:r w:rsidR="009D4101" w:rsidRPr="0028304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Projektna pisarna za </w:t>
        </w:r>
        <w:proofErr w:type="spellStart"/>
        <w:r w:rsidR="009D4101" w:rsidRPr="0028304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deinstitucionalizacijo</w:t>
        </w:r>
        <w:proofErr w:type="spellEnd"/>
      </w:hyperlink>
    </w:p>
    <w:p w14:paraId="608F8577" w14:textId="2AE58215" w:rsidR="00E21B1B" w:rsidRPr="00946FAE" w:rsidRDefault="00096414" w:rsidP="007A4BBA">
      <w:pPr>
        <w:pStyle w:val="Odstavekseznama"/>
        <w:numPr>
          <w:ilvl w:val="0"/>
          <w:numId w:val="23"/>
        </w:numPr>
        <w:rPr>
          <w:rFonts w:ascii="Arial" w:eastAsia="Times New Roman" w:hAnsi="Arial" w:cs="Arial"/>
          <w:sz w:val="18"/>
          <w:szCs w:val="18"/>
          <w:lang w:eastAsia="sl-SI"/>
        </w:rPr>
      </w:pPr>
      <w:hyperlink r:id="rId64" w:tgtFrame="_blank" w:history="1">
        <w:r w:rsidR="00E21B1B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 xml:space="preserve">Priprava podlag za izvedbo pilotnih projektov, ki bodo podpirali prehod v izvajanje sistemskega zakona o dolgotrajni oskrbi </w:t>
        </w:r>
      </w:hyperlink>
      <w:r w:rsidR="00946FAE" w:rsidRPr="00946FAE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5E294DC5" w14:textId="2971A8BE" w:rsidR="00430154" w:rsidRDefault="00430154" w:rsidP="006D6AF7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D6AF7">
        <w:rPr>
          <w:rFonts w:ascii="Arial" w:eastAsia="Times New Roman" w:hAnsi="Arial" w:cs="Arial"/>
          <w:sz w:val="18"/>
          <w:szCs w:val="18"/>
          <w:lang w:eastAsia="sl-SI"/>
        </w:rPr>
        <w:t>Razvoj in preizkušanje storitev socialnega vključevanja invalidov</w:t>
      </w:r>
      <w:r w:rsidR="0077680F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552D31">
        <w:rPr>
          <w:rFonts w:ascii="Arial" w:eastAsia="Times New Roman" w:hAnsi="Arial" w:cs="Arial"/>
          <w:sz w:val="18"/>
          <w:szCs w:val="18"/>
          <w:lang w:eastAsia="sl-SI"/>
        </w:rPr>
        <w:t>– KRVS</w:t>
      </w:r>
    </w:p>
    <w:p w14:paraId="61D07970" w14:textId="59977ED3" w:rsidR="00552D31" w:rsidRDefault="00552D31" w:rsidP="00552D31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D6AF7">
        <w:rPr>
          <w:rFonts w:ascii="Arial" w:eastAsia="Times New Roman" w:hAnsi="Arial" w:cs="Arial"/>
          <w:sz w:val="18"/>
          <w:szCs w:val="18"/>
          <w:lang w:eastAsia="sl-SI"/>
        </w:rPr>
        <w:t>Razvoj in preizkušanje storitev socialnega vključevanja invalidov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– KRZS</w:t>
      </w:r>
    </w:p>
    <w:p w14:paraId="26F16B62" w14:textId="58193FD5" w:rsidR="00552D31" w:rsidRPr="00217CD6" w:rsidRDefault="00096414" w:rsidP="00317B57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5" w:history="1">
        <w:r w:rsidR="00317B57" w:rsidRPr="00217C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Dom</w:t>
        </w:r>
        <w:r w:rsidR="00EA3344" w:rsidRPr="00217C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</w:t>
        </w:r>
        <w:r w:rsidR="00317B57" w:rsidRPr="00217C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na Krasu: podpora samostojnemu življenju s storitvami in programi za odrasle in otroke za samostojno življenje</w:t>
        </w:r>
      </w:hyperlink>
    </w:p>
    <w:p w14:paraId="4C1CD651" w14:textId="0765DDB7" w:rsidR="00317B57" w:rsidRPr="00D62E99" w:rsidRDefault="00D62E99" w:rsidP="00317B57">
      <w:pPr>
        <w:pStyle w:val="Odstavekseznama"/>
        <w:numPr>
          <w:ilvl w:val="0"/>
          <w:numId w:val="23"/>
        </w:numPr>
        <w:spacing w:after="0" w:line="240" w:lineRule="auto"/>
        <w:rPr>
          <w:rStyle w:val="Hiperpovezava"/>
          <w:color w:val="auto"/>
        </w:rPr>
      </w:pPr>
      <w:proofErr w:type="spellStart"/>
      <w:r w:rsidRPr="00D62E9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Deinstitucionalizacija</w:t>
      </w:r>
      <w:proofErr w:type="spellEnd"/>
      <w:r w:rsidRPr="00D62E9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r w:rsidR="00317B57" w:rsidRPr="00D62E99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CUDV Črna na </w:t>
      </w:r>
      <w:r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Koroškem</w:t>
      </w:r>
    </w:p>
    <w:p w14:paraId="55FA7EE2" w14:textId="065F9F3D" w:rsidR="00364423" w:rsidRDefault="00364423" w:rsidP="003644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6D2CD196" w14:textId="221AC3BF" w:rsidR="00364423" w:rsidRDefault="00364423" w:rsidP="003644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9.3</w:t>
      </w: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. - </w:t>
      </w:r>
      <w:r w:rsidRPr="00364423">
        <w:rPr>
          <w:rFonts w:ascii="Arial" w:eastAsia="Times New Roman" w:hAnsi="Arial" w:cs="Arial"/>
          <w:b/>
          <w:sz w:val="18"/>
          <w:szCs w:val="18"/>
          <w:lang w:eastAsia="sl-SI"/>
        </w:rPr>
        <w:t>Vlaganje v zdravstveno in socialno infrastrukturo, ki prispeva k razvoju na nacionalni, regionalni in lokalni ravni, zmanjšanju neenakosti pri zdravstvenem statusu, spodbujanje socialne vključenosti z lažjim dostopom do družbenih, kulturnih in rekreacijskih storitev, ter prehodom z institucionalnih storitev na skupnostne oblike storitev</w:t>
      </w:r>
    </w:p>
    <w:p w14:paraId="77D4443C" w14:textId="254AA770" w:rsidR="00364423" w:rsidRDefault="00364423" w:rsidP="003644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3C062E0F" w14:textId="509795BB" w:rsidR="00364423" w:rsidRPr="00023C95" w:rsidRDefault="00364423" w:rsidP="00364423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sl-SI"/>
        </w:rPr>
      </w:pPr>
      <w:r w:rsidRPr="00023C95">
        <w:rPr>
          <w:rFonts w:ascii="Arial" w:eastAsia="Times New Roman" w:hAnsi="Arial" w:cs="Arial"/>
          <w:b/>
          <w:i/>
          <w:sz w:val="18"/>
          <w:szCs w:val="18"/>
          <w:lang w:eastAsia="sl-SI"/>
        </w:rPr>
        <w:t>Cilj 1 – Izboljšanje kakovosti skupnostnih storitev oskrbe</w:t>
      </w:r>
    </w:p>
    <w:p w14:paraId="6257FD53" w14:textId="67EA0B5E" w:rsidR="00364423" w:rsidRDefault="00364423" w:rsidP="0036442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18C30DC9" w14:textId="5F76E84D" w:rsidR="00AB3D49" w:rsidRDefault="00AB3D49" w:rsidP="00AB3D49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AB3D49">
        <w:rPr>
          <w:rFonts w:ascii="Arial" w:eastAsia="Times New Roman" w:hAnsi="Arial" w:cs="Arial"/>
          <w:sz w:val="18"/>
          <w:szCs w:val="18"/>
          <w:lang w:eastAsia="sl-SI"/>
        </w:rPr>
        <w:t xml:space="preserve">Investicije v infrastrukturo namenjeno izvajanju dnevnih oblik varstva/začasnih namestitev za starejše </w:t>
      </w:r>
    </w:p>
    <w:p w14:paraId="6FBAB553" w14:textId="0C1B5A84" w:rsidR="00AB3D49" w:rsidRDefault="005B0CEC" w:rsidP="00AB3D49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Dogovor za razvoj regij Primorska: Nova Gorica Skupnostni center – </w:t>
      </w:r>
      <w:proofErr w:type="spellStart"/>
      <w:r>
        <w:rPr>
          <w:rFonts w:ascii="Arial" w:eastAsia="Times New Roman" w:hAnsi="Arial" w:cs="Arial"/>
          <w:sz w:val="18"/>
          <w:szCs w:val="18"/>
          <w:lang w:eastAsia="sl-SI"/>
        </w:rPr>
        <w:t>II.faza</w:t>
      </w:r>
      <w:proofErr w:type="spellEnd"/>
      <w:r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</w:p>
    <w:p w14:paraId="106C2869" w14:textId="1D53AB93" w:rsidR="00CF5802" w:rsidRPr="00217CD6" w:rsidRDefault="00096414" w:rsidP="00CF5802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6" w:history="1">
        <w:proofErr w:type="spellStart"/>
        <w:r w:rsidR="00CF5802" w:rsidRPr="00217C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Deinstitucionalizacija</w:t>
        </w:r>
        <w:proofErr w:type="spellEnd"/>
        <w:r w:rsidR="00CF5802" w:rsidRPr="00217CD6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zavoda Dom na Krasu</w:t>
        </w:r>
      </w:hyperlink>
    </w:p>
    <w:p w14:paraId="079449C9" w14:textId="7043C782" w:rsidR="00CF5802" w:rsidRDefault="00CF5802" w:rsidP="00CF5802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217CD6">
        <w:rPr>
          <w:rFonts w:ascii="Arial" w:eastAsia="Times New Roman" w:hAnsi="Arial" w:cs="Arial"/>
          <w:sz w:val="18"/>
          <w:szCs w:val="18"/>
          <w:lang w:eastAsia="sl-SI"/>
        </w:rPr>
        <w:t xml:space="preserve">Mreža socialnih storitev in medgeneracijsko sodelovanje (Dogovor </w:t>
      </w:r>
      <w:r w:rsidR="00CC1551">
        <w:rPr>
          <w:rFonts w:ascii="Arial" w:eastAsia="Times New Roman" w:hAnsi="Arial" w:cs="Arial"/>
          <w:sz w:val="18"/>
          <w:szCs w:val="18"/>
          <w:lang w:eastAsia="sl-SI"/>
        </w:rPr>
        <w:t xml:space="preserve">za razvoj </w:t>
      </w:r>
      <w:r w:rsidRPr="00217CD6">
        <w:rPr>
          <w:rFonts w:ascii="Arial" w:eastAsia="Times New Roman" w:hAnsi="Arial" w:cs="Arial"/>
          <w:sz w:val="18"/>
          <w:szCs w:val="18"/>
          <w:lang w:eastAsia="sl-SI"/>
        </w:rPr>
        <w:t>regij</w:t>
      </w:r>
      <w:r w:rsidR="00CC1551">
        <w:rPr>
          <w:rFonts w:ascii="Arial" w:eastAsia="Times New Roman" w:hAnsi="Arial" w:cs="Arial"/>
          <w:sz w:val="18"/>
          <w:szCs w:val="18"/>
          <w:lang w:eastAsia="sl-SI"/>
        </w:rPr>
        <w:t>e</w:t>
      </w:r>
      <w:r w:rsidRPr="00217CD6">
        <w:rPr>
          <w:rFonts w:ascii="Arial" w:eastAsia="Times New Roman" w:hAnsi="Arial" w:cs="Arial"/>
          <w:sz w:val="18"/>
          <w:szCs w:val="18"/>
          <w:lang w:eastAsia="sl-SI"/>
        </w:rPr>
        <w:t xml:space="preserve"> Posavje)</w:t>
      </w:r>
    </w:p>
    <w:p w14:paraId="1D6CACC5" w14:textId="52796193" w:rsidR="00364423" w:rsidRDefault="00CC1551" w:rsidP="00E7472E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C37D1">
        <w:rPr>
          <w:rFonts w:ascii="Arial" w:eastAsia="Times New Roman" w:hAnsi="Arial" w:cs="Arial"/>
          <w:sz w:val="18"/>
          <w:szCs w:val="18"/>
          <w:lang w:eastAsia="sl-SI"/>
        </w:rPr>
        <w:t>Vzpostavitev ustreznih pogojev za aktivno udeležbo in nastanitve ranljivih skupin (Dogovor za razvoj regije Jugovzhodna Slovenija)</w:t>
      </w:r>
    </w:p>
    <w:p w14:paraId="15A1231D" w14:textId="29E35A16" w:rsidR="006C37D1" w:rsidRPr="006C37D1" w:rsidRDefault="006C37D1" w:rsidP="00E7472E">
      <w:pPr>
        <w:pStyle w:val="Odstavekseznama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Vzpostavitev stanovanjskih skupin za odrasle osebe z motnjami v duševnem razvoju na območju vzhodne kohezijske regije</w:t>
      </w:r>
      <w:r w:rsidR="00096414">
        <w:rPr>
          <w:rFonts w:ascii="Arial" w:eastAsia="Times New Roman" w:hAnsi="Arial" w:cs="Arial"/>
          <w:sz w:val="18"/>
          <w:szCs w:val="18"/>
          <w:lang w:eastAsia="sl-SI"/>
        </w:rPr>
        <w:t xml:space="preserve"> (CUDV Č</w:t>
      </w:r>
      <w:bookmarkStart w:id="0" w:name="_GoBack"/>
      <w:bookmarkEnd w:id="0"/>
      <w:r w:rsidR="00096414">
        <w:rPr>
          <w:rFonts w:ascii="Arial" w:eastAsia="Times New Roman" w:hAnsi="Arial" w:cs="Arial"/>
          <w:sz w:val="18"/>
          <w:szCs w:val="18"/>
          <w:lang w:eastAsia="sl-SI"/>
        </w:rPr>
        <w:t>rna na Koroškem)</w:t>
      </w:r>
    </w:p>
    <w:p w14:paraId="0F9314D1" w14:textId="77777777" w:rsidR="00317B57" w:rsidRDefault="00317B57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55A1558" w14:textId="503EAD81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sz w:val="18"/>
          <w:szCs w:val="18"/>
          <w:lang w:eastAsia="sl-SI"/>
        </w:rPr>
        <w:t>Prednostna naložba 9.4. – Spodbujanje socialnega podjetništva in poklicnega vključevanja v socialna podjetja ter socialnega in solidarnega gospodarstva, da bi vsem olajšali dostop do zaposlitve</w:t>
      </w:r>
    </w:p>
    <w:p w14:paraId="6BF1768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95C3324" w14:textId="77777777" w:rsidR="008558C1" w:rsidRPr="00023C95" w:rsidRDefault="008558C1" w:rsidP="008558C1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023C95">
        <w:rPr>
          <w:rFonts w:ascii="Arial" w:eastAsia="Times New Roman" w:hAnsi="Arial" w:cs="Arial"/>
          <w:b/>
          <w:bCs/>
          <w:i/>
          <w:sz w:val="18"/>
          <w:szCs w:val="18"/>
          <w:lang w:eastAsia="sl-SI"/>
        </w:rPr>
        <w:t>Cilj 1 - Pilotno preizkušeni pristopi za boljšo integracijo storitev dolgotrajne oskrbe</w:t>
      </w:r>
    </w:p>
    <w:p w14:paraId="5122C4B8" w14:textId="28F5B5A1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D6F3110" w14:textId="77777777" w:rsidR="007A4BBA" w:rsidRPr="007A4BBA" w:rsidRDefault="00096414" w:rsidP="008558C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7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Učne delavnice</w:t>
        </w:r>
      </w:hyperlink>
    </w:p>
    <w:p w14:paraId="595CC3C7" w14:textId="56D7BCB4" w:rsidR="009D4101" w:rsidRPr="007A4BBA" w:rsidRDefault="00096414" w:rsidP="008558C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68" w:history="1">
        <w:r w:rsidR="009D410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Aktivno in povezano za nova delovna mesta in vključujoči družbo - SOCIOLAB</w:t>
        </w:r>
      </w:hyperlink>
    </w:p>
    <w:p w14:paraId="4936005F" w14:textId="084FD315" w:rsidR="009D4101" w:rsidRDefault="009D410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79618CB0" w14:textId="77777777" w:rsidR="00871A13" w:rsidRPr="0045548C" w:rsidRDefault="00871A13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666ADF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540F6A8E" wp14:editId="6E779A95">
            <wp:extent cx="381000" cy="523875"/>
            <wp:effectExtent l="0" t="0" r="0" b="9525"/>
            <wp:docPr id="2" name="Slika 2" descr="http://www.mddsz.gov.si/fileadmin/_processed_/3/6/csm_sova_2dc6893b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ddsz.gov.si/fileadmin/_processed_/3/6/csm_sova_2dc6893b92.pn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FAA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2E3B9510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10: Znanje, spretnosti in vseživljenjsko učenje za boljšo zaposljivost</w:t>
      </w:r>
    </w:p>
    <w:p w14:paraId="3ED249B9" w14:textId="2FE87849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10.1.: Krepitev enake dostopnosti vseživljenjskega učenja</w:t>
      </w:r>
    </w:p>
    <w:p w14:paraId="24631FEA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9CC2875" w14:textId="1F0DF59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 1 -  Izboljšanje kompetenc zaposlenih za zmanjšanje neskladij med usposobljenostjo in potrebami trga dela</w:t>
      </w:r>
    </w:p>
    <w:p w14:paraId="7593703A" w14:textId="77777777" w:rsidR="008B1CE7" w:rsidRPr="0045548C" w:rsidRDefault="008B1CE7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3316F920" w14:textId="371E3F80" w:rsidR="008558C1" w:rsidRPr="007A4BBA" w:rsidRDefault="00096414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sl-SI"/>
        </w:rPr>
      </w:pPr>
      <w:hyperlink r:id="rId70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Kompetenčni centri za razvoj kadrov</w:t>
        </w:r>
      </w:hyperlink>
      <w:r w:rsidR="00946FAE">
        <w:rPr>
          <w:rFonts w:ascii="Arial" w:eastAsia="Times New Roman" w:hAnsi="Arial" w:cs="Arial"/>
          <w:sz w:val="18"/>
          <w:szCs w:val="18"/>
          <w:u w:val="single"/>
          <w:lang w:eastAsia="sl-SI"/>
        </w:rPr>
        <w:t xml:space="preserve"> </w:t>
      </w:r>
      <w:r w:rsidR="00946FAE" w:rsidRPr="00946FAE">
        <w:rPr>
          <w:rFonts w:ascii="Arial" w:eastAsia="Times New Roman" w:hAnsi="Arial" w:cs="Arial"/>
          <w:sz w:val="18"/>
          <w:szCs w:val="18"/>
          <w:lang w:eastAsia="sl-SI"/>
        </w:rPr>
        <w:t>(zaključeno)</w:t>
      </w:r>
    </w:p>
    <w:p w14:paraId="64ABCC6F" w14:textId="64025F37" w:rsidR="008B1CE7" w:rsidRPr="00946FAE" w:rsidRDefault="00871A13" w:rsidP="007A4BBA">
      <w:pPr>
        <w:pStyle w:val="Odstavekseznama"/>
        <w:numPr>
          <w:ilvl w:val="0"/>
          <w:numId w:val="25"/>
        </w:numPr>
        <w:spacing w:after="0" w:line="240" w:lineRule="auto"/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</w:pPr>
      <w:r w:rsidRPr="00946FAE">
        <w:rPr>
          <w:rFonts w:ascii="Arial" w:eastAsia="Times New Roman" w:hAnsi="Arial" w:cs="Arial"/>
          <w:sz w:val="18"/>
          <w:szCs w:val="18"/>
          <w:lang w:eastAsia="sl-SI"/>
        </w:rPr>
        <w:fldChar w:fldCharType="begin"/>
      </w:r>
      <w:r w:rsidRPr="00946FAE">
        <w:rPr>
          <w:rFonts w:ascii="Arial" w:eastAsia="Times New Roman" w:hAnsi="Arial" w:cs="Arial"/>
          <w:sz w:val="18"/>
          <w:szCs w:val="18"/>
          <w:lang w:eastAsia="sl-SI"/>
        </w:rPr>
        <w:instrText xml:space="preserve"> HYPERLINK "http://www.sklad-kadri.si/si/razvoj-kadrov/kompetencni-centri-za-razvoj-kadrov-koc/" </w:instrText>
      </w:r>
      <w:r w:rsidRPr="00946FAE">
        <w:rPr>
          <w:rFonts w:ascii="Arial" w:eastAsia="Times New Roman" w:hAnsi="Arial" w:cs="Arial"/>
          <w:sz w:val="18"/>
          <w:szCs w:val="18"/>
          <w:lang w:eastAsia="sl-SI"/>
        </w:rPr>
        <w:fldChar w:fldCharType="separate"/>
      </w:r>
      <w:r w:rsidR="008B1CE7" w:rsidRPr="00946FAE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>Kompetenčni centri za razvoj kadrov (KOC 3.0)</w:t>
      </w:r>
    </w:p>
    <w:p w14:paraId="13601A51" w14:textId="1A127A9B" w:rsidR="008558C1" w:rsidRPr="007A4BBA" w:rsidRDefault="00871A13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946FAE">
        <w:rPr>
          <w:rFonts w:ascii="Arial" w:eastAsia="Times New Roman" w:hAnsi="Arial" w:cs="Arial"/>
          <w:sz w:val="18"/>
          <w:szCs w:val="18"/>
          <w:lang w:eastAsia="sl-SI"/>
        </w:rPr>
        <w:fldChar w:fldCharType="end"/>
      </w:r>
      <w:hyperlink r:id="rId71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Dvig kakovosti sistema vrednotenja neformalno in priložnostni pridobljenih znanj</w:t>
        </w:r>
      </w:hyperlink>
    </w:p>
    <w:p w14:paraId="62715A43" w14:textId="5D3E78EB" w:rsidR="001763E1" w:rsidRPr="007A4BBA" w:rsidRDefault="00096414" w:rsidP="007A4BBA">
      <w:pPr>
        <w:pStyle w:val="Odstavekseznam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2" w:history="1">
        <w:r w:rsidR="001763E1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Neformalno izobraževanje in usposabljanje zaposlenih</w:t>
        </w:r>
      </w:hyperlink>
      <w:r w:rsidR="00871A13">
        <w:rPr>
          <w:rStyle w:val="Hiperpovezava"/>
          <w:rFonts w:ascii="Arial" w:eastAsia="Times New Roman" w:hAnsi="Arial" w:cs="Arial"/>
          <w:color w:val="auto"/>
          <w:sz w:val="18"/>
          <w:szCs w:val="18"/>
          <w:lang w:eastAsia="sl-SI"/>
        </w:rPr>
        <w:t xml:space="preserve"> </w:t>
      </w:r>
      <w:r w:rsidR="00871A13" w:rsidRPr="007A4BBA">
        <w:rPr>
          <w:rFonts w:ascii="Arial" w:eastAsia="Times New Roman" w:hAnsi="Arial" w:cs="Arial"/>
          <w:sz w:val="18"/>
          <w:szCs w:val="18"/>
          <w:lang w:eastAsia="sl-SI"/>
        </w:rPr>
        <w:t>(</w:t>
      </w:r>
      <w:r w:rsidR="00946FAE">
        <w:rPr>
          <w:rFonts w:ascii="Arial" w:eastAsia="Times New Roman" w:hAnsi="Arial" w:cs="Arial"/>
          <w:sz w:val="18"/>
          <w:szCs w:val="18"/>
          <w:lang w:eastAsia="sl-SI"/>
        </w:rPr>
        <w:t>zaključeno)</w:t>
      </w:r>
    </w:p>
    <w:p w14:paraId="68DE5929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50F5B87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  Spodbujanje prožnih oblik učenja ter podpora kakovostni karierni orientaciji za šolajočo se  mladino na vseh ravneh izobraževalnega sistema</w:t>
      </w:r>
    </w:p>
    <w:p w14:paraId="29371785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418E1C1D" w14:textId="2BB0933D" w:rsidR="008558C1" w:rsidRPr="007A4BBA" w:rsidRDefault="00096414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3" w:tgtFrame="_blank" w:history="1">
        <w:r w:rsidR="008558C1" w:rsidRPr="007A4BBA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Štipendije za deficitarne poklice</w:t>
        </w:r>
      </w:hyperlink>
    </w:p>
    <w:p w14:paraId="03D9535D" w14:textId="5EBCED29" w:rsidR="00E21B1B" w:rsidRPr="007A4BBA" w:rsidRDefault="00096414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4" w:history="1">
        <w:r w:rsidR="00E21B1B" w:rsidRPr="007A4BBA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Regijske štipendijske sheme</w:t>
        </w:r>
      </w:hyperlink>
    </w:p>
    <w:p w14:paraId="446F66EE" w14:textId="0E08C824" w:rsidR="005A102E" w:rsidRPr="007A4BBA" w:rsidRDefault="005A102E" w:rsidP="007A4BBA">
      <w:pPr>
        <w:pStyle w:val="Odstavekseznama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Karierni centri za mlade</w:t>
      </w:r>
      <w:r w:rsidR="00FF74DE" w:rsidRPr="007A4BBA">
        <w:rPr>
          <w:rFonts w:ascii="Arial" w:eastAsia="Times New Roman" w:hAnsi="Arial" w:cs="Arial"/>
          <w:sz w:val="18"/>
          <w:szCs w:val="18"/>
          <w:lang w:eastAsia="sl-SI"/>
        </w:rPr>
        <w:t xml:space="preserve"> KRZS</w:t>
      </w:r>
    </w:p>
    <w:p w14:paraId="27CAE626" w14:textId="10E3B30B" w:rsidR="009B5302" w:rsidRPr="0045548C" w:rsidRDefault="00096414" w:rsidP="009B5302">
      <w:pPr>
        <w:pStyle w:val="Odstavekseznama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5" w:history="1">
        <w:r w:rsidR="009B5302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Karierni plac – Karierni center za mlade</w:t>
        </w:r>
      </w:hyperlink>
    </w:p>
    <w:p w14:paraId="4FA2FF3C" w14:textId="3172C8EE" w:rsidR="00FF74DE" w:rsidRDefault="007B7178" w:rsidP="007A4BBA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Karierni center za mlade KRVS</w:t>
      </w:r>
    </w:p>
    <w:p w14:paraId="1B931573" w14:textId="5ED130FD" w:rsidR="00B238F5" w:rsidRPr="007A4BBA" w:rsidRDefault="00096414" w:rsidP="00B238F5">
      <w:pPr>
        <w:pStyle w:val="Odstavekseznama"/>
        <w:numPr>
          <w:ilvl w:val="1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6" w:history="1">
        <w:proofErr w:type="spellStart"/>
        <w:r w:rsidR="00B238F5" w:rsidRPr="00946FA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VšečKAM</w:t>
        </w:r>
        <w:proofErr w:type="spellEnd"/>
        <w:r w:rsidR="00B238F5" w:rsidRPr="00946FAE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in GREM – Karierni center za mlade</w:t>
        </w:r>
      </w:hyperlink>
    </w:p>
    <w:p w14:paraId="435FCD8F" w14:textId="77777777" w:rsidR="00E21B1B" w:rsidRPr="0045548C" w:rsidRDefault="00E21B1B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4D5DB852" w14:textId="37191477" w:rsidR="006439D3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5832DFE3" w14:textId="77777777" w:rsidR="006439D3" w:rsidRDefault="006439D3">
      <w:pPr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br w:type="page"/>
      </w:r>
    </w:p>
    <w:p w14:paraId="78B0F0F6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1F7505AC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noProof/>
          <w:sz w:val="18"/>
          <w:szCs w:val="18"/>
          <w:lang w:eastAsia="sl-SI"/>
        </w:rPr>
        <w:drawing>
          <wp:inline distT="0" distB="0" distL="0" distR="0" wp14:anchorId="7D722D87" wp14:editId="2049875C">
            <wp:extent cx="381000" cy="485775"/>
            <wp:effectExtent l="0" t="0" r="0" b="9525"/>
            <wp:docPr id="1" name="Slika 1" descr="http://www.mddsz.gov.si/fileadmin/_processed_/4/7/csm_mravlja_8605f4d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ddsz.gov.si/fileadmin/_processed_/4/7/csm_mravlja_8605f4d317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4FD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16E68A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os 11: Pravna država, izboljšanje institucionalnih zmogljivosti, učinkovita javna uprava, podpora razvoju NVO ter krepitev zmogljivosti socialnih partnerjev</w:t>
      </w:r>
    </w:p>
    <w:p w14:paraId="7BC42C67" w14:textId="77777777" w:rsidR="003A7BF7" w:rsidRDefault="003A7BF7" w:rsidP="008558C1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14:paraId="03B0E8EB" w14:textId="15B5D54A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Prednostna naložba 11.2: Krepitev zmogljivosti za vse zainteresirane strani, ki izvajajo politike na področju izobraževanja, vseživljenjskega učenja, usposabljanja in zaposlovanja ter socialnih zadev</w:t>
      </w:r>
    </w:p>
    <w:p w14:paraId="34E43F96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368360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i/>
          <w:iCs/>
          <w:sz w:val="18"/>
          <w:szCs w:val="18"/>
          <w:lang w:eastAsia="sl-SI"/>
        </w:rPr>
        <w:t>Cilj 2 - Krepitev usposobljenosti socialnih parterjev v procesih socialnega dialoga, zlasti na področju politik trga dela in vseživljenjskega učenja</w:t>
      </w:r>
    </w:p>
    <w:p w14:paraId="3FED0DCF" w14:textId="2A6D2AB4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90C0306" w14:textId="5C3409B1" w:rsidR="00C60C22" w:rsidRPr="007A4BBA" w:rsidRDefault="00C60C22" w:rsidP="007A4BBA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7A4BBA">
        <w:rPr>
          <w:rFonts w:ascii="Arial" w:eastAsia="Times New Roman" w:hAnsi="Arial" w:cs="Arial"/>
          <w:sz w:val="18"/>
          <w:szCs w:val="18"/>
          <w:lang w:eastAsia="sl-SI"/>
        </w:rPr>
        <w:t>Krepitev zmogljivosti NVO na področju enakih možnosti in diskriminacije</w:t>
      </w:r>
    </w:p>
    <w:p w14:paraId="61DAFFAB" w14:textId="20824E59" w:rsidR="00617B7B" w:rsidRPr="0045548C" w:rsidRDefault="00096414" w:rsidP="00617B7B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8" w:history="1">
        <w:r w:rsidR="00617B7B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 vse / 4All</w:t>
        </w:r>
      </w:hyperlink>
    </w:p>
    <w:p w14:paraId="043791F0" w14:textId="5A64D08A" w:rsidR="008558C1" w:rsidRPr="006D6AF7" w:rsidRDefault="008558C1" w:rsidP="006D6AF7">
      <w:pPr>
        <w:pStyle w:val="Odstavekseznama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D6AF7">
        <w:rPr>
          <w:rFonts w:ascii="Arial" w:eastAsia="Times New Roman" w:hAnsi="Arial" w:cs="Arial"/>
          <w:sz w:val="18"/>
          <w:szCs w:val="18"/>
          <w:lang w:eastAsia="sl-SI"/>
        </w:rPr>
        <w:t>Krepitev usposobljenosti socialnih partnerjev</w:t>
      </w:r>
    </w:p>
    <w:p w14:paraId="7CF3C5CD" w14:textId="2B21D691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79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TRGOVINKO krepi našo usposobljenost in socialni dialog v trgovini</w:t>
        </w:r>
      </w:hyperlink>
    </w:p>
    <w:p w14:paraId="4C31301F" w14:textId="5EC5CCF2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0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Skupaj nad izzive trga dela</w:t>
        </w:r>
      </w:hyperlink>
    </w:p>
    <w:p w14:paraId="65544F8E" w14:textId="407EE0F5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1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kompetenc na področju kolektivnega dogovarjanja</w:t>
        </w:r>
      </w:hyperlink>
    </w:p>
    <w:p w14:paraId="438D2027" w14:textId="6C37A06A" w:rsidR="00AD278D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2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usposobljenosti socialnih partnerjev s področja obrti in podjetništva</w:t>
        </w:r>
      </w:hyperlink>
    </w:p>
    <w:p w14:paraId="2D11E411" w14:textId="4F9F04A6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3" w:history="1">
        <w:proofErr w:type="spellStart"/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DialogPlus</w:t>
        </w:r>
        <w:proofErr w:type="spellEnd"/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 xml:space="preserve"> - Usposobljeni socialni partnerji v obrti in podjetništvu za učinkovit socialni dialog</w:t>
        </w:r>
      </w:hyperlink>
    </w:p>
    <w:p w14:paraId="22822DC5" w14:textId="606EE605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4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Boljša usposobljenost socialnih partnerjev Za boljši socialni dialog</w:t>
        </w:r>
      </w:hyperlink>
    </w:p>
    <w:p w14:paraId="197B3B4A" w14:textId="0B17A24B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5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Za krepitev socialnega dialoga</w:t>
        </w:r>
      </w:hyperlink>
    </w:p>
    <w:p w14:paraId="24B9D1B1" w14:textId="23AA4D86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6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Pogajalska šola-Usposabljanje delodajalcev za socialni dialog</w:t>
        </w:r>
      </w:hyperlink>
    </w:p>
    <w:p w14:paraId="576CD755" w14:textId="42E36908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7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ZRNO NAPREDKA- Z znanjem do učinkovitega socialnega dialoga</w:t>
        </w:r>
      </w:hyperlink>
    </w:p>
    <w:p w14:paraId="294142D5" w14:textId="631AB06D" w:rsidR="00A83A69" w:rsidRPr="0045548C" w:rsidRDefault="00096414" w:rsidP="00A83A6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8" w:history="1">
        <w:r w:rsidR="00A83A69" w:rsidRPr="0045548C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Krepitev kompetenc socialnih partnerjev s poudarkom na delovnopravni zakonodaji in varnosti pri delu</w:t>
        </w:r>
      </w:hyperlink>
    </w:p>
    <w:p w14:paraId="62E643CE" w14:textId="00ED2F9B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6C428B4" w14:textId="77777777" w:rsidR="008558C1" w:rsidRPr="0045548C" w:rsidRDefault="00096414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pict w14:anchorId="3FDA9CE1">
          <v:rect id="_x0000_i1025" style="width:0;height:1.5pt" o:hralign="center" o:hrstd="t" o:hrnoshade="t" o:hr="t" fillcolor="#626161" stroked="f"/>
        </w:pict>
      </w:r>
    </w:p>
    <w:p w14:paraId="1E5A4654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0848BC31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Javni razpisi in javna naročila:</w:t>
      </w:r>
    </w:p>
    <w:p w14:paraId="696855B3" w14:textId="77777777" w:rsidR="008558C1" w:rsidRPr="0045548C" w:rsidRDefault="008558C1" w:rsidP="00855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45548C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62ACB32E" w14:textId="40C82ADD" w:rsidR="008558C1" w:rsidRPr="000C28B2" w:rsidRDefault="00096414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89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Večgeneracijski centri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662CEEB" w14:textId="5A21364D" w:rsidR="008558C1" w:rsidRPr="000C28B2" w:rsidRDefault="00096414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0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Regijske štipendijske sheme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6B70B643" w14:textId="472D15E4" w:rsid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1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 Podpora deležnikom na trgu dela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9505203" w14:textId="77777777" w:rsidR="002E7FC5" w:rsidRDefault="002E7FC5" w:rsidP="002E7FC5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Javni razpis za sofinanciranje projektov podaljševanja delovne aktivnosti in zmanjševanje odsotnosti z dela (zaključen razpis)*</w:t>
      </w:r>
    </w:p>
    <w:p w14:paraId="7BEB68B2" w14:textId="4E6863E2" w:rsidR="008558C1" w:rsidRPr="000C28B2" w:rsidRDefault="00096414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2" w:tgtFrame="2010%29/o_ministrstvu/javne_objave/javni_razpisi_in_javna_narocila/?tx_t3javnirazpis_pi1%5Bshow_single%5D=1050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Razvoj in izvajanje dolgih programov socialne aktivacije ter povezovanja z zaposlitvenimi programi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11C7AF0" w14:textId="600D23D0" w:rsidR="008558C1" w:rsidRPr="000C28B2" w:rsidRDefault="00096414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3" w:tgtFrame="2010%29/o_ministrstvu/javne_objave/javni_razpisi_in_javna_narocila/?tx_t3javnirazpis_pi1%5Bshow_single%5D=1050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Razvoj in izvajanje kratkih programov socialne aktivacije ter povezovanja z zaposlitvenimi programi </w:t>
        </w:r>
      </w:hyperlink>
      <w:r w:rsidR="00B2156E">
        <w:rPr>
          <w:rFonts w:ascii="Arial" w:eastAsia="Times New Roman" w:hAnsi="Arial" w:cs="Arial"/>
          <w:sz w:val="18"/>
          <w:szCs w:val="18"/>
          <w:lang w:eastAsia="sl-SI"/>
        </w:rPr>
        <w:t>(zaključen razpis)*</w:t>
      </w:r>
    </w:p>
    <w:p w14:paraId="36A8CD53" w14:textId="335214B1" w:rsidR="00DB7637" w:rsidRPr="000C28B2" w:rsidRDefault="00096414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4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Dodatni javni razpis za sofinanciranje projektov »Razvoj in izvajanje dolgih programov socialne aktivacije ter povezovanje z zaposlitvenimi programi«</w:t>
        </w:r>
      </w:hyperlink>
      <w:r w:rsidR="00B2156E">
        <w:rPr>
          <w:rFonts w:ascii="Arial" w:eastAsia="Times New Roman" w:hAnsi="Arial" w:cs="Arial"/>
          <w:sz w:val="18"/>
          <w:szCs w:val="18"/>
          <w:lang w:eastAsia="sl-SI"/>
        </w:rPr>
        <w:t> (zaključen razpis)*</w:t>
      </w:r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14:paraId="335DB653" w14:textId="7E5B9590" w:rsidR="008558C1" w:rsidRPr="000C28B2" w:rsidRDefault="00096414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5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Vzpostavitev večnamenskih romskih centrov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jučen razpis)*</w:t>
      </w:r>
    </w:p>
    <w:p w14:paraId="2D28545D" w14:textId="5F6EA68B" w:rsidR="008558C1" w:rsidRPr="000C28B2" w:rsidRDefault="00096414" w:rsidP="000C28B2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6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socialnih partnerjev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72773288" w14:textId="1543E9B4" w:rsid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7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spodbujanja podjetništva med mladimi 2017-2019 (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12FAEB7" w14:textId="69696A11" w:rsid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8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projekta vzpostavitve modela ocene tveganja na delovnih mestih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0FDC8E7" w14:textId="0C16F98D" w:rsid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99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»razvoj in izvajanje prehoda mladih s posebnimi potrebami na trg dela«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 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001832BB" w14:textId="687054DC" w:rsidR="000C28B2" w:rsidRDefault="00096414" w:rsidP="005A102E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0" w:tgtFrame="_blank" w:history="1">
        <w:r w:rsidR="008558C1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projektov »Razvoj in izvajanje programov socialne aktivacije« </w:t>
        </w:r>
      </w:hyperlink>
      <w:r w:rsidR="008558C1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149DAEFC" w14:textId="29672AF0" w:rsidR="002E7FC5" w:rsidRDefault="00096414" w:rsidP="008E0FF0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1" w:tgtFrame="_blank" w:history="1">
        <w:r w:rsidR="008E0FF0" w:rsidRPr="000C28B2">
          <w:rPr>
            <w:rFonts w:ascii="Arial" w:eastAsia="Times New Roman" w:hAnsi="Arial" w:cs="Arial"/>
            <w:sz w:val="18"/>
            <w:szCs w:val="18"/>
            <w:u w:val="single"/>
            <w:lang w:eastAsia="sl-SI"/>
          </w:rPr>
          <w:t>Javni razpis za sofinanciranje inovativnih projektov za zaposlovanje mladih 2018-2020</w:t>
        </w:r>
      </w:hyperlink>
      <w:r w:rsidR="008E0FF0" w:rsidRPr="000C28B2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62FC4F04" w14:textId="66F03320" w:rsid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2" w:history="1">
        <w:r w:rsidR="008351D9" w:rsidRPr="000C28B2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projektov podaljševanja delovne aktivnosti in zmanjševanje odsotnosti z dela v KRVS</w:t>
        </w:r>
      </w:hyperlink>
      <w:r w:rsidR="008351D9" w:rsidRPr="000C28B2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8351D9" w:rsidRPr="000C28B2">
        <w:rPr>
          <w:rFonts w:ascii="Arial" w:eastAsia="Times New Roman" w:hAnsi="Arial" w:cs="Arial"/>
          <w:sz w:val="18"/>
          <w:szCs w:val="18"/>
          <w:lang w:eastAsia="sl-SI"/>
        </w:rPr>
        <w:t>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7D6BFE0C" w14:textId="27E6324F" w:rsid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3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Javnega razpisa za sofinanciranje projekta nevladnih organizacij na področju enakih možnosti in diskriminacije</w:t>
        </w:r>
      </w:hyperlink>
      <w:r w:rsidR="005A102E" w:rsidRPr="000C28B2">
        <w:rPr>
          <w:rFonts w:ascii="Arial" w:eastAsia="Times New Roman" w:hAnsi="Arial" w:cs="Arial"/>
          <w:lang w:eastAsia="sl-SI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436BCE17" w14:textId="4FA64A87" w:rsidR="002E7FC5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4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projektov kariernih centrov za mlade (JR KCM)</w:t>
        </w:r>
      </w:hyperlink>
      <w:r w:rsidR="005A102E" w:rsidRPr="000C28B2">
        <w:rPr>
          <w:rFonts w:ascii="Arial" w:hAnsi="Arial" w:cs="Arial"/>
          <w:bCs/>
          <w:sz w:val="18"/>
          <w:szCs w:val="18"/>
        </w:rPr>
        <w:t xml:space="preserve"> 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(</w:t>
      </w:r>
      <w:r w:rsidR="00B01F8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5A102E" w:rsidRPr="000C28B2">
        <w:rPr>
          <w:rFonts w:ascii="Arial" w:eastAsia="Times New Roman" w:hAnsi="Arial" w:cs="Arial"/>
          <w:sz w:val="18"/>
          <w:szCs w:val="18"/>
          <w:lang w:eastAsia="sl-SI"/>
        </w:rPr>
        <w:t>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0B981B9E" w14:textId="319E94C8" w:rsidR="006D6AF7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5" w:history="1">
        <w:r w:rsidR="005A102E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»Usposabljanje delodajalcev za promocijo varnosti in zdravja pri delu«</w:t>
        </w:r>
      </w:hyperlink>
      <w:r w:rsidR="005A102E" w:rsidRPr="000C28B2">
        <w:rPr>
          <w:rFonts w:ascii="Arial" w:hAnsi="Arial" w:cs="Arial"/>
          <w:bCs/>
          <w:sz w:val="18"/>
          <w:szCs w:val="18"/>
        </w:rPr>
        <w:t xml:space="preserve"> (</w:t>
      </w:r>
      <w:r w:rsidR="00B01F81" w:rsidRPr="000C28B2">
        <w:rPr>
          <w:rFonts w:ascii="Arial" w:eastAsia="Times New Roman" w:hAnsi="Arial" w:cs="Arial"/>
          <w:sz w:val="18"/>
          <w:szCs w:val="18"/>
          <w:lang w:eastAsia="sl-SI"/>
        </w:rPr>
        <w:t>Zaključen razpis)</w:t>
      </w:r>
      <w:r w:rsidR="00B2156E">
        <w:rPr>
          <w:rFonts w:ascii="Arial" w:eastAsia="Times New Roman" w:hAnsi="Arial" w:cs="Arial"/>
          <w:sz w:val="18"/>
          <w:szCs w:val="18"/>
          <w:lang w:eastAsia="sl-SI"/>
        </w:rPr>
        <w:t>*</w:t>
      </w:r>
    </w:p>
    <w:p w14:paraId="5CAED561" w14:textId="2BBE81BE" w:rsidR="000C28B2" w:rsidRP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6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Javno naročilo Razvoj in vzdrževanje aplikacije socialna aktivacija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25CFC7B9" w14:textId="46841BA2" w:rsidR="000C28B2" w:rsidRP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7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Javno naročilo Razvoj pilotnega IKT projekta - podporne tehnologije in ambientalne inteligence za podaljšanje samostojnega življenja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70B41C38" w14:textId="5524E5E0" w:rsidR="000C28B2" w:rsidRPr="000C28B2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8" w:history="1">
        <w:r w:rsidR="00BD6C06" w:rsidRPr="000C28B2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sistema certificiranja družbeno odgovornih podjetij</w:t>
        </w:r>
      </w:hyperlink>
      <w:r w:rsidR="00BD6C06" w:rsidRPr="000C28B2">
        <w:rPr>
          <w:rFonts w:ascii="Arial" w:hAnsi="Arial" w:cs="Arial"/>
          <w:bCs/>
          <w:sz w:val="18"/>
          <w:szCs w:val="18"/>
        </w:rPr>
        <w:t xml:space="preserve"> (</w:t>
      </w:r>
      <w:r w:rsidR="00617B7B" w:rsidRPr="000C28B2">
        <w:rPr>
          <w:rFonts w:ascii="Arial" w:hAnsi="Arial" w:cs="Arial"/>
          <w:bCs/>
          <w:sz w:val="18"/>
          <w:szCs w:val="18"/>
        </w:rPr>
        <w:t>zaključen razpis</w:t>
      </w:r>
      <w:r w:rsidR="00BD6C06" w:rsidRPr="000C28B2">
        <w:rPr>
          <w:rFonts w:ascii="Arial" w:hAnsi="Arial" w:cs="Arial"/>
          <w:bCs/>
          <w:sz w:val="18"/>
          <w:szCs w:val="18"/>
        </w:rPr>
        <w:t>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1F36C2E5" w14:textId="03939BEB" w:rsidR="000C28B2" w:rsidRPr="000C28B2" w:rsidRDefault="00D93F85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0C28B2">
        <w:rPr>
          <w:rFonts w:ascii="Arial" w:hAnsi="Arial" w:cs="Arial"/>
          <w:bCs/>
          <w:sz w:val="18"/>
          <w:szCs w:val="18"/>
          <w:u w:val="single"/>
        </w:rPr>
        <w:t>Javno naročilo Analiza stanja na področju skupnostnih storitev in programov ter ugotavljanje potreb ciljnih skupin in uporabnikov storitev za razvoj modela vzdržnega socialnega podjetništva na tem področju</w:t>
      </w:r>
      <w:r w:rsidRPr="000C28B2">
        <w:rPr>
          <w:rFonts w:ascii="Arial" w:hAnsi="Arial" w:cs="Arial"/>
          <w:bCs/>
          <w:sz w:val="18"/>
          <w:szCs w:val="18"/>
        </w:rPr>
        <w:t xml:space="preserve"> (zaključeno javno naročilo)</w:t>
      </w:r>
      <w:r w:rsidR="00B2156E">
        <w:rPr>
          <w:rFonts w:ascii="Arial" w:hAnsi="Arial" w:cs="Arial"/>
          <w:bCs/>
          <w:sz w:val="18"/>
          <w:szCs w:val="18"/>
        </w:rPr>
        <w:t>*</w:t>
      </w:r>
    </w:p>
    <w:p w14:paraId="40DB2B05" w14:textId="50D13C2B" w:rsidR="000C28B2" w:rsidRPr="00D85F07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09" w:history="1">
        <w:r w:rsidR="005B28ED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»Usposabljanje delodajalcev za promocijo varnosti in zdravja pri delu«</w:t>
        </w:r>
      </w:hyperlink>
      <w:r w:rsidR="005B28ED" w:rsidRPr="00D85F07">
        <w:rPr>
          <w:rFonts w:ascii="Arial" w:hAnsi="Arial" w:cs="Arial"/>
          <w:bCs/>
          <w:sz w:val="18"/>
          <w:szCs w:val="18"/>
        </w:rPr>
        <w:t xml:space="preserve"> (zaključen razpis)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28C77832" w14:textId="05FE2780" w:rsidR="000C28B2" w:rsidRPr="00D85F07" w:rsidRDefault="00096414" w:rsidP="008558C1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0" w:history="1">
        <w:r w:rsidR="00317D6F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»Družbeno odgovoren delodajalec – certifikat družbeno odgovorno podjetje«</w:t>
        </w:r>
      </w:hyperlink>
      <w:r w:rsidR="00317D6F" w:rsidRPr="00D85F07">
        <w:rPr>
          <w:rFonts w:ascii="Arial" w:hAnsi="Arial" w:cs="Arial"/>
          <w:bCs/>
          <w:sz w:val="18"/>
          <w:szCs w:val="18"/>
        </w:rPr>
        <w:t xml:space="preserve"> (zaključen razpis)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63DB1B25" w14:textId="023DFFDE" w:rsidR="000C28B2" w:rsidRPr="00D85F07" w:rsidRDefault="00096414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1" w:history="1">
        <w:r w:rsidR="008734C8" w:rsidRPr="00D85F07">
          <w:rPr>
            <w:rStyle w:val="Hiperpovezava"/>
            <w:rFonts w:ascii="Arial" w:hAnsi="Arial" w:cs="Arial"/>
            <w:color w:val="auto"/>
            <w:sz w:val="18"/>
            <w:szCs w:val="18"/>
          </w:rPr>
          <w:t>Javni razpis »Komunikacijska kampanja za zmanjševanje/odpravljanje medgeneracijskih stereotipov in spodbujanje medgeneracijskega sodelovanja na delovnem mestu«</w:t>
        </w:r>
      </w:hyperlink>
      <w:r w:rsidR="005B28ED" w:rsidRPr="00D85F07">
        <w:rPr>
          <w:rFonts w:ascii="Arial" w:hAnsi="Arial" w:cs="Arial"/>
          <w:sz w:val="18"/>
          <w:szCs w:val="18"/>
        </w:rPr>
        <w:t xml:space="preserve"> (</w:t>
      </w:r>
      <w:r w:rsidR="006D6AF7" w:rsidRPr="00D85F07">
        <w:rPr>
          <w:rFonts w:ascii="Arial" w:hAnsi="Arial" w:cs="Arial"/>
          <w:sz w:val="18"/>
          <w:szCs w:val="18"/>
        </w:rPr>
        <w:t>zaključen razpis)</w:t>
      </w:r>
      <w:r w:rsidR="00B2156E" w:rsidRPr="00D85F07">
        <w:rPr>
          <w:rFonts w:ascii="Arial" w:hAnsi="Arial" w:cs="Arial"/>
          <w:sz w:val="18"/>
          <w:szCs w:val="18"/>
        </w:rPr>
        <w:t>*</w:t>
      </w:r>
    </w:p>
    <w:p w14:paraId="360DD0DA" w14:textId="1F8D9B20" w:rsidR="000C28B2" w:rsidRPr="00D85F07" w:rsidRDefault="00096414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2" w:history="1">
        <w:r w:rsidR="005B28ED" w:rsidRPr="00D85F07">
          <w:rPr>
            <w:rStyle w:val="Hiperpovezava"/>
            <w:rFonts w:ascii="Arial" w:hAnsi="Arial" w:cs="Arial"/>
            <w:color w:val="auto"/>
            <w:sz w:val="18"/>
            <w:szCs w:val="18"/>
          </w:rPr>
          <w:t>Javni razpis za sofinanciranje projektov socialne aktivacije</w:t>
        </w:r>
      </w:hyperlink>
      <w:r w:rsidR="005B28ED" w:rsidRPr="00D85F07">
        <w:rPr>
          <w:rFonts w:ascii="Arial" w:hAnsi="Arial" w:cs="Arial"/>
          <w:sz w:val="18"/>
          <w:szCs w:val="18"/>
        </w:rPr>
        <w:t xml:space="preserve"> (</w:t>
      </w:r>
      <w:r w:rsidR="0045548C" w:rsidRPr="00D85F07">
        <w:rPr>
          <w:rFonts w:ascii="Arial" w:hAnsi="Arial" w:cs="Arial"/>
          <w:sz w:val="18"/>
          <w:szCs w:val="18"/>
        </w:rPr>
        <w:t>z</w:t>
      </w:r>
      <w:r w:rsidR="000C2166" w:rsidRPr="00D85F07">
        <w:rPr>
          <w:rFonts w:ascii="Arial" w:hAnsi="Arial" w:cs="Arial"/>
          <w:sz w:val="18"/>
          <w:szCs w:val="18"/>
        </w:rPr>
        <w:t>aključen razpis</w:t>
      </w:r>
      <w:r w:rsidR="005B28ED" w:rsidRPr="00D85F07">
        <w:rPr>
          <w:rFonts w:ascii="Arial" w:hAnsi="Arial" w:cs="Arial"/>
          <w:sz w:val="18"/>
          <w:szCs w:val="18"/>
        </w:rPr>
        <w:t>)</w:t>
      </w:r>
      <w:r w:rsidR="00B2156E" w:rsidRPr="00D85F07">
        <w:rPr>
          <w:rFonts w:ascii="Arial" w:hAnsi="Arial" w:cs="Arial"/>
          <w:sz w:val="18"/>
          <w:szCs w:val="18"/>
        </w:rPr>
        <w:t>*</w:t>
      </w:r>
    </w:p>
    <w:p w14:paraId="1E14C7DA" w14:textId="1684EC4D" w:rsidR="005B28ED" w:rsidRPr="00D85F07" w:rsidRDefault="00096414" w:rsidP="005B28ED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3" w:history="1">
        <w:r w:rsidR="005B28ED" w:rsidRPr="00D85F07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projekta kariernih centrov za mlade v KRVS</w:t>
        </w:r>
      </w:hyperlink>
      <w:r w:rsidR="005B28ED" w:rsidRPr="00D85F07">
        <w:rPr>
          <w:rFonts w:ascii="Arial" w:hAnsi="Arial" w:cs="Arial"/>
          <w:bCs/>
          <w:sz w:val="18"/>
          <w:szCs w:val="18"/>
        </w:rPr>
        <w:t xml:space="preserve"> (</w:t>
      </w:r>
      <w:r w:rsidR="0045548C" w:rsidRPr="00D85F07">
        <w:rPr>
          <w:rFonts w:ascii="Arial" w:hAnsi="Arial" w:cs="Arial"/>
          <w:bCs/>
          <w:sz w:val="18"/>
          <w:szCs w:val="18"/>
        </w:rPr>
        <w:t>z</w:t>
      </w:r>
      <w:r w:rsidR="000C2166" w:rsidRPr="00D85F07">
        <w:rPr>
          <w:rFonts w:ascii="Arial" w:hAnsi="Arial" w:cs="Arial"/>
          <w:bCs/>
          <w:sz w:val="18"/>
          <w:szCs w:val="18"/>
        </w:rPr>
        <w:t>aključen razpis</w:t>
      </w:r>
      <w:r w:rsidR="005B28ED" w:rsidRPr="00D85F07">
        <w:rPr>
          <w:rFonts w:ascii="Arial" w:hAnsi="Arial" w:cs="Arial"/>
          <w:bCs/>
          <w:sz w:val="18"/>
          <w:szCs w:val="18"/>
        </w:rPr>
        <w:t>)</w:t>
      </w:r>
      <w:r w:rsidR="00B2156E" w:rsidRPr="00D85F07">
        <w:rPr>
          <w:rFonts w:ascii="Arial" w:hAnsi="Arial" w:cs="Arial"/>
          <w:bCs/>
          <w:sz w:val="18"/>
          <w:szCs w:val="18"/>
        </w:rPr>
        <w:t>*</w:t>
      </w:r>
    </w:p>
    <w:p w14:paraId="597C86CD" w14:textId="452A6006" w:rsidR="006D6AF7" w:rsidRPr="00667783" w:rsidRDefault="00096414" w:rsidP="006D6AF7">
      <w:pPr>
        <w:pStyle w:val="Naslov1"/>
        <w:numPr>
          <w:ilvl w:val="0"/>
          <w:numId w:val="10"/>
        </w:numPr>
        <w:spacing w:before="0"/>
        <w:textAlignment w:val="baseline"/>
        <w:rPr>
          <w:rFonts w:ascii="Arial" w:hAnsi="Arial" w:cs="Arial"/>
          <w:color w:val="auto"/>
          <w:sz w:val="18"/>
          <w:szCs w:val="18"/>
        </w:rPr>
      </w:pPr>
      <w:hyperlink r:id="rId114" w:history="1">
        <w:r w:rsidR="006D6AF7" w:rsidRPr="00667783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pilotnih projektov »Razvoj in preizkušanje storitev socialnega vključevanja invalidov«</w:t>
        </w:r>
      </w:hyperlink>
      <w:r w:rsidR="006D6AF7" w:rsidRPr="00667783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="00990F07" w:rsidRPr="00667783">
        <w:rPr>
          <w:rFonts w:ascii="Arial" w:hAnsi="Arial" w:cs="Arial"/>
          <w:bCs/>
          <w:color w:val="auto"/>
          <w:sz w:val="18"/>
          <w:szCs w:val="18"/>
        </w:rPr>
        <w:t>(zaključen razpis)</w:t>
      </w:r>
    </w:p>
    <w:p w14:paraId="693872C3" w14:textId="30B4915C" w:rsidR="006D6AF7" w:rsidRPr="00667783" w:rsidRDefault="00096414" w:rsidP="006D6AF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5" w:history="1">
        <w:r w:rsidR="006D6AF7" w:rsidRPr="00667783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»Komunikacijska kampanja za zmanjševanje/odpravljanje medgeneracijskih stereotipov in spodbujanje medgeneracijskega sodelovanja na delovnem mestu«</w:t>
        </w:r>
      </w:hyperlink>
      <w:r w:rsidR="006D6AF7" w:rsidRPr="00667783">
        <w:rPr>
          <w:rFonts w:ascii="Arial" w:eastAsia="Times New Roman" w:hAnsi="Arial" w:cs="Arial"/>
          <w:sz w:val="18"/>
          <w:szCs w:val="18"/>
          <w:lang w:eastAsia="sl-SI"/>
        </w:rPr>
        <w:t xml:space="preserve"> (</w:t>
      </w:r>
      <w:r w:rsidR="009B3920" w:rsidRPr="00667783">
        <w:rPr>
          <w:rFonts w:ascii="Arial" w:eastAsia="Times New Roman" w:hAnsi="Arial" w:cs="Arial"/>
          <w:sz w:val="18"/>
          <w:szCs w:val="18"/>
          <w:lang w:eastAsia="sl-SI"/>
        </w:rPr>
        <w:t>zaključen razpis</w:t>
      </w:r>
      <w:r w:rsidR="006D6AF7" w:rsidRPr="00667783">
        <w:rPr>
          <w:rFonts w:ascii="Arial" w:eastAsia="Times New Roman" w:hAnsi="Arial" w:cs="Arial"/>
          <w:sz w:val="18"/>
          <w:szCs w:val="18"/>
          <w:lang w:eastAsia="sl-SI"/>
        </w:rPr>
        <w:t xml:space="preserve">) </w:t>
      </w:r>
    </w:p>
    <w:p w14:paraId="1A394BB1" w14:textId="4A7CBA52" w:rsidR="00990F07" w:rsidRPr="00166916" w:rsidRDefault="00096414" w:rsidP="00990F0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6" w:history="1">
        <w:r w:rsidR="00990F07" w:rsidRPr="00667783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pilotnih projektov »Razvoj in preizkušanje storitev socialnega vključevanja invalidov KRZS</w:t>
        </w:r>
      </w:hyperlink>
      <w:r w:rsidR="00990F07" w:rsidRPr="00667783">
        <w:rPr>
          <w:rFonts w:ascii="Arial" w:hAnsi="Arial" w:cs="Arial"/>
          <w:bCs/>
          <w:sz w:val="18"/>
          <w:szCs w:val="18"/>
        </w:rPr>
        <w:t>«</w:t>
      </w:r>
      <w:r w:rsidR="00F848E9" w:rsidRPr="00667783">
        <w:rPr>
          <w:rFonts w:ascii="Arial" w:hAnsi="Arial" w:cs="Arial"/>
          <w:bCs/>
          <w:sz w:val="18"/>
          <w:szCs w:val="18"/>
        </w:rPr>
        <w:t xml:space="preserve">  (zaključen razpis)</w:t>
      </w:r>
    </w:p>
    <w:p w14:paraId="5B40E77B" w14:textId="533859B0" w:rsidR="00166916" w:rsidRPr="00166916" w:rsidRDefault="00096414" w:rsidP="00990F0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7" w:history="1">
        <w:r w:rsidR="00166916" w:rsidRPr="00166916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Dodatni javni razpis za sofinanciranje projektov socialnih partnerjev</w:t>
        </w:r>
      </w:hyperlink>
      <w:r w:rsidR="00166916">
        <w:rPr>
          <w:rFonts w:ascii="Arial" w:hAnsi="Arial" w:cs="Arial"/>
          <w:bCs/>
          <w:sz w:val="18"/>
          <w:szCs w:val="18"/>
        </w:rPr>
        <w:t xml:space="preserve"> (zaključen razpis)</w:t>
      </w:r>
    </w:p>
    <w:p w14:paraId="33D58FFA" w14:textId="5549E798" w:rsidR="00166916" w:rsidRPr="00166916" w:rsidRDefault="00096414" w:rsidP="00990F0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8" w:history="1">
        <w:r w:rsidR="00166916" w:rsidRPr="00166916">
          <w:rPr>
            <w:rStyle w:val="Hiperpovezava"/>
            <w:rFonts w:ascii="Arial" w:hAnsi="Arial" w:cs="Arial"/>
            <w:bCs/>
            <w:color w:val="auto"/>
            <w:sz w:val="18"/>
            <w:szCs w:val="18"/>
          </w:rPr>
          <w:t>Javni razpis za sofinanciranje vlaganj v infrastrukturo namenjeno izvajanju dnevnih oblik varstva/začasnih namestitev za starejše</w:t>
        </w:r>
      </w:hyperlink>
      <w:r w:rsidR="00166916">
        <w:rPr>
          <w:rFonts w:ascii="Arial" w:hAnsi="Arial" w:cs="Arial"/>
          <w:bCs/>
          <w:sz w:val="18"/>
          <w:szCs w:val="18"/>
        </w:rPr>
        <w:t xml:space="preserve"> (</w:t>
      </w:r>
      <w:r w:rsidR="004617FC">
        <w:rPr>
          <w:rFonts w:ascii="Arial" w:hAnsi="Arial" w:cs="Arial"/>
          <w:bCs/>
          <w:sz w:val="18"/>
          <w:szCs w:val="18"/>
        </w:rPr>
        <w:t>zaključen razpis</w:t>
      </w:r>
      <w:r w:rsidR="00166916" w:rsidRPr="00166916">
        <w:rPr>
          <w:rFonts w:ascii="Arial" w:hAnsi="Arial" w:cs="Arial"/>
          <w:bCs/>
          <w:sz w:val="18"/>
          <w:szCs w:val="18"/>
        </w:rPr>
        <w:t xml:space="preserve">) </w:t>
      </w:r>
    </w:p>
    <w:p w14:paraId="286A997B" w14:textId="54BCF2E7" w:rsidR="00403197" w:rsidRDefault="00096414" w:rsidP="00990F0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19" w:history="1">
        <w:r w:rsidR="00ED0D5C" w:rsidRPr="00667783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projektov za pomoč najbolj ranljivim skupinam prebivalcev zaradi epidemije COVID -19 in zmanjševanju njenih posledic</w:t>
        </w:r>
      </w:hyperlink>
      <w:r w:rsidR="00ED0D5C" w:rsidRPr="00667783">
        <w:rPr>
          <w:rFonts w:ascii="Arial" w:eastAsia="Times New Roman" w:hAnsi="Arial" w:cs="Arial"/>
          <w:sz w:val="18"/>
          <w:szCs w:val="18"/>
          <w:lang w:eastAsia="sl-SI"/>
        </w:rPr>
        <w:t xml:space="preserve"> (zaključen razpis)</w:t>
      </w:r>
    </w:p>
    <w:p w14:paraId="21FCEA81" w14:textId="77777777" w:rsidR="00D31214" w:rsidRPr="00135708" w:rsidRDefault="00096414" w:rsidP="00D31214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20" w:history="1">
        <w:r w:rsidR="00D31214" w:rsidRPr="00135708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nakupa mobilnih enot – osebnih vozil</w:t>
        </w:r>
      </w:hyperlink>
      <w:r w:rsidR="00D31214" w:rsidRPr="00135708">
        <w:rPr>
          <w:rFonts w:ascii="Arial" w:eastAsia="Times New Roman" w:hAnsi="Arial" w:cs="Arial"/>
          <w:sz w:val="18"/>
          <w:szCs w:val="18"/>
          <w:lang w:eastAsia="sl-SI"/>
        </w:rPr>
        <w:t xml:space="preserve"> </w:t>
      </w:r>
      <w:r w:rsidR="00D31214">
        <w:rPr>
          <w:rFonts w:ascii="Arial" w:eastAsia="Times New Roman" w:hAnsi="Arial" w:cs="Arial"/>
          <w:sz w:val="18"/>
          <w:szCs w:val="18"/>
          <w:lang w:eastAsia="sl-SI"/>
        </w:rPr>
        <w:t>(zaključen razpis)</w:t>
      </w:r>
    </w:p>
    <w:p w14:paraId="6FBF6D98" w14:textId="5E90FD9C" w:rsidR="00914A75" w:rsidRPr="00914A75" w:rsidRDefault="00096414" w:rsidP="00990F07">
      <w:pPr>
        <w:pStyle w:val="Odstavekseznam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hyperlink r:id="rId121" w:history="1">
        <w:r w:rsidR="00914A75" w:rsidRPr="00914A75">
          <w:rPr>
            <w:rStyle w:val="Hiperpovezava"/>
            <w:rFonts w:ascii="Arial" w:eastAsia="Times New Roman" w:hAnsi="Arial" w:cs="Arial"/>
            <w:color w:val="auto"/>
            <w:sz w:val="18"/>
            <w:szCs w:val="18"/>
            <w:lang w:eastAsia="sl-SI"/>
          </w:rPr>
          <w:t>Javni razpis za sofinanciranje vlaganj v infrastrukturo za vzpostavitev stanovanjskih skupin za osebe mlajše od 65 let</w:t>
        </w:r>
      </w:hyperlink>
      <w:r w:rsidR="00914A75">
        <w:rPr>
          <w:rFonts w:ascii="Arial" w:eastAsia="Times New Roman" w:hAnsi="Arial" w:cs="Arial"/>
          <w:sz w:val="18"/>
          <w:szCs w:val="18"/>
          <w:lang w:eastAsia="sl-SI"/>
        </w:rPr>
        <w:t xml:space="preserve"> (rok za prijavo 30.8.2021)</w:t>
      </w:r>
    </w:p>
    <w:p w14:paraId="41A62636" w14:textId="2707CDB6" w:rsidR="005B28ED" w:rsidRDefault="005B28ED" w:rsidP="008558C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D961CE3" w14:textId="77777777" w:rsidR="005E5313" w:rsidRDefault="00A45938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Opomba:* Objava 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zaključenega razpisa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se nahaja na arhivskih straneh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MDDSZ</w:t>
      </w:r>
      <w:r>
        <w:rPr>
          <w:rFonts w:ascii="Arial" w:eastAsia="Times New Roman" w:hAnsi="Arial" w:cs="Arial"/>
          <w:color w:val="626161"/>
          <w:sz w:val="18"/>
          <w:szCs w:val="18"/>
          <w:lang w:eastAsia="sl-SI"/>
        </w:rPr>
        <w:t>, ki se od julija 2019 ne posodabljajo več:</w:t>
      </w:r>
      <w:r w:rsidR="005E5313">
        <w:rPr>
          <w:rFonts w:ascii="Arial" w:eastAsia="Times New Roman" w:hAnsi="Arial" w:cs="Arial"/>
          <w:color w:val="626161"/>
          <w:sz w:val="18"/>
          <w:szCs w:val="18"/>
          <w:lang w:eastAsia="sl-SI"/>
        </w:rPr>
        <w:t xml:space="preserve"> </w:t>
      </w:r>
    </w:p>
    <w:p w14:paraId="5A64B38E" w14:textId="5579D2BA" w:rsidR="008558C1" w:rsidRDefault="00A45938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  <w:r w:rsidRPr="00A45938">
        <w:rPr>
          <w:rFonts w:ascii="Arial" w:eastAsia="Times New Roman" w:hAnsi="Arial" w:cs="Arial"/>
          <w:color w:val="626161"/>
          <w:sz w:val="18"/>
          <w:szCs w:val="18"/>
          <w:lang w:eastAsia="sl-SI"/>
        </w:rPr>
        <w:t>http://mddsz.arhiv-spletisc.gov.si/si/o_ministrstvu/javne_objave/javni_razpisi_in_javna_narocila/index.html</w:t>
      </w:r>
    </w:p>
    <w:p w14:paraId="051BC833" w14:textId="38827D9E" w:rsidR="00B2156E" w:rsidRDefault="00B2156E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p w14:paraId="513EC4DE" w14:textId="77777777" w:rsidR="0077680F" w:rsidRPr="008558C1" w:rsidRDefault="0077680F" w:rsidP="008558C1">
      <w:pPr>
        <w:spacing w:after="0" w:line="240" w:lineRule="auto"/>
        <w:rPr>
          <w:rFonts w:ascii="Arial" w:eastAsia="Times New Roman" w:hAnsi="Arial" w:cs="Arial"/>
          <w:color w:val="626161"/>
          <w:sz w:val="18"/>
          <w:szCs w:val="18"/>
          <w:lang w:eastAsia="sl-SI"/>
        </w:rPr>
      </w:pPr>
    </w:p>
    <w:sectPr w:rsidR="0077680F" w:rsidRPr="0085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0CBA"/>
    <w:multiLevelType w:val="hybridMultilevel"/>
    <w:tmpl w:val="DA72DD6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9E1C52"/>
    <w:multiLevelType w:val="hybridMultilevel"/>
    <w:tmpl w:val="815E7E64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E4DD2"/>
    <w:multiLevelType w:val="hybridMultilevel"/>
    <w:tmpl w:val="4A04CB9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5078A"/>
    <w:multiLevelType w:val="hybridMultilevel"/>
    <w:tmpl w:val="7FBA75F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A4D73"/>
    <w:multiLevelType w:val="hybridMultilevel"/>
    <w:tmpl w:val="F95CE6C8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37025B"/>
    <w:multiLevelType w:val="hybridMultilevel"/>
    <w:tmpl w:val="D65042D8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354B6"/>
    <w:multiLevelType w:val="hybridMultilevel"/>
    <w:tmpl w:val="536A600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61BCB"/>
    <w:multiLevelType w:val="hybridMultilevel"/>
    <w:tmpl w:val="E8A22242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87485"/>
    <w:multiLevelType w:val="hybridMultilevel"/>
    <w:tmpl w:val="311C81E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742D2"/>
    <w:multiLevelType w:val="hybridMultilevel"/>
    <w:tmpl w:val="0186DC92"/>
    <w:lvl w:ilvl="0" w:tplc="C832B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0A70"/>
    <w:multiLevelType w:val="hybridMultilevel"/>
    <w:tmpl w:val="87F2B3D0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3313BD"/>
    <w:multiLevelType w:val="hybridMultilevel"/>
    <w:tmpl w:val="692642D2"/>
    <w:lvl w:ilvl="0" w:tplc="D3309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D208E"/>
    <w:multiLevelType w:val="hybridMultilevel"/>
    <w:tmpl w:val="419EB4D4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5B10E0"/>
    <w:multiLevelType w:val="hybridMultilevel"/>
    <w:tmpl w:val="39A25F8A"/>
    <w:lvl w:ilvl="0" w:tplc="7CE627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D6A70"/>
    <w:multiLevelType w:val="multilevel"/>
    <w:tmpl w:val="0D3C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100C65"/>
    <w:multiLevelType w:val="hybridMultilevel"/>
    <w:tmpl w:val="06369340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50142C"/>
    <w:multiLevelType w:val="hybridMultilevel"/>
    <w:tmpl w:val="0F14E12E"/>
    <w:lvl w:ilvl="0" w:tplc="0424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939366C"/>
    <w:multiLevelType w:val="hybridMultilevel"/>
    <w:tmpl w:val="FF1C8EB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C636BB"/>
    <w:multiLevelType w:val="hybridMultilevel"/>
    <w:tmpl w:val="784C69A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397E88"/>
    <w:multiLevelType w:val="hybridMultilevel"/>
    <w:tmpl w:val="D14010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51217"/>
    <w:multiLevelType w:val="hybridMultilevel"/>
    <w:tmpl w:val="79E2441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41DF2"/>
    <w:multiLevelType w:val="hybridMultilevel"/>
    <w:tmpl w:val="2C8098C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E12FF"/>
    <w:multiLevelType w:val="hybridMultilevel"/>
    <w:tmpl w:val="1E6462D6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036508"/>
    <w:multiLevelType w:val="hybridMultilevel"/>
    <w:tmpl w:val="16E001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2417"/>
    <w:multiLevelType w:val="hybridMultilevel"/>
    <w:tmpl w:val="94D8BE2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B1409"/>
    <w:multiLevelType w:val="hybridMultilevel"/>
    <w:tmpl w:val="7FBEFF6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E17E4F"/>
    <w:multiLevelType w:val="hybridMultilevel"/>
    <w:tmpl w:val="269A39BA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B0160"/>
    <w:multiLevelType w:val="hybridMultilevel"/>
    <w:tmpl w:val="0ADE618C"/>
    <w:lvl w:ilvl="0" w:tplc="7CE627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A5EA7"/>
    <w:multiLevelType w:val="hybridMultilevel"/>
    <w:tmpl w:val="D318C17C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7D950ECB"/>
    <w:multiLevelType w:val="hybridMultilevel"/>
    <w:tmpl w:val="6AD6328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24"/>
  </w:num>
  <w:num w:numId="5">
    <w:abstractNumId w:val="5"/>
  </w:num>
  <w:num w:numId="6">
    <w:abstractNumId w:val="16"/>
  </w:num>
  <w:num w:numId="7">
    <w:abstractNumId w:val="19"/>
  </w:num>
  <w:num w:numId="8">
    <w:abstractNumId w:val="29"/>
  </w:num>
  <w:num w:numId="9">
    <w:abstractNumId w:val="20"/>
  </w:num>
  <w:num w:numId="10">
    <w:abstractNumId w:val="23"/>
  </w:num>
  <w:num w:numId="11">
    <w:abstractNumId w:val="2"/>
  </w:num>
  <w:num w:numId="12">
    <w:abstractNumId w:val="13"/>
  </w:num>
  <w:num w:numId="13">
    <w:abstractNumId w:val="7"/>
  </w:num>
  <w:num w:numId="14">
    <w:abstractNumId w:val="12"/>
  </w:num>
  <w:num w:numId="15">
    <w:abstractNumId w:val="17"/>
  </w:num>
  <w:num w:numId="16">
    <w:abstractNumId w:val="25"/>
  </w:num>
  <w:num w:numId="17">
    <w:abstractNumId w:val="6"/>
  </w:num>
  <w:num w:numId="18">
    <w:abstractNumId w:val="15"/>
  </w:num>
  <w:num w:numId="19">
    <w:abstractNumId w:val="8"/>
  </w:num>
  <w:num w:numId="20">
    <w:abstractNumId w:val="18"/>
  </w:num>
  <w:num w:numId="21">
    <w:abstractNumId w:val="3"/>
  </w:num>
  <w:num w:numId="22">
    <w:abstractNumId w:val="26"/>
  </w:num>
  <w:num w:numId="23">
    <w:abstractNumId w:val="27"/>
  </w:num>
  <w:num w:numId="24">
    <w:abstractNumId w:val="21"/>
  </w:num>
  <w:num w:numId="25">
    <w:abstractNumId w:val="1"/>
  </w:num>
  <w:num w:numId="26">
    <w:abstractNumId w:val="10"/>
  </w:num>
  <w:num w:numId="27">
    <w:abstractNumId w:val="22"/>
  </w:num>
  <w:num w:numId="28">
    <w:abstractNumId w:val="28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C1"/>
    <w:rsid w:val="00021DB1"/>
    <w:rsid w:val="00023C95"/>
    <w:rsid w:val="00033E1C"/>
    <w:rsid w:val="000372E4"/>
    <w:rsid w:val="00057C5B"/>
    <w:rsid w:val="00096414"/>
    <w:rsid w:val="000C2166"/>
    <w:rsid w:val="000C28B2"/>
    <w:rsid w:val="000C30B6"/>
    <w:rsid w:val="000D137D"/>
    <w:rsid w:val="000D590B"/>
    <w:rsid w:val="0012189C"/>
    <w:rsid w:val="00135708"/>
    <w:rsid w:val="00166916"/>
    <w:rsid w:val="001763E1"/>
    <w:rsid w:val="00177F49"/>
    <w:rsid w:val="001A086B"/>
    <w:rsid w:val="00210D4F"/>
    <w:rsid w:val="00216309"/>
    <w:rsid w:val="00217CD6"/>
    <w:rsid w:val="002354F5"/>
    <w:rsid w:val="00245310"/>
    <w:rsid w:val="0024789F"/>
    <w:rsid w:val="0025454D"/>
    <w:rsid w:val="00263CB0"/>
    <w:rsid w:val="0028304C"/>
    <w:rsid w:val="002A040D"/>
    <w:rsid w:val="002D7358"/>
    <w:rsid w:val="002E7FC5"/>
    <w:rsid w:val="00317B57"/>
    <w:rsid w:val="00317D6F"/>
    <w:rsid w:val="003441A7"/>
    <w:rsid w:val="00364423"/>
    <w:rsid w:val="00370466"/>
    <w:rsid w:val="003A3A5B"/>
    <w:rsid w:val="003A7BF7"/>
    <w:rsid w:val="003B31E9"/>
    <w:rsid w:val="00403197"/>
    <w:rsid w:val="00430154"/>
    <w:rsid w:val="00453055"/>
    <w:rsid w:val="0045548C"/>
    <w:rsid w:val="004617FC"/>
    <w:rsid w:val="004632E7"/>
    <w:rsid w:val="00466565"/>
    <w:rsid w:val="00492755"/>
    <w:rsid w:val="00506A29"/>
    <w:rsid w:val="00510C16"/>
    <w:rsid w:val="0054036B"/>
    <w:rsid w:val="00547D25"/>
    <w:rsid w:val="00552D31"/>
    <w:rsid w:val="005646A7"/>
    <w:rsid w:val="00570D80"/>
    <w:rsid w:val="005818EC"/>
    <w:rsid w:val="005A102E"/>
    <w:rsid w:val="005B0CEC"/>
    <w:rsid w:val="005B28ED"/>
    <w:rsid w:val="005B38EB"/>
    <w:rsid w:val="005E257E"/>
    <w:rsid w:val="005E5313"/>
    <w:rsid w:val="005F7331"/>
    <w:rsid w:val="00600484"/>
    <w:rsid w:val="00613B23"/>
    <w:rsid w:val="00617B7B"/>
    <w:rsid w:val="006439D3"/>
    <w:rsid w:val="00656CE1"/>
    <w:rsid w:val="00666D09"/>
    <w:rsid w:val="00667783"/>
    <w:rsid w:val="006858F8"/>
    <w:rsid w:val="006A49C7"/>
    <w:rsid w:val="006C37D1"/>
    <w:rsid w:val="006C6F26"/>
    <w:rsid w:val="006D2D77"/>
    <w:rsid w:val="006D6AF7"/>
    <w:rsid w:val="006E1069"/>
    <w:rsid w:val="00711A58"/>
    <w:rsid w:val="0072578C"/>
    <w:rsid w:val="00727B7C"/>
    <w:rsid w:val="00752B13"/>
    <w:rsid w:val="00757609"/>
    <w:rsid w:val="0077680F"/>
    <w:rsid w:val="00784A90"/>
    <w:rsid w:val="007A4BBA"/>
    <w:rsid w:val="007B6499"/>
    <w:rsid w:val="007B7178"/>
    <w:rsid w:val="007E5320"/>
    <w:rsid w:val="00806195"/>
    <w:rsid w:val="0081414F"/>
    <w:rsid w:val="008351D9"/>
    <w:rsid w:val="008558C1"/>
    <w:rsid w:val="008634B3"/>
    <w:rsid w:val="00871A13"/>
    <w:rsid w:val="008734C8"/>
    <w:rsid w:val="008826AC"/>
    <w:rsid w:val="0089007A"/>
    <w:rsid w:val="008B1CE7"/>
    <w:rsid w:val="008B27A9"/>
    <w:rsid w:val="008C7AE4"/>
    <w:rsid w:val="008E0FF0"/>
    <w:rsid w:val="008F2DB6"/>
    <w:rsid w:val="00914A75"/>
    <w:rsid w:val="00946FAE"/>
    <w:rsid w:val="00971DA9"/>
    <w:rsid w:val="00990F07"/>
    <w:rsid w:val="009A1F28"/>
    <w:rsid w:val="009B3920"/>
    <w:rsid w:val="009B5302"/>
    <w:rsid w:val="009C616D"/>
    <w:rsid w:val="009D4101"/>
    <w:rsid w:val="009F6382"/>
    <w:rsid w:val="00A12B24"/>
    <w:rsid w:val="00A45938"/>
    <w:rsid w:val="00A83A69"/>
    <w:rsid w:val="00A91454"/>
    <w:rsid w:val="00AB3D49"/>
    <w:rsid w:val="00AD23C5"/>
    <w:rsid w:val="00AD278D"/>
    <w:rsid w:val="00B00CB7"/>
    <w:rsid w:val="00B01F81"/>
    <w:rsid w:val="00B2156E"/>
    <w:rsid w:val="00B238F5"/>
    <w:rsid w:val="00B271A8"/>
    <w:rsid w:val="00B628F5"/>
    <w:rsid w:val="00BD6C06"/>
    <w:rsid w:val="00BE2F8C"/>
    <w:rsid w:val="00BE6EA8"/>
    <w:rsid w:val="00BE7415"/>
    <w:rsid w:val="00C0700E"/>
    <w:rsid w:val="00C22E1C"/>
    <w:rsid w:val="00C33660"/>
    <w:rsid w:val="00C60C22"/>
    <w:rsid w:val="00C7716E"/>
    <w:rsid w:val="00C86E73"/>
    <w:rsid w:val="00CA0387"/>
    <w:rsid w:val="00CA0BE7"/>
    <w:rsid w:val="00CA17A4"/>
    <w:rsid w:val="00CA3821"/>
    <w:rsid w:val="00CC1551"/>
    <w:rsid w:val="00CF197C"/>
    <w:rsid w:val="00CF516E"/>
    <w:rsid w:val="00CF5802"/>
    <w:rsid w:val="00CF6E75"/>
    <w:rsid w:val="00D31214"/>
    <w:rsid w:val="00D40F60"/>
    <w:rsid w:val="00D62E99"/>
    <w:rsid w:val="00D85F07"/>
    <w:rsid w:val="00D93F85"/>
    <w:rsid w:val="00DB7637"/>
    <w:rsid w:val="00DC14B7"/>
    <w:rsid w:val="00DC7D29"/>
    <w:rsid w:val="00DE026F"/>
    <w:rsid w:val="00DE4D3C"/>
    <w:rsid w:val="00E07988"/>
    <w:rsid w:val="00E21B1B"/>
    <w:rsid w:val="00E22293"/>
    <w:rsid w:val="00E302A9"/>
    <w:rsid w:val="00E35236"/>
    <w:rsid w:val="00E57D7D"/>
    <w:rsid w:val="00E63624"/>
    <w:rsid w:val="00E70BA4"/>
    <w:rsid w:val="00E7497E"/>
    <w:rsid w:val="00E820EB"/>
    <w:rsid w:val="00E85D5A"/>
    <w:rsid w:val="00EA3344"/>
    <w:rsid w:val="00EB06E3"/>
    <w:rsid w:val="00EC615F"/>
    <w:rsid w:val="00ED0D5C"/>
    <w:rsid w:val="00EE7331"/>
    <w:rsid w:val="00F07F56"/>
    <w:rsid w:val="00F10DD1"/>
    <w:rsid w:val="00F639E2"/>
    <w:rsid w:val="00F848E9"/>
    <w:rsid w:val="00FA7F94"/>
    <w:rsid w:val="00FE671A"/>
    <w:rsid w:val="00FF712C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6A77F"/>
  <w15:chartTrackingRefBased/>
  <w15:docId w15:val="{F3F181F0-15DC-4022-923B-35E49D61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D6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430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5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558C1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8558C1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E21B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21B1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21B1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1B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1B1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B1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B00CB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E1069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430154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D6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d.gov.si/si/delovna_podrocja/odpravimo_konflikte_na_delovnem_mestu/" TargetMode="External"/><Relationship Id="rId117" Type="http://schemas.openxmlformats.org/officeDocument/2006/relationships/hyperlink" Target="https://www.gov.si/zbirke/javne-objave/dodatni-javni-razpis-za-sofinanciranje-projektov-socialnih-partnerjev/" TargetMode="External"/><Relationship Id="rId21" Type="http://schemas.openxmlformats.org/officeDocument/2006/relationships/hyperlink" Target="https://www.ess.gov.si/obvestila/obvestilo/ucinkovitejse-usklajevanje-ponudbe-in-povprasevanja-na-trgu" TargetMode="External"/><Relationship Id="rId42" Type="http://schemas.openxmlformats.org/officeDocument/2006/relationships/hyperlink" Target="https://projekt-polet.si/" TargetMode="External"/><Relationship Id="rId47" Type="http://schemas.openxmlformats.org/officeDocument/2006/relationships/hyperlink" Target="http://www.ekvilib.org/sl/ekvilib-institut-s-partnerji-predstavil-nov-certifikat-druzbeno-odgovoren-delodajalec/" TargetMode="External"/><Relationship Id="rId63" Type="http://schemas.openxmlformats.org/officeDocument/2006/relationships/hyperlink" Target="https://www.gov.si/zbirke/projekti-in-programi/projektna-enota-za-deinstitucionalizacijo/" TargetMode="External"/><Relationship Id="rId68" Type="http://schemas.openxmlformats.org/officeDocument/2006/relationships/hyperlink" Target="http://www.fundacija-prizma.si/index.php/novice/419-pognali-smo-kolesje-projekta-sociolab" TargetMode="External"/><Relationship Id="rId84" Type="http://schemas.openxmlformats.org/officeDocument/2006/relationships/hyperlink" Target="http://sindikat-pergam.si/boljsa-usposobljenost/" TargetMode="External"/><Relationship Id="rId89" Type="http://schemas.openxmlformats.org/officeDocument/2006/relationships/hyperlink" Target="http://www.mddsz.gov.si/si/o_ministrstvu/javne_objave/javni_razpisi_in_javna_narocila/?tx_t3javnirazpis_pi1%5Bshow_single%5D=1040" TargetMode="External"/><Relationship Id="rId112" Type="http://schemas.openxmlformats.org/officeDocument/2006/relationships/hyperlink" Target="http://www.mddsz.gov.si/si/o_ministrstvu/javne_objave/javni_razpisi_in_javna_narocila/?tx_t3javnirazpis_pi1%5Bshow_single%5D=1095" TargetMode="External"/><Relationship Id="rId16" Type="http://schemas.openxmlformats.org/officeDocument/2006/relationships/hyperlink" Target="http://www.sklad-kadri.si/si/razvoj-kadrov/vkljucevanje-oseb-ki-so-pred-izgubo-zaposlitve-v-ukrepe-na-trgu-dela-spin/" TargetMode="External"/><Relationship Id="rId107" Type="http://schemas.openxmlformats.org/officeDocument/2006/relationships/hyperlink" Target="http://www.mddsz.gov.si/si/o_ministrstvu/javne_objave/javni_razpisi_in_javna_narocila/?tx_t3javnirazpis_pi1%5Bshow_single%5D=1086" TargetMode="External"/><Relationship Id="rId11" Type="http://schemas.openxmlformats.org/officeDocument/2006/relationships/hyperlink" Target="http://www.dso-moste.si/index.php/kontakt/javna-naro-ila/" TargetMode="External"/><Relationship Id="rId32" Type="http://schemas.openxmlformats.org/officeDocument/2006/relationships/hyperlink" Target="https://www.ess.gov.si/obvestila/obvestilo/neformalno-izobrazevanje-in-usposabljanje-za-mlade" TargetMode="External"/><Relationship Id="rId37" Type="http://schemas.openxmlformats.org/officeDocument/2006/relationships/hyperlink" Target="https://aktivium.si/" TargetMode="External"/><Relationship Id="rId53" Type="http://schemas.openxmlformats.org/officeDocument/2006/relationships/hyperlink" Target="https://www.gov.si/assets/ministrstva/MDDSZ/sociala/programi-SA-podrobno.pdf" TargetMode="External"/><Relationship Id="rId58" Type="http://schemas.openxmlformats.org/officeDocument/2006/relationships/hyperlink" Target="https://www.gov.si/assets/ministrstva/MDDSZ/sociala/programi-SA-podrobno.pdf" TargetMode="External"/><Relationship Id="rId74" Type="http://schemas.openxmlformats.org/officeDocument/2006/relationships/hyperlink" Target="http://www.mddsz.gov.si/si/delovna_podrocja/trg_dela_in_zaposlovanje/stipendije/" TargetMode="External"/><Relationship Id="rId79" Type="http://schemas.openxmlformats.org/officeDocument/2006/relationships/hyperlink" Target="https://www.tzslo.si/sl/projekti/projekti-v-teku/trgovinko-krepi-naso-usposobljenost-in-socialni-dialog-v-trgovini" TargetMode="External"/><Relationship Id="rId102" Type="http://schemas.openxmlformats.org/officeDocument/2006/relationships/hyperlink" Target="http://www.mddsz.gov.si/si/o_ministrstvu/javne_objave/javni_razpisi_in_javna_narocila/?tx_t3javnirazpis_pi1%5Bshow_single%5D=1079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mddsz.gov.si/si/o_ministrstvu/javne_objave/javni_razpisi_in_javna_narocila/?tx_t3javnirazpis_pi1%5Bshow_single%5D=1042" TargetMode="External"/><Relationship Id="rId95" Type="http://schemas.openxmlformats.org/officeDocument/2006/relationships/hyperlink" Target="http://www.mddsz.gov.si/si/o_ministrstvu/javne_objave/javni_razpisi_in_javna_narocila/?tx_t3javnirazpis_pi1%5Bshow_single%5D=1051" TargetMode="External"/><Relationship Id="rId22" Type="http://schemas.openxmlformats.org/officeDocument/2006/relationships/hyperlink" Target="https://www.ess.gov.si/o_zrsz/projekti_zavoda/vkonkt" TargetMode="External"/><Relationship Id="rId27" Type="http://schemas.openxmlformats.org/officeDocument/2006/relationships/hyperlink" Target="http://www.studentska-org.si/projekti/evidenca-studentskega-dela/" TargetMode="External"/><Relationship Id="rId43" Type="http://schemas.openxmlformats.org/officeDocument/2006/relationships/hyperlink" Target="https://www.zds.si/sl/projekti/usposabljanje-delodajalcev-za-promocijo-varnosti-in-zdravja-pri-delu/" TargetMode="External"/><Relationship Id="rId48" Type="http://schemas.openxmlformats.org/officeDocument/2006/relationships/hyperlink" Target="https://sodelovalnica.si/" TargetMode="External"/><Relationship Id="rId64" Type="http://schemas.openxmlformats.org/officeDocument/2006/relationships/hyperlink" Target="http://www.irssv.si/socialne-zadeve/dolgotrajna-oskrba-in-varstvo-starejsih/predpilot" TargetMode="External"/><Relationship Id="rId69" Type="http://schemas.openxmlformats.org/officeDocument/2006/relationships/image" Target="media/image4.png"/><Relationship Id="rId113" Type="http://schemas.openxmlformats.org/officeDocument/2006/relationships/hyperlink" Target="http://www.mddsz.gov.si/si/o_ministrstvu/javne_objave/javni_razpisi_in_javna_narocila/?tx_t3javnirazpis_pi1%5Bshow_single%5D=1097" TargetMode="External"/><Relationship Id="rId118" Type="http://schemas.openxmlformats.org/officeDocument/2006/relationships/hyperlink" Target="https://www.gov.si/zbirke/javne-objave/javni-razpis-za-sofinanciranje-vlaganj-v-infrastrukturo-namenjeno-izvajanju-dnevnih-oblik-varstvazacasnih-namestitev-za-starejsev-javna-objava/" TargetMode="External"/><Relationship Id="rId80" Type="http://schemas.openxmlformats.org/officeDocument/2006/relationships/hyperlink" Target="http://www.konfederacija-sjs.si/ksjs-skupaj/index.php" TargetMode="External"/><Relationship Id="rId85" Type="http://schemas.openxmlformats.org/officeDocument/2006/relationships/hyperlink" Target="https://www.zsss.si/projekti/za-krepitev-socialnega-dialoga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fundacija-prizma.si/index.php/zaposlovanje-in-trg-dela/382" TargetMode="External"/><Relationship Id="rId33" Type="http://schemas.openxmlformats.org/officeDocument/2006/relationships/hyperlink" Target="http://www.ess.gov.si/obvestila/obvestilo/krepitev-svetovalnega-dela-z-mladimi" TargetMode="External"/><Relationship Id="rId38" Type="http://schemas.openxmlformats.org/officeDocument/2006/relationships/hyperlink" Target="https://200zaposlitev.si/" TargetMode="External"/><Relationship Id="rId59" Type="http://schemas.openxmlformats.org/officeDocument/2006/relationships/hyperlink" Target="https://www.gov.si/zbirke/projekti-in-programi/programi-socialne-aktivacije/" TargetMode="External"/><Relationship Id="rId103" Type="http://schemas.openxmlformats.org/officeDocument/2006/relationships/hyperlink" Target="http://www.mddsz.gov.si/si/o_ministrstvu/javne_objave/javni_razpisi_in_javna_narocila/?tx_t3javnirazpis_pi1%5Bshow_single%5D=1084" TargetMode="External"/><Relationship Id="rId108" Type="http://schemas.openxmlformats.org/officeDocument/2006/relationships/hyperlink" Target="http://www.mddsz.gov.si/si/o_ministrstvu/javne_objave/javni_razpisi_in_javna_narocila/?tx_t3javnirazpis_pi1%5Bshow_single%5D=1088" TargetMode="External"/><Relationship Id="rId54" Type="http://schemas.openxmlformats.org/officeDocument/2006/relationships/hyperlink" Target="http://www.ess.gov.si/iskalci_zaposlitve/programi/usposabljanje_in_izobrazevanje/pum-o" TargetMode="External"/><Relationship Id="rId70" Type="http://schemas.openxmlformats.org/officeDocument/2006/relationships/hyperlink" Target="http://www.sklad-kadri.si/si/razvoj-kadrov/kompetencni-centri-za-razvoj-kadrov-koc/" TargetMode="External"/><Relationship Id="rId75" Type="http://schemas.openxmlformats.org/officeDocument/2006/relationships/hyperlink" Target="https://www.cene-stupar.si/sl/razvoj-kariere/karierni-plac-karierni-center-za-mlade" TargetMode="External"/><Relationship Id="rId91" Type="http://schemas.openxmlformats.org/officeDocument/2006/relationships/hyperlink" Target="http://www.mddsz.gov.si/si/o_ministrstvu/javne_objave/javni_razpisi_in_javna_narocila/?tx_t3javnirazpis_pi1%5Bshow_single%5D=1046" TargetMode="External"/><Relationship Id="rId96" Type="http://schemas.openxmlformats.org/officeDocument/2006/relationships/hyperlink" Target="http://www.mddsz.gov.si/si/o_ministrstvu/javne_objave/javni_razpisi_in_javna_narocila/?tx_t3javnirazpis_pi1%5Bshow_single%5D=1053%20%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s://www.ess.gov.si/obvestila/obvestilo/izvajanje-storitev-za-brezposelne-druge-iskalce-zaposlitve" TargetMode="External"/><Relationship Id="rId28" Type="http://schemas.openxmlformats.org/officeDocument/2006/relationships/hyperlink" Target="https://www.ess.gov.si/obvestila/obvestilo/zacasno-denarno-nadomestilo-place-zaradi-izgube-zaposlitve" TargetMode="External"/><Relationship Id="rId49" Type="http://schemas.openxmlformats.org/officeDocument/2006/relationships/hyperlink" Target="https://nijz.si/sl/promocija-aktivnosti-za-preprecevanje-kostno-misicnih-obolenj-in-psihosocialnih-tveganj-pri-delu" TargetMode="External"/><Relationship Id="rId114" Type="http://schemas.openxmlformats.org/officeDocument/2006/relationships/hyperlink" Target="https://www.gov.si/zbirke/javne-objave/jav/" TargetMode="External"/><Relationship Id="rId119" Type="http://schemas.openxmlformats.org/officeDocument/2006/relationships/hyperlink" Target="https://www.gov.si/zbirke/javne-objave/javni-razpis-za-sofinanciranje-projektov-za-pomoc-najbolj-ranljivim-skupinam-prebivalcev-zaradi-epidemije-covid-19-in-zmanjsevanju-njenih-posledic/" TargetMode="External"/><Relationship Id="rId44" Type="http://schemas.openxmlformats.org/officeDocument/2006/relationships/hyperlink" Target="https://www.naprej.eu/naprej/" TargetMode="External"/><Relationship Id="rId60" Type="http://schemas.openxmlformats.org/officeDocument/2006/relationships/hyperlink" Target="https://www.gov.si/zbirke/projekti-in-programi/vecnamenski-romski-centri/" TargetMode="External"/><Relationship Id="rId65" Type="http://schemas.openxmlformats.org/officeDocument/2006/relationships/hyperlink" Target="https://www.domnakrasu.si/" TargetMode="External"/><Relationship Id="rId81" Type="http://schemas.openxmlformats.org/officeDocument/2006/relationships/hyperlink" Target="https://www.gzs.si/skupne_naloge/pravni_portal/vsebina/Krepitev-kompetenc-na-podro%C4%8Dju-kolektivnega-dogovarjanja" TargetMode="External"/><Relationship Id="rId86" Type="http://schemas.openxmlformats.org/officeDocument/2006/relationships/hyperlink" Target="https://www.zds.si/sl/pogajalska-sola/pogajalska-so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o-metlika.si/energetska-sanacija/" TargetMode="External"/><Relationship Id="rId13" Type="http://schemas.openxmlformats.org/officeDocument/2006/relationships/hyperlink" Target="https://www.ess.gov.si/storitve/evropski_socialni_sklad/opis_zaposli_me" TargetMode="External"/><Relationship Id="rId18" Type="http://schemas.openxmlformats.org/officeDocument/2006/relationships/hyperlink" Target="https://www.ess.gov.si/iskalci_zaposlitve/programi/usposabljanje_in_izobrazevanje/prakticni-programi-mic" TargetMode="External"/><Relationship Id="rId39" Type="http://schemas.openxmlformats.org/officeDocument/2006/relationships/hyperlink" Target="http://www.ess.gov.si/delodajalci/financne_spodbude/razpisi/Prvi-izziv-2015" TargetMode="External"/><Relationship Id="rId109" Type="http://schemas.openxmlformats.org/officeDocument/2006/relationships/hyperlink" Target="http://www.mddsz.gov.si/si/o_ministrstvu/javne_objave/javni_razpisi_in_javna_narocila/?tx_t3javnirazpis_pi1%5Bshow_single%5D=1087" TargetMode="External"/><Relationship Id="rId34" Type="http://schemas.openxmlformats.org/officeDocument/2006/relationships/hyperlink" Target="http://www.tp-lj.si/sl/projekti/subvencija-za-samozaposlitev-projekt-mladi-podjetniki-2018-03-07" TargetMode="External"/><Relationship Id="rId50" Type="http://schemas.openxmlformats.org/officeDocument/2006/relationships/hyperlink" Target="https://www.zpzr.si/" TargetMode="External"/><Relationship Id="rId55" Type="http://schemas.openxmlformats.org/officeDocument/2006/relationships/hyperlink" Target="https://www.gov.si/assets/ministrstva/MDDSZ/sociala/programi-SA-podrobno.pdf" TargetMode="External"/><Relationship Id="rId76" Type="http://schemas.openxmlformats.org/officeDocument/2006/relationships/hyperlink" Target="https://www.facebook.com/pg/V%C5%A1e%C4%8DKAM-in-GREM-Karierni-center-za-mlade-112181760166746/community/" TargetMode="External"/><Relationship Id="rId97" Type="http://schemas.openxmlformats.org/officeDocument/2006/relationships/hyperlink" Target="http://www.mddsz.gov.si/si/o_ministrstvu/javne_objave/javni_razpisi_in_javna_narocila/?tx_t3javnirazpis_pi1%5Bshow_single%5D=1061" TargetMode="External"/><Relationship Id="rId104" Type="http://schemas.openxmlformats.org/officeDocument/2006/relationships/hyperlink" Target="http://www.mddsz.gov.si/si/o_ministrstvu/javne_objave/javni_razpisi_in_javna_narocila/?tx_t3javnirazpis_pi1%5Bshow_single%5D=1085" TargetMode="External"/><Relationship Id="rId120" Type="http://schemas.openxmlformats.org/officeDocument/2006/relationships/hyperlink" Target="https://www.gov.si/zbirke/javne-objave/javni-razpis-za-sofinanciranje-nakupa-mobilnih-enot-osebnih-vozil-za-izvajanje-nalog-koordinatorja-za-obravnavo-v-skupnosti-ter-nalog-koordinatorja-invalidskega-varstva/" TargetMode="External"/><Relationship Id="rId7" Type="http://schemas.openxmlformats.org/officeDocument/2006/relationships/hyperlink" Target="https://ms-my.facebook.com/dsoljubljana/posts/1858046874417929/" TargetMode="External"/><Relationship Id="rId71" Type="http://schemas.openxmlformats.org/officeDocument/2006/relationships/hyperlink" Target="http://www.cpi.si/mednarodno-sodelovanje/ess-mddsz.aspx" TargetMode="External"/><Relationship Id="rId92" Type="http://schemas.openxmlformats.org/officeDocument/2006/relationships/hyperlink" Target="http://www.mddsz.gov.si/si/o_ministrstvu/javne_objave/javni_razpisi_in_javna_narocila/?tx_t3javnirazpis_pi1%5Bshow_single%5D=104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ess.gov.si/delodajalci/financne_spodbude/razpisi/trajno-zaposlovanje-mladih-1" TargetMode="External"/><Relationship Id="rId24" Type="http://schemas.openxmlformats.org/officeDocument/2006/relationships/hyperlink" Target="https://www.dostojnodelo.si/" TargetMode="External"/><Relationship Id="rId40" Type="http://schemas.openxmlformats.org/officeDocument/2006/relationships/hyperlink" Target="http://www.sklad-kadri.si/si/razvoj-kadrov/celovita-podpora-podjetjem-za-aktivno-staranje-delovne-sile-asi/" TargetMode="External"/><Relationship Id="rId45" Type="http://schemas.openxmlformats.org/officeDocument/2006/relationships/hyperlink" Target="http://www.ier.si/content-80.php" TargetMode="External"/><Relationship Id="rId66" Type="http://schemas.openxmlformats.org/officeDocument/2006/relationships/hyperlink" Target="https://www.domnakrasu.si/preobrazba/" TargetMode="External"/><Relationship Id="rId87" Type="http://schemas.openxmlformats.org/officeDocument/2006/relationships/hyperlink" Target="http://www.gorenjski-sindikati.si/zrno-napredka/" TargetMode="External"/><Relationship Id="rId110" Type="http://schemas.openxmlformats.org/officeDocument/2006/relationships/hyperlink" Target="http://www.mddsz.gov.si/si/o_ministrstvu/javne_objave/javni_razpisi_in_javna_narocila/?tx_t3javnirazpis_pi1%5Bshow_single%5D=1088" TargetMode="External"/><Relationship Id="rId115" Type="http://schemas.openxmlformats.org/officeDocument/2006/relationships/hyperlink" Target="https://www.gov.si/zbirke/javne-objave/javni-razpis-za-sofinanciranje-projekta-komunikacijske-kampanje-za-zmanjsevanjeodpravljanje-medgeneracijskih-stereotipov-in-spodbujanje-medgeneracijskega-sodelovanja-na-delovnem-mestu/" TargetMode="External"/><Relationship Id="rId61" Type="http://schemas.openxmlformats.org/officeDocument/2006/relationships/hyperlink" Target="https://www.gov.si/zbirke/projekti-in-programi/prehod-mladih/" TargetMode="External"/><Relationship Id="rId82" Type="http://schemas.openxmlformats.org/officeDocument/2006/relationships/hyperlink" Target="https://www.ozs.si/o-zbornici/projekti/kruspop" TargetMode="External"/><Relationship Id="rId19" Type="http://schemas.openxmlformats.org/officeDocument/2006/relationships/hyperlink" Target="https://www.ess.gov.si/delodajalci/financne_spodbude/ugodnosti_pri_zaposlovanju/aktivni-do-upokojitve-2018-2020" TargetMode="External"/><Relationship Id="rId14" Type="http://schemas.openxmlformats.org/officeDocument/2006/relationships/hyperlink" Target="https://www.ess.gov.si/delodajalci/financne_spodbude/razpisi/usposabljam-se-2020" TargetMode="External"/><Relationship Id="rId30" Type="http://schemas.openxmlformats.org/officeDocument/2006/relationships/hyperlink" Target="http://www.szslo.si/spodbujanje-pripravnistev" TargetMode="External"/><Relationship Id="rId35" Type="http://schemas.openxmlformats.org/officeDocument/2006/relationships/hyperlink" Target="https://www.sun.si/2018/06/mladi-podjetniki-zakljucujemo-prve-skupine/" TargetMode="External"/><Relationship Id="rId56" Type="http://schemas.openxmlformats.org/officeDocument/2006/relationships/hyperlink" Target="https://www.gov.si/assets/ministrstva/MDDSZ/sociala/programi-SA-podrobno.pdf" TargetMode="External"/><Relationship Id="rId77" Type="http://schemas.openxmlformats.org/officeDocument/2006/relationships/image" Target="media/image5.png"/><Relationship Id="rId100" Type="http://schemas.openxmlformats.org/officeDocument/2006/relationships/hyperlink" Target="http://www.mddsz.gov.si/si/o_ministrstvu/javne_objave/javni_razpisi_in_javna_narocila/?tx_t3javnirazpis_pi1%5Bshow_single%5D=1064" TargetMode="External"/><Relationship Id="rId105" Type="http://schemas.openxmlformats.org/officeDocument/2006/relationships/hyperlink" Target="http://www.mddsz.gov.si/si/o_ministrstvu/javne_objave/javni_razpisi_in_javna_narocila/?tx_t3javnirazpis_pi1%5Bshow_single%5D=1087" TargetMode="External"/><Relationship Id="rId8" Type="http://schemas.openxmlformats.org/officeDocument/2006/relationships/hyperlink" Target="http://www.dso-fuzine.si/docs/Energetska_sanacija.pdf" TargetMode="External"/><Relationship Id="rId51" Type="http://schemas.openxmlformats.org/officeDocument/2006/relationships/image" Target="media/image3.png"/><Relationship Id="rId72" Type="http://schemas.openxmlformats.org/officeDocument/2006/relationships/hyperlink" Target="http://www.sklad-kadri.si/si/razvoj-kadrov/neformalno-izobrazevanje-in-usposabljanje-zaposlenih-niuz/" TargetMode="External"/><Relationship Id="rId93" Type="http://schemas.openxmlformats.org/officeDocument/2006/relationships/hyperlink" Target="http://www.mddsz.gov.si/si/o_ministrstvu/javne_objave/javni_razpisi_in_javna_narocila/?tx_t3javnirazpis_pi1%5Bshow_single%5D=1050" TargetMode="External"/><Relationship Id="rId98" Type="http://schemas.openxmlformats.org/officeDocument/2006/relationships/hyperlink" Target="http://www.mddsz.gov.si/o_ministrstvu/javne_objave/javni_razpisi_in_javna_narocila/?tx_t3javnirazpis_pi1%5Bshow_single%5D=1063" TargetMode="External"/><Relationship Id="rId121" Type="http://schemas.openxmlformats.org/officeDocument/2006/relationships/hyperlink" Target="https://www.gov.si/zbirke/javne-objave/javni-razpis-za-sofinanciranje-vlaganj-v-infrastrukturo-za-vzpostavitev-stanovanjskih-skupin-za-osebe-mlajse-od-65-let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ostojnodelo.eu/" TargetMode="External"/><Relationship Id="rId46" Type="http://schemas.openxmlformats.org/officeDocument/2006/relationships/hyperlink" Target="http://www.kimdps.si/raziskovalni-projekti/projekt-premik" TargetMode="External"/><Relationship Id="rId67" Type="http://schemas.openxmlformats.org/officeDocument/2006/relationships/hyperlink" Target="https://www.ess.gov.si/delodajalci/financne_spodbude/razpisi/ucne-delavnice" TargetMode="External"/><Relationship Id="rId116" Type="http://schemas.openxmlformats.org/officeDocument/2006/relationships/hyperlink" Target="https://www.gov.si/zbirke/javne-objave/javni-razpis-za-sofinanciranje-pilotnega-projekta-razvoj-in-preizkusanje-storitev-socialnega-vkljucevanja-invalidov-v-zahodni-kohezijski-regiji/" TargetMode="External"/><Relationship Id="rId20" Type="http://schemas.openxmlformats.org/officeDocument/2006/relationships/hyperlink" Target="https://www.ess.gov.si/delodajalci/financne_spodbude/ugodnosti_pri_zaposlovanju/intukrep-skrajsani-delovni-cas" TargetMode="External"/><Relationship Id="rId41" Type="http://schemas.openxmlformats.org/officeDocument/2006/relationships/hyperlink" Target="https://www.star-vital.si/domov" TargetMode="External"/><Relationship Id="rId62" Type="http://schemas.openxmlformats.org/officeDocument/2006/relationships/hyperlink" Target="http://www.mddsz.gov.si/si/delovna_podrocja/druzina/vecgeneracijski_centri/" TargetMode="External"/><Relationship Id="rId83" Type="http://schemas.openxmlformats.org/officeDocument/2006/relationships/hyperlink" Target="http://www.sops.si/dialogplus-sops-zdops/" TargetMode="External"/><Relationship Id="rId88" Type="http://schemas.openxmlformats.org/officeDocument/2006/relationships/hyperlink" Target="https://rgzc.gzs.si/vsebina/RGZC-pri-projektih/Krepitev-kompetenc-socialnih-partnerjev-s-poudarkom-na-delovnopravni-zakonodaji-in-varnosti-pri-delu" TargetMode="External"/><Relationship Id="rId111" Type="http://schemas.openxmlformats.org/officeDocument/2006/relationships/hyperlink" Target="http://www.mddsz.gov.si/si/o_ministrstvu/javne_objave/javni_razpisi_in_javna_narocila/?tx_t3javnirazpis_pi1%5Bshow_single%5D=1094" TargetMode="External"/><Relationship Id="rId15" Type="http://schemas.openxmlformats.org/officeDocument/2006/relationships/hyperlink" Target="https://www.ess.gov.si/storitve/evropski_socialni_sklad/opis_niu" TargetMode="External"/><Relationship Id="rId36" Type="http://schemas.openxmlformats.org/officeDocument/2006/relationships/hyperlink" Target="https://www.ess.gov.si/delodajalci/financne_spodbude/ugodnosti_pri_zaposlovanju/zaposlimo-mlade" TargetMode="External"/><Relationship Id="rId57" Type="http://schemas.openxmlformats.org/officeDocument/2006/relationships/hyperlink" Target="https://www.gov.si/assets/ministrstva/MDDSZ/sociala/programi-SA-podrobno.pdf" TargetMode="External"/><Relationship Id="rId106" Type="http://schemas.openxmlformats.org/officeDocument/2006/relationships/hyperlink" Target="http://www.mddsz.gov.si/si/o_ministrstvu/javne_objave/javni_razpisi_in_javna_narocila/?tx_t3javnirazpis_pi1%5Bshow_single%5D=1080" TargetMode="External"/><Relationship Id="rId10" Type="http://schemas.openxmlformats.org/officeDocument/2006/relationships/hyperlink" Target="https://www.domgradisce.si/novice/arhiv-novic/2019042911365702/Razpisna-dokumentacija-za-energetsko-sanacijo-Doma-upokojencev-Gradi%C5%A1%C4%8De-april-2019/" TargetMode="External"/><Relationship Id="rId31" Type="http://schemas.openxmlformats.org/officeDocument/2006/relationships/hyperlink" Target="http://www.ess.gov.si/iskalci_zaposlitve/programi/usposabljanje_in_izobrazevanje/usposabljanje-na-delovnem-mestu-mladi" TargetMode="External"/><Relationship Id="rId52" Type="http://schemas.openxmlformats.org/officeDocument/2006/relationships/hyperlink" Target="https://www.gov.si/teme/centri-za-socialno-delo/" TargetMode="External"/><Relationship Id="rId73" Type="http://schemas.openxmlformats.org/officeDocument/2006/relationships/hyperlink" Target="http://www.sklad-kadri.si/si/stipendije/deficitarne/" TargetMode="External"/><Relationship Id="rId78" Type="http://schemas.openxmlformats.org/officeDocument/2006/relationships/hyperlink" Target="http://www.reha-slo.org/projekti/projekt-zavse4all/" TargetMode="External"/><Relationship Id="rId94" Type="http://schemas.openxmlformats.org/officeDocument/2006/relationships/hyperlink" Target="http://www.mddsz.gov.si/si/o_ministrstvu/javne_objave/javni_razpisi_in_javna_narocila/?tx_t3javnirazpis_pi1%5Bshow_single%5D=1052" TargetMode="External"/><Relationship Id="rId99" Type="http://schemas.openxmlformats.org/officeDocument/2006/relationships/hyperlink" Target="http://www.mddsz.gov.si/si/o_ministrstvu/javne_objave/javni_razpisi_in_javna_narocila/?tx_t3javnirazpis_pi1%5Bshow_single%5D=1064" TargetMode="External"/><Relationship Id="rId101" Type="http://schemas.openxmlformats.org/officeDocument/2006/relationships/hyperlink" Target="http://www.mddsz.gov.si/si/o_ministrstvu/javne_objave/javni_razpisi_in_javna_narocila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304533-5F1F-4778-BB9E-2375E28B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Kalar</dc:creator>
  <cp:keywords/>
  <dc:description/>
  <cp:lastModifiedBy>Ajda Kline</cp:lastModifiedBy>
  <cp:revision>5</cp:revision>
  <cp:lastPrinted>2019-09-05T08:22:00Z</cp:lastPrinted>
  <dcterms:created xsi:type="dcterms:W3CDTF">2021-04-20T06:23:00Z</dcterms:created>
  <dcterms:modified xsi:type="dcterms:W3CDTF">2021-04-20T12:11:00Z</dcterms:modified>
</cp:coreProperties>
</file>