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C9C62" w14:textId="77777777" w:rsidR="003F4EB5" w:rsidRPr="004556D9" w:rsidRDefault="003F4EB5" w:rsidP="00F10AE6">
      <w:pPr>
        <w:rPr>
          <w:lang w:val="sl-SI"/>
        </w:rPr>
      </w:pPr>
    </w:p>
    <w:p w14:paraId="5A0EC1F2" w14:textId="6C583A83" w:rsidR="00242954" w:rsidRPr="00A4621B" w:rsidRDefault="00242954" w:rsidP="00242954">
      <w:pPr>
        <w:pStyle w:val="datumtevilka"/>
        <w:spacing w:line="240" w:lineRule="auto"/>
        <w:rPr>
          <w:rFonts w:cs="Arial"/>
        </w:rPr>
      </w:pPr>
      <w:r w:rsidRPr="00A4621B">
        <w:rPr>
          <w:rFonts w:cs="Arial"/>
        </w:rPr>
        <w:t>Številka: 5446</w:t>
      </w:r>
      <w:r>
        <w:rPr>
          <w:rFonts w:cs="Arial"/>
        </w:rPr>
        <w:t>0</w:t>
      </w:r>
      <w:r w:rsidRPr="00A4621B">
        <w:rPr>
          <w:rFonts w:cs="Arial"/>
        </w:rPr>
        <w:t>-</w:t>
      </w:r>
      <w:r>
        <w:rPr>
          <w:rFonts w:cs="Arial"/>
        </w:rPr>
        <w:t>1/2024-2611-</w:t>
      </w:r>
      <w:r w:rsidR="00D21E7D">
        <w:rPr>
          <w:rFonts w:cs="Arial"/>
        </w:rPr>
        <w:t>14</w:t>
      </w:r>
    </w:p>
    <w:p w14:paraId="3F7E022D" w14:textId="60264E4A" w:rsidR="00F81BEF" w:rsidRPr="00A4621B" w:rsidRDefault="00242954" w:rsidP="00242954">
      <w:pPr>
        <w:pStyle w:val="datumtevilka"/>
        <w:spacing w:line="240" w:lineRule="auto"/>
        <w:rPr>
          <w:rFonts w:cs="Arial"/>
        </w:rPr>
      </w:pPr>
      <w:r w:rsidRPr="00A4621B">
        <w:rPr>
          <w:rFonts w:cs="Arial"/>
        </w:rPr>
        <w:t xml:space="preserve">Datum: </w:t>
      </w:r>
      <w:r w:rsidR="006B59BD">
        <w:rPr>
          <w:rFonts w:cs="Arial"/>
        </w:rPr>
        <w:t>1</w:t>
      </w:r>
      <w:r w:rsidR="00D21E7D">
        <w:rPr>
          <w:rFonts w:cs="Arial"/>
        </w:rPr>
        <w:t>5</w:t>
      </w:r>
      <w:r>
        <w:rPr>
          <w:rFonts w:cs="Arial"/>
        </w:rPr>
        <w:t>. 4. 2024</w:t>
      </w:r>
    </w:p>
    <w:p w14:paraId="2E6BA2C1" w14:textId="77777777" w:rsidR="003F4EB5" w:rsidRDefault="003F4EB5" w:rsidP="007D53BA">
      <w:pPr>
        <w:rPr>
          <w:b/>
          <w:lang w:val="sl-SI"/>
        </w:rPr>
      </w:pPr>
    </w:p>
    <w:p w14:paraId="4409512A" w14:textId="70E9AEEE" w:rsidR="00D3030F" w:rsidRDefault="00D3030F" w:rsidP="00D3030F">
      <w:pPr>
        <w:jc w:val="center"/>
        <w:rPr>
          <w:b/>
          <w:bCs/>
          <w:lang w:val="sl-SI"/>
        </w:rPr>
      </w:pPr>
      <w:r>
        <w:rPr>
          <w:b/>
        </w:rPr>
        <w:t xml:space="preserve">ČLANI STROKOVNE KOMISIJE ZA IZVEDBO POSTOPKA JAVNEGA RAZPISA </w:t>
      </w:r>
      <w:r w:rsidRPr="00D3030F">
        <w:rPr>
          <w:b/>
          <w:bCs/>
          <w:lang w:val="sl-SI"/>
        </w:rPr>
        <w:t>ZA IZBOR UPRAVIČENCEV ZA RAZDELJEVANJE POMOČI V HRANI IN IZVAJANJE SPREMLJEVALNIH UKREPOV V LETIH 2024–2026 V OKVIRU PROGRAMA ESS+ ZA ODPRAVLJANJE MATERIALNE PRIKRAJŠANOSTI V SLOVENIJI V OBDOBJU 2021–2027</w:t>
      </w:r>
      <w:r w:rsidR="0069321D">
        <w:rPr>
          <w:b/>
          <w:bCs/>
          <w:lang w:val="sl-SI"/>
        </w:rPr>
        <w:t xml:space="preserve"> </w:t>
      </w:r>
      <w:r w:rsidR="0069321D">
        <w:rPr>
          <w:rFonts w:cs="Arial"/>
          <w:b/>
          <w:noProof/>
        </w:rPr>
        <w:t>TER SEZNAM PREJEMNIKOV IN VIŠINA PREJETIH SREDSTEV</w:t>
      </w:r>
    </w:p>
    <w:p w14:paraId="72899DA1" w14:textId="77777777" w:rsidR="00D3030F" w:rsidRPr="004556D9" w:rsidRDefault="00D3030F" w:rsidP="00D3030F">
      <w:pPr>
        <w:jc w:val="center"/>
        <w:rPr>
          <w:b/>
          <w:lang w:val="sl-SI"/>
        </w:rPr>
      </w:pPr>
    </w:p>
    <w:p w14:paraId="724F8307" w14:textId="12730920" w:rsidR="00D3645E" w:rsidRPr="00F81BEF" w:rsidRDefault="00D3645E" w:rsidP="00D3645E">
      <w:pPr>
        <w:jc w:val="both"/>
        <w:rPr>
          <w:bCs/>
          <w:lang w:val="sl-SI"/>
        </w:rPr>
      </w:pPr>
      <w:r w:rsidRPr="00F81BEF">
        <w:rPr>
          <w:bCs/>
          <w:lang w:val="sl-SI"/>
        </w:rPr>
        <w:t>Skladno z drugim odstavkom 10. člena Uredbe o posredovanju in ponovni uporabi informacij javnega značaja (Uradni list RS, št. 24/1</w:t>
      </w:r>
      <w:r w:rsidR="006C5672" w:rsidRPr="00F81BEF">
        <w:rPr>
          <w:bCs/>
          <w:lang w:val="sl-SI"/>
        </w:rPr>
        <w:t>6</w:t>
      </w:r>
      <w:r w:rsidR="006C5672" w:rsidRPr="00D3030F">
        <w:rPr>
          <w:bCs/>
          <w:lang w:val="sl-SI"/>
        </w:rPr>
        <w:t xml:space="preserve"> </w:t>
      </w:r>
      <w:r w:rsidR="006C5672" w:rsidRPr="00F81BEF">
        <w:rPr>
          <w:bCs/>
          <w:lang w:val="sl-SI"/>
        </w:rPr>
        <w:t>in 146/22</w:t>
      </w:r>
      <w:r w:rsidRPr="00F81BEF">
        <w:rPr>
          <w:bCs/>
          <w:lang w:val="sl-SI"/>
        </w:rPr>
        <w:t>) objavljamo javno dostopne informacije javnega značaja v zvezi s postopkom javnega razpisa, in sicer: podatek o članih komisije za izvedbo postopka javnega razpisa in podatek o prejemnikih in višini prejetih sredstev.</w:t>
      </w:r>
    </w:p>
    <w:p w14:paraId="6F62973B" w14:textId="77777777" w:rsidR="00D3645E" w:rsidRPr="004556D9" w:rsidRDefault="00D3645E" w:rsidP="00D36006">
      <w:pPr>
        <w:jc w:val="both"/>
        <w:rPr>
          <w:lang w:val="sl-SI"/>
        </w:rPr>
      </w:pPr>
    </w:p>
    <w:p w14:paraId="13BD0D2D" w14:textId="37818013" w:rsidR="004556D9" w:rsidRDefault="004E24DE" w:rsidP="004556D9">
      <w:pPr>
        <w:contextualSpacing/>
        <w:jc w:val="both"/>
        <w:rPr>
          <w:lang w:val="sl-SI"/>
        </w:rPr>
      </w:pPr>
      <w:r w:rsidRPr="004E24DE">
        <w:rPr>
          <w:lang w:val="sl-SI"/>
        </w:rPr>
        <w:t xml:space="preserve">Ministrstvo za delo, družino, socialne zadeve in enake možnosti (v nadaljevanju: ministrstvo) je dne </w:t>
      </w:r>
      <w:r w:rsidR="00242954">
        <w:rPr>
          <w:lang w:val="sl-SI"/>
        </w:rPr>
        <w:t>19</w:t>
      </w:r>
      <w:r w:rsidRPr="004E24DE">
        <w:rPr>
          <w:lang w:val="sl-SI"/>
        </w:rPr>
        <w:t xml:space="preserve">. </w:t>
      </w:r>
      <w:r w:rsidR="00242954">
        <w:rPr>
          <w:lang w:val="sl-SI"/>
        </w:rPr>
        <w:t>1</w:t>
      </w:r>
      <w:r w:rsidRPr="004E24DE">
        <w:rPr>
          <w:lang w:val="sl-SI"/>
        </w:rPr>
        <w:t>. 20</w:t>
      </w:r>
      <w:r w:rsidR="00242954">
        <w:rPr>
          <w:lang w:val="sl-SI"/>
        </w:rPr>
        <w:t>24</w:t>
      </w:r>
      <w:r w:rsidRPr="004E24DE">
        <w:rPr>
          <w:lang w:val="sl-SI"/>
        </w:rPr>
        <w:t xml:space="preserve"> v Uradnem listu RS št. </w:t>
      </w:r>
      <w:r w:rsidR="00242954">
        <w:rPr>
          <w:lang w:val="sl-SI"/>
        </w:rPr>
        <w:t>4/</w:t>
      </w:r>
      <w:r w:rsidRPr="004E24DE">
        <w:rPr>
          <w:lang w:val="sl-SI"/>
        </w:rPr>
        <w:t>2</w:t>
      </w:r>
      <w:r w:rsidR="00242954">
        <w:rPr>
          <w:lang w:val="sl-SI"/>
        </w:rPr>
        <w:t>4</w:t>
      </w:r>
      <w:r w:rsidRPr="004E24DE">
        <w:rPr>
          <w:lang w:val="sl-SI"/>
        </w:rPr>
        <w:t xml:space="preserve">, objavilo </w:t>
      </w:r>
      <w:bookmarkStart w:id="0" w:name="_Hlk141260308"/>
      <w:bookmarkStart w:id="1" w:name="_Hlk163738464"/>
      <w:r w:rsidRPr="004E24DE">
        <w:rPr>
          <w:lang w:val="sl-SI"/>
        </w:rPr>
        <w:t xml:space="preserve">Javni razpis </w:t>
      </w:r>
      <w:bookmarkStart w:id="2" w:name="_Hlk164066158"/>
      <w:bookmarkEnd w:id="0"/>
      <w:r w:rsidR="00242954" w:rsidRPr="00242954">
        <w:rPr>
          <w:lang w:val="sl-SI"/>
        </w:rPr>
        <w:t>za izbor upravičencev za razdeljevanje pomoči v hrani in izvajanje spremljevalnih ukrepov v letih 2024–2026 v okviru Programa ESS+ za odpravljanje materialne prikrajšanosti v Sloveniji v obdobju 2021–2027</w:t>
      </w:r>
      <w:bookmarkEnd w:id="1"/>
      <w:bookmarkEnd w:id="2"/>
      <w:r w:rsidR="00242954" w:rsidRPr="00242954">
        <w:rPr>
          <w:lang w:val="sl-SI"/>
        </w:rPr>
        <w:t xml:space="preserve"> </w:t>
      </w:r>
      <w:r w:rsidRPr="004E24DE">
        <w:rPr>
          <w:lang w:val="sl-SI"/>
        </w:rPr>
        <w:t>(v nadaljevanju: javni razpis).</w:t>
      </w:r>
    </w:p>
    <w:p w14:paraId="568349FC" w14:textId="77777777" w:rsidR="004E24DE" w:rsidRPr="004556D9" w:rsidRDefault="004E24DE" w:rsidP="004556D9">
      <w:pPr>
        <w:contextualSpacing/>
        <w:jc w:val="both"/>
        <w:rPr>
          <w:rFonts w:cs="Arial"/>
          <w:color w:val="000000"/>
          <w:lang w:val="sl-SI"/>
        </w:rPr>
      </w:pPr>
    </w:p>
    <w:p w14:paraId="1A77C1E7" w14:textId="556BA7A9" w:rsidR="003F4EB5" w:rsidRDefault="00242954" w:rsidP="00F10AE6">
      <w:pPr>
        <w:jc w:val="both"/>
        <w:rPr>
          <w:rFonts w:cs="Arial"/>
          <w:color w:val="000000"/>
          <w:lang w:val="sl-SI"/>
        </w:rPr>
      </w:pPr>
      <w:r w:rsidRPr="00242954">
        <w:rPr>
          <w:rFonts w:cs="Arial"/>
          <w:color w:val="000000"/>
          <w:lang w:val="sl-SI"/>
        </w:rPr>
        <w:t>Predmet javnega razpisa je sofinanciranje razdeljevanja pomoči v hrani in izvajanje spremljevalnih ukrepov v letih 2024 - 2026 v okviru Programa ESS+ za odpravljanje materialne prikrajšanosti v Sloveniji v obdobju 2021–2027</w:t>
      </w:r>
      <w:r w:rsidR="00D73137">
        <w:rPr>
          <w:rFonts w:cs="Arial"/>
          <w:color w:val="000000"/>
          <w:lang w:val="sl-SI"/>
        </w:rPr>
        <w:t xml:space="preserve">. </w:t>
      </w:r>
      <w:r w:rsidRPr="00242954">
        <w:rPr>
          <w:rFonts w:cs="Arial"/>
          <w:color w:val="000000"/>
          <w:lang w:val="sl-SI"/>
        </w:rPr>
        <w:t xml:space="preserve">Ključni cilj javnega razpisa je zagotoviti pomoč materialno in socialno najbolj ogroženim osebam in odpraviti njihovo materialno prikrajšanost in socialno izključenost.    </w:t>
      </w:r>
    </w:p>
    <w:p w14:paraId="42EC448B" w14:textId="77777777" w:rsidR="00242954" w:rsidRPr="004556D9" w:rsidRDefault="00242954" w:rsidP="00F10AE6">
      <w:pPr>
        <w:jc w:val="both"/>
        <w:rPr>
          <w:lang w:val="sl-SI"/>
        </w:rPr>
      </w:pPr>
    </w:p>
    <w:p w14:paraId="2F7CC0DF" w14:textId="62408854" w:rsidR="00F81BEF" w:rsidRDefault="00D73137" w:rsidP="00946411">
      <w:pPr>
        <w:jc w:val="both"/>
        <w:rPr>
          <w:rFonts w:cs="Arial"/>
          <w:szCs w:val="20"/>
          <w:lang w:val="sl-SI"/>
        </w:rPr>
      </w:pPr>
      <w:r w:rsidRPr="00D73137">
        <w:rPr>
          <w:rFonts w:cs="Arial"/>
          <w:szCs w:val="20"/>
          <w:lang w:val="sl-SI"/>
        </w:rPr>
        <w:t xml:space="preserve">Postopek javnega razpisa je vodila strokovna komisija, ki </w:t>
      </w:r>
      <w:r w:rsidR="00D3030F">
        <w:rPr>
          <w:rFonts w:cs="Arial"/>
          <w:szCs w:val="20"/>
          <w:lang w:val="sl-SI"/>
        </w:rPr>
        <w:t xml:space="preserve">jo </w:t>
      </w:r>
      <w:r w:rsidRPr="00D73137">
        <w:rPr>
          <w:rFonts w:cs="Arial"/>
          <w:szCs w:val="20"/>
          <w:lang w:val="sl-SI"/>
        </w:rPr>
        <w:t>je s Sklepom o začetku postopka Javnega razpisa za izbor upravičencev za razdeljevanje pomoči v hrani in izvajanje spremljevalnih ukrepov v letih 2024-2026 v okviru Programa ESS+ za odpravljanje materialne prikrajšanosti v Sloveniji v obdobju 2021-2027 ter imenovanju strokovne komisije za izvedbo postopka, št. 5446-1/2024/1</w:t>
      </w:r>
      <w:r w:rsidR="00D3030F">
        <w:rPr>
          <w:rFonts w:cs="Arial"/>
          <w:szCs w:val="20"/>
          <w:lang w:val="sl-SI"/>
        </w:rPr>
        <w:t>,</w:t>
      </w:r>
      <w:r w:rsidR="004657D8">
        <w:rPr>
          <w:rFonts w:cs="Arial"/>
          <w:szCs w:val="20"/>
          <w:lang w:val="sl-SI"/>
        </w:rPr>
        <w:t xml:space="preserve"> </w:t>
      </w:r>
      <w:r w:rsidRPr="00D73137">
        <w:rPr>
          <w:rFonts w:cs="Arial"/>
          <w:szCs w:val="20"/>
          <w:lang w:val="sl-SI"/>
        </w:rPr>
        <w:t>dne 17. 1. 2024</w:t>
      </w:r>
      <w:r w:rsidR="00D3030F">
        <w:rPr>
          <w:rFonts w:cs="Arial"/>
          <w:szCs w:val="20"/>
          <w:lang w:val="sl-SI"/>
        </w:rPr>
        <w:t>, imenoval minister za delo, družino, socialne zadeve in enake možnosti</w:t>
      </w:r>
      <w:r w:rsidR="004657D8">
        <w:rPr>
          <w:rFonts w:cs="Arial"/>
          <w:szCs w:val="20"/>
          <w:lang w:val="sl-SI"/>
        </w:rPr>
        <w:t xml:space="preserve">. </w:t>
      </w:r>
    </w:p>
    <w:p w14:paraId="7C375999" w14:textId="77777777" w:rsidR="00F81BEF" w:rsidRDefault="00F81BEF" w:rsidP="00946411">
      <w:pPr>
        <w:jc w:val="both"/>
        <w:rPr>
          <w:rFonts w:cs="Arial"/>
          <w:szCs w:val="20"/>
          <w:lang w:val="sl-SI"/>
        </w:rPr>
      </w:pPr>
    </w:p>
    <w:p w14:paraId="33D2B379" w14:textId="60BAFA72" w:rsidR="00D3645E" w:rsidRDefault="004657D8" w:rsidP="00946411">
      <w:pPr>
        <w:jc w:val="both"/>
        <w:rPr>
          <w:rFonts w:cs="Arial"/>
          <w:szCs w:val="20"/>
          <w:lang w:val="sl-SI"/>
        </w:rPr>
      </w:pPr>
      <w:r w:rsidRPr="004657D8">
        <w:rPr>
          <w:rFonts w:cs="Arial"/>
          <w:szCs w:val="20"/>
          <w:lang w:val="sl-SI"/>
        </w:rPr>
        <w:t>Strokovno komisijo so sestavljali naslednji člani:</w:t>
      </w:r>
    </w:p>
    <w:p w14:paraId="795BFF3E" w14:textId="77777777" w:rsidR="00D73137" w:rsidRPr="004556D9" w:rsidRDefault="00D73137" w:rsidP="00946411">
      <w:pPr>
        <w:jc w:val="both"/>
        <w:rPr>
          <w:lang w:val="sl-SI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2121"/>
        <w:gridCol w:w="4961"/>
      </w:tblGrid>
      <w:tr w:rsidR="00A608C9" w:rsidRPr="004556D9" w14:paraId="7918E726" w14:textId="77777777" w:rsidTr="00336AD4">
        <w:trPr>
          <w:trHeight w:val="567"/>
          <w:jc w:val="center"/>
        </w:trPr>
        <w:tc>
          <w:tcPr>
            <w:tcW w:w="14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C01E6" w14:textId="77777777" w:rsidR="00A608C9" w:rsidRPr="004556D9" w:rsidRDefault="00A608C9" w:rsidP="00A608C9">
            <w:pPr>
              <w:jc w:val="both"/>
              <w:rPr>
                <w:b/>
                <w:bCs/>
                <w:lang w:val="sl-SI"/>
              </w:rPr>
            </w:pPr>
          </w:p>
        </w:tc>
        <w:tc>
          <w:tcPr>
            <w:tcW w:w="21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</w:tcPr>
          <w:p w14:paraId="5A219F55" w14:textId="77777777" w:rsidR="00A608C9" w:rsidRPr="004556D9" w:rsidRDefault="00A608C9" w:rsidP="006B59BD">
            <w:pPr>
              <w:jc w:val="center"/>
              <w:rPr>
                <w:b/>
                <w:bCs/>
                <w:lang w:val="sl-SI"/>
              </w:rPr>
            </w:pPr>
            <w:r w:rsidRPr="004556D9">
              <w:rPr>
                <w:b/>
                <w:bCs/>
                <w:lang w:val="sl-SI"/>
              </w:rPr>
              <w:t>IME IN PRIIMEK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56EA645B" w14:textId="77777777" w:rsidR="00A608C9" w:rsidRPr="004556D9" w:rsidRDefault="00A608C9" w:rsidP="006B59BD">
            <w:pPr>
              <w:jc w:val="center"/>
              <w:rPr>
                <w:b/>
                <w:bCs/>
                <w:lang w:val="sl-SI"/>
              </w:rPr>
            </w:pPr>
            <w:r w:rsidRPr="004556D9">
              <w:rPr>
                <w:b/>
                <w:bCs/>
                <w:lang w:val="sl-SI"/>
              </w:rPr>
              <w:t>ORGANIZACIJA</w:t>
            </w:r>
          </w:p>
        </w:tc>
      </w:tr>
      <w:tr w:rsidR="00A608C9" w:rsidRPr="00FA5031" w14:paraId="3843AAF4" w14:textId="77777777" w:rsidTr="00336AD4">
        <w:trPr>
          <w:trHeight w:val="953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B6892D1" w14:textId="0C4627A0" w:rsidR="00A608C9" w:rsidRPr="004556D9" w:rsidRDefault="00505CEB" w:rsidP="00A608C9">
            <w:pPr>
              <w:jc w:val="both"/>
              <w:rPr>
                <w:b/>
                <w:bCs/>
                <w:lang w:val="sl-SI"/>
              </w:rPr>
            </w:pPr>
            <w:r w:rsidRPr="004556D9">
              <w:rPr>
                <w:b/>
                <w:bCs/>
                <w:lang w:val="sl-SI"/>
              </w:rPr>
              <w:t>Predsedni</w:t>
            </w:r>
            <w:r w:rsidR="00D73137">
              <w:rPr>
                <w:b/>
                <w:bCs/>
                <w:lang w:val="sl-SI"/>
              </w:rPr>
              <w:t>ca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53911" w14:textId="19F196FC" w:rsidR="00A608C9" w:rsidRPr="004556D9" w:rsidRDefault="00D73137" w:rsidP="000B699F">
            <w:pPr>
              <w:jc w:val="both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Mateja Maja Hrovat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AEC2F" w14:textId="77777777" w:rsidR="00A608C9" w:rsidRPr="004556D9" w:rsidRDefault="000B699F" w:rsidP="00A608C9">
            <w:pPr>
              <w:jc w:val="both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Ministrstvo za delo, družino, socialne zadeve in enake možnosti</w:t>
            </w:r>
          </w:p>
        </w:tc>
      </w:tr>
      <w:tr w:rsidR="004E24DE" w:rsidRPr="00FA5031" w14:paraId="3FB98F2F" w14:textId="77777777" w:rsidTr="00505CEB">
        <w:trPr>
          <w:trHeight w:val="854"/>
          <w:jc w:val="center"/>
        </w:trPr>
        <w:tc>
          <w:tcPr>
            <w:tcW w:w="1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1702315A" w14:textId="0BFC9343" w:rsidR="004E24DE" w:rsidRPr="004556D9" w:rsidRDefault="004E24DE" w:rsidP="004E24DE">
            <w:pPr>
              <w:jc w:val="both"/>
              <w:rPr>
                <w:b/>
                <w:bCs/>
                <w:lang w:val="sl-SI"/>
              </w:rPr>
            </w:pPr>
            <w:r w:rsidRPr="004556D9">
              <w:rPr>
                <w:b/>
                <w:bCs/>
                <w:lang w:val="sl-SI"/>
              </w:rPr>
              <w:t>Član</w:t>
            </w:r>
            <w:r w:rsidR="00D73137">
              <w:rPr>
                <w:b/>
                <w:bCs/>
                <w:lang w:val="sl-SI"/>
              </w:rPr>
              <w:t>ica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2C13F3" w14:textId="7C7F3A13" w:rsidR="004E24DE" w:rsidRPr="004556D9" w:rsidRDefault="004E24DE" w:rsidP="004E24DE">
            <w:pPr>
              <w:rPr>
                <w:bCs/>
                <w:lang w:val="sl-SI"/>
              </w:rPr>
            </w:pPr>
            <w:r w:rsidRPr="005B73BA">
              <w:rPr>
                <w:bCs/>
                <w:lang w:val="sl-SI"/>
              </w:rPr>
              <w:t xml:space="preserve">mag. </w:t>
            </w:r>
            <w:r w:rsidR="00D73137">
              <w:rPr>
                <w:bCs/>
                <w:lang w:val="sl-SI"/>
              </w:rPr>
              <w:t>Nina Plaskan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62B58" w14:textId="77777777" w:rsidR="004E24DE" w:rsidRPr="004556D9" w:rsidRDefault="004E24DE" w:rsidP="004E24DE">
            <w:pPr>
              <w:jc w:val="both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Ministrstvo za delo, družino, socialne zadeve in enake možnosti</w:t>
            </w:r>
          </w:p>
        </w:tc>
      </w:tr>
      <w:tr w:rsidR="004E24DE" w:rsidRPr="00FA5031" w14:paraId="6852B07F" w14:textId="77777777" w:rsidTr="00336AD4">
        <w:trPr>
          <w:trHeight w:val="854"/>
          <w:jc w:val="center"/>
        </w:trPr>
        <w:tc>
          <w:tcPr>
            <w:tcW w:w="1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CB6CB1A" w14:textId="79726051" w:rsidR="004E24DE" w:rsidRPr="004556D9" w:rsidRDefault="004E24DE" w:rsidP="004E24DE">
            <w:pPr>
              <w:jc w:val="both"/>
              <w:rPr>
                <w:b/>
                <w:bCs/>
                <w:lang w:val="sl-SI"/>
              </w:rPr>
            </w:pPr>
            <w:r w:rsidRPr="004556D9">
              <w:rPr>
                <w:b/>
                <w:bCs/>
                <w:lang w:val="sl-SI"/>
              </w:rPr>
              <w:t>Član</w:t>
            </w:r>
            <w:r w:rsidR="00D73137">
              <w:rPr>
                <w:b/>
                <w:bCs/>
                <w:lang w:val="sl-SI"/>
              </w:rPr>
              <w:t>ica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A73CC" w14:textId="56CC8632" w:rsidR="004E24DE" w:rsidRPr="004556D9" w:rsidRDefault="00D73137" w:rsidP="004E24DE">
            <w:pPr>
              <w:jc w:val="both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Petra Kovač Smrkolj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91A4D" w14:textId="77777777" w:rsidR="004E24DE" w:rsidRPr="004556D9" w:rsidRDefault="004E24DE" w:rsidP="004E24DE">
            <w:pPr>
              <w:jc w:val="both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Ministrstvo za delo, družino, socialne zadeve in enake možnosti</w:t>
            </w:r>
          </w:p>
        </w:tc>
      </w:tr>
    </w:tbl>
    <w:p w14:paraId="32D1242B" w14:textId="77777777" w:rsidR="000A01F5" w:rsidRPr="004556D9" w:rsidRDefault="000A01F5" w:rsidP="00946411">
      <w:pPr>
        <w:jc w:val="both"/>
        <w:rPr>
          <w:lang w:val="sl-SI"/>
        </w:rPr>
        <w:sectPr w:rsidR="000A01F5" w:rsidRPr="004556D9" w:rsidSect="00242954">
          <w:headerReference w:type="default" r:id="rId9"/>
          <w:headerReference w:type="first" r:id="rId10"/>
          <w:footerReference w:type="first" r:id="rId11"/>
          <w:pgSz w:w="11900" w:h="16840" w:code="9"/>
          <w:pgMar w:top="1701" w:right="1701" w:bottom="1134" w:left="1701" w:header="1757" w:footer="794" w:gutter="0"/>
          <w:cols w:space="708"/>
          <w:titlePg/>
          <w:docGrid w:linePitch="272"/>
        </w:sectPr>
      </w:pPr>
    </w:p>
    <w:p w14:paraId="5F6D939F" w14:textId="55A0AECA" w:rsidR="00FC2A21" w:rsidRPr="009F5D3D" w:rsidRDefault="00FC2A21" w:rsidP="00F81BEF">
      <w:pPr>
        <w:spacing w:after="160" w:line="259" w:lineRule="auto"/>
        <w:rPr>
          <w:rFonts w:eastAsia="Calibri"/>
          <w:szCs w:val="22"/>
          <w:lang w:val="sl-SI"/>
        </w:rPr>
      </w:pPr>
    </w:p>
    <w:tbl>
      <w:tblPr>
        <w:tblpPr w:leftFromText="141" w:rightFromText="141" w:vertAnchor="text" w:horzAnchor="margin" w:tblpY="503"/>
        <w:tblW w:w="143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4176"/>
        <w:gridCol w:w="3827"/>
        <w:gridCol w:w="1915"/>
        <w:gridCol w:w="1916"/>
        <w:gridCol w:w="1916"/>
      </w:tblGrid>
      <w:tr w:rsidR="00336AD4" w:rsidRPr="004556D9" w14:paraId="5AE3FC09" w14:textId="77777777" w:rsidTr="006B59BD">
        <w:trPr>
          <w:trHeight w:val="39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9C51727" w14:textId="77777777" w:rsidR="00336AD4" w:rsidRPr="004556D9" w:rsidRDefault="00336AD4" w:rsidP="00336AD4">
            <w:pPr>
              <w:jc w:val="center"/>
              <w:rPr>
                <w:b/>
                <w:bCs/>
                <w:lang w:val="sl-SI"/>
              </w:rPr>
            </w:pPr>
            <w:r w:rsidRPr="004556D9">
              <w:rPr>
                <w:b/>
                <w:bCs/>
                <w:lang w:val="sl-SI"/>
              </w:rPr>
              <w:t>ZAP.</w:t>
            </w:r>
          </w:p>
          <w:p w14:paraId="6915E538" w14:textId="77777777" w:rsidR="00336AD4" w:rsidRPr="004556D9" w:rsidRDefault="00336AD4" w:rsidP="00336AD4">
            <w:pPr>
              <w:jc w:val="center"/>
              <w:rPr>
                <w:b/>
                <w:bCs/>
                <w:lang w:val="sl-SI"/>
              </w:rPr>
            </w:pPr>
            <w:r w:rsidRPr="004556D9">
              <w:rPr>
                <w:b/>
                <w:bCs/>
                <w:lang w:val="sl-SI"/>
              </w:rPr>
              <w:t>ŠT.</w:t>
            </w:r>
          </w:p>
        </w:tc>
        <w:tc>
          <w:tcPr>
            <w:tcW w:w="4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8077C13" w14:textId="77777777" w:rsidR="00336AD4" w:rsidRPr="004556D9" w:rsidRDefault="00336AD4" w:rsidP="00336AD4">
            <w:pPr>
              <w:jc w:val="center"/>
              <w:rPr>
                <w:b/>
                <w:bCs/>
                <w:lang w:val="sl-SI"/>
              </w:rPr>
            </w:pPr>
            <w:r w:rsidRPr="004556D9">
              <w:rPr>
                <w:b/>
                <w:bCs/>
                <w:lang w:val="sl-SI"/>
              </w:rPr>
              <w:t>NAZIV PRIJAVITELJ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</w:tcPr>
          <w:p w14:paraId="222F9981" w14:textId="77777777" w:rsidR="00336AD4" w:rsidRPr="004556D9" w:rsidRDefault="00336AD4" w:rsidP="00336AD4">
            <w:pPr>
              <w:jc w:val="center"/>
              <w:rPr>
                <w:b/>
                <w:bCs/>
                <w:lang w:val="sl-SI"/>
              </w:rPr>
            </w:pPr>
            <w:r w:rsidRPr="004556D9">
              <w:rPr>
                <w:b/>
                <w:bCs/>
                <w:lang w:val="sl-SI"/>
              </w:rPr>
              <w:t>NAZIV PROJEKTA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553507DF" w14:textId="77777777" w:rsidR="006B59BD" w:rsidRDefault="00336AD4" w:rsidP="00336AD4">
            <w:pPr>
              <w:jc w:val="center"/>
              <w:rPr>
                <w:b/>
                <w:bCs/>
                <w:lang w:val="sl-SI"/>
              </w:rPr>
            </w:pPr>
            <w:r w:rsidRPr="004556D9">
              <w:rPr>
                <w:b/>
                <w:bCs/>
                <w:lang w:val="sl-SI"/>
              </w:rPr>
              <w:t>VIŠINA DODELJENIH SREDSTEV</w:t>
            </w:r>
          </w:p>
          <w:p w14:paraId="1720B0F9" w14:textId="6E7BE8A6" w:rsidR="00336AD4" w:rsidRPr="004556D9" w:rsidRDefault="009F5D3D" w:rsidP="00336AD4">
            <w:pPr>
              <w:jc w:val="center"/>
              <w:rPr>
                <w:b/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>(V EUR)</w:t>
            </w:r>
          </w:p>
        </w:tc>
        <w:tc>
          <w:tcPr>
            <w:tcW w:w="19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5C320264" w14:textId="77777777" w:rsidR="00336AD4" w:rsidRPr="004556D9" w:rsidRDefault="00336AD4" w:rsidP="00336AD4">
            <w:pPr>
              <w:jc w:val="center"/>
              <w:rPr>
                <w:b/>
                <w:bCs/>
                <w:lang w:val="sl-SI"/>
              </w:rPr>
            </w:pPr>
            <w:r w:rsidRPr="004556D9">
              <w:rPr>
                <w:b/>
                <w:bCs/>
                <w:lang w:val="sl-SI"/>
              </w:rPr>
              <w:t xml:space="preserve">DELEŽ EU </w:t>
            </w:r>
          </w:p>
          <w:p w14:paraId="0592B08A" w14:textId="77777777" w:rsidR="00336AD4" w:rsidRPr="004556D9" w:rsidRDefault="00336AD4" w:rsidP="00336AD4">
            <w:pPr>
              <w:jc w:val="center"/>
              <w:rPr>
                <w:b/>
                <w:bCs/>
                <w:lang w:val="sl-SI"/>
              </w:rPr>
            </w:pPr>
            <w:r w:rsidRPr="004556D9">
              <w:rPr>
                <w:b/>
                <w:bCs/>
                <w:lang w:val="sl-SI"/>
              </w:rPr>
              <w:t>(V EUR)</w:t>
            </w:r>
          </w:p>
        </w:tc>
        <w:tc>
          <w:tcPr>
            <w:tcW w:w="19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678B5B6C" w14:textId="77777777" w:rsidR="00336AD4" w:rsidRPr="004556D9" w:rsidRDefault="00336AD4" w:rsidP="00336AD4">
            <w:pPr>
              <w:jc w:val="center"/>
              <w:rPr>
                <w:b/>
                <w:bCs/>
                <w:lang w:val="sl-SI"/>
              </w:rPr>
            </w:pPr>
            <w:r w:rsidRPr="004556D9">
              <w:rPr>
                <w:b/>
                <w:bCs/>
                <w:lang w:val="sl-SI"/>
              </w:rPr>
              <w:t xml:space="preserve">DELEŽ SLO </w:t>
            </w:r>
          </w:p>
          <w:p w14:paraId="683F2E66" w14:textId="77777777" w:rsidR="00336AD4" w:rsidRPr="004556D9" w:rsidRDefault="00336AD4" w:rsidP="00336AD4">
            <w:pPr>
              <w:jc w:val="center"/>
              <w:rPr>
                <w:b/>
                <w:bCs/>
                <w:lang w:val="sl-SI"/>
              </w:rPr>
            </w:pPr>
            <w:r w:rsidRPr="004556D9">
              <w:rPr>
                <w:b/>
                <w:bCs/>
                <w:lang w:val="sl-SI"/>
              </w:rPr>
              <w:t>(V EUR)</w:t>
            </w:r>
          </w:p>
        </w:tc>
      </w:tr>
      <w:tr w:rsidR="00336AD4" w:rsidRPr="004556D9" w14:paraId="4F091EDD" w14:textId="77777777" w:rsidTr="006B59BD">
        <w:trPr>
          <w:trHeight w:val="588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8BE35" w14:textId="77777777" w:rsidR="00336AD4" w:rsidRPr="004556D9" w:rsidRDefault="00336AD4" w:rsidP="00336AD4">
            <w:pPr>
              <w:jc w:val="center"/>
              <w:rPr>
                <w:b/>
                <w:bCs/>
                <w:lang w:val="sl-SI"/>
              </w:rPr>
            </w:pPr>
            <w:r w:rsidRPr="004556D9">
              <w:rPr>
                <w:b/>
                <w:bCs/>
                <w:lang w:val="sl-SI"/>
              </w:rPr>
              <w:t>1</w:t>
            </w:r>
          </w:p>
        </w:tc>
        <w:tc>
          <w:tcPr>
            <w:tcW w:w="4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5E865" w14:textId="69AE5655" w:rsidR="00336AD4" w:rsidRPr="00DD2B77" w:rsidRDefault="009F5D3D" w:rsidP="00336AD4">
            <w:pPr>
              <w:rPr>
                <w:bCs/>
                <w:lang w:val="sl-SI"/>
              </w:rPr>
            </w:pPr>
            <w:r w:rsidRPr="009F5D3D">
              <w:rPr>
                <w:b/>
                <w:bCs/>
                <w:lang w:val="sl-SI"/>
              </w:rPr>
              <w:t xml:space="preserve">MLADINSKI CENTER PRLEKIJE – POKRAJINSKI CENTER NVO, slovensko nacionalno združenje, </w:t>
            </w:r>
            <w:proofErr w:type="gramStart"/>
            <w:r w:rsidRPr="009F5D3D">
              <w:rPr>
                <w:b/>
                <w:bCs/>
                <w:lang w:val="sl-SI"/>
              </w:rPr>
              <w:t>delujočo</w:t>
            </w:r>
            <w:proofErr w:type="gramEnd"/>
            <w:r w:rsidRPr="009F5D3D">
              <w:rPr>
                <w:b/>
                <w:bCs/>
                <w:lang w:val="sl-SI"/>
              </w:rPr>
              <w:t xml:space="preserve"> v javnem interesu, socialno podjetje, </w:t>
            </w:r>
            <w:r w:rsidRPr="009F5D3D">
              <w:rPr>
                <w:lang w:val="sl-SI"/>
              </w:rPr>
              <w:t>Spodnji Kamenščak 23, 9240 Ljutomer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A14F52" w14:textId="416FFC64" w:rsidR="00336AD4" w:rsidRPr="004556D9" w:rsidRDefault="006C5672" w:rsidP="00336AD4">
            <w:pPr>
              <w:rPr>
                <w:bCs/>
                <w:lang w:val="sl-SI"/>
              </w:rPr>
            </w:pPr>
            <w:r>
              <w:rPr>
                <w:bCs/>
                <w:lang w:val="sl-SI"/>
              </w:rPr>
              <w:t xml:space="preserve">Sofinanciranje </w:t>
            </w:r>
            <w:r w:rsidRPr="006C5672">
              <w:rPr>
                <w:bCs/>
                <w:lang w:val="sl-SI"/>
              </w:rPr>
              <w:t xml:space="preserve">dejavnosti </w:t>
            </w:r>
            <w:r w:rsidR="00D73137" w:rsidRPr="00D73137">
              <w:rPr>
                <w:bCs/>
                <w:lang w:val="sl-SI"/>
              </w:rPr>
              <w:t>razdeljevanja pomoči v hrani in izvajanja spremljevalnih ukrepov v letih 2024 – 2026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CD475" w14:textId="0684CD15" w:rsidR="00336AD4" w:rsidRPr="004556D9" w:rsidRDefault="009F5D3D" w:rsidP="00336A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9F5D3D">
              <w:rPr>
                <w:rFonts w:cs="Arial"/>
                <w:szCs w:val="20"/>
                <w:lang w:val="sl-SI"/>
              </w:rPr>
              <w:t xml:space="preserve">4.331,57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F53E9" w14:textId="6EA7E134" w:rsidR="00336AD4" w:rsidRPr="004556D9" w:rsidRDefault="006B59BD" w:rsidP="00336A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6B59BD">
              <w:rPr>
                <w:rFonts w:cs="Arial"/>
                <w:szCs w:val="20"/>
                <w:lang w:val="sl-SI"/>
              </w:rPr>
              <w:t>3.898,41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2EF74" w14:textId="6622320F" w:rsidR="00336AD4" w:rsidRPr="004556D9" w:rsidRDefault="006B59BD" w:rsidP="00336A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6B59BD">
              <w:rPr>
                <w:rFonts w:cs="Arial"/>
                <w:szCs w:val="20"/>
                <w:lang w:val="sl-SI"/>
              </w:rPr>
              <w:t>433,16</w:t>
            </w:r>
          </w:p>
        </w:tc>
      </w:tr>
      <w:tr w:rsidR="009F5D3D" w:rsidRPr="004556D9" w14:paraId="38CE33BA" w14:textId="77777777" w:rsidTr="006B59BD">
        <w:trPr>
          <w:trHeight w:val="588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AF869" w14:textId="5A095E8E" w:rsidR="009F5D3D" w:rsidRPr="004556D9" w:rsidRDefault="009F5D3D" w:rsidP="009F5D3D">
            <w:pPr>
              <w:jc w:val="center"/>
              <w:rPr>
                <w:b/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>2</w:t>
            </w:r>
          </w:p>
        </w:tc>
        <w:tc>
          <w:tcPr>
            <w:tcW w:w="4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8C390" w14:textId="185E366C" w:rsidR="009F5D3D" w:rsidRDefault="006B59BD" w:rsidP="009F5D3D">
            <w:pPr>
              <w:rPr>
                <w:b/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>SLOVENSKA KARITAS</w:t>
            </w:r>
            <w:r w:rsidR="009F5D3D">
              <w:rPr>
                <w:b/>
                <w:bCs/>
                <w:lang w:val="sl-SI"/>
              </w:rPr>
              <w:t xml:space="preserve">, </w:t>
            </w:r>
            <w:r w:rsidR="009F5D3D">
              <w:rPr>
                <w:bCs/>
                <w:lang w:val="sl-SI"/>
              </w:rPr>
              <w:t>Kristanova ulica 1, 1000 Ljubljana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F3490C" w14:textId="1E5F506A" w:rsidR="009F5D3D" w:rsidRDefault="009F5D3D" w:rsidP="009F5D3D">
            <w:pPr>
              <w:rPr>
                <w:bCs/>
                <w:lang w:val="sl-SI"/>
              </w:rPr>
            </w:pPr>
            <w:r>
              <w:rPr>
                <w:bCs/>
                <w:lang w:val="sl-SI"/>
              </w:rPr>
              <w:t xml:space="preserve">Sofinanciranje </w:t>
            </w:r>
            <w:r w:rsidRPr="006C5672">
              <w:rPr>
                <w:bCs/>
                <w:lang w:val="sl-SI"/>
              </w:rPr>
              <w:t xml:space="preserve">dejavnosti </w:t>
            </w:r>
            <w:r w:rsidRPr="00D73137">
              <w:rPr>
                <w:bCs/>
                <w:lang w:val="sl-SI"/>
              </w:rPr>
              <w:t>razdeljevanja pomoči v hrani in izvajanja spremljevalnih ukrepov v letih 2024 – 2026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6341D" w14:textId="3FBCB34D" w:rsidR="009F5D3D" w:rsidRPr="006C5672" w:rsidRDefault="009F5D3D" w:rsidP="009F5D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04272C">
              <w:rPr>
                <w:rFonts w:cs="Arial"/>
                <w:szCs w:val="20"/>
              </w:rPr>
              <w:t>882.362,01 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A25CF" w14:textId="65E436BD" w:rsidR="009F5D3D" w:rsidRPr="006C5672" w:rsidRDefault="006B59BD" w:rsidP="009F5D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6B59BD">
              <w:rPr>
                <w:rFonts w:cs="Arial"/>
                <w:szCs w:val="20"/>
                <w:lang w:val="sl-SI"/>
              </w:rPr>
              <w:t>794.125,80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957E7" w14:textId="0D7881CB" w:rsidR="009F5D3D" w:rsidRPr="006C5672" w:rsidRDefault="006B59BD" w:rsidP="009F5D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6B59BD">
              <w:rPr>
                <w:rFonts w:cs="Arial"/>
                <w:szCs w:val="20"/>
                <w:lang w:val="sl-SI"/>
              </w:rPr>
              <w:t>88.236,21</w:t>
            </w:r>
          </w:p>
        </w:tc>
      </w:tr>
      <w:tr w:rsidR="009F5D3D" w:rsidRPr="004556D9" w14:paraId="7AC910B1" w14:textId="77777777" w:rsidTr="006B59BD">
        <w:trPr>
          <w:trHeight w:val="588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1E971" w14:textId="4809D129" w:rsidR="009F5D3D" w:rsidRPr="004556D9" w:rsidRDefault="009F5D3D" w:rsidP="009F5D3D">
            <w:pPr>
              <w:jc w:val="center"/>
              <w:rPr>
                <w:b/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>3</w:t>
            </w:r>
          </w:p>
        </w:tc>
        <w:tc>
          <w:tcPr>
            <w:tcW w:w="4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54FC4" w14:textId="0D5FE43D" w:rsidR="009F5D3D" w:rsidRPr="00DD2B77" w:rsidRDefault="006B59BD" w:rsidP="009F5D3D">
            <w:pPr>
              <w:rPr>
                <w:bCs/>
                <w:lang w:val="sl-SI"/>
              </w:rPr>
            </w:pPr>
            <w:r w:rsidRPr="006B59BD">
              <w:rPr>
                <w:b/>
                <w:bCs/>
                <w:lang w:val="sl-SI"/>
              </w:rPr>
              <w:t>RDEČI KRIŽ SLOVENIJE – ZVEZ</w:t>
            </w:r>
            <w:r w:rsidR="006F6C36">
              <w:rPr>
                <w:b/>
                <w:bCs/>
                <w:lang w:val="sl-SI"/>
              </w:rPr>
              <w:t>A</w:t>
            </w:r>
            <w:r w:rsidRPr="006B59BD">
              <w:rPr>
                <w:b/>
                <w:bCs/>
                <w:lang w:val="sl-SI"/>
              </w:rPr>
              <w:t xml:space="preserve"> ZDRUŽENJ</w:t>
            </w:r>
            <w:r w:rsidR="009F5D3D">
              <w:rPr>
                <w:b/>
                <w:bCs/>
                <w:lang w:val="sl-SI"/>
              </w:rPr>
              <w:t xml:space="preserve">, </w:t>
            </w:r>
            <w:r w:rsidR="009F5D3D">
              <w:rPr>
                <w:bCs/>
                <w:lang w:val="sl-SI"/>
              </w:rPr>
              <w:t>Mirje 19, 1000 Ljubljana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22097D" w14:textId="31FD9AC6" w:rsidR="009F5D3D" w:rsidRPr="004556D9" w:rsidRDefault="009F5D3D" w:rsidP="009F5D3D">
            <w:pPr>
              <w:rPr>
                <w:bCs/>
                <w:lang w:val="sl-SI"/>
              </w:rPr>
            </w:pPr>
            <w:r>
              <w:rPr>
                <w:bCs/>
                <w:lang w:val="sl-SI"/>
              </w:rPr>
              <w:t xml:space="preserve">Sofinanciranje </w:t>
            </w:r>
            <w:r w:rsidRPr="006C5672">
              <w:rPr>
                <w:bCs/>
                <w:lang w:val="sl-SI"/>
              </w:rPr>
              <w:t xml:space="preserve">dejavnosti </w:t>
            </w:r>
            <w:r w:rsidRPr="00D73137">
              <w:rPr>
                <w:bCs/>
                <w:lang w:val="sl-SI"/>
              </w:rPr>
              <w:t>razdeljevanja pomoči v hrani in izvajanja spremljevalnih ukrepov v letih 2024 – 2026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2E0D8" w14:textId="566133A0" w:rsidR="009F5D3D" w:rsidRPr="004556D9" w:rsidRDefault="009F5D3D" w:rsidP="009F5D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1B46A4">
              <w:rPr>
                <w:rFonts w:cs="Arial"/>
                <w:szCs w:val="20"/>
              </w:rPr>
              <w:t>1.039.807,46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88F8B" w14:textId="50CC4E80" w:rsidR="009F5D3D" w:rsidRPr="004556D9" w:rsidRDefault="006B59BD" w:rsidP="009F5D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6B59BD">
              <w:rPr>
                <w:rFonts w:cs="Arial"/>
                <w:szCs w:val="20"/>
                <w:lang w:val="sl-SI"/>
              </w:rPr>
              <w:t>935.826,71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78F80" w14:textId="4D0FFF01" w:rsidR="009F5D3D" w:rsidRPr="004556D9" w:rsidRDefault="006B59BD" w:rsidP="009F5D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6B59BD">
              <w:rPr>
                <w:rFonts w:cs="Arial"/>
                <w:szCs w:val="20"/>
                <w:lang w:val="sl-SI"/>
              </w:rPr>
              <w:t>103.980,75</w:t>
            </w:r>
          </w:p>
        </w:tc>
      </w:tr>
    </w:tbl>
    <w:p w14:paraId="1C7E0219" w14:textId="32C39F6C" w:rsidR="00505CEB" w:rsidRPr="004556D9" w:rsidRDefault="00F81BEF" w:rsidP="00F81BEF">
      <w:pPr>
        <w:spacing w:after="160" w:line="259" w:lineRule="auto"/>
        <w:rPr>
          <w:rFonts w:eastAsia="Calibri" w:cs="Arial"/>
          <w:b/>
          <w:szCs w:val="22"/>
          <w:lang w:val="sl-SI"/>
        </w:rPr>
      </w:pPr>
      <w:r>
        <w:rPr>
          <w:rFonts w:eastAsia="Calibri"/>
          <w:bCs/>
          <w:szCs w:val="22"/>
          <w:lang w:val="sl-SI"/>
        </w:rPr>
        <w:t>S</w:t>
      </w:r>
      <w:r w:rsidRPr="00F81BEF">
        <w:rPr>
          <w:rFonts w:eastAsia="Calibri"/>
          <w:bCs/>
          <w:szCs w:val="22"/>
          <w:lang w:val="sl-SI"/>
        </w:rPr>
        <w:t>eznam prejemnikov in višina prejetih sredstev v okviru javnega razpisa</w:t>
      </w:r>
      <w:r>
        <w:rPr>
          <w:rFonts w:eastAsia="Calibri"/>
          <w:bCs/>
          <w:szCs w:val="22"/>
          <w:lang w:val="sl-SI"/>
        </w:rPr>
        <w:t>:</w:t>
      </w:r>
    </w:p>
    <w:p w14:paraId="292345F6" w14:textId="77777777" w:rsidR="00946411" w:rsidRPr="004556D9" w:rsidRDefault="00946411" w:rsidP="00F10AE6">
      <w:pPr>
        <w:jc w:val="both"/>
        <w:rPr>
          <w:lang w:val="sl-SI"/>
        </w:rPr>
      </w:pPr>
    </w:p>
    <w:p w14:paraId="493FAFC8" w14:textId="15C7D2F8" w:rsidR="003F4EB5" w:rsidRPr="004556D9" w:rsidRDefault="003F4EB5" w:rsidP="003F4EB5">
      <w:pPr>
        <w:jc w:val="right"/>
        <w:rPr>
          <w:lang w:val="sl-SI"/>
        </w:rPr>
      </w:pPr>
    </w:p>
    <w:sectPr w:rsidR="003F4EB5" w:rsidRPr="004556D9" w:rsidSect="00F81BEF">
      <w:pgSz w:w="16840" w:h="11900" w:orient="landscape" w:code="9"/>
      <w:pgMar w:top="1701" w:right="1701" w:bottom="1701" w:left="1134" w:header="1775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C0692" w14:textId="77777777" w:rsidR="003155F3" w:rsidRDefault="003155F3">
      <w:r>
        <w:separator/>
      </w:r>
    </w:p>
  </w:endnote>
  <w:endnote w:type="continuationSeparator" w:id="0">
    <w:p w14:paraId="0C7DBFD3" w14:textId="77777777" w:rsidR="003155F3" w:rsidRDefault="0031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 Light">
    <w:altName w:val="Corbel"/>
    <w:charset w:val="00"/>
    <w:family w:val="auto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1623687"/>
      <w:docPartObj>
        <w:docPartGallery w:val="Page Numbers (Bottom of Page)"/>
        <w:docPartUnique/>
      </w:docPartObj>
    </w:sdtPr>
    <w:sdtEndPr/>
    <w:sdtContent>
      <w:p w14:paraId="24E3AAF5" w14:textId="77777777" w:rsidR="004B7DDD" w:rsidRDefault="00DD7B57">
        <w:pPr>
          <w:pStyle w:val="Noga"/>
          <w:jc w:val="right"/>
        </w:pPr>
        <w:r>
          <w:fldChar w:fldCharType="begin"/>
        </w:r>
        <w:r w:rsidR="004B7DDD">
          <w:instrText xml:space="preserve"> PAGE   \* MERGEFORMAT </w:instrText>
        </w:r>
        <w:r>
          <w:fldChar w:fldCharType="separate"/>
        </w:r>
        <w:r w:rsidR="00260CE5">
          <w:rPr>
            <w:noProof/>
          </w:rPr>
          <w:t>2</w:t>
        </w:r>
        <w:r>
          <w:fldChar w:fldCharType="end"/>
        </w:r>
      </w:p>
    </w:sdtContent>
  </w:sdt>
  <w:p w14:paraId="4D225205" w14:textId="77777777" w:rsidR="0051569F" w:rsidRDefault="0051569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75516" w14:textId="77777777" w:rsidR="003155F3" w:rsidRDefault="003155F3">
      <w:r>
        <w:separator/>
      </w:r>
    </w:p>
  </w:footnote>
  <w:footnote w:type="continuationSeparator" w:id="0">
    <w:p w14:paraId="65566A88" w14:textId="77777777" w:rsidR="003155F3" w:rsidRDefault="00315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32B92" w14:textId="77777777" w:rsidR="0051569F" w:rsidRPr="00110CBD" w:rsidRDefault="0051569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38"/>
    </w:tblGrid>
    <w:tr w:rsidR="0051569F" w:rsidRPr="008F3500" w14:paraId="51BFAB39" w14:textId="77777777" w:rsidTr="00242954">
      <w:trPr>
        <w:cantSplit/>
        <w:trHeight w:hRule="exact" w:val="847"/>
      </w:trPr>
      <w:tc>
        <w:tcPr>
          <w:tcW w:w="538" w:type="dxa"/>
        </w:tcPr>
        <w:p w14:paraId="65BE5494" w14:textId="77777777" w:rsidR="0051569F" w:rsidRPr="008F3500" w:rsidRDefault="00FA42E1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4294967295" distB="4294967295" distL="114300" distR="114300" simplePos="0" relativeHeight="251656704" behindDoc="0" locked="0" layoutInCell="0" allowOverlap="1" wp14:anchorId="6C522796" wp14:editId="26C597FC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0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AFA7F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CbkQslIQIAADo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1189468" w14:textId="25B32C43" w:rsidR="0051569F" w:rsidRPr="008F3500" w:rsidRDefault="00242954" w:rsidP="00C173D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2574240F" wp14:editId="5FCCD56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0" t="0" r="3175" b="0"/>
          <wp:wrapNone/>
          <wp:docPr id="3" name="Slika 3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DDS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Arial"/>
        <w:noProof/>
        <w:sz w:val="16"/>
      </w:rPr>
      <w:drawing>
        <wp:anchor distT="0" distB="0" distL="114300" distR="114300" simplePos="0" relativeHeight="251661312" behindDoc="0" locked="0" layoutInCell="1" allowOverlap="1" wp14:anchorId="1ECC2546" wp14:editId="40E0F80E">
          <wp:simplePos x="0" y="0"/>
          <wp:positionH relativeFrom="margin">
            <wp:align>right</wp:align>
          </wp:positionH>
          <wp:positionV relativeFrom="paragraph">
            <wp:posOffset>-480695</wp:posOffset>
          </wp:positionV>
          <wp:extent cx="2512060" cy="445135"/>
          <wp:effectExtent l="0" t="0" r="254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val="sl-SI"/>
      </w:rPr>
      <w:drawing>
        <wp:inline distT="0" distB="0" distL="0" distR="0" wp14:anchorId="274AB7DB" wp14:editId="00784394">
          <wp:extent cx="3352800" cy="145097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450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1569F" w:rsidRPr="008F3500">
      <w:rPr>
        <w:rFonts w:cs="Arial"/>
        <w:sz w:val="16"/>
        <w:lang w:val="sl-SI"/>
      </w:rPr>
      <w:tab/>
    </w:r>
  </w:p>
  <w:p w14:paraId="6702266E" w14:textId="77777777" w:rsidR="0051569F" w:rsidRPr="008F3500" w:rsidRDefault="0051569F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62DE"/>
    <w:multiLevelType w:val="hybridMultilevel"/>
    <w:tmpl w:val="234C6238"/>
    <w:lvl w:ilvl="0" w:tplc="574EA8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975B7B"/>
    <w:multiLevelType w:val="hybridMultilevel"/>
    <w:tmpl w:val="52A288C0"/>
    <w:lvl w:ilvl="0" w:tplc="D4BE2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FB5376"/>
    <w:multiLevelType w:val="hybridMultilevel"/>
    <w:tmpl w:val="F4ECB9B2"/>
    <w:lvl w:ilvl="0" w:tplc="953A4154">
      <w:start w:val="1"/>
      <w:numFmt w:val="decimal"/>
      <w:pStyle w:val="Slog2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F06FE0"/>
    <w:multiLevelType w:val="hybridMultilevel"/>
    <w:tmpl w:val="2D9AF388"/>
    <w:lvl w:ilvl="0" w:tplc="AA7E1D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61AE5"/>
    <w:multiLevelType w:val="hybridMultilevel"/>
    <w:tmpl w:val="195090DE"/>
    <w:lvl w:ilvl="0" w:tplc="D9AA03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5" w:hanging="360"/>
      </w:pPr>
    </w:lvl>
    <w:lvl w:ilvl="2" w:tplc="0424001B" w:tentative="1">
      <w:start w:val="1"/>
      <w:numFmt w:val="lowerRoman"/>
      <w:lvlText w:val="%3."/>
      <w:lvlJc w:val="right"/>
      <w:pPr>
        <w:ind w:left="2225" w:hanging="180"/>
      </w:pPr>
    </w:lvl>
    <w:lvl w:ilvl="3" w:tplc="0424000F" w:tentative="1">
      <w:start w:val="1"/>
      <w:numFmt w:val="decimal"/>
      <w:lvlText w:val="%4."/>
      <w:lvlJc w:val="left"/>
      <w:pPr>
        <w:ind w:left="2945" w:hanging="360"/>
      </w:pPr>
    </w:lvl>
    <w:lvl w:ilvl="4" w:tplc="04240019" w:tentative="1">
      <w:start w:val="1"/>
      <w:numFmt w:val="lowerLetter"/>
      <w:lvlText w:val="%5."/>
      <w:lvlJc w:val="left"/>
      <w:pPr>
        <w:ind w:left="3665" w:hanging="360"/>
      </w:pPr>
    </w:lvl>
    <w:lvl w:ilvl="5" w:tplc="0424001B" w:tentative="1">
      <w:start w:val="1"/>
      <w:numFmt w:val="lowerRoman"/>
      <w:lvlText w:val="%6."/>
      <w:lvlJc w:val="right"/>
      <w:pPr>
        <w:ind w:left="4385" w:hanging="180"/>
      </w:pPr>
    </w:lvl>
    <w:lvl w:ilvl="6" w:tplc="0424000F" w:tentative="1">
      <w:start w:val="1"/>
      <w:numFmt w:val="decimal"/>
      <w:lvlText w:val="%7."/>
      <w:lvlJc w:val="left"/>
      <w:pPr>
        <w:ind w:left="5105" w:hanging="360"/>
      </w:pPr>
    </w:lvl>
    <w:lvl w:ilvl="7" w:tplc="04240019" w:tentative="1">
      <w:start w:val="1"/>
      <w:numFmt w:val="lowerLetter"/>
      <w:lvlText w:val="%8."/>
      <w:lvlJc w:val="left"/>
      <w:pPr>
        <w:ind w:left="5825" w:hanging="360"/>
      </w:pPr>
    </w:lvl>
    <w:lvl w:ilvl="8" w:tplc="042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CAB5C76"/>
    <w:multiLevelType w:val="hybridMultilevel"/>
    <w:tmpl w:val="E910B42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7E1D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EF5B19"/>
    <w:multiLevelType w:val="hybridMultilevel"/>
    <w:tmpl w:val="2938C6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A6FD6"/>
    <w:multiLevelType w:val="hybridMultilevel"/>
    <w:tmpl w:val="59F0A2E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90850074">
    <w:abstractNumId w:val="10"/>
  </w:num>
  <w:num w:numId="2" w16cid:durableId="689529387">
    <w:abstractNumId w:val="3"/>
  </w:num>
  <w:num w:numId="3" w16cid:durableId="35467903">
    <w:abstractNumId w:val="6"/>
  </w:num>
  <w:num w:numId="4" w16cid:durableId="1256864462">
    <w:abstractNumId w:val="1"/>
  </w:num>
  <w:num w:numId="5" w16cid:durableId="1633636069">
    <w:abstractNumId w:val="2"/>
  </w:num>
  <w:num w:numId="6" w16cid:durableId="847452814">
    <w:abstractNumId w:val="4"/>
  </w:num>
  <w:num w:numId="7" w16cid:durableId="1612322320">
    <w:abstractNumId w:val="12"/>
  </w:num>
  <w:num w:numId="8" w16cid:durableId="367068995">
    <w:abstractNumId w:val="9"/>
  </w:num>
  <w:num w:numId="9" w16cid:durableId="1311253532">
    <w:abstractNumId w:val="11"/>
  </w:num>
  <w:num w:numId="10" w16cid:durableId="257178936">
    <w:abstractNumId w:val="7"/>
  </w:num>
  <w:num w:numId="11" w16cid:durableId="960191080">
    <w:abstractNumId w:val="8"/>
  </w:num>
  <w:num w:numId="12" w16cid:durableId="645090937">
    <w:abstractNumId w:val="5"/>
  </w:num>
  <w:num w:numId="13" w16cid:durableId="11194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252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98B"/>
    <w:rsid w:val="00020E15"/>
    <w:rsid w:val="00023A88"/>
    <w:rsid w:val="00032781"/>
    <w:rsid w:val="000369AC"/>
    <w:rsid w:val="00043DBC"/>
    <w:rsid w:val="0006541B"/>
    <w:rsid w:val="00067F99"/>
    <w:rsid w:val="00091113"/>
    <w:rsid w:val="000A01F5"/>
    <w:rsid w:val="000A7238"/>
    <w:rsid w:val="000B699F"/>
    <w:rsid w:val="000C24A7"/>
    <w:rsid w:val="000C45AB"/>
    <w:rsid w:val="000F1235"/>
    <w:rsid w:val="000F7C85"/>
    <w:rsid w:val="00124592"/>
    <w:rsid w:val="001357B2"/>
    <w:rsid w:val="00135AFB"/>
    <w:rsid w:val="00141072"/>
    <w:rsid w:val="00146995"/>
    <w:rsid w:val="00150801"/>
    <w:rsid w:val="00150E44"/>
    <w:rsid w:val="0017478F"/>
    <w:rsid w:val="001A7FF1"/>
    <w:rsid w:val="001B237D"/>
    <w:rsid w:val="001D78A8"/>
    <w:rsid w:val="001F08BD"/>
    <w:rsid w:val="001F1A2C"/>
    <w:rsid w:val="00202A77"/>
    <w:rsid w:val="002030D2"/>
    <w:rsid w:val="00212CE6"/>
    <w:rsid w:val="00242954"/>
    <w:rsid w:val="00254B3D"/>
    <w:rsid w:val="00260CE5"/>
    <w:rsid w:val="002617E9"/>
    <w:rsid w:val="00271CE5"/>
    <w:rsid w:val="00282020"/>
    <w:rsid w:val="00297FED"/>
    <w:rsid w:val="002A2B69"/>
    <w:rsid w:val="002D0884"/>
    <w:rsid w:val="002D285C"/>
    <w:rsid w:val="002D4713"/>
    <w:rsid w:val="002F0CFE"/>
    <w:rsid w:val="00313F5E"/>
    <w:rsid w:val="003155F3"/>
    <w:rsid w:val="00327A31"/>
    <w:rsid w:val="0033354C"/>
    <w:rsid w:val="00336AD4"/>
    <w:rsid w:val="00350D3C"/>
    <w:rsid w:val="0035284E"/>
    <w:rsid w:val="003636BF"/>
    <w:rsid w:val="00371442"/>
    <w:rsid w:val="00374627"/>
    <w:rsid w:val="003845B4"/>
    <w:rsid w:val="00387B1A"/>
    <w:rsid w:val="003C5EE5"/>
    <w:rsid w:val="003D721C"/>
    <w:rsid w:val="003E10EB"/>
    <w:rsid w:val="003E1C74"/>
    <w:rsid w:val="003F4EB5"/>
    <w:rsid w:val="00400BE7"/>
    <w:rsid w:val="004328A9"/>
    <w:rsid w:val="004333F4"/>
    <w:rsid w:val="00452285"/>
    <w:rsid w:val="004556D9"/>
    <w:rsid w:val="004657D8"/>
    <w:rsid w:val="004657EE"/>
    <w:rsid w:val="00465F1F"/>
    <w:rsid w:val="00477617"/>
    <w:rsid w:val="004B46C9"/>
    <w:rsid w:val="004B66AA"/>
    <w:rsid w:val="004B6860"/>
    <w:rsid w:val="004B7DDD"/>
    <w:rsid w:val="004E1FC4"/>
    <w:rsid w:val="004E24DE"/>
    <w:rsid w:val="004F5EDA"/>
    <w:rsid w:val="00505CEB"/>
    <w:rsid w:val="0051569F"/>
    <w:rsid w:val="00526246"/>
    <w:rsid w:val="00537AB4"/>
    <w:rsid w:val="005530F4"/>
    <w:rsid w:val="0056327B"/>
    <w:rsid w:val="00567106"/>
    <w:rsid w:val="0058466F"/>
    <w:rsid w:val="005B73BA"/>
    <w:rsid w:val="005C6E48"/>
    <w:rsid w:val="005D09B5"/>
    <w:rsid w:val="005E1D3C"/>
    <w:rsid w:val="00625AE6"/>
    <w:rsid w:val="00632253"/>
    <w:rsid w:val="0063312B"/>
    <w:rsid w:val="006343E1"/>
    <w:rsid w:val="00642714"/>
    <w:rsid w:val="006455CE"/>
    <w:rsid w:val="00655841"/>
    <w:rsid w:val="006676FA"/>
    <w:rsid w:val="00671623"/>
    <w:rsid w:val="00677A5B"/>
    <w:rsid w:val="00687738"/>
    <w:rsid w:val="006929FC"/>
    <w:rsid w:val="0069321D"/>
    <w:rsid w:val="006B59BD"/>
    <w:rsid w:val="006C5672"/>
    <w:rsid w:val="006D4496"/>
    <w:rsid w:val="006D670B"/>
    <w:rsid w:val="006E5316"/>
    <w:rsid w:val="006F6C36"/>
    <w:rsid w:val="00733017"/>
    <w:rsid w:val="00733B7D"/>
    <w:rsid w:val="00740CDF"/>
    <w:rsid w:val="00747476"/>
    <w:rsid w:val="007518E7"/>
    <w:rsid w:val="00761807"/>
    <w:rsid w:val="007814A0"/>
    <w:rsid w:val="00783310"/>
    <w:rsid w:val="00793B09"/>
    <w:rsid w:val="007A4A6D"/>
    <w:rsid w:val="007B1E8A"/>
    <w:rsid w:val="007C05E7"/>
    <w:rsid w:val="007C6B10"/>
    <w:rsid w:val="007D1BCF"/>
    <w:rsid w:val="007D27AF"/>
    <w:rsid w:val="007D53BA"/>
    <w:rsid w:val="007D75CF"/>
    <w:rsid w:val="007E0440"/>
    <w:rsid w:val="007E1E39"/>
    <w:rsid w:val="007E6DC5"/>
    <w:rsid w:val="008178DA"/>
    <w:rsid w:val="00832BD0"/>
    <w:rsid w:val="008412C6"/>
    <w:rsid w:val="008463AC"/>
    <w:rsid w:val="0088043C"/>
    <w:rsid w:val="00884427"/>
    <w:rsid w:val="00884889"/>
    <w:rsid w:val="008906C9"/>
    <w:rsid w:val="008976A9"/>
    <w:rsid w:val="008A1688"/>
    <w:rsid w:val="008C5738"/>
    <w:rsid w:val="008D04F0"/>
    <w:rsid w:val="008D57BD"/>
    <w:rsid w:val="008F3500"/>
    <w:rsid w:val="00915BD0"/>
    <w:rsid w:val="00916E2E"/>
    <w:rsid w:val="00924E3C"/>
    <w:rsid w:val="00940F28"/>
    <w:rsid w:val="00945E7E"/>
    <w:rsid w:val="00946411"/>
    <w:rsid w:val="009612BB"/>
    <w:rsid w:val="009B5B63"/>
    <w:rsid w:val="009C5965"/>
    <w:rsid w:val="009C740A"/>
    <w:rsid w:val="009D5608"/>
    <w:rsid w:val="009E1B3F"/>
    <w:rsid w:val="009F2ADE"/>
    <w:rsid w:val="009F5D3D"/>
    <w:rsid w:val="00A011ED"/>
    <w:rsid w:val="00A03C1E"/>
    <w:rsid w:val="00A125C5"/>
    <w:rsid w:val="00A2451C"/>
    <w:rsid w:val="00A24D93"/>
    <w:rsid w:val="00A271AE"/>
    <w:rsid w:val="00A309BC"/>
    <w:rsid w:val="00A4469E"/>
    <w:rsid w:val="00A4641A"/>
    <w:rsid w:val="00A608C9"/>
    <w:rsid w:val="00A65EE7"/>
    <w:rsid w:val="00A70083"/>
    <w:rsid w:val="00A70133"/>
    <w:rsid w:val="00A770A6"/>
    <w:rsid w:val="00A813B1"/>
    <w:rsid w:val="00A82B5A"/>
    <w:rsid w:val="00A9423B"/>
    <w:rsid w:val="00A950E0"/>
    <w:rsid w:val="00AA78A2"/>
    <w:rsid w:val="00AB36C4"/>
    <w:rsid w:val="00AB5D80"/>
    <w:rsid w:val="00AC32B2"/>
    <w:rsid w:val="00AC3A25"/>
    <w:rsid w:val="00AE6154"/>
    <w:rsid w:val="00B01C3F"/>
    <w:rsid w:val="00B04320"/>
    <w:rsid w:val="00B13D67"/>
    <w:rsid w:val="00B17141"/>
    <w:rsid w:val="00B26ACB"/>
    <w:rsid w:val="00B30DF8"/>
    <w:rsid w:val="00B31575"/>
    <w:rsid w:val="00B5057A"/>
    <w:rsid w:val="00B75C40"/>
    <w:rsid w:val="00B8547D"/>
    <w:rsid w:val="00B93301"/>
    <w:rsid w:val="00BE7553"/>
    <w:rsid w:val="00BF6A19"/>
    <w:rsid w:val="00C173DA"/>
    <w:rsid w:val="00C21511"/>
    <w:rsid w:val="00C23C22"/>
    <w:rsid w:val="00C250D5"/>
    <w:rsid w:val="00C35666"/>
    <w:rsid w:val="00C56E1A"/>
    <w:rsid w:val="00C61371"/>
    <w:rsid w:val="00C730DE"/>
    <w:rsid w:val="00C8607B"/>
    <w:rsid w:val="00C92898"/>
    <w:rsid w:val="00CA4340"/>
    <w:rsid w:val="00CB5B1A"/>
    <w:rsid w:val="00CD7829"/>
    <w:rsid w:val="00CE5238"/>
    <w:rsid w:val="00CE7514"/>
    <w:rsid w:val="00D06772"/>
    <w:rsid w:val="00D16F5A"/>
    <w:rsid w:val="00D21E7D"/>
    <w:rsid w:val="00D248DE"/>
    <w:rsid w:val="00D2741E"/>
    <w:rsid w:val="00D3030F"/>
    <w:rsid w:val="00D36006"/>
    <w:rsid w:val="00D3645E"/>
    <w:rsid w:val="00D43903"/>
    <w:rsid w:val="00D61F4E"/>
    <w:rsid w:val="00D73137"/>
    <w:rsid w:val="00D8542D"/>
    <w:rsid w:val="00D87E56"/>
    <w:rsid w:val="00D945DB"/>
    <w:rsid w:val="00DA34E6"/>
    <w:rsid w:val="00DC4975"/>
    <w:rsid w:val="00DC6A71"/>
    <w:rsid w:val="00DD2B77"/>
    <w:rsid w:val="00DD7B57"/>
    <w:rsid w:val="00DE1209"/>
    <w:rsid w:val="00DE4BB9"/>
    <w:rsid w:val="00E0357D"/>
    <w:rsid w:val="00E142A4"/>
    <w:rsid w:val="00E163E3"/>
    <w:rsid w:val="00E17094"/>
    <w:rsid w:val="00E30626"/>
    <w:rsid w:val="00E3404D"/>
    <w:rsid w:val="00E3698B"/>
    <w:rsid w:val="00E61704"/>
    <w:rsid w:val="00E70081"/>
    <w:rsid w:val="00E85200"/>
    <w:rsid w:val="00E930BB"/>
    <w:rsid w:val="00EA759F"/>
    <w:rsid w:val="00ED1C3E"/>
    <w:rsid w:val="00F01023"/>
    <w:rsid w:val="00F106F1"/>
    <w:rsid w:val="00F10AE6"/>
    <w:rsid w:val="00F11DB2"/>
    <w:rsid w:val="00F240BB"/>
    <w:rsid w:val="00F32BDB"/>
    <w:rsid w:val="00F4062B"/>
    <w:rsid w:val="00F55A11"/>
    <w:rsid w:val="00F57FED"/>
    <w:rsid w:val="00F656C6"/>
    <w:rsid w:val="00F7107E"/>
    <w:rsid w:val="00F73D6F"/>
    <w:rsid w:val="00F81BEF"/>
    <w:rsid w:val="00F84D1D"/>
    <w:rsid w:val="00FA42E1"/>
    <w:rsid w:val="00FA5031"/>
    <w:rsid w:val="00FC2A21"/>
    <w:rsid w:val="00FC7AF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BABE440"/>
  <w15:docId w15:val="{FA084EB9-ADC6-4EF4-A8CB-CDEBEF4F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Pripombasklic">
    <w:name w:val="annotation reference"/>
    <w:basedOn w:val="Privzetapisavaodstavka"/>
    <w:uiPriority w:val="99"/>
    <w:unhideWhenUsed/>
    <w:rsid w:val="00832BD0"/>
    <w:rPr>
      <w:sz w:val="16"/>
      <w:szCs w:val="16"/>
    </w:rPr>
  </w:style>
  <w:style w:type="paragraph" w:styleId="Odstavekseznama">
    <w:name w:val="List Paragraph"/>
    <w:basedOn w:val="Navaden"/>
    <w:link w:val="OdstavekseznamaZnak"/>
    <w:uiPriority w:val="34"/>
    <w:qFormat/>
    <w:rsid w:val="00832BD0"/>
    <w:pPr>
      <w:overflowPunct w:val="0"/>
      <w:autoSpaceDE w:val="0"/>
      <w:autoSpaceDN w:val="0"/>
      <w:adjustRightInd w:val="0"/>
      <w:spacing w:line="240" w:lineRule="auto"/>
      <w:ind w:left="708"/>
      <w:textAlignment w:val="baseline"/>
    </w:pPr>
    <w:rPr>
      <w:rFonts w:ascii="HelveticaNeue Light" w:hAnsi="HelveticaNeue Light"/>
      <w:sz w:val="22"/>
      <w:szCs w:val="20"/>
      <w:lang w:val="sl-SI" w:eastAsia="sl-SI"/>
    </w:rPr>
  </w:style>
  <w:style w:type="character" w:styleId="Krepko">
    <w:name w:val="Strong"/>
    <w:basedOn w:val="Privzetapisavaodstavka"/>
    <w:qFormat/>
    <w:rsid w:val="00A271AE"/>
    <w:rPr>
      <w:b/>
      <w:bCs/>
    </w:rPr>
  </w:style>
  <w:style w:type="paragraph" w:customStyle="1" w:styleId="Slog2">
    <w:name w:val="Slog2"/>
    <w:basedOn w:val="Naslov1"/>
    <w:link w:val="Slog2Znak"/>
    <w:qFormat/>
    <w:rsid w:val="00A271AE"/>
    <w:pPr>
      <w:numPr>
        <w:numId w:val="12"/>
      </w:numPr>
      <w:autoSpaceDE w:val="0"/>
      <w:autoSpaceDN w:val="0"/>
      <w:adjustRightInd w:val="0"/>
      <w:spacing w:before="0" w:after="0" w:line="240" w:lineRule="auto"/>
      <w:jc w:val="both"/>
    </w:pPr>
    <w:rPr>
      <w:kern w:val="0"/>
      <w:sz w:val="24"/>
      <w:szCs w:val="24"/>
      <w:u w:val="single"/>
    </w:rPr>
  </w:style>
  <w:style w:type="character" w:customStyle="1" w:styleId="Slog2Znak">
    <w:name w:val="Slog2 Znak"/>
    <w:basedOn w:val="Privzetapisavaodstavka"/>
    <w:link w:val="Slog2"/>
    <w:rsid w:val="00A271AE"/>
    <w:rPr>
      <w:rFonts w:ascii="Arial" w:hAnsi="Arial"/>
      <w:b/>
      <w:sz w:val="24"/>
      <w:szCs w:val="24"/>
      <w:u w:val="single"/>
    </w:rPr>
  </w:style>
  <w:style w:type="paragraph" w:styleId="Besedilooblaka">
    <w:name w:val="Balloon Text"/>
    <w:basedOn w:val="Navaden"/>
    <w:link w:val="BesedilooblakaZnak"/>
    <w:rsid w:val="00BF6A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F6A19"/>
    <w:rPr>
      <w:rFonts w:ascii="Tahoma" w:hAnsi="Tahoma" w:cs="Tahoma"/>
      <w:sz w:val="16"/>
      <w:szCs w:val="16"/>
      <w:lang w:val="en-US" w:eastAsia="en-US"/>
    </w:rPr>
  </w:style>
  <w:style w:type="paragraph" w:styleId="Pripombabesedilo">
    <w:name w:val="annotation text"/>
    <w:basedOn w:val="Navaden"/>
    <w:link w:val="PripombabesediloZnak"/>
    <w:rsid w:val="003E10E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3E10EB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3E10E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3E10EB"/>
    <w:rPr>
      <w:rFonts w:ascii="Arial" w:hAnsi="Arial"/>
      <w:b/>
      <w:bCs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4B7DDD"/>
    <w:rPr>
      <w:rFonts w:ascii="Arial" w:hAnsi="Arial"/>
      <w:szCs w:val="24"/>
      <w:lang w:val="en-US" w:eastAsia="en-US"/>
    </w:rPr>
  </w:style>
  <w:style w:type="character" w:customStyle="1" w:styleId="OdstavekseznamaZnak">
    <w:name w:val="Odstavek seznama Znak"/>
    <w:link w:val="Odstavekseznama"/>
    <w:uiPriority w:val="34"/>
    <w:locked/>
    <w:rsid w:val="004556D9"/>
    <w:rPr>
      <w:rFonts w:ascii="HelveticaNeue Light" w:hAnsi="HelveticaNeue Light"/>
      <w:sz w:val="22"/>
    </w:rPr>
  </w:style>
  <w:style w:type="paragraph" w:styleId="Revizija">
    <w:name w:val="Revision"/>
    <w:hidden/>
    <w:uiPriority w:val="99"/>
    <w:semiHidden/>
    <w:rsid w:val="00D3030F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14083-5F33-4A58-8D86-9D20CAC73A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F40F16-1FD8-4F41-B412-FC937509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2832</Characters>
  <Application>Microsoft Office Word</Application>
  <DocSecurity>4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NinaK</dc:creator>
  <cp:lastModifiedBy>Lidija Kovačič</cp:lastModifiedBy>
  <cp:revision>2</cp:revision>
  <cp:lastPrinted>2012-07-04T08:47:00Z</cp:lastPrinted>
  <dcterms:created xsi:type="dcterms:W3CDTF">2024-04-16T04:44:00Z</dcterms:created>
  <dcterms:modified xsi:type="dcterms:W3CDTF">2024-04-16T04:44:00Z</dcterms:modified>
</cp:coreProperties>
</file>