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1E610" w14:textId="7B89C60B" w:rsidR="007D75CF" w:rsidRPr="00256443" w:rsidRDefault="007D75CF" w:rsidP="003E1C74">
      <w:pPr>
        <w:pStyle w:val="podpisi"/>
        <w:rPr>
          <w:rFonts w:cs="Arial"/>
          <w:szCs w:val="20"/>
          <w:lang w:val="sl-SI"/>
        </w:rPr>
      </w:pPr>
    </w:p>
    <w:p w14:paraId="0B57066F" w14:textId="77777777" w:rsidR="0027479C" w:rsidRPr="00256443" w:rsidRDefault="0027479C" w:rsidP="003E1C74">
      <w:pPr>
        <w:pStyle w:val="podpisi"/>
        <w:rPr>
          <w:rFonts w:cs="Arial"/>
          <w:szCs w:val="20"/>
          <w:lang w:val="sl-SI"/>
        </w:rPr>
      </w:pPr>
    </w:p>
    <w:p w14:paraId="3C615CDC" w14:textId="63911DD1" w:rsidR="0027479C" w:rsidRPr="00256443" w:rsidRDefault="0027479C" w:rsidP="00D07C0B">
      <w:pPr>
        <w:pStyle w:val="Naslov1"/>
      </w:pPr>
      <w:r w:rsidRPr="00256443">
        <w:t>JAVNI RAZPIS ZA IZBIRO PONUDNIKOV SUBVENCIONIRANE ŠTUDENTSKE PREHRANE ZA LETI 2025 IN 2026</w:t>
      </w:r>
    </w:p>
    <w:p w14:paraId="7291BF08" w14:textId="77777777" w:rsidR="00C32F00" w:rsidRPr="00256443" w:rsidRDefault="00C32F00" w:rsidP="0027479C">
      <w:pPr>
        <w:jc w:val="both"/>
        <w:rPr>
          <w:rFonts w:cs="Arial"/>
          <w:b/>
          <w:color w:val="000000"/>
          <w:szCs w:val="20"/>
          <w:u w:val="single"/>
          <w:lang w:val="sl-SI"/>
        </w:rPr>
      </w:pPr>
    </w:p>
    <w:p w14:paraId="7E342ED9" w14:textId="5FA5B15A" w:rsidR="0027479C" w:rsidRPr="00256443" w:rsidRDefault="0027479C" w:rsidP="0027479C">
      <w:pPr>
        <w:jc w:val="both"/>
        <w:rPr>
          <w:rFonts w:cs="Arial"/>
          <w:b/>
          <w:color w:val="000000"/>
          <w:szCs w:val="20"/>
          <w:u w:val="single"/>
          <w:lang w:val="pl-PL"/>
        </w:rPr>
      </w:pPr>
      <w:r w:rsidRPr="00256443">
        <w:rPr>
          <w:rFonts w:cs="Arial"/>
          <w:b/>
          <w:color w:val="000000"/>
          <w:szCs w:val="20"/>
          <w:u w:val="single"/>
          <w:lang w:val="pl-PL"/>
        </w:rPr>
        <w:t>VPRAŠANJA IN ODGOVORI</w:t>
      </w:r>
    </w:p>
    <w:p w14:paraId="71BFCF4B" w14:textId="77777777" w:rsidR="0027479C" w:rsidRPr="007B2655" w:rsidRDefault="0027479C" w:rsidP="003E1C74">
      <w:pPr>
        <w:pStyle w:val="podpisi"/>
        <w:rPr>
          <w:rFonts w:cs="Arial"/>
          <w:szCs w:val="20"/>
          <w:lang w:val="pl-PL"/>
        </w:rPr>
      </w:pPr>
    </w:p>
    <w:p w14:paraId="4B4D0349" w14:textId="77777777" w:rsidR="001C7CCF" w:rsidRPr="00256443" w:rsidRDefault="001C7CCF" w:rsidP="004E24F4">
      <w:pPr>
        <w:pStyle w:val="Sprotnaopomba-besedilo"/>
        <w:jc w:val="both"/>
        <w:rPr>
          <w:rFonts w:ascii="Arial" w:hAnsi="Arial" w:cs="Arial"/>
        </w:rPr>
      </w:pPr>
    </w:p>
    <w:p w14:paraId="20D6FB72" w14:textId="70660BA8" w:rsidR="00620F7B" w:rsidRPr="00256443" w:rsidRDefault="00620F7B" w:rsidP="004E24F4">
      <w:pPr>
        <w:pStyle w:val="Golobesedilo"/>
        <w:jc w:val="both"/>
        <w:rPr>
          <w:rFonts w:ascii="Arial" w:hAnsi="Arial" w:cs="Arial"/>
          <w:sz w:val="20"/>
          <w:szCs w:val="20"/>
        </w:rPr>
      </w:pPr>
      <w:r w:rsidRPr="00256443">
        <w:rPr>
          <w:rFonts w:ascii="Arial" w:hAnsi="Arial" w:cs="Arial"/>
          <w:b/>
          <w:bCs/>
          <w:sz w:val="20"/>
          <w:szCs w:val="20"/>
        </w:rPr>
        <w:t>1</w:t>
      </w:r>
      <w:r w:rsidRPr="00256443">
        <w:rPr>
          <w:rFonts w:ascii="Arial" w:hAnsi="Arial" w:cs="Arial"/>
          <w:sz w:val="20"/>
          <w:szCs w:val="20"/>
        </w:rPr>
        <w:t xml:space="preserve">. </w:t>
      </w:r>
      <w:r w:rsidRPr="00256443">
        <w:rPr>
          <w:rFonts w:ascii="Arial" w:hAnsi="Arial" w:cs="Arial"/>
          <w:b/>
          <w:bCs/>
          <w:sz w:val="20"/>
          <w:szCs w:val="20"/>
        </w:rPr>
        <w:t>Ne najdem razpisnih dokumetov?</w:t>
      </w:r>
    </w:p>
    <w:p w14:paraId="2EBD2B7E" w14:textId="7278FDE2" w:rsidR="00E106B0" w:rsidRPr="00256443" w:rsidRDefault="00E106B0" w:rsidP="004E24F4">
      <w:pPr>
        <w:pStyle w:val="podpisi"/>
        <w:jc w:val="both"/>
        <w:rPr>
          <w:rFonts w:cs="Arial"/>
          <w:szCs w:val="20"/>
          <w:lang w:val="sl-SI"/>
        </w:rPr>
      </w:pPr>
    </w:p>
    <w:p w14:paraId="4EC6D876" w14:textId="77777777" w:rsidR="00873D06" w:rsidRPr="00256443" w:rsidRDefault="00873D06" w:rsidP="004E24F4">
      <w:pPr>
        <w:pStyle w:val="podpisi"/>
        <w:jc w:val="both"/>
        <w:rPr>
          <w:rFonts w:cs="Arial"/>
          <w:szCs w:val="20"/>
          <w:lang w:val="sl-SI"/>
        </w:rPr>
      </w:pPr>
      <w:r w:rsidRPr="00256443">
        <w:rPr>
          <w:rFonts w:cs="Arial"/>
          <w:szCs w:val="20"/>
          <w:lang w:val="sl-SI"/>
        </w:rPr>
        <w:t>ODGOVOR:</w:t>
      </w:r>
    </w:p>
    <w:p w14:paraId="6A4DB4AB" w14:textId="0A2F2C65" w:rsidR="00620F7B" w:rsidRPr="00256443" w:rsidRDefault="00620F7B" w:rsidP="004E24F4">
      <w:pPr>
        <w:pStyle w:val="podpisi"/>
        <w:jc w:val="both"/>
        <w:rPr>
          <w:rFonts w:cs="Arial"/>
          <w:szCs w:val="20"/>
          <w:lang w:val="sl-SI"/>
        </w:rPr>
      </w:pPr>
      <w:r w:rsidRPr="00256443">
        <w:rPr>
          <w:rFonts w:cs="Arial"/>
          <w:szCs w:val="20"/>
          <w:lang w:val="sl-SI"/>
        </w:rPr>
        <w:t>Javni razpis in razpisna dokumentacija sta dosegljiva na spletni strani ministrstva, in sicer:</w:t>
      </w:r>
    </w:p>
    <w:p w14:paraId="6DF575A7" w14:textId="65D1BDC0" w:rsidR="00620F7B" w:rsidRPr="00256443" w:rsidRDefault="00620F7B" w:rsidP="00B97AA1">
      <w:pPr>
        <w:pStyle w:val="podpisi"/>
        <w:jc w:val="both"/>
        <w:rPr>
          <w:rFonts w:cs="Arial"/>
          <w:szCs w:val="20"/>
          <w:lang w:val="sl-SI"/>
        </w:rPr>
      </w:pPr>
      <w:hyperlink r:id="rId8" w:history="1">
        <w:r w:rsidRPr="00256443">
          <w:rPr>
            <w:rStyle w:val="Hiperpovezava"/>
            <w:rFonts w:cs="Arial"/>
            <w:szCs w:val="20"/>
            <w:lang w:val="sl-SI"/>
          </w:rPr>
          <w:t>Javni razpis za izbiro ponudnikov subvencionirane študentske prehrane za leti 2025 in 2026 (gov.si)</w:t>
        </w:r>
      </w:hyperlink>
      <w:r w:rsidR="00873D06" w:rsidRPr="00256443">
        <w:rPr>
          <w:rFonts w:cs="Arial"/>
          <w:b/>
          <w:bCs/>
          <w:szCs w:val="20"/>
          <w:lang w:val="sl-SI"/>
        </w:rPr>
        <w:t xml:space="preserve"> </w:t>
      </w:r>
    </w:p>
    <w:p w14:paraId="7CAF72F7" w14:textId="77777777" w:rsidR="00620F7B" w:rsidRPr="00256443" w:rsidRDefault="00620F7B" w:rsidP="004E24F4">
      <w:pPr>
        <w:jc w:val="both"/>
        <w:rPr>
          <w:rFonts w:cs="Arial"/>
          <w:szCs w:val="20"/>
          <w:lang w:val="sl-SI"/>
        </w:rPr>
      </w:pPr>
    </w:p>
    <w:p w14:paraId="740FED9D" w14:textId="1D42FD64" w:rsidR="00EC5D1D" w:rsidRPr="00256443" w:rsidRDefault="00B97AA1" w:rsidP="004E24F4">
      <w:pPr>
        <w:jc w:val="both"/>
        <w:rPr>
          <w:rFonts w:cs="Arial"/>
          <w:b/>
          <w:bCs/>
          <w:szCs w:val="20"/>
          <w:lang w:val="sl-SI" w:eastAsia="sl-SI"/>
        </w:rPr>
      </w:pPr>
      <w:r w:rsidRPr="00256443">
        <w:rPr>
          <w:rFonts w:cs="Arial"/>
          <w:b/>
          <w:bCs/>
          <w:szCs w:val="20"/>
          <w:lang w:val="sl-SI"/>
        </w:rPr>
        <w:t xml:space="preserve">2. </w:t>
      </w:r>
      <w:r w:rsidR="00EC5D1D" w:rsidRPr="00256443">
        <w:rPr>
          <w:rFonts w:cs="Arial"/>
          <w:b/>
          <w:bCs/>
          <w:szCs w:val="20"/>
          <w:lang w:val="sl-SI"/>
        </w:rPr>
        <w:t>V razpisu je določeno: </w:t>
      </w:r>
    </w:p>
    <w:p w14:paraId="0C827559" w14:textId="03DCA0FE" w:rsidR="00EC5D1D" w:rsidRPr="00256443" w:rsidRDefault="00EC5D1D" w:rsidP="004E24F4">
      <w:pPr>
        <w:jc w:val="both"/>
        <w:rPr>
          <w:rFonts w:cs="Arial"/>
          <w:szCs w:val="20"/>
          <w:lang w:val="sl-SI"/>
        </w:rPr>
      </w:pPr>
      <w:r w:rsidRPr="00256443">
        <w:rPr>
          <w:rFonts w:cs="Arial"/>
          <w:szCs w:val="20"/>
          <w:lang w:val="sl-SI"/>
        </w:rPr>
        <w:t xml:space="preserve">"zagotavljati mora </w:t>
      </w:r>
      <w:r w:rsidRPr="00256443">
        <w:rPr>
          <w:rFonts w:cs="Arial"/>
          <w:b/>
          <w:bCs/>
          <w:szCs w:val="20"/>
          <w:u w:val="single"/>
          <w:lang w:val="sl-SI"/>
        </w:rPr>
        <w:t>vsaj dve različni študentski kosili na dan, od tega mora biti eno študentsko kosilo na dan brezmesno</w:t>
      </w:r>
      <w:bookmarkStart w:id="0" w:name="_Hlk169081637"/>
      <w:r w:rsidRPr="00256443">
        <w:rPr>
          <w:rFonts w:cs="Arial"/>
          <w:b/>
          <w:bCs/>
          <w:szCs w:val="20"/>
          <w:u w:val="single"/>
          <w:lang w:val="sl-SI"/>
        </w:rPr>
        <w:t xml:space="preserve">. </w:t>
      </w:r>
      <w:bookmarkEnd w:id="0"/>
      <w:r w:rsidRPr="00256443">
        <w:rPr>
          <w:rFonts w:cs="Arial"/>
          <w:szCs w:val="20"/>
          <w:lang w:val="sl-SI"/>
        </w:rPr>
        <w:t xml:space="preserve">Brezmesno študentsko kosilo se lahko v tednu ponovi večkrat, </w:t>
      </w:r>
      <w:r w:rsidRPr="00256443">
        <w:rPr>
          <w:rFonts w:cs="Arial"/>
          <w:b/>
          <w:bCs/>
          <w:szCs w:val="20"/>
          <w:u w:val="single"/>
          <w:lang w:val="sl-SI"/>
        </w:rPr>
        <w:t>mora pa zagotavljati vsaj dve različni brezmesni kosili na teden</w:t>
      </w:r>
      <w:r w:rsidRPr="00256443">
        <w:rPr>
          <w:rFonts w:cs="Arial"/>
          <w:szCs w:val="20"/>
          <w:lang w:val="sl-SI"/>
        </w:rPr>
        <w:t xml:space="preserve"> oziroma sorazmerni delež brezmesnih študentskih kosil v primeru, ko nudi prehrano manj kot 5 dni na teden;"</w:t>
      </w:r>
    </w:p>
    <w:p w14:paraId="4D53CC09" w14:textId="77777777" w:rsidR="00EC5D1D" w:rsidRPr="00256443" w:rsidRDefault="00EC5D1D" w:rsidP="004E24F4">
      <w:pPr>
        <w:jc w:val="both"/>
        <w:rPr>
          <w:rFonts w:cs="Arial"/>
          <w:szCs w:val="20"/>
          <w:lang w:val="sl-SI"/>
        </w:rPr>
      </w:pPr>
    </w:p>
    <w:p w14:paraId="37D5D152" w14:textId="4218D297" w:rsidR="00EC5D1D" w:rsidRPr="00256443" w:rsidRDefault="00EC5D1D" w:rsidP="004E24F4">
      <w:pPr>
        <w:jc w:val="both"/>
        <w:rPr>
          <w:rFonts w:cs="Arial"/>
          <w:b/>
          <w:bCs/>
          <w:szCs w:val="20"/>
          <w:lang w:val="sl-SI"/>
        </w:rPr>
      </w:pPr>
      <w:r w:rsidRPr="00256443">
        <w:rPr>
          <w:rFonts w:cs="Arial"/>
          <w:b/>
          <w:bCs/>
          <w:szCs w:val="20"/>
          <w:lang w:val="sl-SI"/>
        </w:rPr>
        <w:t>Ali v obrazcu v ovoju 2 v merilu št. 2 navedemo le število brezmesnih kosil, ki imajo v jedilniku oznako K in B? Ali lahko v Merilu št. 2 navedemo tudi število "brezmesnih" kosil, ki ne vsebujejo mesa ali rib, a so sicer opredeljene kot testenine (K in T), kot solate kot glavna jed (K in S), kot jedi na žlico kot glavna jed (K in J) ter kot pice (P - P).</w:t>
      </w:r>
    </w:p>
    <w:p w14:paraId="29D7979E" w14:textId="20CC0A30" w:rsidR="00620F7B" w:rsidRPr="00256443" w:rsidRDefault="00620F7B" w:rsidP="004E24F4">
      <w:pPr>
        <w:pStyle w:val="podpisi"/>
        <w:jc w:val="both"/>
        <w:rPr>
          <w:rFonts w:cs="Arial"/>
          <w:szCs w:val="20"/>
          <w:lang w:val="sl-SI"/>
        </w:rPr>
      </w:pPr>
    </w:p>
    <w:p w14:paraId="5693EFEA" w14:textId="7D98D43A" w:rsidR="00EC5D1D" w:rsidRPr="00256443" w:rsidRDefault="00EC5D1D" w:rsidP="004E24F4">
      <w:pPr>
        <w:pStyle w:val="podpisi"/>
        <w:jc w:val="both"/>
        <w:rPr>
          <w:rFonts w:cs="Arial"/>
          <w:szCs w:val="20"/>
          <w:lang w:val="sl-SI"/>
        </w:rPr>
      </w:pPr>
      <w:r w:rsidRPr="00256443">
        <w:rPr>
          <w:rFonts w:cs="Arial"/>
          <w:szCs w:val="20"/>
          <w:lang w:val="sl-SI"/>
        </w:rPr>
        <w:t>ODGOVOR:</w:t>
      </w:r>
    </w:p>
    <w:p w14:paraId="136B0989" w14:textId="5809DF67" w:rsidR="002F7C3A" w:rsidRPr="00256443" w:rsidRDefault="002F7C3A" w:rsidP="002F7C3A">
      <w:pPr>
        <w:jc w:val="both"/>
        <w:rPr>
          <w:rFonts w:cs="Arial"/>
          <w:szCs w:val="20"/>
          <w:lang w:val="sl-SI"/>
        </w:rPr>
      </w:pPr>
      <w:r w:rsidRPr="00256443">
        <w:rPr>
          <w:rFonts w:cs="Arial"/>
          <w:szCs w:val="20"/>
          <w:lang w:val="sl-SI"/>
        </w:rPr>
        <w:t xml:space="preserve">Pri merilu št. 2 navedete različna brezmesna študentska kosila, ki jih boste ponujali na teden. Javni razpis določa, da ponudnik dobi točke le v primeru, ko nudi </w:t>
      </w:r>
      <w:r w:rsidRPr="00256443">
        <w:rPr>
          <w:rFonts w:cs="Arial"/>
          <w:b/>
          <w:bCs/>
          <w:szCs w:val="20"/>
          <w:u w:val="single"/>
          <w:lang w:val="sl-SI"/>
        </w:rPr>
        <w:t>več kot dve različni brezmesni študentski kosili na teden.</w:t>
      </w:r>
      <w:r w:rsidRPr="00256443">
        <w:rPr>
          <w:rFonts w:cs="Arial"/>
          <w:szCs w:val="20"/>
          <w:lang w:val="sl-SI"/>
        </w:rPr>
        <w:t xml:space="preserve"> Kot brezmesno študentsko kosilo (vegetarijansko, vegansko) se pri merilu št. 2 upošteva: testenine/njoki/lazanje/rižote (T), solata kot glavna jed (S), jedi na žlico (J), brezmesne jedi (B), pice (P)</w:t>
      </w:r>
      <w:r w:rsidR="007129F2">
        <w:rPr>
          <w:rFonts w:cs="Arial"/>
          <w:szCs w:val="20"/>
          <w:lang w:val="sl-SI"/>
        </w:rPr>
        <w:t>, ..</w:t>
      </w:r>
      <w:r w:rsidRPr="00256443">
        <w:rPr>
          <w:rFonts w:cs="Arial"/>
          <w:szCs w:val="20"/>
          <w:lang w:val="sl-SI"/>
        </w:rPr>
        <w:t xml:space="preserve">. Torej vpišete število brezmesnih jedi, ki jih želite ponujati ne glede na to, v katero kategorijo pestrosti se uvrščajo. </w:t>
      </w:r>
    </w:p>
    <w:p w14:paraId="2A2701DC" w14:textId="3FD43004" w:rsidR="0034792D" w:rsidRPr="00256443" w:rsidRDefault="0034792D" w:rsidP="004E24F4">
      <w:pPr>
        <w:pStyle w:val="podpisi"/>
        <w:jc w:val="both"/>
        <w:rPr>
          <w:rFonts w:cs="Arial"/>
          <w:szCs w:val="20"/>
          <w:lang w:val="sl-SI"/>
        </w:rPr>
      </w:pPr>
    </w:p>
    <w:p w14:paraId="00D32EB1" w14:textId="77777777" w:rsidR="00B97AA1" w:rsidRPr="00256443" w:rsidRDefault="00B97AA1" w:rsidP="004E24F4">
      <w:pPr>
        <w:pStyle w:val="podpisi"/>
        <w:jc w:val="both"/>
        <w:rPr>
          <w:rFonts w:cs="Arial"/>
          <w:b/>
          <w:bCs/>
          <w:szCs w:val="20"/>
          <w:lang w:val="pl-PL"/>
        </w:rPr>
      </w:pPr>
      <w:r w:rsidRPr="00256443">
        <w:rPr>
          <w:rFonts w:cs="Arial"/>
          <w:b/>
          <w:bCs/>
          <w:szCs w:val="20"/>
          <w:lang w:val="sl-SI"/>
        </w:rPr>
        <w:t xml:space="preserve">3. </w:t>
      </w:r>
      <w:r w:rsidR="006472B5" w:rsidRPr="00256443">
        <w:rPr>
          <w:rFonts w:cs="Arial"/>
          <w:b/>
          <w:bCs/>
          <w:szCs w:val="20"/>
          <w:lang w:val="pl-PL"/>
        </w:rPr>
        <w:t>Do sedaj smo nudili obroke po najvišji ceni to je 9€. V novem razpisu je cena ostala ista, torej v sledečem dvoletnem obdobju predvidevate da cena ostaja ista ali je mogoče pomota, ker za takšno ceno je nemogoče nuditi kvalitetne obroke k čemu stremete.</w:t>
      </w:r>
    </w:p>
    <w:p w14:paraId="7F7C5118" w14:textId="579EC407" w:rsidR="006472B5" w:rsidRPr="00256443" w:rsidRDefault="006472B5" w:rsidP="004E24F4">
      <w:pPr>
        <w:pStyle w:val="podpisi"/>
        <w:jc w:val="both"/>
        <w:rPr>
          <w:rFonts w:cs="Arial"/>
          <w:b/>
          <w:bCs/>
          <w:szCs w:val="20"/>
          <w:lang w:val="pl-PL"/>
        </w:rPr>
      </w:pPr>
      <w:r w:rsidRPr="00256443">
        <w:rPr>
          <w:rFonts w:cs="Arial"/>
          <w:szCs w:val="20"/>
          <w:lang w:val="pl-PL"/>
        </w:rPr>
        <w:t>ODGOVOR:</w:t>
      </w:r>
    </w:p>
    <w:p w14:paraId="136A5A62" w14:textId="671E5D9A" w:rsidR="006472B5" w:rsidRPr="00256443" w:rsidRDefault="006472B5" w:rsidP="004E24F4">
      <w:pPr>
        <w:spacing w:line="276" w:lineRule="auto"/>
        <w:jc w:val="both"/>
        <w:rPr>
          <w:rFonts w:cs="Arial"/>
          <w:b/>
          <w:bCs/>
          <w:szCs w:val="20"/>
          <w:lang w:val="pl-PL"/>
        </w:rPr>
      </w:pPr>
      <w:r w:rsidRPr="00256443">
        <w:rPr>
          <w:rFonts w:cs="Arial"/>
          <w:szCs w:val="20"/>
          <w:lang w:val="pl-PL"/>
        </w:rPr>
        <w:t xml:space="preserve">Javni razpis </w:t>
      </w:r>
      <w:r w:rsidR="00BB5EE6" w:rsidRPr="00256443">
        <w:rPr>
          <w:rFonts w:cs="Arial"/>
          <w:szCs w:val="20"/>
          <w:lang w:val="pl-PL"/>
        </w:rPr>
        <w:t xml:space="preserve">tudi tokrat </w:t>
      </w:r>
      <w:r w:rsidRPr="00256443">
        <w:rPr>
          <w:rFonts w:cs="Arial"/>
          <w:szCs w:val="20"/>
          <w:lang w:val="pl-PL"/>
        </w:rPr>
        <w:t>med vstopnim</w:t>
      </w:r>
      <w:r w:rsidR="00BB5EE6" w:rsidRPr="00256443">
        <w:rPr>
          <w:rFonts w:cs="Arial"/>
          <w:szCs w:val="20"/>
          <w:lang w:val="pl-PL"/>
        </w:rPr>
        <w:t>i</w:t>
      </w:r>
      <w:r w:rsidRPr="00256443">
        <w:rPr>
          <w:rFonts w:cs="Arial"/>
          <w:szCs w:val="20"/>
          <w:lang w:val="pl-PL"/>
        </w:rPr>
        <w:t xml:space="preserve"> pogoji, ki jih morajo izpolnjevati vsi potencialni ponudniki subvencionirane študetnske prehrane,</w:t>
      </w:r>
      <w:bookmarkStart w:id="1" w:name="_Hlk106010340"/>
      <w:r w:rsidR="00BB5EE6" w:rsidRPr="00256443">
        <w:rPr>
          <w:rFonts w:cs="Arial"/>
          <w:szCs w:val="20"/>
          <w:lang w:val="pl-PL"/>
        </w:rPr>
        <w:t xml:space="preserve"> določa da je najvišja vrednost subvencioniranega študentskega kosila </w:t>
      </w:r>
      <w:r w:rsidR="00BB5EE6" w:rsidRPr="00256443">
        <w:rPr>
          <w:rFonts w:cs="Arial"/>
          <w:b/>
          <w:bCs/>
          <w:szCs w:val="20"/>
          <w:lang w:val="pl-PL"/>
        </w:rPr>
        <w:t>9,00 E</w:t>
      </w:r>
      <w:bookmarkEnd w:id="1"/>
      <w:r w:rsidR="00BB5EE6" w:rsidRPr="00256443">
        <w:rPr>
          <w:rFonts w:cs="Arial"/>
          <w:b/>
          <w:bCs/>
          <w:szCs w:val="20"/>
          <w:lang w:val="pl-PL"/>
        </w:rPr>
        <w:t>UR.</w:t>
      </w:r>
    </w:p>
    <w:p w14:paraId="69A56D82" w14:textId="77777777" w:rsidR="006F2A91" w:rsidRPr="00256443" w:rsidRDefault="006F2A91" w:rsidP="004E24F4">
      <w:pPr>
        <w:spacing w:line="276" w:lineRule="auto"/>
        <w:jc w:val="both"/>
        <w:rPr>
          <w:rFonts w:cs="Arial"/>
          <w:b/>
          <w:bCs/>
          <w:szCs w:val="20"/>
          <w:lang w:val="pl-PL"/>
        </w:rPr>
      </w:pPr>
    </w:p>
    <w:p w14:paraId="052FF8FC" w14:textId="2BB6B631" w:rsidR="006F2A91" w:rsidRPr="00256443" w:rsidRDefault="00B97AA1" w:rsidP="004E24F4">
      <w:pPr>
        <w:pStyle w:val="Navadensplet"/>
        <w:spacing w:before="0" w:beforeAutospacing="0" w:after="0" w:afterAutospacing="0"/>
        <w:jc w:val="both"/>
        <w:rPr>
          <w:rFonts w:ascii="Arial" w:hAnsi="Arial" w:cs="Arial"/>
          <w:color w:val="000000"/>
          <w:sz w:val="20"/>
          <w:szCs w:val="20"/>
        </w:rPr>
      </w:pPr>
      <w:r w:rsidRPr="00256443">
        <w:rPr>
          <w:rFonts w:ascii="Arial" w:hAnsi="Arial" w:cs="Arial"/>
          <w:b/>
          <w:bCs/>
          <w:color w:val="000000"/>
          <w:sz w:val="20"/>
          <w:szCs w:val="20"/>
        </w:rPr>
        <w:t>4.</w:t>
      </w:r>
      <w:r w:rsidRPr="00256443">
        <w:rPr>
          <w:rFonts w:ascii="Arial" w:hAnsi="Arial" w:cs="Arial"/>
          <w:color w:val="000000"/>
          <w:sz w:val="20"/>
          <w:szCs w:val="20"/>
        </w:rPr>
        <w:t xml:space="preserve"> </w:t>
      </w:r>
      <w:r w:rsidR="006F2A91" w:rsidRPr="00256443">
        <w:rPr>
          <w:rFonts w:ascii="Arial" w:hAnsi="Arial" w:cs="Arial"/>
          <w:b/>
          <w:bCs/>
          <w:color w:val="000000"/>
          <w:sz w:val="20"/>
          <w:szCs w:val="20"/>
        </w:rPr>
        <w:t>V naši ponudbi ponujamo polnozrnate sendviče, ki so zaviti v folijo. Zanima nas, ali si lahko upoštevamo dodatnih 10 točk, ker imamo mize, stole, stranišče in vse ostale obroke strežemo na pralnih krožnikih in priboru?</w:t>
      </w:r>
    </w:p>
    <w:p w14:paraId="1C6F867C" w14:textId="77777777" w:rsidR="006F2A91" w:rsidRPr="00256443" w:rsidRDefault="006F2A91" w:rsidP="004E24F4">
      <w:pPr>
        <w:pStyle w:val="Navadensplet"/>
        <w:spacing w:before="0" w:beforeAutospacing="0" w:after="0" w:afterAutospacing="0"/>
        <w:jc w:val="both"/>
        <w:rPr>
          <w:rFonts w:ascii="Arial" w:hAnsi="Arial" w:cs="Arial"/>
          <w:color w:val="000000"/>
          <w:sz w:val="20"/>
          <w:szCs w:val="20"/>
        </w:rPr>
      </w:pPr>
    </w:p>
    <w:p w14:paraId="36285ECD" w14:textId="3F910181" w:rsidR="004E24F4" w:rsidRPr="00256443" w:rsidRDefault="004E24F4" w:rsidP="004E24F4">
      <w:pPr>
        <w:pStyle w:val="Navadensplet"/>
        <w:spacing w:before="0" w:beforeAutospacing="0" w:after="0" w:afterAutospacing="0"/>
        <w:jc w:val="both"/>
        <w:rPr>
          <w:rFonts w:ascii="Arial" w:hAnsi="Arial" w:cs="Arial"/>
          <w:color w:val="000000"/>
          <w:sz w:val="20"/>
          <w:szCs w:val="20"/>
        </w:rPr>
      </w:pPr>
      <w:r w:rsidRPr="00256443">
        <w:rPr>
          <w:rFonts w:ascii="Arial" w:hAnsi="Arial" w:cs="Arial"/>
          <w:color w:val="000000"/>
          <w:sz w:val="20"/>
          <w:szCs w:val="20"/>
        </w:rPr>
        <w:lastRenderedPageBreak/>
        <w:t>ODGOVOR:</w:t>
      </w:r>
    </w:p>
    <w:p w14:paraId="7D86F997" w14:textId="6F075BC7" w:rsidR="006F2A91" w:rsidRPr="00256443" w:rsidRDefault="006F2A91" w:rsidP="004E24F4">
      <w:pPr>
        <w:pStyle w:val="Navadensplet"/>
        <w:spacing w:before="0" w:beforeAutospacing="0" w:after="0" w:afterAutospacing="0"/>
        <w:jc w:val="both"/>
        <w:rPr>
          <w:rFonts w:ascii="Arial" w:hAnsi="Arial" w:cs="Arial"/>
          <w:sz w:val="20"/>
          <w:szCs w:val="20"/>
        </w:rPr>
      </w:pPr>
      <w:r w:rsidRPr="00256443">
        <w:rPr>
          <w:rFonts w:ascii="Arial" w:hAnsi="Arial" w:cs="Arial"/>
          <w:sz w:val="20"/>
          <w:szCs w:val="20"/>
        </w:rPr>
        <w:t>Ne. Folije</w:t>
      </w:r>
      <w:r w:rsidR="004E24F4" w:rsidRPr="00256443">
        <w:rPr>
          <w:rFonts w:ascii="Arial" w:hAnsi="Arial" w:cs="Arial"/>
          <w:sz w:val="20"/>
          <w:szCs w:val="20"/>
        </w:rPr>
        <w:t>, v</w:t>
      </w:r>
      <w:r w:rsidRPr="00256443">
        <w:rPr>
          <w:rFonts w:ascii="Arial" w:hAnsi="Arial" w:cs="Arial"/>
          <w:sz w:val="20"/>
          <w:szCs w:val="20"/>
        </w:rPr>
        <w:t xml:space="preserve"> katere so zaviti sendviči, se štejejo pod embalažo in za to ne morete prejeti dodatnih točk. </w:t>
      </w:r>
    </w:p>
    <w:p w14:paraId="6F849E93" w14:textId="77777777" w:rsidR="006F2A91" w:rsidRPr="00256443" w:rsidRDefault="006F2A91" w:rsidP="004E24F4">
      <w:pPr>
        <w:pStyle w:val="Navadensplet"/>
        <w:spacing w:before="0" w:beforeAutospacing="0" w:after="0" w:afterAutospacing="0"/>
        <w:jc w:val="both"/>
        <w:rPr>
          <w:rFonts w:ascii="Arial" w:hAnsi="Arial" w:cs="Arial"/>
          <w:sz w:val="20"/>
          <w:szCs w:val="20"/>
        </w:rPr>
      </w:pPr>
    </w:p>
    <w:p w14:paraId="593F007D" w14:textId="6F860FEA" w:rsidR="004E24F4" w:rsidRPr="00256443" w:rsidRDefault="00B97AA1" w:rsidP="004E24F4">
      <w:pPr>
        <w:pStyle w:val="Navadensplet"/>
        <w:spacing w:before="0" w:beforeAutospacing="0" w:after="0" w:afterAutospacing="0"/>
        <w:jc w:val="both"/>
        <w:rPr>
          <w:rFonts w:ascii="Arial" w:hAnsi="Arial" w:cs="Arial"/>
          <w:b/>
          <w:bCs/>
          <w:sz w:val="20"/>
          <w:szCs w:val="20"/>
        </w:rPr>
      </w:pPr>
      <w:r w:rsidRPr="00256443">
        <w:rPr>
          <w:rFonts w:ascii="Arial" w:hAnsi="Arial" w:cs="Arial"/>
          <w:b/>
          <w:bCs/>
          <w:sz w:val="20"/>
          <w:szCs w:val="20"/>
        </w:rPr>
        <w:t xml:space="preserve">5. </w:t>
      </w:r>
      <w:r w:rsidR="004E24F4" w:rsidRPr="00256443">
        <w:rPr>
          <w:rFonts w:ascii="Arial" w:hAnsi="Arial" w:cs="Arial"/>
          <w:b/>
          <w:bCs/>
          <w:sz w:val="20"/>
          <w:szCs w:val="20"/>
        </w:rPr>
        <w:t>Smo picerija. Ponujamo veliko število pic.  Ali spada pica klasika (šunka, sir, gobice)  pod »tip pica« ali pod »tip  hitra hrana«?</w:t>
      </w:r>
    </w:p>
    <w:p w14:paraId="61029EEA" w14:textId="77777777" w:rsidR="004E24F4" w:rsidRPr="00256443" w:rsidRDefault="004E24F4" w:rsidP="004E24F4">
      <w:pPr>
        <w:pStyle w:val="Navadensplet"/>
        <w:spacing w:before="0" w:beforeAutospacing="0" w:after="0" w:afterAutospacing="0"/>
        <w:jc w:val="both"/>
        <w:rPr>
          <w:rFonts w:ascii="Arial" w:hAnsi="Arial" w:cs="Arial"/>
          <w:color w:val="000000"/>
          <w:sz w:val="20"/>
          <w:szCs w:val="20"/>
        </w:rPr>
      </w:pPr>
    </w:p>
    <w:p w14:paraId="77E30D31" w14:textId="0B530558" w:rsidR="004E24F4" w:rsidRPr="00256443" w:rsidRDefault="004E24F4" w:rsidP="004E24F4">
      <w:pPr>
        <w:pStyle w:val="Navadensplet"/>
        <w:spacing w:before="0" w:beforeAutospacing="0" w:after="0" w:afterAutospacing="0"/>
        <w:jc w:val="both"/>
        <w:rPr>
          <w:rFonts w:ascii="Arial" w:hAnsi="Arial" w:cs="Arial"/>
          <w:color w:val="000000"/>
          <w:sz w:val="20"/>
          <w:szCs w:val="20"/>
        </w:rPr>
      </w:pPr>
      <w:r w:rsidRPr="00256443">
        <w:rPr>
          <w:rFonts w:ascii="Arial" w:hAnsi="Arial" w:cs="Arial"/>
          <w:color w:val="000000"/>
          <w:sz w:val="20"/>
          <w:szCs w:val="20"/>
        </w:rPr>
        <w:t>ODGOVOR:</w:t>
      </w:r>
    </w:p>
    <w:p w14:paraId="59901A09" w14:textId="77777777" w:rsidR="004E24F4" w:rsidRPr="00256443" w:rsidRDefault="004E24F4" w:rsidP="004E24F4">
      <w:pPr>
        <w:spacing w:line="276" w:lineRule="auto"/>
        <w:jc w:val="both"/>
        <w:rPr>
          <w:rFonts w:cs="Arial"/>
          <w:szCs w:val="20"/>
          <w:lang w:val="sl-SI"/>
        </w:rPr>
      </w:pPr>
      <w:r w:rsidRPr="00256443">
        <w:rPr>
          <w:rFonts w:cs="Arial"/>
          <w:szCs w:val="20"/>
          <w:lang w:val="sl-SI"/>
        </w:rPr>
        <w:t xml:space="preserve">Kot je navedeno v javnem razpisu pri merilu št. 3 (pestrost ponudbe glavnih jedi), se pice uvrščajo v kategorijo pic in ne hitre hrane. </w:t>
      </w:r>
    </w:p>
    <w:p w14:paraId="7882F5A6" w14:textId="77777777" w:rsidR="004E24F4" w:rsidRPr="00256443" w:rsidRDefault="004E24F4" w:rsidP="004E24F4">
      <w:pPr>
        <w:pStyle w:val="Sprotnaopomba-besedilo"/>
        <w:jc w:val="both"/>
        <w:rPr>
          <w:rFonts w:ascii="Arial" w:hAnsi="Arial" w:cs="Arial"/>
        </w:rPr>
      </w:pPr>
      <w:r w:rsidRPr="00256443">
        <w:rPr>
          <w:rFonts w:ascii="Arial" w:hAnsi="Arial" w:cs="Arial"/>
          <w:b/>
          <w:bCs/>
          <w:u w:val="single"/>
        </w:rPr>
        <w:t>Pice</w:t>
      </w:r>
      <w:r w:rsidRPr="00256443">
        <w:rPr>
          <w:rFonts w:ascii="Arial" w:hAnsi="Arial" w:cs="Arial"/>
          <w:b/>
          <w:bCs/>
        </w:rPr>
        <w:t>:</w:t>
      </w:r>
      <w:r w:rsidRPr="00256443">
        <w:rPr>
          <w:rFonts w:ascii="Arial" w:hAnsi="Arial" w:cs="Arial"/>
        </w:rPr>
        <w:t xml:space="preserve"> ponudnik dobi točke le v primeru, da nudi najmanj polovico pic, pripravljenih na osnovi polnozrnatega testa. Če v tabeli ni izrecno napisano »polnozrnato testo«, bo komisija menila, da gre za navadno (ne polnovredno) različico testa oziroma moke. Za polnovredno pico se šteje, če je na embalaži (ovoju) že pripravljenega testa ali mešanice za pripravo testa označeno, da je »polnozrnata«, ne glede na odstotek vsebovanih polnozrnatih sestavin. Če ponudnik sam pripravlja mešanico za testo, naj ta vsebuje približno tretjino polnozrnate moke.</w:t>
      </w:r>
    </w:p>
    <w:p w14:paraId="6E5B4D48" w14:textId="77777777" w:rsidR="004E24F4" w:rsidRPr="00256443" w:rsidRDefault="004E24F4" w:rsidP="004E24F4">
      <w:pPr>
        <w:pStyle w:val="Sprotnaopomba-besedilo"/>
        <w:jc w:val="both"/>
        <w:rPr>
          <w:rFonts w:ascii="Arial" w:hAnsi="Arial" w:cs="Arial"/>
        </w:rPr>
      </w:pPr>
    </w:p>
    <w:p w14:paraId="6865DEB9" w14:textId="565D94D9" w:rsidR="004E24F4" w:rsidRPr="00256443" w:rsidRDefault="00B97AA1" w:rsidP="004E24F4">
      <w:pPr>
        <w:jc w:val="both"/>
        <w:textAlignment w:val="baseline"/>
        <w:rPr>
          <w:rFonts w:cs="Arial"/>
          <w:b/>
          <w:bCs/>
          <w:szCs w:val="20"/>
          <w:lang w:val="sl-SI"/>
        </w:rPr>
      </w:pPr>
      <w:r w:rsidRPr="00256443">
        <w:rPr>
          <w:rFonts w:cs="Arial"/>
          <w:b/>
          <w:bCs/>
          <w:color w:val="000000"/>
          <w:szCs w:val="20"/>
          <w:lang w:val="sl-SI"/>
        </w:rPr>
        <w:t xml:space="preserve">6. </w:t>
      </w:r>
      <w:r w:rsidR="004E24F4" w:rsidRPr="00256443">
        <w:rPr>
          <w:rFonts w:cs="Arial"/>
          <w:b/>
          <w:bCs/>
          <w:color w:val="000000"/>
          <w:szCs w:val="20"/>
          <w:lang w:val="sl-SI"/>
        </w:rPr>
        <w:t>Smo gostinski obrat, ki odpre lokal že ob 09.00 in smo odprti do 19.00., ampak hrano pa vsem gostom  ponujamo samo tri ure na dan, ali se lahko prijavimo?</w:t>
      </w:r>
    </w:p>
    <w:p w14:paraId="271E4CE7" w14:textId="77777777" w:rsidR="004E24F4" w:rsidRPr="00256443" w:rsidRDefault="004E24F4" w:rsidP="004E24F4">
      <w:pPr>
        <w:jc w:val="both"/>
        <w:textAlignment w:val="baseline"/>
        <w:rPr>
          <w:rFonts w:cs="Arial"/>
          <w:color w:val="000000"/>
          <w:szCs w:val="20"/>
          <w:lang w:val="sl-SI"/>
        </w:rPr>
      </w:pPr>
    </w:p>
    <w:p w14:paraId="1DC28ECF" w14:textId="2419570D" w:rsidR="002F7C3A" w:rsidRPr="00256443" w:rsidRDefault="002F7C3A" w:rsidP="0009475B">
      <w:pPr>
        <w:spacing w:line="276" w:lineRule="auto"/>
        <w:jc w:val="both"/>
        <w:rPr>
          <w:rFonts w:cs="Arial"/>
          <w:szCs w:val="20"/>
          <w:lang w:val="sl-SI"/>
        </w:rPr>
      </w:pPr>
      <w:r w:rsidRPr="00256443">
        <w:rPr>
          <w:rFonts w:cs="Arial"/>
          <w:szCs w:val="20"/>
          <w:lang w:val="sl-SI"/>
        </w:rPr>
        <w:t>ODGOVOR:</w:t>
      </w:r>
    </w:p>
    <w:p w14:paraId="308E9F61" w14:textId="23981DF9" w:rsidR="0009475B" w:rsidRPr="00256443" w:rsidRDefault="004E24F4" w:rsidP="0009475B">
      <w:pPr>
        <w:spacing w:line="276" w:lineRule="auto"/>
        <w:jc w:val="both"/>
        <w:rPr>
          <w:rFonts w:cs="Arial"/>
          <w:szCs w:val="20"/>
          <w:lang w:val="pl-PL"/>
        </w:rPr>
      </w:pPr>
      <w:r w:rsidRPr="00256443">
        <w:rPr>
          <w:rFonts w:cs="Arial"/>
          <w:szCs w:val="20"/>
          <w:lang w:val="sl-SI"/>
        </w:rPr>
        <w:t>Vstopni pogoj javnega razpisa določa, da</w:t>
      </w:r>
      <w:r w:rsidR="0009475B" w:rsidRPr="00256443">
        <w:rPr>
          <w:rFonts w:cs="Arial"/>
          <w:szCs w:val="20"/>
          <w:lang w:val="sl-SI"/>
        </w:rPr>
        <w:t xml:space="preserve"> mora ponudnik zagotavljati </w:t>
      </w:r>
      <w:r w:rsidR="0009475B" w:rsidRPr="00256443">
        <w:rPr>
          <w:rFonts w:cs="Arial"/>
          <w:b/>
          <w:bCs/>
          <w:szCs w:val="20"/>
          <w:u w:val="single"/>
          <w:lang w:val="sl-SI"/>
        </w:rPr>
        <w:t>študentska kosila vsaj štiri ure dnevno</w:t>
      </w:r>
      <w:r w:rsidR="0009475B" w:rsidRPr="00256443">
        <w:rPr>
          <w:rFonts w:cs="Arial"/>
          <w:b/>
          <w:bCs/>
          <w:szCs w:val="20"/>
          <w:lang w:val="sl-SI"/>
        </w:rPr>
        <w:t xml:space="preserve"> ali celoten obratovalni čas. </w:t>
      </w:r>
      <w:r w:rsidR="0009475B" w:rsidRPr="00256443">
        <w:rPr>
          <w:rFonts w:cs="Arial"/>
          <w:szCs w:val="20"/>
          <w:lang w:val="pl-PL"/>
        </w:rPr>
        <w:t>Če lokal obratuje manj kot 4 ure na dan, mora ponujati študentsko prehrano celoten obratovalni čas.</w:t>
      </w:r>
    </w:p>
    <w:p w14:paraId="507910C2" w14:textId="6A8513F1" w:rsidR="004E24F4" w:rsidRPr="00256443" w:rsidRDefault="004E24F4" w:rsidP="004E24F4">
      <w:pPr>
        <w:jc w:val="both"/>
        <w:textAlignment w:val="baseline"/>
        <w:rPr>
          <w:rFonts w:cs="Arial"/>
          <w:szCs w:val="20"/>
          <w:lang w:val="sl-SI"/>
        </w:rPr>
      </w:pPr>
    </w:p>
    <w:p w14:paraId="4F84D052" w14:textId="35297779" w:rsidR="004E24F4" w:rsidRPr="00256443" w:rsidRDefault="004E24F4" w:rsidP="004E24F4">
      <w:pPr>
        <w:jc w:val="both"/>
        <w:textAlignment w:val="baseline"/>
        <w:rPr>
          <w:rFonts w:cs="Arial"/>
          <w:szCs w:val="20"/>
          <w:lang w:val="sl-SI"/>
        </w:rPr>
      </w:pPr>
      <w:r w:rsidRPr="00256443">
        <w:rPr>
          <w:rFonts w:cs="Arial"/>
          <w:szCs w:val="20"/>
          <w:lang w:val="sl-SI"/>
        </w:rPr>
        <w:t xml:space="preserve">V kolikor hrano ponujate vsem gostom 3 ure na dan, je sprejemljivo, da v tem primeru tudi študentsko hrano ponujate omenjene tri ure na dan oz. celoten obratovalni čas ponujanja prehrane </w:t>
      </w:r>
      <w:r w:rsidR="0009475B" w:rsidRPr="00256443">
        <w:rPr>
          <w:rFonts w:cs="Arial"/>
          <w:szCs w:val="20"/>
          <w:lang w:val="sl-SI"/>
        </w:rPr>
        <w:t xml:space="preserve">vsem </w:t>
      </w:r>
      <w:r w:rsidRPr="00256443">
        <w:rPr>
          <w:rFonts w:cs="Arial"/>
          <w:szCs w:val="20"/>
          <w:lang w:val="sl-SI"/>
        </w:rPr>
        <w:t>svojim gostom.</w:t>
      </w:r>
    </w:p>
    <w:p w14:paraId="785DD388" w14:textId="77777777" w:rsidR="004E24F4" w:rsidRPr="00256443" w:rsidRDefault="004E24F4" w:rsidP="004E24F4">
      <w:pPr>
        <w:pStyle w:val="Sprotnaopomba-besedilo"/>
        <w:jc w:val="both"/>
        <w:rPr>
          <w:rFonts w:ascii="Arial" w:hAnsi="Arial" w:cs="Arial"/>
        </w:rPr>
      </w:pPr>
    </w:p>
    <w:p w14:paraId="05CE285D" w14:textId="07251FBD" w:rsidR="002F7C3A" w:rsidRPr="00256443" w:rsidRDefault="00B97AA1" w:rsidP="002F7C3A">
      <w:pPr>
        <w:jc w:val="both"/>
        <w:textAlignment w:val="baseline"/>
        <w:rPr>
          <w:rFonts w:cs="Arial"/>
          <w:szCs w:val="20"/>
          <w:lang w:val="sl-SI"/>
        </w:rPr>
      </w:pPr>
      <w:r w:rsidRPr="00256443">
        <w:rPr>
          <w:rFonts w:cs="Arial"/>
          <w:b/>
          <w:bCs/>
          <w:color w:val="000000"/>
          <w:szCs w:val="20"/>
          <w:lang w:val="sl-SI"/>
        </w:rPr>
        <w:t xml:space="preserve">7. </w:t>
      </w:r>
      <w:r w:rsidR="002F7C3A" w:rsidRPr="00256443">
        <w:rPr>
          <w:rFonts w:cs="Arial"/>
          <w:b/>
          <w:bCs/>
          <w:color w:val="000000"/>
          <w:szCs w:val="20"/>
          <w:lang w:val="sl-SI"/>
        </w:rPr>
        <w:t>Zanima me ali se pod merilo št. 2. glede na to, da so pestrosti še posebej točkovane, vpiše tudi brezmesne jedi, ki sodijo recimo pod pestrost solat (solata pa ne vsebuje mesa, ampak drugo beljakovino)?</w:t>
      </w:r>
    </w:p>
    <w:p w14:paraId="50EF335A" w14:textId="77777777" w:rsidR="002F7C3A" w:rsidRPr="00256443" w:rsidRDefault="002F7C3A" w:rsidP="002F7C3A">
      <w:pPr>
        <w:rPr>
          <w:rFonts w:cs="Arial"/>
          <w:szCs w:val="20"/>
          <w:lang w:val="sl-SI"/>
        </w:rPr>
      </w:pPr>
    </w:p>
    <w:p w14:paraId="1336672D" w14:textId="4B84D4B9" w:rsidR="002F7C3A" w:rsidRPr="00256443" w:rsidRDefault="00C21C56" w:rsidP="002F7C3A">
      <w:pPr>
        <w:rPr>
          <w:rFonts w:cs="Arial"/>
          <w:szCs w:val="20"/>
          <w:lang w:val="sl-SI"/>
        </w:rPr>
      </w:pPr>
      <w:r w:rsidRPr="00256443">
        <w:rPr>
          <w:rFonts w:cs="Arial"/>
          <w:szCs w:val="20"/>
          <w:lang w:val="sl-SI"/>
        </w:rPr>
        <w:t>ODGOVOR:</w:t>
      </w:r>
    </w:p>
    <w:p w14:paraId="225CD0CE" w14:textId="06A9B21E" w:rsidR="002F7C3A" w:rsidRPr="00256443" w:rsidRDefault="002F7C3A" w:rsidP="002F7C3A">
      <w:pPr>
        <w:jc w:val="both"/>
        <w:rPr>
          <w:rFonts w:cs="Arial"/>
          <w:szCs w:val="20"/>
          <w:lang w:val="sl-SI"/>
        </w:rPr>
      </w:pPr>
      <w:r w:rsidRPr="00256443">
        <w:rPr>
          <w:rFonts w:cs="Arial"/>
          <w:szCs w:val="20"/>
          <w:lang w:val="sl-SI"/>
        </w:rPr>
        <w:t xml:space="preserve">Glej odgovor na vprašanje št. </w:t>
      </w:r>
      <w:r w:rsidR="008909EC" w:rsidRPr="00256443">
        <w:rPr>
          <w:rFonts w:cs="Arial"/>
          <w:szCs w:val="20"/>
          <w:lang w:val="sl-SI"/>
        </w:rPr>
        <w:t>2</w:t>
      </w:r>
      <w:r w:rsidR="00250DE7" w:rsidRPr="00256443">
        <w:rPr>
          <w:rFonts w:cs="Arial"/>
          <w:szCs w:val="20"/>
          <w:lang w:val="sl-SI"/>
        </w:rPr>
        <w:t>.</w:t>
      </w:r>
    </w:p>
    <w:p w14:paraId="34E7A6C5" w14:textId="254489B2" w:rsidR="002F7C3A" w:rsidRPr="00256443" w:rsidRDefault="002F7C3A" w:rsidP="002F7C3A">
      <w:pPr>
        <w:jc w:val="both"/>
        <w:rPr>
          <w:rFonts w:cs="Arial"/>
          <w:color w:val="FF0000"/>
          <w:szCs w:val="20"/>
          <w:lang w:val="sl-SI"/>
        </w:rPr>
      </w:pPr>
    </w:p>
    <w:p w14:paraId="4A42D8BA" w14:textId="366F63AC" w:rsidR="00B97AA1" w:rsidRPr="00256443" w:rsidRDefault="00B97AA1" w:rsidP="00B97AA1">
      <w:pPr>
        <w:jc w:val="both"/>
        <w:rPr>
          <w:rFonts w:cs="Arial"/>
          <w:b/>
          <w:bCs/>
          <w:szCs w:val="20"/>
          <w:lang w:val="sl-SI" w:eastAsia="sl-SI"/>
        </w:rPr>
      </w:pPr>
      <w:r w:rsidRPr="00256443">
        <w:rPr>
          <w:rFonts w:cs="Arial"/>
          <w:b/>
          <w:bCs/>
          <w:szCs w:val="20"/>
          <w:lang w:val="sl-SI"/>
        </w:rPr>
        <w:t xml:space="preserve">8. </w:t>
      </w:r>
      <w:r w:rsidRPr="00256443">
        <w:rPr>
          <w:rFonts w:cs="Arial"/>
          <w:b/>
          <w:bCs/>
          <w:szCs w:val="20"/>
          <w:lang w:val="pl-PL"/>
        </w:rPr>
        <w:t>V razpisu je zapisano:</w:t>
      </w:r>
    </w:p>
    <w:p w14:paraId="01813828" w14:textId="77777777" w:rsidR="00B97AA1" w:rsidRPr="0005692A" w:rsidRDefault="00B97AA1" w:rsidP="00B97AA1">
      <w:pPr>
        <w:spacing w:line="276" w:lineRule="auto"/>
        <w:jc w:val="both"/>
        <w:rPr>
          <w:rFonts w:cs="Arial"/>
          <w:b/>
          <w:bCs/>
          <w:szCs w:val="20"/>
          <w:lang w:val="sl-SI"/>
        </w:rPr>
      </w:pPr>
      <w:r w:rsidRPr="0005692A">
        <w:rPr>
          <w:rFonts w:cs="Arial"/>
          <w:b/>
          <w:bCs/>
          <w:szCs w:val="20"/>
          <w:u w:val="single"/>
          <w:lang w:val="sl-SI"/>
        </w:rPr>
        <w:t>Kosila</w:t>
      </w:r>
      <w:r w:rsidRPr="0005692A">
        <w:rPr>
          <w:rFonts w:cs="Arial"/>
          <w:b/>
          <w:bCs/>
          <w:szCs w:val="20"/>
          <w:lang w:val="sl-SI"/>
        </w:rPr>
        <w:t>: popolnejši obrok hrane, ki se zaužije opoldne ali zgodaj popoldne in je sestavljen iz polnovrednih sestavin. Obrok mora biti zdrav in uravnotežen. In sicer je to obrok, ki je pripravljen s priporočenimi postopki priprave živil (npr. kuhanje, dušenje v sopari, pečenje) iz osnovnih (nepredelanih ali minimalno predelanih) živil priporočenih skupin, kot so:</w:t>
      </w:r>
    </w:p>
    <w:p w14:paraId="55540F2D" w14:textId="77777777" w:rsidR="00B97AA1" w:rsidRPr="00256443" w:rsidRDefault="00B97AA1" w:rsidP="00B97AA1">
      <w:pPr>
        <w:pStyle w:val="gmail-msolistparagraph"/>
        <w:spacing w:before="0" w:beforeAutospacing="0" w:after="0" w:afterAutospacing="0" w:line="276" w:lineRule="auto"/>
        <w:ind w:left="720"/>
        <w:jc w:val="both"/>
        <w:rPr>
          <w:rFonts w:ascii="Arial" w:hAnsi="Arial" w:cs="Arial"/>
          <w:b/>
          <w:bCs/>
          <w:sz w:val="20"/>
          <w:szCs w:val="20"/>
        </w:rPr>
      </w:pPr>
      <w:r w:rsidRPr="00256443">
        <w:rPr>
          <w:rFonts w:ascii="Arial" w:hAnsi="Arial" w:cs="Arial"/>
          <w:b/>
          <w:bCs/>
          <w:sz w:val="20"/>
          <w:szCs w:val="20"/>
        </w:rPr>
        <w:t>·         beljakovinska živila – živalskega izvora (puste vrste nepredelanega belega in rdečega mesa, jajca, ribe, mleko in mlečni izdelki) in rastlinskega izvora (stročnicec: fižol, leča, čičerika, soja itd. ter njihovi izdelki);</w:t>
      </w:r>
    </w:p>
    <w:p w14:paraId="14D7177B" w14:textId="77777777" w:rsidR="00B97AA1" w:rsidRPr="00256443" w:rsidRDefault="00B97AA1" w:rsidP="00B97AA1">
      <w:pPr>
        <w:pStyle w:val="gmail-msolistparagraph"/>
        <w:spacing w:before="0" w:beforeAutospacing="0" w:after="0" w:afterAutospacing="0" w:line="276" w:lineRule="auto"/>
        <w:ind w:left="720"/>
        <w:jc w:val="both"/>
        <w:rPr>
          <w:rFonts w:ascii="Arial" w:hAnsi="Arial" w:cs="Arial"/>
          <w:b/>
          <w:bCs/>
          <w:sz w:val="20"/>
          <w:szCs w:val="20"/>
        </w:rPr>
      </w:pPr>
      <w:r w:rsidRPr="00256443">
        <w:rPr>
          <w:rFonts w:ascii="Arial" w:hAnsi="Arial" w:cs="Arial"/>
          <w:b/>
          <w:bCs/>
          <w:sz w:val="20"/>
          <w:szCs w:val="20"/>
        </w:rPr>
        <w:t>·         ogljikovi hitrati – prednostno (minimalno 1/3 kosila) polnovredne izbire, kot so: različne kaše, testenine iz polnovredne moke, kruh iz polnovredne moke, neoluščen (rjavi) riž in drugi polnovredni žitni izdelki;</w:t>
      </w:r>
    </w:p>
    <w:p w14:paraId="1AAC785E" w14:textId="77777777" w:rsidR="00B97AA1" w:rsidRPr="00256443" w:rsidRDefault="00B97AA1" w:rsidP="00B97AA1">
      <w:pPr>
        <w:pStyle w:val="gmail-msolistparagraph"/>
        <w:spacing w:before="0" w:beforeAutospacing="0" w:after="0" w:afterAutospacing="0" w:line="276" w:lineRule="auto"/>
        <w:ind w:left="720"/>
        <w:jc w:val="both"/>
        <w:rPr>
          <w:rFonts w:ascii="Arial" w:hAnsi="Arial" w:cs="Arial"/>
          <w:b/>
          <w:bCs/>
          <w:sz w:val="20"/>
          <w:szCs w:val="20"/>
        </w:rPr>
      </w:pPr>
      <w:r w:rsidRPr="00256443">
        <w:rPr>
          <w:rFonts w:ascii="Arial" w:hAnsi="Arial" w:cs="Arial"/>
          <w:b/>
          <w:bCs/>
          <w:sz w:val="20"/>
          <w:szCs w:val="20"/>
        </w:rPr>
        <w:t>·         zelenjava – prednostno (minimalno 1/3 kosila) kot sveža, presna, nepredelana. Kolikor je mogoče, naj bo le ta sezonska in lokalna.</w:t>
      </w:r>
    </w:p>
    <w:p w14:paraId="659267D7" w14:textId="77777777" w:rsidR="00B97AA1" w:rsidRPr="00256443" w:rsidRDefault="00B97AA1" w:rsidP="00B97AA1">
      <w:pPr>
        <w:jc w:val="both"/>
        <w:rPr>
          <w:rFonts w:cs="Arial"/>
          <w:b/>
          <w:bCs/>
          <w:szCs w:val="20"/>
          <w:lang w:val="pl-PL"/>
        </w:rPr>
      </w:pPr>
    </w:p>
    <w:p w14:paraId="3CA69E10" w14:textId="77777777" w:rsidR="00B97AA1" w:rsidRPr="00256443" w:rsidRDefault="00B97AA1" w:rsidP="00B97AA1">
      <w:pPr>
        <w:jc w:val="both"/>
        <w:rPr>
          <w:rFonts w:cs="Arial"/>
          <w:b/>
          <w:bCs/>
          <w:szCs w:val="20"/>
          <w:lang w:val="pl-PL"/>
        </w:rPr>
      </w:pPr>
      <w:r w:rsidRPr="00256443">
        <w:rPr>
          <w:rFonts w:cs="Arial"/>
          <w:b/>
          <w:bCs/>
          <w:szCs w:val="20"/>
          <w:lang w:val="pl-PL"/>
        </w:rPr>
        <w:lastRenderedPageBreak/>
        <w:t>Ali morajo biti v vseh vrstah kosil (M, B, J, R, T) zastopane vse tri vrste živil: Beljakovine, ogljikovi hidrati in zelenjava.</w:t>
      </w:r>
    </w:p>
    <w:p w14:paraId="5F0AA86C" w14:textId="77777777" w:rsidR="00B97AA1" w:rsidRPr="00256443" w:rsidRDefault="00B97AA1" w:rsidP="00B97AA1">
      <w:pPr>
        <w:jc w:val="both"/>
        <w:rPr>
          <w:rFonts w:cs="Arial"/>
          <w:b/>
          <w:bCs/>
          <w:szCs w:val="20"/>
          <w:lang w:val="pl-PL"/>
        </w:rPr>
      </w:pPr>
      <w:r w:rsidRPr="00256443">
        <w:rPr>
          <w:rFonts w:cs="Arial"/>
          <w:b/>
          <w:bCs/>
          <w:szCs w:val="20"/>
          <w:lang w:val="pl-PL"/>
        </w:rPr>
        <w:t>In če da, ali kot zelenjava šteje solata, ki se jo ponudi kot dodatni hod? Ali morajo biti vse tri vrste živil postreženih na enem krožniku, kot glavna jed.</w:t>
      </w:r>
    </w:p>
    <w:p w14:paraId="36EC248E" w14:textId="77777777" w:rsidR="00B97AA1" w:rsidRPr="00256443" w:rsidRDefault="00B97AA1" w:rsidP="00B97AA1">
      <w:pPr>
        <w:jc w:val="both"/>
        <w:rPr>
          <w:rFonts w:cs="Arial"/>
          <w:b/>
          <w:bCs/>
          <w:szCs w:val="20"/>
          <w:lang w:val="pl-PL"/>
        </w:rPr>
      </w:pPr>
    </w:p>
    <w:p w14:paraId="1C4335F4" w14:textId="77777777" w:rsidR="00B97AA1" w:rsidRPr="00256443" w:rsidRDefault="00B97AA1" w:rsidP="00B97AA1">
      <w:pPr>
        <w:jc w:val="both"/>
        <w:rPr>
          <w:rFonts w:cs="Arial"/>
          <w:b/>
          <w:bCs/>
          <w:szCs w:val="20"/>
          <w:lang w:val="pl-PL"/>
        </w:rPr>
      </w:pPr>
      <w:r w:rsidRPr="00256443">
        <w:rPr>
          <w:rFonts w:cs="Arial"/>
          <w:b/>
          <w:bCs/>
          <w:szCs w:val="20"/>
          <w:lang w:val="pl-PL"/>
        </w:rPr>
        <w:t>Npr. ali je naslednje testeninsko kosilo sprejemljivo: Testenine (polnozrnati špageti) s pestom bazilika (bazilika, olivno olje, začimbe, pinjole) ter solata in kos sadja kot priloga? Ali pa njoki s fuži (sestavine: krompirjevi njoki, fuži, olivno olje, začimbe) ter solata in sadje kot dodatni hod?</w:t>
      </w:r>
    </w:p>
    <w:p w14:paraId="5979875D" w14:textId="77777777" w:rsidR="00B97AA1" w:rsidRPr="00256443" w:rsidRDefault="00B97AA1" w:rsidP="00B97AA1">
      <w:pPr>
        <w:jc w:val="both"/>
        <w:rPr>
          <w:rFonts w:cs="Arial"/>
          <w:b/>
          <w:bCs/>
          <w:szCs w:val="20"/>
          <w:lang w:val="pl-PL"/>
        </w:rPr>
      </w:pPr>
      <w:r w:rsidRPr="00256443">
        <w:rPr>
          <w:rFonts w:cs="Arial"/>
          <w:b/>
          <w:bCs/>
          <w:szCs w:val="20"/>
          <w:lang w:val="pl-PL"/>
        </w:rPr>
        <w:t> In ali je naslednje M kosilo sprejemljivo:</w:t>
      </w:r>
    </w:p>
    <w:p w14:paraId="264ADDB1" w14:textId="77777777" w:rsidR="00B97AA1" w:rsidRPr="00256443" w:rsidRDefault="00B97AA1" w:rsidP="00B97AA1">
      <w:pPr>
        <w:jc w:val="both"/>
        <w:rPr>
          <w:rFonts w:cs="Arial"/>
          <w:b/>
          <w:bCs/>
          <w:szCs w:val="20"/>
          <w:lang w:val="pl-PL"/>
        </w:rPr>
      </w:pPr>
      <w:r w:rsidRPr="00256443">
        <w:rPr>
          <w:rFonts w:cs="Arial"/>
          <w:b/>
          <w:bCs/>
          <w:szCs w:val="20"/>
          <w:lang w:val="pl-PL"/>
        </w:rPr>
        <w:t>Dunajski piščančji zrezek, pečen krompir ter solata in kos sadja kot dodatni hod.</w:t>
      </w:r>
    </w:p>
    <w:p w14:paraId="2127A027" w14:textId="77777777" w:rsidR="00B97AA1" w:rsidRPr="00256443" w:rsidRDefault="00B97AA1" w:rsidP="00B97AA1">
      <w:pPr>
        <w:pStyle w:val="podpisi"/>
        <w:jc w:val="both"/>
        <w:rPr>
          <w:rFonts w:cs="Arial"/>
          <w:szCs w:val="20"/>
          <w:lang w:val="pl-PL"/>
        </w:rPr>
      </w:pPr>
    </w:p>
    <w:p w14:paraId="0837AB46" w14:textId="77777777" w:rsidR="00B97AA1" w:rsidRPr="00256443" w:rsidRDefault="00B97AA1" w:rsidP="00B97AA1">
      <w:pPr>
        <w:pStyle w:val="podpisi"/>
        <w:jc w:val="both"/>
        <w:rPr>
          <w:rFonts w:cs="Arial"/>
          <w:szCs w:val="20"/>
          <w:lang w:val="sl-SI"/>
        </w:rPr>
      </w:pPr>
      <w:r w:rsidRPr="00256443">
        <w:rPr>
          <w:rFonts w:cs="Arial"/>
          <w:szCs w:val="20"/>
          <w:lang w:val="sl-SI"/>
        </w:rPr>
        <w:t>ODGOVOR:</w:t>
      </w:r>
    </w:p>
    <w:p w14:paraId="5AB24B42" w14:textId="77777777" w:rsidR="00B97AA1" w:rsidRPr="00256443" w:rsidRDefault="00B97AA1" w:rsidP="00B97AA1">
      <w:pPr>
        <w:pStyle w:val="podpisi"/>
        <w:jc w:val="both"/>
        <w:rPr>
          <w:rFonts w:cs="Arial"/>
          <w:szCs w:val="20"/>
          <w:lang w:val="sl-SI"/>
        </w:rPr>
      </w:pPr>
      <w:r w:rsidRPr="00256443">
        <w:rPr>
          <w:rFonts w:cs="Arial"/>
          <w:szCs w:val="20"/>
          <w:lang w:val="sl-SI"/>
        </w:rPr>
        <w:t>Navedeno v razpisni dokumentaciji so priporočila Nacionalnega inštituta za javno zdravje (NIJZ), kako naj bi študentsko kosilo kot uravnotežen obrok bilo sestavljeno, saj želimo s tem spodbujati zdrav način prehranjevanja med študentsko populacijo. Kot določa javni razpis, morajo vsi ponudniki pri študentskem kosilu ponuditi dva obvezna dodatna hoda, in sicer sta to solata in sadje. Solata kot obvezni dodatni hod se ne šteje med zelenjavo, ki naj bi bila vključena pri priporočeni sestavi glavne jedi. Kot pomoč, kako naj bi bila priporočena uravnotežena študentska kosila sestavljena, je na strani 15 v razpisni dokumentaciji, navedenih 21 primerov uravnoteženih mesnih in brezmesnih študentskih kosil (ki jih lahko uporabite ali pa vam služijo kot pomoč pri sestavi jedilnika), pripravljenih s strani NIJZ.</w:t>
      </w:r>
    </w:p>
    <w:p w14:paraId="04FE10FA" w14:textId="77777777" w:rsidR="00B97AA1" w:rsidRPr="00256443" w:rsidRDefault="00B97AA1" w:rsidP="00B97AA1">
      <w:pPr>
        <w:pStyle w:val="podpisi"/>
        <w:jc w:val="both"/>
        <w:rPr>
          <w:rFonts w:cs="Arial"/>
          <w:szCs w:val="20"/>
          <w:lang w:val="sl-SI"/>
        </w:rPr>
      </w:pPr>
    </w:p>
    <w:p w14:paraId="0019BA3B" w14:textId="0EDF908A" w:rsidR="00B97AA1" w:rsidRPr="00256443" w:rsidRDefault="00B97AA1" w:rsidP="00136271">
      <w:pPr>
        <w:spacing w:line="276" w:lineRule="auto"/>
        <w:jc w:val="both"/>
        <w:rPr>
          <w:rFonts w:cs="Arial"/>
          <w:szCs w:val="20"/>
          <w:lang w:val="sl-SI"/>
        </w:rPr>
      </w:pPr>
      <w:r w:rsidRPr="00256443">
        <w:rPr>
          <w:rFonts w:cs="Arial"/>
          <w:szCs w:val="20"/>
          <w:lang w:val="sl-SI"/>
        </w:rPr>
        <w:t>Primeri naveden</w:t>
      </w:r>
      <w:r w:rsidR="00136271" w:rsidRPr="00256443">
        <w:rPr>
          <w:rFonts w:cs="Arial"/>
          <w:szCs w:val="20"/>
          <w:lang w:val="sl-SI"/>
        </w:rPr>
        <w:t>ega</w:t>
      </w:r>
      <w:r w:rsidRPr="00256443">
        <w:rPr>
          <w:rFonts w:cs="Arial"/>
          <w:szCs w:val="20"/>
          <w:lang w:val="sl-SI"/>
        </w:rPr>
        <w:t xml:space="preserve"> kosil</w:t>
      </w:r>
      <w:r w:rsidR="00136271" w:rsidRPr="00256443">
        <w:rPr>
          <w:rFonts w:cs="Arial"/>
          <w:szCs w:val="20"/>
          <w:lang w:val="sl-SI"/>
        </w:rPr>
        <w:t>a</w:t>
      </w:r>
      <w:r w:rsidRPr="00256443">
        <w:rPr>
          <w:rFonts w:cs="Arial"/>
          <w:szCs w:val="20"/>
          <w:lang w:val="sl-SI"/>
        </w:rPr>
        <w:t xml:space="preserve"> </w:t>
      </w:r>
      <w:r w:rsidR="00136271" w:rsidRPr="00256443">
        <w:rPr>
          <w:rFonts w:cs="Arial"/>
          <w:szCs w:val="20"/>
          <w:lang w:val="sl-SI"/>
        </w:rPr>
        <w:t>je</w:t>
      </w:r>
      <w:r w:rsidRPr="00256443">
        <w:rPr>
          <w:rFonts w:cs="Arial"/>
          <w:szCs w:val="20"/>
          <w:lang w:val="sl-SI"/>
        </w:rPr>
        <w:t xml:space="preserve"> sprejemljiv</w:t>
      </w:r>
      <w:r w:rsidR="00136271" w:rsidRPr="00256443">
        <w:rPr>
          <w:rFonts w:cs="Arial"/>
          <w:szCs w:val="20"/>
          <w:lang w:val="sl-SI"/>
        </w:rPr>
        <w:t xml:space="preserve"> (polnozrnate testenine s pestom ter njoki s fuži)</w:t>
      </w:r>
      <w:r w:rsidRPr="00256443">
        <w:rPr>
          <w:rFonts w:cs="Arial"/>
          <w:szCs w:val="20"/>
          <w:lang w:val="sl-SI"/>
        </w:rPr>
        <w:t xml:space="preserve">. V kolikor </w:t>
      </w:r>
      <w:r w:rsidR="00136271" w:rsidRPr="00256443">
        <w:rPr>
          <w:rFonts w:cs="Arial"/>
          <w:szCs w:val="20"/>
          <w:lang w:val="sl-SI"/>
        </w:rPr>
        <w:t xml:space="preserve">pa </w:t>
      </w:r>
      <w:r w:rsidRPr="00256443">
        <w:rPr>
          <w:rFonts w:cs="Arial"/>
          <w:szCs w:val="20"/>
          <w:lang w:val="sl-SI"/>
        </w:rPr>
        <w:t>gre za ocvrto hrano (npr. če je meso ocvrto itd.), pa se le to šteje med hitro</w:t>
      </w:r>
      <w:r w:rsidR="00136271" w:rsidRPr="00256443">
        <w:rPr>
          <w:rFonts w:cs="Arial"/>
          <w:szCs w:val="20"/>
          <w:lang w:val="sl-SI"/>
        </w:rPr>
        <w:t xml:space="preserve"> hrano</w:t>
      </w:r>
      <w:r w:rsidRPr="00256443">
        <w:rPr>
          <w:rFonts w:cs="Arial"/>
          <w:szCs w:val="20"/>
          <w:lang w:val="sl-SI"/>
        </w:rPr>
        <w:t xml:space="preserve">. Prav tako pa vam ni treba pisati (začimbe, olivno olje). </w:t>
      </w:r>
    </w:p>
    <w:p w14:paraId="14D6071B" w14:textId="77777777" w:rsidR="00136271" w:rsidRPr="00256443" w:rsidRDefault="00136271" w:rsidP="00136271">
      <w:pPr>
        <w:spacing w:line="276" w:lineRule="auto"/>
        <w:jc w:val="both"/>
        <w:rPr>
          <w:rFonts w:cs="Arial"/>
          <w:b/>
          <w:bCs/>
          <w:szCs w:val="20"/>
          <w:u w:val="single"/>
          <w:lang w:val="sl-SI"/>
        </w:rPr>
      </w:pPr>
    </w:p>
    <w:p w14:paraId="6A5F5AD2" w14:textId="08075549" w:rsidR="00B97AA1" w:rsidRPr="00256443" w:rsidRDefault="00B97AA1" w:rsidP="00B97AA1">
      <w:pPr>
        <w:pStyle w:val="podpisi"/>
        <w:jc w:val="both"/>
        <w:rPr>
          <w:rFonts w:cs="Arial"/>
          <w:b/>
          <w:bCs/>
          <w:szCs w:val="20"/>
          <w:lang w:val="sl-SI"/>
        </w:rPr>
      </w:pPr>
      <w:r w:rsidRPr="00256443">
        <w:rPr>
          <w:rFonts w:cs="Arial"/>
          <w:b/>
          <w:bCs/>
          <w:szCs w:val="20"/>
          <w:lang w:val="sl-SI"/>
        </w:rPr>
        <w:t xml:space="preserve">9. Zanima nas možnost, da bi bili naši obroki na voljo v avtomatih na različnih lokacijah, kjer bi študenti lahko hitro in enostavno dostopali do kakovostne prehrane. Avtomate predlagamo kot možen način za izboljšanje dostopnosti do naših zdravih obrokov. </w:t>
      </w:r>
    </w:p>
    <w:p w14:paraId="672C2C96" w14:textId="77777777" w:rsidR="00B97AA1" w:rsidRPr="00256443" w:rsidRDefault="00B97AA1" w:rsidP="00B97AA1">
      <w:pPr>
        <w:pStyle w:val="podpisi"/>
        <w:jc w:val="both"/>
        <w:rPr>
          <w:rFonts w:cs="Arial"/>
          <w:b/>
          <w:bCs/>
          <w:szCs w:val="20"/>
          <w:lang w:val="sl-SI"/>
        </w:rPr>
      </w:pPr>
      <w:r w:rsidRPr="00256443">
        <w:rPr>
          <w:rFonts w:cs="Arial"/>
          <w:b/>
          <w:bCs/>
          <w:szCs w:val="20"/>
          <w:lang w:val="sl-SI"/>
        </w:rPr>
        <w:t>Poleg tega smo že uveljavljeni ponudniki šolskih kosil, pri čemer hrano pripravljamo v naši lastni kuhinji in jo dostavljamo neposredno vzgojno izobraževalnim zavodom. Vsi naši obroki so uravnoteženi, hranljivi in pripravljeni iz svežih, visoko kakovostnih sestavin. Naš cilj je zagotoviti študentom dostop do zdrave prehrane, ki jim bo pomagala ohranjati energijo in koncentracijo skozi celoten študijski dan. Prednosti naše ponudbe:</w:t>
      </w:r>
    </w:p>
    <w:p w14:paraId="24B771D3" w14:textId="77777777" w:rsidR="00B97AA1" w:rsidRPr="00256443" w:rsidRDefault="00B97AA1" w:rsidP="00B97AA1">
      <w:pPr>
        <w:pStyle w:val="podpisi"/>
        <w:jc w:val="both"/>
        <w:rPr>
          <w:rFonts w:cs="Arial"/>
          <w:b/>
          <w:bCs/>
          <w:szCs w:val="20"/>
          <w:lang w:val="sl-SI"/>
        </w:rPr>
      </w:pPr>
      <w:r w:rsidRPr="00256443">
        <w:rPr>
          <w:rFonts w:cs="Arial"/>
          <w:b/>
          <w:bCs/>
          <w:szCs w:val="20"/>
          <w:lang w:val="sl-SI"/>
        </w:rPr>
        <w:t>1. Raznolikost obrokov: Naši pakirani obroki vključujejo različne vrste solat, sendvičev, vegetarijanskih in veganskih opcij ter druge zdrave izbire, ki bodo zadovoljile različne prehranske potrebe in preference.</w:t>
      </w:r>
    </w:p>
    <w:p w14:paraId="2C9684BE" w14:textId="77777777" w:rsidR="00B97AA1" w:rsidRPr="00256443" w:rsidRDefault="00B97AA1" w:rsidP="00B97AA1">
      <w:pPr>
        <w:pStyle w:val="podpisi"/>
        <w:jc w:val="both"/>
        <w:rPr>
          <w:rFonts w:cs="Arial"/>
          <w:b/>
          <w:bCs/>
          <w:szCs w:val="20"/>
          <w:lang w:val="sl-SI"/>
        </w:rPr>
      </w:pPr>
      <w:r w:rsidRPr="00256443">
        <w:rPr>
          <w:rFonts w:cs="Arial"/>
          <w:b/>
          <w:bCs/>
          <w:szCs w:val="20"/>
          <w:lang w:val="sl-SI"/>
        </w:rPr>
        <w:t>2. Dostopnost: Predlagani avtomati bi bili strateško postavljeni na ključnih točkah, kjer se študenti največ zadržujejo, kar bi jim omogočilo enostaven dostop do prehrane kadarkoli med dnevom.</w:t>
      </w:r>
    </w:p>
    <w:p w14:paraId="256F45BE" w14:textId="77777777" w:rsidR="00B97AA1" w:rsidRPr="00256443" w:rsidRDefault="00B97AA1" w:rsidP="00B97AA1">
      <w:pPr>
        <w:pStyle w:val="podpisi"/>
        <w:jc w:val="both"/>
        <w:rPr>
          <w:rFonts w:cs="Arial"/>
          <w:b/>
          <w:bCs/>
          <w:szCs w:val="20"/>
          <w:lang w:val="sl-SI"/>
        </w:rPr>
      </w:pPr>
      <w:r w:rsidRPr="00256443">
        <w:rPr>
          <w:rFonts w:cs="Arial"/>
          <w:b/>
          <w:bCs/>
          <w:szCs w:val="20"/>
          <w:lang w:val="sl-SI"/>
        </w:rPr>
        <w:t>3. Svežina in kakovost: Vsak obrok je pripravljen v naši lastni kuhinji z najvišjimi standardi kakovosti, da zagotovimo maksimalno svežino in hranilno vrednost.</w:t>
      </w:r>
    </w:p>
    <w:p w14:paraId="38D33FE6" w14:textId="77777777" w:rsidR="00B97AA1" w:rsidRPr="00256443" w:rsidRDefault="00B97AA1" w:rsidP="00B97AA1">
      <w:pPr>
        <w:pStyle w:val="podpisi"/>
        <w:jc w:val="both"/>
        <w:rPr>
          <w:rFonts w:cs="Arial"/>
          <w:szCs w:val="20"/>
          <w:lang w:val="sl-SI"/>
        </w:rPr>
      </w:pPr>
      <w:r w:rsidRPr="00256443">
        <w:rPr>
          <w:rFonts w:cs="Arial"/>
          <w:b/>
          <w:bCs/>
          <w:szCs w:val="20"/>
          <w:lang w:val="sl-SI"/>
        </w:rPr>
        <w:t>4. Dostava: Poleg predlaganih avtomatov nudimo tudi možnost dostave šolskih kosil.</w:t>
      </w:r>
      <w:r w:rsidRPr="00256443">
        <w:rPr>
          <w:rFonts w:cs="Arial"/>
          <w:szCs w:val="20"/>
          <w:lang w:val="sl-SI"/>
        </w:rPr>
        <w:br/>
      </w:r>
    </w:p>
    <w:p w14:paraId="1B472509" w14:textId="77777777" w:rsidR="00B97AA1" w:rsidRPr="00256443" w:rsidRDefault="00B97AA1" w:rsidP="00B97AA1">
      <w:pPr>
        <w:pStyle w:val="podpisi"/>
        <w:jc w:val="both"/>
        <w:rPr>
          <w:rFonts w:cs="Arial"/>
          <w:szCs w:val="20"/>
          <w:lang w:val="sl-SI"/>
        </w:rPr>
      </w:pPr>
      <w:r w:rsidRPr="00256443">
        <w:rPr>
          <w:rFonts w:cs="Arial"/>
          <w:szCs w:val="20"/>
          <w:lang w:val="sl-SI"/>
        </w:rPr>
        <w:t>ODGOVOR:</w:t>
      </w:r>
    </w:p>
    <w:p w14:paraId="136492E1" w14:textId="77777777" w:rsidR="00B97AA1" w:rsidRPr="00256443" w:rsidRDefault="00B97AA1" w:rsidP="00B97AA1">
      <w:pPr>
        <w:jc w:val="both"/>
        <w:rPr>
          <w:rFonts w:cs="Arial"/>
          <w:szCs w:val="20"/>
          <w:lang w:val="sl-SI"/>
        </w:rPr>
      </w:pPr>
      <w:r w:rsidRPr="00256443">
        <w:rPr>
          <w:rFonts w:cs="Arial"/>
          <w:szCs w:val="20"/>
          <w:lang w:val="sl-SI"/>
        </w:rPr>
        <w:t>Javni razpis ne omogoča ponujanja subvencionirane študentske prehrane preko avtomatov.</w:t>
      </w:r>
    </w:p>
    <w:p w14:paraId="063CED11" w14:textId="0D18A262" w:rsidR="00B97AA1" w:rsidRPr="00256443" w:rsidRDefault="00B97AA1" w:rsidP="00B97AA1">
      <w:pPr>
        <w:spacing w:line="276" w:lineRule="auto"/>
        <w:jc w:val="both"/>
        <w:rPr>
          <w:rFonts w:cs="Arial"/>
          <w:szCs w:val="20"/>
          <w:lang w:val="sl-SI"/>
        </w:rPr>
      </w:pPr>
      <w:r w:rsidRPr="00256443">
        <w:rPr>
          <w:rFonts w:cs="Arial"/>
          <w:szCs w:val="20"/>
          <w:lang w:val="sl-SI"/>
        </w:rPr>
        <w:t>V javnem razpisu so napisani vstopni pogoji, ki jih morajo vsi potencialni ponudniki subvencionirane študentske prehrane izpolnjevati. Prav tako javni razpis določa posebne pogoje ponujanja študentske prehrane za ponudnike, ki se uvrščajo v TIP A (lokal ali dostava).</w:t>
      </w:r>
    </w:p>
    <w:p w14:paraId="53D303A8" w14:textId="77777777" w:rsidR="00C13F10" w:rsidRPr="00256443" w:rsidRDefault="00C13F10" w:rsidP="00B97AA1">
      <w:pPr>
        <w:spacing w:line="276" w:lineRule="auto"/>
        <w:jc w:val="both"/>
        <w:rPr>
          <w:rFonts w:cs="Arial"/>
          <w:szCs w:val="20"/>
          <w:lang w:val="sl-SI"/>
        </w:rPr>
      </w:pPr>
    </w:p>
    <w:p w14:paraId="3A44F389" w14:textId="32E362DA" w:rsidR="00C13F10" w:rsidRPr="00256443" w:rsidRDefault="00C13F10" w:rsidP="00C13F10">
      <w:pPr>
        <w:jc w:val="both"/>
        <w:rPr>
          <w:rFonts w:cs="Arial"/>
          <w:b/>
          <w:bCs/>
          <w:szCs w:val="20"/>
          <w:lang w:val="sl-SI"/>
        </w:rPr>
      </w:pPr>
      <w:r w:rsidRPr="00256443">
        <w:rPr>
          <w:rFonts w:cs="Arial"/>
          <w:b/>
          <w:bCs/>
          <w:szCs w:val="20"/>
          <w:lang w:val="sl-SI"/>
        </w:rPr>
        <w:lastRenderedPageBreak/>
        <w:t xml:space="preserve">10. V razpisu je navedeno, da ocvrta hrana ni kosilo ampak je to hitra hrana. Torej to pomeni da dunajski zrezek in pražen krompir, solata in  sadje NI kosilo In mogoče ocvrte sardelice, blitva in krompir,  solata in sadje NI kosilo. Menimo, da ocvrta hrana še ne pomeni, da je hitra hrana. </w:t>
      </w:r>
    </w:p>
    <w:p w14:paraId="2F4B6187" w14:textId="77777777" w:rsidR="00C13F10" w:rsidRPr="00256443" w:rsidRDefault="00C13F10" w:rsidP="00C13F10">
      <w:pPr>
        <w:jc w:val="both"/>
        <w:rPr>
          <w:rFonts w:cs="Arial"/>
          <w:b/>
          <w:bCs/>
          <w:szCs w:val="20"/>
          <w:lang w:val="sl-SI"/>
        </w:rPr>
      </w:pPr>
    </w:p>
    <w:p w14:paraId="338F2893" w14:textId="1A80A594" w:rsidR="00445F43" w:rsidRPr="00256443" w:rsidRDefault="00C13F10" w:rsidP="00C13F10">
      <w:pPr>
        <w:jc w:val="both"/>
        <w:rPr>
          <w:rFonts w:cs="Arial"/>
          <w:szCs w:val="20"/>
          <w:lang w:val="sl-SI"/>
        </w:rPr>
      </w:pPr>
      <w:r w:rsidRPr="00256443">
        <w:rPr>
          <w:rFonts w:cs="Arial"/>
          <w:szCs w:val="20"/>
          <w:lang w:val="sl-SI"/>
        </w:rPr>
        <w:t>ODGOVOR:</w:t>
      </w:r>
    </w:p>
    <w:p w14:paraId="3C1495AA" w14:textId="0357FAFB" w:rsidR="00250DE7" w:rsidRPr="00256443" w:rsidRDefault="00445F43" w:rsidP="00C13F10">
      <w:pPr>
        <w:jc w:val="both"/>
        <w:rPr>
          <w:rFonts w:cs="Arial"/>
          <w:szCs w:val="20"/>
          <w:lang w:val="sl-SI"/>
        </w:rPr>
      </w:pPr>
      <w:r w:rsidRPr="00256443">
        <w:rPr>
          <w:rFonts w:cs="Arial"/>
          <w:szCs w:val="20"/>
          <w:lang w:val="sl-SI"/>
        </w:rPr>
        <w:t>Glejte odgovor na vprašanje št. 8</w:t>
      </w:r>
      <w:r w:rsidR="00BF425E">
        <w:rPr>
          <w:rFonts w:cs="Arial"/>
          <w:szCs w:val="20"/>
          <w:lang w:val="sl-SI"/>
        </w:rPr>
        <w:t>.</w:t>
      </w:r>
    </w:p>
    <w:p w14:paraId="52BFC2A2" w14:textId="3A7FDFBA" w:rsidR="00C13F10" w:rsidRPr="00256443" w:rsidRDefault="00250DE7" w:rsidP="00C13F10">
      <w:pPr>
        <w:jc w:val="both"/>
        <w:rPr>
          <w:rFonts w:cs="Arial"/>
          <w:szCs w:val="20"/>
          <w:lang w:val="sl-SI"/>
        </w:rPr>
      </w:pPr>
      <w:r w:rsidRPr="00256443">
        <w:rPr>
          <w:rFonts w:cs="Arial"/>
          <w:szCs w:val="20"/>
          <w:lang w:val="sl-SI"/>
        </w:rPr>
        <w:t xml:space="preserve">V kolikor gre za </w:t>
      </w:r>
      <w:r w:rsidR="00471029" w:rsidRPr="00256443">
        <w:rPr>
          <w:rFonts w:cs="Arial"/>
          <w:szCs w:val="20"/>
          <w:lang w:val="sl-SI"/>
        </w:rPr>
        <w:t>ocvrto meso (piščanec, puran itd.)</w:t>
      </w:r>
      <w:r w:rsidRPr="00256443">
        <w:rPr>
          <w:rFonts w:cs="Arial"/>
          <w:szCs w:val="20"/>
          <w:lang w:val="sl-SI"/>
        </w:rPr>
        <w:t>/</w:t>
      </w:r>
      <w:r w:rsidR="00471029" w:rsidRPr="00256443">
        <w:rPr>
          <w:rFonts w:cs="Arial"/>
          <w:szCs w:val="20"/>
          <w:lang w:val="sl-SI"/>
        </w:rPr>
        <w:t>prav tako tudi ribe,</w:t>
      </w:r>
      <w:r w:rsidRPr="00256443">
        <w:rPr>
          <w:rFonts w:cs="Arial"/>
          <w:szCs w:val="20"/>
          <w:lang w:val="sl-SI"/>
        </w:rPr>
        <w:t xml:space="preserve"> se uvrščajo v kategorijo hitre hrane</w:t>
      </w:r>
      <w:r w:rsidR="00471029" w:rsidRPr="00256443">
        <w:rPr>
          <w:rFonts w:cs="Arial"/>
          <w:szCs w:val="20"/>
          <w:lang w:val="sl-SI"/>
        </w:rPr>
        <w:t>.</w:t>
      </w:r>
    </w:p>
    <w:p w14:paraId="3D3AF3E1" w14:textId="77777777" w:rsidR="00966C4C" w:rsidRPr="00256443" w:rsidRDefault="00966C4C" w:rsidP="00966C4C">
      <w:pPr>
        <w:pStyle w:val="podpisi"/>
        <w:jc w:val="both"/>
        <w:rPr>
          <w:rFonts w:cs="Arial"/>
          <w:szCs w:val="20"/>
          <w:lang w:val="sl-SI"/>
        </w:rPr>
      </w:pPr>
      <w:r w:rsidRPr="00256443">
        <w:rPr>
          <w:rFonts w:cs="Arial"/>
          <w:szCs w:val="20"/>
          <w:lang w:val="sl-SI"/>
        </w:rPr>
        <w:t>Kot pomoč, kako naj bi bila priporočena uravnotežena študentska kosila sestavljena, je na strani 15 v razpisni dokumentaciji, navedenih 21 primerov uravnoteženih mesnih in brezmesnih študentskih kosil (ki jih lahko uporabite ali pa vam služijo kot pomoč pri sestavi jedilnika), pripravljenih s strani NIJZ.</w:t>
      </w:r>
    </w:p>
    <w:p w14:paraId="0604245D" w14:textId="66BE6932" w:rsidR="00063365" w:rsidRPr="00256443" w:rsidRDefault="00063365" w:rsidP="00BB5EE6">
      <w:pPr>
        <w:spacing w:line="276" w:lineRule="auto"/>
        <w:jc w:val="both"/>
        <w:rPr>
          <w:rFonts w:cs="Arial"/>
          <w:szCs w:val="20"/>
          <w:lang w:val="sl-SI"/>
        </w:rPr>
      </w:pPr>
    </w:p>
    <w:p w14:paraId="013A4BD7" w14:textId="53681FFE" w:rsidR="00F73F83" w:rsidRPr="00256443" w:rsidRDefault="00F73F83" w:rsidP="00F73F83">
      <w:pPr>
        <w:jc w:val="both"/>
        <w:rPr>
          <w:rFonts w:cs="Arial"/>
          <w:b/>
          <w:bCs/>
          <w:lang w:val="sl-SI"/>
        </w:rPr>
      </w:pPr>
      <w:r w:rsidRPr="00256443">
        <w:rPr>
          <w:rFonts w:cs="Arial"/>
          <w:b/>
          <w:bCs/>
          <w:szCs w:val="20"/>
          <w:lang w:val="sl-SI"/>
        </w:rPr>
        <w:t>1</w:t>
      </w:r>
      <w:r w:rsidR="00471029" w:rsidRPr="00256443">
        <w:rPr>
          <w:rFonts w:cs="Arial"/>
          <w:b/>
          <w:bCs/>
          <w:szCs w:val="20"/>
          <w:lang w:val="sl-SI"/>
        </w:rPr>
        <w:t>1</w:t>
      </w:r>
      <w:r w:rsidRPr="00256443">
        <w:rPr>
          <w:rFonts w:cs="Arial"/>
          <w:b/>
          <w:bCs/>
          <w:szCs w:val="20"/>
          <w:lang w:val="sl-SI"/>
        </w:rPr>
        <w:t>. Zanima me ali je potrebno razpisno dokumentacijo za Javni razpis za izbiro ponudnikov subvencionirane študentske prehrane za leti 2025 in 2026 izpolniti elektronsko ali pa je dovoljeno ročno napisat, izpolnit obrazce.</w:t>
      </w:r>
    </w:p>
    <w:p w14:paraId="13FE95AF" w14:textId="77777777" w:rsidR="00F73F83" w:rsidRPr="00256443" w:rsidRDefault="00F73F83" w:rsidP="00F73F83">
      <w:pPr>
        <w:rPr>
          <w:rFonts w:cs="Arial"/>
          <w:szCs w:val="22"/>
          <w:lang w:val="sl-SI"/>
        </w:rPr>
      </w:pPr>
    </w:p>
    <w:p w14:paraId="1B31CEE5" w14:textId="11AB41D4" w:rsidR="00F73F83" w:rsidRPr="00256443" w:rsidRDefault="00F73F83" w:rsidP="00F73F83">
      <w:pPr>
        <w:rPr>
          <w:rFonts w:cs="Arial"/>
          <w:szCs w:val="22"/>
          <w:lang w:val="sl-SI"/>
        </w:rPr>
      </w:pPr>
      <w:r w:rsidRPr="00256443">
        <w:rPr>
          <w:rFonts w:cs="Arial"/>
          <w:szCs w:val="22"/>
          <w:lang w:val="sl-SI"/>
        </w:rPr>
        <w:t>ODGOVOR:</w:t>
      </w:r>
    </w:p>
    <w:p w14:paraId="6240AFFE" w14:textId="19E6033C" w:rsidR="00F73F83" w:rsidRPr="00256443" w:rsidRDefault="004E302B" w:rsidP="00BB5EE6">
      <w:pPr>
        <w:spacing w:line="276" w:lineRule="auto"/>
        <w:jc w:val="both"/>
        <w:rPr>
          <w:rFonts w:cs="Arial"/>
          <w:szCs w:val="20"/>
          <w:lang w:val="sl-SI"/>
        </w:rPr>
      </w:pPr>
      <w:r w:rsidRPr="00256443">
        <w:rPr>
          <w:rFonts w:cs="Arial"/>
          <w:szCs w:val="20"/>
          <w:lang w:val="sl-SI"/>
        </w:rPr>
        <w:t>P</w:t>
      </w:r>
      <w:r w:rsidR="00F73F83" w:rsidRPr="00256443">
        <w:rPr>
          <w:rFonts w:cs="Arial"/>
          <w:szCs w:val="20"/>
          <w:lang w:val="sl-SI"/>
        </w:rPr>
        <w:t>riporoča</w:t>
      </w:r>
      <w:r w:rsidRPr="00256443">
        <w:rPr>
          <w:rFonts w:cs="Arial"/>
          <w:szCs w:val="20"/>
          <w:lang w:val="sl-SI"/>
        </w:rPr>
        <w:t xml:space="preserve"> se</w:t>
      </w:r>
      <w:r w:rsidR="00F73F83" w:rsidRPr="00256443">
        <w:rPr>
          <w:rFonts w:cs="Arial"/>
          <w:szCs w:val="20"/>
          <w:lang w:val="sl-SI"/>
        </w:rPr>
        <w:t xml:space="preserve">, da so </w:t>
      </w:r>
      <w:r w:rsidRPr="00256443">
        <w:rPr>
          <w:rFonts w:cs="Arial"/>
          <w:szCs w:val="20"/>
          <w:lang w:val="sl-SI"/>
        </w:rPr>
        <w:t xml:space="preserve">obrazci </w:t>
      </w:r>
      <w:r w:rsidR="00F73F83" w:rsidRPr="00256443">
        <w:rPr>
          <w:rFonts w:cs="Arial"/>
          <w:szCs w:val="20"/>
          <w:lang w:val="sl-SI"/>
        </w:rPr>
        <w:t>izpolnjeni elektronsko zaradi lažjega branja</w:t>
      </w:r>
      <w:r w:rsidR="00973B27" w:rsidRPr="00256443">
        <w:rPr>
          <w:rFonts w:cs="Arial"/>
          <w:szCs w:val="20"/>
          <w:lang w:val="sl-SI"/>
        </w:rPr>
        <w:t xml:space="preserve"> oz. razumevanja</w:t>
      </w:r>
      <w:r w:rsidR="00F73F83" w:rsidRPr="00256443">
        <w:rPr>
          <w:rFonts w:cs="Arial"/>
          <w:szCs w:val="20"/>
          <w:lang w:val="sl-SI"/>
        </w:rPr>
        <w:t xml:space="preserve"> (predvsem v točki 4.1 PODATKI O PONUDNIKU TI A IN B, ter 4.2. PODATKI O LOKALU/-IH IN DOSTAI/-AH TIP A IN B</w:t>
      </w:r>
      <w:r w:rsidR="00471029" w:rsidRPr="00256443">
        <w:rPr>
          <w:rFonts w:cs="Arial"/>
          <w:szCs w:val="20"/>
          <w:lang w:val="sl-SI"/>
        </w:rPr>
        <w:t>, in tedenskega jedilnika</w:t>
      </w:r>
      <w:r w:rsidR="00F73F83" w:rsidRPr="00256443">
        <w:rPr>
          <w:rFonts w:cs="Arial"/>
          <w:szCs w:val="20"/>
          <w:lang w:val="sl-SI"/>
        </w:rPr>
        <w:t>). V kolikor nimate te možnosti, lahko obrazce izpolnite ročno, morajo pa biti le ti čitljivo izpolnjeni, da pri pregledu in ocenjevanju vloge ne bo težav z razumevanjem oz. branjem.</w:t>
      </w:r>
      <w:r w:rsidR="00CD7EB8" w:rsidRPr="00256443">
        <w:rPr>
          <w:rFonts w:cs="Arial"/>
          <w:szCs w:val="20"/>
          <w:lang w:val="sl-SI"/>
        </w:rPr>
        <w:t xml:space="preserve"> Prav tako morajo biti vsi obrazci podpisani, datirani in žigosani (v kolikor ne poslujete z žigom, se to navede na mesto, kjer je žig predviden).</w:t>
      </w:r>
    </w:p>
    <w:p w14:paraId="74DC3418" w14:textId="77777777" w:rsidR="00CA5DD4" w:rsidRPr="00256443" w:rsidRDefault="00CA5DD4" w:rsidP="00BB5EE6">
      <w:pPr>
        <w:spacing w:line="276" w:lineRule="auto"/>
        <w:jc w:val="both"/>
        <w:rPr>
          <w:rFonts w:cs="Arial"/>
          <w:szCs w:val="20"/>
          <w:lang w:val="sl-SI"/>
        </w:rPr>
      </w:pPr>
    </w:p>
    <w:p w14:paraId="08DFCE84" w14:textId="57F5FC94" w:rsidR="009B0C3A" w:rsidRPr="00256443" w:rsidRDefault="009B0C3A" w:rsidP="009B0C3A">
      <w:pPr>
        <w:spacing w:after="200" w:line="276" w:lineRule="auto"/>
        <w:jc w:val="both"/>
        <w:rPr>
          <w:rFonts w:eastAsiaTheme="minorHAnsi" w:cs="Arial"/>
          <w:b/>
          <w:color w:val="000000" w:themeColor="text1"/>
          <w:szCs w:val="20"/>
          <w:lang w:val="sl-SI"/>
        </w:rPr>
      </w:pPr>
      <w:r w:rsidRPr="00256443">
        <w:rPr>
          <w:rFonts w:eastAsiaTheme="minorHAnsi" w:cs="Arial"/>
          <w:b/>
          <w:color w:val="000000" w:themeColor="text1"/>
          <w:szCs w:val="20"/>
          <w:lang w:val="sl-SI"/>
        </w:rPr>
        <w:t xml:space="preserve">12. Ali </w:t>
      </w:r>
      <w:r w:rsidR="00CF26CE" w:rsidRPr="00256443">
        <w:rPr>
          <w:rFonts w:eastAsiaTheme="minorHAnsi" w:cs="Arial"/>
          <w:b/>
          <w:color w:val="000000" w:themeColor="text1"/>
          <w:szCs w:val="20"/>
          <w:lang w:val="sl-SI"/>
        </w:rPr>
        <w:t xml:space="preserve">moramo v </w:t>
      </w:r>
      <w:r w:rsidRPr="00256443">
        <w:rPr>
          <w:rFonts w:eastAsiaTheme="minorHAnsi" w:cs="Arial"/>
          <w:b/>
          <w:color w:val="000000" w:themeColor="text1"/>
          <w:szCs w:val="20"/>
          <w:lang w:val="sl-SI"/>
        </w:rPr>
        <w:t xml:space="preserve">vlogi priložiti </w:t>
      </w:r>
      <w:r w:rsidR="00CF26CE" w:rsidRPr="00256443">
        <w:rPr>
          <w:rFonts w:eastAsiaTheme="minorHAnsi" w:cs="Arial"/>
          <w:b/>
          <w:color w:val="000000" w:themeColor="text1"/>
          <w:szCs w:val="20"/>
          <w:lang w:val="sl-SI"/>
        </w:rPr>
        <w:t xml:space="preserve">tudi </w:t>
      </w:r>
      <w:r w:rsidRPr="00256443">
        <w:rPr>
          <w:rFonts w:eastAsiaTheme="minorHAnsi" w:cs="Arial"/>
          <w:b/>
          <w:color w:val="000000" w:themeColor="text1"/>
          <w:szCs w:val="20"/>
          <w:lang w:val="sl-SI"/>
        </w:rPr>
        <w:t>podpisane vzorce pogodb?</w:t>
      </w:r>
    </w:p>
    <w:p w14:paraId="543E3800" w14:textId="12B1A252" w:rsidR="009B0C3A" w:rsidRPr="00256443" w:rsidRDefault="009B0C3A" w:rsidP="009B0C3A">
      <w:pPr>
        <w:jc w:val="both"/>
        <w:rPr>
          <w:rFonts w:eastAsiaTheme="minorHAnsi" w:cs="Arial"/>
          <w:color w:val="000000" w:themeColor="text1"/>
          <w:szCs w:val="20"/>
          <w:lang w:val="sl-SI"/>
        </w:rPr>
      </w:pPr>
      <w:r w:rsidRPr="00256443">
        <w:rPr>
          <w:rFonts w:eastAsiaTheme="minorHAnsi" w:cs="Arial"/>
          <w:color w:val="000000" w:themeColor="text1"/>
          <w:szCs w:val="20"/>
          <w:lang w:val="sl-SI"/>
        </w:rPr>
        <w:t>ODGOVOR:</w:t>
      </w:r>
    </w:p>
    <w:p w14:paraId="0D024166" w14:textId="7C20E599" w:rsidR="009B0C3A" w:rsidRPr="00256443" w:rsidRDefault="009B0C3A" w:rsidP="009B0C3A">
      <w:pPr>
        <w:jc w:val="both"/>
        <w:rPr>
          <w:rFonts w:eastAsiaTheme="minorHAnsi" w:cs="Arial"/>
          <w:color w:val="000000" w:themeColor="text1"/>
          <w:szCs w:val="20"/>
          <w:lang w:val="sl-SI"/>
        </w:rPr>
      </w:pPr>
      <w:r w:rsidRPr="00256443">
        <w:rPr>
          <w:rFonts w:eastAsiaTheme="minorHAnsi" w:cs="Arial"/>
          <w:color w:val="000000" w:themeColor="text1"/>
          <w:szCs w:val="20"/>
          <w:lang w:val="sl-SI"/>
        </w:rPr>
        <w:t>Kot je navedeno v razpisni dokumentaciji se vzorcev pogodb ne prilaga k vlogi.</w:t>
      </w:r>
    </w:p>
    <w:p w14:paraId="1B14D298" w14:textId="77777777" w:rsidR="009B0C3A" w:rsidRPr="00256443" w:rsidRDefault="009B0C3A" w:rsidP="00BB5EE6">
      <w:pPr>
        <w:spacing w:line="276" w:lineRule="auto"/>
        <w:jc w:val="both"/>
        <w:rPr>
          <w:rFonts w:cs="Arial"/>
          <w:szCs w:val="20"/>
          <w:lang w:val="sl-SI"/>
        </w:rPr>
      </w:pPr>
    </w:p>
    <w:p w14:paraId="387AFEFB" w14:textId="77777777" w:rsidR="009B0C3A" w:rsidRPr="00256443" w:rsidRDefault="009B0C3A" w:rsidP="009B0C3A">
      <w:pPr>
        <w:pStyle w:val="Navadensplet"/>
        <w:spacing w:before="0" w:beforeAutospacing="0" w:after="0" w:afterAutospacing="0"/>
        <w:jc w:val="both"/>
        <w:rPr>
          <w:rFonts w:ascii="Arial" w:hAnsi="Arial" w:cs="Arial"/>
          <w:b/>
          <w:bCs/>
          <w:color w:val="000000"/>
          <w:sz w:val="20"/>
          <w:szCs w:val="20"/>
        </w:rPr>
      </w:pPr>
      <w:r w:rsidRPr="00256443">
        <w:rPr>
          <w:rFonts w:ascii="Arial" w:hAnsi="Arial" w:cs="Arial"/>
          <w:b/>
          <w:bCs/>
          <w:sz w:val="20"/>
          <w:szCs w:val="20"/>
        </w:rPr>
        <w:t>13.</w:t>
      </w:r>
      <w:r w:rsidRPr="00256443">
        <w:rPr>
          <w:rFonts w:ascii="Arial" w:hAnsi="Arial" w:cs="Arial"/>
          <w:sz w:val="20"/>
          <w:szCs w:val="20"/>
        </w:rPr>
        <w:t xml:space="preserve"> </w:t>
      </w:r>
      <w:r w:rsidRPr="00256443">
        <w:rPr>
          <w:rFonts w:ascii="Arial" w:hAnsi="Arial" w:cs="Arial"/>
          <w:b/>
          <w:bCs/>
          <w:color w:val="000000"/>
          <w:sz w:val="20"/>
          <w:szCs w:val="20"/>
        </w:rPr>
        <w:t>Zanima nas ali lahko ponujamo študentom hrano samo v soboto? </w:t>
      </w:r>
    </w:p>
    <w:p w14:paraId="6194C830" w14:textId="77777777" w:rsidR="009B0C3A" w:rsidRPr="00256443" w:rsidRDefault="009B0C3A" w:rsidP="009B0C3A">
      <w:pPr>
        <w:pStyle w:val="Navadensplet"/>
        <w:spacing w:before="0" w:beforeAutospacing="0" w:after="0" w:afterAutospacing="0"/>
        <w:jc w:val="both"/>
        <w:rPr>
          <w:rFonts w:ascii="Arial" w:hAnsi="Arial" w:cs="Arial"/>
          <w:color w:val="000000"/>
          <w:sz w:val="20"/>
          <w:szCs w:val="20"/>
        </w:rPr>
      </w:pPr>
    </w:p>
    <w:p w14:paraId="23D0B90C" w14:textId="77777777" w:rsidR="009B0C3A" w:rsidRPr="00256443" w:rsidRDefault="009B0C3A" w:rsidP="009B0C3A">
      <w:pPr>
        <w:pStyle w:val="Navadensplet"/>
        <w:spacing w:before="0" w:beforeAutospacing="0" w:after="0" w:afterAutospacing="0"/>
        <w:jc w:val="both"/>
        <w:rPr>
          <w:rFonts w:ascii="Arial" w:hAnsi="Arial" w:cs="Arial"/>
          <w:sz w:val="20"/>
          <w:szCs w:val="20"/>
        </w:rPr>
      </w:pPr>
      <w:r w:rsidRPr="00256443">
        <w:rPr>
          <w:rFonts w:ascii="Arial" w:hAnsi="Arial" w:cs="Arial"/>
          <w:sz w:val="20"/>
          <w:szCs w:val="20"/>
        </w:rPr>
        <w:t>ODGOVOR:</w:t>
      </w:r>
    </w:p>
    <w:p w14:paraId="1957D282" w14:textId="77777777" w:rsidR="009B0C3A" w:rsidRPr="00256443" w:rsidRDefault="009B0C3A" w:rsidP="009B0C3A">
      <w:pPr>
        <w:pStyle w:val="Navadensplet"/>
        <w:spacing w:before="0" w:beforeAutospacing="0" w:after="0" w:afterAutospacing="0"/>
        <w:jc w:val="both"/>
        <w:rPr>
          <w:rFonts w:ascii="Arial" w:hAnsi="Arial" w:cs="Arial"/>
          <w:sz w:val="20"/>
          <w:szCs w:val="20"/>
        </w:rPr>
      </w:pPr>
      <w:r w:rsidRPr="00256443">
        <w:rPr>
          <w:rFonts w:ascii="Arial" w:hAnsi="Arial" w:cs="Arial"/>
          <w:sz w:val="20"/>
          <w:szCs w:val="20"/>
        </w:rPr>
        <w:t xml:space="preserve">Javni razpis med vstopnimi pogoji določa, da mora ponudnik študentska kosila zagotavljati vsaj 5 dni v tednu ali celoten obratovalni čas. V kolikor lokal obratuje manj kot 5 dni/teden, mora v tem primeru zagotavljati študentsko prehrano </w:t>
      </w:r>
      <w:r w:rsidRPr="00256443">
        <w:rPr>
          <w:rFonts w:ascii="Arial" w:hAnsi="Arial" w:cs="Arial"/>
          <w:sz w:val="20"/>
          <w:szCs w:val="20"/>
          <w:u w:val="single"/>
        </w:rPr>
        <w:t>vse dni obratovanja lokala</w:t>
      </w:r>
      <w:r w:rsidRPr="00256443">
        <w:rPr>
          <w:rFonts w:ascii="Arial" w:hAnsi="Arial" w:cs="Arial"/>
          <w:sz w:val="20"/>
          <w:szCs w:val="20"/>
        </w:rPr>
        <w:t>. V vašem primeru to pomeni, če imate lokal odprt samo en dan na teden (če je to sobota), lahko ponujate študentsko prehrano tisti dan, ko imate odprt lokal (to je v soboto). Če pa imate lokal odprt npr. 4 dni/teden, pa morate študentsko prehrano ponujati vse dni obratovanja lokala, tj. 4 dni/teden in ne samo 1 dan/teden.</w:t>
      </w:r>
    </w:p>
    <w:p w14:paraId="36679EBE" w14:textId="59339433" w:rsidR="009B0C3A" w:rsidRPr="00256443" w:rsidRDefault="009B0C3A" w:rsidP="00BB5EE6">
      <w:pPr>
        <w:spacing w:line="276" w:lineRule="auto"/>
        <w:jc w:val="both"/>
        <w:rPr>
          <w:rFonts w:cs="Arial"/>
          <w:szCs w:val="20"/>
          <w:lang w:val="sl-SI"/>
        </w:rPr>
      </w:pPr>
    </w:p>
    <w:p w14:paraId="32D7BDDD" w14:textId="02A3BF05" w:rsidR="00E12321" w:rsidRPr="00256443" w:rsidRDefault="00E12321" w:rsidP="00E12321">
      <w:pPr>
        <w:pStyle w:val="Navadensplet"/>
        <w:spacing w:before="0" w:beforeAutospacing="0" w:after="0" w:afterAutospacing="0"/>
        <w:jc w:val="both"/>
        <w:rPr>
          <w:rFonts w:ascii="Arial" w:hAnsi="Arial" w:cs="Arial"/>
          <w:b/>
          <w:bCs/>
          <w:color w:val="000000"/>
          <w:sz w:val="20"/>
          <w:szCs w:val="20"/>
        </w:rPr>
      </w:pPr>
      <w:r w:rsidRPr="00256443">
        <w:rPr>
          <w:rFonts w:ascii="Arial" w:hAnsi="Arial" w:cs="Arial"/>
          <w:b/>
          <w:bCs/>
          <w:color w:val="000000"/>
          <w:sz w:val="20"/>
          <w:szCs w:val="20"/>
        </w:rPr>
        <w:t>14. Naša restavracija je poznana po različnih solatah. Ena izmed njih je gurmanska solata, ki je sestavljena iz zelene solate, radiča, zelja, kumarice, paradižnika, koruze, stročjega fižola, čičerike in piščančjih fingersov. Ali je ta solata kosilo ali hitra hrana? Drugo vprašanje pa je ali lahko dobimo pestrost »solata«?</w:t>
      </w:r>
    </w:p>
    <w:p w14:paraId="199B949D" w14:textId="77777777" w:rsidR="00E12321" w:rsidRPr="00256443" w:rsidRDefault="00E12321" w:rsidP="00E12321">
      <w:pPr>
        <w:pStyle w:val="Navadensplet"/>
        <w:spacing w:before="0" w:beforeAutospacing="0" w:after="0" w:afterAutospacing="0"/>
        <w:jc w:val="both"/>
        <w:rPr>
          <w:rFonts w:ascii="Arial" w:hAnsi="Arial" w:cs="Arial"/>
          <w:color w:val="000000"/>
          <w:sz w:val="20"/>
          <w:szCs w:val="20"/>
        </w:rPr>
      </w:pPr>
    </w:p>
    <w:p w14:paraId="00A10FE6" w14:textId="77777777" w:rsidR="00E12321" w:rsidRPr="00256443" w:rsidRDefault="00E12321" w:rsidP="00E12321">
      <w:pPr>
        <w:pStyle w:val="Navadensplet"/>
        <w:spacing w:before="0" w:beforeAutospacing="0" w:after="0" w:afterAutospacing="0"/>
        <w:jc w:val="both"/>
        <w:rPr>
          <w:rFonts w:ascii="Arial" w:hAnsi="Arial" w:cs="Arial"/>
          <w:sz w:val="20"/>
          <w:szCs w:val="20"/>
        </w:rPr>
      </w:pPr>
      <w:r w:rsidRPr="00256443">
        <w:rPr>
          <w:rFonts w:ascii="Arial" w:hAnsi="Arial" w:cs="Arial"/>
          <w:sz w:val="20"/>
          <w:szCs w:val="20"/>
        </w:rPr>
        <w:t>ODGOVOR:</w:t>
      </w:r>
    </w:p>
    <w:p w14:paraId="0A97CFD3" w14:textId="18F4F203" w:rsidR="00E12321" w:rsidRPr="00256443" w:rsidRDefault="00E12321" w:rsidP="00E12321">
      <w:pPr>
        <w:pStyle w:val="Navadensplet"/>
        <w:spacing w:before="0" w:beforeAutospacing="0" w:after="0" w:afterAutospacing="0"/>
        <w:jc w:val="both"/>
        <w:rPr>
          <w:rFonts w:ascii="Arial" w:hAnsi="Arial" w:cs="Arial"/>
          <w:sz w:val="20"/>
          <w:szCs w:val="20"/>
        </w:rPr>
      </w:pPr>
      <w:r w:rsidRPr="00256443">
        <w:rPr>
          <w:rFonts w:ascii="Arial" w:hAnsi="Arial" w:cs="Arial"/>
          <w:sz w:val="20"/>
          <w:szCs w:val="20"/>
        </w:rPr>
        <w:t>Glejte odgovor na vprašanje št. 8 in 10.</w:t>
      </w:r>
    </w:p>
    <w:p w14:paraId="3DEB9B42" w14:textId="5BB52E22" w:rsidR="00E12321" w:rsidRPr="00256443" w:rsidRDefault="00E12321" w:rsidP="00E12321">
      <w:pPr>
        <w:pStyle w:val="Navadensplet"/>
        <w:spacing w:before="0" w:beforeAutospacing="0" w:after="0" w:afterAutospacing="0"/>
        <w:jc w:val="both"/>
        <w:rPr>
          <w:rFonts w:ascii="Arial" w:hAnsi="Arial" w:cs="Arial"/>
          <w:sz w:val="20"/>
          <w:szCs w:val="20"/>
        </w:rPr>
      </w:pPr>
      <w:r w:rsidRPr="00256443">
        <w:rPr>
          <w:rFonts w:ascii="Arial" w:hAnsi="Arial" w:cs="Arial"/>
          <w:sz w:val="20"/>
          <w:szCs w:val="20"/>
        </w:rPr>
        <w:t>Kot je pojasnjeno v razpisni dokumentaciji pri merilu št. 3, se pod hitro hrano šteje ocvrto meso (piščanec, puran itd.). V kolikor so piščančji fingersi ocvrti se uvrščajo med hitro hrano.</w:t>
      </w:r>
    </w:p>
    <w:p w14:paraId="49EDE684" w14:textId="77777777" w:rsidR="00E12321" w:rsidRPr="00256443" w:rsidRDefault="00E12321" w:rsidP="00E12321">
      <w:pPr>
        <w:pStyle w:val="Navadensplet"/>
        <w:spacing w:before="0" w:beforeAutospacing="0" w:after="0" w:afterAutospacing="0"/>
        <w:jc w:val="both"/>
        <w:rPr>
          <w:rFonts w:ascii="Arial" w:hAnsi="Arial" w:cs="Arial"/>
          <w:sz w:val="20"/>
          <w:szCs w:val="20"/>
        </w:rPr>
      </w:pPr>
    </w:p>
    <w:p w14:paraId="136B1400" w14:textId="77777777" w:rsidR="00E12321" w:rsidRPr="00256443" w:rsidRDefault="00E12321" w:rsidP="00E12321">
      <w:pPr>
        <w:pStyle w:val="podpisi"/>
        <w:jc w:val="both"/>
        <w:rPr>
          <w:rFonts w:cs="Arial"/>
          <w:szCs w:val="20"/>
          <w:lang w:val="sl-SI"/>
        </w:rPr>
      </w:pPr>
      <w:r w:rsidRPr="00256443">
        <w:rPr>
          <w:rFonts w:cs="Arial"/>
          <w:szCs w:val="20"/>
          <w:lang w:val="sl-SI"/>
        </w:rPr>
        <w:t xml:space="preserve">Kot pomoč, kako naj bi bila priporočena uravnotežena študentska kosila sestavljena, je na strani 15 v razpisni dokumentaciji, navedenih 21 primerov uravnoteženih mesnih in brezmesnih </w:t>
      </w:r>
      <w:r w:rsidRPr="00256443">
        <w:rPr>
          <w:rFonts w:cs="Arial"/>
          <w:szCs w:val="20"/>
          <w:lang w:val="sl-SI"/>
        </w:rPr>
        <w:lastRenderedPageBreak/>
        <w:t>študentskih kosil (ki jih lahko uporabite ali pa vam služijo kot pomoč pri sestavi jedilnika), pripravljenih s strani NIJZ.</w:t>
      </w:r>
    </w:p>
    <w:p w14:paraId="27FA2884" w14:textId="77777777" w:rsidR="009B0C3A" w:rsidRPr="00256443" w:rsidRDefault="009B0C3A" w:rsidP="00201497">
      <w:pPr>
        <w:jc w:val="both"/>
        <w:rPr>
          <w:rFonts w:cs="Arial"/>
          <w:b/>
          <w:bCs/>
          <w:szCs w:val="20"/>
          <w:lang w:val="sl-SI"/>
        </w:rPr>
      </w:pPr>
    </w:p>
    <w:p w14:paraId="482AA4D0" w14:textId="6E6FB062" w:rsidR="00201497" w:rsidRPr="00256443" w:rsidRDefault="005076F3" w:rsidP="00201497">
      <w:pPr>
        <w:jc w:val="both"/>
        <w:rPr>
          <w:rFonts w:cs="Arial"/>
          <w:szCs w:val="20"/>
          <w:lang w:val="sl-SI" w:eastAsia="sl-SI"/>
        </w:rPr>
      </w:pPr>
      <w:r w:rsidRPr="00256443">
        <w:rPr>
          <w:rFonts w:cs="Arial"/>
          <w:b/>
          <w:bCs/>
          <w:szCs w:val="20"/>
          <w:lang w:val="pl-PL"/>
        </w:rPr>
        <w:t xml:space="preserve">15. </w:t>
      </w:r>
      <w:r w:rsidR="00201497" w:rsidRPr="00256443">
        <w:rPr>
          <w:rFonts w:cs="Arial"/>
          <w:b/>
          <w:bCs/>
          <w:szCs w:val="20"/>
          <w:lang w:val="pl-PL"/>
        </w:rPr>
        <w:t>Dodatno me zanima če ustreza naslednja sestava obroka za MESNO KOSILO:</w:t>
      </w:r>
    </w:p>
    <w:p w14:paraId="03475B8F" w14:textId="01364F50" w:rsidR="00CA5DD4" w:rsidRPr="00256443" w:rsidRDefault="00201497" w:rsidP="00201497">
      <w:pPr>
        <w:spacing w:line="276" w:lineRule="auto"/>
        <w:jc w:val="both"/>
        <w:rPr>
          <w:rFonts w:cs="Arial"/>
          <w:b/>
          <w:bCs/>
          <w:szCs w:val="20"/>
          <w:lang w:val="sl-SI"/>
        </w:rPr>
      </w:pPr>
      <w:r w:rsidRPr="00256443">
        <w:rPr>
          <w:rFonts w:cs="Arial"/>
          <w:b/>
          <w:bCs/>
          <w:szCs w:val="20"/>
          <w:lang w:val="sl-SI"/>
        </w:rPr>
        <w:t>Pečena puranja prsa na žaru, pečen krompir ter solata in kos sadja kot dodatna hoda</w:t>
      </w:r>
    </w:p>
    <w:p w14:paraId="27936C78" w14:textId="77777777" w:rsidR="00CA5DD4" w:rsidRPr="00256443" w:rsidRDefault="00CA5DD4" w:rsidP="00BB5EE6">
      <w:pPr>
        <w:spacing w:line="276" w:lineRule="auto"/>
        <w:jc w:val="both"/>
        <w:rPr>
          <w:rFonts w:cs="Arial"/>
          <w:szCs w:val="20"/>
          <w:lang w:val="sl-SI"/>
        </w:rPr>
      </w:pPr>
    </w:p>
    <w:p w14:paraId="1D2F194C" w14:textId="33461395" w:rsidR="00201497" w:rsidRPr="00256443" w:rsidRDefault="00201497" w:rsidP="00BB5EE6">
      <w:pPr>
        <w:spacing w:line="276" w:lineRule="auto"/>
        <w:jc w:val="both"/>
        <w:rPr>
          <w:rFonts w:cs="Arial"/>
          <w:szCs w:val="20"/>
          <w:lang w:val="sl-SI"/>
        </w:rPr>
      </w:pPr>
      <w:r w:rsidRPr="00256443">
        <w:rPr>
          <w:rFonts w:cs="Arial"/>
          <w:szCs w:val="20"/>
          <w:lang w:val="sl-SI"/>
        </w:rPr>
        <w:t>ODGOVOR:</w:t>
      </w:r>
    </w:p>
    <w:p w14:paraId="5A90C151" w14:textId="308EC068" w:rsidR="00201497" w:rsidRPr="00256443" w:rsidRDefault="004532B5" w:rsidP="00BB5EE6">
      <w:pPr>
        <w:spacing w:line="276" w:lineRule="auto"/>
        <w:jc w:val="both"/>
        <w:rPr>
          <w:rFonts w:cs="Arial"/>
          <w:szCs w:val="20"/>
          <w:lang w:val="sl-SI"/>
        </w:rPr>
      </w:pPr>
      <w:r w:rsidRPr="00256443">
        <w:rPr>
          <w:rFonts w:cs="Arial"/>
          <w:szCs w:val="20"/>
          <w:lang w:val="sl-SI"/>
        </w:rPr>
        <w:t>V kolikor boste upoštevali odgovor na vaše postavljeno vprašanje</w:t>
      </w:r>
      <w:r w:rsidR="009B0C3A" w:rsidRPr="00256443">
        <w:rPr>
          <w:rFonts w:cs="Arial"/>
          <w:szCs w:val="20"/>
          <w:lang w:val="sl-SI"/>
        </w:rPr>
        <w:t xml:space="preserve"> pod zap. št. 8</w:t>
      </w:r>
      <w:r w:rsidRPr="00256443">
        <w:rPr>
          <w:rFonts w:cs="Arial"/>
          <w:szCs w:val="20"/>
          <w:lang w:val="sl-SI"/>
        </w:rPr>
        <w:t>, se omenjen primer šteje med kosilo (pestrost mesne jedi).</w:t>
      </w:r>
    </w:p>
    <w:p w14:paraId="31D66867" w14:textId="77777777" w:rsidR="00201497" w:rsidRPr="00256443" w:rsidRDefault="00201497" w:rsidP="00BB5EE6">
      <w:pPr>
        <w:spacing w:line="276" w:lineRule="auto"/>
        <w:jc w:val="both"/>
        <w:rPr>
          <w:rFonts w:cs="Arial"/>
          <w:szCs w:val="20"/>
          <w:lang w:val="sl-SI"/>
        </w:rPr>
      </w:pPr>
    </w:p>
    <w:p w14:paraId="71DDF323" w14:textId="06C82AB4" w:rsidR="00201497" w:rsidRPr="00256443" w:rsidRDefault="00F86904" w:rsidP="00201497">
      <w:pPr>
        <w:jc w:val="both"/>
        <w:rPr>
          <w:rFonts w:cs="Arial"/>
          <w:b/>
          <w:bCs/>
          <w:szCs w:val="20"/>
          <w:lang w:val="sl-SI" w:eastAsia="sl-SI"/>
        </w:rPr>
      </w:pPr>
      <w:r w:rsidRPr="00256443">
        <w:rPr>
          <w:rFonts w:cs="Arial"/>
          <w:b/>
          <w:bCs/>
          <w:szCs w:val="20"/>
          <w:lang w:val="sl-SI"/>
        </w:rPr>
        <w:t xml:space="preserve">16. </w:t>
      </w:r>
      <w:r w:rsidR="00B45175" w:rsidRPr="00256443">
        <w:rPr>
          <w:rFonts w:cs="Arial"/>
          <w:b/>
          <w:bCs/>
          <w:szCs w:val="20"/>
          <w:lang w:val="sl-SI"/>
        </w:rPr>
        <w:t>L</w:t>
      </w:r>
      <w:r w:rsidR="00201497" w:rsidRPr="00256443">
        <w:rPr>
          <w:rFonts w:cs="Arial"/>
          <w:b/>
          <w:bCs/>
          <w:szCs w:val="20"/>
          <w:lang w:val="sl-SI"/>
        </w:rPr>
        <w:t xml:space="preserve">ahko v merilu št. 2 kot št. brezmesnih jedi navedemo odgovor </w:t>
      </w:r>
      <w:r w:rsidR="00201497" w:rsidRPr="00256443">
        <w:rPr>
          <w:rFonts w:cs="Arial"/>
          <w:b/>
          <w:bCs/>
          <w:szCs w:val="20"/>
          <w:u w:val="single"/>
          <w:lang w:val="sl-SI"/>
        </w:rPr>
        <w:t>3 ali več</w:t>
      </w:r>
      <w:r w:rsidR="00201497" w:rsidRPr="00256443">
        <w:rPr>
          <w:rFonts w:cs="Arial"/>
          <w:b/>
          <w:bCs/>
          <w:szCs w:val="20"/>
          <w:lang w:val="sl-SI"/>
        </w:rPr>
        <w:t xml:space="preserve">? Ali moramo navesti le število, npr. </w:t>
      </w:r>
      <w:r w:rsidR="00201497" w:rsidRPr="00256443">
        <w:rPr>
          <w:rFonts w:cs="Arial"/>
          <w:b/>
          <w:bCs/>
          <w:szCs w:val="20"/>
          <w:u w:val="single"/>
          <w:lang w:val="sl-SI"/>
        </w:rPr>
        <w:t>3</w:t>
      </w:r>
      <w:r w:rsidR="00201497" w:rsidRPr="00256443">
        <w:rPr>
          <w:rFonts w:cs="Arial"/>
          <w:b/>
          <w:bCs/>
          <w:szCs w:val="20"/>
          <w:lang w:val="sl-SI"/>
        </w:rPr>
        <w:t>?</w:t>
      </w:r>
      <w:r w:rsidR="00201497" w:rsidRPr="00256443">
        <w:rPr>
          <w:rFonts w:cs="Arial"/>
          <w:b/>
          <w:bCs/>
          <w:szCs w:val="20"/>
          <w:lang w:val="sl-SI" w:eastAsia="sl-SI"/>
        </w:rPr>
        <w:t xml:space="preserve"> </w:t>
      </w:r>
      <w:r w:rsidR="00201497" w:rsidRPr="00256443">
        <w:rPr>
          <w:rFonts w:cs="Arial"/>
          <w:b/>
          <w:bCs/>
          <w:szCs w:val="20"/>
          <w:lang w:val="sl-SI"/>
        </w:rPr>
        <w:t>Glede na jedilnik sicer nudimo skupno 7 brezmesnih kosil na teden, a bi se lahko kakšen teden tekom nudenja študentskih kosil to tudi spremenilo na 3 brezmesna kosila na teden, zato bi se v prijavi raje zavezali le k trem brezmesnih kosilom na teden, a bi z "ali več" poudarili, da bodo v večini tednov na voljo več kot 3 brezmesna kosila na teden.  </w:t>
      </w:r>
    </w:p>
    <w:p w14:paraId="261B0160" w14:textId="2745841D" w:rsidR="00201497" w:rsidRPr="00256443" w:rsidRDefault="00201497" w:rsidP="00BB5EE6">
      <w:pPr>
        <w:spacing w:line="276" w:lineRule="auto"/>
        <w:jc w:val="both"/>
        <w:rPr>
          <w:rFonts w:cs="Arial"/>
          <w:b/>
          <w:bCs/>
          <w:szCs w:val="20"/>
          <w:lang w:val="sl-SI"/>
        </w:rPr>
      </w:pPr>
    </w:p>
    <w:p w14:paraId="1E6809BC" w14:textId="7437ED5F" w:rsidR="00201497" w:rsidRPr="00256443" w:rsidRDefault="00201497" w:rsidP="00BB5EE6">
      <w:pPr>
        <w:spacing w:line="276" w:lineRule="auto"/>
        <w:jc w:val="both"/>
        <w:rPr>
          <w:rFonts w:cs="Arial"/>
          <w:szCs w:val="20"/>
          <w:lang w:val="sl-SI"/>
        </w:rPr>
      </w:pPr>
      <w:r w:rsidRPr="00256443">
        <w:rPr>
          <w:rFonts w:cs="Arial"/>
          <w:szCs w:val="20"/>
          <w:lang w:val="sl-SI"/>
        </w:rPr>
        <w:t>ODGOVOR:</w:t>
      </w:r>
    </w:p>
    <w:p w14:paraId="5792D05F" w14:textId="7FD53ADB" w:rsidR="00201497" w:rsidRPr="00256443" w:rsidRDefault="00201497" w:rsidP="00BB5EE6">
      <w:pPr>
        <w:spacing w:line="276" w:lineRule="auto"/>
        <w:jc w:val="both"/>
        <w:rPr>
          <w:rFonts w:cs="Arial"/>
          <w:szCs w:val="20"/>
          <w:lang w:val="sl-SI"/>
        </w:rPr>
      </w:pPr>
      <w:r w:rsidRPr="00256443">
        <w:rPr>
          <w:rFonts w:cs="Arial"/>
          <w:szCs w:val="20"/>
          <w:lang w:val="sl-SI"/>
        </w:rPr>
        <w:t>Pri merilu št. 2 navedete 3</w:t>
      </w:r>
      <w:r w:rsidR="00082B4B" w:rsidRPr="00256443">
        <w:rPr>
          <w:rFonts w:cs="Arial"/>
          <w:szCs w:val="20"/>
          <w:lang w:val="sl-SI"/>
        </w:rPr>
        <w:t>.</w:t>
      </w:r>
    </w:p>
    <w:p w14:paraId="47DEADF2" w14:textId="12C0AFA4" w:rsidR="00ED7A58" w:rsidRPr="00256443" w:rsidRDefault="00082B4B" w:rsidP="00ED7A58">
      <w:pPr>
        <w:spacing w:line="276" w:lineRule="auto"/>
        <w:jc w:val="both"/>
        <w:rPr>
          <w:rFonts w:cs="Arial"/>
          <w:szCs w:val="20"/>
          <w:lang w:val="sl-SI"/>
        </w:rPr>
      </w:pPr>
      <w:r w:rsidRPr="00256443">
        <w:rPr>
          <w:rFonts w:cs="Arial"/>
          <w:color w:val="222222"/>
          <w:szCs w:val="20"/>
          <w:shd w:val="clear" w:color="auto" w:fill="FFFFFF"/>
          <w:lang w:val="sl-SI"/>
        </w:rPr>
        <w:t>Ne</w:t>
      </w:r>
      <w:r w:rsidR="00B42C9E" w:rsidRPr="00256443">
        <w:rPr>
          <w:rFonts w:cs="Arial"/>
          <w:color w:val="222222"/>
          <w:szCs w:val="20"/>
          <w:shd w:val="clear" w:color="auto" w:fill="FFFFFF"/>
          <w:lang w:val="sl-SI"/>
        </w:rPr>
        <w:t xml:space="preserve"> glede</w:t>
      </w:r>
      <w:r w:rsidRPr="00256443">
        <w:rPr>
          <w:rFonts w:cs="Arial"/>
          <w:color w:val="222222"/>
          <w:szCs w:val="20"/>
          <w:shd w:val="clear" w:color="auto" w:fill="FFFFFF"/>
          <w:lang w:val="sl-SI"/>
        </w:rPr>
        <w:t xml:space="preserve"> koliko kosil študentom dejansko ponujate, vpišite maksimalno </w:t>
      </w:r>
      <w:r w:rsidR="00CF26CE" w:rsidRPr="00256443">
        <w:rPr>
          <w:rFonts w:cs="Arial"/>
          <w:color w:val="222222"/>
          <w:szCs w:val="20"/>
          <w:shd w:val="clear" w:color="auto" w:fill="FFFFFF"/>
          <w:lang w:val="sl-SI"/>
        </w:rPr>
        <w:t xml:space="preserve">do </w:t>
      </w:r>
      <w:r w:rsidRPr="00256443">
        <w:rPr>
          <w:rFonts w:cs="Arial"/>
          <w:color w:val="222222"/>
          <w:szCs w:val="20"/>
          <w:shd w:val="clear" w:color="auto" w:fill="FFFFFF"/>
          <w:lang w:val="sl-SI"/>
        </w:rPr>
        <w:t xml:space="preserve">15 kosil, na podlagi katerih </w:t>
      </w:r>
      <w:r w:rsidR="00B42C9E" w:rsidRPr="00256443">
        <w:rPr>
          <w:rFonts w:cs="Arial"/>
          <w:color w:val="222222"/>
          <w:szCs w:val="20"/>
          <w:shd w:val="clear" w:color="auto" w:fill="FFFFFF"/>
          <w:lang w:val="sl-SI"/>
        </w:rPr>
        <w:t xml:space="preserve">se pri </w:t>
      </w:r>
      <w:r w:rsidRPr="00256443">
        <w:rPr>
          <w:rFonts w:cs="Arial"/>
          <w:color w:val="222222"/>
          <w:szCs w:val="20"/>
          <w:shd w:val="clear" w:color="auto" w:fill="FFFFFF"/>
          <w:lang w:val="sl-SI"/>
        </w:rPr>
        <w:t>merilu št. 3 oceni pestrost. Bistvo je, da se tip ponudbe in pestrost ne spreminjata.</w:t>
      </w:r>
      <w:r w:rsidRPr="00256443">
        <w:rPr>
          <w:rFonts w:cs="Arial"/>
          <w:szCs w:val="20"/>
          <w:lang w:val="sl-SI"/>
        </w:rPr>
        <w:t xml:space="preserve"> Javni razpis namreč določa, da se </w:t>
      </w:r>
      <w:r w:rsidRPr="00256443">
        <w:rPr>
          <w:rFonts w:cs="Arial"/>
          <w:szCs w:val="20"/>
          <w:u w:val="single"/>
          <w:lang w:val="sl-SI"/>
        </w:rPr>
        <w:t>morate glede tipa ponudbe in obsega pestrosti tega držati celotno razpisno obdobje</w:t>
      </w:r>
      <w:r w:rsidRPr="00256443">
        <w:rPr>
          <w:rFonts w:cs="Arial"/>
          <w:szCs w:val="20"/>
          <w:lang w:val="sl-SI"/>
        </w:rPr>
        <w:t xml:space="preserve">. </w:t>
      </w:r>
    </w:p>
    <w:p w14:paraId="31F7BDD4" w14:textId="77777777" w:rsidR="00EC7CDF" w:rsidRPr="00256443" w:rsidRDefault="00EC7CDF" w:rsidP="00ED7A58">
      <w:pPr>
        <w:spacing w:line="276" w:lineRule="auto"/>
        <w:jc w:val="both"/>
        <w:rPr>
          <w:rFonts w:cs="Arial"/>
          <w:szCs w:val="20"/>
          <w:lang w:val="sl-SI"/>
        </w:rPr>
      </w:pPr>
    </w:p>
    <w:p w14:paraId="4F2DAAD6" w14:textId="4022114D" w:rsidR="00ED7A58" w:rsidRPr="00256443" w:rsidRDefault="00ED7A58" w:rsidP="004532B5">
      <w:pPr>
        <w:spacing w:line="276" w:lineRule="auto"/>
        <w:jc w:val="both"/>
        <w:rPr>
          <w:rFonts w:cs="Arial"/>
          <w:b/>
          <w:bCs/>
          <w:szCs w:val="20"/>
          <w:lang w:val="sl-SI"/>
        </w:rPr>
      </w:pPr>
      <w:r w:rsidRPr="00256443">
        <w:rPr>
          <w:rFonts w:cs="Arial"/>
          <w:b/>
          <w:bCs/>
          <w:lang w:val="sl-SI"/>
        </w:rPr>
        <w:t>1</w:t>
      </w:r>
      <w:r w:rsidR="00F86904" w:rsidRPr="00256443">
        <w:rPr>
          <w:rFonts w:cs="Arial"/>
          <w:b/>
          <w:bCs/>
          <w:lang w:val="sl-SI"/>
        </w:rPr>
        <w:t>7</w:t>
      </w:r>
      <w:r w:rsidRPr="00256443">
        <w:rPr>
          <w:rFonts w:cs="Arial"/>
          <w:b/>
          <w:bCs/>
          <w:lang w:val="sl-SI"/>
        </w:rPr>
        <w:t>. Ali ribje jedi niso več obvezen tip jedi (kot je bilo v preteklosti)? Se lahko prijavi lokal, ki ne nudi nobene ribje jedi?</w:t>
      </w:r>
      <w:r w:rsidR="004532B5" w:rsidRPr="00256443">
        <w:rPr>
          <w:rFonts w:cs="Arial"/>
          <w:b/>
          <w:bCs/>
          <w:szCs w:val="20"/>
          <w:lang w:val="sl-SI"/>
        </w:rPr>
        <w:t xml:space="preserve"> </w:t>
      </w:r>
      <w:r w:rsidRPr="00256443">
        <w:rPr>
          <w:rFonts w:cs="Arial"/>
          <w:b/>
          <w:bCs/>
          <w:lang w:val="sl-SI"/>
        </w:rPr>
        <w:t>Ali se točke iz merila št. 1 (število različnih kosil v tednu) dobi tudi v primeru, da ponudnik nudi npr. 11 kosil (ali 12 ali 13 ali 14)? Ali se dobi 5 točk iz tega merila samo v primeru, da ponudnik nudi 15 kosil na teden?</w:t>
      </w:r>
    </w:p>
    <w:p w14:paraId="67AEAE01" w14:textId="77777777" w:rsidR="00ED7A58" w:rsidRPr="00256443" w:rsidRDefault="00ED7A58" w:rsidP="00082B4B">
      <w:pPr>
        <w:spacing w:line="276" w:lineRule="auto"/>
        <w:jc w:val="both"/>
        <w:rPr>
          <w:rFonts w:cs="Arial"/>
          <w:szCs w:val="20"/>
          <w:lang w:val="sl-SI"/>
        </w:rPr>
      </w:pPr>
    </w:p>
    <w:p w14:paraId="28FE1DC6" w14:textId="7AF4C479" w:rsidR="00ED7A58" w:rsidRPr="00256443" w:rsidRDefault="00ED7A58" w:rsidP="00082B4B">
      <w:pPr>
        <w:jc w:val="both"/>
        <w:rPr>
          <w:rFonts w:cs="Arial"/>
          <w:color w:val="222222"/>
          <w:szCs w:val="20"/>
          <w:shd w:val="clear" w:color="auto" w:fill="FFFFFF"/>
          <w:lang w:val="sl-SI"/>
        </w:rPr>
      </w:pPr>
      <w:r w:rsidRPr="00256443">
        <w:rPr>
          <w:rFonts w:cs="Arial"/>
          <w:color w:val="222222"/>
          <w:szCs w:val="20"/>
          <w:shd w:val="clear" w:color="auto" w:fill="FFFFFF"/>
          <w:lang w:val="sl-SI"/>
        </w:rPr>
        <w:t>ODGOVOR:</w:t>
      </w:r>
    </w:p>
    <w:p w14:paraId="3396B7CA" w14:textId="7505A1EB" w:rsidR="00ED7A58" w:rsidRPr="00256443" w:rsidRDefault="00ED7A58" w:rsidP="00082B4B">
      <w:pPr>
        <w:jc w:val="both"/>
        <w:rPr>
          <w:rFonts w:cs="Arial"/>
          <w:color w:val="222222"/>
          <w:szCs w:val="20"/>
          <w:shd w:val="clear" w:color="auto" w:fill="FFFFFF"/>
          <w:lang w:val="sl-SI"/>
        </w:rPr>
      </w:pPr>
      <w:r w:rsidRPr="00256443">
        <w:rPr>
          <w:rFonts w:cs="Arial"/>
          <w:color w:val="222222"/>
          <w:szCs w:val="20"/>
          <w:shd w:val="clear" w:color="auto" w:fill="FFFFFF"/>
          <w:lang w:val="sl-SI"/>
        </w:rPr>
        <w:t>Javni razpis nikjer ne določa, da so ribje jedi obvezne.</w:t>
      </w:r>
    </w:p>
    <w:p w14:paraId="314CAF00" w14:textId="196F4DEC" w:rsidR="00082B4B" w:rsidRPr="00256443" w:rsidRDefault="00ED7A58" w:rsidP="00082B4B">
      <w:pPr>
        <w:jc w:val="both"/>
        <w:rPr>
          <w:rFonts w:cs="Arial"/>
          <w:szCs w:val="20"/>
          <w:lang w:val="sl-SI"/>
        </w:rPr>
      </w:pPr>
      <w:r w:rsidRPr="00256443">
        <w:rPr>
          <w:rFonts w:cs="Arial"/>
          <w:szCs w:val="20"/>
          <w:lang w:val="sl-SI"/>
        </w:rPr>
        <w:t>Kot je navedeno v javnem razpisu pri merilu št. 1, v kolikor ponudnik nudi več kot 10 različnih študentskih kosil na teden</w:t>
      </w:r>
      <w:r w:rsidR="004532B5" w:rsidRPr="00256443">
        <w:rPr>
          <w:rFonts w:cs="Arial"/>
          <w:szCs w:val="20"/>
          <w:lang w:val="sl-SI"/>
        </w:rPr>
        <w:t>, pri ocenjevanju dobi 5 točk.</w:t>
      </w:r>
    </w:p>
    <w:p w14:paraId="2B8EF9F3" w14:textId="77777777" w:rsidR="004532B5" w:rsidRPr="00256443" w:rsidRDefault="004532B5" w:rsidP="00082B4B">
      <w:pPr>
        <w:jc w:val="both"/>
        <w:rPr>
          <w:rFonts w:cs="Arial"/>
          <w:szCs w:val="20"/>
          <w:lang w:val="sl-SI"/>
        </w:rPr>
      </w:pPr>
    </w:p>
    <w:p w14:paraId="605C25BA" w14:textId="439E7ADF" w:rsidR="004532B5" w:rsidRPr="00256443" w:rsidRDefault="004532B5" w:rsidP="004532B5">
      <w:pPr>
        <w:jc w:val="both"/>
        <w:rPr>
          <w:rFonts w:cs="Arial"/>
          <w:szCs w:val="22"/>
          <w:lang w:val="sl-SI" w:eastAsia="sl-SI"/>
        </w:rPr>
      </w:pPr>
      <w:r w:rsidRPr="00256443">
        <w:rPr>
          <w:rFonts w:cs="Arial"/>
          <w:b/>
          <w:bCs/>
          <w:szCs w:val="20"/>
          <w:lang w:val="sl-SI"/>
        </w:rPr>
        <w:t>1</w:t>
      </w:r>
      <w:r w:rsidR="00F86904" w:rsidRPr="00256443">
        <w:rPr>
          <w:rFonts w:cs="Arial"/>
          <w:b/>
          <w:bCs/>
          <w:szCs w:val="20"/>
          <w:lang w:val="sl-SI"/>
        </w:rPr>
        <w:t>8</w:t>
      </w:r>
      <w:r w:rsidRPr="00256443">
        <w:rPr>
          <w:rFonts w:cs="Arial"/>
          <w:b/>
          <w:bCs/>
          <w:szCs w:val="20"/>
          <w:lang w:val="sl-SI"/>
        </w:rPr>
        <w:t xml:space="preserve">. </w:t>
      </w:r>
      <w:r w:rsidRPr="00256443">
        <w:rPr>
          <w:rFonts w:cs="Arial"/>
          <w:b/>
          <w:bCs/>
          <w:lang w:val="sl-SI"/>
        </w:rPr>
        <w:t>Ali se v merilo št. 2 (več kot 2 brezmesni jedi na teden) šteje tudi hitra hrana, ki je brezmesna, npr. sirov burek?</w:t>
      </w:r>
    </w:p>
    <w:p w14:paraId="4F2EFEBB" w14:textId="4A2048C1" w:rsidR="004532B5" w:rsidRPr="00256443" w:rsidRDefault="004532B5" w:rsidP="00082B4B">
      <w:pPr>
        <w:jc w:val="both"/>
        <w:rPr>
          <w:rFonts w:cs="Arial"/>
          <w:b/>
          <w:bCs/>
          <w:szCs w:val="20"/>
          <w:lang w:val="sl-SI"/>
        </w:rPr>
      </w:pPr>
    </w:p>
    <w:p w14:paraId="57CB07BA" w14:textId="7AD5CEFA" w:rsidR="004532B5" w:rsidRPr="00256443" w:rsidRDefault="004532B5" w:rsidP="00082B4B">
      <w:pPr>
        <w:jc w:val="both"/>
        <w:rPr>
          <w:rFonts w:cs="Arial"/>
          <w:szCs w:val="20"/>
          <w:lang w:val="sl-SI"/>
        </w:rPr>
      </w:pPr>
      <w:r w:rsidRPr="00256443">
        <w:rPr>
          <w:rFonts w:cs="Arial"/>
          <w:szCs w:val="20"/>
          <w:lang w:val="sl-SI"/>
        </w:rPr>
        <w:t>ODGOVOR:</w:t>
      </w:r>
    </w:p>
    <w:p w14:paraId="737279FF" w14:textId="459ED65D" w:rsidR="004532B5" w:rsidRPr="00256443" w:rsidRDefault="004532B5" w:rsidP="00082B4B">
      <w:pPr>
        <w:jc w:val="both"/>
        <w:rPr>
          <w:rFonts w:cs="Arial"/>
          <w:szCs w:val="20"/>
          <w:lang w:val="sl-SI"/>
        </w:rPr>
      </w:pPr>
      <w:r w:rsidRPr="00256443">
        <w:rPr>
          <w:rFonts w:cs="Arial"/>
          <w:szCs w:val="20"/>
          <w:lang w:val="sl-SI"/>
        </w:rPr>
        <w:t>Lahko</w:t>
      </w:r>
      <w:r w:rsidR="00AB5F94" w:rsidRPr="00256443">
        <w:rPr>
          <w:rFonts w:cs="Arial"/>
          <w:szCs w:val="20"/>
          <w:lang w:val="sl-SI"/>
        </w:rPr>
        <w:t>.</w:t>
      </w:r>
      <w:r w:rsidRPr="00256443">
        <w:rPr>
          <w:rFonts w:cs="Arial"/>
          <w:szCs w:val="20"/>
          <w:lang w:val="sl-SI"/>
        </w:rPr>
        <w:t xml:space="preserve"> </w:t>
      </w:r>
      <w:r w:rsidR="00AB5F94" w:rsidRPr="00256443">
        <w:rPr>
          <w:rFonts w:cs="Arial"/>
          <w:szCs w:val="20"/>
          <w:lang w:val="sl-SI"/>
        </w:rPr>
        <w:t>O</w:t>
      </w:r>
      <w:r w:rsidRPr="00256443">
        <w:rPr>
          <w:rFonts w:cs="Arial"/>
          <w:szCs w:val="20"/>
          <w:lang w:val="sl-SI"/>
        </w:rPr>
        <w:t xml:space="preserve">menjeno je hitra hrana, ki se šteje samo med skupno število kosil, in se pri merilu pestrosti ne </w:t>
      </w:r>
      <w:r w:rsidR="007C7637" w:rsidRPr="00256443">
        <w:rPr>
          <w:rFonts w:cs="Arial"/>
          <w:szCs w:val="20"/>
          <w:lang w:val="sl-SI"/>
        </w:rPr>
        <w:t xml:space="preserve">bo </w:t>
      </w:r>
      <w:r w:rsidRPr="00256443">
        <w:rPr>
          <w:rFonts w:cs="Arial"/>
          <w:szCs w:val="20"/>
          <w:lang w:val="sl-SI"/>
        </w:rPr>
        <w:t>upošteva</w:t>
      </w:r>
      <w:r w:rsidR="007C7637" w:rsidRPr="00256443">
        <w:rPr>
          <w:rFonts w:cs="Arial"/>
          <w:szCs w:val="20"/>
          <w:lang w:val="sl-SI"/>
        </w:rPr>
        <w:t>la</w:t>
      </w:r>
      <w:r w:rsidRPr="00256443">
        <w:rPr>
          <w:rFonts w:cs="Arial"/>
          <w:szCs w:val="20"/>
          <w:lang w:val="sl-SI"/>
        </w:rPr>
        <w:t>.</w:t>
      </w:r>
    </w:p>
    <w:p w14:paraId="1F6C2FFB" w14:textId="77777777" w:rsidR="004C4114" w:rsidRPr="00256443" w:rsidRDefault="004C4114" w:rsidP="00082B4B">
      <w:pPr>
        <w:jc w:val="both"/>
        <w:rPr>
          <w:rFonts w:cs="Arial"/>
          <w:szCs w:val="20"/>
          <w:lang w:val="sl-SI"/>
        </w:rPr>
      </w:pPr>
    </w:p>
    <w:p w14:paraId="634CFFD8" w14:textId="16445232" w:rsidR="00256443" w:rsidRPr="00256443" w:rsidRDefault="004C4114" w:rsidP="00256443">
      <w:pPr>
        <w:pStyle w:val="Navadensplet"/>
        <w:spacing w:before="0" w:beforeAutospacing="0" w:after="0" w:afterAutospacing="0"/>
        <w:jc w:val="both"/>
        <w:rPr>
          <w:rFonts w:ascii="Arial" w:hAnsi="Arial" w:cs="Arial"/>
          <w:b/>
          <w:bCs/>
          <w:sz w:val="20"/>
          <w:szCs w:val="20"/>
        </w:rPr>
      </w:pPr>
      <w:r w:rsidRPr="00256443">
        <w:rPr>
          <w:rFonts w:ascii="Arial" w:hAnsi="Arial" w:cs="Arial"/>
          <w:b/>
          <w:bCs/>
          <w:sz w:val="20"/>
          <w:szCs w:val="20"/>
        </w:rPr>
        <w:t xml:space="preserve">19. </w:t>
      </w:r>
      <w:r w:rsidR="00256443" w:rsidRPr="00256443">
        <w:rPr>
          <w:rFonts w:ascii="Arial" w:hAnsi="Arial" w:cs="Arial"/>
          <w:b/>
          <w:sz w:val="20"/>
          <w:szCs w:val="20"/>
        </w:rPr>
        <w:t>Študentom bi prehrano ponujali od 12.00 - 14.00 in med 17.00 - 19.00. Kar je še vedno 4 ure na dan kot zahteva javni razpis</w:t>
      </w:r>
      <w:r w:rsidR="0099476A">
        <w:rPr>
          <w:rFonts w:ascii="Arial" w:hAnsi="Arial" w:cs="Arial"/>
          <w:b/>
          <w:sz w:val="20"/>
          <w:szCs w:val="20"/>
        </w:rPr>
        <w:t xml:space="preserve">. </w:t>
      </w:r>
      <w:r w:rsidR="00256443" w:rsidRPr="00256443">
        <w:rPr>
          <w:rFonts w:ascii="Arial" w:hAnsi="Arial" w:cs="Arial"/>
          <w:b/>
          <w:sz w:val="20"/>
          <w:szCs w:val="20"/>
        </w:rPr>
        <w:t>Ali je to dovoljeno?</w:t>
      </w:r>
    </w:p>
    <w:p w14:paraId="1BFFDADC" w14:textId="77777777" w:rsidR="00256443" w:rsidRPr="00256443" w:rsidRDefault="00256443" w:rsidP="00256443">
      <w:pPr>
        <w:spacing w:line="276" w:lineRule="auto"/>
        <w:jc w:val="both"/>
        <w:rPr>
          <w:rFonts w:cs="Arial"/>
          <w:szCs w:val="20"/>
          <w:lang w:val="sl-SI"/>
        </w:rPr>
      </w:pPr>
    </w:p>
    <w:p w14:paraId="417BF826" w14:textId="77777777" w:rsidR="00256443" w:rsidRPr="00256443" w:rsidRDefault="00256443" w:rsidP="00256443">
      <w:pPr>
        <w:spacing w:line="276" w:lineRule="auto"/>
        <w:jc w:val="both"/>
        <w:rPr>
          <w:rFonts w:cs="Arial"/>
          <w:szCs w:val="20"/>
          <w:lang w:val="sl-SI"/>
        </w:rPr>
      </w:pPr>
      <w:r w:rsidRPr="00256443">
        <w:rPr>
          <w:rFonts w:cs="Arial"/>
          <w:szCs w:val="20"/>
          <w:lang w:val="sl-SI"/>
        </w:rPr>
        <w:t>ODGOVOR:</w:t>
      </w:r>
    </w:p>
    <w:p w14:paraId="4BEB958F" w14:textId="77777777" w:rsidR="00256443" w:rsidRPr="00256443" w:rsidRDefault="00256443" w:rsidP="00256443">
      <w:pPr>
        <w:spacing w:line="276" w:lineRule="auto"/>
        <w:jc w:val="both"/>
        <w:rPr>
          <w:rFonts w:cs="Arial"/>
          <w:szCs w:val="20"/>
          <w:lang w:val="sl-SI"/>
        </w:rPr>
      </w:pPr>
      <w:r w:rsidRPr="00256443">
        <w:rPr>
          <w:rFonts w:cs="Arial"/>
          <w:szCs w:val="20"/>
          <w:lang w:val="sl-SI"/>
        </w:rPr>
        <w:t>Deljen delovni čas ni dovoljen.</w:t>
      </w:r>
    </w:p>
    <w:p w14:paraId="49848CCE" w14:textId="77777777" w:rsidR="00256443" w:rsidRPr="00256443" w:rsidRDefault="00256443" w:rsidP="004C4114">
      <w:pPr>
        <w:jc w:val="both"/>
        <w:rPr>
          <w:rFonts w:cs="Arial"/>
          <w:b/>
          <w:bCs/>
          <w:szCs w:val="20"/>
          <w:lang w:val="sl-SI"/>
        </w:rPr>
      </w:pPr>
    </w:p>
    <w:p w14:paraId="3DC4D69A" w14:textId="1F1D78DB" w:rsidR="004C4114" w:rsidRPr="00256443" w:rsidRDefault="00256443" w:rsidP="004C4114">
      <w:pPr>
        <w:jc w:val="both"/>
        <w:rPr>
          <w:rFonts w:cs="Arial"/>
          <w:b/>
          <w:bCs/>
          <w:szCs w:val="22"/>
          <w:lang w:val="sl-SI" w:eastAsia="sl-SI"/>
        </w:rPr>
      </w:pPr>
      <w:r>
        <w:rPr>
          <w:rFonts w:cs="Arial"/>
          <w:b/>
          <w:bCs/>
          <w:lang w:val="pl-PL"/>
        </w:rPr>
        <w:t xml:space="preserve">20. </w:t>
      </w:r>
      <w:r w:rsidR="004C4114" w:rsidRPr="00256443">
        <w:rPr>
          <w:rFonts w:cs="Arial"/>
          <w:b/>
          <w:bCs/>
          <w:lang w:val="pl-PL"/>
        </w:rPr>
        <w:t>Ali kot KOSILO MESNO šteje naslednji obrok:</w:t>
      </w:r>
    </w:p>
    <w:p w14:paraId="43699F1F" w14:textId="77777777" w:rsidR="004C4114" w:rsidRPr="00256443" w:rsidRDefault="004C4114" w:rsidP="004C4114">
      <w:pPr>
        <w:jc w:val="both"/>
        <w:rPr>
          <w:rFonts w:cs="Arial"/>
          <w:b/>
          <w:bCs/>
          <w:lang w:val="sl-SI"/>
        </w:rPr>
      </w:pPr>
      <w:r w:rsidRPr="00256443">
        <w:rPr>
          <w:rFonts w:cs="Arial"/>
          <w:b/>
          <w:bCs/>
          <w:lang w:val="sl-SI"/>
        </w:rPr>
        <w:t>Pleskavica (ali čevapčiči ali klobasa), ki so nestrukturirano meso, pečen krompir ter solata in sadje kot dodatna hoda?</w:t>
      </w:r>
    </w:p>
    <w:p w14:paraId="131AEB2C" w14:textId="77777777" w:rsidR="004C4114" w:rsidRPr="00256443" w:rsidRDefault="004C4114" w:rsidP="004C4114">
      <w:pPr>
        <w:jc w:val="both"/>
        <w:rPr>
          <w:rFonts w:cs="Arial"/>
          <w:b/>
          <w:bCs/>
          <w:lang w:val="sl-SI"/>
        </w:rPr>
      </w:pPr>
    </w:p>
    <w:p w14:paraId="0ABCAC43" w14:textId="597C7C22" w:rsidR="004C4114" w:rsidRPr="00256443" w:rsidRDefault="004C4114" w:rsidP="004C4114">
      <w:pPr>
        <w:jc w:val="both"/>
        <w:rPr>
          <w:rFonts w:cs="Arial"/>
          <w:b/>
          <w:bCs/>
          <w:lang w:val="sl-SI"/>
        </w:rPr>
      </w:pPr>
      <w:r w:rsidRPr="00256443">
        <w:rPr>
          <w:rFonts w:cs="Arial"/>
          <w:b/>
          <w:bCs/>
          <w:lang w:val="sl-SI"/>
        </w:rPr>
        <w:lastRenderedPageBreak/>
        <w:t>Ali se dobi 6 točk za pestrost kosila iz naslova mesnih kosil če so v ponudbi 4 mesna kosila, 2 od teh štirih s strukturiranim mesom, npr. zrezek ali piščančja prsa, ter 2 od teh štirih z nestrukturiranim mesom (npr. pleskavica ali čevapčiči ali kranjska klobasa)? </w:t>
      </w:r>
    </w:p>
    <w:p w14:paraId="03C42037" w14:textId="77777777" w:rsidR="00256443" w:rsidRPr="0056163B" w:rsidRDefault="00256443" w:rsidP="004C4114">
      <w:pPr>
        <w:jc w:val="both"/>
        <w:rPr>
          <w:rFonts w:cs="Arial"/>
          <w:lang w:val="sl-SI"/>
        </w:rPr>
      </w:pPr>
    </w:p>
    <w:p w14:paraId="33C4D597" w14:textId="427B0037" w:rsidR="009D39BE" w:rsidRPr="0056163B" w:rsidRDefault="009D39BE" w:rsidP="004C4114">
      <w:pPr>
        <w:jc w:val="both"/>
        <w:rPr>
          <w:rFonts w:cs="Arial"/>
          <w:lang w:val="it-IT"/>
        </w:rPr>
      </w:pPr>
      <w:r w:rsidRPr="0056163B">
        <w:rPr>
          <w:rFonts w:cs="Arial"/>
          <w:lang w:val="it-IT"/>
        </w:rPr>
        <w:t>ODGOVOR:</w:t>
      </w:r>
    </w:p>
    <w:p w14:paraId="781E40A9" w14:textId="129F7879" w:rsidR="004C4114" w:rsidRPr="00256443" w:rsidRDefault="009D39BE" w:rsidP="009D39BE">
      <w:pPr>
        <w:jc w:val="both"/>
        <w:rPr>
          <w:rFonts w:cs="Arial"/>
          <w:lang w:val="pl-PL"/>
        </w:rPr>
      </w:pPr>
      <w:r w:rsidRPr="00773961">
        <w:rPr>
          <w:rFonts w:cs="Arial"/>
          <w:lang w:val="sl-SI"/>
        </w:rPr>
        <w:t>Se uvršča med kosilo</w:t>
      </w:r>
      <w:r w:rsidR="00256443" w:rsidRPr="0056163B">
        <w:rPr>
          <w:rFonts w:cs="Arial"/>
          <w:lang w:val="it-IT"/>
        </w:rPr>
        <w:t xml:space="preserve">. </w:t>
      </w:r>
      <w:r w:rsidRPr="00256443">
        <w:rPr>
          <w:rFonts w:cs="Arial"/>
          <w:lang w:val="pl-PL"/>
        </w:rPr>
        <w:t>Javni razpis določa, da mora biti najmanj polovica ponujenih jedi z vidno strukturo mesa.</w:t>
      </w:r>
    </w:p>
    <w:p w14:paraId="5B6E6EB4" w14:textId="77777777" w:rsidR="009D39BE" w:rsidRPr="00256443" w:rsidRDefault="009D39BE" w:rsidP="009D39BE">
      <w:pPr>
        <w:jc w:val="both"/>
        <w:rPr>
          <w:rFonts w:cs="Arial"/>
          <w:lang w:val="pl-PL"/>
        </w:rPr>
      </w:pPr>
    </w:p>
    <w:p w14:paraId="4A6C5242" w14:textId="7D7F4084" w:rsidR="00D760D8" w:rsidRPr="00256443" w:rsidRDefault="00D760D8" w:rsidP="00D760D8">
      <w:pPr>
        <w:jc w:val="both"/>
        <w:rPr>
          <w:rFonts w:cs="Arial"/>
          <w:b/>
          <w:bCs/>
          <w:szCs w:val="22"/>
          <w:lang w:val="sl-SI" w:eastAsia="sl-SI"/>
        </w:rPr>
      </w:pPr>
      <w:r w:rsidRPr="00256443">
        <w:rPr>
          <w:rFonts w:cs="Arial"/>
          <w:b/>
          <w:bCs/>
          <w:lang w:val="pl-PL"/>
        </w:rPr>
        <w:t>2</w:t>
      </w:r>
      <w:r w:rsidR="00256443">
        <w:rPr>
          <w:rFonts w:cs="Arial"/>
          <w:b/>
          <w:bCs/>
          <w:lang w:val="pl-PL"/>
        </w:rPr>
        <w:t>1</w:t>
      </w:r>
      <w:r w:rsidRPr="00256443">
        <w:rPr>
          <w:rFonts w:cs="Arial"/>
          <w:b/>
          <w:bCs/>
          <w:lang w:val="pl-PL"/>
        </w:rPr>
        <w:t>. V razpisu je navedeno, da "krompirjeva, francoska, testeninska in druge podobne solate z industrijsko pripravljenimi prelivi ne štejejo za solato". Ali te jedi lahko štejejo kot priloga h glavni jedi pri kosilu. Na primer:</w:t>
      </w:r>
    </w:p>
    <w:p w14:paraId="389C8678" w14:textId="77777777" w:rsidR="00D760D8" w:rsidRPr="00256443" w:rsidRDefault="00D760D8" w:rsidP="00D760D8">
      <w:pPr>
        <w:rPr>
          <w:rFonts w:cs="Arial"/>
          <w:lang w:val="pl-PL"/>
        </w:rPr>
      </w:pPr>
    </w:p>
    <w:p w14:paraId="67DF70EC" w14:textId="77777777" w:rsidR="00D760D8" w:rsidRPr="00256443" w:rsidRDefault="00D760D8" w:rsidP="00D760D8">
      <w:pPr>
        <w:jc w:val="both"/>
        <w:rPr>
          <w:rFonts w:cs="Arial"/>
          <w:b/>
          <w:bCs/>
          <w:lang w:val="pl-PL"/>
        </w:rPr>
      </w:pPr>
      <w:r w:rsidRPr="00256443">
        <w:rPr>
          <w:rFonts w:cs="Arial"/>
          <w:b/>
          <w:bCs/>
          <w:lang w:val="pl-PL"/>
        </w:rPr>
        <w:t>KOSILO MESNO: file piščanca, pečen na žaru s testenbnsko solato kot prilogo (plus dodatno solata ter kos sadja kot dva dodatna hoda)</w:t>
      </w:r>
    </w:p>
    <w:p w14:paraId="01FC0AF2" w14:textId="77777777" w:rsidR="00D760D8" w:rsidRPr="00256443" w:rsidRDefault="00D760D8" w:rsidP="00D760D8">
      <w:pPr>
        <w:rPr>
          <w:rFonts w:cs="Arial"/>
          <w:b/>
          <w:bCs/>
          <w:lang w:val="pl-PL"/>
        </w:rPr>
      </w:pPr>
      <w:r w:rsidRPr="00256443">
        <w:rPr>
          <w:rFonts w:cs="Arial"/>
          <w:b/>
          <w:bCs/>
          <w:lang w:val="pl-PL"/>
        </w:rPr>
        <w:t>ALI</w:t>
      </w:r>
    </w:p>
    <w:p w14:paraId="3D3C8708" w14:textId="77777777" w:rsidR="00D760D8" w:rsidRPr="00256443" w:rsidRDefault="00D760D8" w:rsidP="00D760D8">
      <w:pPr>
        <w:jc w:val="both"/>
        <w:rPr>
          <w:rFonts w:cs="Arial"/>
          <w:b/>
          <w:bCs/>
          <w:lang w:val="pl-PL"/>
        </w:rPr>
      </w:pPr>
      <w:r w:rsidRPr="00256443">
        <w:rPr>
          <w:rFonts w:cs="Arial"/>
          <w:b/>
          <w:bCs/>
          <w:lang w:val="pl-PL"/>
        </w:rPr>
        <w:t>KOSILO RIBJE: file osliča, pečenega na žaru ter krompirjeva solata kot priloga (plus dodatno solata ter kos sadja kot dva dodatna hoda)?</w:t>
      </w:r>
    </w:p>
    <w:p w14:paraId="109D944F" w14:textId="3BA39A1E" w:rsidR="004C4114" w:rsidRPr="00256443" w:rsidRDefault="004C4114" w:rsidP="00082B4B">
      <w:pPr>
        <w:jc w:val="both"/>
        <w:rPr>
          <w:rFonts w:cs="Arial"/>
          <w:szCs w:val="20"/>
          <w:lang w:val="pl-PL"/>
        </w:rPr>
      </w:pPr>
    </w:p>
    <w:p w14:paraId="557D3604" w14:textId="61A82ADA" w:rsidR="00FE4834" w:rsidRPr="00256443" w:rsidRDefault="00D760D8" w:rsidP="00082B4B">
      <w:pPr>
        <w:jc w:val="both"/>
        <w:rPr>
          <w:rFonts w:cs="Arial"/>
          <w:szCs w:val="20"/>
          <w:lang w:val="sl-SI"/>
        </w:rPr>
      </w:pPr>
      <w:r w:rsidRPr="00256443">
        <w:rPr>
          <w:rFonts w:cs="Arial"/>
          <w:szCs w:val="20"/>
          <w:lang w:val="sl-SI"/>
        </w:rPr>
        <w:t>ODGOVOR:</w:t>
      </w:r>
    </w:p>
    <w:p w14:paraId="19FE077B" w14:textId="71FB5DA7" w:rsidR="00ED7A58" w:rsidRPr="00256443" w:rsidRDefault="007848F2" w:rsidP="00082B4B">
      <w:pPr>
        <w:jc w:val="both"/>
        <w:rPr>
          <w:rFonts w:cs="Arial"/>
          <w:szCs w:val="20"/>
          <w:lang w:val="sl-SI"/>
        </w:rPr>
      </w:pPr>
      <w:r w:rsidRPr="00256443">
        <w:rPr>
          <w:rFonts w:cs="Arial"/>
          <w:szCs w:val="20"/>
          <w:lang w:val="sl-SI"/>
        </w:rPr>
        <w:t>Navedeni kosili sta ustrezni.</w:t>
      </w:r>
    </w:p>
    <w:p w14:paraId="072C17AF" w14:textId="79231CCE" w:rsidR="00082B4B" w:rsidRPr="00256443" w:rsidRDefault="00082B4B" w:rsidP="00BB5EE6">
      <w:pPr>
        <w:spacing w:line="276" w:lineRule="auto"/>
        <w:jc w:val="both"/>
        <w:rPr>
          <w:rFonts w:cs="Arial"/>
          <w:szCs w:val="20"/>
          <w:lang w:val="sl-SI"/>
        </w:rPr>
      </w:pPr>
    </w:p>
    <w:p w14:paraId="2D5C9A30" w14:textId="541DF15D" w:rsidR="005E452F" w:rsidRPr="00256443" w:rsidRDefault="005E452F" w:rsidP="005E452F">
      <w:pPr>
        <w:pStyle w:val="Navadensplet"/>
        <w:spacing w:before="0" w:beforeAutospacing="0" w:after="0" w:afterAutospacing="0"/>
        <w:jc w:val="both"/>
        <w:rPr>
          <w:rFonts w:ascii="Arial" w:hAnsi="Arial" w:cs="Arial"/>
          <w:b/>
          <w:bCs/>
          <w:sz w:val="20"/>
          <w:szCs w:val="20"/>
        </w:rPr>
      </w:pPr>
      <w:r w:rsidRPr="00256443">
        <w:rPr>
          <w:rFonts w:ascii="Arial" w:hAnsi="Arial" w:cs="Arial"/>
          <w:b/>
          <w:bCs/>
          <w:sz w:val="20"/>
          <w:szCs w:val="20"/>
        </w:rPr>
        <w:t>2</w:t>
      </w:r>
      <w:r w:rsidR="00256443">
        <w:rPr>
          <w:rFonts w:ascii="Arial" w:hAnsi="Arial" w:cs="Arial"/>
          <w:b/>
          <w:bCs/>
          <w:sz w:val="20"/>
          <w:szCs w:val="20"/>
        </w:rPr>
        <w:t>2</w:t>
      </w:r>
      <w:r w:rsidRPr="00256443">
        <w:rPr>
          <w:rFonts w:ascii="Arial" w:hAnsi="Arial" w:cs="Arial"/>
          <w:b/>
          <w:bCs/>
          <w:sz w:val="20"/>
          <w:szCs w:val="20"/>
        </w:rPr>
        <w:t>. V zimskih mesecih ponujamo pečenico z zeljem in kuhanim krompirjem. Ali je ta obrok kosilo?</w:t>
      </w:r>
    </w:p>
    <w:p w14:paraId="5493E287" w14:textId="77777777" w:rsidR="005E452F" w:rsidRPr="00256443" w:rsidRDefault="005E452F" w:rsidP="005E452F">
      <w:pPr>
        <w:pStyle w:val="Navadensplet"/>
        <w:spacing w:before="0" w:beforeAutospacing="0" w:after="0" w:afterAutospacing="0"/>
        <w:jc w:val="both"/>
        <w:rPr>
          <w:rFonts w:ascii="Arial" w:hAnsi="Arial" w:cs="Arial"/>
          <w:sz w:val="20"/>
          <w:szCs w:val="20"/>
        </w:rPr>
      </w:pPr>
    </w:p>
    <w:p w14:paraId="48662CA2" w14:textId="77777777" w:rsidR="005E452F" w:rsidRPr="00256443" w:rsidRDefault="005E452F" w:rsidP="005E452F">
      <w:pPr>
        <w:pStyle w:val="Navadensplet"/>
        <w:spacing w:before="0" w:beforeAutospacing="0" w:after="0" w:afterAutospacing="0"/>
        <w:jc w:val="both"/>
        <w:rPr>
          <w:rFonts w:ascii="Arial" w:hAnsi="Arial" w:cs="Arial"/>
          <w:sz w:val="20"/>
          <w:szCs w:val="20"/>
        </w:rPr>
      </w:pPr>
      <w:r w:rsidRPr="00256443">
        <w:rPr>
          <w:rFonts w:ascii="Arial" w:hAnsi="Arial" w:cs="Arial"/>
          <w:sz w:val="20"/>
          <w:szCs w:val="20"/>
        </w:rPr>
        <w:t>ODGOVOR:</w:t>
      </w:r>
    </w:p>
    <w:p w14:paraId="12CB29A8" w14:textId="414B7140" w:rsidR="005E452F" w:rsidRPr="00256443" w:rsidRDefault="005E452F" w:rsidP="005E452F">
      <w:pPr>
        <w:pStyle w:val="Navadensplet"/>
        <w:spacing w:before="0" w:beforeAutospacing="0" w:after="0" w:afterAutospacing="0"/>
        <w:jc w:val="both"/>
        <w:rPr>
          <w:rFonts w:ascii="Arial" w:hAnsi="Arial" w:cs="Arial"/>
          <w:sz w:val="20"/>
          <w:szCs w:val="20"/>
        </w:rPr>
      </w:pPr>
      <w:r w:rsidRPr="00256443">
        <w:rPr>
          <w:rFonts w:ascii="Arial" w:hAnsi="Arial" w:cs="Arial"/>
          <w:sz w:val="20"/>
          <w:szCs w:val="20"/>
        </w:rPr>
        <w:t>Se šteje kot kosilo</w:t>
      </w:r>
      <w:r w:rsidR="00097A4C">
        <w:rPr>
          <w:rFonts w:ascii="Arial" w:hAnsi="Arial" w:cs="Arial"/>
          <w:sz w:val="20"/>
          <w:szCs w:val="20"/>
        </w:rPr>
        <w:t>.</w:t>
      </w:r>
    </w:p>
    <w:p w14:paraId="61CC18B7" w14:textId="3F0E16FB" w:rsidR="00B26B4A" w:rsidRDefault="00B26B4A" w:rsidP="00BB5EE6">
      <w:pPr>
        <w:spacing w:line="276" w:lineRule="auto"/>
        <w:jc w:val="both"/>
        <w:rPr>
          <w:rFonts w:cs="Arial"/>
          <w:szCs w:val="20"/>
          <w:lang w:val="sl-SI"/>
        </w:rPr>
      </w:pPr>
    </w:p>
    <w:p w14:paraId="5E3F030B" w14:textId="29374FA4" w:rsidR="00136499" w:rsidRPr="00136499" w:rsidRDefault="00136499" w:rsidP="00136499">
      <w:pPr>
        <w:rPr>
          <w:rFonts w:ascii="Calibri" w:hAnsi="Calibri"/>
          <w:b/>
          <w:bCs/>
          <w:szCs w:val="22"/>
          <w:lang w:val="sl-SI" w:eastAsia="sl-SI"/>
        </w:rPr>
      </w:pPr>
      <w:r w:rsidRPr="00136499">
        <w:rPr>
          <w:rFonts w:cs="Arial"/>
          <w:b/>
          <w:bCs/>
          <w:szCs w:val="20"/>
          <w:lang w:val="sl-SI"/>
        </w:rPr>
        <w:t xml:space="preserve">23. Imam </w:t>
      </w:r>
      <w:r w:rsidRPr="00136499">
        <w:rPr>
          <w:b/>
          <w:bCs/>
          <w:lang w:val="sl-SI"/>
        </w:rPr>
        <w:t>vprašanje glede razpisnih pogojev, natančneje glede točkovanja.</w:t>
      </w:r>
    </w:p>
    <w:p w14:paraId="5B933807" w14:textId="77777777" w:rsidR="00136499" w:rsidRPr="00136499" w:rsidRDefault="00136499" w:rsidP="00136499">
      <w:pPr>
        <w:pStyle w:val="gmail-telobesedila-zamik21"/>
        <w:spacing w:before="0" w:beforeAutospacing="0" w:after="0" w:afterAutospacing="0" w:line="276" w:lineRule="auto"/>
        <w:jc w:val="both"/>
        <w:rPr>
          <w:rFonts w:ascii="Times New Roman" w:hAnsi="Times New Roman" w:cs="Times New Roman"/>
          <w:b/>
          <w:bCs/>
          <w:sz w:val="24"/>
          <w:szCs w:val="24"/>
        </w:rPr>
      </w:pPr>
      <w:r w:rsidRPr="00136499">
        <w:rPr>
          <w:rFonts w:ascii="Arial" w:hAnsi="Arial" w:cs="Arial"/>
          <w:b/>
          <w:bCs/>
          <w:sz w:val="20"/>
          <w:szCs w:val="20"/>
          <w:u w:val="single"/>
        </w:rPr>
        <w:t>Za Merilo št. 12 je opredeljeno:</w:t>
      </w:r>
    </w:p>
    <w:p w14:paraId="39D955E9" w14:textId="77777777" w:rsidR="00136499" w:rsidRPr="00136499" w:rsidRDefault="00136499" w:rsidP="00136499">
      <w:pPr>
        <w:spacing w:line="276" w:lineRule="auto"/>
        <w:jc w:val="both"/>
        <w:rPr>
          <w:rFonts w:ascii="Times New Roman" w:hAnsi="Times New Roman"/>
          <w:b/>
          <w:bCs/>
          <w:sz w:val="24"/>
          <w:lang w:val="sl-SI"/>
        </w:rPr>
      </w:pPr>
      <w:r w:rsidRPr="00136499">
        <w:rPr>
          <w:rFonts w:cs="Arial"/>
          <w:b/>
          <w:bCs/>
          <w:szCs w:val="20"/>
          <w:lang w:val="sl-SI"/>
        </w:rPr>
        <w:t xml:space="preserve">Ponudnik, obkroži DA, v kolikor ima lokal jedilnico s sedišči, pri čemer se pogodba oziroma dogovor z drugim lokalom, ne upošteva in ima stranišče za goste v skladu s Pravilnikom o minimalnih tehničnih pogojih in obsegu storitev za opravljanje gostinske dejavnosti (Uradni list RS, št. 35/17) ter </w:t>
      </w:r>
      <w:r w:rsidRPr="00136499">
        <w:rPr>
          <w:rFonts w:cs="Arial"/>
          <w:b/>
          <w:bCs/>
          <w:szCs w:val="20"/>
          <w:u w:val="single"/>
          <w:lang w:val="sl-SI"/>
        </w:rPr>
        <w:t>ponuja študentsko kosilo brez uporabe embalaže</w:t>
      </w:r>
      <w:r w:rsidRPr="00136499">
        <w:rPr>
          <w:rFonts w:cs="Arial"/>
          <w:b/>
          <w:bCs/>
          <w:szCs w:val="20"/>
          <w:lang w:val="sl-SI"/>
        </w:rPr>
        <w:t>. Ponudnik v tem primeru prejme 10 točk.</w:t>
      </w:r>
    </w:p>
    <w:p w14:paraId="5BF0C37C" w14:textId="77777777" w:rsidR="00136499" w:rsidRPr="00136499" w:rsidRDefault="00136499" w:rsidP="00136499">
      <w:pPr>
        <w:spacing w:line="276" w:lineRule="auto"/>
        <w:jc w:val="both"/>
        <w:rPr>
          <w:rFonts w:ascii="Times New Roman" w:hAnsi="Times New Roman"/>
          <w:b/>
          <w:bCs/>
          <w:sz w:val="24"/>
          <w:lang w:val="sl-SI"/>
        </w:rPr>
      </w:pPr>
      <w:r w:rsidRPr="00136499">
        <w:rPr>
          <w:rFonts w:cs="Arial"/>
          <w:b/>
          <w:bCs/>
          <w:szCs w:val="20"/>
          <w:lang w:val="sl-SI"/>
        </w:rPr>
        <w:t>Prosila bi za obrazložitev kaj pomeni "kosilo brez uporabe embalaže". Ali to pomeni uporabo keramičnih krožnikov? Ali tudi še kaj drugega?</w:t>
      </w:r>
    </w:p>
    <w:p w14:paraId="3E88632F" w14:textId="77777777" w:rsidR="00136499" w:rsidRPr="00136499" w:rsidRDefault="00136499" w:rsidP="00136499">
      <w:pPr>
        <w:spacing w:line="276" w:lineRule="auto"/>
        <w:jc w:val="both"/>
        <w:rPr>
          <w:rFonts w:ascii="Times New Roman" w:hAnsi="Times New Roman"/>
          <w:b/>
          <w:bCs/>
          <w:sz w:val="24"/>
          <w:lang w:val="sl-SI"/>
        </w:rPr>
      </w:pPr>
      <w:r w:rsidRPr="00136499">
        <w:rPr>
          <w:rFonts w:cs="Arial"/>
          <w:b/>
          <w:bCs/>
          <w:szCs w:val="20"/>
          <w:lang w:val="sl-SI"/>
        </w:rPr>
        <w:t>Ali je lahko voda (pijača) strežena v kozarcih za enkratno uporabo ali mora biti  v steklenih kozarcih?</w:t>
      </w:r>
    </w:p>
    <w:p w14:paraId="0B54BE5B" w14:textId="77777777" w:rsidR="00136499" w:rsidRPr="00136499" w:rsidRDefault="00136499" w:rsidP="00136499">
      <w:pPr>
        <w:spacing w:line="276" w:lineRule="auto"/>
        <w:jc w:val="both"/>
        <w:rPr>
          <w:rFonts w:ascii="Times New Roman" w:hAnsi="Times New Roman"/>
          <w:b/>
          <w:bCs/>
          <w:sz w:val="24"/>
          <w:lang w:val="sl-SI"/>
        </w:rPr>
      </w:pPr>
      <w:r w:rsidRPr="00136499">
        <w:rPr>
          <w:rFonts w:cs="Arial"/>
          <w:b/>
          <w:bCs/>
          <w:szCs w:val="20"/>
          <w:lang w:val="sl-SI"/>
        </w:rPr>
        <w:t>Glavno vprašanje pa je sledeče: V lokalu hrano strežemo na keramičnih krožnikih in pijačo strežemo v steklenih kozarcih. A še posebej po koronskem obdobju študenti radi vzamejo hrano za s sabo, kar pa jim nato ponudimo v embalaži. Sicer nimamo prijavljene dostave, ker ne dostavljamo. Študenti le želijo hrano za s sabo in na to smo se prilagodili.</w:t>
      </w:r>
    </w:p>
    <w:p w14:paraId="173CA34D" w14:textId="77777777" w:rsidR="00136499" w:rsidRPr="00136499" w:rsidRDefault="00136499" w:rsidP="00136499">
      <w:pPr>
        <w:spacing w:line="276" w:lineRule="auto"/>
        <w:jc w:val="both"/>
        <w:rPr>
          <w:rFonts w:ascii="Times New Roman" w:hAnsi="Times New Roman"/>
          <w:b/>
          <w:bCs/>
          <w:sz w:val="24"/>
          <w:lang w:val="sl-SI"/>
        </w:rPr>
      </w:pPr>
      <w:r w:rsidRPr="00136499">
        <w:rPr>
          <w:rFonts w:cs="Arial"/>
          <w:b/>
          <w:bCs/>
          <w:szCs w:val="20"/>
          <w:lang w:val="sl-SI"/>
        </w:rPr>
        <w:t>Ali dobimo 10 točk v primeru, da v lokalu hrano strežemo na keramičnih krožnikih ter v steklenih kozarcih, v primeru, da želijo študenti hrano odnesti s sabo, pa jim jo damo v embalaži.</w:t>
      </w:r>
    </w:p>
    <w:p w14:paraId="550A5BF6" w14:textId="0C518C94" w:rsidR="00136499" w:rsidRDefault="00136499" w:rsidP="00BB5EE6">
      <w:pPr>
        <w:spacing w:line="276" w:lineRule="auto"/>
        <w:jc w:val="both"/>
        <w:rPr>
          <w:rFonts w:cs="Arial"/>
          <w:szCs w:val="20"/>
          <w:lang w:val="sl-SI"/>
        </w:rPr>
      </w:pPr>
    </w:p>
    <w:p w14:paraId="2675D3A2" w14:textId="6250BCB1" w:rsidR="00136499" w:rsidRDefault="00136499" w:rsidP="00BB5EE6">
      <w:pPr>
        <w:spacing w:line="276" w:lineRule="auto"/>
        <w:jc w:val="both"/>
        <w:rPr>
          <w:rFonts w:cs="Arial"/>
          <w:szCs w:val="20"/>
          <w:lang w:val="sl-SI"/>
        </w:rPr>
      </w:pPr>
      <w:r>
        <w:rPr>
          <w:rFonts w:cs="Arial"/>
          <w:szCs w:val="20"/>
          <w:lang w:val="sl-SI"/>
        </w:rPr>
        <w:t>ODGOVOR:</w:t>
      </w:r>
    </w:p>
    <w:p w14:paraId="6211A444" w14:textId="1CE34DC5" w:rsidR="00136499" w:rsidRDefault="001141C2" w:rsidP="00BB5EE6">
      <w:pPr>
        <w:spacing w:line="276" w:lineRule="auto"/>
        <w:jc w:val="both"/>
        <w:rPr>
          <w:rFonts w:cs="Arial"/>
          <w:szCs w:val="20"/>
          <w:lang w:val="sl-SI"/>
        </w:rPr>
      </w:pPr>
      <w:bookmarkStart w:id="2" w:name="_Hlk170389085"/>
      <w:bookmarkStart w:id="3" w:name="_Hlk170464560"/>
      <w:r>
        <w:rPr>
          <w:rFonts w:cs="Arial"/>
          <w:szCs w:val="20"/>
          <w:lang w:val="sl-SI"/>
        </w:rPr>
        <w:t xml:space="preserve">Glejte odgovor na vprašanje št. 4. </w:t>
      </w:r>
      <w:r w:rsidR="00C82D24">
        <w:rPr>
          <w:rFonts w:cs="Arial"/>
          <w:szCs w:val="20"/>
          <w:lang w:val="sl-SI"/>
        </w:rPr>
        <w:t>Kot je navedeno v javnem razpisu</w:t>
      </w:r>
      <w:r w:rsidR="004445EF">
        <w:rPr>
          <w:rFonts w:cs="Arial"/>
          <w:szCs w:val="20"/>
          <w:lang w:val="sl-SI"/>
        </w:rPr>
        <w:t>,</w:t>
      </w:r>
      <w:r w:rsidR="00C82D24">
        <w:rPr>
          <w:rFonts w:cs="Arial"/>
          <w:szCs w:val="20"/>
          <w:lang w:val="sl-SI"/>
        </w:rPr>
        <w:t xml:space="preserve"> so e</w:t>
      </w:r>
      <w:r w:rsidR="00197DCA" w:rsidRPr="00197DCA">
        <w:rPr>
          <w:rFonts w:cs="Arial"/>
          <w:szCs w:val="20"/>
          <w:lang w:val="sl-SI"/>
        </w:rPr>
        <w:t>mbalaža papirnati, plastični krožniki, pribor, vrečke, konzerve, škatle, sklede, tube ali druga podobna embalaža s sestavnimi deli, ki obdaja hrano, ter jo varuje pred poškodbami in onesnaženjem</w:t>
      </w:r>
      <w:bookmarkEnd w:id="2"/>
      <w:r w:rsidR="00197DCA" w:rsidRPr="00197DCA">
        <w:rPr>
          <w:rFonts w:cs="Arial"/>
          <w:szCs w:val="20"/>
          <w:lang w:val="sl-SI"/>
        </w:rPr>
        <w:t>.</w:t>
      </w:r>
      <w:bookmarkEnd w:id="3"/>
      <w:r w:rsidR="00197DCA">
        <w:rPr>
          <w:rFonts w:cs="Arial"/>
          <w:szCs w:val="20"/>
          <w:lang w:val="sl-SI"/>
        </w:rPr>
        <w:t xml:space="preserve"> V kolikor ponujate hrano za sabo v zgoraj omenjeni embalaži, </w:t>
      </w:r>
      <w:r w:rsidR="00C82D24">
        <w:rPr>
          <w:rFonts w:cs="Arial"/>
          <w:szCs w:val="20"/>
          <w:lang w:val="sl-SI"/>
        </w:rPr>
        <w:t xml:space="preserve">pri merilu št. 12 </w:t>
      </w:r>
      <w:r w:rsidR="00197DCA">
        <w:rPr>
          <w:rFonts w:cs="Arial"/>
          <w:szCs w:val="20"/>
          <w:lang w:val="sl-SI"/>
        </w:rPr>
        <w:t>ne prejmete dodatnih točk</w:t>
      </w:r>
      <w:r w:rsidR="00C82D24">
        <w:rPr>
          <w:rFonts w:cs="Arial"/>
          <w:szCs w:val="20"/>
          <w:lang w:val="sl-SI"/>
        </w:rPr>
        <w:t>.</w:t>
      </w:r>
    </w:p>
    <w:p w14:paraId="2E8BA298" w14:textId="77777777" w:rsidR="00F92FE4" w:rsidRDefault="00F92FE4" w:rsidP="00BB5EE6">
      <w:pPr>
        <w:spacing w:line="276" w:lineRule="auto"/>
        <w:jc w:val="both"/>
        <w:rPr>
          <w:rFonts w:cs="Arial"/>
          <w:szCs w:val="20"/>
          <w:lang w:val="sl-SI"/>
        </w:rPr>
      </w:pPr>
    </w:p>
    <w:p w14:paraId="5F8B67CA" w14:textId="3EDEEAF3" w:rsidR="00F92FE4" w:rsidRPr="00F92FE4" w:rsidRDefault="00F92FE4" w:rsidP="00F92FE4">
      <w:pPr>
        <w:jc w:val="both"/>
        <w:rPr>
          <w:rFonts w:ascii="Calibri" w:hAnsi="Calibri"/>
          <w:b/>
          <w:bCs/>
          <w:szCs w:val="22"/>
          <w:lang w:val="sl-SI"/>
        </w:rPr>
      </w:pPr>
      <w:r>
        <w:rPr>
          <w:b/>
          <w:bCs/>
          <w:lang w:val="sl-SI"/>
        </w:rPr>
        <w:t xml:space="preserve">24. </w:t>
      </w:r>
      <w:r w:rsidRPr="00F92FE4">
        <w:rPr>
          <w:b/>
          <w:bCs/>
          <w:lang w:val="sl-SI"/>
        </w:rPr>
        <w:t>V tem trenutku ponujamo študentsko prehrano v 1 lokalu v Slovenj Gradcu. Ker je sedaj dovoljeno tudi izven univerzitetnega mesta, bi izvajali tudi v našem lokalu v Radljah OB Dravi</w:t>
      </w:r>
      <w:r w:rsidR="004306FD">
        <w:rPr>
          <w:b/>
          <w:bCs/>
          <w:lang w:val="sl-SI"/>
        </w:rPr>
        <w:t>.</w:t>
      </w:r>
    </w:p>
    <w:p w14:paraId="2A2BAF1F" w14:textId="77777777" w:rsidR="00F92FE4" w:rsidRPr="00F92FE4" w:rsidRDefault="00F92FE4" w:rsidP="00F92FE4">
      <w:pPr>
        <w:spacing w:line="240" w:lineRule="auto"/>
        <w:jc w:val="both"/>
        <w:rPr>
          <w:b/>
          <w:bCs/>
          <w:lang w:val="sl-SI"/>
        </w:rPr>
      </w:pPr>
      <w:r w:rsidRPr="00F92FE4">
        <w:rPr>
          <w:b/>
          <w:bCs/>
          <w:lang w:val="sl-SI"/>
        </w:rPr>
        <w:t>VPRAŠANJE</w:t>
      </w:r>
    </w:p>
    <w:p w14:paraId="68E9F7BA" w14:textId="77777777" w:rsidR="00F92FE4" w:rsidRPr="00F92FE4" w:rsidRDefault="00F92FE4" w:rsidP="00F92FE4">
      <w:pPr>
        <w:jc w:val="both"/>
        <w:rPr>
          <w:rFonts w:eastAsiaTheme="minorHAnsi"/>
          <w:b/>
          <w:bCs/>
          <w:lang w:val="sl-SI"/>
        </w:rPr>
      </w:pPr>
      <w:r w:rsidRPr="00F92FE4">
        <w:rPr>
          <w:b/>
          <w:bCs/>
          <w:lang w:val="sl-SI"/>
        </w:rPr>
        <w:t>Izpolniti je potrebno še enkrat celo ponudbo za drugi lokal ( ovoj št- 2,1; 2,2; 2,3 in 2,4) – ovoj številka  2 verjetno ni potrebno dodajati, če je samo naslovnica ponudbe…  IMAMO PRAVILNO?</w:t>
      </w:r>
    </w:p>
    <w:p w14:paraId="72D185A4" w14:textId="77777777" w:rsidR="00F92FE4" w:rsidRPr="00F92FE4" w:rsidRDefault="00F92FE4" w:rsidP="00F92FE4">
      <w:pPr>
        <w:pStyle w:val="Odstavekseznama"/>
        <w:jc w:val="both"/>
        <w:rPr>
          <w:b/>
          <w:bCs/>
          <w:lang w:val="sl-SI"/>
        </w:rPr>
      </w:pPr>
    </w:p>
    <w:p w14:paraId="6B00D412" w14:textId="77777777" w:rsidR="00F92FE4" w:rsidRPr="00F92FE4" w:rsidRDefault="00F92FE4" w:rsidP="00F92FE4">
      <w:pPr>
        <w:spacing w:line="240" w:lineRule="auto"/>
        <w:jc w:val="both"/>
        <w:rPr>
          <w:b/>
          <w:bCs/>
          <w:lang w:val="sl-SI"/>
        </w:rPr>
      </w:pPr>
      <w:r w:rsidRPr="00F92FE4">
        <w:rPr>
          <w:b/>
          <w:bCs/>
          <w:lang w:val="sl-SI"/>
        </w:rPr>
        <w:t>VPRAŠANJE</w:t>
      </w:r>
    </w:p>
    <w:p w14:paraId="19D49B2C" w14:textId="77777777" w:rsidR="00F92FE4" w:rsidRPr="00F92FE4" w:rsidRDefault="00F92FE4" w:rsidP="00F92FE4">
      <w:pPr>
        <w:jc w:val="both"/>
        <w:rPr>
          <w:rFonts w:eastAsiaTheme="minorHAnsi"/>
          <w:b/>
          <w:bCs/>
          <w:lang w:val="sl-SI"/>
        </w:rPr>
      </w:pPr>
      <w:r w:rsidRPr="00F92FE4">
        <w:rPr>
          <w:b/>
          <w:bCs/>
          <w:lang w:val="sl-SI"/>
        </w:rPr>
        <w:t>Lastništvo/najem /podnajem</w:t>
      </w:r>
    </w:p>
    <w:p w14:paraId="644154B3" w14:textId="76BCAA51" w:rsidR="00F92FE4" w:rsidRPr="00F92FE4" w:rsidRDefault="00F92FE4" w:rsidP="00F92FE4">
      <w:pPr>
        <w:jc w:val="both"/>
        <w:rPr>
          <w:b/>
          <w:bCs/>
          <w:lang w:val="sl-SI"/>
        </w:rPr>
      </w:pPr>
      <w:r w:rsidRPr="00F92FE4">
        <w:rPr>
          <w:b/>
          <w:bCs/>
          <w:lang w:val="sl-SI"/>
        </w:rPr>
        <w:t>Lokal, v katerem izvajamo prehrano v Slovenj Gradcu je naša last, torej označim za Slovenj Gradec A LASTNIŠTVO – to ni sporno</w:t>
      </w:r>
      <w:r w:rsidR="004306FD">
        <w:rPr>
          <w:b/>
          <w:bCs/>
          <w:lang w:val="sl-SI"/>
        </w:rPr>
        <w:t xml:space="preserve">. </w:t>
      </w:r>
      <w:r w:rsidRPr="00F92FE4">
        <w:rPr>
          <w:b/>
          <w:bCs/>
          <w:lang w:val="sl-SI"/>
        </w:rPr>
        <w:t>Kaj pa drugi lokal v Radljah ob Dravi – najprej verjetno še 1 X kopiramo ovoj št. 4/3 in izpolnimo samo to 5.3 izjavo lastništvu/najemu/podnajemu za ta dotični lokal?</w:t>
      </w:r>
      <w:r w:rsidR="004306FD">
        <w:rPr>
          <w:b/>
          <w:bCs/>
          <w:lang w:val="sl-SI"/>
        </w:rPr>
        <w:t xml:space="preserve"> </w:t>
      </w:r>
      <w:r w:rsidRPr="00F92FE4">
        <w:rPr>
          <w:b/>
          <w:bCs/>
          <w:lang w:val="sl-SI"/>
        </w:rPr>
        <w:t>Kako pa označimo? V tem lokalu gradimo hotel, pridobili smo pa služnost – služnostna pogodba - se pravi pravico graditi in imeti v začasni lasti do leta 2060 – je to lastništvo, ali najem?</w:t>
      </w:r>
    </w:p>
    <w:p w14:paraId="4050E990" w14:textId="77777777" w:rsidR="00F92FE4" w:rsidRDefault="00F92FE4" w:rsidP="00BB5EE6">
      <w:pPr>
        <w:spacing w:line="276" w:lineRule="auto"/>
        <w:jc w:val="both"/>
        <w:rPr>
          <w:rFonts w:cs="Arial"/>
          <w:szCs w:val="20"/>
          <w:lang w:val="sl-SI"/>
        </w:rPr>
      </w:pPr>
    </w:p>
    <w:p w14:paraId="4B000341" w14:textId="73310BED" w:rsidR="00F92FE4" w:rsidRDefault="00F92FE4" w:rsidP="00BB5EE6">
      <w:pPr>
        <w:spacing w:line="276" w:lineRule="auto"/>
        <w:jc w:val="both"/>
        <w:rPr>
          <w:rFonts w:cs="Arial"/>
          <w:szCs w:val="20"/>
          <w:lang w:val="sl-SI"/>
        </w:rPr>
      </w:pPr>
      <w:r w:rsidRPr="00E61BF8">
        <w:rPr>
          <w:rFonts w:cs="Arial"/>
          <w:szCs w:val="20"/>
          <w:lang w:val="sl-SI"/>
        </w:rPr>
        <w:t>ODGOVOR:</w:t>
      </w:r>
    </w:p>
    <w:p w14:paraId="4A659FDB" w14:textId="781CB07F" w:rsidR="0015456F" w:rsidRPr="00E61BF8" w:rsidRDefault="0015456F" w:rsidP="00BB5EE6">
      <w:pPr>
        <w:spacing w:line="276" w:lineRule="auto"/>
        <w:jc w:val="both"/>
        <w:rPr>
          <w:rFonts w:cs="Arial"/>
          <w:szCs w:val="20"/>
          <w:lang w:val="sl-SI"/>
        </w:rPr>
      </w:pPr>
      <w:r>
        <w:rPr>
          <w:rFonts w:cs="Arial"/>
          <w:szCs w:val="20"/>
          <w:lang w:val="sl-SI"/>
        </w:rPr>
        <w:t>Služnostna pogodba ni ne lastništvo in ne najem.</w:t>
      </w:r>
    </w:p>
    <w:p w14:paraId="0BF4E389" w14:textId="7C3E8266" w:rsidR="00AF022D" w:rsidRDefault="00AF022D" w:rsidP="00BB5EE6">
      <w:pPr>
        <w:spacing w:line="276" w:lineRule="auto"/>
        <w:jc w:val="both"/>
        <w:rPr>
          <w:rFonts w:cs="Arial"/>
          <w:szCs w:val="20"/>
          <w:lang w:val="sl-SI"/>
        </w:rPr>
      </w:pPr>
      <w:r>
        <w:rPr>
          <w:rFonts w:cs="Arial"/>
          <w:szCs w:val="20"/>
          <w:lang w:val="sl-SI"/>
        </w:rPr>
        <w:t xml:space="preserve">Javni razpis določa, da gostinski obrat, s katerim se ponudnik prijavi, </w:t>
      </w:r>
      <w:r w:rsidRPr="00AF022D">
        <w:rPr>
          <w:rFonts w:cs="Arial"/>
          <w:szCs w:val="20"/>
          <w:u w:val="single"/>
          <w:lang w:val="sl-SI"/>
        </w:rPr>
        <w:t>mora biti v njegovi lasti ali v najemu</w:t>
      </w:r>
      <w:r>
        <w:rPr>
          <w:rFonts w:cs="Arial"/>
          <w:szCs w:val="20"/>
          <w:lang w:val="sl-SI"/>
        </w:rPr>
        <w:t xml:space="preserve"> (velja tudi podnajem). Če je najemnik ali podnajemnik gostinskega obrata, mora izpolniti izjavo, da bo imel gostinski obrat v najemu oziroma podnajemu celotno razpisno obdobje. K izjavi mora priložiti kopijo najemne pogodbe oziroma pogodbe o podnajemu, veljavne najmanj na dan 1. januarja leta, ki sledi koledarskemu letu, v katerem je odpiranje vlog. Če je lastnik gostinskega obrata, mora izpolniti izjavo o lastništvu, v katerem izpolni tudi identifikacijski znak nepremičnine, ime katastrske občine in številko parcele.</w:t>
      </w:r>
    </w:p>
    <w:p w14:paraId="561738ED" w14:textId="77777777" w:rsidR="00DA19C5" w:rsidRDefault="00DA19C5" w:rsidP="00BB5EE6">
      <w:pPr>
        <w:spacing w:line="276" w:lineRule="auto"/>
        <w:jc w:val="both"/>
        <w:rPr>
          <w:rFonts w:cs="Arial"/>
          <w:szCs w:val="20"/>
          <w:lang w:val="sl-SI"/>
        </w:rPr>
      </w:pPr>
    </w:p>
    <w:p w14:paraId="28043E6A" w14:textId="77777777" w:rsidR="007E6E25" w:rsidRPr="00DA19C5" w:rsidRDefault="007E6E25" w:rsidP="007E6E25">
      <w:pPr>
        <w:jc w:val="both"/>
        <w:rPr>
          <w:rFonts w:ascii="Calibri" w:hAnsi="Calibri"/>
          <w:b/>
          <w:bCs/>
          <w:szCs w:val="22"/>
          <w:lang w:val="sl-SI" w:eastAsia="sl-SI"/>
        </w:rPr>
      </w:pPr>
      <w:r w:rsidRPr="00DA19C5">
        <w:rPr>
          <w:rFonts w:cs="Arial"/>
          <w:b/>
          <w:bCs/>
          <w:szCs w:val="20"/>
          <w:lang w:val="sl-SI"/>
        </w:rPr>
        <w:t xml:space="preserve">25. </w:t>
      </w:r>
      <w:r w:rsidRPr="00DA19C5">
        <w:rPr>
          <w:b/>
          <w:bCs/>
          <w:lang w:val="sl-SI"/>
        </w:rPr>
        <w:t>V primeru ponujanja izključno dostav, ali je lahko ponudnik oz kandidat za ponudnika tudi gostinski obrat za pripravo in dostavo (caterring) hrane lociran izven Ljubljane?</w:t>
      </w:r>
    </w:p>
    <w:p w14:paraId="3329FB67" w14:textId="77777777" w:rsidR="007E6E25" w:rsidRDefault="007E6E25" w:rsidP="007E6E25">
      <w:pPr>
        <w:spacing w:line="276" w:lineRule="auto"/>
        <w:jc w:val="both"/>
        <w:rPr>
          <w:rFonts w:cs="Arial"/>
          <w:szCs w:val="20"/>
          <w:lang w:val="sl-SI"/>
        </w:rPr>
      </w:pPr>
    </w:p>
    <w:p w14:paraId="1B54B9DA" w14:textId="13E78019" w:rsidR="007E6E25" w:rsidRDefault="007E6E25" w:rsidP="007E6E25">
      <w:pPr>
        <w:spacing w:line="276" w:lineRule="auto"/>
        <w:jc w:val="both"/>
        <w:rPr>
          <w:rFonts w:cs="Arial"/>
          <w:szCs w:val="20"/>
          <w:lang w:val="sl-SI"/>
        </w:rPr>
      </w:pPr>
      <w:r>
        <w:rPr>
          <w:rFonts w:cs="Arial"/>
          <w:szCs w:val="20"/>
          <w:lang w:val="sl-SI"/>
        </w:rPr>
        <w:t>POPRAVEK ODGOVORA:</w:t>
      </w:r>
    </w:p>
    <w:p w14:paraId="1C6AADF9" w14:textId="77777777" w:rsidR="007E6E25" w:rsidRPr="009D2284" w:rsidRDefault="007E6E25" w:rsidP="007E6E25">
      <w:pPr>
        <w:spacing w:line="276" w:lineRule="auto"/>
        <w:jc w:val="both"/>
        <w:rPr>
          <w:rFonts w:ascii="Calibri" w:hAnsi="Calibri"/>
          <w:szCs w:val="22"/>
          <w:lang w:val="sl-SI" w:eastAsia="sl-SI"/>
        </w:rPr>
      </w:pPr>
      <w:r w:rsidRPr="009D2284">
        <w:rPr>
          <w:lang w:val="sl-SI"/>
        </w:rPr>
        <w:t>Na javni razpis se lahko prijavi ponudnik tako z lokalom kot tudi z dostavo. Lokal in dostava sta lahko izven Ljubljane. Ponudniki pa morajo izpolnjevati vstopni pogoj javnega razpisa:</w:t>
      </w:r>
    </w:p>
    <w:p w14:paraId="48134E97" w14:textId="48182360" w:rsidR="006265C5" w:rsidRPr="008439C4" w:rsidRDefault="007E6E25" w:rsidP="00BB5EE6">
      <w:pPr>
        <w:spacing w:line="276" w:lineRule="auto"/>
        <w:jc w:val="both"/>
        <w:rPr>
          <w:lang w:val="sl-SI"/>
        </w:rPr>
      </w:pPr>
      <w:r w:rsidRPr="009D2284">
        <w:rPr>
          <w:lang w:val="sl-SI"/>
        </w:rPr>
        <w:t xml:space="preserve">Ponudnik se na javni razpis prijavi z gostinskim obratom, ki je opredeljen v tretjem odstavku 4. člena Zakona o gostinstvu (Uradni list RS, št. </w:t>
      </w:r>
      <w:hyperlink r:id="rId9" w:tgtFrame="_blank" w:tooltip="Zakon o gostinstvu (uradno prečiščeno besedilo)" w:history="1">
        <w:r w:rsidRPr="009D2284">
          <w:rPr>
            <w:rStyle w:val="Hiperpovezava"/>
            <w:lang w:val="sl-SI"/>
          </w:rPr>
          <w:t>93/07</w:t>
        </w:r>
      </w:hyperlink>
      <w:r w:rsidRPr="009D2284">
        <w:rPr>
          <w:lang w:val="sl-SI"/>
        </w:rPr>
        <w:t xml:space="preserve"> – uradno prečiščeno besedilo in </w:t>
      </w:r>
      <w:hyperlink r:id="rId10" w:tgtFrame="_blank" w:tooltip="Zakon o spremembah in dopolnitvah Zakona o kmetijstvu" w:history="1">
        <w:r w:rsidRPr="009D2284">
          <w:rPr>
            <w:rStyle w:val="Hiperpovezava"/>
            <w:lang w:val="sl-SI"/>
          </w:rPr>
          <w:t>26/14</w:t>
        </w:r>
      </w:hyperlink>
      <w:r w:rsidRPr="009D2284">
        <w:rPr>
          <w:lang w:val="sl-SI"/>
        </w:rPr>
        <w:t xml:space="preserve"> – ZKme-1B in 52/16). Za lokal šteje gostinski obrat, razen obrata za pripravo in dostavo jedi </w:t>
      </w:r>
      <w:bookmarkStart w:id="4" w:name="_Hlk168666787"/>
      <w:r w:rsidRPr="009D2284">
        <w:rPr>
          <w:lang w:val="sl-SI"/>
        </w:rPr>
        <w:t>oziroma javni zavod, ki ima med svojimi dejavnostni registrirano dejavnost restavracije in gostilne</w:t>
      </w:r>
      <w:bookmarkEnd w:id="4"/>
      <w:r w:rsidRPr="009D2284">
        <w:rPr>
          <w:lang w:val="sl-SI"/>
        </w:rPr>
        <w:t>. Ponudnik v vlogi izpolni izjavo, s katero izjavlja, da izpolnjuje ta pogoj.</w:t>
      </w:r>
    </w:p>
    <w:p w14:paraId="6585A0D4" w14:textId="77777777" w:rsidR="007E6E25" w:rsidRDefault="007E6E25" w:rsidP="00BB5EE6">
      <w:pPr>
        <w:spacing w:line="276" w:lineRule="auto"/>
        <w:jc w:val="both"/>
        <w:rPr>
          <w:rFonts w:cs="Arial"/>
          <w:szCs w:val="20"/>
          <w:lang w:val="sl-SI"/>
        </w:rPr>
      </w:pPr>
    </w:p>
    <w:p w14:paraId="4266F683" w14:textId="66FBDA9A" w:rsidR="006265C5" w:rsidRDefault="006265C5" w:rsidP="00BB5EE6">
      <w:pPr>
        <w:spacing w:line="276" w:lineRule="auto"/>
        <w:jc w:val="both"/>
        <w:rPr>
          <w:rFonts w:cs="Arial"/>
          <w:b/>
          <w:bCs/>
          <w:szCs w:val="20"/>
          <w:lang w:val="sl-SI"/>
        </w:rPr>
      </w:pPr>
      <w:r w:rsidRPr="006265C5">
        <w:rPr>
          <w:rFonts w:cs="Arial"/>
          <w:b/>
          <w:bCs/>
          <w:szCs w:val="20"/>
          <w:lang w:val="sl-SI"/>
        </w:rPr>
        <w:t>26. Smo javni zavod</w:t>
      </w:r>
      <w:r>
        <w:rPr>
          <w:rFonts w:cs="Arial"/>
          <w:b/>
          <w:bCs/>
          <w:szCs w:val="20"/>
          <w:lang w:val="sl-SI"/>
        </w:rPr>
        <w:t xml:space="preserve">, katerega </w:t>
      </w:r>
      <w:r w:rsidR="007E4EA6">
        <w:rPr>
          <w:rFonts w:cs="Arial"/>
          <w:b/>
          <w:bCs/>
          <w:szCs w:val="20"/>
          <w:lang w:val="sl-SI"/>
        </w:rPr>
        <w:t xml:space="preserve">ustanovitelj in </w:t>
      </w:r>
      <w:r>
        <w:rPr>
          <w:rFonts w:cs="Arial"/>
          <w:b/>
          <w:bCs/>
          <w:szCs w:val="20"/>
          <w:lang w:val="sl-SI"/>
        </w:rPr>
        <w:t>lastnik je država</w:t>
      </w:r>
      <w:r w:rsidRPr="006265C5">
        <w:rPr>
          <w:rFonts w:cs="Arial"/>
          <w:b/>
          <w:bCs/>
          <w:szCs w:val="20"/>
          <w:lang w:val="sl-SI"/>
        </w:rPr>
        <w:t xml:space="preserve"> in </w:t>
      </w:r>
      <w:r>
        <w:rPr>
          <w:rFonts w:cs="Arial"/>
          <w:b/>
          <w:bCs/>
          <w:szCs w:val="20"/>
          <w:lang w:val="sl-SI"/>
        </w:rPr>
        <w:t xml:space="preserve">bi se radi prijavili na razpis za ponudnika študentske prehrane. </w:t>
      </w:r>
      <w:r w:rsidR="00BE6CC8">
        <w:rPr>
          <w:rFonts w:cs="Arial"/>
          <w:b/>
          <w:bCs/>
          <w:szCs w:val="20"/>
          <w:lang w:val="sl-SI"/>
        </w:rPr>
        <w:t xml:space="preserve">Je potrebno </w:t>
      </w:r>
      <w:r w:rsidRPr="006265C5">
        <w:rPr>
          <w:rFonts w:cs="Arial"/>
          <w:b/>
          <w:bCs/>
          <w:szCs w:val="20"/>
          <w:lang w:val="sl-SI"/>
        </w:rPr>
        <w:t xml:space="preserve">priložiti izjavo o lastništvu/najemu št. </w:t>
      </w:r>
      <w:r w:rsidR="00270085">
        <w:rPr>
          <w:rFonts w:cs="Arial"/>
          <w:b/>
          <w:bCs/>
          <w:szCs w:val="20"/>
          <w:lang w:val="sl-SI"/>
        </w:rPr>
        <w:t>5.3</w:t>
      </w:r>
      <w:r w:rsidRPr="006265C5">
        <w:rPr>
          <w:rFonts w:cs="Arial"/>
          <w:b/>
          <w:bCs/>
          <w:szCs w:val="20"/>
          <w:lang w:val="sl-SI"/>
        </w:rPr>
        <w:t>?</w:t>
      </w:r>
    </w:p>
    <w:p w14:paraId="38DABD56" w14:textId="77777777" w:rsidR="006265C5" w:rsidRDefault="006265C5" w:rsidP="00BB5EE6">
      <w:pPr>
        <w:spacing w:line="276" w:lineRule="auto"/>
        <w:jc w:val="both"/>
        <w:rPr>
          <w:rFonts w:cs="Arial"/>
          <w:b/>
          <w:bCs/>
          <w:szCs w:val="20"/>
          <w:lang w:val="sl-SI"/>
        </w:rPr>
      </w:pPr>
    </w:p>
    <w:p w14:paraId="69F882B6" w14:textId="4CF80661" w:rsidR="006265C5" w:rsidRPr="006265C5" w:rsidRDefault="006265C5" w:rsidP="00BB5EE6">
      <w:pPr>
        <w:spacing w:line="276" w:lineRule="auto"/>
        <w:jc w:val="both"/>
        <w:rPr>
          <w:rFonts w:cs="Arial"/>
          <w:szCs w:val="20"/>
          <w:lang w:val="sl-SI"/>
        </w:rPr>
      </w:pPr>
      <w:r w:rsidRPr="006265C5">
        <w:rPr>
          <w:rFonts w:cs="Arial"/>
          <w:szCs w:val="20"/>
          <w:lang w:val="sl-SI"/>
        </w:rPr>
        <w:t>ODGOVOR:</w:t>
      </w:r>
    </w:p>
    <w:p w14:paraId="0CD09C0F" w14:textId="1B0A15D0" w:rsidR="006265C5" w:rsidRDefault="006265C5" w:rsidP="00BB5EE6">
      <w:pPr>
        <w:spacing w:line="276" w:lineRule="auto"/>
        <w:jc w:val="both"/>
        <w:rPr>
          <w:rFonts w:cs="Arial"/>
          <w:szCs w:val="20"/>
          <w:lang w:val="sl-SI"/>
        </w:rPr>
      </w:pPr>
      <w:r>
        <w:rPr>
          <w:rFonts w:cs="Arial"/>
          <w:szCs w:val="20"/>
          <w:lang w:val="sl-SI"/>
        </w:rPr>
        <w:t xml:space="preserve">V javnem razpisu je </w:t>
      </w:r>
      <w:r w:rsidR="003D2354">
        <w:rPr>
          <w:rFonts w:cs="Arial"/>
          <w:szCs w:val="20"/>
          <w:lang w:val="sl-SI"/>
        </w:rPr>
        <w:t xml:space="preserve">med vstopnimi pogoji </w:t>
      </w:r>
      <w:r>
        <w:rPr>
          <w:rFonts w:cs="Arial"/>
          <w:szCs w:val="20"/>
          <w:lang w:val="sl-SI"/>
        </w:rPr>
        <w:t>navedeno, da omenjeni pogoj ni zahtevan za javne zavode</w:t>
      </w:r>
      <w:r w:rsidR="003D2354">
        <w:rPr>
          <w:rFonts w:cs="Arial"/>
          <w:szCs w:val="20"/>
          <w:lang w:val="sl-SI"/>
        </w:rPr>
        <w:t>.</w:t>
      </w:r>
      <w:r w:rsidR="00270085">
        <w:rPr>
          <w:rFonts w:cs="Arial"/>
          <w:szCs w:val="20"/>
          <w:lang w:val="sl-SI"/>
        </w:rPr>
        <w:t xml:space="preserve"> </w:t>
      </w:r>
      <w:r w:rsidR="003D2354">
        <w:rPr>
          <w:rFonts w:cs="Arial"/>
          <w:szCs w:val="20"/>
          <w:lang w:val="sl-SI"/>
        </w:rPr>
        <w:t>I</w:t>
      </w:r>
      <w:r w:rsidR="00270085">
        <w:rPr>
          <w:rFonts w:cs="Arial"/>
          <w:szCs w:val="20"/>
          <w:lang w:val="sl-SI"/>
        </w:rPr>
        <w:t xml:space="preserve">zjave št. 5.3 Izjava o lastništvu/najemu/podnajemu </w:t>
      </w:r>
      <w:r w:rsidR="003D2354">
        <w:rPr>
          <w:rFonts w:cs="Arial"/>
          <w:szCs w:val="20"/>
          <w:lang w:val="sl-SI"/>
        </w:rPr>
        <w:t xml:space="preserve">vam tako </w:t>
      </w:r>
      <w:r w:rsidR="00270085">
        <w:rPr>
          <w:rFonts w:cs="Arial"/>
          <w:szCs w:val="20"/>
          <w:lang w:val="sl-SI"/>
        </w:rPr>
        <w:t>ni potrebno prilagati.</w:t>
      </w:r>
    </w:p>
    <w:p w14:paraId="67A21CD8" w14:textId="77777777" w:rsidR="00952E4F" w:rsidRDefault="00952E4F" w:rsidP="00BB5EE6">
      <w:pPr>
        <w:spacing w:line="276" w:lineRule="auto"/>
        <w:jc w:val="both"/>
        <w:rPr>
          <w:rFonts w:cs="Arial"/>
          <w:szCs w:val="20"/>
          <w:lang w:val="sl-SI"/>
        </w:rPr>
      </w:pPr>
    </w:p>
    <w:p w14:paraId="65C046CC" w14:textId="740EB532" w:rsidR="002478AE" w:rsidRPr="007129F2" w:rsidRDefault="00952E4F" w:rsidP="007129F2">
      <w:pPr>
        <w:rPr>
          <w:rFonts w:ascii="Calibri" w:hAnsi="Calibri"/>
          <w:b/>
          <w:bCs/>
          <w:szCs w:val="22"/>
          <w:lang w:val="sl-SI"/>
        </w:rPr>
      </w:pPr>
      <w:bookmarkStart w:id="5" w:name="_Hlk175032763"/>
      <w:r>
        <w:rPr>
          <w:rFonts w:cs="Arial"/>
          <w:b/>
          <w:bCs/>
          <w:szCs w:val="20"/>
          <w:lang w:val="sl-SI"/>
        </w:rPr>
        <w:t>27</w:t>
      </w:r>
      <w:r w:rsidRPr="004E4E0F">
        <w:rPr>
          <w:rFonts w:cs="Arial"/>
          <w:b/>
          <w:bCs/>
          <w:szCs w:val="20"/>
          <w:lang w:val="sl-SI"/>
        </w:rPr>
        <w:t xml:space="preserve">. </w:t>
      </w:r>
      <w:r w:rsidR="004E4E0F" w:rsidRPr="004E4E0F">
        <w:rPr>
          <w:b/>
          <w:bCs/>
          <w:lang w:val="sl-SI"/>
        </w:rPr>
        <w:t>Pod kaj damo mehiško lazanjo, ki je enaka kot navadna samo da je namesto testa za lazanje tortilja?</w:t>
      </w:r>
      <w:r w:rsidR="004E4E0F">
        <w:rPr>
          <w:b/>
          <w:bCs/>
          <w:lang w:val="sl-SI"/>
        </w:rPr>
        <w:t xml:space="preserve"> </w:t>
      </w:r>
    </w:p>
    <w:p w14:paraId="7E94E467" w14:textId="49DC02E7" w:rsidR="002478AE" w:rsidRPr="0013795D" w:rsidRDefault="002478AE" w:rsidP="004E4E0F">
      <w:pPr>
        <w:spacing w:line="240" w:lineRule="auto"/>
        <w:rPr>
          <w:lang w:val="sl-SI"/>
        </w:rPr>
      </w:pPr>
      <w:r w:rsidRPr="0013795D">
        <w:rPr>
          <w:lang w:val="sl-SI"/>
        </w:rPr>
        <w:t>ODGOVOR:</w:t>
      </w:r>
    </w:p>
    <w:p w14:paraId="152236D3" w14:textId="05952A4D" w:rsidR="004E4E0F" w:rsidRPr="0013795D" w:rsidRDefault="004E4E0F" w:rsidP="004E4E0F">
      <w:pPr>
        <w:spacing w:line="240" w:lineRule="auto"/>
        <w:rPr>
          <w:lang w:val="sl-SI"/>
        </w:rPr>
      </w:pPr>
      <w:r w:rsidRPr="0013795D">
        <w:rPr>
          <w:lang w:val="sl-SI"/>
        </w:rPr>
        <w:t>T (testenice, njoki, lazanje, rižote)</w:t>
      </w:r>
      <w:r w:rsidR="00511079" w:rsidRPr="0013795D">
        <w:rPr>
          <w:lang w:val="sl-SI"/>
        </w:rPr>
        <w:t>.</w:t>
      </w:r>
    </w:p>
    <w:p w14:paraId="1B490DC9" w14:textId="77777777" w:rsidR="007858E3" w:rsidRDefault="007858E3" w:rsidP="004E4E0F">
      <w:pPr>
        <w:spacing w:line="240" w:lineRule="auto"/>
        <w:rPr>
          <w:b/>
          <w:bCs/>
          <w:lang w:val="sl-SI"/>
        </w:rPr>
      </w:pPr>
    </w:p>
    <w:p w14:paraId="6E0F773F" w14:textId="738047A2" w:rsidR="002478AE" w:rsidRDefault="004E4E0F" w:rsidP="004E4E0F">
      <w:pPr>
        <w:spacing w:line="240" w:lineRule="auto"/>
        <w:rPr>
          <w:b/>
          <w:bCs/>
          <w:lang w:val="sl-SI"/>
        </w:rPr>
      </w:pPr>
      <w:r w:rsidRPr="004E4E0F">
        <w:rPr>
          <w:b/>
          <w:bCs/>
          <w:lang w:val="sl-SI"/>
        </w:rPr>
        <w:t>Če je rižota z morskimi sadeže jo lahko damo pod morske jedi ali mora bit pod rižote?</w:t>
      </w:r>
      <w:r>
        <w:rPr>
          <w:b/>
          <w:bCs/>
          <w:lang w:val="sl-SI"/>
        </w:rPr>
        <w:t xml:space="preserve"> </w:t>
      </w:r>
    </w:p>
    <w:p w14:paraId="6153AA43" w14:textId="2DC7B0F0" w:rsidR="002478AE" w:rsidRPr="0013795D" w:rsidRDefault="002478AE" w:rsidP="004E4E0F">
      <w:pPr>
        <w:spacing w:line="240" w:lineRule="auto"/>
        <w:rPr>
          <w:lang w:val="sl-SI"/>
        </w:rPr>
      </w:pPr>
      <w:r w:rsidRPr="0013795D">
        <w:rPr>
          <w:lang w:val="sl-SI"/>
        </w:rPr>
        <w:t>ODGOVOR:</w:t>
      </w:r>
    </w:p>
    <w:p w14:paraId="5C9DF299" w14:textId="38613E05" w:rsidR="004E4E0F" w:rsidRPr="0013795D" w:rsidRDefault="004E4E0F" w:rsidP="004E4E0F">
      <w:pPr>
        <w:spacing w:line="240" w:lineRule="auto"/>
        <w:rPr>
          <w:lang w:val="sl-SI"/>
        </w:rPr>
      </w:pPr>
      <w:r w:rsidRPr="0013795D">
        <w:rPr>
          <w:lang w:val="sl-SI"/>
        </w:rPr>
        <w:t>T (testenice, njoki, lazanje, rižote)</w:t>
      </w:r>
      <w:r w:rsidR="00511079" w:rsidRPr="0013795D">
        <w:rPr>
          <w:lang w:val="sl-SI"/>
        </w:rPr>
        <w:t>.</w:t>
      </w:r>
    </w:p>
    <w:p w14:paraId="151220C8" w14:textId="77777777" w:rsidR="007858E3" w:rsidRDefault="007858E3" w:rsidP="004E4E0F">
      <w:pPr>
        <w:spacing w:line="240" w:lineRule="auto"/>
        <w:rPr>
          <w:b/>
          <w:bCs/>
          <w:lang w:val="sl-SI"/>
        </w:rPr>
      </w:pPr>
    </w:p>
    <w:p w14:paraId="4E38D0A5" w14:textId="72ED4F8F" w:rsidR="002478AE" w:rsidRDefault="004E4E0F" w:rsidP="004E4E0F">
      <w:pPr>
        <w:spacing w:line="240" w:lineRule="auto"/>
        <w:rPr>
          <w:b/>
          <w:bCs/>
          <w:lang w:val="sl-SI"/>
        </w:rPr>
      </w:pPr>
      <w:r w:rsidRPr="004E4E0F">
        <w:rPr>
          <w:b/>
          <w:bCs/>
          <w:lang w:val="sl-SI"/>
        </w:rPr>
        <w:t>Če je solata s tuno je lahko šteješ mod ribje jedi ali mora bit pod rižote?</w:t>
      </w:r>
      <w:r>
        <w:rPr>
          <w:b/>
          <w:bCs/>
          <w:lang w:val="sl-SI"/>
        </w:rPr>
        <w:t xml:space="preserve"> </w:t>
      </w:r>
    </w:p>
    <w:p w14:paraId="194150A6" w14:textId="6729C965" w:rsidR="002478AE" w:rsidRPr="0013795D" w:rsidRDefault="002478AE" w:rsidP="004E4E0F">
      <w:pPr>
        <w:spacing w:line="240" w:lineRule="auto"/>
        <w:rPr>
          <w:lang w:val="sl-SI"/>
        </w:rPr>
      </w:pPr>
      <w:r w:rsidRPr="0013795D">
        <w:rPr>
          <w:lang w:val="sl-SI"/>
        </w:rPr>
        <w:t>ODGOVOR:</w:t>
      </w:r>
    </w:p>
    <w:p w14:paraId="3270CF65" w14:textId="5CCCD055" w:rsidR="004E4E0F" w:rsidRPr="0013795D" w:rsidRDefault="004E4E0F" w:rsidP="004E4E0F">
      <w:pPr>
        <w:spacing w:line="240" w:lineRule="auto"/>
        <w:rPr>
          <w:lang w:val="sl-SI"/>
        </w:rPr>
      </w:pPr>
      <w:r w:rsidRPr="0013795D">
        <w:rPr>
          <w:lang w:val="sl-SI"/>
        </w:rPr>
        <w:t>S (solate kot glavna jed)</w:t>
      </w:r>
      <w:r w:rsidR="00511079" w:rsidRPr="0013795D">
        <w:rPr>
          <w:lang w:val="sl-SI"/>
        </w:rPr>
        <w:t>.</w:t>
      </w:r>
    </w:p>
    <w:p w14:paraId="1B144023" w14:textId="77777777" w:rsidR="007858E3" w:rsidRDefault="007858E3" w:rsidP="004E4E0F">
      <w:pPr>
        <w:spacing w:line="240" w:lineRule="auto"/>
        <w:rPr>
          <w:b/>
          <w:bCs/>
          <w:lang w:val="sl-SI"/>
        </w:rPr>
      </w:pPr>
    </w:p>
    <w:p w14:paraId="2AE84B38" w14:textId="74632877" w:rsidR="002478AE" w:rsidRDefault="004E4E0F" w:rsidP="004E4E0F">
      <w:pPr>
        <w:spacing w:line="240" w:lineRule="auto"/>
        <w:rPr>
          <w:b/>
          <w:bCs/>
          <w:lang w:val="sl-SI"/>
        </w:rPr>
      </w:pPr>
      <w:r w:rsidRPr="004E4E0F">
        <w:rPr>
          <w:b/>
          <w:bCs/>
          <w:lang w:val="sl-SI"/>
        </w:rPr>
        <w:t>Če je pri kosilu priloga riž je lahko navadni riž ali mora bit polnozrnati riž</w:t>
      </w:r>
      <w:r>
        <w:rPr>
          <w:b/>
          <w:bCs/>
          <w:lang w:val="sl-SI"/>
        </w:rPr>
        <w:t xml:space="preserve">. </w:t>
      </w:r>
    </w:p>
    <w:p w14:paraId="3AD30780" w14:textId="69509347" w:rsidR="002478AE" w:rsidRPr="0013795D" w:rsidRDefault="002478AE" w:rsidP="004E4E0F">
      <w:pPr>
        <w:spacing w:line="240" w:lineRule="auto"/>
        <w:rPr>
          <w:lang w:val="sl-SI"/>
        </w:rPr>
      </w:pPr>
      <w:r w:rsidRPr="0013795D">
        <w:rPr>
          <w:lang w:val="sl-SI"/>
        </w:rPr>
        <w:t>ODGOVOR:</w:t>
      </w:r>
    </w:p>
    <w:p w14:paraId="2CD11A2D" w14:textId="540EF4A9" w:rsidR="004E4E0F" w:rsidRPr="0013795D" w:rsidRDefault="004E4E0F" w:rsidP="004E4E0F">
      <w:pPr>
        <w:spacing w:line="240" w:lineRule="auto"/>
        <w:rPr>
          <w:lang w:val="sl-SI"/>
        </w:rPr>
      </w:pPr>
      <w:r w:rsidRPr="0013795D">
        <w:rPr>
          <w:lang w:val="sl-SI"/>
        </w:rPr>
        <w:t>Lahko je navaden riž</w:t>
      </w:r>
      <w:r w:rsidR="00511079" w:rsidRPr="0013795D">
        <w:rPr>
          <w:lang w:val="sl-SI"/>
        </w:rPr>
        <w:t>.</w:t>
      </w:r>
    </w:p>
    <w:p w14:paraId="13C7D5D6" w14:textId="77777777" w:rsidR="007858E3" w:rsidRDefault="007858E3" w:rsidP="00ED6A24">
      <w:pPr>
        <w:spacing w:line="240" w:lineRule="auto"/>
        <w:jc w:val="both"/>
        <w:rPr>
          <w:b/>
          <w:bCs/>
          <w:lang w:val="sl-SI"/>
        </w:rPr>
      </w:pPr>
    </w:p>
    <w:p w14:paraId="6CE60AEF" w14:textId="628141D8" w:rsidR="004E4E0F" w:rsidRDefault="004E4E0F" w:rsidP="00ED6A24">
      <w:pPr>
        <w:spacing w:line="240" w:lineRule="auto"/>
        <w:jc w:val="both"/>
        <w:rPr>
          <w:b/>
          <w:bCs/>
          <w:lang w:val="sl-SI"/>
        </w:rPr>
      </w:pPr>
      <w:r w:rsidRPr="004E4E0F">
        <w:rPr>
          <w:b/>
          <w:bCs/>
          <w:lang w:val="sl-SI"/>
        </w:rPr>
        <w:t>Če mora bit zelenjava pri glavni jedi je to lahko sveža solata na krožniku in potem še dodatna solata kot hod ali ne sme bit sveža solata na krožniku kot zelenjava. Ker pod kosila –zelenjava na strani 14 piše da mora bit sveža zelenjava kar solata je</w:t>
      </w:r>
      <w:r>
        <w:rPr>
          <w:b/>
          <w:bCs/>
          <w:lang w:val="sl-SI"/>
        </w:rPr>
        <w:t>.</w:t>
      </w:r>
    </w:p>
    <w:p w14:paraId="47E60D23" w14:textId="0D8584A4" w:rsidR="002478AE" w:rsidRPr="0013795D" w:rsidRDefault="002478AE" w:rsidP="004E4E0F">
      <w:pPr>
        <w:spacing w:line="240" w:lineRule="auto"/>
        <w:rPr>
          <w:lang w:val="sl-SI"/>
        </w:rPr>
      </w:pPr>
      <w:r w:rsidRPr="0013795D">
        <w:rPr>
          <w:lang w:val="sl-SI"/>
        </w:rPr>
        <w:t>ODGOVOR:</w:t>
      </w:r>
    </w:p>
    <w:p w14:paraId="13135C01" w14:textId="6765CFE9" w:rsidR="004E4E0F" w:rsidRPr="0013795D" w:rsidRDefault="004E4E0F" w:rsidP="004E4E0F">
      <w:pPr>
        <w:spacing w:line="240" w:lineRule="auto"/>
        <w:rPr>
          <w:lang w:val="sl-SI"/>
        </w:rPr>
      </w:pPr>
      <w:r w:rsidRPr="0013795D">
        <w:rPr>
          <w:lang w:val="sl-SI"/>
        </w:rPr>
        <w:t xml:space="preserve">Glejte odgovor na vprašanje št. 8. </w:t>
      </w:r>
    </w:p>
    <w:p w14:paraId="04850CA7" w14:textId="77777777" w:rsidR="004E4E0F" w:rsidRPr="0013795D" w:rsidRDefault="004E4E0F" w:rsidP="004E4E0F">
      <w:pPr>
        <w:pStyle w:val="podpisi"/>
        <w:jc w:val="both"/>
        <w:rPr>
          <w:szCs w:val="20"/>
          <w:lang w:val="sl-SI"/>
        </w:rPr>
      </w:pPr>
      <w:r w:rsidRPr="0013795D">
        <w:rPr>
          <w:lang w:val="sl-SI"/>
        </w:rPr>
        <w:t>Navedeno v razpisni dokumentaciji so priporočila Nacionalnega inštituta za javno zdravje (NIJZ), kako naj bi študentsko kosilo kot uravnotežen obrok bilo sestavljeno, saj želimo s tem spodbujati zdrav način prehranjevanja med študentsko populacijo. Kot določa javni razpis, morajo vsi ponudniki pri študentskem kosilu ponuditi dva obvezna dodatna hoda, in sicer sta to solata in sadje. Solata kot obvezni dodatni hod se ne šteje med zelenjavo, ki naj bi bila vključena pri priporočeni sestavi glavne jedi. Kot pomoč, kako naj bi bila priporočena uravnotežena študentska kosila sestavljena, je na strani 15 v razpisni dokumentaciji, navedenih 21 primerov uravnoteženih mesnih in brezmesnih študentskih kosil (ki jih lahko uporabite ali pa vam služijo kot pomoč pri sestavi jedilnika), pripravljenih s strani NIJZ.</w:t>
      </w:r>
    </w:p>
    <w:p w14:paraId="0B12923F" w14:textId="77777777" w:rsidR="007858E3" w:rsidRDefault="007858E3" w:rsidP="00ED6A24">
      <w:pPr>
        <w:spacing w:line="240" w:lineRule="auto"/>
        <w:jc w:val="both"/>
        <w:rPr>
          <w:b/>
          <w:bCs/>
          <w:lang w:val="sl-SI"/>
        </w:rPr>
      </w:pPr>
    </w:p>
    <w:p w14:paraId="503E63D1" w14:textId="4CA5AE0A" w:rsidR="004E4E0F" w:rsidRDefault="004E4E0F" w:rsidP="00ED6A24">
      <w:pPr>
        <w:spacing w:line="240" w:lineRule="auto"/>
        <w:jc w:val="both"/>
        <w:rPr>
          <w:b/>
          <w:bCs/>
          <w:lang w:val="sl-SI"/>
        </w:rPr>
      </w:pPr>
      <w:r w:rsidRPr="004E4E0F">
        <w:rPr>
          <w:b/>
          <w:bCs/>
          <w:lang w:val="sl-SI"/>
        </w:rPr>
        <w:t>Če imaš pod mesne jedi dva krat zrezek na žaru (svinjski in piščančji) in potem še dunajski zrezek so to tri mesna kosila in na koncu je 15 kosil z dunajskim zrezkom je to ok?</w:t>
      </w:r>
    </w:p>
    <w:p w14:paraId="114ED7A9" w14:textId="309B3202" w:rsidR="002478AE" w:rsidRPr="0013795D" w:rsidRDefault="002478AE" w:rsidP="00ED6A24">
      <w:pPr>
        <w:spacing w:line="240" w:lineRule="auto"/>
        <w:jc w:val="both"/>
        <w:rPr>
          <w:lang w:val="sl-SI"/>
        </w:rPr>
      </w:pPr>
      <w:r w:rsidRPr="0013795D">
        <w:rPr>
          <w:lang w:val="sl-SI"/>
        </w:rPr>
        <w:t>ODGOVOR:</w:t>
      </w:r>
    </w:p>
    <w:p w14:paraId="442133B4" w14:textId="0DAF1895" w:rsidR="00ED6A24" w:rsidRPr="0013795D" w:rsidRDefault="00114CBB" w:rsidP="00ED6A24">
      <w:pPr>
        <w:spacing w:line="240" w:lineRule="auto"/>
        <w:jc w:val="both"/>
        <w:rPr>
          <w:lang w:val="sl-SI"/>
        </w:rPr>
      </w:pPr>
      <w:r w:rsidRPr="0013795D">
        <w:rPr>
          <w:lang w:val="sl-SI"/>
        </w:rPr>
        <w:t>J</w:t>
      </w:r>
      <w:r w:rsidR="00ED6A24" w:rsidRPr="0013795D">
        <w:rPr>
          <w:lang w:val="sl-SI"/>
        </w:rPr>
        <w:t>avni razpis določa, da kosili nista različni v kolikor je je med njima razlika samo v prilogi, količini ali če je eno kosilo sestavljeno po načelu pol-pol. Različna mora biti glavna jed, ne le priloga (npr. npr. svinjski zrezek s pečenim krompirjem in svinjski zrezek z rižem, nista dve različni jedi</w:t>
      </w:r>
      <w:r w:rsidRPr="0013795D">
        <w:rPr>
          <w:lang w:val="sl-SI"/>
        </w:rPr>
        <w:t>).</w:t>
      </w:r>
    </w:p>
    <w:p w14:paraId="0848B764" w14:textId="77777777" w:rsidR="00ED6A24" w:rsidRPr="0013795D" w:rsidRDefault="00ED6A24" w:rsidP="00ED6A24">
      <w:pPr>
        <w:jc w:val="both"/>
        <w:rPr>
          <w:rFonts w:ascii="Calibri" w:hAnsi="Calibri"/>
          <w:szCs w:val="22"/>
          <w:lang w:val="sl-SI"/>
        </w:rPr>
      </w:pPr>
      <w:r w:rsidRPr="0013795D">
        <w:rPr>
          <w:lang w:val="sl-SI"/>
        </w:rPr>
        <w:t>Glejte tudi odgovor na vprašanje št. 8, 10. V kolikor gre za ocvrto meso, se le to šteje pod hitro hrano.</w:t>
      </w:r>
    </w:p>
    <w:p w14:paraId="68B03405" w14:textId="77777777" w:rsidR="00ED6A24" w:rsidRPr="0013795D" w:rsidRDefault="00ED6A24" w:rsidP="00ED6A24">
      <w:pPr>
        <w:spacing w:line="240" w:lineRule="auto"/>
        <w:jc w:val="both"/>
        <w:rPr>
          <w:lang w:val="sl-SI"/>
        </w:rPr>
      </w:pPr>
      <w:r w:rsidRPr="0013795D">
        <w:rPr>
          <w:lang w:val="sl-SI"/>
        </w:rPr>
        <w:t>Javni razpis določa, da morate zagotavljati vsaj 10 različnih študentskih kosil na teden oz. sorazmeren delež, v kolikor obratujete manj kot 5 dni na teden. Točke pri merilu št. 1 prejme ponudnik za več kot 10 različnih študentskih kosil.</w:t>
      </w:r>
    </w:p>
    <w:p w14:paraId="64236F20" w14:textId="77777777" w:rsidR="0013795D" w:rsidRPr="00A447C9" w:rsidRDefault="0013795D" w:rsidP="0013795D">
      <w:pPr>
        <w:spacing w:line="240" w:lineRule="auto"/>
        <w:jc w:val="both"/>
        <w:rPr>
          <w:lang w:val="sl-SI"/>
        </w:rPr>
      </w:pPr>
      <w:r w:rsidRPr="00A447C9">
        <w:rPr>
          <w:lang w:val="sl-SI"/>
        </w:rPr>
        <w:t>V vašem primeru sta to dve različni jedi.</w:t>
      </w:r>
    </w:p>
    <w:p w14:paraId="7934AB7A" w14:textId="77777777" w:rsidR="004E4E0F" w:rsidRPr="004E4E0F" w:rsidRDefault="004E4E0F" w:rsidP="004E4E0F">
      <w:pPr>
        <w:spacing w:line="240" w:lineRule="auto"/>
        <w:rPr>
          <w:color w:val="FF0000"/>
          <w:lang w:val="sl-SI"/>
        </w:rPr>
      </w:pPr>
    </w:p>
    <w:p w14:paraId="6E3A9D61" w14:textId="77777777" w:rsidR="002478AE" w:rsidRPr="0013795D" w:rsidRDefault="004E4E0F" w:rsidP="004E4E0F">
      <w:pPr>
        <w:spacing w:line="240" w:lineRule="auto"/>
        <w:rPr>
          <w:b/>
          <w:bCs/>
          <w:lang w:val="sl-SI"/>
        </w:rPr>
      </w:pPr>
      <w:r w:rsidRPr="0013795D">
        <w:rPr>
          <w:b/>
          <w:bCs/>
          <w:lang w:val="sl-SI"/>
        </w:rPr>
        <w:t>Ali je lahko pri 5 menuju lahko priloga tudi pomes frites?</w:t>
      </w:r>
      <w:r w:rsidR="00ED6A24" w:rsidRPr="0013795D">
        <w:rPr>
          <w:b/>
          <w:bCs/>
          <w:lang w:val="sl-SI"/>
        </w:rPr>
        <w:t xml:space="preserve"> </w:t>
      </w:r>
    </w:p>
    <w:p w14:paraId="7E8294E2" w14:textId="6EA2C979" w:rsidR="002478AE" w:rsidRPr="0013795D" w:rsidRDefault="002478AE" w:rsidP="004E4E0F">
      <w:pPr>
        <w:spacing w:line="240" w:lineRule="auto"/>
        <w:rPr>
          <w:lang w:val="sl-SI"/>
        </w:rPr>
      </w:pPr>
      <w:r w:rsidRPr="0013795D">
        <w:rPr>
          <w:lang w:val="sl-SI"/>
        </w:rPr>
        <w:t>ODGOVOR:</w:t>
      </w:r>
    </w:p>
    <w:p w14:paraId="04881F79" w14:textId="59B48C98" w:rsidR="004E4E0F" w:rsidRPr="0013795D" w:rsidRDefault="00ED6A24" w:rsidP="004E4E0F">
      <w:pPr>
        <w:spacing w:line="240" w:lineRule="auto"/>
        <w:rPr>
          <w:lang w:val="sl-SI"/>
        </w:rPr>
      </w:pPr>
      <w:r w:rsidRPr="0013795D">
        <w:rPr>
          <w:lang w:val="sl-SI"/>
        </w:rPr>
        <w:t>Lahko.</w:t>
      </w:r>
    </w:p>
    <w:p w14:paraId="02F6D8BE" w14:textId="77777777" w:rsidR="007858E3" w:rsidRDefault="007858E3" w:rsidP="004E4E0F">
      <w:pPr>
        <w:rPr>
          <w:b/>
          <w:bCs/>
          <w:lang w:val="sl-SI"/>
        </w:rPr>
      </w:pPr>
    </w:p>
    <w:p w14:paraId="6D8A3B46" w14:textId="52E59583" w:rsidR="007858E3" w:rsidRPr="007858E3" w:rsidRDefault="004E4E0F" w:rsidP="004E4E0F">
      <w:pPr>
        <w:rPr>
          <w:b/>
          <w:bCs/>
          <w:lang w:val="sl-SI"/>
        </w:rPr>
      </w:pPr>
      <w:r w:rsidRPr="004E4E0F">
        <w:rPr>
          <w:b/>
          <w:bCs/>
          <w:lang w:val="sl-SI"/>
        </w:rPr>
        <w:t>Prilagam tudi meni in me zanima ali je ok?</w:t>
      </w:r>
      <w:r w:rsidR="00ED6A24">
        <w:rPr>
          <w:b/>
          <w:bCs/>
          <w:lang w:val="sl-SI"/>
        </w:rPr>
        <w:t xml:space="preserve"> </w:t>
      </w:r>
    </w:p>
    <w:p w14:paraId="05E4F16A" w14:textId="77777777" w:rsidR="0013795D" w:rsidRDefault="002478AE" w:rsidP="0013795D">
      <w:pPr>
        <w:rPr>
          <w:lang w:val="sl-SI"/>
        </w:rPr>
      </w:pPr>
      <w:r w:rsidRPr="0013795D">
        <w:rPr>
          <w:lang w:val="sl-SI"/>
        </w:rPr>
        <w:t>ODGOVOR:</w:t>
      </w:r>
    </w:p>
    <w:p w14:paraId="0E659484" w14:textId="50591E1C" w:rsidR="0013795D" w:rsidRPr="0013795D" w:rsidRDefault="0013795D" w:rsidP="0013795D">
      <w:pPr>
        <w:rPr>
          <w:lang w:val="sl-SI"/>
        </w:rPr>
      </w:pPr>
      <w:r>
        <w:rPr>
          <w:rFonts w:cs="Arial"/>
          <w:szCs w:val="20"/>
          <w:lang w:val="sl-SI"/>
        </w:rPr>
        <w:t xml:space="preserve">Solata kot glavna jed </w:t>
      </w:r>
      <w:r w:rsidRPr="00DA1D6B">
        <w:rPr>
          <w:rFonts w:cs="Arial"/>
          <w:szCs w:val="20"/>
          <w:lang w:val="sl-SI"/>
        </w:rPr>
        <w:t xml:space="preserve">mora poleg zelenjave vsebovati tudi beljakovinsko živilo v </w:t>
      </w:r>
      <w:r w:rsidRPr="00750F99">
        <w:rPr>
          <w:rFonts w:cs="Arial"/>
          <w:szCs w:val="20"/>
          <w:lang w:val="sl-SI"/>
        </w:rPr>
        <w:t>zadostni</w:t>
      </w:r>
      <w:r w:rsidRPr="00DA1D6B">
        <w:rPr>
          <w:rFonts w:cs="Arial"/>
          <w:szCs w:val="20"/>
          <w:lang w:val="sl-SI"/>
        </w:rPr>
        <w:t xml:space="preserve"> količini</w:t>
      </w:r>
      <w:r>
        <w:rPr>
          <w:rFonts w:cs="Arial"/>
          <w:szCs w:val="20"/>
          <w:lang w:val="sl-SI"/>
        </w:rPr>
        <w:t xml:space="preserve"> (od 100 do 120 gramov)</w:t>
      </w:r>
      <w:r w:rsidRPr="00DA1D6B">
        <w:rPr>
          <w:rFonts w:cs="Arial"/>
          <w:szCs w:val="20"/>
          <w:lang w:val="sl-SI"/>
        </w:rPr>
        <w:t xml:space="preserve">, kot </w:t>
      </w:r>
      <w:r>
        <w:rPr>
          <w:rFonts w:cs="Arial"/>
          <w:szCs w:val="20"/>
          <w:lang w:val="sl-SI"/>
        </w:rPr>
        <w:t xml:space="preserve">npr. </w:t>
      </w:r>
      <w:r w:rsidRPr="00DA1D6B">
        <w:rPr>
          <w:rFonts w:cs="Arial"/>
          <w:szCs w:val="20"/>
          <w:lang w:val="sl-SI"/>
        </w:rPr>
        <w:t xml:space="preserve">solata s piščancem, tunina solata, solata s sirom, jajci, stročnicami. </w:t>
      </w:r>
      <w:r>
        <w:rPr>
          <w:rFonts w:cs="Arial"/>
          <w:szCs w:val="20"/>
          <w:lang w:val="sl-SI"/>
        </w:rPr>
        <w:t>S</w:t>
      </w:r>
      <w:r w:rsidRPr="00DA1D6B">
        <w:rPr>
          <w:rFonts w:cs="Arial"/>
          <w:szCs w:val="20"/>
          <w:lang w:val="sl-SI"/>
        </w:rPr>
        <w:t xml:space="preserve">estavljena mora biti iz najmanj </w:t>
      </w:r>
      <w:r>
        <w:rPr>
          <w:rFonts w:cs="Arial"/>
          <w:szCs w:val="20"/>
          <w:lang w:val="sl-SI"/>
        </w:rPr>
        <w:t>treh</w:t>
      </w:r>
      <w:r w:rsidRPr="00DA1D6B">
        <w:rPr>
          <w:rFonts w:cs="Arial"/>
          <w:szCs w:val="20"/>
          <w:lang w:val="sl-SI"/>
        </w:rPr>
        <w:t xml:space="preserve"> različnih vrst zelenjave, lahko pa se </w:t>
      </w:r>
      <w:r>
        <w:rPr>
          <w:rFonts w:cs="Arial"/>
          <w:szCs w:val="20"/>
          <w:lang w:val="sl-SI"/>
        </w:rPr>
        <w:t xml:space="preserve">ji </w:t>
      </w:r>
      <w:r w:rsidRPr="00DA1D6B">
        <w:rPr>
          <w:rFonts w:cs="Arial"/>
          <w:szCs w:val="20"/>
          <w:lang w:val="sl-SI"/>
        </w:rPr>
        <w:t>dodajo tudi sadje, semena, orešk</w:t>
      </w:r>
      <w:r>
        <w:rPr>
          <w:rFonts w:cs="Arial"/>
          <w:szCs w:val="20"/>
          <w:lang w:val="sl-SI"/>
        </w:rPr>
        <w:t>i</w:t>
      </w:r>
      <w:r w:rsidRPr="00DA1D6B">
        <w:rPr>
          <w:rFonts w:cs="Arial"/>
          <w:szCs w:val="20"/>
          <w:lang w:val="sl-SI"/>
        </w:rPr>
        <w:t xml:space="preserve">. </w:t>
      </w:r>
      <w:r w:rsidRPr="00DA1D6B">
        <w:rPr>
          <w:rFonts w:cs="Arial"/>
          <w:bCs/>
          <w:szCs w:val="20"/>
          <w:lang w:val="sl-SI"/>
        </w:rPr>
        <w:t>Najmanj ena vrsta zelenjave v solati mora biti sveža, ostale so lahko kuhan</w:t>
      </w:r>
      <w:r>
        <w:rPr>
          <w:rFonts w:cs="Arial"/>
          <w:bCs/>
          <w:szCs w:val="20"/>
          <w:lang w:val="sl-SI"/>
        </w:rPr>
        <w:t>e</w:t>
      </w:r>
      <w:r w:rsidRPr="00DA1D6B">
        <w:rPr>
          <w:rFonts w:cs="Arial"/>
          <w:bCs/>
          <w:szCs w:val="20"/>
          <w:lang w:val="sl-SI"/>
        </w:rPr>
        <w:t>, fermentiran</w:t>
      </w:r>
      <w:r>
        <w:rPr>
          <w:rFonts w:cs="Arial"/>
          <w:bCs/>
          <w:szCs w:val="20"/>
          <w:lang w:val="sl-SI"/>
        </w:rPr>
        <w:t>e</w:t>
      </w:r>
      <w:r w:rsidRPr="00DA1D6B">
        <w:rPr>
          <w:rFonts w:cs="Arial"/>
          <w:bCs/>
          <w:szCs w:val="20"/>
          <w:lang w:val="sl-SI"/>
        </w:rPr>
        <w:t xml:space="preserve"> (npr. kislo zelje/repa) ali konzerviran</w:t>
      </w:r>
      <w:r>
        <w:rPr>
          <w:rFonts w:cs="Arial"/>
          <w:bCs/>
          <w:szCs w:val="20"/>
          <w:lang w:val="sl-SI"/>
        </w:rPr>
        <w:t>e</w:t>
      </w:r>
      <w:r w:rsidRPr="00DA1D6B">
        <w:rPr>
          <w:rFonts w:cs="Arial"/>
          <w:bCs/>
          <w:szCs w:val="20"/>
          <w:lang w:val="sl-SI"/>
        </w:rPr>
        <w:t xml:space="preserve"> (npr. vložena paprika, kisle kumare</w:t>
      </w:r>
      <w:r w:rsidRPr="007247CE">
        <w:rPr>
          <w:rFonts w:cs="Arial"/>
          <w:b/>
          <w:szCs w:val="20"/>
          <w:lang w:val="sl-SI"/>
        </w:rPr>
        <w:t xml:space="preserve">). </w:t>
      </w:r>
      <w:r w:rsidRPr="00810A30">
        <w:rPr>
          <w:rFonts w:cs="Arial"/>
          <w:bCs/>
          <w:szCs w:val="20"/>
          <w:lang w:val="sl-SI"/>
        </w:rPr>
        <w:t>Krompirjeva, francoska, testeninska in druge podobne solate z industrijsko pripravljenimi prelivi ne štejejo za solato</w:t>
      </w:r>
      <w:r>
        <w:rPr>
          <w:rFonts w:cs="Arial"/>
          <w:bCs/>
          <w:szCs w:val="20"/>
          <w:lang w:val="sl-SI"/>
        </w:rPr>
        <w:t xml:space="preserve">. </w:t>
      </w:r>
    </w:p>
    <w:p w14:paraId="69FF4ABE" w14:textId="77777777" w:rsidR="0013795D" w:rsidRPr="00810A30" w:rsidRDefault="0013795D" w:rsidP="0013795D">
      <w:pPr>
        <w:jc w:val="both"/>
        <w:rPr>
          <w:rFonts w:cs="Arial"/>
          <w:b/>
          <w:bCs/>
          <w:szCs w:val="20"/>
          <w:u w:val="single"/>
          <w:lang w:val="sl-SI"/>
        </w:rPr>
      </w:pPr>
      <w:r w:rsidRPr="00A447C9">
        <w:rPr>
          <w:lang w:val="sl-SI"/>
        </w:rPr>
        <w:lastRenderedPageBreak/>
        <w:t>Solata s tuno, se šteje med S (solata kot glavna jed) in ne med R (ribje jedi). Napisano imate solata mešana s tuno – potrebno je napisati sestavine kaj mešana solata vključuje (npr. zelena solata, radič, sveže zelje, paradižnik, fižol itd.)</w:t>
      </w:r>
      <w:r>
        <w:rPr>
          <w:lang w:val="sl-SI"/>
        </w:rPr>
        <w:t xml:space="preserve">. </w:t>
      </w:r>
    </w:p>
    <w:p w14:paraId="36845994" w14:textId="3B0E2FCC" w:rsidR="004E4E0F" w:rsidRPr="0013795D" w:rsidRDefault="0013795D" w:rsidP="002478AE">
      <w:pPr>
        <w:jc w:val="both"/>
        <w:rPr>
          <w:rFonts w:eastAsiaTheme="minorHAnsi"/>
          <w:lang w:val="sl-SI"/>
        </w:rPr>
      </w:pPr>
      <w:r w:rsidRPr="00A447C9">
        <w:rPr>
          <w:lang w:val="sl-SI"/>
        </w:rPr>
        <w:t>Vegetarijanske jedi so označene z B (brezmesne jedi, ki so lahko vegetarijanske in veganske).</w:t>
      </w:r>
    </w:p>
    <w:tbl>
      <w:tblPr>
        <w:tblW w:w="11792" w:type="dxa"/>
        <w:tblInd w:w="-1711" w:type="dxa"/>
        <w:tblCellMar>
          <w:left w:w="0" w:type="dxa"/>
          <w:right w:w="0" w:type="dxa"/>
        </w:tblCellMar>
        <w:tblLook w:val="04A0" w:firstRow="1" w:lastRow="0" w:firstColumn="1" w:lastColumn="0" w:noHBand="0" w:noVBand="1"/>
      </w:tblPr>
      <w:tblGrid>
        <w:gridCol w:w="666"/>
        <w:gridCol w:w="3834"/>
        <w:gridCol w:w="4658"/>
        <w:gridCol w:w="892"/>
        <w:gridCol w:w="876"/>
        <w:gridCol w:w="866"/>
      </w:tblGrid>
      <w:tr w:rsidR="004E4E0F" w:rsidRPr="004E4E0F" w14:paraId="1C821D66" w14:textId="77777777" w:rsidTr="004E4E0F">
        <w:trPr>
          <w:trHeight w:val="476"/>
        </w:trPr>
        <w:tc>
          <w:tcPr>
            <w:tcW w:w="6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6D4096" w14:textId="77777777" w:rsidR="004E4E0F" w:rsidRPr="004E4E0F" w:rsidRDefault="004E4E0F">
            <w:pPr>
              <w:spacing w:line="276" w:lineRule="auto"/>
              <w:jc w:val="center"/>
              <w:rPr>
                <w:rFonts w:cs="Arial"/>
                <w:b/>
                <w:bCs/>
                <w:sz w:val="16"/>
                <w:szCs w:val="16"/>
                <w:lang w:val="sl-SI"/>
              </w:rPr>
            </w:pPr>
            <w:r w:rsidRPr="004E4E0F">
              <w:rPr>
                <w:rFonts w:cs="Arial"/>
                <w:b/>
                <w:bCs/>
                <w:sz w:val="16"/>
                <w:szCs w:val="16"/>
                <w:lang w:val="sl-SI"/>
              </w:rPr>
              <w:t>Št.</w:t>
            </w:r>
          </w:p>
        </w:tc>
        <w:tc>
          <w:tcPr>
            <w:tcW w:w="38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53685A" w14:textId="77777777" w:rsidR="004E4E0F" w:rsidRPr="004E4E0F" w:rsidRDefault="004E4E0F">
            <w:pPr>
              <w:spacing w:line="276" w:lineRule="auto"/>
              <w:jc w:val="center"/>
              <w:rPr>
                <w:rFonts w:cs="Arial"/>
                <w:b/>
                <w:bCs/>
                <w:sz w:val="16"/>
                <w:szCs w:val="16"/>
                <w:lang w:val="sl-SI"/>
              </w:rPr>
            </w:pPr>
            <w:r w:rsidRPr="004E4E0F">
              <w:rPr>
                <w:rFonts w:cs="Arial"/>
                <w:b/>
                <w:bCs/>
                <w:sz w:val="16"/>
                <w:szCs w:val="16"/>
                <w:lang w:val="sl-SI"/>
              </w:rPr>
              <w:t>Glavna jed</w:t>
            </w:r>
          </w:p>
        </w:tc>
        <w:tc>
          <w:tcPr>
            <w:tcW w:w="46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D6FE76" w14:textId="77777777" w:rsidR="004E4E0F" w:rsidRPr="004E4E0F" w:rsidRDefault="004E4E0F">
            <w:pPr>
              <w:spacing w:line="276" w:lineRule="auto"/>
              <w:jc w:val="center"/>
              <w:rPr>
                <w:rFonts w:cs="Arial"/>
                <w:b/>
                <w:bCs/>
                <w:sz w:val="16"/>
                <w:szCs w:val="16"/>
                <w:lang w:val="sl-SI"/>
              </w:rPr>
            </w:pPr>
            <w:r w:rsidRPr="004E4E0F">
              <w:rPr>
                <w:rFonts w:cs="Arial"/>
                <w:b/>
                <w:bCs/>
                <w:sz w:val="16"/>
                <w:szCs w:val="16"/>
                <w:lang w:val="sl-SI"/>
              </w:rPr>
              <w:t>Sestavine glavne jedi</w:t>
            </w:r>
          </w:p>
        </w:tc>
        <w:tc>
          <w:tcPr>
            <w:tcW w:w="8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ECF6CB" w14:textId="77777777" w:rsidR="004E4E0F" w:rsidRPr="004E4E0F" w:rsidRDefault="004E4E0F">
            <w:pPr>
              <w:spacing w:line="276" w:lineRule="auto"/>
              <w:jc w:val="center"/>
              <w:rPr>
                <w:rFonts w:cs="Arial"/>
                <w:b/>
                <w:bCs/>
                <w:sz w:val="16"/>
                <w:szCs w:val="16"/>
                <w:lang w:val="sl-SI"/>
              </w:rPr>
            </w:pPr>
            <w:r w:rsidRPr="004E4E0F">
              <w:rPr>
                <w:rFonts w:cs="Arial"/>
                <w:b/>
                <w:bCs/>
                <w:sz w:val="16"/>
                <w:szCs w:val="16"/>
                <w:lang w:val="sl-SI"/>
              </w:rPr>
              <w:t>Tip ponudbe</w:t>
            </w:r>
          </w:p>
        </w:tc>
        <w:tc>
          <w:tcPr>
            <w:tcW w:w="8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C4A263" w14:textId="77777777" w:rsidR="004E4E0F" w:rsidRPr="004E4E0F" w:rsidRDefault="004E4E0F">
            <w:pPr>
              <w:spacing w:line="276" w:lineRule="auto"/>
              <w:jc w:val="center"/>
              <w:rPr>
                <w:rFonts w:cs="Arial"/>
                <w:b/>
                <w:bCs/>
                <w:sz w:val="16"/>
                <w:szCs w:val="16"/>
                <w:lang w:val="sl-SI"/>
              </w:rPr>
            </w:pPr>
            <w:r w:rsidRPr="004E4E0F">
              <w:rPr>
                <w:rFonts w:cs="Arial"/>
                <w:b/>
                <w:bCs/>
                <w:sz w:val="16"/>
                <w:szCs w:val="16"/>
                <w:lang w:val="sl-SI"/>
              </w:rPr>
              <w:t>Pestrost</w:t>
            </w:r>
          </w:p>
        </w:tc>
        <w:tc>
          <w:tcPr>
            <w:tcW w:w="8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96853D" w14:textId="77777777" w:rsidR="004E4E0F" w:rsidRPr="004E4E0F" w:rsidRDefault="004E4E0F">
            <w:pPr>
              <w:spacing w:line="276" w:lineRule="auto"/>
              <w:jc w:val="center"/>
              <w:rPr>
                <w:rFonts w:cs="Arial"/>
                <w:b/>
                <w:bCs/>
                <w:sz w:val="16"/>
                <w:szCs w:val="16"/>
                <w:lang w:val="sl-SI"/>
              </w:rPr>
            </w:pPr>
            <w:r w:rsidRPr="004E4E0F">
              <w:rPr>
                <w:rFonts w:cs="Arial"/>
                <w:b/>
                <w:bCs/>
                <w:sz w:val="16"/>
                <w:szCs w:val="16"/>
                <w:lang w:val="sl-SI"/>
              </w:rPr>
              <w:t>Celiakija</w:t>
            </w:r>
          </w:p>
        </w:tc>
      </w:tr>
      <w:tr w:rsidR="004E4E0F" w:rsidRPr="004E4E0F" w14:paraId="4C787D63" w14:textId="77777777" w:rsidTr="004E4E0F">
        <w:trPr>
          <w:trHeight w:val="230"/>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AE9A49"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3361C042" w14:textId="77777777" w:rsidR="004E4E0F" w:rsidRPr="004E4E0F" w:rsidRDefault="004E4E0F">
            <w:pPr>
              <w:spacing w:line="276" w:lineRule="auto"/>
              <w:rPr>
                <w:rFonts w:eastAsiaTheme="minorHAnsi" w:cs="Arial"/>
                <w:sz w:val="16"/>
                <w:szCs w:val="16"/>
              </w:rPr>
            </w:pPr>
            <w:r w:rsidRPr="004E4E0F">
              <w:rPr>
                <w:rFonts w:cs="Arial"/>
                <w:sz w:val="16"/>
                <w:szCs w:val="16"/>
              </w:rPr>
              <w:t>MEHIŠKA LAZANJA S PIŠČANČJIM MESOM</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819605E" w14:textId="77777777" w:rsidR="004E4E0F" w:rsidRPr="004E4E0F" w:rsidRDefault="004E4E0F">
            <w:pPr>
              <w:spacing w:line="276" w:lineRule="auto"/>
              <w:rPr>
                <w:rFonts w:cs="Arial"/>
                <w:sz w:val="16"/>
                <w:szCs w:val="16"/>
              </w:rPr>
            </w:pPr>
            <w:r w:rsidRPr="004E4E0F">
              <w:rPr>
                <w:rFonts w:cs="Arial"/>
                <w:sz w:val="16"/>
                <w:szCs w:val="16"/>
              </w:rPr>
              <w:t>MEHIŠKA LAZANJA S PIŠČANČJIM MESOM</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1092DF6D"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6D9213F0" w14:textId="77777777" w:rsidR="004E4E0F" w:rsidRPr="004E4E0F" w:rsidRDefault="004E4E0F">
            <w:pPr>
              <w:spacing w:line="276" w:lineRule="auto"/>
              <w:rPr>
                <w:rFonts w:cs="Arial"/>
                <w:sz w:val="16"/>
                <w:szCs w:val="16"/>
              </w:rPr>
            </w:pPr>
            <w:r w:rsidRPr="004E4E0F">
              <w:rPr>
                <w:rFonts w:cs="Arial"/>
                <w:sz w:val="16"/>
                <w:szCs w:val="16"/>
              </w:rPr>
              <w:t>T</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1813D8FF" w14:textId="77777777" w:rsidR="004E4E0F" w:rsidRPr="004E4E0F" w:rsidRDefault="004E4E0F">
            <w:pPr>
              <w:spacing w:line="276" w:lineRule="auto"/>
              <w:rPr>
                <w:rFonts w:cs="Arial"/>
                <w:sz w:val="16"/>
                <w:szCs w:val="16"/>
              </w:rPr>
            </w:pPr>
          </w:p>
        </w:tc>
      </w:tr>
      <w:tr w:rsidR="004E4E0F" w:rsidRPr="004E4E0F" w14:paraId="33E6CC89" w14:textId="77777777" w:rsidTr="004E4E0F">
        <w:trPr>
          <w:trHeight w:val="230"/>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6F1522"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518A8ED8" w14:textId="77777777" w:rsidR="004E4E0F" w:rsidRPr="004E4E0F" w:rsidRDefault="004E4E0F">
            <w:pPr>
              <w:spacing w:line="276" w:lineRule="auto"/>
              <w:rPr>
                <w:rFonts w:eastAsiaTheme="minorHAnsi" w:cs="Arial"/>
                <w:sz w:val="16"/>
                <w:szCs w:val="16"/>
              </w:rPr>
            </w:pPr>
            <w:r w:rsidRPr="004E4E0F">
              <w:rPr>
                <w:rFonts w:cs="Arial"/>
                <w:sz w:val="16"/>
                <w:szCs w:val="16"/>
              </w:rPr>
              <w:t>RIŽOTA S PIŠČANCEM</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B96D7F9" w14:textId="77777777" w:rsidR="004E4E0F" w:rsidRPr="004E4E0F" w:rsidRDefault="004E4E0F">
            <w:pPr>
              <w:spacing w:line="276" w:lineRule="auto"/>
              <w:rPr>
                <w:rFonts w:cs="Arial"/>
                <w:sz w:val="16"/>
                <w:szCs w:val="16"/>
              </w:rPr>
            </w:pPr>
            <w:r w:rsidRPr="004E4E0F">
              <w:rPr>
                <w:rFonts w:cs="Arial"/>
                <w:sz w:val="16"/>
                <w:szCs w:val="16"/>
              </w:rPr>
              <w:t>RIŽ S PIŠČANCEM</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74E84DAF"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0EF937CD" w14:textId="77777777" w:rsidR="004E4E0F" w:rsidRPr="004E4E0F" w:rsidRDefault="004E4E0F">
            <w:pPr>
              <w:spacing w:line="276" w:lineRule="auto"/>
              <w:rPr>
                <w:rFonts w:cs="Arial"/>
                <w:sz w:val="16"/>
                <w:szCs w:val="16"/>
              </w:rPr>
            </w:pPr>
            <w:r w:rsidRPr="004E4E0F">
              <w:rPr>
                <w:rFonts w:cs="Arial"/>
                <w:sz w:val="16"/>
                <w:szCs w:val="16"/>
              </w:rPr>
              <w:t>T</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09DE6574" w14:textId="77777777" w:rsidR="004E4E0F" w:rsidRPr="004E4E0F" w:rsidRDefault="004E4E0F">
            <w:pPr>
              <w:spacing w:line="276" w:lineRule="auto"/>
              <w:rPr>
                <w:rFonts w:cs="Arial"/>
                <w:sz w:val="16"/>
                <w:szCs w:val="16"/>
              </w:rPr>
            </w:pPr>
          </w:p>
        </w:tc>
      </w:tr>
      <w:tr w:rsidR="004E4E0F" w:rsidRPr="004E4E0F" w14:paraId="19FF974B" w14:textId="77777777" w:rsidTr="004E4E0F">
        <w:trPr>
          <w:trHeight w:val="246"/>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4182DB"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4445D24A" w14:textId="77777777" w:rsidR="004E4E0F" w:rsidRPr="004E4E0F" w:rsidRDefault="004E4E0F">
            <w:pPr>
              <w:spacing w:line="276" w:lineRule="auto"/>
              <w:rPr>
                <w:rFonts w:eastAsiaTheme="minorHAnsi" w:cs="Arial"/>
                <w:sz w:val="16"/>
                <w:szCs w:val="16"/>
              </w:rPr>
            </w:pPr>
            <w:r w:rsidRPr="004E4E0F">
              <w:rPr>
                <w:rFonts w:cs="Arial"/>
                <w:sz w:val="16"/>
                <w:szCs w:val="16"/>
              </w:rPr>
              <w:t>RIŽOTA Z MORSKIMI SADEŽI</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5A14CB4" w14:textId="77777777" w:rsidR="004E4E0F" w:rsidRPr="004E4E0F" w:rsidRDefault="004E4E0F">
            <w:pPr>
              <w:spacing w:line="276" w:lineRule="auto"/>
              <w:rPr>
                <w:rFonts w:cs="Arial"/>
                <w:sz w:val="16"/>
                <w:szCs w:val="16"/>
              </w:rPr>
            </w:pPr>
            <w:r w:rsidRPr="004E4E0F">
              <w:rPr>
                <w:rFonts w:cs="Arial"/>
                <w:sz w:val="16"/>
                <w:szCs w:val="16"/>
              </w:rPr>
              <w:t>RIŽ, ZELENJAVA, MORSKI SADEŽI</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58087DD7"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58D082E3" w14:textId="77777777" w:rsidR="004E4E0F" w:rsidRPr="004E4E0F" w:rsidRDefault="004E4E0F">
            <w:pPr>
              <w:spacing w:line="276" w:lineRule="auto"/>
              <w:rPr>
                <w:rFonts w:cs="Arial"/>
                <w:sz w:val="16"/>
                <w:szCs w:val="16"/>
              </w:rPr>
            </w:pPr>
            <w:r w:rsidRPr="004E4E0F">
              <w:rPr>
                <w:rFonts w:cs="Arial"/>
                <w:sz w:val="16"/>
                <w:szCs w:val="16"/>
              </w:rPr>
              <w:t>T</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523A19E0" w14:textId="77777777" w:rsidR="004E4E0F" w:rsidRPr="004E4E0F" w:rsidRDefault="004E4E0F">
            <w:pPr>
              <w:spacing w:line="276" w:lineRule="auto"/>
              <w:rPr>
                <w:rFonts w:cs="Arial"/>
                <w:sz w:val="16"/>
                <w:szCs w:val="16"/>
              </w:rPr>
            </w:pPr>
          </w:p>
        </w:tc>
      </w:tr>
      <w:tr w:rsidR="004E4E0F" w:rsidRPr="004E4E0F" w14:paraId="14738E9B" w14:textId="77777777" w:rsidTr="004E4E0F">
        <w:trPr>
          <w:trHeight w:val="230"/>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5BE7D1"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49D93962" w14:textId="77777777" w:rsidR="004E4E0F" w:rsidRPr="004E4E0F" w:rsidRDefault="004E4E0F">
            <w:pPr>
              <w:spacing w:line="276" w:lineRule="auto"/>
              <w:rPr>
                <w:rFonts w:eastAsiaTheme="minorHAnsi" w:cs="Arial"/>
                <w:sz w:val="16"/>
                <w:szCs w:val="16"/>
              </w:rPr>
            </w:pPr>
            <w:r w:rsidRPr="004E4E0F">
              <w:rPr>
                <w:rFonts w:cs="Arial"/>
                <w:sz w:val="16"/>
                <w:szCs w:val="16"/>
              </w:rPr>
              <w:t>RIŽOTA VEGE</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2D7B3334" w14:textId="77777777" w:rsidR="004E4E0F" w:rsidRPr="004E4E0F" w:rsidRDefault="004E4E0F">
            <w:pPr>
              <w:spacing w:line="276" w:lineRule="auto"/>
              <w:rPr>
                <w:rFonts w:cs="Arial"/>
                <w:sz w:val="16"/>
                <w:szCs w:val="16"/>
              </w:rPr>
            </w:pPr>
            <w:r w:rsidRPr="004E4E0F">
              <w:rPr>
                <w:rFonts w:cs="Arial"/>
                <w:sz w:val="16"/>
                <w:szCs w:val="16"/>
              </w:rPr>
              <w:t>RIŽ Z ZELENJAVO</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6A681A1F"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36BEF4FF" w14:textId="77777777" w:rsidR="004E4E0F" w:rsidRPr="004E4E0F" w:rsidRDefault="004E4E0F">
            <w:pPr>
              <w:spacing w:line="276" w:lineRule="auto"/>
              <w:rPr>
                <w:rFonts w:cs="Arial"/>
                <w:sz w:val="16"/>
                <w:szCs w:val="16"/>
              </w:rPr>
            </w:pPr>
            <w:r w:rsidRPr="004E4E0F">
              <w:rPr>
                <w:rFonts w:cs="Arial"/>
                <w:sz w:val="16"/>
                <w:szCs w:val="16"/>
              </w:rPr>
              <w:t>T</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56C9BD64" w14:textId="77777777" w:rsidR="004E4E0F" w:rsidRPr="004E4E0F" w:rsidRDefault="004E4E0F">
            <w:pPr>
              <w:spacing w:line="276" w:lineRule="auto"/>
              <w:rPr>
                <w:rFonts w:cs="Arial"/>
                <w:sz w:val="16"/>
                <w:szCs w:val="16"/>
              </w:rPr>
            </w:pPr>
          </w:p>
        </w:tc>
      </w:tr>
      <w:tr w:rsidR="004E4E0F" w:rsidRPr="004E4E0F" w14:paraId="790B70FB" w14:textId="77777777" w:rsidTr="004E4E0F">
        <w:trPr>
          <w:trHeight w:val="246"/>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328BA7"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1E245A1D" w14:textId="77777777" w:rsidR="004E4E0F" w:rsidRPr="004E4E0F" w:rsidRDefault="004E4E0F">
            <w:pPr>
              <w:spacing w:line="276" w:lineRule="auto"/>
              <w:rPr>
                <w:rFonts w:eastAsiaTheme="minorHAnsi" w:cs="Arial"/>
                <w:sz w:val="16"/>
                <w:szCs w:val="16"/>
                <w:lang w:val="it-IT"/>
              </w:rPr>
            </w:pPr>
            <w:r w:rsidRPr="004E4E0F">
              <w:rPr>
                <w:rFonts w:cs="Arial"/>
                <w:sz w:val="16"/>
                <w:szCs w:val="16"/>
                <w:lang w:val="it-IT"/>
              </w:rPr>
              <w:t>PIŠČANČJI TRAKCI S SMETANOVO OMAKO IN PRILOGO</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73A1D935" w14:textId="77777777" w:rsidR="004E4E0F" w:rsidRPr="004E4E0F" w:rsidRDefault="004E4E0F">
            <w:pPr>
              <w:spacing w:line="276" w:lineRule="auto"/>
              <w:rPr>
                <w:rFonts w:cs="Arial"/>
                <w:sz w:val="16"/>
                <w:szCs w:val="16"/>
                <w:lang w:val="it-IT"/>
              </w:rPr>
            </w:pPr>
            <w:r w:rsidRPr="004E4E0F">
              <w:rPr>
                <w:rFonts w:cs="Arial"/>
                <w:sz w:val="16"/>
                <w:szCs w:val="16"/>
                <w:lang w:val="it-IT"/>
              </w:rPr>
              <w:t>PIŠČANČJI TRAKCI S SMETANOVO OMAKO IN PRILOGA RIŽ</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2316BBD2"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3A301A9E" w14:textId="77777777" w:rsidR="004E4E0F" w:rsidRPr="004E4E0F" w:rsidRDefault="004E4E0F">
            <w:pPr>
              <w:spacing w:line="276" w:lineRule="auto"/>
              <w:rPr>
                <w:rFonts w:cs="Arial"/>
                <w:sz w:val="16"/>
                <w:szCs w:val="16"/>
              </w:rPr>
            </w:pPr>
            <w:r w:rsidRPr="004E4E0F">
              <w:rPr>
                <w:rFonts w:cs="Arial"/>
                <w:sz w:val="16"/>
                <w:szCs w:val="16"/>
              </w:rPr>
              <w:t>M</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6279E322" w14:textId="77777777" w:rsidR="004E4E0F" w:rsidRPr="004E4E0F" w:rsidRDefault="004E4E0F">
            <w:pPr>
              <w:spacing w:line="276" w:lineRule="auto"/>
              <w:rPr>
                <w:rFonts w:cs="Arial"/>
                <w:sz w:val="16"/>
                <w:szCs w:val="16"/>
              </w:rPr>
            </w:pPr>
          </w:p>
        </w:tc>
      </w:tr>
      <w:tr w:rsidR="004E4E0F" w:rsidRPr="004E4E0F" w14:paraId="3C49FD01" w14:textId="77777777" w:rsidTr="004E4E0F">
        <w:trPr>
          <w:trHeight w:val="230"/>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FA4106"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099D5621" w14:textId="77777777" w:rsidR="004E4E0F" w:rsidRPr="004E4E0F" w:rsidRDefault="004E4E0F">
            <w:pPr>
              <w:spacing w:line="276" w:lineRule="auto"/>
              <w:rPr>
                <w:rFonts w:eastAsiaTheme="minorHAnsi" w:cs="Arial"/>
                <w:sz w:val="16"/>
                <w:szCs w:val="16"/>
              </w:rPr>
            </w:pPr>
            <w:r w:rsidRPr="004E4E0F">
              <w:rPr>
                <w:rFonts w:cs="Arial"/>
                <w:sz w:val="16"/>
                <w:szCs w:val="16"/>
              </w:rPr>
              <w:t>CUFANA SVINJINA S PRILOGO</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73FDE662" w14:textId="77777777" w:rsidR="004E4E0F" w:rsidRPr="004E4E0F" w:rsidRDefault="004E4E0F">
            <w:pPr>
              <w:spacing w:line="276" w:lineRule="auto"/>
              <w:rPr>
                <w:rFonts w:cs="Arial"/>
                <w:sz w:val="16"/>
                <w:szCs w:val="16"/>
              </w:rPr>
            </w:pPr>
            <w:r w:rsidRPr="004E4E0F">
              <w:rPr>
                <w:rFonts w:cs="Arial"/>
                <w:sz w:val="16"/>
                <w:szCs w:val="16"/>
              </w:rPr>
              <w:t>CUFANA SVINJINA (RIŽ ALI ZELENJAVA)</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6E7C38DB"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2E9E221F" w14:textId="77777777" w:rsidR="004E4E0F" w:rsidRPr="004E4E0F" w:rsidRDefault="004E4E0F">
            <w:pPr>
              <w:spacing w:line="276" w:lineRule="auto"/>
              <w:rPr>
                <w:rFonts w:cs="Arial"/>
                <w:sz w:val="16"/>
                <w:szCs w:val="16"/>
              </w:rPr>
            </w:pPr>
            <w:r w:rsidRPr="004E4E0F">
              <w:rPr>
                <w:rFonts w:cs="Arial"/>
                <w:sz w:val="16"/>
                <w:szCs w:val="16"/>
              </w:rPr>
              <w:t>M</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038FBCC8" w14:textId="77777777" w:rsidR="004E4E0F" w:rsidRPr="004E4E0F" w:rsidRDefault="004E4E0F">
            <w:pPr>
              <w:spacing w:line="276" w:lineRule="auto"/>
              <w:rPr>
                <w:rFonts w:cs="Arial"/>
                <w:sz w:val="16"/>
                <w:szCs w:val="16"/>
              </w:rPr>
            </w:pPr>
          </w:p>
        </w:tc>
      </w:tr>
      <w:tr w:rsidR="004E4E0F" w:rsidRPr="004E4E0F" w14:paraId="3ED09CEF" w14:textId="77777777" w:rsidTr="004E4E0F">
        <w:trPr>
          <w:trHeight w:val="476"/>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7BD99D"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13585C77" w14:textId="77777777" w:rsidR="004E4E0F" w:rsidRPr="004E4E0F" w:rsidRDefault="004E4E0F">
            <w:pPr>
              <w:spacing w:line="276" w:lineRule="auto"/>
              <w:rPr>
                <w:rFonts w:eastAsiaTheme="minorHAnsi" w:cs="Arial"/>
                <w:sz w:val="16"/>
                <w:szCs w:val="16"/>
                <w:lang w:val="pl-PL"/>
              </w:rPr>
            </w:pPr>
            <w:r w:rsidRPr="004E4E0F">
              <w:rPr>
                <w:rFonts w:cs="Arial"/>
                <w:sz w:val="16"/>
                <w:szCs w:val="16"/>
                <w:lang w:val="pl-PL"/>
              </w:rPr>
              <w:t>PIŠČANČJI TRAKCI V BBQ OMAKI S PRILOGO</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FE00198" w14:textId="77777777" w:rsidR="004E4E0F" w:rsidRPr="004E4E0F" w:rsidRDefault="004E4E0F">
            <w:pPr>
              <w:spacing w:line="276" w:lineRule="auto"/>
              <w:rPr>
                <w:rFonts w:cs="Arial"/>
                <w:sz w:val="16"/>
                <w:szCs w:val="16"/>
                <w:lang w:val="pl-PL"/>
              </w:rPr>
            </w:pPr>
            <w:r w:rsidRPr="004E4E0F">
              <w:rPr>
                <w:rFonts w:cs="Arial"/>
                <w:sz w:val="16"/>
                <w:szCs w:val="16"/>
                <w:lang w:val="pl-PL"/>
              </w:rPr>
              <w:t>PIŠČANČJI TRAKCI POPEČENI NA ŽARU SMETANOVA OMAKA IN PRILOGA (RIŽ IN ZELENJAVA)</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0FA9FF2F"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07AF752F" w14:textId="77777777" w:rsidR="004E4E0F" w:rsidRPr="004E4E0F" w:rsidRDefault="004E4E0F">
            <w:pPr>
              <w:spacing w:line="276" w:lineRule="auto"/>
              <w:rPr>
                <w:rFonts w:cs="Arial"/>
                <w:sz w:val="16"/>
                <w:szCs w:val="16"/>
              </w:rPr>
            </w:pPr>
            <w:r w:rsidRPr="004E4E0F">
              <w:rPr>
                <w:rFonts w:cs="Arial"/>
                <w:sz w:val="16"/>
                <w:szCs w:val="16"/>
              </w:rPr>
              <w:t>M</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712F4E02" w14:textId="77777777" w:rsidR="004E4E0F" w:rsidRPr="004E4E0F" w:rsidRDefault="004E4E0F">
            <w:pPr>
              <w:spacing w:line="276" w:lineRule="auto"/>
              <w:rPr>
                <w:rFonts w:cs="Arial"/>
                <w:sz w:val="16"/>
                <w:szCs w:val="16"/>
              </w:rPr>
            </w:pPr>
          </w:p>
        </w:tc>
      </w:tr>
      <w:tr w:rsidR="004E4E0F" w:rsidRPr="004E4E0F" w14:paraId="01D00371" w14:textId="77777777" w:rsidTr="004E4E0F">
        <w:trPr>
          <w:trHeight w:val="230"/>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21608D"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6F81F85B" w14:textId="77777777" w:rsidR="004E4E0F" w:rsidRPr="004E4E0F" w:rsidRDefault="004E4E0F">
            <w:pPr>
              <w:spacing w:line="276" w:lineRule="auto"/>
              <w:rPr>
                <w:rFonts w:eastAsiaTheme="minorHAnsi" w:cs="Arial"/>
                <w:sz w:val="16"/>
                <w:szCs w:val="16"/>
                <w:lang w:val="pl-PL"/>
              </w:rPr>
            </w:pPr>
            <w:r w:rsidRPr="004E4E0F">
              <w:rPr>
                <w:rFonts w:cs="Arial"/>
                <w:sz w:val="16"/>
                <w:szCs w:val="16"/>
                <w:lang w:val="pl-PL"/>
              </w:rPr>
              <w:t>OSLIČ NA ŽARU S PRILOGO</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821B3EA" w14:textId="77777777" w:rsidR="004E4E0F" w:rsidRPr="004E4E0F" w:rsidRDefault="004E4E0F">
            <w:pPr>
              <w:spacing w:line="276" w:lineRule="auto"/>
              <w:rPr>
                <w:rFonts w:cs="Arial"/>
                <w:sz w:val="16"/>
                <w:szCs w:val="16"/>
                <w:lang w:val="pl-PL"/>
              </w:rPr>
            </w:pPr>
            <w:r w:rsidRPr="004E4E0F">
              <w:rPr>
                <w:rFonts w:cs="Arial"/>
                <w:sz w:val="16"/>
                <w:szCs w:val="16"/>
                <w:lang w:val="pl-PL"/>
              </w:rPr>
              <w:t>NA ŽARU PEČEN OSLIČ IN PRILOGA (RIŽ IN ZELENJAVA)</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700017C2"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4E9C6210" w14:textId="77777777" w:rsidR="004E4E0F" w:rsidRPr="004E4E0F" w:rsidRDefault="004E4E0F">
            <w:pPr>
              <w:spacing w:line="276" w:lineRule="auto"/>
              <w:rPr>
                <w:rFonts w:cs="Arial"/>
                <w:sz w:val="16"/>
                <w:szCs w:val="16"/>
              </w:rPr>
            </w:pPr>
            <w:r w:rsidRPr="004E4E0F">
              <w:rPr>
                <w:rFonts w:cs="Arial"/>
                <w:sz w:val="16"/>
                <w:szCs w:val="16"/>
              </w:rPr>
              <w:t>R</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606AF1ED" w14:textId="77777777" w:rsidR="004E4E0F" w:rsidRPr="004E4E0F" w:rsidRDefault="004E4E0F">
            <w:pPr>
              <w:spacing w:line="276" w:lineRule="auto"/>
              <w:rPr>
                <w:rFonts w:cs="Arial"/>
                <w:sz w:val="16"/>
                <w:szCs w:val="16"/>
              </w:rPr>
            </w:pPr>
          </w:p>
        </w:tc>
      </w:tr>
      <w:tr w:rsidR="004E4E0F" w:rsidRPr="004E4E0F" w14:paraId="6566AB3A" w14:textId="77777777" w:rsidTr="004E4E0F">
        <w:trPr>
          <w:trHeight w:val="246"/>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20C092"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17887590" w14:textId="77777777" w:rsidR="004E4E0F" w:rsidRPr="004E4E0F" w:rsidRDefault="004E4E0F">
            <w:pPr>
              <w:spacing w:line="276" w:lineRule="auto"/>
              <w:rPr>
                <w:rFonts w:eastAsiaTheme="minorHAnsi" w:cs="Arial"/>
                <w:sz w:val="16"/>
                <w:szCs w:val="16"/>
              </w:rPr>
            </w:pPr>
            <w:r w:rsidRPr="004E4E0F">
              <w:rPr>
                <w:rFonts w:cs="Arial"/>
                <w:sz w:val="16"/>
                <w:szCs w:val="16"/>
              </w:rPr>
              <w:t>SOLATA S TUNO</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912DB98" w14:textId="77777777" w:rsidR="004E4E0F" w:rsidRPr="004E4E0F" w:rsidRDefault="004E4E0F">
            <w:pPr>
              <w:spacing w:line="276" w:lineRule="auto"/>
              <w:rPr>
                <w:rFonts w:cs="Arial"/>
                <w:sz w:val="16"/>
                <w:szCs w:val="16"/>
                <w:lang w:val="it-IT"/>
              </w:rPr>
            </w:pPr>
            <w:r w:rsidRPr="004E4E0F">
              <w:rPr>
                <w:rFonts w:cs="Arial"/>
                <w:sz w:val="16"/>
                <w:szCs w:val="16"/>
                <w:lang w:val="it-IT"/>
              </w:rPr>
              <w:t>SOLATA MEŠANA S TUNO IN JOGURTOV PRELIV)</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137F3E99"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13912809" w14:textId="287E589C" w:rsidR="004E4E0F" w:rsidRPr="004E4E0F" w:rsidRDefault="004E4E0F">
            <w:pPr>
              <w:spacing w:line="276" w:lineRule="auto"/>
              <w:rPr>
                <w:rFonts w:cs="Arial"/>
                <w:sz w:val="16"/>
                <w:szCs w:val="16"/>
              </w:rPr>
            </w:pPr>
            <w:r w:rsidRPr="004E4E0F">
              <w:rPr>
                <w:rFonts w:cs="Arial"/>
                <w:color w:val="FF0000"/>
                <w:sz w:val="16"/>
                <w:szCs w:val="16"/>
              </w:rPr>
              <w:t>S</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42B99A71" w14:textId="77777777" w:rsidR="004E4E0F" w:rsidRPr="004E4E0F" w:rsidRDefault="004E4E0F">
            <w:pPr>
              <w:spacing w:line="276" w:lineRule="auto"/>
              <w:rPr>
                <w:rFonts w:cs="Arial"/>
                <w:sz w:val="16"/>
                <w:szCs w:val="16"/>
              </w:rPr>
            </w:pPr>
          </w:p>
        </w:tc>
      </w:tr>
      <w:tr w:rsidR="004E4E0F" w:rsidRPr="004E4E0F" w14:paraId="0D3DB12F" w14:textId="77777777" w:rsidTr="004E4E0F">
        <w:trPr>
          <w:trHeight w:val="460"/>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C3C988"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28172ABE" w14:textId="77777777" w:rsidR="004E4E0F" w:rsidRPr="004E4E0F" w:rsidRDefault="004E4E0F">
            <w:pPr>
              <w:spacing w:line="276" w:lineRule="auto"/>
              <w:rPr>
                <w:rFonts w:eastAsiaTheme="minorHAnsi" w:cs="Arial"/>
                <w:sz w:val="16"/>
                <w:szCs w:val="16"/>
              </w:rPr>
            </w:pPr>
            <w:r w:rsidRPr="004E4E0F">
              <w:rPr>
                <w:rFonts w:cs="Arial"/>
                <w:sz w:val="16"/>
                <w:szCs w:val="16"/>
              </w:rPr>
              <w:t>POLNJENI ŽEPKI VEGI S PRILOGO</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1BCF87AD" w14:textId="77777777" w:rsidR="004E4E0F" w:rsidRPr="004E4E0F" w:rsidRDefault="004E4E0F">
            <w:pPr>
              <w:spacing w:line="276" w:lineRule="auto"/>
              <w:rPr>
                <w:rFonts w:cs="Arial"/>
                <w:sz w:val="16"/>
                <w:szCs w:val="16"/>
              </w:rPr>
            </w:pPr>
            <w:r w:rsidRPr="004E4E0F">
              <w:rPr>
                <w:rFonts w:cs="Arial"/>
                <w:sz w:val="16"/>
                <w:szCs w:val="16"/>
              </w:rPr>
              <w:t>VEGE POLNJENI ŽEPKI IZ KVAŠENEGA TESTA S PRILOGO (RIŽ IN ZELENJAVA)</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0394CAB9"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7E31CAA2" w14:textId="35C3D292" w:rsidR="004E4E0F" w:rsidRPr="004E4E0F" w:rsidRDefault="004E4E0F">
            <w:pPr>
              <w:spacing w:line="276" w:lineRule="auto"/>
              <w:rPr>
                <w:rFonts w:cs="Arial"/>
                <w:sz w:val="16"/>
                <w:szCs w:val="16"/>
              </w:rPr>
            </w:pPr>
            <w:r w:rsidRPr="004E4E0F">
              <w:rPr>
                <w:rFonts w:cs="Arial"/>
                <w:color w:val="FF0000"/>
                <w:sz w:val="16"/>
                <w:szCs w:val="16"/>
              </w:rPr>
              <w:t>B</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5737A83B" w14:textId="77777777" w:rsidR="004E4E0F" w:rsidRPr="004E4E0F" w:rsidRDefault="004E4E0F">
            <w:pPr>
              <w:spacing w:line="276" w:lineRule="auto"/>
              <w:rPr>
                <w:rFonts w:cs="Arial"/>
                <w:sz w:val="16"/>
                <w:szCs w:val="16"/>
              </w:rPr>
            </w:pPr>
          </w:p>
        </w:tc>
      </w:tr>
      <w:tr w:rsidR="004E4E0F" w:rsidRPr="004E4E0F" w14:paraId="2A900674" w14:textId="77777777" w:rsidTr="004E4E0F">
        <w:trPr>
          <w:trHeight w:val="246"/>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C31212"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609906A4" w14:textId="77777777" w:rsidR="004E4E0F" w:rsidRPr="004E4E0F" w:rsidRDefault="004E4E0F">
            <w:pPr>
              <w:spacing w:line="276" w:lineRule="auto"/>
              <w:rPr>
                <w:rFonts w:eastAsiaTheme="minorHAnsi" w:cs="Arial"/>
                <w:sz w:val="16"/>
                <w:szCs w:val="16"/>
                <w:lang w:val="pl-PL"/>
              </w:rPr>
            </w:pPr>
            <w:r w:rsidRPr="004E4E0F">
              <w:rPr>
                <w:rFonts w:cs="Arial"/>
                <w:sz w:val="16"/>
                <w:szCs w:val="16"/>
                <w:lang w:val="pl-PL"/>
              </w:rPr>
              <w:t>SIR NA ŽARU S PRILOGO</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9A0B411" w14:textId="77777777" w:rsidR="004E4E0F" w:rsidRPr="004E4E0F" w:rsidRDefault="004E4E0F">
            <w:pPr>
              <w:spacing w:line="276" w:lineRule="auto"/>
              <w:rPr>
                <w:rFonts w:cs="Arial"/>
                <w:sz w:val="16"/>
                <w:szCs w:val="16"/>
                <w:lang w:val="pl-PL"/>
              </w:rPr>
            </w:pPr>
            <w:r w:rsidRPr="004E4E0F">
              <w:rPr>
                <w:rFonts w:cs="Arial"/>
                <w:sz w:val="16"/>
                <w:szCs w:val="16"/>
                <w:lang w:val="pl-PL"/>
              </w:rPr>
              <w:t>SIR NA ŽARU S PRILOGO (RIŽ IN ZELENJAVA)</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5528DEFE"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1BFFA8EB" w14:textId="13D90CEF" w:rsidR="004E4E0F" w:rsidRPr="004E4E0F" w:rsidRDefault="004E4E0F">
            <w:pPr>
              <w:spacing w:line="276" w:lineRule="auto"/>
              <w:rPr>
                <w:rFonts w:cs="Arial"/>
                <w:sz w:val="16"/>
                <w:szCs w:val="16"/>
              </w:rPr>
            </w:pPr>
            <w:r w:rsidRPr="004E4E0F">
              <w:rPr>
                <w:rFonts w:cs="Arial"/>
                <w:color w:val="FF0000"/>
                <w:sz w:val="16"/>
                <w:szCs w:val="16"/>
              </w:rPr>
              <w:t>B</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39FFEF67" w14:textId="77777777" w:rsidR="004E4E0F" w:rsidRPr="004E4E0F" w:rsidRDefault="004E4E0F">
            <w:pPr>
              <w:spacing w:line="276" w:lineRule="auto"/>
              <w:rPr>
                <w:rFonts w:cs="Arial"/>
                <w:sz w:val="16"/>
                <w:szCs w:val="16"/>
              </w:rPr>
            </w:pPr>
          </w:p>
        </w:tc>
      </w:tr>
      <w:tr w:rsidR="004E4E0F" w:rsidRPr="004E4E0F" w14:paraId="3DEAFAEF" w14:textId="77777777" w:rsidTr="004E4E0F">
        <w:trPr>
          <w:trHeight w:val="230"/>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546748"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2B0B1883" w14:textId="77777777" w:rsidR="004E4E0F" w:rsidRPr="004E4E0F" w:rsidRDefault="004E4E0F">
            <w:pPr>
              <w:spacing w:line="276" w:lineRule="auto"/>
              <w:rPr>
                <w:rFonts w:eastAsiaTheme="minorHAnsi" w:cs="Arial"/>
                <w:sz w:val="16"/>
                <w:szCs w:val="16"/>
                <w:lang w:val="pl-PL"/>
              </w:rPr>
            </w:pPr>
            <w:r w:rsidRPr="004E4E0F">
              <w:rPr>
                <w:rFonts w:cs="Arial"/>
                <w:sz w:val="16"/>
                <w:szCs w:val="16"/>
                <w:lang w:val="pl-PL"/>
              </w:rPr>
              <w:t>SOLATA S SIROM NA ŽARU</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3B82E08" w14:textId="77777777" w:rsidR="004E4E0F" w:rsidRPr="004E4E0F" w:rsidRDefault="004E4E0F">
            <w:pPr>
              <w:spacing w:line="276" w:lineRule="auto"/>
              <w:rPr>
                <w:rFonts w:cs="Arial"/>
                <w:sz w:val="16"/>
                <w:szCs w:val="16"/>
                <w:lang w:val="pl-PL"/>
              </w:rPr>
            </w:pPr>
            <w:r w:rsidRPr="004E4E0F">
              <w:rPr>
                <w:rFonts w:cs="Arial"/>
                <w:sz w:val="16"/>
                <w:szCs w:val="16"/>
                <w:lang w:val="pl-PL"/>
              </w:rPr>
              <w:t>SOLATA MEŠANA S SIROM NA ŽARU IN JOGURTOV PRELIV</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2BCADDF2"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20B15C1E" w14:textId="77777777" w:rsidR="004E4E0F" w:rsidRPr="004E4E0F" w:rsidRDefault="004E4E0F">
            <w:pPr>
              <w:spacing w:line="276" w:lineRule="auto"/>
              <w:rPr>
                <w:rFonts w:cs="Arial"/>
                <w:sz w:val="16"/>
                <w:szCs w:val="16"/>
              </w:rPr>
            </w:pPr>
            <w:r w:rsidRPr="004E4E0F">
              <w:rPr>
                <w:rFonts w:cs="Arial"/>
                <w:sz w:val="16"/>
                <w:szCs w:val="16"/>
              </w:rPr>
              <w:t>S</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4F279E26" w14:textId="77777777" w:rsidR="004E4E0F" w:rsidRPr="004E4E0F" w:rsidRDefault="004E4E0F">
            <w:pPr>
              <w:spacing w:line="276" w:lineRule="auto"/>
              <w:rPr>
                <w:rFonts w:cs="Arial"/>
                <w:sz w:val="16"/>
                <w:szCs w:val="16"/>
              </w:rPr>
            </w:pPr>
          </w:p>
        </w:tc>
      </w:tr>
      <w:tr w:rsidR="004E4E0F" w:rsidRPr="004E4E0F" w14:paraId="108084C7" w14:textId="77777777" w:rsidTr="004E4E0F">
        <w:trPr>
          <w:trHeight w:val="476"/>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A98893"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54E962DE" w14:textId="77777777" w:rsidR="004E4E0F" w:rsidRPr="004E4E0F" w:rsidRDefault="004E4E0F">
            <w:pPr>
              <w:spacing w:line="276" w:lineRule="auto"/>
              <w:rPr>
                <w:rFonts w:eastAsiaTheme="minorHAnsi" w:cs="Arial"/>
                <w:sz w:val="16"/>
                <w:szCs w:val="16"/>
                <w:lang w:val="pl-PL"/>
              </w:rPr>
            </w:pPr>
            <w:r w:rsidRPr="004E4E0F">
              <w:rPr>
                <w:rFonts w:cs="Arial"/>
                <w:sz w:val="16"/>
                <w:szCs w:val="16"/>
                <w:lang w:val="pl-PL"/>
              </w:rPr>
              <w:t>SOLATA S PIŠČANČJIM MESOM NA ŽARU</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1882B50B" w14:textId="77777777" w:rsidR="004E4E0F" w:rsidRPr="004E4E0F" w:rsidRDefault="004E4E0F">
            <w:pPr>
              <w:spacing w:line="276" w:lineRule="auto"/>
              <w:rPr>
                <w:rFonts w:cs="Arial"/>
                <w:sz w:val="16"/>
                <w:szCs w:val="16"/>
                <w:lang w:val="pl-PL"/>
              </w:rPr>
            </w:pPr>
            <w:r w:rsidRPr="004E4E0F">
              <w:rPr>
                <w:rFonts w:cs="Arial"/>
                <w:sz w:val="16"/>
                <w:szCs w:val="16"/>
                <w:lang w:val="pl-PL"/>
              </w:rPr>
              <w:t>SOLATA MEŠANA S PIŠČANČJIM MESOM NA ŽARU IN JOGURTOV PRELIV</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69682B07"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5C47A90C" w14:textId="77777777" w:rsidR="004E4E0F" w:rsidRPr="004E4E0F" w:rsidRDefault="004E4E0F">
            <w:pPr>
              <w:spacing w:line="276" w:lineRule="auto"/>
              <w:rPr>
                <w:rFonts w:cs="Arial"/>
                <w:sz w:val="16"/>
                <w:szCs w:val="16"/>
              </w:rPr>
            </w:pPr>
            <w:r w:rsidRPr="004E4E0F">
              <w:rPr>
                <w:rFonts w:cs="Arial"/>
                <w:sz w:val="16"/>
                <w:szCs w:val="16"/>
              </w:rPr>
              <w:t>S</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442D14B7" w14:textId="77777777" w:rsidR="004E4E0F" w:rsidRPr="004E4E0F" w:rsidRDefault="004E4E0F">
            <w:pPr>
              <w:spacing w:line="276" w:lineRule="auto"/>
              <w:rPr>
                <w:rFonts w:cs="Arial"/>
                <w:sz w:val="16"/>
                <w:szCs w:val="16"/>
              </w:rPr>
            </w:pPr>
          </w:p>
        </w:tc>
      </w:tr>
      <w:tr w:rsidR="004E4E0F" w:rsidRPr="004E4E0F" w14:paraId="65E941B6" w14:textId="77777777" w:rsidTr="004E4E0F">
        <w:trPr>
          <w:trHeight w:val="230"/>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728708"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1DB3155A" w14:textId="77777777" w:rsidR="004E4E0F" w:rsidRPr="004E4E0F" w:rsidRDefault="004E4E0F">
            <w:pPr>
              <w:spacing w:line="276" w:lineRule="auto"/>
              <w:rPr>
                <w:rFonts w:eastAsiaTheme="minorHAnsi" w:cs="Arial"/>
                <w:sz w:val="16"/>
                <w:szCs w:val="16"/>
              </w:rPr>
            </w:pPr>
            <w:r w:rsidRPr="004E4E0F">
              <w:rPr>
                <w:rFonts w:cs="Arial"/>
                <w:sz w:val="16"/>
                <w:szCs w:val="16"/>
              </w:rPr>
              <w:t>CHILLI CON CARNE</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7A46D032" w14:textId="77777777" w:rsidR="004E4E0F" w:rsidRPr="004E4E0F" w:rsidRDefault="004E4E0F">
            <w:pPr>
              <w:spacing w:line="276" w:lineRule="auto"/>
              <w:rPr>
                <w:rFonts w:cs="Arial"/>
                <w:sz w:val="16"/>
                <w:szCs w:val="16"/>
              </w:rPr>
            </w:pPr>
            <w:r w:rsidRPr="004E4E0F">
              <w:rPr>
                <w:rFonts w:cs="Arial"/>
                <w:sz w:val="16"/>
                <w:szCs w:val="16"/>
              </w:rPr>
              <w:t>MEHIŠKA ENOLONČNICA Z MESOM IN ZELENJAVO</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09ADF857"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721CE3EA" w14:textId="77777777" w:rsidR="004E4E0F" w:rsidRPr="004E4E0F" w:rsidRDefault="004E4E0F">
            <w:pPr>
              <w:spacing w:line="276" w:lineRule="auto"/>
              <w:rPr>
                <w:rFonts w:cs="Arial"/>
                <w:sz w:val="16"/>
                <w:szCs w:val="16"/>
              </w:rPr>
            </w:pPr>
            <w:r w:rsidRPr="004E4E0F">
              <w:rPr>
                <w:rFonts w:cs="Arial"/>
                <w:sz w:val="16"/>
                <w:szCs w:val="16"/>
              </w:rPr>
              <w:t>J</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59607EB1" w14:textId="77777777" w:rsidR="004E4E0F" w:rsidRPr="004E4E0F" w:rsidRDefault="004E4E0F">
            <w:pPr>
              <w:spacing w:line="276" w:lineRule="auto"/>
              <w:rPr>
                <w:rFonts w:cs="Arial"/>
                <w:sz w:val="16"/>
                <w:szCs w:val="16"/>
              </w:rPr>
            </w:pPr>
          </w:p>
        </w:tc>
      </w:tr>
      <w:tr w:rsidR="004E4E0F" w:rsidRPr="004E4E0F" w14:paraId="655DFE0F" w14:textId="77777777" w:rsidTr="004E4E0F">
        <w:trPr>
          <w:trHeight w:val="230"/>
        </w:trPr>
        <w:tc>
          <w:tcPr>
            <w:tcW w:w="6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8AD529" w14:textId="77777777" w:rsidR="004E4E0F" w:rsidRPr="004E4E0F" w:rsidRDefault="004E4E0F" w:rsidP="005F0B54">
            <w:pPr>
              <w:pStyle w:val="Odstavekseznama"/>
              <w:numPr>
                <w:ilvl w:val="0"/>
                <w:numId w:val="1"/>
              </w:numPr>
              <w:spacing w:line="276" w:lineRule="auto"/>
              <w:contextualSpacing w:val="0"/>
              <w:jc w:val="center"/>
              <w:rPr>
                <w:rFonts w:cs="Arial"/>
                <w:b/>
                <w:bCs/>
                <w:sz w:val="16"/>
                <w:szCs w:val="16"/>
              </w:rPr>
            </w:pPr>
          </w:p>
        </w:tc>
        <w:tc>
          <w:tcPr>
            <w:tcW w:w="3845" w:type="dxa"/>
            <w:tcBorders>
              <w:top w:val="nil"/>
              <w:left w:val="nil"/>
              <w:bottom w:val="single" w:sz="8" w:space="0" w:color="auto"/>
              <w:right w:val="single" w:sz="8" w:space="0" w:color="auto"/>
            </w:tcBorders>
            <w:tcMar>
              <w:top w:w="0" w:type="dxa"/>
              <w:left w:w="108" w:type="dxa"/>
              <w:bottom w:w="0" w:type="dxa"/>
              <w:right w:w="108" w:type="dxa"/>
            </w:tcMar>
            <w:hideMark/>
          </w:tcPr>
          <w:p w14:paraId="29204AE8" w14:textId="77777777" w:rsidR="004E4E0F" w:rsidRPr="004E4E0F" w:rsidRDefault="004E4E0F">
            <w:pPr>
              <w:spacing w:line="276" w:lineRule="auto"/>
              <w:rPr>
                <w:rFonts w:eastAsiaTheme="minorHAnsi" w:cs="Arial"/>
                <w:sz w:val="16"/>
                <w:szCs w:val="16"/>
              </w:rPr>
            </w:pPr>
            <w:r w:rsidRPr="004E4E0F">
              <w:rPr>
                <w:rFonts w:cs="Arial"/>
                <w:sz w:val="16"/>
                <w:szCs w:val="16"/>
              </w:rPr>
              <w:t>PIŠČANČJA OBARA</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56E664EC" w14:textId="77777777" w:rsidR="004E4E0F" w:rsidRPr="004E4E0F" w:rsidRDefault="004E4E0F">
            <w:pPr>
              <w:spacing w:line="276" w:lineRule="auto"/>
              <w:rPr>
                <w:rFonts w:cs="Arial"/>
                <w:sz w:val="16"/>
                <w:szCs w:val="16"/>
                <w:lang w:val="pl-PL"/>
              </w:rPr>
            </w:pPr>
            <w:r w:rsidRPr="004E4E0F">
              <w:rPr>
                <w:rFonts w:cs="Arial"/>
                <w:sz w:val="16"/>
                <w:szCs w:val="16"/>
                <w:lang w:val="pl-PL"/>
              </w:rPr>
              <w:t>OBARA Z PIŠČANČJIM MESOM IN ZELENJAVO</w:t>
            </w:r>
          </w:p>
        </w:tc>
        <w:tc>
          <w:tcPr>
            <w:tcW w:w="883" w:type="dxa"/>
            <w:tcBorders>
              <w:top w:val="nil"/>
              <w:left w:val="nil"/>
              <w:bottom w:val="single" w:sz="8" w:space="0" w:color="auto"/>
              <w:right w:val="single" w:sz="8" w:space="0" w:color="auto"/>
            </w:tcBorders>
            <w:tcMar>
              <w:top w:w="0" w:type="dxa"/>
              <w:left w:w="108" w:type="dxa"/>
              <w:bottom w:w="0" w:type="dxa"/>
              <w:right w:w="108" w:type="dxa"/>
            </w:tcMar>
            <w:hideMark/>
          </w:tcPr>
          <w:p w14:paraId="5FBA85E1" w14:textId="77777777" w:rsidR="004E4E0F" w:rsidRPr="004E4E0F" w:rsidRDefault="004E4E0F">
            <w:pPr>
              <w:spacing w:line="276" w:lineRule="auto"/>
              <w:rPr>
                <w:rFonts w:cs="Arial"/>
                <w:sz w:val="16"/>
                <w:szCs w:val="16"/>
              </w:rPr>
            </w:pPr>
            <w:r w:rsidRPr="004E4E0F">
              <w:rPr>
                <w:rFonts w:cs="Arial"/>
                <w:sz w:val="16"/>
                <w:szCs w:val="16"/>
              </w:rPr>
              <w:t>K</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14:paraId="11AEE1E8" w14:textId="77777777" w:rsidR="004E4E0F" w:rsidRPr="004E4E0F" w:rsidRDefault="004E4E0F">
            <w:pPr>
              <w:spacing w:line="276" w:lineRule="auto"/>
              <w:rPr>
                <w:rFonts w:cs="Arial"/>
                <w:sz w:val="16"/>
                <w:szCs w:val="16"/>
              </w:rPr>
            </w:pPr>
            <w:r w:rsidRPr="004E4E0F">
              <w:rPr>
                <w:rFonts w:cs="Arial"/>
                <w:sz w:val="16"/>
                <w:szCs w:val="16"/>
              </w:rPr>
              <w:t>J</w:t>
            </w: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7D1D3A99" w14:textId="77777777" w:rsidR="004E4E0F" w:rsidRPr="004E4E0F" w:rsidRDefault="004E4E0F">
            <w:pPr>
              <w:spacing w:line="276" w:lineRule="auto"/>
              <w:rPr>
                <w:rFonts w:cs="Arial"/>
                <w:sz w:val="16"/>
                <w:szCs w:val="16"/>
              </w:rPr>
            </w:pPr>
          </w:p>
        </w:tc>
      </w:tr>
      <w:tr w:rsidR="004E4E0F" w:rsidRPr="004E4E0F" w14:paraId="5128A74F" w14:textId="77777777" w:rsidTr="004E4E0F">
        <w:trPr>
          <w:trHeight w:val="246"/>
        </w:trPr>
        <w:tc>
          <w:tcPr>
            <w:tcW w:w="6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1E876AA" w14:textId="77777777" w:rsidR="004E4E0F" w:rsidRPr="004E4E0F" w:rsidRDefault="004E4E0F">
            <w:pPr>
              <w:spacing w:line="276" w:lineRule="auto"/>
              <w:ind w:left="360"/>
              <w:jc w:val="center"/>
              <w:rPr>
                <w:rFonts w:cs="Arial"/>
                <w:sz w:val="16"/>
                <w:szCs w:val="16"/>
              </w:rPr>
            </w:pPr>
          </w:p>
        </w:tc>
        <w:tc>
          <w:tcPr>
            <w:tcW w:w="851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E1D4335" w14:textId="77777777" w:rsidR="004E4E0F" w:rsidRPr="004E4E0F" w:rsidRDefault="004E4E0F">
            <w:pPr>
              <w:spacing w:line="276" w:lineRule="auto"/>
              <w:rPr>
                <w:rFonts w:cs="Arial"/>
                <w:sz w:val="16"/>
                <w:szCs w:val="16"/>
                <w:lang w:val="sl-SI"/>
              </w:rPr>
            </w:pPr>
            <w:r w:rsidRPr="004E4E0F">
              <w:rPr>
                <w:rFonts w:cs="Arial"/>
                <w:b/>
                <w:bCs/>
                <w:sz w:val="16"/>
                <w:szCs w:val="16"/>
                <w:lang w:val="sl-SI"/>
              </w:rPr>
              <w:t>Skupno število študentskih kosil</w:t>
            </w:r>
          </w:p>
        </w:tc>
        <w:tc>
          <w:tcPr>
            <w:tcW w:w="2608" w:type="dxa"/>
            <w:gridSpan w:val="3"/>
            <w:tcBorders>
              <w:top w:val="nil"/>
              <w:left w:val="nil"/>
              <w:bottom w:val="single" w:sz="8" w:space="0" w:color="auto"/>
              <w:right w:val="single" w:sz="8" w:space="0" w:color="auto"/>
            </w:tcBorders>
            <w:tcMar>
              <w:top w:w="0" w:type="dxa"/>
              <w:left w:w="108" w:type="dxa"/>
              <w:bottom w:w="0" w:type="dxa"/>
              <w:right w:w="108" w:type="dxa"/>
            </w:tcMar>
          </w:tcPr>
          <w:p w14:paraId="33A80DDD" w14:textId="77777777" w:rsidR="004E4E0F" w:rsidRPr="004E4E0F" w:rsidRDefault="004E4E0F">
            <w:pPr>
              <w:spacing w:line="276" w:lineRule="auto"/>
              <w:rPr>
                <w:rFonts w:cs="Arial"/>
                <w:sz w:val="16"/>
                <w:szCs w:val="16"/>
              </w:rPr>
            </w:pPr>
          </w:p>
        </w:tc>
      </w:tr>
      <w:tr w:rsidR="004E4E0F" w:rsidRPr="00DA0460" w14:paraId="11829490" w14:textId="77777777" w:rsidTr="004E4E0F">
        <w:trPr>
          <w:trHeight w:val="157"/>
        </w:trPr>
        <w:tc>
          <w:tcPr>
            <w:tcW w:w="0" w:type="auto"/>
            <w:vMerge/>
            <w:tcBorders>
              <w:top w:val="nil"/>
              <w:left w:val="single" w:sz="8" w:space="0" w:color="auto"/>
              <w:bottom w:val="single" w:sz="8" w:space="0" w:color="auto"/>
              <w:right w:val="single" w:sz="8" w:space="0" w:color="auto"/>
            </w:tcBorders>
            <w:vAlign w:val="center"/>
            <w:hideMark/>
          </w:tcPr>
          <w:p w14:paraId="1FA75B3E" w14:textId="77777777" w:rsidR="004E4E0F" w:rsidRPr="004E4E0F" w:rsidRDefault="004E4E0F">
            <w:pPr>
              <w:rPr>
                <w:rFonts w:eastAsiaTheme="minorHAnsi" w:cs="Arial"/>
                <w:sz w:val="16"/>
                <w:szCs w:val="16"/>
              </w:rPr>
            </w:pPr>
          </w:p>
        </w:tc>
        <w:tc>
          <w:tcPr>
            <w:tcW w:w="851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2640F52" w14:textId="77777777" w:rsidR="004E4E0F" w:rsidRPr="004E4E0F" w:rsidRDefault="004E4E0F">
            <w:pPr>
              <w:spacing w:line="276" w:lineRule="auto"/>
              <w:rPr>
                <w:rFonts w:cs="Arial"/>
                <w:sz w:val="16"/>
                <w:szCs w:val="16"/>
                <w:lang w:val="sl-SI"/>
              </w:rPr>
            </w:pPr>
            <w:r w:rsidRPr="004E4E0F">
              <w:rPr>
                <w:rFonts w:cs="Arial"/>
                <w:b/>
                <w:bCs/>
                <w:sz w:val="16"/>
                <w:szCs w:val="16"/>
                <w:lang w:val="sl-SI"/>
              </w:rPr>
              <w:t>Pretežni tip ponudbe (kosilo, pice, hitra hrana)</w:t>
            </w:r>
          </w:p>
        </w:tc>
        <w:tc>
          <w:tcPr>
            <w:tcW w:w="2608" w:type="dxa"/>
            <w:gridSpan w:val="3"/>
            <w:tcBorders>
              <w:top w:val="nil"/>
              <w:left w:val="nil"/>
              <w:bottom w:val="single" w:sz="8" w:space="0" w:color="auto"/>
              <w:right w:val="single" w:sz="8" w:space="0" w:color="auto"/>
            </w:tcBorders>
            <w:tcMar>
              <w:top w:w="0" w:type="dxa"/>
              <w:left w:w="108" w:type="dxa"/>
              <w:bottom w:w="0" w:type="dxa"/>
              <w:right w:w="108" w:type="dxa"/>
            </w:tcMar>
          </w:tcPr>
          <w:p w14:paraId="03ACA6AB" w14:textId="77777777" w:rsidR="004E4E0F" w:rsidRPr="004E4E0F" w:rsidRDefault="004E4E0F">
            <w:pPr>
              <w:spacing w:line="276" w:lineRule="auto"/>
              <w:rPr>
                <w:rFonts w:cs="Arial"/>
                <w:sz w:val="16"/>
                <w:szCs w:val="16"/>
                <w:lang w:val="it-IT"/>
              </w:rPr>
            </w:pPr>
          </w:p>
        </w:tc>
      </w:tr>
    </w:tbl>
    <w:p w14:paraId="7D886044" w14:textId="77777777" w:rsidR="00952E4F" w:rsidRDefault="00952E4F" w:rsidP="00952E4F">
      <w:pPr>
        <w:jc w:val="both"/>
        <w:rPr>
          <w:rFonts w:cs="Arial"/>
          <w:b/>
          <w:bCs/>
          <w:szCs w:val="20"/>
          <w:lang w:val="sl-SI"/>
        </w:rPr>
      </w:pPr>
    </w:p>
    <w:p w14:paraId="2A5477B8" w14:textId="73540C56" w:rsidR="00952E4F" w:rsidRDefault="00952E4F" w:rsidP="00952E4F">
      <w:pPr>
        <w:jc w:val="both"/>
        <w:rPr>
          <w:b/>
          <w:bCs/>
          <w:lang w:val="sl-SI"/>
        </w:rPr>
      </w:pPr>
      <w:r w:rsidRPr="00952E4F">
        <w:rPr>
          <w:rFonts w:cs="Arial"/>
          <w:b/>
          <w:bCs/>
          <w:szCs w:val="20"/>
          <w:lang w:val="sl-SI"/>
        </w:rPr>
        <w:t>2</w:t>
      </w:r>
      <w:r>
        <w:rPr>
          <w:rFonts w:cs="Arial"/>
          <w:b/>
          <w:bCs/>
          <w:szCs w:val="20"/>
          <w:lang w:val="sl-SI"/>
        </w:rPr>
        <w:t>8</w:t>
      </w:r>
      <w:r w:rsidRPr="00952E4F">
        <w:rPr>
          <w:rFonts w:cs="Arial"/>
          <w:b/>
          <w:bCs/>
          <w:szCs w:val="20"/>
          <w:lang w:val="sl-SI"/>
        </w:rPr>
        <w:t>.</w:t>
      </w:r>
      <w:r>
        <w:rPr>
          <w:rFonts w:cs="Arial"/>
          <w:szCs w:val="20"/>
          <w:lang w:val="sl-SI"/>
        </w:rPr>
        <w:t xml:space="preserve"> </w:t>
      </w:r>
      <w:r w:rsidRPr="00952E4F">
        <w:rPr>
          <w:b/>
          <w:bCs/>
          <w:lang w:val="sl-SI"/>
        </w:rPr>
        <w:t xml:space="preserve">Imamo vprašanje glede merila 3 in vnosa glavne jedi. Naša kavarna ponuja vsak dan drugačen jedilnik. Ti se načeloma ne ponavljajo, saj gre za popolnoma drugačen pristop do priprave in kuhe jedi oziroma se ponavljajo le deloma. Izpolnili smo tabelo s 15 glavnimi jedmi ali je smiselno, da tabelo razširimo ali pustimo zgolj 15 glavnih jedi (nudimo vsak dan 2 opciji obroka). </w:t>
      </w:r>
    </w:p>
    <w:p w14:paraId="29EEF359" w14:textId="77777777" w:rsidR="00952E4F" w:rsidRDefault="00952E4F" w:rsidP="00952E4F">
      <w:pPr>
        <w:jc w:val="both"/>
        <w:rPr>
          <w:b/>
          <w:bCs/>
          <w:lang w:val="sl-SI"/>
        </w:rPr>
      </w:pPr>
    </w:p>
    <w:p w14:paraId="785354D2" w14:textId="3EBDCDBC" w:rsidR="00952E4F" w:rsidRPr="00952E4F" w:rsidRDefault="00952E4F" w:rsidP="00952E4F">
      <w:pPr>
        <w:jc w:val="both"/>
        <w:rPr>
          <w:lang w:val="sl-SI"/>
        </w:rPr>
      </w:pPr>
      <w:r w:rsidRPr="00952E4F">
        <w:rPr>
          <w:lang w:val="sl-SI"/>
        </w:rPr>
        <w:t>ODGOVOR:</w:t>
      </w:r>
    </w:p>
    <w:p w14:paraId="329F762B" w14:textId="0F4FB621" w:rsidR="00952E4F" w:rsidRPr="00114CBB" w:rsidRDefault="00952E4F" w:rsidP="002478AE">
      <w:pPr>
        <w:spacing w:line="240" w:lineRule="auto"/>
        <w:jc w:val="both"/>
        <w:rPr>
          <w:rFonts w:cs="Arial"/>
          <w:lang w:val="sl-SI"/>
        </w:rPr>
      </w:pPr>
      <w:r w:rsidRPr="00114CBB">
        <w:rPr>
          <w:rFonts w:cs="Arial"/>
          <w:lang w:val="sl-SI"/>
        </w:rPr>
        <w:t>V poglavju 3.2 Navodilo za izpolnjevanje ponudbe je pod merilom št. 3, v alineji h) zapisano:</w:t>
      </w:r>
      <w:r w:rsidRPr="00114CBB">
        <w:rPr>
          <w:rFonts w:cs="Arial"/>
          <w:szCs w:val="22"/>
          <w:lang w:val="sl-SI"/>
        </w:rPr>
        <w:t xml:space="preserve"> </w:t>
      </w:r>
      <w:r w:rsidRPr="00114CBB">
        <w:rPr>
          <w:u w:val="single"/>
          <w:lang w:val="sl-SI"/>
        </w:rPr>
        <w:t>Tabele “Ponudba glavnih jedi” se ne sme spreminjati.</w:t>
      </w:r>
      <w:r w:rsidRPr="00114CBB">
        <w:rPr>
          <w:lang w:val="sl-SI"/>
        </w:rPr>
        <w:t xml:space="preserve"> Tabela mora ohraniti prvotno obliko z vsemi elementi in ima </w:t>
      </w:r>
      <w:r w:rsidRPr="00114CBB">
        <w:rPr>
          <w:u w:val="single"/>
          <w:lang w:val="sl-SI"/>
        </w:rPr>
        <w:t>lahko vpisanih maksimalno 1</w:t>
      </w:r>
      <w:r w:rsidR="00904E3B">
        <w:rPr>
          <w:u w:val="single"/>
          <w:lang w:val="sl-SI"/>
        </w:rPr>
        <w:t>5</w:t>
      </w:r>
      <w:r w:rsidRPr="00114CBB">
        <w:rPr>
          <w:u w:val="single"/>
          <w:lang w:val="sl-SI"/>
        </w:rPr>
        <w:t xml:space="preserve"> različnih jedi.</w:t>
      </w:r>
      <w:r w:rsidRPr="00114CBB">
        <w:rPr>
          <w:lang w:val="sl-SI"/>
        </w:rPr>
        <w:t xml:space="preserve"> </w:t>
      </w:r>
      <w:r w:rsidR="00904E3B">
        <w:rPr>
          <w:rFonts w:cs="Arial"/>
          <w:lang w:val="sl-SI"/>
        </w:rPr>
        <w:t>Jedilnik, ki ga ponudnik priloži vlogi</w:t>
      </w:r>
      <w:r w:rsidR="00000356">
        <w:rPr>
          <w:rFonts w:cs="Arial"/>
          <w:lang w:val="sl-SI"/>
        </w:rPr>
        <w:t xml:space="preserve"> </w:t>
      </w:r>
      <w:r w:rsidR="00904E3B">
        <w:rPr>
          <w:rFonts w:cs="Arial"/>
          <w:lang w:val="sl-SI"/>
        </w:rPr>
        <w:t>je lahko informativen – vendar pa se mora ponudnik glede tipa ponudbe in obrega pestrosti tega držati celotno razpisno obdobje.</w:t>
      </w:r>
      <w:r w:rsidR="00000356">
        <w:rPr>
          <w:rFonts w:cs="Arial"/>
          <w:lang w:val="sl-SI"/>
        </w:rPr>
        <w:t xml:space="preserve"> V tabelo tako vpišete največ 15 različnih jedi.</w:t>
      </w:r>
    </w:p>
    <w:p w14:paraId="6471F4AE" w14:textId="77777777" w:rsidR="00952E4F" w:rsidRDefault="00952E4F" w:rsidP="002478AE">
      <w:pPr>
        <w:spacing w:line="240" w:lineRule="auto"/>
        <w:jc w:val="both"/>
        <w:rPr>
          <w:rFonts w:cs="Arial"/>
          <w:lang w:val="sl-SI"/>
        </w:rPr>
      </w:pPr>
    </w:p>
    <w:p w14:paraId="6A1D8E14" w14:textId="584D52F4" w:rsidR="00952E4F" w:rsidRPr="00952E4F" w:rsidRDefault="00952E4F" w:rsidP="002478AE">
      <w:pPr>
        <w:spacing w:line="240" w:lineRule="auto"/>
        <w:jc w:val="both"/>
        <w:rPr>
          <w:rFonts w:ascii="Aptos" w:hAnsi="Aptos"/>
          <w:b/>
          <w:bCs/>
          <w:szCs w:val="22"/>
          <w:lang w:val="sl-SI"/>
        </w:rPr>
      </w:pPr>
      <w:r w:rsidRPr="00952E4F">
        <w:rPr>
          <w:rFonts w:cs="Arial"/>
          <w:b/>
          <w:bCs/>
          <w:szCs w:val="22"/>
          <w:lang w:val="sl-SI"/>
        </w:rPr>
        <w:t>2</w:t>
      </w:r>
      <w:r>
        <w:rPr>
          <w:rFonts w:cs="Arial"/>
          <w:b/>
          <w:bCs/>
          <w:szCs w:val="22"/>
          <w:lang w:val="sl-SI"/>
        </w:rPr>
        <w:t>9</w:t>
      </w:r>
      <w:r w:rsidRPr="00952E4F">
        <w:rPr>
          <w:rFonts w:cs="Arial"/>
          <w:b/>
          <w:bCs/>
          <w:szCs w:val="22"/>
          <w:lang w:val="sl-SI"/>
        </w:rPr>
        <w:t xml:space="preserve">. </w:t>
      </w:r>
      <w:r w:rsidRPr="00952E4F">
        <w:rPr>
          <w:b/>
          <w:bCs/>
          <w:lang w:val="sl-SI"/>
        </w:rPr>
        <w:t>Imamo vprašanje glede dostave.  V razpisni dokumentaciji piše, da je potrebno dostaviti do vrat, če je to fizično mogoče – ali to pomeni, da če študent naroči dostavo NA DOM v kraju, kjer je ponudnik izbran, da moramo obvezno dostaviti na dom?</w:t>
      </w:r>
    </w:p>
    <w:p w14:paraId="4E4A5FDD" w14:textId="0AE0982B" w:rsidR="00952E4F" w:rsidRPr="00952E4F" w:rsidRDefault="00952E4F" w:rsidP="002478AE">
      <w:pPr>
        <w:spacing w:line="240" w:lineRule="auto"/>
        <w:jc w:val="both"/>
        <w:rPr>
          <w:rFonts w:cs="Arial"/>
          <w:szCs w:val="22"/>
          <w:lang w:val="sl-SI"/>
        </w:rPr>
      </w:pPr>
    </w:p>
    <w:p w14:paraId="657B9C0D" w14:textId="376739F7" w:rsidR="00952E4F" w:rsidRPr="00952E4F" w:rsidRDefault="00952E4F" w:rsidP="002478AE">
      <w:pPr>
        <w:spacing w:line="240" w:lineRule="auto"/>
        <w:jc w:val="both"/>
        <w:rPr>
          <w:rFonts w:cs="Arial"/>
          <w:szCs w:val="22"/>
          <w:lang w:val="sl-SI" w:eastAsia="sl-SI"/>
        </w:rPr>
      </w:pPr>
      <w:r w:rsidRPr="00952E4F">
        <w:rPr>
          <w:rFonts w:cs="Arial"/>
          <w:szCs w:val="22"/>
          <w:lang w:val="sl-SI" w:eastAsia="sl-SI"/>
        </w:rPr>
        <w:t>ODGOVOR:</w:t>
      </w:r>
    </w:p>
    <w:p w14:paraId="061864D7" w14:textId="23253C74" w:rsidR="00952E4F" w:rsidRDefault="0003728B" w:rsidP="002478AE">
      <w:pPr>
        <w:spacing w:line="240" w:lineRule="auto"/>
        <w:jc w:val="both"/>
        <w:rPr>
          <w:rFonts w:cs="Arial"/>
          <w:szCs w:val="22"/>
          <w:lang w:val="sl-SI" w:eastAsia="sl-SI"/>
        </w:rPr>
      </w:pPr>
      <w:r>
        <w:rPr>
          <w:rFonts w:cs="Arial"/>
          <w:szCs w:val="22"/>
          <w:lang w:val="sl-SI" w:eastAsia="sl-SI"/>
        </w:rPr>
        <w:t xml:space="preserve">Ponudnik </w:t>
      </w:r>
      <w:r w:rsidRPr="00A22D3F">
        <w:rPr>
          <w:rFonts w:cs="Arial"/>
          <w:szCs w:val="22"/>
          <w:u w:val="single"/>
          <w:lang w:val="sl-SI" w:eastAsia="sl-SI"/>
        </w:rPr>
        <w:t>mora dostavo zagotavljati najmanj na območju kraja, kjer je izbran</w:t>
      </w:r>
      <w:r>
        <w:rPr>
          <w:rFonts w:cs="Arial"/>
          <w:szCs w:val="22"/>
          <w:lang w:val="sl-SI" w:eastAsia="sl-SI"/>
        </w:rPr>
        <w:t xml:space="preserve">, </w:t>
      </w:r>
      <w:r w:rsidR="00952E4F">
        <w:rPr>
          <w:rFonts w:cs="Arial"/>
          <w:szCs w:val="22"/>
          <w:lang w:val="sl-SI" w:eastAsia="sl-SI"/>
        </w:rPr>
        <w:t>kar je v skladu z javnim razpisom</w:t>
      </w:r>
      <w:r w:rsidR="00ED6A24">
        <w:rPr>
          <w:rFonts w:cs="Arial"/>
          <w:szCs w:val="22"/>
          <w:lang w:val="sl-SI" w:eastAsia="sl-SI"/>
        </w:rPr>
        <w:t>.</w:t>
      </w:r>
      <w:r w:rsidRPr="0003728B">
        <w:rPr>
          <w:rFonts w:cs="Arial"/>
          <w:szCs w:val="22"/>
          <w:lang w:val="sl-SI" w:eastAsia="sl-SI"/>
        </w:rPr>
        <w:t xml:space="preserve"> </w:t>
      </w:r>
      <w:r>
        <w:rPr>
          <w:rFonts w:cs="Arial"/>
          <w:szCs w:val="22"/>
          <w:lang w:val="sl-SI" w:eastAsia="sl-SI"/>
        </w:rPr>
        <w:t xml:space="preserve">Prav tako mora ponudnik dostavo dostavljati tudi v primeru naročila samo enega obroka in </w:t>
      </w:r>
      <w:r w:rsidRPr="00A22D3F">
        <w:rPr>
          <w:rFonts w:cs="Arial"/>
          <w:szCs w:val="22"/>
          <w:u w:val="single"/>
          <w:lang w:val="sl-SI" w:eastAsia="sl-SI"/>
        </w:rPr>
        <w:t>jo mora dostavljati do vrat, v kolikor je to fizično mogoče</w:t>
      </w:r>
      <w:r>
        <w:rPr>
          <w:rFonts w:cs="Arial"/>
          <w:szCs w:val="22"/>
          <w:lang w:val="sl-SI" w:eastAsia="sl-SI"/>
        </w:rPr>
        <w:t>.</w:t>
      </w:r>
    </w:p>
    <w:p w14:paraId="08838A91" w14:textId="77777777" w:rsidR="00ED6A24" w:rsidRDefault="00ED6A24" w:rsidP="002478AE">
      <w:pPr>
        <w:spacing w:line="240" w:lineRule="auto"/>
        <w:jc w:val="both"/>
        <w:rPr>
          <w:rFonts w:cs="Arial"/>
          <w:szCs w:val="22"/>
          <w:lang w:val="sl-SI" w:eastAsia="sl-SI"/>
        </w:rPr>
      </w:pPr>
    </w:p>
    <w:bookmarkEnd w:id="5"/>
    <w:p w14:paraId="2EBCDD60" w14:textId="77777777" w:rsidR="00E61173" w:rsidRPr="00114CBB" w:rsidRDefault="00E61173" w:rsidP="00E61173">
      <w:pPr>
        <w:spacing w:line="240" w:lineRule="auto"/>
        <w:jc w:val="both"/>
        <w:rPr>
          <w:rFonts w:cs="Arial"/>
          <w:b/>
          <w:bCs/>
          <w:szCs w:val="22"/>
          <w:lang w:val="sl-SI" w:eastAsia="sl-SI"/>
        </w:rPr>
      </w:pPr>
      <w:r w:rsidRPr="000375C8">
        <w:rPr>
          <w:rFonts w:cs="Arial"/>
          <w:b/>
          <w:bCs/>
          <w:szCs w:val="22"/>
          <w:lang w:val="sl-SI" w:eastAsia="sl-SI"/>
        </w:rPr>
        <w:t xml:space="preserve">30. </w:t>
      </w:r>
      <w:bookmarkStart w:id="6" w:name="_Hlk175043960"/>
      <w:r w:rsidRPr="000375C8">
        <w:rPr>
          <w:rFonts w:cs="Arial"/>
          <w:b/>
          <w:bCs/>
          <w:lang w:val="sl-SI"/>
        </w:rPr>
        <w:t xml:space="preserve">Želimo se prijaviti ja razpis za študentske bone. Smo v Kranju in naša POSEBNOST je, da smo kuhinja BREZ GLUTENA, za CELIAKAŠE  in za DIABETIKE. Imamo le dostavo in osebni prevzem, ker nismo restavracija. Smo partnerji z Woltom. O kakšnih potrdilih glede </w:t>
      </w:r>
      <w:r w:rsidRPr="000375C8">
        <w:rPr>
          <w:rFonts w:cs="Arial"/>
          <w:b/>
          <w:bCs/>
          <w:lang w:val="sl-SI"/>
        </w:rPr>
        <w:lastRenderedPageBreak/>
        <w:t>brezglutenske hrane govorite ob prijavi na razpis. Ali HACCP standard zadostuje? Imamo opravljen HACCP za brezglutensko hrano. Ali opravljen HACPP  in registracija za varno hrano zadostujeta? Kje dobimo certifikat o brezglutenski ponudbi? In ali za nas ta potrdila predstavljajo stroške?</w:t>
      </w:r>
      <w:r w:rsidRPr="000375C8">
        <w:rPr>
          <w:rFonts w:cs="Arial"/>
          <w:b/>
          <w:bCs/>
          <w:szCs w:val="22"/>
          <w:lang w:val="sl-SI" w:eastAsia="sl-SI"/>
        </w:rPr>
        <w:t xml:space="preserve"> </w:t>
      </w:r>
      <w:r w:rsidRPr="000375C8">
        <w:rPr>
          <w:rFonts w:cs="Arial"/>
          <w:b/>
          <w:bCs/>
          <w:lang w:val="sl-SI"/>
        </w:rPr>
        <w:t>Naša ponudba je IZKLJUČNO brez glutena. Prav nič drugega. Le da brezglutensko ponudbo delimo na diabetike in za celiakaše. V društvih za celiakijo smo že prepoznavni.</w:t>
      </w:r>
      <w:r w:rsidRPr="00ED6A24">
        <w:rPr>
          <w:rFonts w:cs="Arial"/>
          <w:b/>
          <w:bCs/>
          <w:lang w:val="sl-SI"/>
        </w:rPr>
        <w:t> </w:t>
      </w:r>
    </w:p>
    <w:bookmarkEnd w:id="6"/>
    <w:p w14:paraId="1E8589B0" w14:textId="77777777" w:rsidR="00E61173" w:rsidRDefault="00E61173" w:rsidP="00E61173">
      <w:pPr>
        <w:spacing w:line="240" w:lineRule="auto"/>
        <w:jc w:val="both"/>
        <w:rPr>
          <w:rFonts w:cs="Arial"/>
          <w:szCs w:val="20"/>
          <w:lang w:val="sl-SI"/>
        </w:rPr>
      </w:pPr>
    </w:p>
    <w:p w14:paraId="03FFE84D" w14:textId="77777777" w:rsidR="00E61173" w:rsidRPr="00ED6A24" w:rsidRDefault="00E61173" w:rsidP="00E61173">
      <w:pPr>
        <w:spacing w:line="240" w:lineRule="auto"/>
        <w:jc w:val="both"/>
        <w:rPr>
          <w:rFonts w:cs="Arial"/>
          <w:szCs w:val="20"/>
          <w:lang w:val="sl-SI"/>
        </w:rPr>
      </w:pPr>
      <w:r w:rsidRPr="00ED6A24">
        <w:rPr>
          <w:rFonts w:cs="Arial"/>
          <w:szCs w:val="20"/>
          <w:lang w:val="sl-SI"/>
        </w:rPr>
        <w:t>ODGOVOR:</w:t>
      </w:r>
    </w:p>
    <w:p w14:paraId="0ECC7895" w14:textId="378AEA44" w:rsidR="001E55DC" w:rsidRPr="001E55DC" w:rsidRDefault="001E55DC" w:rsidP="00E61173">
      <w:pPr>
        <w:autoSpaceDE w:val="0"/>
        <w:autoSpaceDN w:val="0"/>
        <w:adjustRightInd w:val="0"/>
        <w:spacing w:line="240" w:lineRule="auto"/>
        <w:jc w:val="both"/>
        <w:rPr>
          <w:rFonts w:cs="Arial"/>
          <w:szCs w:val="20"/>
          <w:highlight w:val="yellow"/>
          <w:lang w:val="sl-SI"/>
        </w:rPr>
      </w:pPr>
      <w:bookmarkStart w:id="7" w:name="_Hlk175043984"/>
      <w:r w:rsidRPr="001E55DC">
        <w:rPr>
          <w:rFonts w:cs="Arial"/>
          <w:szCs w:val="20"/>
          <w:lang w:val="sl-SI"/>
        </w:rPr>
        <w:t>Ponudnik, ki se prijavi z dostavo, mora sam zagotoviti svojo dostavo.</w:t>
      </w:r>
    </w:p>
    <w:p w14:paraId="3CE63EC4" w14:textId="77777777" w:rsidR="001E55DC" w:rsidRDefault="00E61173" w:rsidP="00E61173">
      <w:pPr>
        <w:autoSpaceDE w:val="0"/>
        <w:autoSpaceDN w:val="0"/>
        <w:adjustRightInd w:val="0"/>
        <w:spacing w:line="240" w:lineRule="auto"/>
        <w:jc w:val="both"/>
        <w:rPr>
          <w:rFonts w:eastAsiaTheme="minorHAnsi" w:cs="Arial"/>
          <w:color w:val="000000"/>
          <w:szCs w:val="20"/>
          <w:lang w:val="sl-SI"/>
        </w:rPr>
      </w:pPr>
      <w:r w:rsidRPr="001E55DC">
        <w:rPr>
          <w:rFonts w:cs="Arial"/>
          <w:szCs w:val="20"/>
          <w:lang w:val="sl-SI"/>
        </w:rPr>
        <w:t>V kolikor s</w:t>
      </w:r>
      <w:r w:rsidR="001E55DC" w:rsidRPr="001E55DC">
        <w:rPr>
          <w:rFonts w:cs="Arial"/>
          <w:szCs w:val="20"/>
          <w:lang w:val="sl-SI"/>
        </w:rPr>
        <w:t>e</w:t>
      </w:r>
      <w:r w:rsidRPr="001E55DC">
        <w:rPr>
          <w:rFonts w:cs="Arial"/>
          <w:szCs w:val="20"/>
          <w:lang w:val="sl-SI"/>
        </w:rPr>
        <w:t xml:space="preserve"> ponudnik </w:t>
      </w:r>
      <w:r w:rsidR="001E55DC" w:rsidRPr="001E55DC">
        <w:rPr>
          <w:rFonts w:cs="Arial"/>
          <w:szCs w:val="20"/>
          <w:lang w:val="sl-SI"/>
        </w:rPr>
        <w:t xml:space="preserve">prijavi </w:t>
      </w:r>
      <w:r w:rsidRPr="001E55DC">
        <w:rPr>
          <w:rFonts w:cs="Arial"/>
          <w:szCs w:val="20"/>
          <w:lang w:val="sl-SI"/>
        </w:rPr>
        <w:t xml:space="preserve">z brezglutensko ponudbo, je </w:t>
      </w:r>
      <w:r w:rsidRPr="001E55DC">
        <w:rPr>
          <w:rFonts w:eastAsiaTheme="minorHAnsi" w:cs="Arial"/>
          <w:color w:val="000000"/>
          <w:szCs w:val="20"/>
          <w:lang w:val="sl-SI"/>
        </w:rPr>
        <w:t xml:space="preserve">del popolne vloge tudi analiza, negativni izvid akreditirane preiskave na gluten, ki ne sme biti starejša od 6 mesecev. </w:t>
      </w:r>
    </w:p>
    <w:p w14:paraId="0B7F90C4" w14:textId="4047F32D" w:rsidR="00E61173" w:rsidRPr="001E55DC" w:rsidRDefault="00A814DB" w:rsidP="00E61173">
      <w:pPr>
        <w:autoSpaceDE w:val="0"/>
        <w:autoSpaceDN w:val="0"/>
        <w:adjustRightInd w:val="0"/>
        <w:spacing w:line="240" w:lineRule="auto"/>
        <w:jc w:val="both"/>
        <w:rPr>
          <w:rFonts w:eastAsiaTheme="minorHAnsi" w:cs="Arial"/>
          <w:color w:val="000000"/>
          <w:szCs w:val="20"/>
          <w:lang w:val="sl-SI"/>
        </w:rPr>
      </w:pPr>
      <w:r>
        <w:rPr>
          <w:rFonts w:eastAsiaTheme="minorHAnsi" w:cs="Arial"/>
          <w:color w:val="000000" w:themeColor="text1"/>
          <w:lang w:val="sl-SI"/>
        </w:rPr>
        <w:t>Glede analize se l</w:t>
      </w:r>
      <w:r w:rsidR="00E61173" w:rsidRPr="001E55DC">
        <w:rPr>
          <w:rFonts w:eastAsiaTheme="minorHAnsi" w:cs="Arial"/>
          <w:color w:val="000000" w:themeColor="text1"/>
          <w:lang w:val="sl-SI"/>
        </w:rPr>
        <w:t>ahko obrnete na Nacionalni laboratorij za zdravje, okolje in hrano</w:t>
      </w:r>
      <w:r>
        <w:rPr>
          <w:rFonts w:eastAsiaTheme="minorHAnsi" w:cs="Arial"/>
          <w:color w:val="000000" w:themeColor="text1"/>
          <w:lang w:val="sl-SI"/>
        </w:rPr>
        <w:t>.</w:t>
      </w:r>
    </w:p>
    <w:bookmarkEnd w:id="7"/>
    <w:p w14:paraId="37E16AEC" w14:textId="77777777" w:rsidR="00E61173" w:rsidRDefault="00E61173" w:rsidP="00E61173">
      <w:pPr>
        <w:spacing w:line="240" w:lineRule="auto"/>
        <w:jc w:val="both"/>
        <w:rPr>
          <w:b/>
          <w:bCs/>
          <w:lang w:val="sl-SI"/>
        </w:rPr>
      </w:pPr>
    </w:p>
    <w:p w14:paraId="5DCFB0A8" w14:textId="5827E1F8" w:rsidR="00E61173" w:rsidRDefault="00E61173" w:rsidP="00E61173">
      <w:pPr>
        <w:spacing w:line="240" w:lineRule="auto"/>
        <w:jc w:val="both"/>
        <w:rPr>
          <w:b/>
          <w:bCs/>
          <w:lang w:val="sl-SI"/>
        </w:rPr>
      </w:pPr>
      <w:r w:rsidRPr="00D205B9">
        <w:rPr>
          <w:b/>
          <w:bCs/>
          <w:lang w:val="sl-SI"/>
        </w:rPr>
        <w:t xml:space="preserve">31. Smo </w:t>
      </w:r>
      <w:r w:rsidRPr="00780372">
        <w:rPr>
          <w:b/>
          <w:bCs/>
          <w:lang w:val="sl-SI"/>
        </w:rPr>
        <w:t xml:space="preserve">podjetje </w:t>
      </w:r>
      <w:r w:rsidR="00CF06B8">
        <w:rPr>
          <w:b/>
          <w:bCs/>
          <w:lang w:val="sl-SI"/>
        </w:rPr>
        <w:t>XX</w:t>
      </w:r>
      <w:r w:rsidRPr="00780372">
        <w:rPr>
          <w:b/>
          <w:bCs/>
          <w:lang w:val="sl-SI"/>
        </w:rPr>
        <w:t xml:space="preserve"> d.o.o., v kratkem se bomo prijavili na razpis za ponudnike subvencionirane prehrane. Imamo 3 poslovne enote, 2 v Ljubljani in 1 v Kopru, v vseh bi želeli ponujati obroke študentom. Ali to pomeni, da izpolnimo</w:t>
      </w:r>
      <w:r w:rsidRPr="00D205B9">
        <w:rPr>
          <w:b/>
          <w:bCs/>
          <w:lang w:val="sl-SI"/>
        </w:rPr>
        <w:t xml:space="preserve"> 3 različne vloge ali je mogoče v eni vlogi za vse tri enote?</w:t>
      </w:r>
      <w:r>
        <w:rPr>
          <w:rFonts w:ascii="Calibri" w:hAnsi="Calibri"/>
          <w:b/>
          <w:bCs/>
          <w:szCs w:val="22"/>
          <w:lang w:val="sl-SI" w:eastAsia="sl-SI"/>
        </w:rPr>
        <w:t xml:space="preserve"> </w:t>
      </w:r>
      <w:r w:rsidRPr="00D205B9">
        <w:rPr>
          <w:b/>
          <w:bCs/>
          <w:lang w:val="sl-SI"/>
        </w:rPr>
        <w:t>Ponujamo tudi dostavo, ker pa slednje (še) ne omogočamo po celotni Ljubljani in Kopru, bi se želeli prijaviti kot ponudnik subvencionirane prehrane zgolj za lokal - je to mogoče?</w:t>
      </w:r>
    </w:p>
    <w:p w14:paraId="03B8FD78" w14:textId="77777777" w:rsidR="00E61173" w:rsidRDefault="00E61173" w:rsidP="00E61173">
      <w:pPr>
        <w:spacing w:line="240" w:lineRule="auto"/>
        <w:jc w:val="both"/>
        <w:rPr>
          <w:b/>
          <w:bCs/>
          <w:lang w:val="sl-SI"/>
        </w:rPr>
      </w:pPr>
    </w:p>
    <w:p w14:paraId="6AE08F4D" w14:textId="77777777" w:rsidR="00E61173" w:rsidRPr="00114CBB" w:rsidRDefault="00E61173" w:rsidP="00E61173">
      <w:pPr>
        <w:spacing w:line="240" w:lineRule="auto"/>
        <w:jc w:val="both"/>
        <w:rPr>
          <w:rFonts w:ascii="Calibri" w:hAnsi="Calibri"/>
          <w:b/>
          <w:bCs/>
          <w:szCs w:val="22"/>
          <w:lang w:val="sl-SI" w:eastAsia="sl-SI"/>
        </w:rPr>
      </w:pPr>
      <w:r w:rsidRPr="00D205B9">
        <w:rPr>
          <w:rFonts w:cs="Arial"/>
          <w:szCs w:val="20"/>
          <w:lang w:val="sl-SI"/>
        </w:rPr>
        <w:t>ODGOVOR:</w:t>
      </w:r>
    </w:p>
    <w:p w14:paraId="43E66B58" w14:textId="316B2BAA" w:rsidR="00E61173" w:rsidRPr="00C708DC" w:rsidRDefault="00597829" w:rsidP="00E61173">
      <w:pPr>
        <w:spacing w:line="240" w:lineRule="auto"/>
        <w:jc w:val="both"/>
        <w:rPr>
          <w:rFonts w:cs="Arial"/>
          <w:bCs/>
          <w:color w:val="000000" w:themeColor="text1"/>
          <w:szCs w:val="20"/>
          <w:u w:val="single"/>
          <w:lang w:val="sl-SI" w:eastAsia="sl-SI"/>
        </w:rPr>
      </w:pPr>
      <w:r>
        <w:rPr>
          <w:rFonts w:cs="Arial"/>
          <w:szCs w:val="20"/>
          <w:lang w:val="sl-SI"/>
        </w:rPr>
        <w:t>Ponudnik se lahko prijavi samo z</w:t>
      </w:r>
      <w:r w:rsidR="00E61173">
        <w:rPr>
          <w:rFonts w:cs="Arial"/>
          <w:szCs w:val="20"/>
          <w:lang w:val="sl-SI"/>
        </w:rPr>
        <w:t xml:space="preserve"> lokal</w:t>
      </w:r>
      <w:r>
        <w:rPr>
          <w:rFonts w:cs="Arial"/>
          <w:szCs w:val="20"/>
          <w:lang w:val="sl-SI"/>
        </w:rPr>
        <w:t>om</w:t>
      </w:r>
      <w:r w:rsidR="00E61173">
        <w:rPr>
          <w:rFonts w:cs="Arial"/>
          <w:szCs w:val="20"/>
          <w:lang w:val="sl-SI"/>
        </w:rPr>
        <w:t xml:space="preserve">. V eni vlogi lahko </w:t>
      </w:r>
      <w:r>
        <w:rPr>
          <w:rFonts w:cs="Arial"/>
          <w:szCs w:val="20"/>
          <w:lang w:val="sl-SI"/>
        </w:rPr>
        <w:t xml:space="preserve">ponudnik </w:t>
      </w:r>
      <w:r w:rsidR="00E61173">
        <w:rPr>
          <w:rFonts w:cs="Arial"/>
          <w:szCs w:val="20"/>
          <w:lang w:val="sl-SI"/>
        </w:rPr>
        <w:t xml:space="preserve">odda prijavo za </w:t>
      </w:r>
      <w:r>
        <w:rPr>
          <w:rFonts w:cs="Arial"/>
          <w:szCs w:val="20"/>
          <w:lang w:val="sl-SI"/>
        </w:rPr>
        <w:t>več</w:t>
      </w:r>
      <w:r w:rsidR="00E61173">
        <w:rPr>
          <w:rFonts w:cs="Arial"/>
          <w:szCs w:val="20"/>
          <w:lang w:val="sl-SI"/>
        </w:rPr>
        <w:t xml:space="preserve"> enot – mora pa za vsak lokal (ali dostavo) izpolniti ločene obrazce. </w:t>
      </w:r>
    </w:p>
    <w:p w14:paraId="79B0D7DF" w14:textId="77777777" w:rsidR="00E61173" w:rsidRDefault="00E61173" w:rsidP="00E61173">
      <w:pPr>
        <w:spacing w:line="240" w:lineRule="auto"/>
        <w:jc w:val="both"/>
        <w:rPr>
          <w:rFonts w:cs="Arial"/>
          <w:szCs w:val="20"/>
          <w:u w:val="single"/>
          <w:lang w:val="sl-SI"/>
        </w:rPr>
      </w:pPr>
    </w:p>
    <w:p w14:paraId="10567C1A" w14:textId="77777777" w:rsidR="00E61173" w:rsidRPr="00EF1CF3" w:rsidRDefault="00E61173" w:rsidP="00E61173">
      <w:pPr>
        <w:spacing w:line="240" w:lineRule="auto"/>
        <w:jc w:val="both"/>
        <w:rPr>
          <w:rFonts w:ascii="Calibri" w:hAnsi="Calibri"/>
          <w:b/>
          <w:bCs/>
          <w:szCs w:val="22"/>
          <w:lang w:val="sl-SI"/>
        </w:rPr>
      </w:pPr>
      <w:r w:rsidRPr="00EF1CF3">
        <w:rPr>
          <w:b/>
          <w:bCs/>
          <w:lang w:val="sl-SI"/>
        </w:rPr>
        <w:t xml:space="preserve">32. </w:t>
      </w:r>
      <w:bookmarkStart w:id="8" w:name="_Hlk175043885"/>
      <w:r w:rsidRPr="00EF1CF3">
        <w:rPr>
          <w:b/>
          <w:bCs/>
          <w:lang w:val="sl-SI"/>
        </w:rPr>
        <w:t>Imamo eno prošnjo oziramo predlog, ki ga naslavljamo na vas.</w:t>
      </w:r>
      <w:r w:rsidRPr="00EF1CF3">
        <w:rPr>
          <w:rFonts w:ascii="Calibri" w:hAnsi="Calibri"/>
          <w:b/>
          <w:bCs/>
          <w:szCs w:val="22"/>
          <w:lang w:val="sl-SI"/>
        </w:rPr>
        <w:t xml:space="preserve"> </w:t>
      </w:r>
      <w:r w:rsidRPr="00EF1CF3">
        <w:rPr>
          <w:b/>
          <w:bCs/>
          <w:lang w:val="sl-SI"/>
        </w:rPr>
        <w:t>In sicer v času covida so se študentje navadili vzeti hrano s seboj. Prav tako eni nimajo časa, da bi pojedli hrano v lokalu in si jo želijo vzeti s seboj. V razpisu je navedeno, da ne dobiš točk, če si gostje vzamejo hrano za zraven. Vemo, da skrbite, da bi se poraba embalaže zmanjšala zaradi onesnaževanja okolja. Mogoče pa bi lahko ponujali hrano za zraven v biorazgradljivi embalaži  in bi s tem dosegli:</w:t>
      </w:r>
    </w:p>
    <w:p w14:paraId="60E3AF1C" w14:textId="77777777" w:rsidR="00E61173" w:rsidRPr="00EF1CF3" w:rsidRDefault="00E61173" w:rsidP="00E61173">
      <w:pPr>
        <w:pStyle w:val="Odstavekseznama"/>
        <w:numPr>
          <w:ilvl w:val="0"/>
          <w:numId w:val="2"/>
        </w:numPr>
        <w:spacing w:line="240" w:lineRule="auto"/>
        <w:contextualSpacing w:val="0"/>
        <w:jc w:val="both"/>
        <w:rPr>
          <w:b/>
          <w:bCs/>
          <w:lang w:val="sl-SI"/>
        </w:rPr>
      </w:pPr>
      <w:r w:rsidRPr="00EF1CF3">
        <w:rPr>
          <w:b/>
          <w:bCs/>
          <w:lang w:val="sl-SI"/>
        </w:rPr>
        <w:t xml:space="preserve">zmanjšanje  onesnaženost okolja, </w:t>
      </w:r>
    </w:p>
    <w:p w14:paraId="19C1B1D2" w14:textId="77777777" w:rsidR="00E61173" w:rsidRPr="00EF1CF3" w:rsidRDefault="00E61173" w:rsidP="00E61173">
      <w:pPr>
        <w:pStyle w:val="Odstavekseznama"/>
        <w:numPr>
          <w:ilvl w:val="0"/>
          <w:numId w:val="2"/>
        </w:numPr>
        <w:spacing w:line="240" w:lineRule="auto"/>
        <w:contextualSpacing w:val="0"/>
        <w:jc w:val="both"/>
        <w:rPr>
          <w:b/>
          <w:bCs/>
          <w:lang w:val="sl-SI"/>
        </w:rPr>
      </w:pPr>
      <w:r w:rsidRPr="00EF1CF3">
        <w:rPr>
          <w:b/>
          <w:bCs/>
          <w:lang w:val="sl-SI"/>
        </w:rPr>
        <w:t>ponudnikom bi omogočali, da dajo hrano za zraven in s tem dobijo točke</w:t>
      </w:r>
    </w:p>
    <w:p w14:paraId="36CF874D" w14:textId="77777777" w:rsidR="00E61173" w:rsidRPr="00EF1CF3" w:rsidRDefault="00E61173" w:rsidP="00E61173">
      <w:pPr>
        <w:pStyle w:val="Odstavekseznama"/>
        <w:numPr>
          <w:ilvl w:val="0"/>
          <w:numId w:val="2"/>
        </w:numPr>
        <w:spacing w:line="240" w:lineRule="auto"/>
        <w:contextualSpacing w:val="0"/>
        <w:jc w:val="both"/>
        <w:rPr>
          <w:b/>
          <w:bCs/>
          <w:lang w:val="sl-SI"/>
        </w:rPr>
      </w:pPr>
      <w:r w:rsidRPr="00EF1CF3">
        <w:rPr>
          <w:b/>
          <w:bCs/>
          <w:lang w:val="sl-SI"/>
        </w:rPr>
        <w:t>študentje bi si lahko odnesli hrano domov in jo tam pojedli</w:t>
      </w:r>
    </w:p>
    <w:p w14:paraId="52866FC9" w14:textId="77777777" w:rsidR="00E61173" w:rsidRPr="00EF1CF3" w:rsidRDefault="00E61173" w:rsidP="00E61173">
      <w:pPr>
        <w:spacing w:line="240" w:lineRule="auto"/>
        <w:jc w:val="both"/>
        <w:rPr>
          <w:rFonts w:eastAsiaTheme="minorHAnsi"/>
          <w:b/>
          <w:bCs/>
          <w:lang w:val="sl-SI"/>
        </w:rPr>
      </w:pPr>
      <w:r w:rsidRPr="00EF1CF3">
        <w:rPr>
          <w:b/>
          <w:bCs/>
          <w:lang w:val="sl-SI"/>
        </w:rPr>
        <w:t>tu nastane še en problem, ki je sledeč:</w:t>
      </w:r>
    </w:p>
    <w:p w14:paraId="37F47EC4" w14:textId="1ED852ED" w:rsidR="00E61173" w:rsidRPr="00EF1CF3" w:rsidRDefault="00E61173" w:rsidP="00E61173">
      <w:pPr>
        <w:spacing w:line="240" w:lineRule="auto"/>
        <w:jc w:val="both"/>
        <w:rPr>
          <w:b/>
          <w:bCs/>
          <w:lang w:val="sl-SI"/>
        </w:rPr>
      </w:pPr>
      <w:r w:rsidRPr="00EF1CF3">
        <w:rPr>
          <w:b/>
          <w:bCs/>
          <w:lang w:val="sl-SI"/>
        </w:rPr>
        <w:t>Študent pride v lokal na pico. Poje polovico pice in je več ne more. Ker mu mi ne smemo dati embalaže, da bi si polovico pice odnesel domov in jo pojedel kasneje jo bo primoran pustiti v lokalu in bo šla v smeti. V tem primeru mečemo hrano stran, ki bi jo študent lahko kasneje pojedel. Če je embalaža biorazgradljiva nima vpliva na okolje in hrana ne gre v smeti.</w:t>
      </w:r>
      <w:r w:rsidR="00EF1CF3" w:rsidRPr="00EF1CF3">
        <w:rPr>
          <w:b/>
          <w:bCs/>
          <w:lang w:val="sl-SI"/>
        </w:rPr>
        <w:t xml:space="preserve"> </w:t>
      </w:r>
      <w:r w:rsidRPr="00EF1CF3">
        <w:rPr>
          <w:b/>
          <w:bCs/>
          <w:lang w:val="sl-SI"/>
        </w:rPr>
        <w:t>Prosimo razmislite o biorazgradljivi embalaži.</w:t>
      </w:r>
    </w:p>
    <w:p w14:paraId="39AFF84D" w14:textId="77777777" w:rsidR="00E61173" w:rsidRPr="00EF1CF3" w:rsidRDefault="00E61173" w:rsidP="00E61173">
      <w:pPr>
        <w:spacing w:line="240" w:lineRule="auto"/>
        <w:jc w:val="both"/>
        <w:rPr>
          <w:rFonts w:cs="Arial"/>
          <w:szCs w:val="20"/>
          <w:lang w:val="sl-SI"/>
        </w:rPr>
      </w:pPr>
      <w:r w:rsidRPr="00EF1CF3">
        <w:rPr>
          <w:rFonts w:cs="Arial"/>
          <w:szCs w:val="20"/>
          <w:lang w:val="sl-SI"/>
        </w:rPr>
        <w:t>ODGOVOR:</w:t>
      </w:r>
    </w:p>
    <w:bookmarkEnd w:id="8"/>
    <w:p w14:paraId="11FA63E4" w14:textId="287B7067" w:rsidR="00F9610F" w:rsidRDefault="00F9610F" w:rsidP="00E61173">
      <w:pPr>
        <w:spacing w:line="240" w:lineRule="auto"/>
        <w:jc w:val="both"/>
        <w:rPr>
          <w:rFonts w:cs="Arial"/>
          <w:szCs w:val="20"/>
          <w:lang w:val="sl-SI"/>
        </w:rPr>
      </w:pPr>
      <w:r>
        <w:rPr>
          <w:rFonts w:cs="Arial"/>
          <w:szCs w:val="20"/>
          <w:lang w:val="sl-SI"/>
        </w:rPr>
        <w:t>Trenutni javni razpis ne razlikuje med navadno embalažo in biorazgradljivo.</w:t>
      </w:r>
    </w:p>
    <w:p w14:paraId="7B58AE00" w14:textId="77777777" w:rsidR="00EF1CF3" w:rsidRDefault="00EF1CF3" w:rsidP="00E61173">
      <w:pPr>
        <w:spacing w:line="240" w:lineRule="auto"/>
        <w:jc w:val="both"/>
        <w:rPr>
          <w:rFonts w:cs="Arial"/>
          <w:szCs w:val="20"/>
          <w:lang w:val="sl-SI"/>
        </w:rPr>
      </w:pPr>
    </w:p>
    <w:p w14:paraId="351DA09C" w14:textId="568C99CB" w:rsidR="00E61173" w:rsidRPr="00694709" w:rsidRDefault="00E61173" w:rsidP="00E61173">
      <w:pPr>
        <w:spacing w:line="240" w:lineRule="auto"/>
        <w:jc w:val="both"/>
        <w:rPr>
          <w:rFonts w:ascii="Calibri" w:hAnsi="Calibri"/>
          <w:b/>
          <w:bCs/>
          <w:szCs w:val="22"/>
          <w:lang w:val="sl-SI" w:eastAsia="sl-SI"/>
        </w:rPr>
      </w:pPr>
      <w:r w:rsidRPr="00DB05BF">
        <w:rPr>
          <w:rFonts w:cs="Arial"/>
          <w:b/>
          <w:bCs/>
          <w:szCs w:val="20"/>
          <w:lang w:val="sl-SI"/>
        </w:rPr>
        <w:t>33.</w:t>
      </w:r>
      <w:r w:rsidRPr="00DB05BF">
        <w:rPr>
          <w:b/>
          <w:bCs/>
          <w:lang w:val="sl-SI"/>
        </w:rPr>
        <w:t xml:space="preserve"> V katero skupino spada kosilo v naslednji sestavi: dunajsko paniran in v ponvi PEČEN telečji zrezek z dušenim rižem in kuhano zelenjavo (korenje, cvetača, brokoli) + solata + sadje. Poudarjam, da gre za toplotni postopek pečenja, kjer je prisotna majhna količina maščobe (kot pri drugih vrstah pečenja v ponvi/kozici/pečici ali </w:t>
      </w:r>
      <w:r w:rsidRPr="00366F5F">
        <w:rPr>
          <w:b/>
          <w:bCs/>
          <w:lang w:val="sl-SI"/>
        </w:rPr>
        <w:t xml:space="preserve">konvektomatu). </w:t>
      </w:r>
    </w:p>
    <w:p w14:paraId="4CA7526B" w14:textId="77777777" w:rsidR="00E61173" w:rsidRPr="00243115" w:rsidRDefault="00E61173" w:rsidP="00E61173">
      <w:pPr>
        <w:spacing w:line="240" w:lineRule="auto"/>
        <w:jc w:val="both"/>
        <w:rPr>
          <w:lang w:val="sl-SI"/>
        </w:rPr>
      </w:pPr>
      <w:r w:rsidRPr="00243115">
        <w:rPr>
          <w:lang w:val="sl-SI"/>
        </w:rPr>
        <w:t>ODGOVOR:</w:t>
      </w:r>
    </w:p>
    <w:p w14:paraId="4A11B33B" w14:textId="77777777" w:rsidR="00E61173" w:rsidRPr="00243115" w:rsidRDefault="00E61173" w:rsidP="00E61173">
      <w:pPr>
        <w:spacing w:line="240" w:lineRule="auto"/>
        <w:jc w:val="both"/>
        <w:rPr>
          <w:rFonts w:ascii="Calibri" w:hAnsi="Calibri"/>
          <w:b/>
          <w:bCs/>
          <w:szCs w:val="22"/>
          <w:lang w:val="sl-SI" w:eastAsia="sl-SI"/>
        </w:rPr>
      </w:pPr>
      <w:r w:rsidRPr="00243115">
        <w:rPr>
          <w:lang w:val="sl-SI"/>
        </w:rPr>
        <w:t>Kosilo, mesna jed.</w:t>
      </w:r>
    </w:p>
    <w:p w14:paraId="2415A88A" w14:textId="77777777" w:rsidR="00E61173" w:rsidRDefault="00E61173" w:rsidP="00E61173">
      <w:pPr>
        <w:spacing w:line="240" w:lineRule="auto"/>
        <w:jc w:val="both"/>
        <w:rPr>
          <w:b/>
          <w:bCs/>
          <w:lang w:val="sl-SI"/>
        </w:rPr>
      </w:pPr>
    </w:p>
    <w:p w14:paraId="6DEF8242" w14:textId="77777777" w:rsidR="00E61173" w:rsidRDefault="00E61173" w:rsidP="00E61173">
      <w:pPr>
        <w:spacing w:line="240" w:lineRule="auto"/>
        <w:jc w:val="both"/>
        <w:rPr>
          <w:b/>
          <w:bCs/>
          <w:lang w:val="sl-SI"/>
        </w:rPr>
      </w:pPr>
      <w:bookmarkStart w:id="9" w:name="_Hlk175043867"/>
      <w:r w:rsidRPr="00DB05BF">
        <w:rPr>
          <w:b/>
          <w:bCs/>
          <w:lang w:val="sl-SI"/>
        </w:rPr>
        <w:t>Ali se lahko na razpis prijavi picerija, ki nudi "le" različne pice, a teh je čez 50?</w:t>
      </w:r>
      <w:r>
        <w:rPr>
          <w:b/>
          <w:bCs/>
          <w:lang w:val="sl-SI"/>
        </w:rPr>
        <w:t xml:space="preserve"> </w:t>
      </w:r>
    </w:p>
    <w:p w14:paraId="18650CCC" w14:textId="77777777" w:rsidR="00E61173" w:rsidRPr="00243115" w:rsidRDefault="00E61173" w:rsidP="00E61173">
      <w:pPr>
        <w:spacing w:line="240" w:lineRule="auto"/>
        <w:jc w:val="both"/>
        <w:rPr>
          <w:lang w:val="sl-SI"/>
        </w:rPr>
      </w:pPr>
      <w:r w:rsidRPr="00243115">
        <w:rPr>
          <w:lang w:val="sl-SI"/>
        </w:rPr>
        <w:t>ODGOVOR:</w:t>
      </w:r>
    </w:p>
    <w:p w14:paraId="77A8BA75" w14:textId="5930EF3B" w:rsidR="00E61173" w:rsidRPr="00243115" w:rsidRDefault="00E61173" w:rsidP="00E61173">
      <w:pPr>
        <w:spacing w:line="240" w:lineRule="auto"/>
        <w:jc w:val="both"/>
        <w:rPr>
          <w:b/>
          <w:bCs/>
          <w:lang w:val="sl-SI"/>
        </w:rPr>
      </w:pPr>
      <w:r w:rsidRPr="00243115">
        <w:rPr>
          <w:lang w:val="sl-SI"/>
        </w:rPr>
        <w:t>Lahko</w:t>
      </w:r>
      <w:r w:rsidR="00344FCA">
        <w:rPr>
          <w:lang w:val="sl-SI"/>
        </w:rPr>
        <w:t>,</w:t>
      </w:r>
      <w:r w:rsidRPr="00243115">
        <w:rPr>
          <w:lang w:val="sl-SI"/>
        </w:rPr>
        <w:t xml:space="preserve"> mora pa izpolnjevati vse ostale pogoje javnega razpisa in prejeti zadostno število točk.</w:t>
      </w:r>
    </w:p>
    <w:bookmarkEnd w:id="9"/>
    <w:p w14:paraId="1F061E3B" w14:textId="77777777" w:rsidR="00E61173" w:rsidRDefault="00E61173" w:rsidP="00E61173">
      <w:pPr>
        <w:spacing w:line="240" w:lineRule="auto"/>
        <w:jc w:val="both"/>
        <w:rPr>
          <w:b/>
          <w:bCs/>
          <w:lang w:val="sl-SI"/>
        </w:rPr>
      </w:pPr>
    </w:p>
    <w:p w14:paraId="48C27D7F" w14:textId="77777777" w:rsidR="00E61173" w:rsidRPr="00B21A92" w:rsidRDefault="00E61173" w:rsidP="00E61173">
      <w:pPr>
        <w:spacing w:line="240" w:lineRule="auto"/>
        <w:jc w:val="both"/>
        <w:rPr>
          <w:b/>
          <w:bCs/>
          <w:lang w:val="sl-SI"/>
        </w:rPr>
      </w:pPr>
      <w:bookmarkStart w:id="10" w:name="_Hlk175126312"/>
      <w:bookmarkStart w:id="11" w:name="_Hlk175295069"/>
      <w:r w:rsidRPr="00B21A92">
        <w:rPr>
          <w:b/>
          <w:bCs/>
          <w:lang w:val="sl-SI"/>
        </w:rPr>
        <w:t xml:space="preserve">Ali se lahko na razpis prijavi obrat, ki nudi samo dostavo in nima lastnega prostora (lokala) za postrežbo hrane? </w:t>
      </w:r>
    </w:p>
    <w:bookmarkEnd w:id="10"/>
    <w:p w14:paraId="71F48B15" w14:textId="77777777" w:rsidR="00B21A92" w:rsidRPr="00B21A92" w:rsidRDefault="00E61173" w:rsidP="00E61173">
      <w:pPr>
        <w:spacing w:line="240" w:lineRule="auto"/>
        <w:jc w:val="both"/>
        <w:rPr>
          <w:lang w:val="sl-SI"/>
        </w:rPr>
      </w:pPr>
      <w:r w:rsidRPr="00B21A92">
        <w:rPr>
          <w:lang w:val="sl-SI"/>
        </w:rPr>
        <w:t>ODGOVOR:</w:t>
      </w:r>
      <w:r w:rsidR="00B21A92" w:rsidRPr="00B21A92">
        <w:rPr>
          <w:lang w:val="sl-SI"/>
        </w:rPr>
        <w:t xml:space="preserve"> </w:t>
      </w:r>
    </w:p>
    <w:p w14:paraId="68555696" w14:textId="59F9E6E3" w:rsidR="00E61173" w:rsidRPr="00B21A92" w:rsidRDefault="00B21A92" w:rsidP="00E61173">
      <w:pPr>
        <w:spacing w:line="240" w:lineRule="auto"/>
        <w:jc w:val="both"/>
        <w:rPr>
          <w:lang w:val="sl-SI"/>
        </w:rPr>
      </w:pPr>
      <w:r w:rsidRPr="00B21A92">
        <w:rPr>
          <w:lang w:val="sl-SI"/>
        </w:rPr>
        <w:t>Da</w:t>
      </w:r>
      <w:r w:rsidR="00C56DB6">
        <w:rPr>
          <w:lang w:val="sl-SI"/>
        </w:rPr>
        <w:t>, ponudnik se lahko prijavi samo z dostavo.</w:t>
      </w:r>
    </w:p>
    <w:bookmarkEnd w:id="11"/>
    <w:p w14:paraId="01183C21" w14:textId="77777777" w:rsidR="00F6039A" w:rsidRDefault="00F6039A" w:rsidP="00E61173">
      <w:pPr>
        <w:spacing w:line="240" w:lineRule="auto"/>
        <w:jc w:val="both"/>
        <w:rPr>
          <w:b/>
          <w:bCs/>
          <w:lang w:val="sl-SI"/>
        </w:rPr>
      </w:pPr>
    </w:p>
    <w:p w14:paraId="05AD91EA" w14:textId="77777777" w:rsidR="00E61173" w:rsidRPr="00243115" w:rsidRDefault="00E61173" w:rsidP="00E61173">
      <w:pPr>
        <w:spacing w:line="240" w:lineRule="auto"/>
        <w:jc w:val="both"/>
        <w:rPr>
          <w:b/>
          <w:bCs/>
          <w:lang w:val="sl-SI"/>
        </w:rPr>
      </w:pPr>
      <w:r w:rsidRPr="00243115">
        <w:rPr>
          <w:b/>
          <w:bCs/>
          <w:lang w:val="sl-SI"/>
        </w:rPr>
        <w:t xml:space="preserve">Ali mora biti razpisni dokumentaciji dodani vsi obrazci - tudi tisti, ki niso aktualni? Če vprašam drugače, ali moramo v ovoje dodati tiste obrazce, ki so prazni in jih ne podpišemo? </w:t>
      </w:r>
    </w:p>
    <w:p w14:paraId="6EC380FE" w14:textId="77777777" w:rsidR="00E61173" w:rsidRPr="00243115" w:rsidRDefault="00E61173" w:rsidP="00E61173">
      <w:pPr>
        <w:spacing w:line="240" w:lineRule="auto"/>
        <w:jc w:val="both"/>
        <w:rPr>
          <w:lang w:val="sl-SI"/>
        </w:rPr>
      </w:pPr>
      <w:r w:rsidRPr="00243115">
        <w:rPr>
          <w:lang w:val="sl-SI"/>
        </w:rPr>
        <w:t>ODGOVOR:</w:t>
      </w:r>
    </w:p>
    <w:p w14:paraId="5D3878F2" w14:textId="77777777" w:rsidR="00E61173" w:rsidRPr="00243115" w:rsidRDefault="00E61173" w:rsidP="00E61173">
      <w:pPr>
        <w:spacing w:line="240" w:lineRule="auto"/>
        <w:jc w:val="both"/>
        <w:rPr>
          <w:lang w:val="sl-SI"/>
        </w:rPr>
      </w:pPr>
      <w:r w:rsidRPr="00243115">
        <w:rPr>
          <w:lang w:val="sl-SI"/>
        </w:rPr>
        <w:t>Praznih obrazcev ni potrebno prilagati.</w:t>
      </w:r>
    </w:p>
    <w:p w14:paraId="5A84D2AD" w14:textId="77777777" w:rsidR="00E61173" w:rsidRDefault="00E61173" w:rsidP="00E61173">
      <w:pPr>
        <w:spacing w:line="240" w:lineRule="auto"/>
        <w:jc w:val="both"/>
        <w:rPr>
          <w:b/>
          <w:bCs/>
          <w:lang w:val="sl-SI"/>
        </w:rPr>
      </w:pPr>
    </w:p>
    <w:p w14:paraId="34930CDE" w14:textId="77777777" w:rsidR="00E61173" w:rsidRPr="00243115" w:rsidRDefault="00E61173" w:rsidP="00E61173">
      <w:pPr>
        <w:spacing w:line="240" w:lineRule="auto"/>
        <w:jc w:val="both"/>
        <w:rPr>
          <w:b/>
          <w:bCs/>
          <w:lang w:val="sl-SI"/>
        </w:rPr>
      </w:pPr>
      <w:r w:rsidRPr="00243115">
        <w:rPr>
          <w:b/>
          <w:bCs/>
          <w:lang w:val="sl-SI"/>
        </w:rPr>
        <w:t xml:space="preserve">Ali ponudnik TIP A odda prazen ovoj št. 3, ali odda le ovoj 1, 2 in 4? </w:t>
      </w:r>
    </w:p>
    <w:p w14:paraId="08616835" w14:textId="77777777" w:rsidR="00E61173" w:rsidRPr="00243115" w:rsidRDefault="00E61173" w:rsidP="00E61173">
      <w:pPr>
        <w:spacing w:line="240" w:lineRule="auto"/>
        <w:jc w:val="both"/>
        <w:rPr>
          <w:lang w:val="sl-SI"/>
        </w:rPr>
      </w:pPr>
      <w:r w:rsidRPr="00243115">
        <w:rPr>
          <w:lang w:val="sl-SI"/>
        </w:rPr>
        <w:t>ODGOVOR:</w:t>
      </w:r>
    </w:p>
    <w:p w14:paraId="1BE77EA4" w14:textId="77777777" w:rsidR="00E61173" w:rsidRPr="00243115" w:rsidRDefault="00E61173" w:rsidP="00E61173">
      <w:pPr>
        <w:spacing w:line="240" w:lineRule="auto"/>
        <w:jc w:val="both"/>
        <w:rPr>
          <w:lang w:val="sl-SI"/>
        </w:rPr>
      </w:pPr>
      <w:r w:rsidRPr="00243115">
        <w:rPr>
          <w:lang w:val="sl-SI"/>
        </w:rPr>
        <w:t>Oddate brez ovoja št. 3.</w:t>
      </w:r>
    </w:p>
    <w:p w14:paraId="1AF214B3" w14:textId="77777777" w:rsidR="00E61173" w:rsidRDefault="00E61173" w:rsidP="00E61173">
      <w:pPr>
        <w:spacing w:line="240" w:lineRule="auto"/>
        <w:jc w:val="both"/>
        <w:rPr>
          <w:b/>
          <w:bCs/>
          <w:lang w:val="sl-SI"/>
        </w:rPr>
      </w:pPr>
    </w:p>
    <w:p w14:paraId="5410D691" w14:textId="77777777" w:rsidR="00E61173" w:rsidRPr="00243115" w:rsidRDefault="00E61173" w:rsidP="00E61173">
      <w:pPr>
        <w:spacing w:line="240" w:lineRule="auto"/>
        <w:jc w:val="both"/>
        <w:rPr>
          <w:b/>
          <w:bCs/>
          <w:lang w:val="sl-SI"/>
        </w:rPr>
      </w:pPr>
      <w:r w:rsidRPr="00243115">
        <w:rPr>
          <w:b/>
          <w:bCs/>
          <w:lang w:val="sl-SI"/>
        </w:rPr>
        <w:t xml:space="preserve">Ali je zadnji obrazec - kontrolni list potrebno dodajati dokumentaciji - v dodatni ovoj, ali kako? Ali gre le za lastno kontrolo? </w:t>
      </w:r>
    </w:p>
    <w:p w14:paraId="250453B7" w14:textId="77777777" w:rsidR="00E61173" w:rsidRPr="00243115" w:rsidRDefault="00E61173" w:rsidP="00E61173">
      <w:pPr>
        <w:spacing w:line="240" w:lineRule="auto"/>
        <w:jc w:val="both"/>
        <w:rPr>
          <w:lang w:val="sl-SI"/>
        </w:rPr>
      </w:pPr>
      <w:r w:rsidRPr="00243115">
        <w:rPr>
          <w:lang w:val="sl-SI"/>
        </w:rPr>
        <w:t xml:space="preserve">ODGOVOR: </w:t>
      </w:r>
    </w:p>
    <w:p w14:paraId="320C618F" w14:textId="77777777" w:rsidR="00E61173" w:rsidRPr="00243115" w:rsidRDefault="00E61173" w:rsidP="00E61173">
      <w:pPr>
        <w:spacing w:line="240" w:lineRule="auto"/>
        <w:jc w:val="both"/>
        <w:rPr>
          <w:lang w:val="sl-SI"/>
        </w:rPr>
      </w:pPr>
      <w:r w:rsidRPr="00243115">
        <w:rPr>
          <w:lang w:val="sl-SI"/>
        </w:rPr>
        <w:t>Kontrolni list služi ponudnikom ob prijavi na razpis, da ne izpustijo morebitnih obrazcev ter da so obrazci ločeni po oštevilčenih ovojih. Kontrolnega lista vam ni treba prilagati.</w:t>
      </w:r>
    </w:p>
    <w:p w14:paraId="200768C4" w14:textId="77777777" w:rsidR="00E61173" w:rsidRPr="002478AE" w:rsidRDefault="00E61173" w:rsidP="00E61173">
      <w:pPr>
        <w:spacing w:line="240" w:lineRule="auto"/>
        <w:jc w:val="both"/>
        <w:rPr>
          <w:color w:val="FF0000"/>
          <w:lang w:val="sl-SI"/>
        </w:rPr>
      </w:pPr>
    </w:p>
    <w:p w14:paraId="574AFB6C" w14:textId="77777777" w:rsidR="00E61173" w:rsidRPr="00243115" w:rsidRDefault="00E61173" w:rsidP="00E61173">
      <w:pPr>
        <w:spacing w:line="240" w:lineRule="auto"/>
        <w:jc w:val="both"/>
        <w:rPr>
          <w:b/>
          <w:bCs/>
          <w:lang w:val="sl-SI"/>
        </w:rPr>
      </w:pPr>
      <w:r w:rsidRPr="00243115">
        <w:rPr>
          <w:b/>
          <w:bCs/>
          <w:lang w:val="sl-SI"/>
        </w:rPr>
        <w:t xml:space="preserve">Zaradi različnih računalniških programov dokumentacija v formatu .docx ni uporabna za vse deležnike. Zakaj razpis in dokumentacija nista objavljena tudi v odprtokodnem .odt formatu in .pdf formatu? </w:t>
      </w:r>
    </w:p>
    <w:p w14:paraId="729C3E5D" w14:textId="77777777" w:rsidR="00E61173" w:rsidRPr="00243115" w:rsidRDefault="00E61173" w:rsidP="00E61173">
      <w:pPr>
        <w:spacing w:line="240" w:lineRule="auto"/>
        <w:jc w:val="both"/>
        <w:rPr>
          <w:lang w:val="sl-SI"/>
        </w:rPr>
      </w:pPr>
      <w:r w:rsidRPr="00243115">
        <w:rPr>
          <w:lang w:val="sl-SI"/>
        </w:rPr>
        <w:t>ODGOVOR:</w:t>
      </w:r>
    </w:p>
    <w:p w14:paraId="6F1177B5" w14:textId="77777777" w:rsidR="00E61173" w:rsidRPr="00243115" w:rsidRDefault="00E61173" w:rsidP="00E61173">
      <w:pPr>
        <w:spacing w:line="240" w:lineRule="auto"/>
        <w:jc w:val="both"/>
        <w:rPr>
          <w:rFonts w:cs="Arial"/>
          <w:szCs w:val="20"/>
          <w:lang w:val="sl-SI"/>
        </w:rPr>
      </w:pPr>
      <w:r w:rsidRPr="00243115">
        <w:rPr>
          <w:rFonts w:cs="Arial"/>
          <w:szCs w:val="20"/>
          <w:lang w:val="sl-SI"/>
        </w:rPr>
        <w:t>Javni razpis in razpisna dokumentacija sta objavljena v Wordovi obliki, in mora nespremenjena tudi ostati. Ker je zaželeno, da je izpolnjena elektronsko in natisnjena, PDF oblike do sedaj nismo objavljali.</w:t>
      </w:r>
    </w:p>
    <w:p w14:paraId="0C2A59C3" w14:textId="77777777" w:rsidR="00E61173" w:rsidRDefault="00E61173" w:rsidP="00EF1CF3">
      <w:pPr>
        <w:spacing w:line="240" w:lineRule="auto"/>
        <w:jc w:val="both"/>
        <w:rPr>
          <w:rFonts w:cs="Arial"/>
          <w:color w:val="FF0000"/>
          <w:szCs w:val="20"/>
          <w:lang w:val="sl-SI"/>
        </w:rPr>
      </w:pPr>
    </w:p>
    <w:p w14:paraId="4FC23CD2" w14:textId="77777777" w:rsidR="00E61173" w:rsidRPr="00EF1CF3" w:rsidRDefault="00E61173" w:rsidP="00E61173">
      <w:pPr>
        <w:spacing w:line="240" w:lineRule="auto"/>
        <w:jc w:val="both"/>
        <w:rPr>
          <w:rFonts w:cs="Arial"/>
          <w:color w:val="FF0000"/>
          <w:szCs w:val="20"/>
          <w:lang w:val="sl-SI"/>
        </w:rPr>
      </w:pPr>
      <w:bookmarkStart w:id="12" w:name="_Hlk175043596"/>
      <w:r w:rsidRPr="00EF1CF3">
        <w:rPr>
          <w:b/>
          <w:bCs/>
          <w:lang w:val="sl-SI"/>
        </w:rPr>
        <w:t>Stranka naroči hrano in jo pretežno poje v lokalu. Kos mesa ostane na krožniku. Gost prosi za kos folije, da hrano, ki je ni pojedel do konca lahko odnese. Ali se taka folija smatra kot embalaža zaradi katere se ne dobi dodatnih točk po merilu št. 12, ali se v takem primeru dobi dodatne točke? </w:t>
      </w:r>
    </w:p>
    <w:p w14:paraId="69A419DB" w14:textId="77777777" w:rsidR="00E61173" w:rsidRPr="00EF1CF3" w:rsidRDefault="00E61173" w:rsidP="00E61173">
      <w:pPr>
        <w:spacing w:line="240" w:lineRule="auto"/>
        <w:jc w:val="both"/>
        <w:rPr>
          <w:rFonts w:cs="Arial"/>
          <w:szCs w:val="20"/>
          <w:lang w:val="sl-SI"/>
        </w:rPr>
      </w:pPr>
      <w:r w:rsidRPr="00EF1CF3">
        <w:rPr>
          <w:rFonts w:cs="Arial"/>
          <w:szCs w:val="20"/>
          <w:lang w:val="sl-SI"/>
        </w:rPr>
        <w:t>ODGOVOR:</w:t>
      </w:r>
    </w:p>
    <w:p w14:paraId="5780D108" w14:textId="77777777" w:rsidR="00E61173" w:rsidRPr="00344FCA" w:rsidRDefault="00E61173" w:rsidP="00E61173">
      <w:pPr>
        <w:spacing w:line="240" w:lineRule="auto"/>
        <w:jc w:val="both"/>
        <w:rPr>
          <w:rFonts w:cs="Arial"/>
          <w:szCs w:val="20"/>
          <w:lang w:val="sl-SI"/>
        </w:rPr>
      </w:pPr>
      <w:r w:rsidRPr="00EF1CF3">
        <w:rPr>
          <w:rFonts w:cs="Arial"/>
          <w:szCs w:val="20"/>
          <w:lang w:val="sl-SI"/>
        </w:rPr>
        <w:t>Glejte odgovor na vprašanje št. 4 in 23. Alu folija se šteje med embalažo.</w:t>
      </w:r>
    </w:p>
    <w:bookmarkEnd w:id="12"/>
    <w:p w14:paraId="03DFFE05" w14:textId="77777777" w:rsidR="00E61173" w:rsidRDefault="00E61173" w:rsidP="00E61173">
      <w:pPr>
        <w:spacing w:line="240" w:lineRule="auto"/>
        <w:jc w:val="both"/>
        <w:rPr>
          <w:b/>
          <w:bCs/>
          <w:lang w:val="sl-SI"/>
        </w:rPr>
      </w:pPr>
    </w:p>
    <w:p w14:paraId="4320BEB0" w14:textId="77777777" w:rsidR="00E61173" w:rsidRDefault="00E61173" w:rsidP="00E61173">
      <w:pPr>
        <w:spacing w:line="240" w:lineRule="auto"/>
        <w:jc w:val="both"/>
        <w:rPr>
          <w:b/>
          <w:bCs/>
          <w:lang w:val="sl-SI"/>
        </w:rPr>
      </w:pPr>
      <w:bookmarkStart w:id="13" w:name="_Hlk175141581"/>
      <w:r w:rsidRPr="005F0B54">
        <w:rPr>
          <w:b/>
          <w:bCs/>
          <w:lang w:val="sl-SI"/>
        </w:rPr>
        <w:t>34. Ali pri merilu št. 2 za dodatne točke štejejo brezmesni, vegetarijanski ali veganski obroki na splošno, ne glede na to v katero skupino pestrosti spadajo (jedi na žlico, pica, testenine, solata...)?</w:t>
      </w:r>
      <w:r>
        <w:rPr>
          <w:b/>
          <w:bCs/>
          <w:lang w:val="sl-SI"/>
        </w:rPr>
        <w:t xml:space="preserve"> </w:t>
      </w:r>
    </w:p>
    <w:p w14:paraId="5A403A9B" w14:textId="77777777" w:rsidR="00E61173" w:rsidRPr="005F0B54" w:rsidRDefault="00E61173" w:rsidP="00E61173">
      <w:pPr>
        <w:spacing w:line="240" w:lineRule="auto"/>
        <w:jc w:val="both"/>
        <w:rPr>
          <w:lang w:val="sl-SI"/>
        </w:rPr>
      </w:pPr>
      <w:r w:rsidRPr="005F0B54">
        <w:rPr>
          <w:lang w:val="sl-SI"/>
        </w:rPr>
        <w:t>ODGOVOR:</w:t>
      </w:r>
    </w:p>
    <w:p w14:paraId="7CE253D8" w14:textId="223A45E8" w:rsidR="00F6039A" w:rsidRDefault="008439C4" w:rsidP="00E61173">
      <w:pPr>
        <w:spacing w:line="240" w:lineRule="auto"/>
        <w:jc w:val="both"/>
        <w:rPr>
          <w:lang w:val="sl-SI"/>
        </w:rPr>
      </w:pPr>
      <w:r w:rsidRPr="001E55DC">
        <w:rPr>
          <w:lang w:val="sl-SI"/>
        </w:rPr>
        <w:t xml:space="preserve">Pri merilu št. 2 </w:t>
      </w:r>
      <w:r w:rsidR="00C1450F">
        <w:rPr>
          <w:lang w:val="sl-SI"/>
        </w:rPr>
        <w:t>ponudnik dobi dodatne točke</w:t>
      </w:r>
      <w:r w:rsidR="00344FCA">
        <w:rPr>
          <w:lang w:val="sl-SI"/>
        </w:rPr>
        <w:t xml:space="preserve">, če </w:t>
      </w:r>
      <w:r w:rsidR="00C1450F">
        <w:rPr>
          <w:lang w:val="sl-SI"/>
        </w:rPr>
        <w:t xml:space="preserve">ponuja več kot dve različni brezmesni kosili na teden. Pri tem </w:t>
      </w:r>
      <w:r w:rsidRPr="001E55DC">
        <w:rPr>
          <w:lang w:val="sl-SI"/>
        </w:rPr>
        <w:t>se upoštevajo kosila, pice in hitra hrana.</w:t>
      </w:r>
      <w:r w:rsidR="001E55DC">
        <w:rPr>
          <w:lang w:val="sl-SI"/>
        </w:rPr>
        <w:t xml:space="preserve"> </w:t>
      </w:r>
      <w:r w:rsidR="00726C7D">
        <w:rPr>
          <w:lang w:val="sl-SI"/>
        </w:rPr>
        <w:t xml:space="preserve">Glede pestrosti – upoštevajo se </w:t>
      </w:r>
      <w:r w:rsidR="00C1450F">
        <w:rPr>
          <w:lang w:val="sl-SI"/>
        </w:rPr>
        <w:t xml:space="preserve">vse brezmesne </w:t>
      </w:r>
      <w:r w:rsidR="00726C7D">
        <w:rPr>
          <w:lang w:val="sl-SI"/>
        </w:rPr>
        <w:t xml:space="preserve">jedi, </w:t>
      </w:r>
      <w:r w:rsidR="00F6039A">
        <w:rPr>
          <w:lang w:val="sl-SI"/>
        </w:rPr>
        <w:t>ne glede na to, v katero kategorijo pestrosti se uvrščajo.</w:t>
      </w:r>
    </w:p>
    <w:p w14:paraId="60DB00AA" w14:textId="61DCE3FA" w:rsidR="00E61173" w:rsidRPr="005F0B54" w:rsidRDefault="00726C7D" w:rsidP="00E61173">
      <w:pPr>
        <w:spacing w:line="240" w:lineRule="auto"/>
        <w:jc w:val="both"/>
        <w:rPr>
          <w:lang w:val="sl-SI"/>
        </w:rPr>
      </w:pPr>
      <w:r>
        <w:rPr>
          <w:lang w:val="sl-SI"/>
        </w:rPr>
        <w:t xml:space="preserve"> </w:t>
      </w:r>
    </w:p>
    <w:p w14:paraId="4CB5547F" w14:textId="77777777" w:rsidR="00E61173" w:rsidRPr="00344FCA" w:rsidRDefault="00E61173" w:rsidP="00E61173">
      <w:pPr>
        <w:spacing w:line="240" w:lineRule="auto"/>
        <w:jc w:val="both"/>
        <w:rPr>
          <w:lang w:val="sl-SI"/>
        </w:rPr>
      </w:pPr>
      <w:bookmarkStart w:id="14" w:name="_Hlk175287726"/>
      <w:bookmarkStart w:id="15" w:name="_Hlk175043563"/>
      <w:r w:rsidRPr="00344FCA">
        <w:rPr>
          <w:b/>
          <w:bCs/>
          <w:lang w:val="sl-SI"/>
        </w:rPr>
        <w:t>Ali mora ponudnik za dodatne točke pri merilu 2 zagotavljati več kot 2 obroka (torej vsaj 3) brezmesne obroke poleg tistih, ki so navedeni v merilu 1? Če je po merilu 1 15 obrokov, so po merilu 2 dodatni 16., 17. in 18. obrok, da se pridobi točke? Kam se te obroke vpisuje kot primer, če se jih?</w:t>
      </w:r>
    </w:p>
    <w:p w14:paraId="637764B3" w14:textId="77777777" w:rsidR="00E61173" w:rsidRPr="00344FCA" w:rsidRDefault="00E61173" w:rsidP="00E61173">
      <w:pPr>
        <w:spacing w:line="240" w:lineRule="auto"/>
        <w:jc w:val="both"/>
        <w:rPr>
          <w:lang w:val="sl-SI"/>
        </w:rPr>
      </w:pPr>
      <w:r w:rsidRPr="00344FCA">
        <w:rPr>
          <w:lang w:val="sl-SI"/>
        </w:rPr>
        <w:t>ODGOVOR:</w:t>
      </w:r>
    </w:p>
    <w:p w14:paraId="6FE9294F" w14:textId="3F7B0A98" w:rsidR="001E1644" w:rsidRDefault="00C1450F" w:rsidP="001E1644">
      <w:pPr>
        <w:jc w:val="both"/>
        <w:rPr>
          <w:rFonts w:ascii="Calibri" w:hAnsi="Calibri"/>
          <w:szCs w:val="22"/>
          <w:lang w:val="sl-SI" w:eastAsia="sl-SI"/>
        </w:rPr>
      </w:pPr>
      <w:r w:rsidRPr="00C1450F">
        <w:rPr>
          <w:lang w:val="sl-SI"/>
        </w:rPr>
        <w:t xml:space="preserve">Pri merilu št. 2 ponudnik dobi točke le v primeru, ko nudi </w:t>
      </w:r>
      <w:r w:rsidRPr="00C1450F">
        <w:rPr>
          <w:u w:val="single"/>
          <w:lang w:val="sl-SI"/>
        </w:rPr>
        <w:t>več kot dve različni brezmesni študentski kosili na teden</w:t>
      </w:r>
      <w:r w:rsidRPr="00C1450F">
        <w:rPr>
          <w:lang w:val="sl-SI"/>
        </w:rPr>
        <w:t xml:space="preserve">. Tukaj se upoštevajo KOSILA, PICE, HITRA HRANA, tudi tista, ki so zahtevana kot vstopni pogoj oz. kot je zapisano tudi pri merilu št. 1. </w:t>
      </w:r>
      <w:r w:rsidR="001E1644">
        <w:rPr>
          <w:lang w:val="sl-SI"/>
        </w:rPr>
        <w:t xml:space="preserve">Kar pomeni, da so različna brezmesna kosila (pice, hitra hrana </w:t>
      </w:r>
      <w:r w:rsidR="001E1644" w:rsidRPr="001E1644">
        <w:rPr>
          <w:lang w:val="sl-SI"/>
        </w:rPr>
        <w:t>in kosila), že vštet</w:t>
      </w:r>
      <w:r w:rsidR="001E1644">
        <w:rPr>
          <w:lang w:val="sl-SI"/>
        </w:rPr>
        <w:t>a</w:t>
      </w:r>
      <w:r w:rsidR="001E1644" w:rsidRPr="001E1644">
        <w:rPr>
          <w:lang w:val="sl-SI"/>
        </w:rPr>
        <w:t xml:space="preserve"> med tistih 15.</w:t>
      </w:r>
    </w:p>
    <w:bookmarkEnd w:id="13"/>
    <w:bookmarkEnd w:id="14"/>
    <w:p w14:paraId="765F1BB0" w14:textId="77777777" w:rsidR="00E61173" w:rsidRPr="007405C7" w:rsidRDefault="00E61173" w:rsidP="00E61173">
      <w:pPr>
        <w:spacing w:line="240" w:lineRule="auto"/>
        <w:jc w:val="both"/>
        <w:rPr>
          <w:lang w:val="sl-SI"/>
        </w:rPr>
      </w:pPr>
    </w:p>
    <w:bookmarkEnd w:id="15"/>
    <w:p w14:paraId="39B62806" w14:textId="77777777" w:rsidR="00E61173" w:rsidRDefault="00E61173" w:rsidP="00E61173">
      <w:pPr>
        <w:spacing w:line="240" w:lineRule="auto"/>
        <w:jc w:val="both"/>
        <w:rPr>
          <w:b/>
          <w:bCs/>
          <w:lang w:val="sl-SI"/>
        </w:rPr>
      </w:pPr>
      <w:r w:rsidRPr="005F0B54">
        <w:rPr>
          <w:b/>
          <w:bCs/>
          <w:lang w:val="sl-SI"/>
        </w:rPr>
        <w:t>Na strani 14 je opis za "kosilo". Ali so to priporočila, ali mora biti vsak obrok izključno iz integralnih sestavin kadar so v obroku prisotni ogljikovi hidrati?</w:t>
      </w:r>
    </w:p>
    <w:p w14:paraId="20FA9CBC" w14:textId="77777777" w:rsidR="00C866B1" w:rsidRDefault="00E61173" w:rsidP="00C866B1">
      <w:pPr>
        <w:spacing w:line="240" w:lineRule="auto"/>
        <w:jc w:val="both"/>
        <w:rPr>
          <w:lang w:val="sl-SI"/>
        </w:rPr>
      </w:pPr>
      <w:r w:rsidRPr="00243115">
        <w:rPr>
          <w:lang w:val="sl-SI"/>
        </w:rPr>
        <w:t>ODGOVOR:</w:t>
      </w:r>
    </w:p>
    <w:p w14:paraId="1CEA840B" w14:textId="43FECC91" w:rsidR="00E61173" w:rsidRDefault="00E61173" w:rsidP="00C866B1">
      <w:pPr>
        <w:spacing w:line="240" w:lineRule="auto"/>
        <w:jc w:val="both"/>
        <w:rPr>
          <w:lang w:val="sl-SI"/>
        </w:rPr>
      </w:pPr>
      <w:r w:rsidRPr="00243115">
        <w:rPr>
          <w:lang w:val="sl-SI"/>
        </w:rPr>
        <w:t xml:space="preserve">Navedeno v razpisni dokumentaciji so </w:t>
      </w:r>
      <w:r w:rsidRPr="00EF04FB">
        <w:rPr>
          <w:u w:val="single"/>
          <w:lang w:val="sl-SI"/>
        </w:rPr>
        <w:t xml:space="preserve">priporočila </w:t>
      </w:r>
      <w:r w:rsidRPr="00243115">
        <w:rPr>
          <w:lang w:val="sl-SI"/>
        </w:rPr>
        <w:t xml:space="preserve">NIJZ, kako naj bi študentsko kosilo kot uravnotežen obrok bilo sestavljeno, saj želimo s tem spodbujati zdrav način prehranjevanja med študentsko populacijo. Kot pomoč, kako naj bi bila priporočena uravnotežena študentska kosila sestavljena, je na strani 15 v razpisni dokumentaciji, navedenih 21 primerov uravnoteženih </w:t>
      </w:r>
      <w:r w:rsidRPr="00243115">
        <w:rPr>
          <w:lang w:val="sl-SI"/>
        </w:rPr>
        <w:lastRenderedPageBreak/>
        <w:t>mesnih in brezmesnih študentskih kosil (ki jih lahko uporabite ali pa vam služijo kot pomoč pri sestavi jedilnika), pripravljenih s strani NIJZ.</w:t>
      </w:r>
    </w:p>
    <w:p w14:paraId="6BD85B08" w14:textId="77777777" w:rsidR="00E61173" w:rsidRPr="00243115" w:rsidRDefault="00E61173" w:rsidP="00E61173">
      <w:pPr>
        <w:pStyle w:val="podpisi"/>
        <w:jc w:val="both"/>
        <w:rPr>
          <w:szCs w:val="20"/>
          <w:lang w:val="sl-SI"/>
        </w:rPr>
      </w:pPr>
    </w:p>
    <w:p w14:paraId="66293538" w14:textId="77777777" w:rsidR="00E61173" w:rsidRDefault="00E61173" w:rsidP="00E61173">
      <w:pPr>
        <w:spacing w:line="240" w:lineRule="auto"/>
        <w:jc w:val="both"/>
        <w:rPr>
          <w:b/>
          <w:bCs/>
          <w:lang w:val="sl-SI"/>
        </w:rPr>
      </w:pPr>
      <w:r w:rsidRPr="005F0B54">
        <w:rPr>
          <w:b/>
          <w:bCs/>
          <w:lang w:val="sl-SI"/>
        </w:rPr>
        <w:t>Na strani 14 je opis za "kosilo". Kako naj si razlagamo navedbo: "ogljikovi hitrati – prednostno (minimalno 1/3 kosila)" Ali mora biti 1/3 vseh kosil s polnovrednimi ogljikovimi hidrati? Ali mora biti 1/3 vseh kosil, ki vsebujejo ogljikove hidrate z integralnimi ogljikovimi hidrati, 2/3 ogljikovih hidratov pa ni treba, da je integralnih</w:t>
      </w:r>
      <w:r>
        <w:rPr>
          <w:b/>
          <w:bCs/>
          <w:lang w:val="sl-SI"/>
        </w:rPr>
        <w:t xml:space="preserve">? </w:t>
      </w:r>
      <w:r w:rsidRPr="005F0B54">
        <w:rPr>
          <w:b/>
          <w:bCs/>
          <w:lang w:val="sl-SI"/>
        </w:rPr>
        <w:t>Na strani 14 je opis za "kosilo". Kako naj si razlagamo navedbo: "zelenjava – prednostno (minimalno 1/3 kosila) sveža, presna, nepredelana"?</w:t>
      </w:r>
    </w:p>
    <w:p w14:paraId="55EB9429" w14:textId="77777777" w:rsidR="00E61173" w:rsidRPr="00243115" w:rsidRDefault="00E61173" w:rsidP="00E61173">
      <w:pPr>
        <w:spacing w:line="240" w:lineRule="auto"/>
        <w:jc w:val="both"/>
        <w:rPr>
          <w:b/>
          <w:bCs/>
          <w:lang w:val="sl-SI"/>
        </w:rPr>
      </w:pPr>
      <w:r w:rsidRPr="00243115">
        <w:rPr>
          <w:lang w:val="sl-SI"/>
        </w:rPr>
        <w:t>ODGOVOR:</w:t>
      </w:r>
    </w:p>
    <w:p w14:paraId="14B5ED2A" w14:textId="448C5B29" w:rsidR="00E61173" w:rsidRPr="00243115" w:rsidRDefault="00E61173" w:rsidP="00E61173">
      <w:pPr>
        <w:pStyle w:val="podpisi"/>
        <w:jc w:val="both"/>
        <w:rPr>
          <w:szCs w:val="20"/>
          <w:lang w:val="sl-SI"/>
        </w:rPr>
      </w:pPr>
      <w:r w:rsidRPr="00243115">
        <w:rPr>
          <w:lang w:val="sl-SI"/>
        </w:rPr>
        <w:t xml:space="preserve">Navedeno v razpisni dokumentaciji so </w:t>
      </w:r>
      <w:r w:rsidRPr="00EF04FB">
        <w:rPr>
          <w:u w:val="single"/>
          <w:lang w:val="sl-SI"/>
        </w:rPr>
        <w:t>priporočila</w:t>
      </w:r>
      <w:r w:rsidRPr="00243115">
        <w:rPr>
          <w:lang w:val="sl-SI"/>
        </w:rPr>
        <w:t xml:space="preserve"> NIJZ, kako naj bi študentsko kosilo kot uravnotežen obrok bilo sestavljeno, saj želimo s tem spodbujati zdrav način prehranjevanja med študentsko populacijo. Kot pomoč, kako naj bi bila priporočena uravnotežena študentska kosila sestavljena, je na strani 15 v razpisni dokumentaciji, navedenih 21 primerov uravnoteženih mesnih in brezmesnih študentskih kosil (ki jih lahko uporabite ali pa vam služijo kot pomoč pri sestavi jedilnika), pripravljenih s strani NIJZ.</w:t>
      </w:r>
    </w:p>
    <w:p w14:paraId="2258284B" w14:textId="77777777" w:rsidR="00E61173" w:rsidRDefault="00E61173" w:rsidP="00E61173">
      <w:pPr>
        <w:spacing w:line="240" w:lineRule="auto"/>
        <w:jc w:val="both"/>
        <w:rPr>
          <w:b/>
          <w:bCs/>
          <w:lang w:val="sl-SI"/>
        </w:rPr>
      </w:pPr>
    </w:p>
    <w:p w14:paraId="2B0E9C64" w14:textId="77777777" w:rsidR="00E61173" w:rsidRDefault="00E61173" w:rsidP="00E61173">
      <w:pPr>
        <w:spacing w:line="240" w:lineRule="auto"/>
        <w:jc w:val="both"/>
        <w:rPr>
          <w:b/>
          <w:bCs/>
          <w:lang w:val="sl-SI"/>
        </w:rPr>
      </w:pPr>
      <w:r w:rsidRPr="005F0B54">
        <w:rPr>
          <w:b/>
          <w:bCs/>
          <w:lang w:val="sl-SI"/>
        </w:rPr>
        <w:t>Ali se pri merilu 3 pridobi dodatne točke ne glede na to ali gre za polnovredne špagete/štruklje/cmoke... ali pa za ne-polnovredne?</w:t>
      </w:r>
    </w:p>
    <w:p w14:paraId="0D836A74" w14:textId="77777777" w:rsidR="000174AB" w:rsidRDefault="00E61173" w:rsidP="00E61173">
      <w:pPr>
        <w:spacing w:line="240" w:lineRule="auto"/>
        <w:jc w:val="both"/>
        <w:rPr>
          <w:lang w:val="sl-SI"/>
        </w:rPr>
      </w:pPr>
      <w:r w:rsidRPr="00243115">
        <w:rPr>
          <w:lang w:val="sl-SI"/>
        </w:rPr>
        <w:t>ODGOVOR:</w:t>
      </w:r>
    </w:p>
    <w:p w14:paraId="0D45CF16" w14:textId="743AC423" w:rsidR="00E61173" w:rsidRPr="00243115" w:rsidRDefault="00E61173" w:rsidP="00E61173">
      <w:pPr>
        <w:spacing w:line="240" w:lineRule="auto"/>
        <w:jc w:val="both"/>
        <w:rPr>
          <w:lang w:val="sl-SI"/>
        </w:rPr>
      </w:pPr>
      <w:r w:rsidRPr="00243115">
        <w:rPr>
          <w:lang w:val="sl-SI"/>
        </w:rPr>
        <w:t>Ni potrebno da so polnozrnate.</w:t>
      </w:r>
    </w:p>
    <w:p w14:paraId="4A263FBB" w14:textId="77777777" w:rsidR="00E61173" w:rsidRPr="005F0B54" w:rsidRDefault="00E61173" w:rsidP="00E61173">
      <w:pPr>
        <w:spacing w:line="240" w:lineRule="auto"/>
        <w:jc w:val="both"/>
        <w:rPr>
          <w:b/>
          <w:bCs/>
          <w:color w:val="FF0000"/>
          <w:lang w:val="sl-SI"/>
        </w:rPr>
      </w:pPr>
    </w:p>
    <w:p w14:paraId="3867C060" w14:textId="77777777" w:rsidR="00E61173" w:rsidRDefault="00E61173" w:rsidP="00E61173">
      <w:pPr>
        <w:spacing w:line="240" w:lineRule="auto"/>
        <w:jc w:val="both"/>
        <w:rPr>
          <w:b/>
          <w:bCs/>
          <w:lang w:val="sl-SI"/>
        </w:rPr>
      </w:pPr>
      <w:r w:rsidRPr="005F0B54">
        <w:rPr>
          <w:b/>
          <w:bCs/>
          <w:lang w:val="sl-SI"/>
        </w:rPr>
        <w:t>V kateri tip ponudbe in katero pestrost se razvrsti kosilo v sestavi: čevapčiči na žaru s praženim krompirjem in bučkino omako, sestavljeno solato, sadje?</w:t>
      </w:r>
    </w:p>
    <w:p w14:paraId="7F4BFBBD" w14:textId="77777777" w:rsidR="00E61173" w:rsidRPr="00243115" w:rsidRDefault="00E61173" w:rsidP="00E61173">
      <w:pPr>
        <w:spacing w:line="240" w:lineRule="auto"/>
        <w:jc w:val="both"/>
        <w:rPr>
          <w:lang w:val="sl-SI"/>
        </w:rPr>
      </w:pPr>
      <w:r w:rsidRPr="00243115">
        <w:rPr>
          <w:lang w:val="sl-SI"/>
        </w:rPr>
        <w:t>ODGOVOR:</w:t>
      </w:r>
    </w:p>
    <w:p w14:paraId="21056BD6" w14:textId="4E1B1B57" w:rsidR="00E61173" w:rsidRPr="00243115" w:rsidRDefault="00E61173" w:rsidP="00E61173">
      <w:pPr>
        <w:spacing w:line="240" w:lineRule="auto"/>
        <w:jc w:val="both"/>
        <w:rPr>
          <w:lang w:val="sl-SI"/>
        </w:rPr>
      </w:pPr>
      <w:r w:rsidRPr="00243115">
        <w:rPr>
          <w:lang w:val="sl-SI"/>
        </w:rPr>
        <w:t>Glejte odgovor na vprašanje št. 20.</w:t>
      </w:r>
      <w:r w:rsidR="00EE764E">
        <w:rPr>
          <w:lang w:val="sl-SI"/>
        </w:rPr>
        <w:t xml:space="preserve"> Kosilo, mesna jed.</w:t>
      </w:r>
    </w:p>
    <w:p w14:paraId="6806B30D" w14:textId="77777777" w:rsidR="00E61173" w:rsidRDefault="00E61173" w:rsidP="00E61173">
      <w:pPr>
        <w:spacing w:line="240" w:lineRule="auto"/>
        <w:jc w:val="both"/>
        <w:rPr>
          <w:b/>
          <w:bCs/>
          <w:lang w:val="sl-SI"/>
        </w:rPr>
      </w:pPr>
    </w:p>
    <w:p w14:paraId="640FF068" w14:textId="77777777" w:rsidR="00E61173" w:rsidRPr="00A029F9" w:rsidRDefault="00E61173" w:rsidP="00E61173">
      <w:pPr>
        <w:spacing w:line="240" w:lineRule="auto"/>
        <w:jc w:val="both"/>
        <w:rPr>
          <w:b/>
          <w:bCs/>
          <w:lang w:val="sl-SI"/>
        </w:rPr>
      </w:pPr>
      <w:r w:rsidRPr="005F0B54">
        <w:rPr>
          <w:b/>
          <w:bCs/>
          <w:lang w:val="sl-SI"/>
        </w:rPr>
        <w:t xml:space="preserve">V kateri tip ponudbe in katero pestrost se razvrsti kosilo v sestavi: dunajsko ocvrt puranji </w:t>
      </w:r>
      <w:r w:rsidRPr="00A029F9">
        <w:rPr>
          <w:b/>
          <w:bCs/>
          <w:lang w:val="sl-SI"/>
        </w:rPr>
        <w:t>zrezek z dušenim rižem in kolerabino omako, sestavljeno solato, sadje?</w:t>
      </w:r>
    </w:p>
    <w:p w14:paraId="5286BB31" w14:textId="77777777" w:rsidR="00E61173" w:rsidRPr="00243115" w:rsidRDefault="00E61173" w:rsidP="00E61173">
      <w:pPr>
        <w:spacing w:line="240" w:lineRule="auto"/>
        <w:jc w:val="both"/>
        <w:rPr>
          <w:lang w:val="sl-SI"/>
        </w:rPr>
      </w:pPr>
      <w:r w:rsidRPr="00243115">
        <w:rPr>
          <w:lang w:val="sl-SI"/>
        </w:rPr>
        <w:t>ODGOVOR:</w:t>
      </w:r>
    </w:p>
    <w:p w14:paraId="15C838D8" w14:textId="1478187C" w:rsidR="00E61173" w:rsidRDefault="00E61173" w:rsidP="00E61173">
      <w:pPr>
        <w:spacing w:line="240" w:lineRule="auto"/>
        <w:jc w:val="both"/>
        <w:rPr>
          <w:lang w:val="sl-SI"/>
        </w:rPr>
      </w:pPr>
      <w:r w:rsidRPr="00243115">
        <w:rPr>
          <w:lang w:val="sl-SI"/>
        </w:rPr>
        <w:t>Glejte odgovor na vprašanje št. 8, 10.</w:t>
      </w:r>
      <w:r w:rsidR="00EE764E">
        <w:rPr>
          <w:lang w:val="sl-SI"/>
        </w:rPr>
        <w:t xml:space="preserve"> V kolikor gre za ocvrto meso se le to uvršča med hitro hrano.</w:t>
      </w:r>
    </w:p>
    <w:p w14:paraId="11082B33" w14:textId="77777777" w:rsidR="00B8777C" w:rsidRPr="00243115" w:rsidRDefault="00B8777C" w:rsidP="00E61173">
      <w:pPr>
        <w:spacing w:line="240" w:lineRule="auto"/>
        <w:jc w:val="both"/>
        <w:rPr>
          <w:lang w:val="sl-SI"/>
        </w:rPr>
      </w:pPr>
    </w:p>
    <w:p w14:paraId="3D397B7A" w14:textId="77777777" w:rsidR="00E61173" w:rsidRPr="009B279C" w:rsidRDefault="00E61173" w:rsidP="00E61173">
      <w:pPr>
        <w:spacing w:line="240" w:lineRule="auto"/>
        <w:jc w:val="both"/>
        <w:rPr>
          <w:b/>
          <w:bCs/>
          <w:lang w:val="sl-SI"/>
        </w:rPr>
      </w:pPr>
      <w:r w:rsidRPr="009B279C">
        <w:rPr>
          <w:b/>
          <w:bCs/>
          <w:lang w:val="sl-SI"/>
        </w:rPr>
        <w:t>Glede na razpisno dokumentacijo me zanima kam spadajo štruklji? Enkrat so navedeni pod T - testenine, drugič pod B - brezmesne jedi? Kakšna je razlika med štruklji, ki spadajo v eno oz. drugo skupino pestrosti?</w:t>
      </w:r>
    </w:p>
    <w:p w14:paraId="6142DC52" w14:textId="77777777" w:rsidR="00E61173" w:rsidRPr="009B279C" w:rsidRDefault="00E61173" w:rsidP="00E61173">
      <w:pPr>
        <w:spacing w:line="240" w:lineRule="auto"/>
        <w:jc w:val="both"/>
        <w:rPr>
          <w:lang w:val="sl-SI"/>
        </w:rPr>
      </w:pPr>
      <w:r w:rsidRPr="009B279C">
        <w:rPr>
          <w:lang w:val="sl-SI"/>
        </w:rPr>
        <w:t>ODGOVOR:</w:t>
      </w:r>
    </w:p>
    <w:p w14:paraId="5ED7286F" w14:textId="12397ABE" w:rsidR="009B279C" w:rsidRPr="00873D5E" w:rsidRDefault="009B279C" w:rsidP="00873D5E">
      <w:pPr>
        <w:spacing w:line="240" w:lineRule="auto"/>
        <w:jc w:val="both"/>
        <w:rPr>
          <w:lang w:val="sl-SI"/>
        </w:rPr>
      </w:pPr>
      <w:r w:rsidRPr="009B279C">
        <w:rPr>
          <w:lang w:val="sl-SI"/>
        </w:rPr>
        <w:t>V kolikor gre za glavno</w:t>
      </w:r>
      <w:r>
        <w:rPr>
          <w:lang w:val="sl-SI"/>
        </w:rPr>
        <w:t xml:space="preserve"> jed </w:t>
      </w:r>
      <w:r w:rsidR="00D94A5E">
        <w:rPr>
          <w:lang w:val="sl-SI"/>
        </w:rPr>
        <w:t xml:space="preserve">in ne prilogo, </w:t>
      </w:r>
      <w:r>
        <w:rPr>
          <w:lang w:val="sl-SI"/>
        </w:rPr>
        <w:t>se uvrščajo med kosilo. Npr. sirovi/skutini štruklji se uvrščajo med brezmesne jedi, …</w:t>
      </w:r>
      <w:r w:rsidR="00873D5E">
        <w:rPr>
          <w:lang w:val="sl-SI"/>
        </w:rPr>
        <w:t xml:space="preserve"> </w:t>
      </w:r>
      <w:r>
        <w:rPr>
          <w:rFonts w:cs="Arial"/>
          <w:szCs w:val="20"/>
          <w:lang w:val="sl-SI"/>
        </w:rPr>
        <w:t>J</w:t>
      </w:r>
      <w:r w:rsidRPr="009B279C">
        <w:rPr>
          <w:rFonts w:cs="Arial"/>
          <w:szCs w:val="20"/>
          <w:lang w:val="sl-SI"/>
        </w:rPr>
        <w:t xml:space="preserve">ajca, jajca s šunko/slanino, shake, smoothie, kosmiči/musliji/granola, rogljički, krofi, razni sladki zavitki/žepki iz listnatega testa s sladkim polnilom, jogurti, sladice, palačinke s sladkimi nadevi, carski praženec, </w:t>
      </w:r>
      <w:r w:rsidRPr="009B279C">
        <w:rPr>
          <w:rFonts w:cs="Arial"/>
          <w:szCs w:val="20"/>
          <w:u w:val="single"/>
          <w:lang w:val="sl-SI"/>
        </w:rPr>
        <w:t>cmoki/štruklji z marmelado, sadne kupe in ostale podobne izpeljanke sladkih jedi ne štejejo kot glavna jed ali kot hod</w:t>
      </w:r>
      <w:r>
        <w:rPr>
          <w:rFonts w:cs="Arial"/>
          <w:szCs w:val="20"/>
          <w:u w:val="single"/>
          <w:lang w:val="sl-SI"/>
        </w:rPr>
        <w:t>.</w:t>
      </w:r>
    </w:p>
    <w:p w14:paraId="430381DB" w14:textId="77777777" w:rsidR="009B279C" w:rsidRDefault="009B279C" w:rsidP="00E61173">
      <w:pPr>
        <w:spacing w:line="240" w:lineRule="auto"/>
        <w:jc w:val="both"/>
        <w:rPr>
          <w:lang w:val="sl-SI"/>
        </w:rPr>
      </w:pPr>
    </w:p>
    <w:p w14:paraId="1148ACC7" w14:textId="77777777" w:rsidR="00E61173" w:rsidRDefault="00E61173" w:rsidP="00E61173">
      <w:pPr>
        <w:spacing w:line="240" w:lineRule="auto"/>
        <w:jc w:val="both"/>
        <w:rPr>
          <w:b/>
          <w:bCs/>
          <w:lang w:val="sl-SI"/>
        </w:rPr>
      </w:pPr>
      <w:r w:rsidRPr="005F0B54">
        <w:rPr>
          <w:b/>
          <w:bCs/>
          <w:lang w:val="sl-SI"/>
        </w:rPr>
        <w:t xml:space="preserve">Stran 21 razpisne dokumentacije navaja: Ponudnik, ki nudi kosila brez glutena, se mora seznaniti s smernicami za pripravo hrane brez glutena, ki so dostopne na spletni strani Slovenskega društva za celiakijo: </w:t>
      </w:r>
      <w:hyperlink r:id="rId11" w:history="1">
        <w:r w:rsidRPr="005F0B54">
          <w:rPr>
            <w:rStyle w:val="Hiperpovezava"/>
            <w:b/>
            <w:bCs/>
            <w:lang w:val="sl-SI"/>
          </w:rPr>
          <w:t>http://drustvo-celiakija.si/smernice-za-pripravo-brezglutenske-hrane</w:t>
        </w:r>
      </w:hyperlink>
      <w:r w:rsidRPr="005F0B54">
        <w:rPr>
          <w:b/>
          <w:bCs/>
          <w:lang w:val="sl-SI"/>
        </w:rPr>
        <w:t>. Link ne daje zadetka.</w:t>
      </w:r>
    </w:p>
    <w:p w14:paraId="2C19079D" w14:textId="77777777" w:rsidR="00E61173" w:rsidRDefault="00E61173" w:rsidP="00E61173">
      <w:pPr>
        <w:spacing w:line="240" w:lineRule="auto"/>
        <w:jc w:val="both"/>
        <w:rPr>
          <w:lang w:val="sl-SI"/>
        </w:rPr>
      </w:pPr>
      <w:r w:rsidRPr="00243115">
        <w:rPr>
          <w:lang w:val="sl-SI"/>
        </w:rPr>
        <w:t>ODGOVOR:</w:t>
      </w:r>
    </w:p>
    <w:p w14:paraId="26B916F6" w14:textId="6C24E8A3" w:rsidR="00AC68BD" w:rsidRDefault="00AC68BD" w:rsidP="00E61173">
      <w:pPr>
        <w:spacing w:line="240" w:lineRule="auto"/>
        <w:jc w:val="both"/>
        <w:rPr>
          <w:lang w:val="sl-SI"/>
        </w:rPr>
      </w:pPr>
      <w:r>
        <w:rPr>
          <w:lang w:val="sl-SI"/>
        </w:rPr>
        <w:t xml:space="preserve">Dostopno je na povezavi: </w:t>
      </w:r>
      <w:r w:rsidRPr="00AC68BD">
        <w:rPr>
          <w:lang w:val="sl-SI"/>
        </w:rPr>
        <w:t>https://drustvo-celiakija.si/koristne-vsebine-za-osebje-javnih-kuhinj-in-gostince/</w:t>
      </w:r>
    </w:p>
    <w:p w14:paraId="5745EA26" w14:textId="77777777" w:rsidR="00E61173" w:rsidRPr="00243115" w:rsidRDefault="00E61173" w:rsidP="00E61173">
      <w:pPr>
        <w:spacing w:line="240" w:lineRule="auto"/>
        <w:jc w:val="both"/>
        <w:rPr>
          <w:lang w:val="sl-SI"/>
        </w:rPr>
      </w:pPr>
    </w:p>
    <w:p w14:paraId="3034A506" w14:textId="77777777" w:rsidR="00E61173" w:rsidRPr="00E94CFA" w:rsidRDefault="00E61173" w:rsidP="00E61173">
      <w:pPr>
        <w:spacing w:line="240" w:lineRule="auto"/>
        <w:jc w:val="both"/>
        <w:rPr>
          <w:b/>
          <w:bCs/>
          <w:lang w:val="sl-SI"/>
        </w:rPr>
      </w:pPr>
      <w:bookmarkStart w:id="16" w:name="_Hlk175295515"/>
      <w:r w:rsidRPr="00E94CFA">
        <w:rPr>
          <w:b/>
          <w:bCs/>
          <w:lang w:val="sl-SI"/>
        </w:rPr>
        <w:t>Stran 6, Točka 2.1.1 a) Navedba "Za lokal šteje gostinski obrat, razen obrata za pripravo in dostavo jedi oziroma javni zavod, ki ima med svojimi dejavnostmi registrirano dejavnost restavracije in gostilne." Ali to pomeni, da se lahko prijavi izključno obrat, ki je registriran po SKD šifri 56.101 (Restavracije in gostilne) ali še katere druge šifre? Katere, v kolikor je to pomemebno?</w:t>
      </w:r>
    </w:p>
    <w:p w14:paraId="1A07F73C" w14:textId="09257F2B" w:rsidR="003B0A6B" w:rsidRPr="00E94CFA" w:rsidRDefault="005532C3" w:rsidP="00E61173">
      <w:pPr>
        <w:spacing w:line="240" w:lineRule="auto"/>
        <w:jc w:val="both"/>
        <w:rPr>
          <w:lang w:val="sl-SI"/>
        </w:rPr>
      </w:pPr>
      <w:r>
        <w:rPr>
          <w:lang w:val="sl-SI"/>
        </w:rPr>
        <w:lastRenderedPageBreak/>
        <w:t xml:space="preserve">POPRAVEK </w:t>
      </w:r>
      <w:r w:rsidR="00E61173" w:rsidRPr="00E94CFA">
        <w:rPr>
          <w:lang w:val="sl-SI"/>
        </w:rPr>
        <w:t>ODGOVOR:</w:t>
      </w:r>
      <w:r w:rsidR="006A400B" w:rsidRPr="00E94CFA">
        <w:rPr>
          <w:lang w:val="sl-SI"/>
        </w:rPr>
        <w:t xml:space="preserve"> </w:t>
      </w:r>
    </w:p>
    <w:bookmarkEnd w:id="16"/>
    <w:p w14:paraId="10918DF9" w14:textId="5982478E" w:rsidR="00E94CFA" w:rsidRDefault="005532C3" w:rsidP="00E94CFA">
      <w:pPr>
        <w:spacing w:line="276" w:lineRule="auto"/>
        <w:jc w:val="both"/>
        <w:rPr>
          <w:rFonts w:cs="Arial"/>
          <w:szCs w:val="20"/>
          <w:lang w:val="sl-SI"/>
        </w:rPr>
      </w:pPr>
      <w:r>
        <w:rPr>
          <w:rFonts w:cs="Arial"/>
          <w:szCs w:val="20"/>
          <w:lang w:val="sl-SI"/>
        </w:rPr>
        <w:t>Zgoraj navedeno se nanaša na javne zavode.</w:t>
      </w:r>
    </w:p>
    <w:p w14:paraId="68333B98" w14:textId="77777777" w:rsidR="00344FCA" w:rsidRPr="005F0B54" w:rsidRDefault="00344FCA" w:rsidP="00E61173">
      <w:pPr>
        <w:spacing w:line="240" w:lineRule="auto"/>
        <w:jc w:val="both"/>
        <w:rPr>
          <w:b/>
          <w:bCs/>
          <w:lang w:val="sl-SI"/>
        </w:rPr>
      </w:pPr>
    </w:p>
    <w:p w14:paraId="55DDA729" w14:textId="77777777" w:rsidR="00E61173" w:rsidRPr="00B8777C" w:rsidRDefault="00E61173" w:rsidP="00E61173">
      <w:pPr>
        <w:spacing w:line="240" w:lineRule="auto"/>
        <w:jc w:val="both"/>
        <w:rPr>
          <w:b/>
          <w:bCs/>
          <w:lang w:val="sl-SI"/>
        </w:rPr>
      </w:pPr>
      <w:r w:rsidRPr="00B8777C">
        <w:rPr>
          <w:b/>
          <w:bCs/>
          <w:lang w:val="sl-SI"/>
        </w:rPr>
        <w:t xml:space="preserve">Stran 21, Točka 3.4 Ponudnik mora ob načrtovanju ponudbe glavnih jedi upoštevati smernice zdravega prehranjevanja za študente, ki so dostopne na spletni strani: </w:t>
      </w:r>
      <w:hyperlink r:id="rId12" w:history="1">
        <w:r w:rsidRPr="00B8777C">
          <w:rPr>
            <w:rStyle w:val="Hiperpovezava"/>
            <w:b/>
            <w:bCs/>
            <w:lang w:val="sl-SI"/>
          </w:rPr>
          <w:t>https://www.gov.si/assets/ministrstva/MZ/DOKUMENTI/Preventiva-in-skrb-za-zdravje/Varovanje-in-krepitev-zdravja/prehrana-in-tel-dej-np-DTS/prehrana-smernice/Smernice_zdravega_prehranjevanja_za_studente.pdf</w:t>
        </w:r>
      </w:hyperlink>
      <w:r w:rsidRPr="00B8777C">
        <w:rPr>
          <w:b/>
          <w:bCs/>
          <w:lang w:val="sl-SI"/>
        </w:rPr>
        <w:t>; Na linku je samo osnovni dokument.  Priloga - jedilniki manjka? Kje se jo dobi?</w:t>
      </w:r>
    </w:p>
    <w:p w14:paraId="3362B067" w14:textId="77777777" w:rsidR="00E61173" w:rsidRPr="00243115" w:rsidRDefault="00E61173" w:rsidP="00E61173">
      <w:pPr>
        <w:spacing w:line="240" w:lineRule="auto"/>
        <w:jc w:val="both"/>
        <w:rPr>
          <w:lang w:val="sl-SI"/>
        </w:rPr>
      </w:pPr>
      <w:r w:rsidRPr="00B8777C">
        <w:rPr>
          <w:lang w:val="sl-SI"/>
        </w:rPr>
        <w:t>ODGOVOR:</w:t>
      </w:r>
    </w:p>
    <w:p w14:paraId="4F8C64F7" w14:textId="5F6B93BC" w:rsidR="00B8777C" w:rsidRPr="000C73D2" w:rsidRDefault="00B8777C" w:rsidP="00B8777C">
      <w:pPr>
        <w:pStyle w:val="podpisi"/>
        <w:jc w:val="both"/>
        <w:rPr>
          <w:lang w:val="sl-SI"/>
        </w:rPr>
      </w:pPr>
      <w:r>
        <w:rPr>
          <w:lang w:val="sl-SI"/>
        </w:rPr>
        <w:t>Smernice zdravega prehranjevanja ne vključujejo jedilnika. Primeri so navedeni v Priročniku NIJZ (Nacionalnega inštituta za javno zdravje) za lažje udejanjanje smernic zdravega prehranjevanja Zakuhajmo Pravo izbiro:</w:t>
      </w:r>
      <w:r w:rsidRPr="00B8777C">
        <w:rPr>
          <w:lang w:val="sl-SI"/>
        </w:rPr>
        <w:t xml:space="preserve"> </w:t>
      </w:r>
      <w:hyperlink r:id="rId13" w:history="1">
        <w:r w:rsidR="00A029F9" w:rsidRPr="007203D0">
          <w:rPr>
            <w:rStyle w:val="Hiperpovezava"/>
            <w:lang w:val="sl-SI"/>
          </w:rPr>
          <w:t>https://nijz.si/publikacije/zakuhajmo-pravo-izbiro/</w:t>
        </w:r>
      </w:hyperlink>
      <w:r w:rsidR="00A029F9">
        <w:rPr>
          <w:lang w:val="sl-SI"/>
        </w:rPr>
        <w:t>, navedenem v točki 3.4 Navodila za sestavo ponudbe glavnih jedi.</w:t>
      </w:r>
      <w:r w:rsidR="000C73D2">
        <w:rPr>
          <w:lang w:val="sl-SI"/>
        </w:rPr>
        <w:t xml:space="preserve"> </w:t>
      </w:r>
      <w:r w:rsidRPr="00243115">
        <w:rPr>
          <w:lang w:val="sl-SI"/>
        </w:rPr>
        <w:t>Kot pomoč, kako naj bi bila priporočena uravnotežena študentska kosila sestavljena, je na strani 15 v razpisni dokumentaciji, navedenih 21 primerov uravnoteženih mesnih in brezmesnih študentskih kosil</w:t>
      </w:r>
      <w:r>
        <w:rPr>
          <w:lang w:val="sl-SI"/>
        </w:rPr>
        <w:t xml:space="preserve">, ki jih je pripravil NIJZ </w:t>
      </w:r>
      <w:r w:rsidRPr="00243115">
        <w:rPr>
          <w:lang w:val="sl-SI"/>
        </w:rPr>
        <w:t>(ki jih lahko uporabite ali pa vam služijo kot pomoč pri sestavi jedilnika)</w:t>
      </w:r>
      <w:r>
        <w:rPr>
          <w:lang w:val="sl-SI"/>
        </w:rPr>
        <w:t>.</w:t>
      </w:r>
    </w:p>
    <w:p w14:paraId="464F5044" w14:textId="77777777" w:rsidR="00B8777C" w:rsidRPr="005F0B54" w:rsidRDefault="00B8777C" w:rsidP="00E61173">
      <w:pPr>
        <w:spacing w:line="240" w:lineRule="auto"/>
        <w:jc w:val="both"/>
        <w:rPr>
          <w:b/>
          <w:bCs/>
          <w:lang w:val="sl-SI"/>
        </w:rPr>
      </w:pPr>
    </w:p>
    <w:p w14:paraId="2B5A6DC1" w14:textId="7F9337FD" w:rsidR="00E61173" w:rsidRDefault="00E61173" w:rsidP="00E61173">
      <w:pPr>
        <w:jc w:val="both"/>
        <w:rPr>
          <w:b/>
          <w:bCs/>
          <w:szCs w:val="20"/>
          <w:lang w:val="sl-SI"/>
        </w:rPr>
      </w:pPr>
      <w:r>
        <w:rPr>
          <w:b/>
          <w:bCs/>
          <w:szCs w:val="20"/>
          <w:lang w:val="sl-SI"/>
        </w:rPr>
        <w:t xml:space="preserve">35. </w:t>
      </w:r>
      <w:bookmarkStart w:id="17" w:name="_Hlk175044339"/>
      <w:r>
        <w:rPr>
          <w:b/>
          <w:bCs/>
          <w:szCs w:val="20"/>
          <w:lang w:val="sl-SI"/>
        </w:rPr>
        <w:t>K</w:t>
      </w:r>
      <w:r w:rsidRPr="007405C7">
        <w:rPr>
          <w:b/>
          <w:bCs/>
          <w:szCs w:val="20"/>
          <w:lang w:val="sl-SI"/>
        </w:rPr>
        <w:t>o oddajamo vloge, kaj pomeni Ovoj 1 in Ovoj 2 - 2 različni ovojnici, ki se pošljeta po pošti ali 2 različni ovojnici v 1 večji kuverti, ki se pošlje po pošti (oz. odda osebno)</w:t>
      </w:r>
      <w:r w:rsidR="003F0C7E">
        <w:rPr>
          <w:b/>
          <w:bCs/>
          <w:szCs w:val="20"/>
          <w:lang w:val="sl-SI"/>
        </w:rPr>
        <w:t>.</w:t>
      </w:r>
    </w:p>
    <w:p w14:paraId="6D3889F8" w14:textId="566F762B" w:rsidR="003F0C7E" w:rsidRPr="003F0C7E" w:rsidRDefault="003F0C7E" w:rsidP="00E61173">
      <w:pPr>
        <w:jc w:val="both"/>
        <w:rPr>
          <w:szCs w:val="20"/>
          <w:lang w:val="sl-SI"/>
        </w:rPr>
      </w:pPr>
      <w:r w:rsidRPr="003F0C7E">
        <w:rPr>
          <w:szCs w:val="20"/>
          <w:lang w:val="sl-SI"/>
        </w:rPr>
        <w:t>ODGOVOR:</w:t>
      </w:r>
    </w:p>
    <w:p w14:paraId="28EC48D2" w14:textId="394AFA85" w:rsidR="00DF6ACF" w:rsidRDefault="00FB316F" w:rsidP="00DF6ACF">
      <w:pPr>
        <w:pStyle w:val="Glava"/>
        <w:tabs>
          <w:tab w:val="clear" w:pos="4320"/>
          <w:tab w:val="clear" w:pos="8640"/>
          <w:tab w:val="center" w:pos="4819"/>
        </w:tabs>
        <w:spacing w:line="276" w:lineRule="auto"/>
        <w:jc w:val="both"/>
        <w:rPr>
          <w:lang w:val="sl-SI"/>
        </w:rPr>
      </w:pPr>
      <w:r>
        <w:rPr>
          <w:lang w:val="sl-SI"/>
        </w:rPr>
        <w:t>V</w:t>
      </w:r>
      <w:r w:rsidRPr="00FB316F">
        <w:rPr>
          <w:lang w:val="sl-SI"/>
        </w:rPr>
        <w:t xml:space="preserve"> eni</w:t>
      </w:r>
      <w:r w:rsidR="00DF6ACF">
        <w:rPr>
          <w:lang w:val="sl-SI"/>
        </w:rPr>
        <w:t xml:space="preserve"> ovojnici (</w:t>
      </w:r>
      <w:r w:rsidR="005C50A0">
        <w:rPr>
          <w:lang w:val="sl-SI"/>
        </w:rPr>
        <w:t xml:space="preserve">tj. </w:t>
      </w:r>
      <w:r w:rsidR="00DF6ACF">
        <w:rPr>
          <w:lang w:val="sl-SI"/>
        </w:rPr>
        <w:t>»kuverti«)</w:t>
      </w:r>
      <w:r w:rsidRPr="00FB316F">
        <w:rPr>
          <w:lang w:val="sl-SI"/>
        </w:rPr>
        <w:t xml:space="preserve"> pošljete vse obrazce, k</w:t>
      </w:r>
      <w:r w:rsidR="00DF6ACF">
        <w:rPr>
          <w:lang w:val="sl-SI"/>
        </w:rPr>
        <w:t>i</w:t>
      </w:r>
      <w:r w:rsidRPr="00FB316F">
        <w:rPr>
          <w:lang w:val="sl-SI"/>
        </w:rPr>
        <w:t xml:space="preserve"> so ločeni v mapicah</w:t>
      </w:r>
      <w:r w:rsidR="00DF6ACF">
        <w:rPr>
          <w:lang w:val="sl-SI"/>
        </w:rPr>
        <w:t xml:space="preserve"> (</w:t>
      </w:r>
      <w:r w:rsidR="005C50A0">
        <w:rPr>
          <w:lang w:val="sl-SI"/>
        </w:rPr>
        <w:t xml:space="preserve">ali </w:t>
      </w:r>
      <w:r w:rsidR="00DF6ACF">
        <w:rPr>
          <w:lang w:val="sl-SI"/>
        </w:rPr>
        <w:t>ovojih</w:t>
      </w:r>
      <w:r w:rsidRPr="00FB316F">
        <w:rPr>
          <w:lang w:val="sl-SI"/>
        </w:rPr>
        <w:t xml:space="preserve"> </w:t>
      </w:r>
      <w:r w:rsidR="00DF6ACF">
        <w:rPr>
          <w:lang w:val="sl-SI"/>
        </w:rPr>
        <w:t xml:space="preserve">- </w:t>
      </w:r>
      <w:r w:rsidRPr="00FB316F">
        <w:rPr>
          <w:lang w:val="sl-SI"/>
        </w:rPr>
        <w:t>lahko je</w:t>
      </w:r>
      <w:r w:rsidR="00DA3DF2">
        <w:rPr>
          <w:lang w:val="sl-SI"/>
        </w:rPr>
        <w:t xml:space="preserve"> </w:t>
      </w:r>
      <w:r w:rsidR="00DF6ACF">
        <w:rPr>
          <w:lang w:val="sl-SI"/>
        </w:rPr>
        <w:t>to</w:t>
      </w:r>
      <w:r w:rsidR="00DA3DF2">
        <w:rPr>
          <w:lang w:val="sl-SI"/>
        </w:rPr>
        <w:t xml:space="preserve"> prepognjen</w:t>
      </w:r>
      <w:r w:rsidRPr="00FB316F">
        <w:rPr>
          <w:lang w:val="sl-SI"/>
        </w:rPr>
        <w:t xml:space="preserve"> A2 list, itd.  – na katerega napišete Ovoj št. 1</w:t>
      </w:r>
      <w:r w:rsidR="00DF6ACF">
        <w:rPr>
          <w:lang w:val="sl-SI"/>
        </w:rPr>
        <w:t xml:space="preserve">, …). </w:t>
      </w:r>
    </w:p>
    <w:p w14:paraId="4D1B0FAD" w14:textId="3E60F6E3" w:rsidR="00DF6ACF" w:rsidRPr="00C56DB6" w:rsidRDefault="00DF6ACF" w:rsidP="00DF6ACF">
      <w:pPr>
        <w:pStyle w:val="Glava"/>
        <w:tabs>
          <w:tab w:val="clear" w:pos="4320"/>
          <w:tab w:val="clear" w:pos="8640"/>
          <w:tab w:val="center" w:pos="4819"/>
        </w:tabs>
        <w:spacing w:line="276" w:lineRule="auto"/>
        <w:jc w:val="both"/>
        <w:rPr>
          <w:rFonts w:cs="Arial"/>
          <w:lang w:val="sl-SI"/>
        </w:rPr>
      </w:pPr>
      <w:r w:rsidRPr="00C56DB6">
        <w:rPr>
          <w:rFonts w:cs="Arial"/>
          <w:lang w:val="sl-SI"/>
        </w:rPr>
        <w:t>Vloga mora biti v zapečateni ovojnici, na zunanji strani ovojnice pa mora biti nalepljen izpolnjen »Obrazec za oddajo vloge«, ki je sestavni del razpisne dokumentacije, točka 3.1.</w:t>
      </w:r>
    </w:p>
    <w:p w14:paraId="452EEEE0" w14:textId="08EC150B" w:rsidR="00FB316F" w:rsidRPr="00DF6ACF" w:rsidRDefault="00DF6ACF" w:rsidP="00FB316F">
      <w:pPr>
        <w:jc w:val="both"/>
        <w:rPr>
          <w:lang w:val="sl-SI"/>
        </w:rPr>
      </w:pPr>
      <w:r>
        <w:rPr>
          <w:lang w:val="sl-SI"/>
        </w:rPr>
        <w:t xml:space="preserve">Vlogo lahko oddate na ministrstvo </w:t>
      </w:r>
      <w:r w:rsidRPr="005C50A0">
        <w:rPr>
          <w:b/>
          <w:bCs/>
          <w:u w:val="single"/>
          <w:lang w:val="sl-SI"/>
        </w:rPr>
        <w:t>do vključno srede, 4. 9. 2024</w:t>
      </w:r>
      <w:r>
        <w:rPr>
          <w:b/>
          <w:bCs/>
          <w:lang w:val="sl-SI"/>
        </w:rPr>
        <w:t xml:space="preserve"> </w:t>
      </w:r>
      <w:r w:rsidRPr="00DF6ACF">
        <w:rPr>
          <w:lang w:val="sl-SI"/>
        </w:rPr>
        <w:t>(1. odpiranje).</w:t>
      </w:r>
      <w:r>
        <w:rPr>
          <w:lang w:val="sl-SI"/>
        </w:rPr>
        <w:t xml:space="preserve"> </w:t>
      </w:r>
      <w:r w:rsidRPr="00DF6ACF">
        <w:rPr>
          <w:rFonts w:cs="Arial"/>
          <w:bCs/>
          <w:lang w:val="sl-SI"/>
        </w:rPr>
        <w:t>Odda se lahko osebno v glavni pisarni</w:t>
      </w:r>
      <w:r>
        <w:rPr>
          <w:rFonts w:cs="Arial"/>
          <w:bCs/>
          <w:lang w:val="sl-SI"/>
        </w:rPr>
        <w:t xml:space="preserve"> ministrstva </w:t>
      </w:r>
      <w:r w:rsidRPr="00DF6ACF">
        <w:rPr>
          <w:rFonts w:cs="Arial"/>
          <w:bCs/>
          <w:lang w:val="sl-SI"/>
        </w:rPr>
        <w:t>ali priporočeno po pošti</w:t>
      </w:r>
      <w:r>
        <w:rPr>
          <w:rFonts w:cs="Arial"/>
          <w:bCs/>
          <w:lang w:val="sl-SI"/>
        </w:rPr>
        <w:t>.</w:t>
      </w:r>
    </w:p>
    <w:p w14:paraId="01687416" w14:textId="77777777" w:rsidR="003F0C7E" w:rsidRPr="007405C7" w:rsidRDefault="003F0C7E" w:rsidP="00E61173">
      <w:pPr>
        <w:jc w:val="both"/>
        <w:rPr>
          <w:rFonts w:ascii="Calibri" w:hAnsi="Calibri"/>
          <w:b/>
          <w:bCs/>
          <w:szCs w:val="20"/>
          <w:lang w:val="sl-SI" w:eastAsia="sl-SI"/>
        </w:rPr>
      </w:pPr>
    </w:p>
    <w:p w14:paraId="47314E78" w14:textId="719A12EB" w:rsidR="00E61173" w:rsidRPr="009B279C" w:rsidRDefault="003F0C7E" w:rsidP="00E61173">
      <w:pPr>
        <w:jc w:val="both"/>
        <w:rPr>
          <w:b/>
          <w:bCs/>
          <w:szCs w:val="20"/>
          <w:lang w:val="sl-SI"/>
        </w:rPr>
      </w:pPr>
      <w:bookmarkStart w:id="18" w:name="_Hlk175287820"/>
      <w:r w:rsidRPr="009B279C">
        <w:rPr>
          <w:b/>
          <w:bCs/>
          <w:szCs w:val="20"/>
          <w:lang w:val="sl-SI"/>
        </w:rPr>
        <w:t>K</w:t>
      </w:r>
      <w:r w:rsidR="00E61173" w:rsidRPr="009B279C">
        <w:rPr>
          <w:b/>
          <w:bCs/>
          <w:szCs w:val="20"/>
          <w:lang w:val="sl-SI"/>
        </w:rPr>
        <w:t>aj točno pomeni nesladkan kompot, da mu proizvajalec ne doda sladkorja v procesu konzerviranja ali da sladkor ni dodan še naknadno pri serviranju?</w:t>
      </w:r>
    </w:p>
    <w:p w14:paraId="117B8648" w14:textId="5A032663" w:rsidR="003F0C7E" w:rsidRPr="003F0C7E" w:rsidRDefault="003F0C7E" w:rsidP="00E61173">
      <w:pPr>
        <w:jc w:val="both"/>
        <w:rPr>
          <w:szCs w:val="20"/>
          <w:lang w:val="sl-SI"/>
        </w:rPr>
      </w:pPr>
      <w:r w:rsidRPr="009B279C">
        <w:rPr>
          <w:szCs w:val="20"/>
          <w:lang w:val="sl-SI"/>
        </w:rPr>
        <w:t>ODGOVOR:</w:t>
      </w:r>
    </w:p>
    <w:bookmarkEnd w:id="18"/>
    <w:p w14:paraId="68EF02B0" w14:textId="3324D596" w:rsidR="003F0C7E" w:rsidRPr="00485AFE" w:rsidRDefault="00485AFE" w:rsidP="00E61173">
      <w:pPr>
        <w:jc w:val="both"/>
        <w:rPr>
          <w:rFonts w:cs="Arial"/>
          <w:szCs w:val="20"/>
          <w:lang w:val="sl-SI"/>
        </w:rPr>
      </w:pPr>
      <w:r w:rsidRPr="00485AFE">
        <w:rPr>
          <w:rFonts w:cs="Arial"/>
          <w:szCs w:val="20"/>
          <w:lang w:val="sl-SI"/>
        </w:rPr>
        <w:t>Da ni sladkorja niti pri pripravi niti pri serviranju. Torej, da gre samo za naravno prisotne sladkorje.</w:t>
      </w:r>
    </w:p>
    <w:p w14:paraId="75466114" w14:textId="77777777" w:rsidR="00485AFE" w:rsidRPr="00485AFE" w:rsidRDefault="00485AFE" w:rsidP="00E61173">
      <w:pPr>
        <w:jc w:val="both"/>
        <w:rPr>
          <w:b/>
          <w:bCs/>
          <w:szCs w:val="20"/>
          <w:lang w:val="pl-PL"/>
        </w:rPr>
      </w:pPr>
    </w:p>
    <w:p w14:paraId="499C24C4" w14:textId="19EF265C" w:rsidR="00E61173" w:rsidRPr="00243115" w:rsidRDefault="003F0C7E" w:rsidP="00E61173">
      <w:pPr>
        <w:jc w:val="both"/>
        <w:rPr>
          <w:b/>
          <w:bCs/>
          <w:szCs w:val="20"/>
          <w:lang w:val="sl-SI"/>
        </w:rPr>
      </w:pPr>
      <w:bookmarkStart w:id="19" w:name="_Hlk175288220"/>
      <w:r>
        <w:rPr>
          <w:b/>
          <w:bCs/>
          <w:szCs w:val="20"/>
          <w:lang w:val="sl-SI"/>
        </w:rPr>
        <w:t>N</w:t>
      </w:r>
      <w:r w:rsidR="00E61173" w:rsidRPr="007405C7">
        <w:rPr>
          <w:b/>
          <w:bCs/>
          <w:szCs w:val="20"/>
          <w:lang w:val="sl-SI"/>
        </w:rPr>
        <w:t>e razumemo točkovanja po Tabeli ocenjevanja (stran 19) v točki 9. Če bo celotna vrednost našega kosila 9 EUR (za študenta 4,98 EUR), kako se v tem primeru točkujemo?</w:t>
      </w:r>
    </w:p>
    <w:bookmarkEnd w:id="17"/>
    <w:p w14:paraId="063B3E83" w14:textId="77777777" w:rsidR="00E61173" w:rsidRPr="000A2F2F" w:rsidRDefault="00E61173" w:rsidP="00E61173">
      <w:pPr>
        <w:spacing w:line="276" w:lineRule="auto"/>
        <w:jc w:val="both"/>
        <w:rPr>
          <w:rFonts w:cs="Arial"/>
          <w:szCs w:val="20"/>
          <w:lang w:val="sl-SI"/>
        </w:rPr>
      </w:pPr>
      <w:r w:rsidRPr="000A2F2F">
        <w:rPr>
          <w:rFonts w:cs="Arial"/>
          <w:szCs w:val="20"/>
          <w:lang w:val="sl-SI"/>
        </w:rPr>
        <w:t>ODGOVOR:</w:t>
      </w:r>
    </w:p>
    <w:p w14:paraId="353D193D" w14:textId="56711CF9" w:rsidR="00DA3DF2" w:rsidRDefault="00DA3DF2" w:rsidP="00DA3DF2">
      <w:pPr>
        <w:jc w:val="both"/>
        <w:rPr>
          <w:rFonts w:ascii="Calibri" w:hAnsi="Calibri"/>
          <w:szCs w:val="22"/>
          <w:lang w:val="sl-SI"/>
        </w:rPr>
      </w:pPr>
      <w:r w:rsidRPr="000A2F2F">
        <w:rPr>
          <w:lang w:val="sl-SI"/>
        </w:rPr>
        <w:t>Če imate</w:t>
      </w:r>
      <w:r w:rsidR="00EF04FB" w:rsidRPr="000A2F2F">
        <w:rPr>
          <w:lang w:val="sl-SI"/>
        </w:rPr>
        <w:t xml:space="preserve"> </w:t>
      </w:r>
      <w:r w:rsidRPr="000A2F2F">
        <w:rPr>
          <w:lang w:val="sl-SI"/>
        </w:rPr>
        <w:t>pretežen tip ponudbe kosila</w:t>
      </w:r>
      <w:r w:rsidR="00EF04FB" w:rsidRPr="000A2F2F">
        <w:rPr>
          <w:lang w:val="sl-SI"/>
        </w:rPr>
        <w:t xml:space="preserve"> (</w:t>
      </w:r>
      <w:r w:rsidR="00EF04FB" w:rsidRPr="000A2F2F">
        <w:rPr>
          <w:u w:val="single"/>
          <w:lang w:val="sl-SI"/>
        </w:rPr>
        <w:t>pretežen tip ponudbe pomeni, več kot polovica</w:t>
      </w:r>
      <w:r w:rsidR="00EF04FB" w:rsidRPr="000A2F2F">
        <w:rPr>
          <w:lang w:val="sl-SI"/>
        </w:rPr>
        <w:t xml:space="preserve">. Npr. če </w:t>
      </w:r>
      <w:r w:rsidR="00344FCA">
        <w:rPr>
          <w:lang w:val="sl-SI"/>
        </w:rPr>
        <w:t>se ponudnik prijavi z</w:t>
      </w:r>
      <w:r w:rsidR="00EF04FB" w:rsidRPr="000A2F2F">
        <w:rPr>
          <w:lang w:val="sl-SI"/>
        </w:rPr>
        <w:t xml:space="preserve"> 11 kosili, od tega bi bilo 5x hitra hrana in 6x kosilo</w:t>
      </w:r>
      <w:r w:rsidRPr="000A2F2F">
        <w:rPr>
          <w:lang w:val="sl-SI"/>
        </w:rPr>
        <w:t>,</w:t>
      </w:r>
      <w:r w:rsidR="00EF04FB" w:rsidRPr="000A2F2F">
        <w:rPr>
          <w:lang w:val="sl-SI"/>
        </w:rPr>
        <w:t xml:space="preserve"> bi prevladoval količnik kosila: 1),</w:t>
      </w:r>
      <w:r w:rsidRPr="000A2F2F">
        <w:rPr>
          <w:lang w:val="sl-SI"/>
        </w:rPr>
        <w:t xml:space="preserve"> </w:t>
      </w:r>
      <w:bookmarkStart w:id="20" w:name="_Hlk175638446"/>
      <w:r w:rsidRPr="000A2F2F">
        <w:rPr>
          <w:lang w:val="sl-SI"/>
        </w:rPr>
        <w:t>se vrednost študentskega kosila (v vašem primeru je to 9 eur – kaj je v tabeli ocenjevanja za vrednost kosila med 8,81-9,00 eur navedena 1</w:t>
      </w:r>
      <w:r w:rsidR="00EF04FB" w:rsidRPr="000A2F2F">
        <w:rPr>
          <w:lang w:val="sl-SI"/>
        </w:rPr>
        <w:t xml:space="preserve"> </w:t>
      </w:r>
      <w:r w:rsidRPr="000A2F2F">
        <w:rPr>
          <w:lang w:val="sl-SI"/>
        </w:rPr>
        <w:t>točka) pomnoži s količnikom 1 (kosilo)</w:t>
      </w:r>
      <w:r w:rsidR="00EF04FB" w:rsidRPr="000A2F2F">
        <w:rPr>
          <w:lang w:val="sl-SI"/>
        </w:rPr>
        <w:t>, kar pomeni 1x1=1 točka</w:t>
      </w:r>
      <w:r w:rsidRPr="000A2F2F">
        <w:rPr>
          <w:lang w:val="sl-SI"/>
        </w:rPr>
        <w:t>.</w:t>
      </w:r>
    </w:p>
    <w:bookmarkEnd w:id="19"/>
    <w:bookmarkEnd w:id="20"/>
    <w:p w14:paraId="29D9C9C2" w14:textId="77777777" w:rsidR="00E61173" w:rsidRDefault="00E61173" w:rsidP="00E61173">
      <w:pPr>
        <w:spacing w:line="276" w:lineRule="auto"/>
        <w:jc w:val="both"/>
        <w:rPr>
          <w:rFonts w:cs="Arial"/>
          <w:szCs w:val="20"/>
          <w:lang w:val="sl-SI"/>
        </w:rPr>
      </w:pPr>
    </w:p>
    <w:p w14:paraId="34631EE3" w14:textId="769AC3F0" w:rsidR="00735DED" w:rsidRPr="00AB038E" w:rsidRDefault="00735DED" w:rsidP="009B279C">
      <w:pPr>
        <w:jc w:val="both"/>
        <w:rPr>
          <w:rFonts w:ascii="Calibri" w:hAnsi="Calibri"/>
          <w:b/>
          <w:bCs/>
          <w:szCs w:val="22"/>
          <w:lang w:val="sl-SI" w:eastAsia="sl-SI"/>
        </w:rPr>
      </w:pPr>
      <w:r w:rsidRPr="00AB038E">
        <w:rPr>
          <w:rFonts w:cs="Arial"/>
          <w:b/>
          <w:bCs/>
          <w:szCs w:val="20"/>
          <w:lang w:val="sl-SI"/>
        </w:rPr>
        <w:t xml:space="preserve">36. </w:t>
      </w:r>
      <w:bookmarkStart w:id="21" w:name="_Hlk175292156"/>
      <w:r w:rsidRPr="00AB038E">
        <w:rPr>
          <w:b/>
          <w:bCs/>
          <w:lang w:val="sl-SI"/>
        </w:rPr>
        <w:t>Stranka naroči hrano, jo dobi brez embalaže in jo poje v lokalu. Nekaj malega ostane na krožniku - npr. kos mesa. Gost prosi za kos folije, da hrano, ki je ni pojedel do konca lahko odnese domov in jo poje kasneje. Ali se taka folija smatra kot embalaža zaradi katere se ne dobi dodatnih točk po merilu št. 12?</w:t>
      </w:r>
    </w:p>
    <w:p w14:paraId="4E76C98E" w14:textId="7347694F" w:rsidR="006310FA" w:rsidRPr="00AB038E" w:rsidRDefault="00A760BD" w:rsidP="006310FA">
      <w:pPr>
        <w:spacing w:line="240" w:lineRule="auto"/>
        <w:jc w:val="both"/>
        <w:rPr>
          <w:lang w:val="sl-SI"/>
        </w:rPr>
      </w:pPr>
      <w:r w:rsidRPr="00AB038E">
        <w:rPr>
          <w:lang w:val="sl-SI"/>
        </w:rPr>
        <w:t>ODGOVOR:</w:t>
      </w:r>
    </w:p>
    <w:p w14:paraId="359B1E26" w14:textId="21AFEBC4" w:rsidR="00A760BD" w:rsidRPr="000A2F2F" w:rsidRDefault="000A2F2F" w:rsidP="006310FA">
      <w:pPr>
        <w:spacing w:line="240" w:lineRule="auto"/>
        <w:jc w:val="both"/>
        <w:rPr>
          <w:lang w:val="sl-SI"/>
        </w:rPr>
      </w:pPr>
      <w:r w:rsidRPr="00AB038E">
        <w:rPr>
          <w:lang w:val="sl-SI"/>
        </w:rPr>
        <w:t>Glejte odgovor na vprašanje št.</w:t>
      </w:r>
      <w:r w:rsidRPr="000A2F2F">
        <w:rPr>
          <w:lang w:val="sl-SI"/>
        </w:rPr>
        <w:t xml:space="preserve"> </w:t>
      </w:r>
      <w:r w:rsidR="00AE4E2F">
        <w:rPr>
          <w:lang w:val="sl-SI"/>
        </w:rPr>
        <w:t xml:space="preserve">4, </w:t>
      </w:r>
      <w:r w:rsidR="00AB038E">
        <w:rPr>
          <w:lang w:val="sl-SI"/>
        </w:rPr>
        <w:t xml:space="preserve">23. </w:t>
      </w:r>
    </w:p>
    <w:bookmarkEnd w:id="21"/>
    <w:p w14:paraId="345734CC" w14:textId="77777777" w:rsidR="000A2F2F" w:rsidRDefault="000A2F2F" w:rsidP="006310FA">
      <w:pPr>
        <w:spacing w:line="240" w:lineRule="auto"/>
        <w:jc w:val="both"/>
        <w:rPr>
          <w:b/>
          <w:bCs/>
          <w:lang w:val="sl-SI"/>
        </w:rPr>
      </w:pPr>
    </w:p>
    <w:p w14:paraId="59A4B970" w14:textId="2CCCF8F0" w:rsidR="00735DED" w:rsidRPr="00735DED" w:rsidRDefault="00735DED" w:rsidP="006310FA">
      <w:pPr>
        <w:spacing w:line="240" w:lineRule="auto"/>
        <w:jc w:val="both"/>
        <w:rPr>
          <w:b/>
          <w:bCs/>
          <w:lang w:val="sl-SI"/>
        </w:rPr>
      </w:pPr>
      <w:bookmarkStart w:id="22" w:name="_Hlk175288968"/>
      <w:r w:rsidRPr="00735DED">
        <w:rPr>
          <w:b/>
          <w:bCs/>
          <w:lang w:val="sl-SI"/>
        </w:rPr>
        <w:t>V kateri tip ponudbe in katero pestrost se razvrsti obrok v sestavi: ocvrt krompirček z olimskim sirom na žaru in kuhano cvetačo, sestavljeno solato, sadje?</w:t>
      </w:r>
    </w:p>
    <w:p w14:paraId="0FBBA59C" w14:textId="1743F1B1" w:rsidR="006310FA" w:rsidRPr="00A760BD" w:rsidRDefault="00A760BD" w:rsidP="006310FA">
      <w:pPr>
        <w:spacing w:line="240" w:lineRule="auto"/>
        <w:jc w:val="both"/>
        <w:rPr>
          <w:lang w:val="sl-SI"/>
        </w:rPr>
      </w:pPr>
      <w:r w:rsidRPr="00A760BD">
        <w:rPr>
          <w:lang w:val="sl-SI"/>
        </w:rPr>
        <w:t>ODGOVOR:</w:t>
      </w:r>
    </w:p>
    <w:p w14:paraId="07F488A8" w14:textId="1EB248DC" w:rsidR="00A760BD" w:rsidRPr="000A2F2F" w:rsidRDefault="000A2F2F" w:rsidP="006310FA">
      <w:pPr>
        <w:spacing w:line="240" w:lineRule="auto"/>
        <w:jc w:val="both"/>
        <w:rPr>
          <w:lang w:val="sl-SI"/>
        </w:rPr>
      </w:pPr>
      <w:r w:rsidRPr="000A2F2F">
        <w:rPr>
          <w:lang w:val="sl-SI"/>
        </w:rPr>
        <w:t>V kolikor gre za ocvrti krompirček kot prilogo, se uvrsti med kosila, brezmesna jed.</w:t>
      </w:r>
    </w:p>
    <w:p w14:paraId="01F51719" w14:textId="77777777" w:rsidR="000A2F2F" w:rsidRDefault="000A2F2F" w:rsidP="006310FA">
      <w:pPr>
        <w:spacing w:line="240" w:lineRule="auto"/>
        <w:jc w:val="both"/>
        <w:rPr>
          <w:b/>
          <w:bCs/>
          <w:lang w:val="sl-SI"/>
        </w:rPr>
      </w:pPr>
    </w:p>
    <w:p w14:paraId="1F6AE8C3" w14:textId="499C642B" w:rsidR="00735DED" w:rsidRPr="00735DED" w:rsidRDefault="00735DED" w:rsidP="006310FA">
      <w:pPr>
        <w:spacing w:line="240" w:lineRule="auto"/>
        <w:jc w:val="both"/>
        <w:rPr>
          <w:b/>
          <w:bCs/>
          <w:lang w:val="sl-SI"/>
        </w:rPr>
      </w:pPr>
      <w:r w:rsidRPr="00735DED">
        <w:rPr>
          <w:b/>
          <w:bCs/>
          <w:lang w:val="sl-SI"/>
        </w:rPr>
        <w:t>Ali obrok v sestavi: (ocvrt krompirček z olimskim sirom na žaru in kuhano cvetačo, sestavljeno solato, sadje) šteje za točke po merilu št. 2?</w:t>
      </w:r>
    </w:p>
    <w:p w14:paraId="05E8A8B2" w14:textId="4CCE47C5" w:rsidR="006310FA" w:rsidRPr="00A760BD" w:rsidRDefault="00A760BD" w:rsidP="006310FA">
      <w:pPr>
        <w:spacing w:line="240" w:lineRule="auto"/>
        <w:jc w:val="both"/>
        <w:rPr>
          <w:lang w:val="sl-SI"/>
        </w:rPr>
      </w:pPr>
      <w:r w:rsidRPr="00A760BD">
        <w:rPr>
          <w:lang w:val="sl-SI"/>
        </w:rPr>
        <w:t>ODGOVOR:</w:t>
      </w:r>
    </w:p>
    <w:bookmarkEnd w:id="22"/>
    <w:p w14:paraId="539CF93B" w14:textId="2C94AA2F" w:rsidR="00A760BD" w:rsidRPr="000A2F2F" w:rsidRDefault="000A2F2F" w:rsidP="006310FA">
      <w:pPr>
        <w:spacing w:line="240" w:lineRule="auto"/>
        <w:jc w:val="both"/>
        <w:rPr>
          <w:lang w:val="sl-SI"/>
        </w:rPr>
      </w:pPr>
      <w:r w:rsidRPr="000A2F2F">
        <w:rPr>
          <w:lang w:val="sl-SI"/>
        </w:rPr>
        <w:t>Da.</w:t>
      </w:r>
    </w:p>
    <w:p w14:paraId="7A6F53DA" w14:textId="77777777" w:rsidR="000A2F2F" w:rsidRDefault="000A2F2F" w:rsidP="006310FA">
      <w:pPr>
        <w:spacing w:line="240" w:lineRule="auto"/>
        <w:jc w:val="both"/>
        <w:rPr>
          <w:b/>
          <w:bCs/>
          <w:lang w:val="sl-SI"/>
        </w:rPr>
      </w:pPr>
    </w:p>
    <w:p w14:paraId="637049F8" w14:textId="32B5DCE9" w:rsidR="00735DED" w:rsidRPr="00735DED" w:rsidRDefault="00735DED" w:rsidP="006310FA">
      <w:pPr>
        <w:spacing w:line="240" w:lineRule="auto"/>
        <w:jc w:val="both"/>
        <w:rPr>
          <w:b/>
          <w:bCs/>
          <w:lang w:val="sl-SI"/>
        </w:rPr>
      </w:pPr>
      <w:bookmarkStart w:id="23" w:name="_Hlk175290904"/>
      <w:r w:rsidRPr="00D94A5E">
        <w:rPr>
          <w:b/>
          <w:bCs/>
          <w:lang w:val="sl-SI"/>
        </w:rPr>
        <w:t>Lokal ponuja 35 obrokov tedensko. Odprt je 7 dni v tednu, dnevno ponuja 5 menijev: 1 x pica, 1 x meso, 1 x vege, 1 x testenine, 1 x enolončnica. Kaj vpišemo po merilu 1 in kaj po merilu 2, če je po merilu 3 možno vpisati samo 15 obrokov. Sočasno pa je zahteva, da mora biti število obrokov poenoteno v vseh treh merilih?</w:t>
      </w:r>
    </w:p>
    <w:p w14:paraId="7EB64D06" w14:textId="1842E10D" w:rsidR="006310FA" w:rsidRDefault="00A760BD" w:rsidP="00B41E88">
      <w:pPr>
        <w:spacing w:line="240" w:lineRule="auto"/>
        <w:jc w:val="both"/>
        <w:rPr>
          <w:lang w:val="sl-SI"/>
        </w:rPr>
      </w:pPr>
      <w:r w:rsidRPr="00A760BD">
        <w:rPr>
          <w:lang w:val="sl-SI"/>
        </w:rPr>
        <w:t>ODGOVOR:</w:t>
      </w:r>
    </w:p>
    <w:p w14:paraId="192DACCB" w14:textId="116C4657" w:rsidR="001E1644" w:rsidRPr="001E1644" w:rsidRDefault="001E1644" w:rsidP="001E1644">
      <w:pPr>
        <w:rPr>
          <w:rFonts w:ascii="Calibri" w:hAnsi="Calibri"/>
          <w:szCs w:val="22"/>
          <w:lang w:val="sl-SI" w:eastAsia="sl-SI"/>
        </w:rPr>
      </w:pPr>
      <w:r w:rsidRPr="001E1644">
        <w:rPr>
          <w:lang w:val="pl-PL"/>
        </w:rPr>
        <w:t xml:space="preserve">Ponudnik priloži </w:t>
      </w:r>
      <w:r>
        <w:rPr>
          <w:lang w:val="pl-PL"/>
        </w:rPr>
        <w:t>informativni</w:t>
      </w:r>
      <w:r w:rsidRPr="001E1644">
        <w:rPr>
          <w:lang w:val="pl-PL"/>
        </w:rPr>
        <w:t xml:space="preserve"> jedilnik, preko katerega</w:t>
      </w:r>
      <w:r>
        <w:rPr>
          <w:lang w:val="pl-PL"/>
        </w:rPr>
        <w:t xml:space="preserve"> se preveri </w:t>
      </w:r>
      <w:r w:rsidRPr="001E1644">
        <w:rPr>
          <w:lang w:val="pl-PL"/>
        </w:rPr>
        <w:t>pestrost</w:t>
      </w:r>
      <w:r>
        <w:rPr>
          <w:lang w:val="pl-PL"/>
        </w:rPr>
        <w:t xml:space="preserve"> ponudbe</w:t>
      </w:r>
      <w:r w:rsidRPr="001E1644">
        <w:rPr>
          <w:lang w:val="pl-PL"/>
        </w:rPr>
        <w:t>.</w:t>
      </w:r>
    </w:p>
    <w:p w14:paraId="4FCF040B" w14:textId="182C9C29" w:rsidR="00B21A92" w:rsidRDefault="00B41E88" w:rsidP="00B41E88">
      <w:pPr>
        <w:jc w:val="both"/>
        <w:rPr>
          <w:lang w:val="sl-SI"/>
        </w:rPr>
      </w:pPr>
      <w:r>
        <w:rPr>
          <w:lang w:val="sl-SI"/>
        </w:rPr>
        <w:t xml:space="preserve">Pri merilu št. 1 ponudnik lahko napiše, da na dan ponuja 5 različnih študentskih kosil (kosila, pice, hitra hrana), in na teden 35. Pri merilu št. 2 ponudnik pridobi dodatne točke, </w:t>
      </w:r>
      <w:r w:rsidR="00B21A92">
        <w:rPr>
          <w:lang w:val="sl-SI"/>
        </w:rPr>
        <w:t xml:space="preserve">če ponuja </w:t>
      </w:r>
      <w:r>
        <w:rPr>
          <w:lang w:val="sl-SI"/>
        </w:rPr>
        <w:t>več kot dv</w:t>
      </w:r>
      <w:r w:rsidR="00B21A92">
        <w:rPr>
          <w:lang w:val="sl-SI"/>
        </w:rPr>
        <w:t>e</w:t>
      </w:r>
      <w:r>
        <w:rPr>
          <w:lang w:val="sl-SI"/>
        </w:rPr>
        <w:t xml:space="preserve"> različn</w:t>
      </w:r>
      <w:r w:rsidR="00B21A92">
        <w:rPr>
          <w:lang w:val="sl-SI"/>
        </w:rPr>
        <w:t>i</w:t>
      </w:r>
      <w:r>
        <w:rPr>
          <w:lang w:val="sl-SI"/>
        </w:rPr>
        <w:t xml:space="preserve"> brezmesn</w:t>
      </w:r>
      <w:r w:rsidR="00B21A92">
        <w:rPr>
          <w:lang w:val="sl-SI"/>
        </w:rPr>
        <w:t>i</w:t>
      </w:r>
      <w:r>
        <w:rPr>
          <w:lang w:val="sl-SI"/>
        </w:rPr>
        <w:t xml:space="preserve"> študentsk</w:t>
      </w:r>
      <w:r w:rsidR="00B21A92">
        <w:rPr>
          <w:lang w:val="sl-SI"/>
        </w:rPr>
        <w:t>i</w:t>
      </w:r>
      <w:r>
        <w:rPr>
          <w:lang w:val="sl-SI"/>
        </w:rPr>
        <w:t xml:space="preserve"> kosil</w:t>
      </w:r>
      <w:r w:rsidR="00B21A92">
        <w:rPr>
          <w:lang w:val="sl-SI"/>
        </w:rPr>
        <w:t>i</w:t>
      </w:r>
      <w:r>
        <w:rPr>
          <w:lang w:val="sl-SI"/>
        </w:rPr>
        <w:t xml:space="preserve"> na teden (kosila, pice</w:t>
      </w:r>
      <w:r w:rsidR="00063C49">
        <w:rPr>
          <w:lang w:val="sl-SI"/>
        </w:rPr>
        <w:t>,</w:t>
      </w:r>
      <w:r>
        <w:rPr>
          <w:lang w:val="sl-SI"/>
        </w:rPr>
        <w:t xml:space="preserve"> hitra hrana).</w:t>
      </w:r>
      <w:r w:rsidR="000C73D2">
        <w:rPr>
          <w:lang w:val="sl-SI"/>
        </w:rPr>
        <w:t xml:space="preserve"> </w:t>
      </w:r>
      <w:r w:rsidRPr="00B41E88">
        <w:rPr>
          <w:lang w:val="sl-SI"/>
        </w:rPr>
        <w:t xml:space="preserve">Pri merilu št. 3 </w:t>
      </w:r>
      <w:r w:rsidR="00344FCA">
        <w:rPr>
          <w:lang w:val="sl-SI"/>
        </w:rPr>
        <w:t>ponudnik</w:t>
      </w:r>
      <w:r w:rsidRPr="00B41E88">
        <w:rPr>
          <w:lang w:val="sl-SI"/>
        </w:rPr>
        <w:t xml:space="preserve"> vpi</w:t>
      </w:r>
      <w:r w:rsidR="00344FCA">
        <w:rPr>
          <w:lang w:val="sl-SI"/>
        </w:rPr>
        <w:t>še</w:t>
      </w:r>
      <w:r w:rsidRPr="00B41E88">
        <w:rPr>
          <w:lang w:val="sl-SI"/>
        </w:rPr>
        <w:t xml:space="preserve"> največ 15 študentskih kosil</w:t>
      </w:r>
      <w:r w:rsidR="00344FCA">
        <w:rPr>
          <w:lang w:val="sl-SI"/>
        </w:rPr>
        <w:t xml:space="preserve"> (kosila, pice, hitra hrana)</w:t>
      </w:r>
      <w:r w:rsidRPr="00B41E88">
        <w:rPr>
          <w:lang w:val="sl-SI"/>
        </w:rPr>
        <w:t>, ne glede na to</w:t>
      </w:r>
      <w:r w:rsidR="00344FCA" w:rsidRPr="00B41E88">
        <w:rPr>
          <w:lang w:val="sl-SI"/>
        </w:rPr>
        <w:t>, koliko</w:t>
      </w:r>
      <w:r w:rsidRPr="00B41E88">
        <w:rPr>
          <w:lang w:val="sl-SI"/>
        </w:rPr>
        <w:t xml:space="preserve"> jih bo potem dejansko ponujal (jedilnik ki ga priloži je lahko zgolj informativen). Mora pa se </w:t>
      </w:r>
      <w:r w:rsidR="00344FCA">
        <w:rPr>
          <w:lang w:val="sl-SI"/>
        </w:rPr>
        <w:t xml:space="preserve">ponudnik </w:t>
      </w:r>
      <w:r w:rsidRPr="00B41E88">
        <w:rPr>
          <w:lang w:val="sl-SI"/>
        </w:rPr>
        <w:t>glede tipa ponudbe in pestrosti, tega držati celotno razpisno obdobje.</w:t>
      </w:r>
      <w:r>
        <w:rPr>
          <w:lang w:val="sl-SI"/>
        </w:rPr>
        <w:t xml:space="preserve"> </w:t>
      </w:r>
    </w:p>
    <w:bookmarkEnd w:id="23"/>
    <w:p w14:paraId="20741EFB" w14:textId="77777777" w:rsidR="00B41E88" w:rsidRPr="00B41E88" w:rsidRDefault="00B41E88" w:rsidP="00B41E88">
      <w:pPr>
        <w:jc w:val="both"/>
        <w:rPr>
          <w:rFonts w:ascii="Calibri" w:hAnsi="Calibri"/>
          <w:szCs w:val="22"/>
          <w:lang w:val="sl-SI" w:eastAsia="sl-SI"/>
        </w:rPr>
      </w:pPr>
    </w:p>
    <w:p w14:paraId="65D293B8" w14:textId="673F33E2" w:rsidR="00735DED" w:rsidRPr="00735DED" w:rsidRDefault="00735DED" w:rsidP="006310FA">
      <w:pPr>
        <w:spacing w:line="240" w:lineRule="auto"/>
        <w:jc w:val="both"/>
        <w:rPr>
          <w:b/>
          <w:bCs/>
          <w:lang w:val="sl-SI"/>
        </w:rPr>
      </w:pPr>
      <w:bookmarkStart w:id="24" w:name="_Hlk175290497"/>
      <w:r w:rsidRPr="00735DED">
        <w:rPr>
          <w:b/>
          <w:bCs/>
          <w:lang w:val="sl-SI"/>
        </w:rPr>
        <w:t>Ali se po merilu št. 2 dobi točke, če lokal ponuja tedensko 3 različne vrste testenin, ki so brez mesa? Npr. špinačni tortelini v naravni omaki, špageti karbonara (smetanova omaka s sirom), peresniki v paradižnikovi omaki.</w:t>
      </w:r>
    </w:p>
    <w:p w14:paraId="643F30C7" w14:textId="1B30BC7E" w:rsidR="006310FA" w:rsidRPr="00A760BD" w:rsidRDefault="00A760BD" w:rsidP="006310FA">
      <w:pPr>
        <w:spacing w:line="240" w:lineRule="auto"/>
        <w:jc w:val="both"/>
        <w:rPr>
          <w:lang w:val="sl-SI"/>
        </w:rPr>
      </w:pPr>
      <w:r w:rsidRPr="00A760BD">
        <w:rPr>
          <w:lang w:val="sl-SI"/>
        </w:rPr>
        <w:t>ODGOVOR:</w:t>
      </w:r>
    </w:p>
    <w:p w14:paraId="4A3C6A68" w14:textId="6E0271CE" w:rsidR="00FD367D" w:rsidRPr="00FD367D" w:rsidRDefault="00FD367D" w:rsidP="00FD367D">
      <w:pPr>
        <w:spacing w:line="240" w:lineRule="auto"/>
        <w:jc w:val="both"/>
        <w:rPr>
          <w:b/>
          <w:bCs/>
          <w:lang w:val="sl-SI"/>
        </w:rPr>
      </w:pPr>
      <w:r>
        <w:rPr>
          <w:lang w:val="sl-SI"/>
        </w:rPr>
        <w:t>Pri merilu št. 2 mora ponudnik ponujati več kot dve različni brezmesni študentski kosili, da pridobi 5 dodatnih točk</w:t>
      </w:r>
      <w:r w:rsidR="000C73D2">
        <w:rPr>
          <w:lang w:val="sl-SI"/>
        </w:rPr>
        <w:t xml:space="preserve"> (</w:t>
      </w:r>
      <w:r>
        <w:rPr>
          <w:lang w:val="sl-SI"/>
        </w:rPr>
        <w:t>kosila, pice, hitra hrana</w:t>
      </w:r>
      <w:r w:rsidR="000C73D2">
        <w:rPr>
          <w:lang w:val="sl-SI"/>
        </w:rPr>
        <w:t>)</w:t>
      </w:r>
      <w:r>
        <w:rPr>
          <w:lang w:val="sl-SI"/>
        </w:rPr>
        <w:t>.</w:t>
      </w:r>
      <w:r w:rsidR="00063C49">
        <w:rPr>
          <w:b/>
          <w:bCs/>
          <w:lang w:val="sl-SI"/>
        </w:rPr>
        <w:t xml:space="preserve"> </w:t>
      </w:r>
      <w:r w:rsidRPr="005532C3">
        <w:rPr>
          <w:lang w:val="sl-SI"/>
        </w:rPr>
        <w:t xml:space="preserve">Pomembno je, da so </w:t>
      </w:r>
      <w:r w:rsidRPr="005532C3">
        <w:rPr>
          <w:u w:val="single"/>
          <w:lang w:val="sl-SI"/>
        </w:rPr>
        <w:t>te jedi različne</w:t>
      </w:r>
      <w:r w:rsidRPr="005532C3">
        <w:rPr>
          <w:lang w:val="sl-SI"/>
        </w:rPr>
        <w:t xml:space="preserve">. </w:t>
      </w:r>
      <w:r w:rsidRPr="00FD367D">
        <w:rPr>
          <w:lang w:val="sl-SI"/>
        </w:rPr>
        <w:t>Navedene jedi so tri različne</w:t>
      </w:r>
      <w:bookmarkEnd w:id="24"/>
      <w:r w:rsidRPr="00FD367D">
        <w:rPr>
          <w:lang w:val="sl-SI"/>
        </w:rPr>
        <w:t>.</w:t>
      </w:r>
    </w:p>
    <w:p w14:paraId="4CA1C24C" w14:textId="77777777" w:rsidR="00FD367D" w:rsidRDefault="00FD367D" w:rsidP="006310FA">
      <w:pPr>
        <w:spacing w:line="240" w:lineRule="auto"/>
        <w:jc w:val="both"/>
        <w:rPr>
          <w:b/>
          <w:bCs/>
          <w:lang w:val="sl-SI"/>
        </w:rPr>
      </w:pPr>
    </w:p>
    <w:p w14:paraId="5A79F7DF" w14:textId="3EF5515D" w:rsidR="00735DED" w:rsidRDefault="00735DED" w:rsidP="006310FA">
      <w:pPr>
        <w:spacing w:line="240" w:lineRule="auto"/>
        <w:jc w:val="both"/>
        <w:rPr>
          <w:b/>
          <w:bCs/>
          <w:lang w:val="sl-SI"/>
        </w:rPr>
      </w:pPr>
      <w:r w:rsidRPr="00735DED">
        <w:rPr>
          <w:b/>
          <w:bCs/>
          <w:lang w:val="sl-SI"/>
        </w:rPr>
        <w:t>Ali pečena riba na žaru šteje med vegetarijanska kosila po merilu 2?</w:t>
      </w:r>
    </w:p>
    <w:p w14:paraId="70D61256" w14:textId="10DA1703" w:rsidR="006310FA" w:rsidRPr="006310FA" w:rsidRDefault="006310FA" w:rsidP="006310FA">
      <w:pPr>
        <w:spacing w:line="240" w:lineRule="auto"/>
        <w:jc w:val="both"/>
        <w:rPr>
          <w:lang w:val="sl-SI"/>
        </w:rPr>
      </w:pPr>
      <w:r w:rsidRPr="006310FA">
        <w:rPr>
          <w:lang w:val="sl-SI"/>
        </w:rPr>
        <w:t>ODGOVOR:</w:t>
      </w:r>
    </w:p>
    <w:p w14:paraId="690E515A" w14:textId="77777777" w:rsidR="002A3A37" w:rsidRDefault="006310FA" w:rsidP="006310FA">
      <w:pPr>
        <w:spacing w:line="240" w:lineRule="auto"/>
        <w:jc w:val="both"/>
        <w:rPr>
          <w:lang w:val="sl-SI"/>
        </w:rPr>
      </w:pPr>
      <w:r w:rsidRPr="006310FA">
        <w:rPr>
          <w:lang w:val="sl-SI"/>
        </w:rPr>
        <w:t>Riba je meso in se šteje med ribje jedi in ne med brezmesne.</w:t>
      </w:r>
      <w:r w:rsidR="002A3A37">
        <w:rPr>
          <w:lang w:val="sl-SI"/>
        </w:rPr>
        <w:t xml:space="preserve"> </w:t>
      </w:r>
    </w:p>
    <w:p w14:paraId="7257EEB8" w14:textId="77777777" w:rsidR="002414AB" w:rsidRDefault="002414AB" w:rsidP="006310FA">
      <w:pPr>
        <w:spacing w:line="240" w:lineRule="auto"/>
        <w:jc w:val="both"/>
        <w:rPr>
          <w:b/>
          <w:bCs/>
          <w:lang w:val="sl-SI"/>
        </w:rPr>
      </w:pPr>
      <w:bookmarkStart w:id="25" w:name="_Hlk175309669"/>
    </w:p>
    <w:p w14:paraId="142713C9" w14:textId="224CAB64" w:rsidR="00735DED" w:rsidRPr="001E1644" w:rsidRDefault="00735DED" w:rsidP="006310FA">
      <w:pPr>
        <w:spacing w:line="240" w:lineRule="auto"/>
        <w:jc w:val="both"/>
        <w:rPr>
          <w:b/>
          <w:bCs/>
          <w:lang w:val="sl-SI"/>
        </w:rPr>
      </w:pPr>
      <w:r w:rsidRPr="001E1644">
        <w:rPr>
          <w:b/>
          <w:bCs/>
          <w:lang w:val="sl-SI"/>
        </w:rPr>
        <w:t>Kakšne so omejitve navzgor glede obsežnejše dejanske ponudbe (večje število obrokov), če v tabelo po merilu 3 vpišemo 10 kosil in 5 pic? Je pomembno samo to, da je v ponudbi eno kosilo več, kot je pic, ali je potrebno paziti še na razmerje: 2:1. Torej 20 kosil + 10 pic ali 22 kosil + 11 pic itd? Ali se lahko ponudi 12 kosil in 10 pic?</w:t>
      </w:r>
    </w:p>
    <w:p w14:paraId="4EEEF44A" w14:textId="729211F9" w:rsidR="006310FA" w:rsidRPr="00A760BD" w:rsidRDefault="00A760BD" w:rsidP="006310FA">
      <w:pPr>
        <w:spacing w:line="240" w:lineRule="auto"/>
        <w:jc w:val="both"/>
        <w:rPr>
          <w:lang w:val="sl-SI"/>
        </w:rPr>
      </w:pPr>
      <w:r w:rsidRPr="001E1644">
        <w:rPr>
          <w:lang w:val="sl-SI"/>
        </w:rPr>
        <w:t>ODGOVOR:</w:t>
      </w:r>
    </w:p>
    <w:bookmarkEnd w:id="25"/>
    <w:p w14:paraId="171BB249" w14:textId="4FB27F84" w:rsidR="003C49C7" w:rsidRPr="00063C49" w:rsidRDefault="003C49C7" w:rsidP="003C49C7">
      <w:pPr>
        <w:jc w:val="both"/>
        <w:rPr>
          <w:lang w:val="sl-SI"/>
        </w:rPr>
      </w:pPr>
      <w:r>
        <w:rPr>
          <w:lang w:val="sl-SI"/>
        </w:rPr>
        <w:t>Glejte tudi odgovor na vprašanje št. 35.</w:t>
      </w:r>
      <w:bookmarkStart w:id="26" w:name="_Hlk175310005"/>
      <w:r w:rsidR="00063C49">
        <w:rPr>
          <w:lang w:val="sl-SI"/>
        </w:rPr>
        <w:t xml:space="preserve"> </w:t>
      </w:r>
      <w:r w:rsidRPr="001E1644">
        <w:rPr>
          <w:lang w:val="sl-SI"/>
        </w:rPr>
        <w:t xml:space="preserve">Glede na pretežen tip ponudbe. </w:t>
      </w:r>
      <w:r w:rsidRPr="001E1644">
        <w:rPr>
          <w:u w:val="single"/>
          <w:lang w:val="sl-SI"/>
        </w:rPr>
        <w:t>Pretežen tip ponudbe pomeni, več kot polovica</w:t>
      </w:r>
      <w:r w:rsidRPr="001E1644">
        <w:rPr>
          <w:lang w:val="sl-SI"/>
        </w:rPr>
        <w:t xml:space="preserve">. Npr. če se ponudnik prijavi z 11 kosili, od tega bi bilo 5x hitra hrana in 6x kosilo, bi prevladoval količnik kosila: 1. </w:t>
      </w:r>
    </w:p>
    <w:bookmarkEnd w:id="26"/>
    <w:p w14:paraId="599EEC9D" w14:textId="77777777" w:rsidR="00FD367D" w:rsidRDefault="00FD367D" w:rsidP="006310FA">
      <w:pPr>
        <w:spacing w:line="240" w:lineRule="auto"/>
        <w:jc w:val="both"/>
        <w:rPr>
          <w:b/>
          <w:bCs/>
          <w:lang w:val="sl-SI"/>
        </w:rPr>
      </w:pPr>
    </w:p>
    <w:p w14:paraId="3A2EBD78" w14:textId="3E1F3988" w:rsidR="00735DED" w:rsidRPr="00735DED" w:rsidRDefault="00735DED" w:rsidP="006310FA">
      <w:pPr>
        <w:spacing w:line="240" w:lineRule="auto"/>
        <w:jc w:val="both"/>
        <w:rPr>
          <w:b/>
          <w:bCs/>
          <w:lang w:val="sl-SI"/>
        </w:rPr>
      </w:pPr>
      <w:r w:rsidRPr="00735DED">
        <w:rPr>
          <w:b/>
          <w:bCs/>
          <w:lang w:val="sl-SI"/>
        </w:rPr>
        <w:t>V razpisni dokumentaciji je navodilo, da se ne sme spreminjati tabele. Pri merilu št. 3 me zanima, ali zmanjšamo font pisave, ali raztegnemo tabelo na dve strani, da lahko vpišemo vseh 15 obrokov?</w:t>
      </w:r>
    </w:p>
    <w:p w14:paraId="6A9E2807" w14:textId="77777777" w:rsidR="00A760BD" w:rsidRDefault="00A760BD" w:rsidP="00A760BD">
      <w:pPr>
        <w:spacing w:line="240" w:lineRule="auto"/>
        <w:jc w:val="both"/>
        <w:rPr>
          <w:lang w:val="sl-SI"/>
        </w:rPr>
      </w:pPr>
      <w:r w:rsidRPr="00A760BD">
        <w:rPr>
          <w:lang w:val="sl-SI"/>
        </w:rPr>
        <w:t>ODGOVOR:</w:t>
      </w:r>
    </w:p>
    <w:p w14:paraId="78757BF8" w14:textId="5C8FE6B5" w:rsidR="00A760BD" w:rsidRPr="00CF1D91" w:rsidRDefault="00A760BD" w:rsidP="00A760BD">
      <w:pPr>
        <w:spacing w:line="240" w:lineRule="auto"/>
        <w:jc w:val="both"/>
        <w:rPr>
          <w:lang w:val="sl-SI"/>
        </w:rPr>
      </w:pPr>
      <w:r w:rsidRPr="00CF1D91">
        <w:rPr>
          <w:lang w:val="sl-SI"/>
        </w:rPr>
        <w:t xml:space="preserve">Tabela </w:t>
      </w:r>
      <w:r w:rsidR="00CF1D91" w:rsidRPr="00CF1D91">
        <w:rPr>
          <w:lang w:val="sl-SI"/>
        </w:rPr>
        <w:t>se zaradi pomanjkanja prostora l</w:t>
      </w:r>
      <w:r w:rsidRPr="00CF1D91">
        <w:rPr>
          <w:lang w:val="sl-SI"/>
        </w:rPr>
        <w:t xml:space="preserve">ahko </w:t>
      </w:r>
      <w:r w:rsidR="00CF1D91" w:rsidRPr="00CF1D91">
        <w:rPr>
          <w:lang w:val="sl-SI"/>
        </w:rPr>
        <w:t>po potrebi razširi</w:t>
      </w:r>
      <w:r w:rsidRPr="00CF1D91">
        <w:rPr>
          <w:lang w:val="sl-SI"/>
        </w:rPr>
        <w:t xml:space="preserve">, </w:t>
      </w:r>
      <w:r w:rsidR="00CF1D91" w:rsidRPr="00CF1D91">
        <w:rPr>
          <w:lang w:val="sl-SI"/>
        </w:rPr>
        <w:t>oblike pa se ne sme spreminjati.</w:t>
      </w:r>
    </w:p>
    <w:p w14:paraId="31F2E6EC" w14:textId="77777777" w:rsidR="00A760BD" w:rsidRDefault="00A760BD" w:rsidP="006310FA">
      <w:pPr>
        <w:spacing w:line="240" w:lineRule="auto"/>
        <w:jc w:val="both"/>
        <w:rPr>
          <w:b/>
          <w:bCs/>
          <w:lang w:val="sl-SI"/>
        </w:rPr>
      </w:pPr>
    </w:p>
    <w:p w14:paraId="2E2767F5" w14:textId="401EAB93" w:rsidR="00735DED" w:rsidRPr="00735DED" w:rsidRDefault="00735DED" w:rsidP="006310FA">
      <w:pPr>
        <w:spacing w:line="240" w:lineRule="auto"/>
        <w:jc w:val="both"/>
        <w:rPr>
          <w:b/>
          <w:bCs/>
          <w:lang w:val="sl-SI"/>
        </w:rPr>
      </w:pPr>
      <w:bookmarkStart w:id="27" w:name="_Hlk175288450"/>
      <w:r w:rsidRPr="00735DED">
        <w:rPr>
          <w:b/>
          <w:bCs/>
          <w:lang w:val="sl-SI"/>
        </w:rPr>
        <w:t>Ali pri merilu št. 1 štejejo le kosila (K), ali vsi obroki (tudi P in H), ki jih obrat ponuja?</w:t>
      </w:r>
    </w:p>
    <w:p w14:paraId="4DCB20C9" w14:textId="3D09188C" w:rsidR="007F61E7" w:rsidRPr="007F61E7" w:rsidRDefault="007F61E7" w:rsidP="006310FA">
      <w:pPr>
        <w:spacing w:line="240" w:lineRule="auto"/>
        <w:jc w:val="both"/>
        <w:rPr>
          <w:lang w:val="sl-SI"/>
        </w:rPr>
      </w:pPr>
      <w:r w:rsidRPr="007F61E7">
        <w:rPr>
          <w:lang w:val="sl-SI"/>
        </w:rPr>
        <w:t>ODGOVOR:</w:t>
      </w:r>
    </w:p>
    <w:p w14:paraId="4B5AD6E7" w14:textId="77BEE7FC" w:rsidR="007F61E7" w:rsidRPr="007F61E7" w:rsidRDefault="00A760BD" w:rsidP="006310FA">
      <w:pPr>
        <w:spacing w:line="240" w:lineRule="auto"/>
        <w:jc w:val="both"/>
        <w:rPr>
          <w:lang w:val="sl-SI"/>
        </w:rPr>
      </w:pPr>
      <w:r w:rsidRPr="00A760BD">
        <w:rPr>
          <w:lang w:val="sl-SI"/>
        </w:rPr>
        <w:t xml:space="preserve">Ponudnik pri merilu št. 1 pridobi 5 dodatnih točk v primeru, če nudi več kot 10 različnih </w:t>
      </w:r>
      <w:r w:rsidR="00E2027D">
        <w:rPr>
          <w:lang w:val="sl-SI"/>
        </w:rPr>
        <w:t xml:space="preserve">študentskih </w:t>
      </w:r>
      <w:r w:rsidRPr="00A760BD">
        <w:rPr>
          <w:lang w:val="sl-SI"/>
        </w:rPr>
        <w:t>kosil na teden</w:t>
      </w:r>
      <w:r w:rsidR="00E71C66">
        <w:rPr>
          <w:lang w:val="sl-SI"/>
        </w:rPr>
        <w:t xml:space="preserve"> (</w:t>
      </w:r>
      <w:r w:rsidR="00FD367D">
        <w:rPr>
          <w:lang w:val="sl-SI"/>
        </w:rPr>
        <w:t>upoštevajo</w:t>
      </w:r>
      <w:r w:rsidR="007F61E7" w:rsidRPr="007F61E7">
        <w:rPr>
          <w:lang w:val="sl-SI"/>
        </w:rPr>
        <w:t xml:space="preserve"> </w:t>
      </w:r>
      <w:r w:rsidR="00E71C66">
        <w:rPr>
          <w:lang w:val="sl-SI"/>
        </w:rPr>
        <w:t xml:space="preserve">se </w:t>
      </w:r>
      <w:r w:rsidR="007F61E7" w:rsidRPr="007F61E7">
        <w:rPr>
          <w:lang w:val="sl-SI"/>
        </w:rPr>
        <w:t>kosila, pice in hitra hrana</w:t>
      </w:r>
      <w:r w:rsidR="00E71C66">
        <w:rPr>
          <w:lang w:val="sl-SI"/>
        </w:rPr>
        <w:t>)</w:t>
      </w:r>
      <w:r w:rsidR="007F61E7" w:rsidRPr="007F61E7">
        <w:rPr>
          <w:lang w:val="sl-SI"/>
        </w:rPr>
        <w:t xml:space="preserve">. Hitra hrana se šteje samo med skupno število kosil, pri </w:t>
      </w:r>
      <w:r>
        <w:rPr>
          <w:lang w:val="sl-SI"/>
        </w:rPr>
        <w:t xml:space="preserve">merilu </w:t>
      </w:r>
      <w:r w:rsidR="007F61E7" w:rsidRPr="007F61E7">
        <w:rPr>
          <w:lang w:val="sl-SI"/>
        </w:rPr>
        <w:t>pestrosti pa se ne upošteva.</w:t>
      </w:r>
    </w:p>
    <w:bookmarkEnd w:id="27"/>
    <w:p w14:paraId="4174E885" w14:textId="77777777" w:rsidR="007F61E7" w:rsidRDefault="007F61E7" w:rsidP="006310FA">
      <w:pPr>
        <w:spacing w:line="240" w:lineRule="auto"/>
        <w:jc w:val="both"/>
        <w:rPr>
          <w:b/>
          <w:bCs/>
          <w:lang w:val="sl-SI"/>
        </w:rPr>
      </w:pPr>
    </w:p>
    <w:p w14:paraId="38CBE0CB" w14:textId="368F0FC8" w:rsidR="00735DED" w:rsidRDefault="00735DED" w:rsidP="006310FA">
      <w:pPr>
        <w:spacing w:line="240" w:lineRule="auto"/>
        <w:jc w:val="both"/>
        <w:rPr>
          <w:b/>
          <w:bCs/>
          <w:lang w:val="sl-SI"/>
        </w:rPr>
      </w:pPr>
      <w:r w:rsidRPr="00735DED">
        <w:rPr>
          <w:b/>
          <w:bCs/>
          <w:lang w:val="sl-SI"/>
        </w:rPr>
        <w:t>Prebranec je kuhan fižol v zrnju z začimbami, papriko, zabeljen s čebulo in česnom, pečen oz. gratiniran v pečici. Poleg se postreže solato in sadje. V kateri tip in pestrost ponudbe spada? Si prav razlagamo, da je to kosilo - K, pestrost B - brezmesne jedi</w:t>
      </w:r>
    </w:p>
    <w:p w14:paraId="04C90BBE" w14:textId="0E64B15A" w:rsidR="006310FA" w:rsidRPr="006310FA" w:rsidRDefault="006310FA" w:rsidP="006310FA">
      <w:pPr>
        <w:spacing w:line="240" w:lineRule="auto"/>
        <w:jc w:val="both"/>
        <w:rPr>
          <w:lang w:val="sl-SI"/>
        </w:rPr>
      </w:pPr>
      <w:r w:rsidRPr="006310FA">
        <w:rPr>
          <w:lang w:val="sl-SI"/>
        </w:rPr>
        <w:t>ODGOVOR:</w:t>
      </w:r>
    </w:p>
    <w:p w14:paraId="07D7C527" w14:textId="68770340" w:rsidR="006310FA" w:rsidRPr="006310FA" w:rsidRDefault="002A3A37" w:rsidP="006310FA">
      <w:pPr>
        <w:spacing w:line="240" w:lineRule="auto"/>
        <w:jc w:val="both"/>
        <w:rPr>
          <w:lang w:val="sl-SI"/>
        </w:rPr>
      </w:pPr>
      <w:r>
        <w:rPr>
          <w:lang w:val="sl-SI"/>
        </w:rPr>
        <w:lastRenderedPageBreak/>
        <w:t>Kosilo, j</w:t>
      </w:r>
      <w:r w:rsidR="006310FA" w:rsidRPr="006310FA">
        <w:rPr>
          <w:lang w:val="sl-SI"/>
        </w:rPr>
        <w:t>ed na žlic</w:t>
      </w:r>
      <w:r>
        <w:rPr>
          <w:lang w:val="sl-SI"/>
        </w:rPr>
        <w:t>o.</w:t>
      </w:r>
    </w:p>
    <w:p w14:paraId="4D40206D" w14:textId="77777777" w:rsidR="006310FA" w:rsidRDefault="006310FA" w:rsidP="006310FA">
      <w:pPr>
        <w:spacing w:line="240" w:lineRule="auto"/>
        <w:jc w:val="both"/>
        <w:rPr>
          <w:b/>
          <w:bCs/>
          <w:lang w:val="sl-SI"/>
        </w:rPr>
      </w:pPr>
    </w:p>
    <w:p w14:paraId="007BADD5" w14:textId="4F74C1EA" w:rsidR="00735DED" w:rsidRDefault="00735DED" w:rsidP="006310FA">
      <w:pPr>
        <w:spacing w:line="240" w:lineRule="auto"/>
        <w:jc w:val="both"/>
        <w:rPr>
          <w:b/>
          <w:bCs/>
          <w:lang w:val="sl-SI"/>
        </w:rPr>
      </w:pPr>
      <w:r w:rsidRPr="00735DED">
        <w:rPr>
          <w:b/>
          <w:bCs/>
          <w:lang w:val="sl-SI"/>
        </w:rPr>
        <w:t>Ali pica s štirimi siri + brezmesna pica + gobova pica (3 brezmesne pice) prinesejo točke po merilu št. 2?</w:t>
      </w:r>
    </w:p>
    <w:p w14:paraId="28770FB0" w14:textId="528220A8" w:rsidR="006310FA" w:rsidRDefault="007F61E7" w:rsidP="006310FA">
      <w:pPr>
        <w:spacing w:line="240" w:lineRule="auto"/>
        <w:jc w:val="both"/>
        <w:rPr>
          <w:lang w:val="sl-SI"/>
        </w:rPr>
      </w:pPr>
      <w:r>
        <w:rPr>
          <w:lang w:val="sl-SI"/>
        </w:rPr>
        <w:t>ODGOVOR:</w:t>
      </w:r>
    </w:p>
    <w:p w14:paraId="1EC54CEB" w14:textId="62CF7454" w:rsidR="0051043A" w:rsidRPr="007F61E7" w:rsidRDefault="0051043A" w:rsidP="006310FA">
      <w:pPr>
        <w:spacing w:line="240" w:lineRule="auto"/>
        <w:jc w:val="both"/>
        <w:rPr>
          <w:lang w:val="sl-SI"/>
        </w:rPr>
      </w:pPr>
      <w:r>
        <w:rPr>
          <w:lang w:val="sl-SI"/>
        </w:rPr>
        <w:t>Pri merilu št. 2 mora ponudnik ponujati več kot dv</w:t>
      </w:r>
      <w:r w:rsidR="00FD367D">
        <w:rPr>
          <w:lang w:val="sl-SI"/>
        </w:rPr>
        <w:t>e</w:t>
      </w:r>
      <w:r>
        <w:rPr>
          <w:lang w:val="sl-SI"/>
        </w:rPr>
        <w:t xml:space="preserve"> </w:t>
      </w:r>
      <w:r w:rsidR="00FD367D">
        <w:rPr>
          <w:lang w:val="sl-SI"/>
        </w:rPr>
        <w:t xml:space="preserve">različni </w:t>
      </w:r>
      <w:r>
        <w:rPr>
          <w:lang w:val="sl-SI"/>
        </w:rPr>
        <w:t>brezmesn</w:t>
      </w:r>
      <w:r w:rsidR="00FD367D">
        <w:rPr>
          <w:lang w:val="sl-SI"/>
        </w:rPr>
        <w:t>i študentski kosili</w:t>
      </w:r>
      <w:r>
        <w:rPr>
          <w:lang w:val="sl-SI"/>
        </w:rPr>
        <w:t xml:space="preserve">, da pridobi 5 dodatnih točk. To so lahko </w:t>
      </w:r>
      <w:r w:rsidR="00FD367D">
        <w:rPr>
          <w:lang w:val="sl-SI"/>
        </w:rPr>
        <w:t xml:space="preserve">tako </w:t>
      </w:r>
      <w:r>
        <w:rPr>
          <w:lang w:val="sl-SI"/>
        </w:rPr>
        <w:t>kosila, pice, hitra hrana. Navedeno so tri brezmesni obroki</w:t>
      </w:r>
      <w:r w:rsidR="00E71C66">
        <w:rPr>
          <w:lang w:val="sl-SI"/>
        </w:rPr>
        <w:t xml:space="preserve">. </w:t>
      </w:r>
      <w:r>
        <w:rPr>
          <w:lang w:val="sl-SI"/>
        </w:rPr>
        <w:t>Potrebno pa je napisati glavne sestavine jedi, ki jih ponudnik ponuja (npr. brezmesna pica – potrebno bo napisati iz česa bo sestavljena).</w:t>
      </w:r>
    </w:p>
    <w:p w14:paraId="5F474D6F" w14:textId="77777777" w:rsidR="007F61E7" w:rsidRPr="00735DED" w:rsidRDefault="007F61E7" w:rsidP="006310FA">
      <w:pPr>
        <w:spacing w:line="240" w:lineRule="auto"/>
        <w:jc w:val="both"/>
        <w:rPr>
          <w:b/>
          <w:bCs/>
          <w:lang w:val="sl-SI"/>
        </w:rPr>
      </w:pPr>
    </w:p>
    <w:p w14:paraId="23C86EF1" w14:textId="77777777" w:rsidR="00735DED" w:rsidRDefault="00735DED" w:rsidP="006310FA">
      <w:pPr>
        <w:spacing w:line="240" w:lineRule="auto"/>
        <w:jc w:val="both"/>
        <w:rPr>
          <w:b/>
          <w:bCs/>
          <w:lang w:val="sl-SI"/>
        </w:rPr>
      </w:pPr>
      <w:bookmarkStart w:id="28" w:name="_Hlk175289996"/>
      <w:r w:rsidRPr="00735DED">
        <w:rPr>
          <w:b/>
          <w:bCs/>
          <w:lang w:val="sl-SI"/>
        </w:rPr>
        <w:t>Ali pri merilu št. 3 vpisujemo samo kosila (K), ali tudi pice (P) in hitro hrano (H)?</w:t>
      </w:r>
    </w:p>
    <w:p w14:paraId="26FB2524" w14:textId="13ADB6B4" w:rsidR="006310FA" w:rsidRPr="007F61E7" w:rsidRDefault="007F61E7" w:rsidP="006310FA">
      <w:pPr>
        <w:spacing w:line="240" w:lineRule="auto"/>
        <w:jc w:val="both"/>
        <w:rPr>
          <w:lang w:val="sl-SI"/>
        </w:rPr>
      </w:pPr>
      <w:r w:rsidRPr="007F61E7">
        <w:rPr>
          <w:lang w:val="sl-SI"/>
        </w:rPr>
        <w:t>ODGOVOR:</w:t>
      </w:r>
    </w:p>
    <w:p w14:paraId="4B78BA40" w14:textId="1F02E0F7" w:rsidR="0051043A" w:rsidRPr="0051043A" w:rsidRDefault="0051043A" w:rsidP="006310FA">
      <w:pPr>
        <w:spacing w:line="240" w:lineRule="auto"/>
        <w:jc w:val="both"/>
        <w:rPr>
          <w:lang w:val="sl-SI"/>
        </w:rPr>
      </w:pPr>
      <w:r>
        <w:rPr>
          <w:lang w:val="sl-SI"/>
        </w:rPr>
        <w:t>Ponudnik p</w:t>
      </w:r>
      <w:r w:rsidRPr="0051043A">
        <w:rPr>
          <w:lang w:val="sl-SI"/>
        </w:rPr>
        <w:t>ri merilu št. 3</w:t>
      </w:r>
      <w:r>
        <w:rPr>
          <w:lang w:val="sl-SI"/>
        </w:rPr>
        <w:t xml:space="preserve"> </w:t>
      </w:r>
      <w:r w:rsidRPr="0051043A">
        <w:rPr>
          <w:lang w:val="sl-SI"/>
        </w:rPr>
        <w:t>v tabelo »Ponudba glavnih jedi« vpiše vse</w:t>
      </w:r>
      <w:r w:rsidR="00FD367D">
        <w:rPr>
          <w:lang w:val="sl-SI"/>
        </w:rPr>
        <w:t xml:space="preserve">, </w:t>
      </w:r>
      <w:r w:rsidRPr="0051043A">
        <w:rPr>
          <w:lang w:val="sl-SI"/>
        </w:rPr>
        <w:t>kar nam</w:t>
      </w:r>
      <w:r>
        <w:rPr>
          <w:lang w:val="sl-SI"/>
        </w:rPr>
        <w:t xml:space="preserve">erava ponujati – torej </w:t>
      </w:r>
      <w:r w:rsidR="00FD367D">
        <w:rPr>
          <w:lang w:val="sl-SI"/>
        </w:rPr>
        <w:t xml:space="preserve">tako </w:t>
      </w:r>
      <w:r>
        <w:rPr>
          <w:lang w:val="sl-SI"/>
        </w:rPr>
        <w:t>kosila, pice in hitro hrano.</w:t>
      </w:r>
      <w:r w:rsidR="001E1644">
        <w:rPr>
          <w:lang w:val="sl-SI"/>
        </w:rPr>
        <w:t xml:space="preserve"> </w:t>
      </w:r>
      <w:r>
        <w:rPr>
          <w:lang w:val="sl-SI"/>
        </w:rPr>
        <w:t>V tabelo se vpiše maksimalno 15 jedi.</w:t>
      </w:r>
    </w:p>
    <w:bookmarkEnd w:id="28"/>
    <w:p w14:paraId="7B087DDC" w14:textId="77777777" w:rsidR="0051043A" w:rsidRPr="00735DED" w:rsidRDefault="0051043A" w:rsidP="006310FA">
      <w:pPr>
        <w:spacing w:line="240" w:lineRule="auto"/>
        <w:jc w:val="both"/>
        <w:rPr>
          <w:b/>
          <w:bCs/>
          <w:lang w:val="sl-SI"/>
        </w:rPr>
      </w:pPr>
    </w:p>
    <w:p w14:paraId="5B54CD9F" w14:textId="77777777" w:rsidR="00735DED" w:rsidRDefault="00735DED" w:rsidP="006310FA">
      <w:pPr>
        <w:spacing w:line="240" w:lineRule="auto"/>
        <w:jc w:val="both"/>
        <w:rPr>
          <w:b/>
          <w:bCs/>
          <w:lang w:val="sl-SI"/>
        </w:rPr>
      </w:pPr>
      <w:r w:rsidRPr="00735DED">
        <w:rPr>
          <w:b/>
          <w:bCs/>
          <w:lang w:val="sl-SI"/>
        </w:rPr>
        <w:t>Ali picerija dobi 5 točk po prvem merilu, če ponuja 12 pic?</w:t>
      </w:r>
    </w:p>
    <w:p w14:paraId="16FD7746" w14:textId="77777777" w:rsidR="0051043A" w:rsidRPr="0051043A" w:rsidRDefault="007F61E7" w:rsidP="0051043A">
      <w:pPr>
        <w:spacing w:line="240" w:lineRule="auto"/>
        <w:jc w:val="both"/>
        <w:rPr>
          <w:lang w:val="sl-SI"/>
        </w:rPr>
      </w:pPr>
      <w:r w:rsidRPr="0051043A">
        <w:rPr>
          <w:lang w:val="sl-SI"/>
        </w:rPr>
        <w:t>ODGOVOR:</w:t>
      </w:r>
    </w:p>
    <w:p w14:paraId="32D0415A" w14:textId="72EE65C2" w:rsidR="0051043A" w:rsidRPr="007F61E7" w:rsidRDefault="0051043A" w:rsidP="0051043A">
      <w:pPr>
        <w:spacing w:line="240" w:lineRule="auto"/>
        <w:jc w:val="both"/>
        <w:rPr>
          <w:lang w:val="sl-SI"/>
        </w:rPr>
      </w:pPr>
      <w:r w:rsidRPr="0051043A">
        <w:rPr>
          <w:lang w:val="sl-SI"/>
        </w:rPr>
        <w:t xml:space="preserve">Lahko se ponujajo pice, </w:t>
      </w:r>
      <w:r w:rsidRPr="00CF1D91">
        <w:rPr>
          <w:u w:val="single"/>
          <w:lang w:val="sl-SI"/>
        </w:rPr>
        <w:t>morajo pa biti le te različne</w:t>
      </w:r>
      <w:r w:rsidRPr="0051043A">
        <w:rPr>
          <w:lang w:val="sl-SI"/>
        </w:rPr>
        <w:t>.</w:t>
      </w:r>
      <w:r>
        <w:rPr>
          <w:lang w:val="sl-SI"/>
        </w:rPr>
        <w:t xml:space="preserve"> </w:t>
      </w:r>
      <w:r w:rsidRPr="0051043A">
        <w:rPr>
          <w:lang w:val="sl-SI"/>
        </w:rPr>
        <w:t xml:space="preserve">Merilo št. 1 določa, </w:t>
      </w:r>
      <w:r>
        <w:rPr>
          <w:lang w:val="sl-SI"/>
        </w:rPr>
        <w:t>da ponudnik pridobi 5 dodatnih točk, v kolikor ponuja več kot 10 različnih študentskih kosil na teden</w:t>
      </w:r>
      <w:r w:rsidR="00E71C66">
        <w:rPr>
          <w:lang w:val="sl-SI"/>
        </w:rPr>
        <w:t xml:space="preserve"> (</w:t>
      </w:r>
      <w:r w:rsidRPr="007F61E7">
        <w:rPr>
          <w:lang w:val="sl-SI"/>
        </w:rPr>
        <w:t>kosila, pice in hitra hrana</w:t>
      </w:r>
      <w:r w:rsidR="00E71C66">
        <w:rPr>
          <w:lang w:val="sl-SI"/>
        </w:rPr>
        <w:t>)</w:t>
      </w:r>
      <w:r w:rsidRPr="007F61E7">
        <w:rPr>
          <w:lang w:val="sl-SI"/>
        </w:rPr>
        <w:t xml:space="preserve">. Hitra hrana se šteje samo med skupno število kosil, pri </w:t>
      </w:r>
      <w:r>
        <w:rPr>
          <w:lang w:val="sl-SI"/>
        </w:rPr>
        <w:t xml:space="preserve">merilu </w:t>
      </w:r>
      <w:r w:rsidRPr="007F61E7">
        <w:rPr>
          <w:lang w:val="sl-SI"/>
        </w:rPr>
        <w:t>pestrosti pa se ne upošteva.</w:t>
      </w:r>
    </w:p>
    <w:p w14:paraId="597F1B39" w14:textId="77777777" w:rsidR="0051043A" w:rsidRPr="00735DED" w:rsidRDefault="0051043A" w:rsidP="006310FA">
      <w:pPr>
        <w:spacing w:line="240" w:lineRule="auto"/>
        <w:jc w:val="both"/>
        <w:rPr>
          <w:b/>
          <w:bCs/>
          <w:lang w:val="sl-SI"/>
        </w:rPr>
      </w:pPr>
    </w:p>
    <w:p w14:paraId="5F612956" w14:textId="77777777" w:rsidR="00735DED" w:rsidRPr="00735DED" w:rsidRDefault="00735DED" w:rsidP="006310FA">
      <w:pPr>
        <w:spacing w:line="240" w:lineRule="auto"/>
        <w:jc w:val="both"/>
        <w:rPr>
          <w:b/>
          <w:bCs/>
          <w:lang w:val="sl-SI"/>
        </w:rPr>
      </w:pPr>
      <w:r w:rsidRPr="00735DED">
        <w:rPr>
          <w:b/>
          <w:bCs/>
          <w:lang w:val="sl-SI"/>
        </w:rPr>
        <w:t>Ali picerija dobi 5 točk po drugem merilu, če ponuja 3 brezmesne pice?</w:t>
      </w:r>
    </w:p>
    <w:p w14:paraId="3B469DA4" w14:textId="1F1A61AA" w:rsidR="00230AD5" w:rsidRPr="00230AD5" w:rsidRDefault="007F61E7" w:rsidP="0051043A">
      <w:pPr>
        <w:jc w:val="both"/>
        <w:rPr>
          <w:rFonts w:cs="Arial"/>
          <w:szCs w:val="20"/>
          <w:lang w:val="sl-SI"/>
        </w:rPr>
      </w:pPr>
      <w:r w:rsidRPr="007F61E7">
        <w:rPr>
          <w:rFonts w:cs="Arial"/>
          <w:szCs w:val="20"/>
          <w:lang w:val="sl-SI"/>
        </w:rPr>
        <w:t>ODGOVOR:</w:t>
      </w:r>
    </w:p>
    <w:p w14:paraId="047BEFE4" w14:textId="1E444F37" w:rsidR="0051043A" w:rsidRPr="0051043A" w:rsidRDefault="0051043A" w:rsidP="0051043A">
      <w:pPr>
        <w:jc w:val="both"/>
        <w:rPr>
          <w:rFonts w:cs="Arial"/>
          <w:szCs w:val="20"/>
          <w:lang w:val="sl-SI"/>
        </w:rPr>
      </w:pPr>
      <w:r w:rsidRPr="0051043A">
        <w:rPr>
          <w:lang w:val="sl-SI"/>
        </w:rPr>
        <w:t xml:space="preserve">Ponudnik </w:t>
      </w:r>
      <w:r w:rsidR="00FD367D">
        <w:rPr>
          <w:lang w:val="sl-SI"/>
        </w:rPr>
        <w:t xml:space="preserve">pri merilu št. 2 </w:t>
      </w:r>
      <w:r w:rsidRPr="0051043A">
        <w:rPr>
          <w:lang w:val="sl-SI"/>
        </w:rPr>
        <w:t xml:space="preserve">pridobi </w:t>
      </w:r>
      <w:r w:rsidR="00FD367D">
        <w:rPr>
          <w:lang w:val="sl-SI"/>
        </w:rPr>
        <w:t xml:space="preserve">5 </w:t>
      </w:r>
      <w:r w:rsidRPr="0051043A">
        <w:rPr>
          <w:lang w:val="sl-SI"/>
        </w:rPr>
        <w:t>dodatn</w:t>
      </w:r>
      <w:r w:rsidR="00FD367D">
        <w:rPr>
          <w:lang w:val="sl-SI"/>
        </w:rPr>
        <w:t>ih</w:t>
      </w:r>
      <w:r w:rsidRPr="0051043A">
        <w:rPr>
          <w:lang w:val="sl-SI"/>
        </w:rPr>
        <w:t xml:space="preserve"> točk</w:t>
      </w:r>
      <w:r w:rsidR="00230AD5">
        <w:rPr>
          <w:lang w:val="sl-SI"/>
        </w:rPr>
        <w:t xml:space="preserve">, </w:t>
      </w:r>
      <w:r w:rsidRPr="0051043A">
        <w:rPr>
          <w:lang w:val="sl-SI"/>
        </w:rPr>
        <w:t>v kolikor ponuja več kot 2 različni brezmesni študentski kosili na teden</w:t>
      </w:r>
      <w:r w:rsidR="00E71C66">
        <w:rPr>
          <w:lang w:val="sl-SI"/>
        </w:rPr>
        <w:t xml:space="preserve"> (</w:t>
      </w:r>
      <w:r w:rsidRPr="0051043A">
        <w:rPr>
          <w:lang w:val="sl-SI"/>
        </w:rPr>
        <w:t xml:space="preserve">to </w:t>
      </w:r>
      <w:r w:rsidR="00E71C66">
        <w:rPr>
          <w:lang w:val="sl-SI"/>
        </w:rPr>
        <w:t xml:space="preserve">so </w:t>
      </w:r>
      <w:r w:rsidRPr="0051043A">
        <w:rPr>
          <w:lang w:val="sl-SI"/>
        </w:rPr>
        <w:t>lahko kosila, pice ali hitra hrana</w:t>
      </w:r>
      <w:r w:rsidR="00E71C66">
        <w:rPr>
          <w:lang w:val="sl-SI"/>
        </w:rPr>
        <w:t>)</w:t>
      </w:r>
      <w:r w:rsidRPr="0051043A">
        <w:rPr>
          <w:lang w:val="sl-SI"/>
        </w:rPr>
        <w:t>.</w:t>
      </w:r>
      <w:r w:rsidRPr="0051043A">
        <w:rPr>
          <w:rFonts w:cs="Arial"/>
          <w:szCs w:val="20"/>
          <w:lang w:val="sl-SI"/>
        </w:rPr>
        <w:t xml:space="preserve"> </w:t>
      </w:r>
      <w:r w:rsidRPr="0051043A">
        <w:rPr>
          <w:lang w:val="sl-SI"/>
        </w:rPr>
        <w:t xml:space="preserve">Pice </w:t>
      </w:r>
      <w:r w:rsidRPr="00CF1D91">
        <w:rPr>
          <w:u w:val="single"/>
          <w:lang w:val="sl-SI"/>
        </w:rPr>
        <w:t>morajo biti različne</w:t>
      </w:r>
      <w:r w:rsidRPr="0051043A">
        <w:rPr>
          <w:lang w:val="sl-SI"/>
        </w:rPr>
        <w:t>.</w:t>
      </w:r>
    </w:p>
    <w:p w14:paraId="66BAD1BD" w14:textId="77777777" w:rsidR="00735DED" w:rsidRDefault="00735DED" w:rsidP="006310FA">
      <w:pPr>
        <w:jc w:val="both"/>
        <w:rPr>
          <w:rFonts w:cs="Arial"/>
          <w:b/>
          <w:bCs/>
          <w:szCs w:val="20"/>
          <w:lang w:val="sl-SI"/>
        </w:rPr>
      </w:pPr>
    </w:p>
    <w:p w14:paraId="480CB044" w14:textId="2A0A430B" w:rsidR="000350A7" w:rsidRPr="000350A7" w:rsidRDefault="000350A7" w:rsidP="006310FA">
      <w:pPr>
        <w:jc w:val="both"/>
        <w:rPr>
          <w:rFonts w:ascii="Calibri" w:hAnsi="Calibri"/>
          <w:b/>
          <w:bCs/>
          <w:szCs w:val="22"/>
          <w:lang w:val="sl-SI"/>
        </w:rPr>
      </w:pPr>
      <w:r w:rsidRPr="000350A7">
        <w:rPr>
          <w:rFonts w:cs="Arial"/>
          <w:b/>
          <w:bCs/>
          <w:szCs w:val="20"/>
          <w:lang w:val="sl-SI"/>
        </w:rPr>
        <w:t>3</w:t>
      </w:r>
      <w:r w:rsidR="00735DED">
        <w:rPr>
          <w:rFonts w:cs="Arial"/>
          <w:b/>
          <w:bCs/>
          <w:szCs w:val="20"/>
          <w:lang w:val="sl-SI"/>
        </w:rPr>
        <w:t>7</w:t>
      </w:r>
      <w:r w:rsidRPr="000350A7">
        <w:rPr>
          <w:rFonts w:cs="Arial"/>
          <w:b/>
          <w:bCs/>
          <w:szCs w:val="20"/>
          <w:lang w:val="sl-SI"/>
        </w:rPr>
        <w:t xml:space="preserve">. </w:t>
      </w:r>
      <w:bookmarkStart w:id="29" w:name="_Hlk175141528"/>
      <w:r w:rsidRPr="000350A7">
        <w:rPr>
          <w:b/>
          <w:bCs/>
          <w:lang w:val="pl-PL"/>
        </w:rPr>
        <w:t>V točki 7.1. c je navedeno, da je prijavi potrebno priložiti sklenjeno najemno pogodbo za obdobje, za katerega je objavljen razpis.</w:t>
      </w:r>
      <w:r w:rsidRPr="000350A7">
        <w:rPr>
          <w:rFonts w:ascii="Calibri" w:hAnsi="Calibri"/>
          <w:b/>
          <w:bCs/>
          <w:szCs w:val="22"/>
          <w:lang w:val="sl-SI"/>
        </w:rPr>
        <w:t xml:space="preserve"> </w:t>
      </w:r>
      <w:r w:rsidRPr="000350A7">
        <w:rPr>
          <w:b/>
          <w:bCs/>
          <w:lang w:val="sl-SI"/>
        </w:rPr>
        <w:t>Moje vprašanje je naslednje :</w:t>
      </w:r>
    </w:p>
    <w:p w14:paraId="1C220C58" w14:textId="77777777" w:rsidR="000350A7" w:rsidRPr="000350A7" w:rsidRDefault="000350A7" w:rsidP="006310FA">
      <w:pPr>
        <w:jc w:val="both"/>
        <w:rPr>
          <w:b/>
          <w:bCs/>
          <w:lang w:val="sl-SI"/>
        </w:rPr>
      </w:pPr>
      <w:r w:rsidRPr="000350A7">
        <w:rPr>
          <w:b/>
          <w:bCs/>
          <w:lang w:val="sl-SI"/>
        </w:rPr>
        <w:t>Če ponudnik v času oddaje prijave za razpis še nima sklenjene najemne pogodbe ( samo navede, da jo bo sklenil )  in je zato vloga nepopolna, ga pozovete na dopolnitev vloge.</w:t>
      </w:r>
    </w:p>
    <w:p w14:paraId="61405C11" w14:textId="77777777" w:rsidR="000350A7" w:rsidRPr="000350A7" w:rsidRDefault="000350A7" w:rsidP="006310FA">
      <w:pPr>
        <w:jc w:val="both"/>
        <w:rPr>
          <w:b/>
          <w:bCs/>
          <w:lang w:val="pl-PL"/>
        </w:rPr>
      </w:pPr>
      <w:r w:rsidRPr="000350A7">
        <w:rPr>
          <w:b/>
          <w:bCs/>
          <w:lang w:val="pl-PL"/>
        </w:rPr>
        <w:t>Če se v roku za dopolnitev ponudnik odzove in priloži najemno pogodbo, katero pa je sklenil po oddaji vloge na razpis, ali se šteje, da je vloga popolna  ?</w:t>
      </w:r>
    </w:p>
    <w:bookmarkEnd w:id="29"/>
    <w:p w14:paraId="7B39BB1A" w14:textId="7D18D8AE" w:rsidR="000350A7" w:rsidRPr="00C24723" w:rsidRDefault="000350A7" w:rsidP="006310FA">
      <w:pPr>
        <w:spacing w:line="276" w:lineRule="auto"/>
        <w:jc w:val="both"/>
        <w:rPr>
          <w:rFonts w:cs="Arial"/>
          <w:szCs w:val="20"/>
          <w:lang w:val="sl-SI"/>
        </w:rPr>
      </w:pPr>
    </w:p>
    <w:p w14:paraId="04AAA228" w14:textId="097FA9EC" w:rsidR="007405C7" w:rsidRDefault="000350A7" w:rsidP="006310FA">
      <w:pPr>
        <w:spacing w:line="276" w:lineRule="auto"/>
        <w:jc w:val="both"/>
        <w:rPr>
          <w:rFonts w:cs="Arial"/>
          <w:szCs w:val="20"/>
          <w:lang w:val="sl-SI"/>
        </w:rPr>
      </w:pPr>
      <w:r>
        <w:rPr>
          <w:rFonts w:cs="Arial"/>
          <w:szCs w:val="20"/>
          <w:lang w:val="sl-SI"/>
        </w:rPr>
        <w:t>ODGOVOR:</w:t>
      </w:r>
    </w:p>
    <w:p w14:paraId="4B8DC9B2" w14:textId="326E0F6B" w:rsidR="0051043A" w:rsidRPr="002414AB" w:rsidRDefault="002156BE" w:rsidP="0051043A">
      <w:pPr>
        <w:jc w:val="both"/>
        <w:rPr>
          <w:rFonts w:cs="Arial"/>
          <w:szCs w:val="20"/>
          <w:lang w:val="pl-PL"/>
        </w:rPr>
      </w:pPr>
      <w:r w:rsidRPr="0051043A">
        <w:rPr>
          <w:rFonts w:cs="Arial"/>
          <w:szCs w:val="20"/>
          <w:lang w:val="pl-PL"/>
        </w:rPr>
        <w:t xml:space="preserve">Kot del popolne vloge je tudi najemna pogodba, in ne samo izjava ponudnika. Glede na vstopni pogoj javnega razpisa, ki določa, da mora ponudnik k izjavi priložiti kopijo najemne pogodbe ali pogodbe o podnajemu, </w:t>
      </w:r>
      <w:r w:rsidRPr="0051043A">
        <w:rPr>
          <w:rFonts w:cs="Arial"/>
          <w:szCs w:val="20"/>
          <w:u w:val="single"/>
          <w:lang w:val="pl-PL"/>
        </w:rPr>
        <w:t>veljavne najmanj na dan 1.1. leta</w:t>
      </w:r>
      <w:r w:rsidRPr="0051043A">
        <w:rPr>
          <w:rFonts w:cs="Arial"/>
          <w:szCs w:val="20"/>
          <w:lang w:val="pl-PL"/>
        </w:rPr>
        <w:t xml:space="preserve">, ki sledi koledarskem letu v katerem je odpiranje vlog. Najemno pogodbo </w:t>
      </w:r>
      <w:r w:rsidR="007F61E7" w:rsidRPr="0051043A">
        <w:rPr>
          <w:rFonts w:cs="Arial"/>
          <w:szCs w:val="20"/>
          <w:lang w:val="pl-PL"/>
        </w:rPr>
        <w:t>mora ponudnik</w:t>
      </w:r>
      <w:r w:rsidRPr="0051043A">
        <w:rPr>
          <w:rFonts w:cs="Arial"/>
          <w:szCs w:val="20"/>
          <w:lang w:val="pl-PL"/>
        </w:rPr>
        <w:t xml:space="preserve"> priložiti k vlogi</w:t>
      </w:r>
      <w:r w:rsidR="007F61E7" w:rsidRPr="0051043A">
        <w:rPr>
          <w:rFonts w:cs="Arial"/>
          <w:szCs w:val="20"/>
          <w:lang w:val="pl-PL"/>
        </w:rPr>
        <w:t>, v kolikor je ne priloži, bo pozvan k dopolnitvi.</w:t>
      </w:r>
      <w:r w:rsidR="0051043A" w:rsidRPr="0051043A">
        <w:rPr>
          <w:rFonts w:cs="Arial"/>
          <w:szCs w:val="20"/>
          <w:lang w:val="pl-PL"/>
        </w:rPr>
        <w:t xml:space="preserve"> V navedenem roku mora tak ponudnik </w:t>
      </w:r>
      <w:r w:rsidR="004E3B23">
        <w:rPr>
          <w:rFonts w:cs="Arial"/>
          <w:szCs w:val="20"/>
          <w:lang w:val="pl-PL"/>
        </w:rPr>
        <w:t xml:space="preserve">pravočasno </w:t>
      </w:r>
      <w:r w:rsidR="0051043A" w:rsidRPr="0051043A">
        <w:rPr>
          <w:rFonts w:cs="Arial"/>
          <w:szCs w:val="20"/>
          <w:lang w:val="pl-PL"/>
        </w:rPr>
        <w:t>poslati sklenjeno pogodbo, ki lahko začne veljati najkasneje 1.1.2025. </w:t>
      </w:r>
    </w:p>
    <w:p w14:paraId="6D1ACB07" w14:textId="4AE43EE2" w:rsidR="002156BE" w:rsidRPr="002156BE" w:rsidRDefault="002156BE" w:rsidP="007F61E7">
      <w:pPr>
        <w:jc w:val="both"/>
        <w:rPr>
          <w:rFonts w:ascii="Calibri" w:hAnsi="Calibri"/>
          <w:szCs w:val="22"/>
          <w:lang w:val="pl-PL"/>
        </w:rPr>
      </w:pPr>
    </w:p>
    <w:p w14:paraId="19F696DA" w14:textId="2AC2F430" w:rsidR="00694709" w:rsidRPr="00694709" w:rsidRDefault="00694709" w:rsidP="00694709">
      <w:pPr>
        <w:jc w:val="both"/>
        <w:rPr>
          <w:rFonts w:ascii="Calibri" w:hAnsi="Calibri"/>
          <w:b/>
          <w:bCs/>
          <w:szCs w:val="22"/>
          <w:lang w:val="sl-SI" w:eastAsia="sl-SI"/>
        </w:rPr>
      </w:pPr>
      <w:r>
        <w:rPr>
          <w:b/>
          <w:bCs/>
          <w:lang w:val="pl-PL"/>
        </w:rPr>
        <w:t xml:space="preserve">38. </w:t>
      </w:r>
      <w:r w:rsidRPr="00694709">
        <w:rPr>
          <w:b/>
          <w:bCs/>
          <w:lang w:val="pl-PL"/>
        </w:rPr>
        <w:t>Ali mora obrat ponujati menije in zagotavjjati obratovalni čas, navedene v vlogi, že z dnem vloge, ali mora to zagotavljati od prvega delovnega dne v 2025, ko začne dejansko zagotavljati storitev študentom skozi pogodbo o dobavi subvencionirane hrane?</w:t>
      </w:r>
    </w:p>
    <w:p w14:paraId="6AA180D2" w14:textId="77777777" w:rsidR="000350A7" w:rsidRDefault="000350A7" w:rsidP="00694709">
      <w:pPr>
        <w:spacing w:line="276" w:lineRule="auto"/>
        <w:jc w:val="both"/>
        <w:rPr>
          <w:rFonts w:cs="Arial"/>
          <w:b/>
          <w:bCs/>
          <w:szCs w:val="20"/>
          <w:lang w:val="sl-SI"/>
        </w:rPr>
      </w:pPr>
    </w:p>
    <w:p w14:paraId="7FE16945" w14:textId="396C330F" w:rsidR="00694709" w:rsidRPr="00694709" w:rsidRDefault="00694709" w:rsidP="00694709">
      <w:pPr>
        <w:spacing w:line="276" w:lineRule="auto"/>
        <w:jc w:val="both"/>
        <w:rPr>
          <w:rFonts w:cs="Arial"/>
          <w:szCs w:val="20"/>
          <w:lang w:val="sl-SI"/>
        </w:rPr>
      </w:pPr>
      <w:r w:rsidRPr="00694709">
        <w:rPr>
          <w:rFonts w:cs="Arial"/>
          <w:szCs w:val="20"/>
          <w:lang w:val="sl-SI"/>
        </w:rPr>
        <w:t>ODGOVOR:</w:t>
      </w:r>
    </w:p>
    <w:p w14:paraId="438D93C5" w14:textId="4352380A" w:rsidR="00694709" w:rsidRPr="002414AB" w:rsidRDefault="00694709" w:rsidP="00694709">
      <w:pPr>
        <w:jc w:val="both"/>
        <w:rPr>
          <w:rFonts w:ascii="Calibri" w:hAnsi="Calibri"/>
          <w:szCs w:val="22"/>
          <w:lang w:val="pl-PL" w:eastAsia="sl-SI"/>
        </w:rPr>
      </w:pPr>
      <w:r w:rsidRPr="00694709">
        <w:rPr>
          <w:lang w:val="sl-SI"/>
        </w:rPr>
        <w:t xml:space="preserve">Z nudenjem subvencionirane študentske prehrane mora izbrani ponudnik </w:t>
      </w:r>
      <w:r w:rsidR="00230AD5" w:rsidRPr="00230AD5">
        <w:rPr>
          <w:u w:val="single"/>
          <w:lang w:val="sl-SI"/>
        </w:rPr>
        <w:t>začeti</w:t>
      </w:r>
      <w:r w:rsidRPr="00230AD5">
        <w:rPr>
          <w:u w:val="single"/>
          <w:lang w:val="sl-SI"/>
        </w:rPr>
        <w:t xml:space="preserve"> 1.</w:t>
      </w:r>
      <w:r w:rsidR="00230AD5">
        <w:rPr>
          <w:u w:val="single"/>
          <w:lang w:val="sl-SI"/>
        </w:rPr>
        <w:t xml:space="preserve"> januarja </w:t>
      </w:r>
      <w:r w:rsidRPr="00230AD5">
        <w:rPr>
          <w:u w:val="single"/>
          <w:lang w:val="sl-SI"/>
        </w:rPr>
        <w:t>oziroma prvi delovni dan</w:t>
      </w:r>
      <w:r w:rsidRPr="00694709">
        <w:rPr>
          <w:lang w:val="sl-SI"/>
        </w:rPr>
        <w:t xml:space="preserve"> v koledarskem letu, ki sledi koledarskemu letu, v katerem je odpiranje vlog. </w:t>
      </w:r>
      <w:r w:rsidRPr="00CF1D91">
        <w:rPr>
          <w:lang w:val="pl-PL"/>
        </w:rPr>
        <w:t xml:space="preserve">Ponudniku, ki z nudenjem študentske prehrane začne kasneje, se pogodba odpove. </w:t>
      </w:r>
      <w:r>
        <w:rPr>
          <w:lang w:val="pl-PL"/>
        </w:rPr>
        <w:t xml:space="preserve">Izjemi sta višja sila (npr. izliv vode, požar) in renovacija lokala, če je ponudnik postal najemnik/upravljalec lokala 1. januarja. V primeru izjeme iz prejšnjega stavka mora z nudenjem subvencionirane študentske prehrane začeti najkasneje 1. marca oziroma prvi delovni dan v </w:t>
      </w:r>
      <w:r>
        <w:rPr>
          <w:lang w:val="pl-PL"/>
        </w:rPr>
        <w:lastRenderedPageBreak/>
        <w:t>marcu v koledarskem letu, ki sledi koledarskemu letu, v katerem je odpiranje vlog; v nasprotnem primeru se pogodba odpove</w:t>
      </w:r>
    </w:p>
    <w:p w14:paraId="32E4DD0C" w14:textId="77777777" w:rsidR="00694709" w:rsidRDefault="00694709" w:rsidP="00694709">
      <w:pPr>
        <w:spacing w:line="276" w:lineRule="auto"/>
        <w:jc w:val="both"/>
        <w:rPr>
          <w:rFonts w:cs="Arial"/>
          <w:b/>
          <w:bCs/>
          <w:szCs w:val="20"/>
          <w:lang w:val="pl-PL"/>
        </w:rPr>
      </w:pPr>
    </w:p>
    <w:p w14:paraId="7AD0AA8B" w14:textId="0884A180" w:rsidR="00694709" w:rsidRPr="00694709" w:rsidRDefault="00694709" w:rsidP="003C49C7">
      <w:pPr>
        <w:jc w:val="both"/>
        <w:rPr>
          <w:rFonts w:ascii="Calibri" w:hAnsi="Calibri"/>
          <w:b/>
          <w:bCs/>
          <w:szCs w:val="22"/>
          <w:lang w:val="sl-SI" w:eastAsia="sl-SI"/>
        </w:rPr>
      </w:pPr>
      <w:r w:rsidRPr="00694709">
        <w:rPr>
          <w:b/>
          <w:bCs/>
          <w:lang w:val="sl-SI"/>
        </w:rPr>
        <w:t>39. Smo na novo otprto gostinsko podijtje,in sicer nas zanima gdaj je potrebno odati vlogo za subvecijo študenskega kosila,ozitom da bi lahko imeli študenske bone.</w:t>
      </w:r>
    </w:p>
    <w:p w14:paraId="6DB01E88" w14:textId="77777777" w:rsidR="00694709" w:rsidRPr="00694709" w:rsidRDefault="00694709" w:rsidP="00694709">
      <w:pPr>
        <w:spacing w:line="276" w:lineRule="auto"/>
        <w:jc w:val="both"/>
        <w:rPr>
          <w:rFonts w:cs="Arial"/>
          <w:b/>
          <w:bCs/>
          <w:szCs w:val="20"/>
          <w:lang w:val="sl-SI"/>
        </w:rPr>
      </w:pPr>
    </w:p>
    <w:p w14:paraId="06317043" w14:textId="397E65B7" w:rsidR="000350A7" w:rsidRDefault="00694709" w:rsidP="006310FA">
      <w:pPr>
        <w:spacing w:line="276" w:lineRule="auto"/>
        <w:jc w:val="both"/>
        <w:rPr>
          <w:rFonts w:cs="Arial"/>
          <w:szCs w:val="20"/>
          <w:lang w:val="sl-SI"/>
        </w:rPr>
      </w:pPr>
      <w:r>
        <w:rPr>
          <w:rFonts w:cs="Arial"/>
          <w:szCs w:val="20"/>
          <w:lang w:val="sl-SI"/>
        </w:rPr>
        <w:t>ODGOVOR:</w:t>
      </w:r>
    </w:p>
    <w:p w14:paraId="193DAD5E" w14:textId="448C93BF" w:rsidR="00D85DFD" w:rsidRPr="00D85DFD" w:rsidRDefault="00694709" w:rsidP="00D85DFD">
      <w:pPr>
        <w:jc w:val="both"/>
        <w:rPr>
          <w:lang w:val="sl-SI"/>
        </w:rPr>
      </w:pPr>
      <w:r>
        <w:rPr>
          <w:rFonts w:cs="Arial"/>
          <w:szCs w:val="20"/>
          <w:lang w:val="sl-SI"/>
        </w:rPr>
        <w:t xml:space="preserve">Glejte odgovor na vprašanje št. 35. </w:t>
      </w:r>
      <w:r w:rsidR="00D85DFD">
        <w:rPr>
          <w:lang w:val="sl-SI"/>
        </w:rPr>
        <w:t xml:space="preserve">Vlogo lahko oddate na ministrstvo </w:t>
      </w:r>
      <w:r w:rsidR="00D85DFD" w:rsidRPr="005C50A0">
        <w:rPr>
          <w:b/>
          <w:bCs/>
          <w:u w:val="single"/>
          <w:lang w:val="sl-SI"/>
        </w:rPr>
        <w:t>do vključno srede, 4. 9. 2024</w:t>
      </w:r>
      <w:r w:rsidR="00D85DFD">
        <w:rPr>
          <w:b/>
          <w:bCs/>
          <w:lang w:val="sl-SI"/>
        </w:rPr>
        <w:t xml:space="preserve"> </w:t>
      </w:r>
      <w:r w:rsidR="00D85DFD" w:rsidRPr="00DF6ACF">
        <w:rPr>
          <w:lang w:val="sl-SI"/>
        </w:rPr>
        <w:t>(1. odpiranje).</w:t>
      </w:r>
      <w:r w:rsidR="00D85DFD">
        <w:rPr>
          <w:lang w:val="sl-SI"/>
        </w:rPr>
        <w:t xml:space="preserve"> </w:t>
      </w:r>
      <w:r w:rsidR="00D85DFD" w:rsidRPr="00DF6ACF">
        <w:rPr>
          <w:rFonts w:cs="Arial"/>
          <w:bCs/>
          <w:lang w:val="sl-SI"/>
        </w:rPr>
        <w:t>Odda se lahko osebno v glavni pisarni</w:t>
      </w:r>
      <w:r w:rsidR="00D85DFD">
        <w:rPr>
          <w:rFonts w:cs="Arial"/>
          <w:bCs/>
          <w:lang w:val="sl-SI"/>
        </w:rPr>
        <w:t xml:space="preserve"> ministrstva </w:t>
      </w:r>
      <w:r w:rsidR="00D85DFD" w:rsidRPr="00DF6ACF">
        <w:rPr>
          <w:rFonts w:cs="Arial"/>
          <w:bCs/>
          <w:lang w:val="sl-SI"/>
        </w:rPr>
        <w:t>ali priporočeno po pošti</w:t>
      </w:r>
      <w:r w:rsidR="00D85DFD">
        <w:rPr>
          <w:rFonts w:cs="Arial"/>
          <w:bCs/>
          <w:lang w:val="sl-SI"/>
        </w:rPr>
        <w:t xml:space="preserve">. </w:t>
      </w:r>
    </w:p>
    <w:p w14:paraId="3D9754B6" w14:textId="77777777" w:rsidR="00C6307D" w:rsidRDefault="00C6307D" w:rsidP="00C6307D">
      <w:pPr>
        <w:spacing w:line="240" w:lineRule="auto"/>
        <w:jc w:val="both"/>
        <w:rPr>
          <w:rFonts w:cs="Arial"/>
          <w:b/>
          <w:bCs/>
          <w:szCs w:val="20"/>
          <w:lang w:val="sl-SI"/>
        </w:rPr>
      </w:pPr>
    </w:p>
    <w:p w14:paraId="320ABFD1" w14:textId="7392FE00" w:rsidR="00C6307D" w:rsidRDefault="00C6307D" w:rsidP="00C6307D">
      <w:pPr>
        <w:spacing w:line="240" w:lineRule="auto"/>
        <w:jc w:val="both"/>
        <w:rPr>
          <w:b/>
          <w:bCs/>
          <w:lang w:val="sl-SI"/>
        </w:rPr>
      </w:pPr>
      <w:r w:rsidRPr="00C6307D">
        <w:rPr>
          <w:rFonts w:cs="Arial"/>
          <w:b/>
          <w:bCs/>
          <w:szCs w:val="20"/>
          <w:lang w:val="sl-SI"/>
        </w:rPr>
        <w:t>4</w:t>
      </w:r>
      <w:r w:rsidR="00891E88">
        <w:rPr>
          <w:rFonts w:cs="Arial"/>
          <w:b/>
          <w:bCs/>
          <w:szCs w:val="20"/>
          <w:lang w:val="sl-SI"/>
        </w:rPr>
        <w:t>0</w:t>
      </w:r>
      <w:r w:rsidRPr="00C6307D">
        <w:rPr>
          <w:rFonts w:cs="Arial"/>
          <w:b/>
          <w:bCs/>
          <w:szCs w:val="20"/>
          <w:lang w:val="sl-SI"/>
        </w:rPr>
        <w:t xml:space="preserve">. </w:t>
      </w:r>
      <w:r w:rsidRPr="00C6307D">
        <w:rPr>
          <w:b/>
          <w:bCs/>
          <w:lang w:val="sl-SI"/>
        </w:rPr>
        <w:t>Kakšen je pretežen tip kosila, ko ponudnik v tabelo po merilu št. 3 vpiše: 6 x kosilo + 5 x hitro hrano + 4 x pico = skupaj 15 kosil po merilu 1 in po merilu 3? Kater koeficient se uporabi pri ceni? Ali prav razumemo, da tisti, ki je prevladujoč, torej "kosilo" in zato faktor 1?</w:t>
      </w:r>
    </w:p>
    <w:p w14:paraId="7287FE99" w14:textId="37AEB11F" w:rsidR="00C6307D" w:rsidRPr="00C6307D" w:rsidRDefault="00C6307D" w:rsidP="00C6307D">
      <w:pPr>
        <w:spacing w:line="240" w:lineRule="auto"/>
        <w:jc w:val="both"/>
        <w:rPr>
          <w:lang w:val="sl-SI"/>
        </w:rPr>
      </w:pPr>
      <w:r w:rsidRPr="00C6307D">
        <w:rPr>
          <w:lang w:val="sl-SI"/>
        </w:rPr>
        <w:t>ODGOVOR:</w:t>
      </w:r>
    </w:p>
    <w:p w14:paraId="78D88362" w14:textId="3A2ED6BC" w:rsidR="00C6307D" w:rsidRPr="00786FBC" w:rsidRDefault="00C6307D" w:rsidP="00C6307D">
      <w:pPr>
        <w:rPr>
          <w:rFonts w:ascii="Calibri" w:hAnsi="Calibri"/>
          <w:szCs w:val="22"/>
          <w:lang w:val="sl-SI" w:eastAsia="sl-SI"/>
        </w:rPr>
      </w:pPr>
      <w:r w:rsidRPr="00786FBC">
        <w:rPr>
          <w:lang w:val="sl-SI"/>
        </w:rPr>
        <w:t>Pri merilu št. 1 se upošteva tako kosila, pice in hitra hrana. Pomembno je, da so jedi različne. V kolikor gre za več kot 10 različnih jedi, ponudnik prejme 5 dodatnih točk.</w:t>
      </w:r>
    </w:p>
    <w:p w14:paraId="2535356C" w14:textId="0512BDCD" w:rsidR="00C6307D" w:rsidRPr="00786FBC" w:rsidRDefault="00C6307D" w:rsidP="00C6307D">
      <w:pPr>
        <w:rPr>
          <w:lang w:val="sl-SI"/>
        </w:rPr>
      </w:pPr>
      <w:r w:rsidRPr="00786FBC">
        <w:rPr>
          <w:lang w:val="sl-SI"/>
        </w:rPr>
        <w:t>Prevladuje pretežen tip ponudbe KOSILO.</w:t>
      </w:r>
    </w:p>
    <w:p w14:paraId="496F2F5E" w14:textId="77777777" w:rsidR="00C6307D" w:rsidRPr="00C6307D" w:rsidRDefault="00C6307D" w:rsidP="00C6307D">
      <w:pPr>
        <w:spacing w:line="240" w:lineRule="auto"/>
        <w:jc w:val="both"/>
        <w:rPr>
          <w:rFonts w:ascii="Calibri" w:hAnsi="Calibri"/>
          <w:b/>
          <w:bCs/>
          <w:szCs w:val="22"/>
          <w:lang w:val="pl-PL" w:eastAsia="sl-SI"/>
        </w:rPr>
      </w:pPr>
    </w:p>
    <w:p w14:paraId="436C827A" w14:textId="77777777" w:rsidR="00C6307D" w:rsidRDefault="00C6307D" w:rsidP="00C6307D">
      <w:pPr>
        <w:spacing w:line="240" w:lineRule="auto"/>
        <w:jc w:val="both"/>
        <w:rPr>
          <w:b/>
          <w:bCs/>
          <w:lang w:val="pl-PL"/>
        </w:rPr>
      </w:pPr>
      <w:r w:rsidRPr="00C6307D">
        <w:rPr>
          <w:b/>
          <w:bCs/>
          <w:lang w:val="sl-SI"/>
        </w:rPr>
        <w:t xml:space="preserve">Ponudnik v tabeli po merilu št. 3 vpiše 15 obrokov. </w:t>
      </w:r>
      <w:r w:rsidRPr="00C6307D">
        <w:rPr>
          <w:b/>
          <w:bCs/>
          <w:lang w:val="pl-PL"/>
        </w:rPr>
        <w:t>Od tega je 6 x kosilo + 5 x hitra hrana + 4 x pica. V praksi se ponuja bistveno več obrokov tedensko. Ali se lahko ponudi 20 kosil + 15 pic + 11 obrokov hitre hrane? S tem se obdrži prevladujoči tip obroka, ki je kosilo.</w:t>
      </w:r>
    </w:p>
    <w:p w14:paraId="41B99DFD" w14:textId="00CB1750" w:rsidR="00C6307D" w:rsidRPr="00C6307D" w:rsidRDefault="00C6307D" w:rsidP="00C6307D">
      <w:pPr>
        <w:spacing w:line="240" w:lineRule="auto"/>
        <w:jc w:val="both"/>
        <w:rPr>
          <w:lang w:val="pl-PL"/>
        </w:rPr>
      </w:pPr>
      <w:r w:rsidRPr="00C6307D">
        <w:rPr>
          <w:lang w:val="pl-PL"/>
        </w:rPr>
        <w:t>ODGOVOR:</w:t>
      </w:r>
    </w:p>
    <w:p w14:paraId="07151CF9" w14:textId="6171E4D2" w:rsidR="00C6307D" w:rsidRPr="00786FBC" w:rsidRDefault="00C6307D" w:rsidP="00C6307D">
      <w:pPr>
        <w:jc w:val="both"/>
        <w:rPr>
          <w:rFonts w:ascii="Calibri" w:hAnsi="Calibri"/>
          <w:szCs w:val="22"/>
          <w:lang w:val="sl-SI" w:eastAsia="sl-SI"/>
        </w:rPr>
      </w:pPr>
      <w:r w:rsidRPr="00786FBC">
        <w:rPr>
          <w:lang w:val="sl-SI"/>
        </w:rPr>
        <w:t xml:space="preserve">Lahko. Jedilnik, ki ga ponudnik </w:t>
      </w:r>
      <w:r w:rsidR="00786FBC">
        <w:rPr>
          <w:lang w:val="sl-SI"/>
        </w:rPr>
        <w:t xml:space="preserve">priloži </w:t>
      </w:r>
      <w:r w:rsidRPr="00786FBC">
        <w:rPr>
          <w:lang w:val="sl-SI"/>
        </w:rPr>
        <w:t xml:space="preserve">k vlogi je informativen – pomembno je, da se ponudnik </w:t>
      </w:r>
      <w:r w:rsidRPr="00786FBC">
        <w:rPr>
          <w:u w:val="single"/>
          <w:lang w:val="sl-SI"/>
        </w:rPr>
        <w:t>glede tipa ponudbe in pestrosti</w:t>
      </w:r>
      <w:r w:rsidRPr="00786FBC">
        <w:rPr>
          <w:lang w:val="sl-SI"/>
        </w:rPr>
        <w:t xml:space="preserve"> tega drži celotno razpisno obdobje.</w:t>
      </w:r>
    </w:p>
    <w:p w14:paraId="56A9534B" w14:textId="77777777" w:rsidR="00C6307D" w:rsidRPr="00C6307D" w:rsidRDefault="00C6307D" w:rsidP="00C6307D">
      <w:pPr>
        <w:spacing w:line="240" w:lineRule="auto"/>
        <w:jc w:val="both"/>
        <w:rPr>
          <w:b/>
          <w:bCs/>
          <w:lang w:val="sl-SI"/>
        </w:rPr>
      </w:pPr>
    </w:p>
    <w:p w14:paraId="2088CC53" w14:textId="77777777" w:rsidR="00C6307D" w:rsidRPr="00C6307D" w:rsidRDefault="00C6307D" w:rsidP="00C6307D">
      <w:pPr>
        <w:spacing w:line="240" w:lineRule="auto"/>
        <w:jc w:val="both"/>
        <w:rPr>
          <w:b/>
          <w:bCs/>
          <w:lang w:val="sl-SI"/>
        </w:rPr>
      </w:pPr>
      <w:r w:rsidRPr="00C6307D">
        <w:rPr>
          <w:b/>
          <w:bCs/>
          <w:lang w:val="sl-SI"/>
        </w:rPr>
        <w:t>Prebranec je fižol v zrnju, ki je bil kuhan z začimbami. Doda se papriko, zabeli in zadiši s čebulo in česnom. Potem se ga peče in gratinira v pečici. Poleg se postreže solato in sadje. Glede na opise razpisne dokumentacije je logično, kot tudi strokovno smiselno, da spada med kosilo - K, pestrost B - brezmesne jedi. Ali je pri odgovoru št. 36 prišlo do napake, ko je podano pojasnilo, da gre za enolončnico? Nisem še videl pečene enolončnice, ki se jo postreže s solato. Če je to enolončnica, predlagam, da v bodoče pri prehranskem razpisu v ekipo vključite kulinaričnega/kuharskega in živilskega strokovnjaka, da ne bo prišlo do javnih objav takih neumnosti kot je pečena enolončnica s solato in sadjem.</w:t>
      </w:r>
    </w:p>
    <w:p w14:paraId="6EB027B3" w14:textId="0753CCFE" w:rsidR="00C6307D" w:rsidRDefault="00C6307D" w:rsidP="006310FA">
      <w:pPr>
        <w:spacing w:line="276" w:lineRule="auto"/>
        <w:jc w:val="both"/>
        <w:rPr>
          <w:rFonts w:cs="Arial"/>
          <w:szCs w:val="20"/>
          <w:lang w:val="sl-SI"/>
        </w:rPr>
      </w:pPr>
      <w:r>
        <w:rPr>
          <w:rFonts w:cs="Arial"/>
          <w:szCs w:val="20"/>
          <w:lang w:val="sl-SI"/>
        </w:rPr>
        <w:t>ODGOVOR:</w:t>
      </w:r>
    </w:p>
    <w:p w14:paraId="2A105ACA" w14:textId="4F58D92A" w:rsidR="00C6307D" w:rsidRPr="00786FBC" w:rsidRDefault="00C6307D" w:rsidP="00C6307D">
      <w:pPr>
        <w:rPr>
          <w:lang w:val="sl-SI"/>
        </w:rPr>
      </w:pPr>
      <w:r w:rsidRPr="00786FBC">
        <w:rPr>
          <w:lang w:val="sl-SI"/>
        </w:rPr>
        <w:t>Kosilo, jed na žlico.</w:t>
      </w:r>
    </w:p>
    <w:p w14:paraId="155E0F90" w14:textId="4423799C" w:rsidR="00C6307D" w:rsidRPr="00786FBC" w:rsidRDefault="00116B37" w:rsidP="00C6307D">
      <w:pPr>
        <w:jc w:val="both"/>
        <w:rPr>
          <w:lang w:val="sl-SI"/>
        </w:rPr>
      </w:pPr>
      <w:r>
        <w:rPr>
          <w:lang w:val="sl-SI"/>
        </w:rPr>
        <w:t>V</w:t>
      </w:r>
      <w:r w:rsidR="00C6307D" w:rsidRPr="00116B37">
        <w:rPr>
          <w:lang w:val="sl-SI"/>
        </w:rPr>
        <w:t xml:space="preserve"> primeru, ko je glavna jed »obogatena solata« ali enolončnica, se lahko ostala dva hoda ustrezno prilagodita</w:t>
      </w:r>
      <w:r w:rsidR="00C6307D" w:rsidRPr="00786FBC">
        <w:rPr>
          <w:lang w:val="sl-SI"/>
        </w:rPr>
        <w:t xml:space="preserve"> (sveže sadje, solata iz svežega sadja, dušeno sadje - čežana, nesladkan kompot, juha). Sveže sadje, sadna solata, dušeno sadje ali nesladkan kompot se ponudi kot samostojni hod in mora tehtati najmanj 150 gramov. Sadne kupe in podobne sladke izpeljanke niso dovoljene.</w:t>
      </w:r>
    </w:p>
    <w:p w14:paraId="200B29AE" w14:textId="77777777" w:rsidR="00891E88" w:rsidRDefault="00891E88" w:rsidP="00891E88">
      <w:pPr>
        <w:spacing w:line="276" w:lineRule="auto"/>
        <w:jc w:val="both"/>
        <w:rPr>
          <w:rFonts w:cs="Arial"/>
          <w:b/>
          <w:bCs/>
          <w:szCs w:val="20"/>
          <w:lang w:val="sl-SI"/>
        </w:rPr>
      </w:pPr>
    </w:p>
    <w:p w14:paraId="2A54BD18" w14:textId="77777777" w:rsidR="00891E88" w:rsidRPr="00C149F0" w:rsidRDefault="00891E88" w:rsidP="00891E88">
      <w:pPr>
        <w:spacing w:line="240" w:lineRule="auto"/>
        <w:jc w:val="both"/>
        <w:rPr>
          <w:b/>
          <w:bCs/>
          <w:lang w:val="sl-SI"/>
        </w:rPr>
      </w:pPr>
      <w:bookmarkStart w:id="30" w:name="_Hlk175721197"/>
      <w:r w:rsidRPr="00C149F0">
        <w:rPr>
          <w:b/>
          <w:bCs/>
          <w:lang w:val="sl-SI"/>
        </w:rPr>
        <w:t>Ali spodnji obrok spada v tip Kosilo - K, pestrost Meso - M (nestrukturirano meso)? Mesna pita z zelenjavo, sirom in kuhanim pršutom, sestavljena solata, hruška. Sestava: Testo (moka, jajca, maslo in sol) Nadev (mleto mešano meso, čebula, paprika, česen, začimbe, jajca, smetana), sir gauda in nariban kuhan pršut, Solata: zelena solata, paradižnik, zelje, kumare, fižol v zrnju, storžek koruze, kuhano jajce, Sadje: hruška</w:t>
      </w:r>
    </w:p>
    <w:bookmarkEnd w:id="30"/>
    <w:p w14:paraId="41887714" w14:textId="3727591A" w:rsidR="00891E88" w:rsidRPr="00C149F0" w:rsidRDefault="00891E88" w:rsidP="00891E88">
      <w:pPr>
        <w:spacing w:line="240" w:lineRule="auto"/>
        <w:jc w:val="both"/>
        <w:rPr>
          <w:rFonts w:ascii="Calibri" w:hAnsi="Calibri"/>
          <w:szCs w:val="22"/>
          <w:lang w:val="sl-SI" w:eastAsia="sl-SI"/>
        </w:rPr>
      </w:pPr>
      <w:r w:rsidRPr="00C149F0">
        <w:rPr>
          <w:lang w:val="sl-SI"/>
        </w:rPr>
        <w:t>ODGOVOR:</w:t>
      </w:r>
    </w:p>
    <w:p w14:paraId="366173D8" w14:textId="11701CCA" w:rsidR="00891E88" w:rsidRPr="00C149F0" w:rsidRDefault="00AB1469" w:rsidP="00891E88">
      <w:pPr>
        <w:spacing w:line="276" w:lineRule="auto"/>
        <w:jc w:val="both"/>
        <w:rPr>
          <w:rFonts w:cs="Arial"/>
          <w:szCs w:val="20"/>
          <w:lang w:val="sl-SI"/>
        </w:rPr>
      </w:pPr>
      <w:r w:rsidRPr="00C149F0">
        <w:rPr>
          <w:rFonts w:cs="Arial"/>
          <w:szCs w:val="20"/>
          <w:lang w:val="sl-SI"/>
        </w:rPr>
        <w:t>Da.</w:t>
      </w:r>
    </w:p>
    <w:p w14:paraId="4B558BD2" w14:textId="77777777" w:rsidR="00891E88" w:rsidRDefault="00891E88" w:rsidP="00891E88">
      <w:pPr>
        <w:spacing w:line="276" w:lineRule="auto"/>
        <w:jc w:val="both"/>
        <w:rPr>
          <w:rFonts w:cs="Arial"/>
          <w:b/>
          <w:bCs/>
          <w:szCs w:val="20"/>
          <w:lang w:val="sl-SI"/>
        </w:rPr>
      </w:pPr>
    </w:p>
    <w:p w14:paraId="4DA24674" w14:textId="77777777" w:rsidR="00891E88" w:rsidRPr="005D6A3A" w:rsidRDefault="00891E88" w:rsidP="00891E88">
      <w:pPr>
        <w:spacing w:line="240" w:lineRule="auto"/>
        <w:jc w:val="both"/>
        <w:rPr>
          <w:b/>
          <w:bCs/>
          <w:lang w:val="sl-SI"/>
        </w:rPr>
      </w:pPr>
      <w:r w:rsidRPr="005D6A3A">
        <w:rPr>
          <w:b/>
          <w:bCs/>
          <w:lang w:val="sl-SI"/>
        </w:rPr>
        <w:t xml:space="preserve">Stranka naroči hrano, jo dobi brez embalaže in jo poje v lokalu. Nekaj malega ostane na krožniku. Gost prosi za kos folije, da hrano, ki je ni pojedel do konca lahko odnese domov in jo poje kasneje. Ali se taka folija smatra kot embalaža zaradi katere se ne dobi dodatnih </w:t>
      </w:r>
      <w:r w:rsidRPr="005D6A3A">
        <w:rPr>
          <w:b/>
          <w:bCs/>
          <w:lang w:val="sl-SI"/>
        </w:rPr>
        <w:lastRenderedPageBreak/>
        <w:t>točk po merilu št. 12? Glede na dosedanje odgovore na vprašanja je razvidno, da razpisnik spodbuja, da se čim več hrane zavrže. Kako je to skladno s politiko zmanjševanja zavržkov hrane?</w:t>
      </w:r>
    </w:p>
    <w:p w14:paraId="51848434" w14:textId="2CC8363D" w:rsidR="00891E88" w:rsidRPr="00362950" w:rsidRDefault="00891E88" w:rsidP="00891E88">
      <w:pPr>
        <w:spacing w:line="240" w:lineRule="auto"/>
        <w:jc w:val="both"/>
        <w:rPr>
          <w:lang w:val="sl-SI"/>
        </w:rPr>
      </w:pPr>
      <w:r w:rsidRPr="005D6A3A">
        <w:rPr>
          <w:lang w:val="sl-SI"/>
        </w:rPr>
        <w:t>ODGOVOR:</w:t>
      </w:r>
    </w:p>
    <w:p w14:paraId="1504A7C0" w14:textId="69D72D3F" w:rsidR="00891E88" w:rsidRPr="00362950" w:rsidRDefault="00634EF8" w:rsidP="00891E88">
      <w:pPr>
        <w:spacing w:line="240" w:lineRule="auto"/>
        <w:jc w:val="both"/>
        <w:rPr>
          <w:lang w:val="sl-SI"/>
        </w:rPr>
      </w:pPr>
      <w:r w:rsidRPr="00362950">
        <w:rPr>
          <w:lang w:val="sl-SI"/>
        </w:rPr>
        <w:t xml:space="preserve">Glejte odgovor na vprašanje št. </w:t>
      </w:r>
      <w:r w:rsidR="00362950" w:rsidRPr="00362950">
        <w:rPr>
          <w:lang w:val="sl-SI"/>
        </w:rPr>
        <w:t>4, 23, 36</w:t>
      </w:r>
    </w:p>
    <w:p w14:paraId="42AA5229" w14:textId="77777777" w:rsidR="00634EF8" w:rsidRPr="00786FBC" w:rsidRDefault="00634EF8" w:rsidP="00891E88">
      <w:pPr>
        <w:spacing w:line="240" w:lineRule="auto"/>
        <w:jc w:val="both"/>
        <w:rPr>
          <w:highlight w:val="yellow"/>
          <w:lang w:val="sl-SI"/>
        </w:rPr>
      </w:pPr>
    </w:p>
    <w:p w14:paraId="10E94579" w14:textId="77777777" w:rsidR="00891E88" w:rsidRPr="00EE152B" w:rsidRDefault="00891E88" w:rsidP="00891E88">
      <w:pPr>
        <w:spacing w:line="240" w:lineRule="auto"/>
        <w:jc w:val="both"/>
        <w:rPr>
          <w:b/>
          <w:bCs/>
          <w:lang w:val="pl-PL"/>
        </w:rPr>
      </w:pPr>
      <w:r w:rsidRPr="00EE152B">
        <w:rPr>
          <w:b/>
          <w:bCs/>
          <w:lang w:val="pl-PL"/>
        </w:rPr>
        <w:t>Ponudnik je oddal razpisno dokumentacijo. Sedaj pa med vprašanji in odgovori najde dodatna pojasnila, ki spreminjajo vsebino razpisa do te mere, da ponudnik ne bi bil izbran. Kaj sedaj?</w:t>
      </w:r>
    </w:p>
    <w:p w14:paraId="13D52DD2" w14:textId="5C8F77D2" w:rsidR="00891E88" w:rsidRPr="00EE152B" w:rsidRDefault="00EE152B" w:rsidP="00891E88">
      <w:pPr>
        <w:spacing w:line="240" w:lineRule="auto"/>
        <w:jc w:val="both"/>
        <w:rPr>
          <w:rFonts w:cs="Arial"/>
          <w:szCs w:val="20"/>
          <w:lang w:val="sl-SI" w:eastAsia="sl-SI"/>
        </w:rPr>
      </w:pPr>
      <w:r w:rsidRPr="00EE152B">
        <w:rPr>
          <w:rFonts w:cs="Arial"/>
          <w:szCs w:val="20"/>
          <w:lang w:val="sl-SI" w:eastAsia="sl-SI"/>
        </w:rPr>
        <w:t xml:space="preserve">Potencialni ponudniki lahko vprašanja zastavijo do </w:t>
      </w:r>
      <w:r w:rsidR="00661773">
        <w:rPr>
          <w:rFonts w:cs="Arial"/>
          <w:szCs w:val="20"/>
          <w:lang w:val="sl-SI" w:eastAsia="sl-SI"/>
        </w:rPr>
        <w:t xml:space="preserve">najkasneje </w:t>
      </w:r>
      <w:r w:rsidRPr="00EE152B">
        <w:rPr>
          <w:rFonts w:cs="Arial"/>
          <w:szCs w:val="20"/>
          <w:lang w:val="sl-SI" w:eastAsia="sl-SI"/>
        </w:rPr>
        <w:t>7 dni pred odpiranjem vlog. Objavljena vprašanja in odgovori pojasnjujejo javni razpis.</w:t>
      </w:r>
    </w:p>
    <w:p w14:paraId="5B34F4D1" w14:textId="77777777" w:rsidR="00EE152B" w:rsidRPr="00EE152B" w:rsidRDefault="00EE152B" w:rsidP="00891E88">
      <w:pPr>
        <w:spacing w:line="240" w:lineRule="auto"/>
        <w:jc w:val="both"/>
        <w:rPr>
          <w:rFonts w:ascii="Calibri" w:hAnsi="Calibri"/>
          <w:szCs w:val="22"/>
          <w:lang w:val="sl-SI" w:eastAsia="sl-SI"/>
        </w:rPr>
      </w:pPr>
    </w:p>
    <w:p w14:paraId="5026D813" w14:textId="77777777" w:rsidR="00634EF8" w:rsidRPr="00EE152B" w:rsidRDefault="00634EF8" w:rsidP="00362950">
      <w:pPr>
        <w:spacing w:line="240" w:lineRule="auto"/>
        <w:jc w:val="both"/>
        <w:rPr>
          <w:rFonts w:ascii="Calibri" w:hAnsi="Calibri"/>
          <w:b/>
          <w:bCs/>
          <w:szCs w:val="22"/>
          <w:lang w:val="sl-SI" w:eastAsia="sl-SI"/>
        </w:rPr>
      </w:pPr>
      <w:r w:rsidRPr="00EE152B">
        <w:rPr>
          <w:b/>
          <w:bCs/>
          <w:lang w:val="sl-SI"/>
        </w:rPr>
        <w:t>Ali ponudnik lahko nudi ocvrt krompirček kot glavno jed? Poleg se postreže zeleno solato in jabolko. V kater tip in katero pestrost spada tako kosilo?</w:t>
      </w:r>
    </w:p>
    <w:p w14:paraId="3200C575" w14:textId="3B5738DF" w:rsidR="00634EF8" w:rsidRPr="004118C6" w:rsidRDefault="00634EF8" w:rsidP="00634EF8">
      <w:pPr>
        <w:spacing w:line="240" w:lineRule="auto"/>
        <w:jc w:val="both"/>
        <w:rPr>
          <w:rFonts w:cs="Arial"/>
          <w:szCs w:val="22"/>
          <w:lang w:val="sl-SI" w:eastAsia="sl-SI"/>
        </w:rPr>
      </w:pPr>
      <w:r w:rsidRPr="004118C6">
        <w:rPr>
          <w:rFonts w:cs="Arial"/>
          <w:szCs w:val="22"/>
          <w:lang w:val="sl-SI" w:eastAsia="sl-SI"/>
        </w:rPr>
        <w:t>ODGOVOR:</w:t>
      </w:r>
    </w:p>
    <w:p w14:paraId="45373A19" w14:textId="618457ED" w:rsidR="00634EF8" w:rsidRPr="004118C6" w:rsidRDefault="004118C6" w:rsidP="00891E88">
      <w:pPr>
        <w:spacing w:line="240" w:lineRule="auto"/>
        <w:jc w:val="both"/>
        <w:rPr>
          <w:rFonts w:cs="Arial"/>
          <w:szCs w:val="22"/>
          <w:lang w:val="sl-SI" w:eastAsia="sl-SI"/>
        </w:rPr>
      </w:pPr>
      <w:r w:rsidRPr="004118C6">
        <w:rPr>
          <w:rFonts w:cs="Arial"/>
          <w:szCs w:val="22"/>
          <w:lang w:val="sl-SI" w:eastAsia="sl-SI"/>
        </w:rPr>
        <w:t>Glejte odgovor na vprašanje št. 27, 36.</w:t>
      </w:r>
    </w:p>
    <w:p w14:paraId="626418BB" w14:textId="77777777" w:rsidR="004118C6" w:rsidRPr="00786FBC" w:rsidRDefault="004118C6" w:rsidP="00891E88">
      <w:pPr>
        <w:spacing w:line="240" w:lineRule="auto"/>
        <w:jc w:val="both"/>
        <w:rPr>
          <w:rFonts w:ascii="Calibri" w:hAnsi="Calibri"/>
          <w:szCs w:val="22"/>
          <w:highlight w:val="yellow"/>
          <w:lang w:val="sl-SI" w:eastAsia="sl-SI"/>
        </w:rPr>
      </w:pPr>
    </w:p>
    <w:p w14:paraId="4101F036" w14:textId="77777777" w:rsidR="00891E88" w:rsidRPr="00EE152B" w:rsidRDefault="00891E88" w:rsidP="00891E88">
      <w:pPr>
        <w:spacing w:line="240" w:lineRule="auto"/>
        <w:jc w:val="both"/>
        <w:rPr>
          <w:b/>
          <w:bCs/>
          <w:lang w:val="sl-SI"/>
        </w:rPr>
      </w:pPr>
      <w:bookmarkStart w:id="31" w:name="_Hlk175651950"/>
      <w:r w:rsidRPr="00EE152B">
        <w:rPr>
          <w:b/>
          <w:bCs/>
          <w:lang w:val="pl-PL"/>
        </w:rPr>
        <w:t xml:space="preserve">Ponudnik se je na novo zavezal, da bo ponujal brezglutenski obrok. Kako ravnati z vlogo, če analiznega izvida ne bo pravočasno prejel? Se odda vlogo brez analiznega izvida? Ali se izvid odda po roku za prijavo kot popolna vloga ponovno v celoti z vsemi dokumenti? Ali se takoj po roku odda (pošlje) le analizni izvid? </w:t>
      </w:r>
      <w:r w:rsidRPr="00EE152B">
        <w:rPr>
          <w:b/>
          <w:bCs/>
          <w:lang w:val="sl-SI"/>
        </w:rPr>
        <w:t>Ali se počaka na poziv k dopolnitvi vloge?</w:t>
      </w:r>
    </w:p>
    <w:bookmarkEnd w:id="31"/>
    <w:p w14:paraId="37A7D44A" w14:textId="74D6D3CC" w:rsidR="00891E88" w:rsidRPr="00891E88" w:rsidRDefault="00891E88" w:rsidP="00891E88">
      <w:pPr>
        <w:spacing w:line="240" w:lineRule="auto"/>
        <w:jc w:val="both"/>
        <w:rPr>
          <w:rFonts w:ascii="Calibri" w:hAnsi="Calibri"/>
          <w:szCs w:val="22"/>
          <w:lang w:val="sl-SI" w:eastAsia="sl-SI"/>
        </w:rPr>
      </w:pPr>
      <w:r w:rsidRPr="00EE152B">
        <w:rPr>
          <w:lang w:val="sl-SI"/>
        </w:rPr>
        <w:t>ODGOVOR:</w:t>
      </w:r>
    </w:p>
    <w:p w14:paraId="249D69CD" w14:textId="743B5FD7" w:rsidR="00891E88" w:rsidRPr="00A36586" w:rsidRDefault="00A36586" w:rsidP="00891E88">
      <w:pPr>
        <w:spacing w:line="276" w:lineRule="auto"/>
        <w:jc w:val="both"/>
        <w:rPr>
          <w:rFonts w:cs="Arial"/>
          <w:szCs w:val="20"/>
          <w:lang w:val="sl-SI"/>
        </w:rPr>
      </w:pPr>
      <w:r w:rsidRPr="00A36586">
        <w:rPr>
          <w:rFonts w:cs="Arial"/>
          <w:szCs w:val="20"/>
          <w:lang w:val="sl-SI"/>
        </w:rPr>
        <w:t xml:space="preserve">Glejte odgovor na vprašanje št. </w:t>
      </w:r>
      <w:r>
        <w:rPr>
          <w:rFonts w:cs="Arial"/>
          <w:szCs w:val="20"/>
          <w:lang w:val="sl-SI"/>
        </w:rPr>
        <w:t xml:space="preserve">30. </w:t>
      </w:r>
      <w:r w:rsidR="00EE152B">
        <w:rPr>
          <w:rFonts w:cs="Arial"/>
          <w:szCs w:val="20"/>
          <w:lang w:val="sl-SI"/>
        </w:rPr>
        <w:t>V kolikor bi ponudnik dopolnil vlogo pred prejetim pozivom za dopolnitev vloge, bi se takšna dopolnitev štela kot pravočasna.</w:t>
      </w:r>
    </w:p>
    <w:p w14:paraId="5194591B" w14:textId="77777777" w:rsidR="00A36586" w:rsidRPr="00A36586" w:rsidRDefault="00A36586" w:rsidP="00891E88">
      <w:pPr>
        <w:spacing w:line="276" w:lineRule="auto"/>
        <w:jc w:val="both"/>
        <w:rPr>
          <w:rFonts w:cs="Arial"/>
          <w:szCs w:val="20"/>
          <w:lang w:val="sl-SI"/>
        </w:rPr>
      </w:pPr>
    </w:p>
    <w:p w14:paraId="7974D998" w14:textId="69273438" w:rsidR="00891E88" w:rsidRPr="00A6592F" w:rsidRDefault="00891E88" w:rsidP="00891E88">
      <w:pPr>
        <w:spacing w:line="276" w:lineRule="auto"/>
        <w:jc w:val="both"/>
        <w:rPr>
          <w:rFonts w:cs="Arial"/>
          <w:b/>
          <w:bCs/>
          <w:szCs w:val="20"/>
          <w:lang w:val="pl-PL"/>
        </w:rPr>
      </w:pPr>
      <w:r w:rsidRPr="00A6592F">
        <w:rPr>
          <w:rFonts w:cs="Arial"/>
          <w:b/>
          <w:bCs/>
          <w:szCs w:val="20"/>
          <w:lang w:val="sl-SI"/>
        </w:rPr>
        <w:t>4</w:t>
      </w:r>
      <w:r>
        <w:rPr>
          <w:rFonts w:cs="Arial"/>
          <w:b/>
          <w:bCs/>
          <w:szCs w:val="20"/>
          <w:lang w:val="sl-SI"/>
        </w:rPr>
        <w:t>1</w:t>
      </w:r>
      <w:r w:rsidRPr="00A6592F">
        <w:rPr>
          <w:rFonts w:cs="Arial"/>
          <w:b/>
          <w:bCs/>
          <w:szCs w:val="20"/>
          <w:lang w:val="sl-SI"/>
        </w:rPr>
        <w:t xml:space="preserve">. </w:t>
      </w:r>
      <w:r w:rsidRPr="00A6592F">
        <w:rPr>
          <w:b/>
          <w:bCs/>
          <w:lang w:val="sl-SI"/>
        </w:rPr>
        <w:t xml:space="preserve">V podpoglavju 2.1.2 "Posebni pogoji, ki jih mora izpolnjevati ponudnik pod točko A" člen d) je naveden pogoj glede sendviča kot glavne jedi. </w:t>
      </w:r>
      <w:r w:rsidRPr="00A6592F">
        <w:rPr>
          <w:b/>
          <w:bCs/>
          <w:lang w:val="pl-PL"/>
        </w:rPr>
        <w:t>Zanima me, ali je obvezno ponuditi sendvič kot glavno jed ? Ali bo vloga odobrona, če dosežemo 56 točk vendar ne ponudimo sendviča.</w:t>
      </w:r>
      <w:r>
        <w:rPr>
          <w:b/>
          <w:bCs/>
          <w:lang w:val="pl-PL"/>
        </w:rPr>
        <w:t xml:space="preserve"> </w:t>
      </w:r>
      <w:r w:rsidRPr="00A6592F">
        <w:rPr>
          <w:b/>
          <w:bCs/>
          <w:lang w:val="pl-PL"/>
        </w:rPr>
        <w:t>Prav tako me zanima, ali praženi rakci z zelenjavo spadajo v kategorijo ribjih jedi (oznaka R)?</w:t>
      </w:r>
    </w:p>
    <w:p w14:paraId="12CCA856" w14:textId="77777777" w:rsidR="00891E88" w:rsidRDefault="00891E88" w:rsidP="00891E88">
      <w:pPr>
        <w:spacing w:line="276" w:lineRule="auto"/>
        <w:jc w:val="both"/>
        <w:rPr>
          <w:rFonts w:cs="Arial"/>
          <w:szCs w:val="20"/>
          <w:lang w:val="sl-SI"/>
        </w:rPr>
      </w:pPr>
    </w:p>
    <w:p w14:paraId="5062B87E" w14:textId="77777777" w:rsidR="00891E88" w:rsidRDefault="00891E88" w:rsidP="00891E88">
      <w:pPr>
        <w:spacing w:line="276" w:lineRule="auto"/>
        <w:jc w:val="both"/>
        <w:rPr>
          <w:rFonts w:cs="Arial"/>
          <w:szCs w:val="20"/>
          <w:lang w:val="sl-SI"/>
        </w:rPr>
      </w:pPr>
      <w:r>
        <w:rPr>
          <w:rFonts w:cs="Arial"/>
          <w:szCs w:val="20"/>
          <w:lang w:val="sl-SI"/>
        </w:rPr>
        <w:t>ODGOVOR:</w:t>
      </w:r>
    </w:p>
    <w:p w14:paraId="764C9E06" w14:textId="77777777" w:rsidR="00891E88" w:rsidRDefault="00891E88" w:rsidP="00891E88">
      <w:pPr>
        <w:spacing w:line="276" w:lineRule="auto"/>
        <w:jc w:val="both"/>
        <w:rPr>
          <w:rFonts w:cs="Arial"/>
          <w:szCs w:val="20"/>
          <w:lang w:val="sl-SI"/>
        </w:rPr>
      </w:pPr>
      <w:r>
        <w:rPr>
          <w:rFonts w:cs="Arial"/>
          <w:szCs w:val="20"/>
          <w:lang w:val="sl-SI"/>
        </w:rPr>
        <w:t>Sendviči niso obvezni. Praženi rakci z zelenjavo se uvrščajo med pestrost R (ribje jedi).</w:t>
      </w:r>
    </w:p>
    <w:p w14:paraId="5969499C" w14:textId="77777777" w:rsidR="00C6307D" w:rsidRDefault="00C6307D" w:rsidP="006310FA">
      <w:pPr>
        <w:spacing w:line="276" w:lineRule="auto"/>
        <w:jc w:val="both"/>
        <w:rPr>
          <w:rFonts w:cs="Arial"/>
          <w:szCs w:val="20"/>
          <w:lang w:val="sl-SI"/>
        </w:rPr>
      </w:pPr>
    </w:p>
    <w:p w14:paraId="1BFF7F9F" w14:textId="50C560B5" w:rsidR="00891E88" w:rsidRPr="002E29F3" w:rsidRDefault="00891E88" w:rsidP="00891E88">
      <w:pPr>
        <w:rPr>
          <w:rFonts w:ascii="Calibri" w:hAnsi="Calibri"/>
          <w:b/>
          <w:bCs/>
          <w:szCs w:val="22"/>
          <w:lang w:val="sl-SI" w:eastAsia="sl-SI"/>
        </w:rPr>
      </w:pPr>
      <w:r w:rsidRPr="002E29F3">
        <w:rPr>
          <w:b/>
          <w:bCs/>
          <w:lang w:val="sl-SI"/>
        </w:rPr>
        <w:t>4</w:t>
      </w:r>
      <w:r>
        <w:rPr>
          <w:b/>
          <w:bCs/>
          <w:lang w:val="sl-SI"/>
        </w:rPr>
        <w:t>2</w:t>
      </w:r>
      <w:r w:rsidRPr="002E29F3">
        <w:rPr>
          <w:b/>
          <w:bCs/>
          <w:lang w:val="sl-SI"/>
        </w:rPr>
        <w:t>. V ponudbi bi imeli 3 pizze, 5 hitrih hran ter 7 kosil, skupno 15 kosil.</w:t>
      </w:r>
      <w:r w:rsidRPr="002E29F3">
        <w:rPr>
          <w:rFonts w:ascii="Calibri" w:hAnsi="Calibri"/>
          <w:b/>
          <w:bCs/>
          <w:szCs w:val="22"/>
          <w:lang w:val="sl-SI" w:eastAsia="sl-SI"/>
        </w:rPr>
        <w:t xml:space="preserve"> </w:t>
      </w:r>
      <w:r w:rsidRPr="002E29F3">
        <w:rPr>
          <w:b/>
          <w:bCs/>
          <w:lang w:val="sl-SI"/>
        </w:rPr>
        <w:t xml:space="preserve">Kosila so v večini (7), a skupno pice in hitra hrana predstavljajo več ponujenih kosil (skupno 8). </w:t>
      </w:r>
      <w:r w:rsidRPr="002E29F3">
        <w:rPr>
          <w:b/>
          <w:bCs/>
          <w:lang w:val="pl-PL"/>
        </w:rPr>
        <w:t>S katerim količnikom v tem primeru pomnožim točke pri merilu št. 9 (cena)?</w:t>
      </w:r>
    </w:p>
    <w:p w14:paraId="33CFBADF" w14:textId="77777777" w:rsidR="00891E88" w:rsidRDefault="00891E88" w:rsidP="00891E88">
      <w:pPr>
        <w:spacing w:line="276" w:lineRule="auto"/>
        <w:jc w:val="both"/>
        <w:rPr>
          <w:rFonts w:cs="Arial"/>
          <w:szCs w:val="20"/>
          <w:lang w:val="pl-PL"/>
        </w:rPr>
      </w:pPr>
    </w:p>
    <w:p w14:paraId="4340DB1F" w14:textId="77777777" w:rsidR="00891E88" w:rsidRPr="00786FBC" w:rsidRDefault="00891E88" w:rsidP="00891E88">
      <w:pPr>
        <w:spacing w:line="276" w:lineRule="auto"/>
        <w:jc w:val="both"/>
        <w:rPr>
          <w:rFonts w:cs="Arial"/>
          <w:szCs w:val="20"/>
          <w:lang w:val="it-IT"/>
        </w:rPr>
      </w:pPr>
      <w:r w:rsidRPr="00786FBC">
        <w:rPr>
          <w:rFonts w:cs="Arial"/>
          <w:szCs w:val="20"/>
          <w:lang w:val="it-IT"/>
        </w:rPr>
        <w:t>ODGOVOR:</w:t>
      </w:r>
    </w:p>
    <w:p w14:paraId="1EAFC3CF" w14:textId="5A86339D" w:rsidR="00891E88" w:rsidRPr="00786FBC" w:rsidRDefault="00891E88" w:rsidP="00891E88">
      <w:pPr>
        <w:jc w:val="both"/>
        <w:rPr>
          <w:lang w:val="sl-SI"/>
        </w:rPr>
      </w:pPr>
      <w:r w:rsidRPr="00786FBC">
        <w:rPr>
          <w:lang w:val="sl-SI"/>
        </w:rPr>
        <w:t>Gleda se pretežen tip ponudbe.</w:t>
      </w:r>
      <w:r w:rsidR="00786FBC" w:rsidRPr="00786FBC">
        <w:rPr>
          <w:lang w:val="sl-SI"/>
        </w:rPr>
        <w:t xml:space="preserve"> </w:t>
      </w:r>
      <w:r w:rsidRPr="00786FBC">
        <w:rPr>
          <w:lang w:val="sl-SI"/>
        </w:rPr>
        <w:t>Glede na napisano prevladuje pretežen tip ponudbe KOSILO. Kar pomeni, da se vrednost študentskega kosila pomnoži s količnikom 1 (kosilo).</w:t>
      </w:r>
    </w:p>
    <w:p w14:paraId="6F2CE95C" w14:textId="77777777" w:rsidR="00737038" w:rsidRDefault="00737038" w:rsidP="006310FA">
      <w:pPr>
        <w:spacing w:line="276" w:lineRule="auto"/>
        <w:jc w:val="both"/>
        <w:rPr>
          <w:rFonts w:cs="Arial"/>
          <w:szCs w:val="20"/>
          <w:lang w:val="sl-SI"/>
        </w:rPr>
      </w:pPr>
    </w:p>
    <w:p w14:paraId="1E01022B" w14:textId="5EA404C2" w:rsidR="00220655" w:rsidRPr="00220655" w:rsidRDefault="00220655" w:rsidP="00220655">
      <w:pPr>
        <w:jc w:val="both"/>
        <w:rPr>
          <w:rFonts w:ascii="Aptos" w:hAnsi="Aptos"/>
          <w:b/>
          <w:bCs/>
          <w:lang w:val="sl-SI"/>
        </w:rPr>
      </w:pPr>
      <w:r w:rsidRPr="00220655">
        <w:rPr>
          <w:rFonts w:cs="Arial"/>
          <w:b/>
          <w:bCs/>
          <w:szCs w:val="20"/>
          <w:lang w:val="sl-SI"/>
        </w:rPr>
        <w:t>43</w:t>
      </w:r>
      <w:bookmarkStart w:id="32" w:name="_Hlk175657072"/>
      <w:r w:rsidRPr="00220655">
        <w:rPr>
          <w:rFonts w:cs="Arial"/>
          <w:b/>
          <w:bCs/>
          <w:szCs w:val="20"/>
          <w:lang w:val="sl-SI"/>
        </w:rPr>
        <w:t xml:space="preserve">. </w:t>
      </w:r>
      <w:r w:rsidRPr="00220655">
        <w:rPr>
          <w:b/>
          <w:bCs/>
          <w:lang w:val="sl-SI"/>
        </w:rPr>
        <w:t>Imamo vprašanje glede količine brezmesnih kosil, ki se zahtevajo v aktualnem razpisu. Zanima nas, ali je ustrezen jedilnik, ki zagotavlja 15 različnih študentskih kosil na teden, torej 3 različna študentska kosila na dan, med temi 15 različnimi jedmi pa se brezmesna jed pojavi štirikrat? To je sicer manj kot eno brezmesno kosilo na dan, kot je navedeno v prvem delu zahteve in več kot dve različni brezmesni kosili na teden, kar je navedeno v drugem delu zahteve.</w:t>
      </w:r>
      <w:r>
        <w:rPr>
          <w:rFonts w:ascii="Aptos" w:hAnsi="Aptos"/>
          <w:b/>
          <w:bCs/>
          <w:lang w:val="sl-SI"/>
        </w:rPr>
        <w:t xml:space="preserve"> </w:t>
      </w:r>
      <w:r w:rsidRPr="00220655">
        <w:rPr>
          <w:b/>
          <w:bCs/>
          <w:lang w:val="sl-SI"/>
        </w:rPr>
        <w:t>Torej ali moramo en brezmesni obrok ponuditi vsak dan ali je dovolj, da je brezmesni obrok v skupnem seštevku obrokov 15 ponujen 4x tedensko?</w:t>
      </w:r>
    </w:p>
    <w:bookmarkEnd w:id="32"/>
    <w:p w14:paraId="14839234" w14:textId="27BCEC83" w:rsidR="00220655" w:rsidRDefault="00220655" w:rsidP="00220655">
      <w:pPr>
        <w:spacing w:line="276" w:lineRule="auto"/>
        <w:jc w:val="both"/>
        <w:rPr>
          <w:rFonts w:cs="Arial"/>
          <w:b/>
          <w:bCs/>
          <w:szCs w:val="20"/>
          <w:lang w:val="sl-SI"/>
        </w:rPr>
      </w:pPr>
    </w:p>
    <w:p w14:paraId="4D87E58B" w14:textId="77777777" w:rsidR="00786FBC" w:rsidRDefault="00220655" w:rsidP="00786FBC">
      <w:pPr>
        <w:spacing w:line="276" w:lineRule="auto"/>
        <w:jc w:val="both"/>
        <w:rPr>
          <w:rFonts w:cs="Arial"/>
          <w:szCs w:val="20"/>
          <w:lang w:val="sl-SI"/>
        </w:rPr>
      </w:pPr>
      <w:r w:rsidRPr="00220655">
        <w:rPr>
          <w:rFonts w:cs="Arial"/>
          <w:szCs w:val="20"/>
          <w:lang w:val="sl-SI"/>
        </w:rPr>
        <w:t>ODGOVOR:</w:t>
      </w:r>
    </w:p>
    <w:p w14:paraId="37B5675A" w14:textId="1DE7FCBD" w:rsidR="00786FBC" w:rsidRPr="00786FBC" w:rsidRDefault="00786FBC" w:rsidP="00786FBC">
      <w:pPr>
        <w:spacing w:line="276" w:lineRule="auto"/>
        <w:jc w:val="both"/>
        <w:rPr>
          <w:rFonts w:cs="Arial"/>
          <w:szCs w:val="20"/>
          <w:lang w:val="sl-SI"/>
        </w:rPr>
      </w:pPr>
      <w:bookmarkStart w:id="33" w:name="_Hlk202360924"/>
      <w:r w:rsidRPr="00786FBC">
        <w:rPr>
          <w:lang w:val="sl-SI"/>
        </w:rPr>
        <w:lastRenderedPageBreak/>
        <w:t>Ponudnik mora zagotavljati vsaj dve različni študentski kosili na dan, od tega </w:t>
      </w:r>
      <w:r w:rsidRPr="00786FBC">
        <w:rPr>
          <w:u w:val="single"/>
          <w:lang w:val="sl-SI"/>
        </w:rPr>
        <w:t>mora biti eno študentsko kosilo na dan brezmesno</w:t>
      </w:r>
      <w:r w:rsidRPr="00786FBC">
        <w:rPr>
          <w:lang w:val="sl-SI"/>
        </w:rPr>
        <w:t>. Brezmesno študentsko kosilo se lahko v tednu ponovi večkrat.</w:t>
      </w:r>
    </w:p>
    <w:bookmarkEnd w:id="33"/>
    <w:p w14:paraId="00CC88E2" w14:textId="77777777" w:rsidR="007F1217" w:rsidRDefault="007F1217" w:rsidP="00220655">
      <w:pPr>
        <w:spacing w:line="276" w:lineRule="auto"/>
        <w:jc w:val="both"/>
        <w:rPr>
          <w:rFonts w:cs="Arial"/>
          <w:szCs w:val="20"/>
          <w:lang w:val="sl-SI"/>
        </w:rPr>
      </w:pPr>
    </w:p>
    <w:p w14:paraId="10E832B4" w14:textId="77777777" w:rsidR="007F1217" w:rsidRPr="007F1217" w:rsidRDefault="007F1217" w:rsidP="007F1217">
      <w:pPr>
        <w:jc w:val="both"/>
        <w:rPr>
          <w:rFonts w:ascii="Aptos" w:hAnsi="Aptos"/>
          <w:b/>
          <w:bCs/>
          <w:lang w:val="sl-SI"/>
        </w:rPr>
      </w:pPr>
      <w:r w:rsidRPr="007F1217">
        <w:rPr>
          <w:rFonts w:cs="Arial"/>
          <w:b/>
          <w:bCs/>
          <w:szCs w:val="20"/>
          <w:lang w:val="sl-SI"/>
        </w:rPr>
        <w:t xml:space="preserve">44. </w:t>
      </w:r>
      <w:r w:rsidRPr="007F1217">
        <w:rPr>
          <w:b/>
          <w:bCs/>
          <w:lang w:val="sl-SI"/>
        </w:rPr>
        <w:t>Imamo vprašanje glede sestave kosila z dvema obveznima in enim dodatnih hodom, v kolikor je glavna jed enolončnica. Ali kot tretji, dodatni hod tudi v tem primeru lahko postrežemo juho?</w:t>
      </w:r>
    </w:p>
    <w:p w14:paraId="36EDD24C" w14:textId="77777777" w:rsidR="007F1217" w:rsidRPr="007F1217" w:rsidRDefault="007F1217" w:rsidP="007F1217">
      <w:pPr>
        <w:jc w:val="both"/>
        <w:rPr>
          <w:b/>
          <w:bCs/>
          <w:lang w:val="sl-SI"/>
        </w:rPr>
      </w:pPr>
      <w:r w:rsidRPr="007F1217">
        <w:rPr>
          <w:b/>
          <w:bCs/>
          <w:lang w:val="sl-SI"/>
        </w:rPr>
        <w:t>Primer jedilnika: juha dnevna iz bučk, telečja obara (telečje meso, korenček, zelena, peteršilj, cvetača, čebula) z žličniki (moka, olje, jace), solata, sadje, napitek (voda)</w:t>
      </w:r>
    </w:p>
    <w:p w14:paraId="5CA97C35" w14:textId="77777777" w:rsidR="007F1217" w:rsidRPr="007F1217" w:rsidRDefault="007F1217" w:rsidP="007F1217">
      <w:pPr>
        <w:jc w:val="both"/>
        <w:rPr>
          <w:b/>
          <w:bCs/>
          <w:lang w:val="sl-SI"/>
        </w:rPr>
      </w:pPr>
      <w:r w:rsidRPr="007F1217">
        <w:rPr>
          <w:b/>
          <w:bCs/>
          <w:lang w:val="sl-SI"/>
        </w:rPr>
        <w:t>Ali je tak jedilnik ustrezen?</w:t>
      </w:r>
    </w:p>
    <w:p w14:paraId="6D0EEBD8" w14:textId="77777777" w:rsidR="007F1217" w:rsidRDefault="007F1217" w:rsidP="007F1217">
      <w:pPr>
        <w:jc w:val="both"/>
        <w:rPr>
          <w:b/>
          <w:bCs/>
          <w:lang w:val="sl-SI"/>
        </w:rPr>
      </w:pPr>
      <w:r w:rsidRPr="007F1217">
        <w:rPr>
          <w:b/>
          <w:bCs/>
          <w:lang w:val="sl-SI"/>
        </w:rPr>
        <w:t>Če ni, prosim navedite, kaj bi lahko dali kot tretji dodatni hod namesto juhe oz. kaj moramo spremeniti, da bo jedilnik ustrezen.</w:t>
      </w:r>
    </w:p>
    <w:p w14:paraId="76C814A2" w14:textId="5A404019" w:rsidR="007F1217" w:rsidRDefault="007F1217" w:rsidP="007F1217">
      <w:pPr>
        <w:jc w:val="both"/>
        <w:rPr>
          <w:b/>
          <w:bCs/>
          <w:lang w:val="sl-SI"/>
        </w:rPr>
      </w:pPr>
    </w:p>
    <w:p w14:paraId="76A6F74B" w14:textId="0542DDAD" w:rsidR="007F1217" w:rsidRPr="007F1217" w:rsidRDefault="007F1217" w:rsidP="007F1217">
      <w:pPr>
        <w:jc w:val="both"/>
        <w:rPr>
          <w:lang w:val="sl-SI"/>
        </w:rPr>
      </w:pPr>
      <w:r w:rsidRPr="007F1217">
        <w:rPr>
          <w:lang w:val="sl-SI"/>
        </w:rPr>
        <w:t>ODGOVOR:</w:t>
      </w:r>
    </w:p>
    <w:p w14:paraId="12BB4729" w14:textId="06C2050B" w:rsidR="007F1217" w:rsidRPr="00786FBC" w:rsidRDefault="00786FBC" w:rsidP="007F1217">
      <w:pPr>
        <w:jc w:val="both"/>
        <w:rPr>
          <w:lang w:val="sl-SI"/>
        </w:rPr>
      </w:pPr>
      <w:r w:rsidRPr="00786FBC">
        <w:rPr>
          <w:lang w:val="sl-SI"/>
        </w:rPr>
        <w:t>Je ustrezen.</w:t>
      </w:r>
    </w:p>
    <w:p w14:paraId="4BE6BCA7" w14:textId="18CB05DC" w:rsidR="00220655" w:rsidRDefault="00220655" w:rsidP="00220655">
      <w:pPr>
        <w:spacing w:line="276" w:lineRule="auto"/>
        <w:jc w:val="both"/>
        <w:rPr>
          <w:rFonts w:cs="Arial"/>
          <w:szCs w:val="20"/>
          <w:lang w:val="sl-SI"/>
        </w:rPr>
      </w:pPr>
    </w:p>
    <w:p w14:paraId="673962AC" w14:textId="77777777" w:rsidR="001C4653" w:rsidRPr="001C4653" w:rsidRDefault="001C4653" w:rsidP="001C4653">
      <w:pPr>
        <w:spacing w:line="276" w:lineRule="auto"/>
        <w:jc w:val="both"/>
        <w:rPr>
          <w:rFonts w:cs="Arial"/>
          <w:b/>
          <w:bCs/>
          <w:szCs w:val="20"/>
          <w:lang w:val="sl-SI"/>
        </w:rPr>
      </w:pPr>
      <w:r w:rsidRPr="001C4653">
        <w:rPr>
          <w:rFonts w:cs="Arial"/>
          <w:b/>
          <w:bCs/>
          <w:szCs w:val="20"/>
          <w:lang w:val="sl-SI"/>
        </w:rPr>
        <w:t>45. Naš tedenski jedilnik vključuje 15 različnih glavnih jedi. Glede na razpisno dokumentacijo nas zanima:</w:t>
      </w:r>
    </w:p>
    <w:p w14:paraId="1F8B5753" w14:textId="77777777" w:rsidR="001C4653" w:rsidRPr="001C4653" w:rsidRDefault="001C4653" w:rsidP="001C4653">
      <w:pPr>
        <w:numPr>
          <w:ilvl w:val="0"/>
          <w:numId w:val="27"/>
        </w:numPr>
        <w:spacing w:line="276" w:lineRule="auto"/>
        <w:jc w:val="both"/>
        <w:rPr>
          <w:rFonts w:cs="Arial"/>
          <w:b/>
          <w:bCs/>
          <w:szCs w:val="20"/>
          <w:lang w:val="sl-SI"/>
        </w:rPr>
      </w:pPr>
      <w:r w:rsidRPr="001C4653">
        <w:rPr>
          <w:rFonts w:cs="Arial"/>
          <w:b/>
          <w:bCs/>
          <w:szCs w:val="20"/>
          <w:lang w:val="sl-SI"/>
        </w:rPr>
        <w:t>Ali je z 15 jedmi teoretično mogoče doseči vseh 58 točk, če v tabeli »Ponudba glavnih jedi« pokrijemo vseh 7 zahtevanih kategorij z vsaj dvema ustreznima jedema?</w:t>
      </w:r>
    </w:p>
    <w:p w14:paraId="3FA1C1C7" w14:textId="77777777" w:rsidR="001C4653" w:rsidRPr="001C4653" w:rsidRDefault="001C4653" w:rsidP="001C4653">
      <w:pPr>
        <w:numPr>
          <w:ilvl w:val="0"/>
          <w:numId w:val="27"/>
        </w:numPr>
        <w:spacing w:line="276" w:lineRule="auto"/>
        <w:jc w:val="both"/>
        <w:rPr>
          <w:rFonts w:cs="Arial"/>
          <w:b/>
          <w:bCs/>
          <w:szCs w:val="20"/>
          <w:lang w:val="sl-SI"/>
        </w:rPr>
      </w:pPr>
      <w:r w:rsidRPr="001C4653">
        <w:rPr>
          <w:rFonts w:cs="Arial"/>
          <w:b/>
          <w:bCs/>
          <w:szCs w:val="20"/>
          <w:lang w:val="sl-SI"/>
        </w:rPr>
        <w:t>Pri tem nas posebej zanima, kako se obravnavajo kategorije, kjer velja pogoj "najmanj polovica":</w:t>
      </w:r>
    </w:p>
    <w:p w14:paraId="3B93B2BB" w14:textId="77777777" w:rsidR="001C4653" w:rsidRPr="001C4653" w:rsidRDefault="001C4653" w:rsidP="001C4653">
      <w:pPr>
        <w:numPr>
          <w:ilvl w:val="1"/>
          <w:numId w:val="28"/>
        </w:numPr>
        <w:spacing w:line="276" w:lineRule="auto"/>
        <w:jc w:val="both"/>
        <w:rPr>
          <w:rFonts w:cs="Arial"/>
          <w:b/>
          <w:bCs/>
          <w:szCs w:val="20"/>
          <w:lang w:val="sl-SI"/>
        </w:rPr>
      </w:pPr>
      <w:r w:rsidRPr="001C4653">
        <w:rPr>
          <w:rFonts w:cs="Arial"/>
          <w:b/>
          <w:bCs/>
          <w:szCs w:val="20"/>
          <w:lang w:val="sl-SI"/>
        </w:rPr>
        <w:t>Če imamo pri mesnih jedeh točno 2 jedi, ali morata biti obe z vidno strukturo mesa, da dobimo točke?</w:t>
      </w:r>
    </w:p>
    <w:p w14:paraId="2C3C75B2" w14:textId="77777777" w:rsidR="001C4653" w:rsidRPr="001C4653" w:rsidRDefault="001C4653" w:rsidP="001C4653">
      <w:pPr>
        <w:numPr>
          <w:ilvl w:val="1"/>
          <w:numId w:val="28"/>
        </w:numPr>
        <w:spacing w:line="276" w:lineRule="auto"/>
        <w:jc w:val="both"/>
        <w:rPr>
          <w:rFonts w:cs="Arial"/>
          <w:b/>
          <w:bCs/>
          <w:szCs w:val="20"/>
          <w:lang w:val="sl-SI"/>
        </w:rPr>
      </w:pPr>
      <w:r w:rsidRPr="001C4653">
        <w:rPr>
          <w:rFonts w:cs="Arial"/>
          <w:b/>
          <w:bCs/>
          <w:szCs w:val="20"/>
          <w:lang w:val="sl-SI"/>
        </w:rPr>
        <w:t>Če imamo pri picah točno 2, ali morata biti obe iz polnozrnatega testa, ali zadostuje ena?</w:t>
      </w:r>
    </w:p>
    <w:p w14:paraId="267BE543" w14:textId="77777777" w:rsidR="001C4653" w:rsidRPr="001C4653" w:rsidRDefault="001C4653" w:rsidP="001C4653">
      <w:pPr>
        <w:numPr>
          <w:ilvl w:val="0"/>
          <w:numId w:val="29"/>
        </w:numPr>
        <w:spacing w:line="276" w:lineRule="auto"/>
        <w:jc w:val="both"/>
        <w:rPr>
          <w:rFonts w:cs="Arial"/>
          <w:b/>
          <w:bCs/>
          <w:szCs w:val="20"/>
          <w:lang w:val="sl-SI"/>
        </w:rPr>
      </w:pPr>
      <w:r w:rsidRPr="001C4653">
        <w:rPr>
          <w:rFonts w:cs="Arial"/>
          <w:b/>
          <w:bCs/>
          <w:szCs w:val="20"/>
          <w:lang w:val="sl-SI"/>
        </w:rPr>
        <w:t>Prosimo tudi za pojasnilo, ali:</w:t>
      </w:r>
    </w:p>
    <w:p w14:paraId="7A170CA2" w14:textId="77777777" w:rsidR="001C4653" w:rsidRPr="001C4653" w:rsidRDefault="001C4653" w:rsidP="001C4653">
      <w:pPr>
        <w:numPr>
          <w:ilvl w:val="1"/>
          <w:numId w:val="30"/>
        </w:numPr>
        <w:spacing w:line="276" w:lineRule="auto"/>
        <w:jc w:val="both"/>
        <w:rPr>
          <w:rFonts w:cs="Arial"/>
          <w:b/>
          <w:bCs/>
          <w:szCs w:val="20"/>
          <w:lang w:val="sl-SI"/>
        </w:rPr>
      </w:pPr>
      <w:r w:rsidRPr="001C4653">
        <w:rPr>
          <w:rFonts w:cs="Arial"/>
          <w:b/>
          <w:bCs/>
          <w:szCs w:val="20"/>
          <w:lang w:val="sl-SI"/>
        </w:rPr>
        <w:t>se rakci štejejo kot ribja jed (npr. rižota z rakci),</w:t>
      </w:r>
    </w:p>
    <w:p w14:paraId="614CA620" w14:textId="77777777" w:rsidR="001C4653" w:rsidRPr="001C4653" w:rsidRDefault="001C4653" w:rsidP="001C4653">
      <w:pPr>
        <w:numPr>
          <w:ilvl w:val="1"/>
          <w:numId w:val="30"/>
        </w:numPr>
        <w:spacing w:line="276" w:lineRule="auto"/>
        <w:jc w:val="both"/>
        <w:rPr>
          <w:rFonts w:cs="Arial"/>
          <w:b/>
          <w:bCs/>
          <w:szCs w:val="20"/>
          <w:lang w:val="sl-SI"/>
        </w:rPr>
      </w:pPr>
      <w:r w:rsidRPr="001C4653">
        <w:rPr>
          <w:rFonts w:cs="Arial"/>
          <w:b/>
          <w:bCs/>
          <w:szCs w:val="20"/>
          <w:lang w:val="sl-SI"/>
        </w:rPr>
        <w:t>se sushi, ki vsebuje lososa, tuno ali rakce, šteje kot ribja jed.</w:t>
      </w:r>
    </w:p>
    <w:p w14:paraId="671FEE85" w14:textId="77777777" w:rsidR="001C4653" w:rsidRDefault="001C4653" w:rsidP="00220655">
      <w:pPr>
        <w:spacing w:line="276" w:lineRule="auto"/>
        <w:jc w:val="both"/>
        <w:rPr>
          <w:rFonts w:cs="Arial"/>
          <w:szCs w:val="20"/>
          <w:lang w:val="sl-SI"/>
        </w:rPr>
      </w:pPr>
    </w:p>
    <w:p w14:paraId="7A72D11B" w14:textId="1E7E1CB4" w:rsidR="001C4653" w:rsidRDefault="001C4653" w:rsidP="00220655">
      <w:pPr>
        <w:spacing w:line="276" w:lineRule="auto"/>
        <w:jc w:val="both"/>
        <w:rPr>
          <w:rFonts w:cs="Arial"/>
          <w:szCs w:val="20"/>
          <w:lang w:val="sl-SI"/>
        </w:rPr>
      </w:pPr>
      <w:bookmarkStart w:id="34" w:name="_Hlk202358916"/>
      <w:r>
        <w:rPr>
          <w:rFonts w:cs="Arial"/>
          <w:szCs w:val="20"/>
          <w:lang w:val="sl-SI"/>
        </w:rPr>
        <w:t>ODGOVOR:</w:t>
      </w:r>
    </w:p>
    <w:p w14:paraId="31E9FF8F" w14:textId="78D8D168" w:rsidR="001C4653" w:rsidRPr="001C4653" w:rsidRDefault="00D0158B" w:rsidP="001C4653">
      <w:pPr>
        <w:spacing w:line="276" w:lineRule="auto"/>
        <w:jc w:val="both"/>
        <w:rPr>
          <w:rFonts w:cs="Arial"/>
          <w:szCs w:val="20"/>
          <w:lang w:val="sl-SI"/>
        </w:rPr>
      </w:pPr>
      <w:r>
        <w:rPr>
          <w:rFonts w:cs="Arial"/>
          <w:szCs w:val="20"/>
          <w:lang w:val="sl-SI"/>
        </w:rPr>
        <w:t>V</w:t>
      </w:r>
      <w:r w:rsidR="001C4653" w:rsidRPr="001C4653">
        <w:rPr>
          <w:rFonts w:cs="Arial"/>
          <w:szCs w:val="20"/>
          <w:lang w:val="sl-SI"/>
        </w:rPr>
        <w:t xml:space="preserve">seh 58 točk je možno doseči s 15 jedmi. Za vsako izmed zahtevanih kategorij </w:t>
      </w:r>
      <w:r>
        <w:rPr>
          <w:rFonts w:cs="Arial"/>
          <w:szCs w:val="20"/>
          <w:lang w:val="sl-SI"/>
        </w:rPr>
        <w:t xml:space="preserve">pestrosti </w:t>
      </w:r>
      <w:r w:rsidR="001C4653" w:rsidRPr="001C4653">
        <w:rPr>
          <w:rFonts w:cs="Arial"/>
          <w:szCs w:val="20"/>
          <w:lang w:val="sl-SI"/>
        </w:rPr>
        <w:t>potrebujete vsaj dve različni študentski kosili v enem tednu, vendar bodite pri tem pozorni, da:</w:t>
      </w:r>
    </w:p>
    <w:p w14:paraId="78FDEB92" w14:textId="77777777" w:rsidR="001C4653" w:rsidRPr="001C4653" w:rsidRDefault="001C4653" w:rsidP="001C4653">
      <w:pPr>
        <w:spacing w:line="276" w:lineRule="auto"/>
        <w:jc w:val="both"/>
        <w:rPr>
          <w:rFonts w:cs="Arial"/>
          <w:szCs w:val="20"/>
          <w:lang w:val="sl-SI"/>
        </w:rPr>
      </w:pPr>
      <w:r w:rsidRPr="001C4653">
        <w:rPr>
          <w:rFonts w:cs="Arial"/>
          <w:szCs w:val="20"/>
          <w:lang w:val="sl-SI"/>
        </w:rPr>
        <w:t>- je eno jed je mogoče uvrstiti le v eno kategorijo pestrosti: npr. solata kot glavna jed se lahko šteje med solate, ne pa tudi med brezmesne ali mesne jedi; testenine (mesne ali brezmesne) se štejejo samo med testenine, ne pa tudi med brezmesne ali mesne jedi;</w:t>
      </w:r>
    </w:p>
    <w:p w14:paraId="404347B2" w14:textId="77777777" w:rsidR="001C4653" w:rsidRPr="001C4653" w:rsidRDefault="001C4653" w:rsidP="001C4653">
      <w:pPr>
        <w:spacing w:line="276" w:lineRule="auto"/>
        <w:jc w:val="both"/>
        <w:rPr>
          <w:rFonts w:cs="Arial"/>
          <w:szCs w:val="20"/>
          <w:lang w:val="sl-SI"/>
        </w:rPr>
      </w:pPr>
      <w:r w:rsidRPr="001C4653">
        <w:rPr>
          <w:rFonts w:cs="Arial"/>
          <w:szCs w:val="20"/>
          <w:lang w:val="sl-SI"/>
        </w:rPr>
        <w:t>- ponudnik pri mesnih jedeh dobi točke le v primeru, da nudi najmanj polovico mesnih jedi z vidno strukturo mesa;</w:t>
      </w:r>
    </w:p>
    <w:p w14:paraId="70225F70" w14:textId="77777777" w:rsidR="001C4653" w:rsidRPr="001C4653" w:rsidRDefault="001C4653" w:rsidP="001C4653">
      <w:pPr>
        <w:spacing w:line="276" w:lineRule="auto"/>
        <w:jc w:val="both"/>
        <w:rPr>
          <w:rFonts w:cs="Arial"/>
          <w:szCs w:val="20"/>
          <w:lang w:val="sl-SI"/>
        </w:rPr>
      </w:pPr>
      <w:r w:rsidRPr="001C4653">
        <w:rPr>
          <w:rFonts w:cs="Arial"/>
          <w:szCs w:val="20"/>
          <w:lang w:val="sl-SI"/>
        </w:rPr>
        <w:t>- ponudnik pri picah dobi točke le v primeru, da nudi najmanj polovico pic, pripravljenih na osnovi polnozrnatega testa. Če v tabeli ni izrecno napisano »polnozrnato testo«, bo komisija menila, da gre za navadno (ne polnovredno) različico testa oziroma moke;</w:t>
      </w:r>
    </w:p>
    <w:p w14:paraId="71B43B7A" w14:textId="77777777" w:rsidR="001C4653" w:rsidRPr="00D0158B" w:rsidRDefault="001C4653" w:rsidP="001C4653">
      <w:pPr>
        <w:spacing w:line="276" w:lineRule="auto"/>
        <w:jc w:val="both"/>
        <w:rPr>
          <w:rFonts w:cs="Arial"/>
          <w:szCs w:val="20"/>
          <w:lang w:val="sl-SI"/>
        </w:rPr>
      </w:pPr>
      <w:r w:rsidRPr="001C4653">
        <w:rPr>
          <w:rFonts w:cs="Arial"/>
          <w:szCs w:val="20"/>
          <w:lang w:val="sl-SI"/>
        </w:rPr>
        <w:t>- se hitra hrana šteje samo med skupno število kosil, v pestrost se ne šteje oziroma se pri merilu pestrosti ponudbe ne upošteva.</w:t>
      </w:r>
    </w:p>
    <w:p w14:paraId="58DA759C" w14:textId="77777777" w:rsidR="008B3A5B" w:rsidRDefault="008B3A5B" w:rsidP="001C4653">
      <w:pPr>
        <w:spacing w:line="276" w:lineRule="auto"/>
        <w:jc w:val="both"/>
        <w:rPr>
          <w:rFonts w:cs="Arial"/>
          <w:szCs w:val="20"/>
          <w:lang w:val="sl-SI"/>
        </w:rPr>
      </w:pPr>
    </w:p>
    <w:p w14:paraId="7DD585B0" w14:textId="1A8625E5" w:rsidR="001C4653" w:rsidRPr="001C4653" w:rsidRDefault="001C4653" w:rsidP="001C4653">
      <w:pPr>
        <w:spacing w:line="276" w:lineRule="auto"/>
        <w:jc w:val="both"/>
        <w:rPr>
          <w:rFonts w:cs="Arial"/>
          <w:szCs w:val="20"/>
          <w:lang w:val="sl-SI"/>
        </w:rPr>
      </w:pPr>
      <w:r w:rsidRPr="001C4653">
        <w:rPr>
          <w:rFonts w:cs="Arial"/>
          <w:szCs w:val="20"/>
          <w:lang w:val="sl-SI"/>
        </w:rPr>
        <w:t>Točke dobite, če ima vsaj polovica navedenih mesnih jedi vidno strukturo mesa</w:t>
      </w:r>
      <w:r w:rsidR="00D0158B">
        <w:rPr>
          <w:rFonts w:cs="Arial"/>
          <w:szCs w:val="20"/>
          <w:lang w:val="sl-SI"/>
        </w:rPr>
        <w:t xml:space="preserve"> (npr. č</w:t>
      </w:r>
      <w:r w:rsidRPr="001C4653">
        <w:rPr>
          <w:rFonts w:cs="Arial"/>
          <w:szCs w:val="20"/>
          <w:lang w:val="sl-SI"/>
        </w:rPr>
        <w:t>e imate 2 mesni jedi, mora imeti vsaj 1 mesna jed vidno strukturo mesa</w:t>
      </w:r>
      <w:r w:rsidR="00D0158B">
        <w:rPr>
          <w:rFonts w:cs="Arial"/>
          <w:szCs w:val="20"/>
          <w:lang w:val="sl-SI"/>
        </w:rPr>
        <w:t>)</w:t>
      </w:r>
      <w:r w:rsidRPr="001C4653">
        <w:rPr>
          <w:rFonts w:cs="Arial"/>
          <w:szCs w:val="20"/>
          <w:lang w:val="sl-SI"/>
        </w:rPr>
        <w:t>.</w:t>
      </w:r>
      <w:r w:rsidR="00D0158B">
        <w:rPr>
          <w:rFonts w:cs="Arial"/>
          <w:szCs w:val="20"/>
          <w:lang w:val="sl-SI"/>
        </w:rPr>
        <w:t xml:space="preserve"> Enako velja tudi za pice in polnozrnato testo (če imate 2 pici, mora imeti vsaj 1 polnoznato sestavo testa).</w:t>
      </w:r>
    </w:p>
    <w:p w14:paraId="25D0A62F" w14:textId="77777777" w:rsidR="001C4653" w:rsidRDefault="001C4653" w:rsidP="001C4653">
      <w:pPr>
        <w:spacing w:line="276" w:lineRule="auto"/>
        <w:jc w:val="both"/>
        <w:rPr>
          <w:rFonts w:cs="Arial"/>
          <w:szCs w:val="20"/>
          <w:lang w:val="sl-SI"/>
        </w:rPr>
      </w:pPr>
    </w:p>
    <w:p w14:paraId="4FEC9CEB" w14:textId="7D072DE1" w:rsidR="001C4653" w:rsidRPr="001C4653" w:rsidRDefault="001C4653" w:rsidP="001C4653">
      <w:pPr>
        <w:spacing w:line="276" w:lineRule="auto"/>
        <w:jc w:val="both"/>
        <w:rPr>
          <w:rFonts w:cs="Arial"/>
          <w:szCs w:val="20"/>
          <w:lang w:val="sl-SI"/>
        </w:rPr>
      </w:pPr>
      <w:r w:rsidRPr="001C4653">
        <w:rPr>
          <w:rFonts w:cs="Arial"/>
          <w:szCs w:val="20"/>
          <w:lang w:val="sl-SI"/>
        </w:rPr>
        <w:lastRenderedPageBreak/>
        <w:t xml:space="preserve">Rakci </w:t>
      </w:r>
      <w:r>
        <w:rPr>
          <w:rFonts w:cs="Arial"/>
          <w:szCs w:val="20"/>
          <w:lang w:val="sl-SI"/>
        </w:rPr>
        <w:t>s</w:t>
      </w:r>
      <w:r w:rsidRPr="001C4653">
        <w:rPr>
          <w:rFonts w:cs="Arial"/>
          <w:szCs w:val="20"/>
          <w:lang w:val="sl-SI"/>
        </w:rPr>
        <w:t xml:space="preserve"> prilogo se štejejo </w:t>
      </w:r>
      <w:r>
        <w:rPr>
          <w:rFonts w:cs="Arial"/>
          <w:szCs w:val="20"/>
          <w:lang w:val="sl-SI"/>
        </w:rPr>
        <w:t xml:space="preserve">pod </w:t>
      </w:r>
      <w:r w:rsidRPr="001C4653">
        <w:rPr>
          <w:rFonts w:cs="Arial"/>
          <w:szCs w:val="20"/>
          <w:lang w:val="sl-SI"/>
        </w:rPr>
        <w:t xml:space="preserve">pestrost </w:t>
      </w:r>
      <w:r>
        <w:rPr>
          <w:rFonts w:cs="Arial"/>
          <w:szCs w:val="20"/>
          <w:lang w:val="sl-SI"/>
        </w:rPr>
        <w:t>R (</w:t>
      </w:r>
      <w:r w:rsidRPr="001C4653">
        <w:rPr>
          <w:rFonts w:cs="Arial"/>
          <w:szCs w:val="20"/>
          <w:lang w:val="sl-SI"/>
        </w:rPr>
        <w:t>ribja jed</w:t>
      </w:r>
      <w:r>
        <w:rPr>
          <w:rFonts w:cs="Arial"/>
          <w:szCs w:val="20"/>
          <w:lang w:val="sl-SI"/>
        </w:rPr>
        <w:t>),</w:t>
      </w:r>
      <w:r w:rsidRPr="001C4653">
        <w:rPr>
          <w:rFonts w:cs="Arial"/>
          <w:szCs w:val="20"/>
          <w:lang w:val="sl-SI"/>
        </w:rPr>
        <w:t xml:space="preserve"> </w:t>
      </w:r>
      <w:r w:rsidR="00D0158B">
        <w:rPr>
          <w:rFonts w:cs="Arial"/>
          <w:szCs w:val="20"/>
          <w:lang w:val="sl-SI"/>
        </w:rPr>
        <w:t>glejte vprašanje in odgovor pod št. 41. R</w:t>
      </w:r>
      <w:r w:rsidRPr="001C4653">
        <w:rPr>
          <w:rFonts w:cs="Arial"/>
          <w:szCs w:val="20"/>
          <w:lang w:val="sl-SI"/>
        </w:rPr>
        <w:t xml:space="preserve">ižota z rakci </w:t>
      </w:r>
      <w:r w:rsidR="00D0158B">
        <w:rPr>
          <w:rFonts w:cs="Arial"/>
          <w:szCs w:val="20"/>
          <w:lang w:val="sl-SI"/>
        </w:rPr>
        <w:t>pa se uvršča v kategorijo pestrosti</w:t>
      </w:r>
      <w:r w:rsidRPr="001C4653">
        <w:rPr>
          <w:rFonts w:cs="Arial"/>
          <w:szCs w:val="20"/>
          <w:lang w:val="sl-SI"/>
        </w:rPr>
        <w:t xml:space="preserve"> </w:t>
      </w:r>
      <w:r>
        <w:rPr>
          <w:rFonts w:cs="Arial"/>
          <w:szCs w:val="20"/>
          <w:lang w:val="sl-SI"/>
        </w:rPr>
        <w:t>T (</w:t>
      </w:r>
      <w:r w:rsidRPr="001C4653">
        <w:rPr>
          <w:rFonts w:cs="Arial"/>
          <w:szCs w:val="20"/>
          <w:lang w:val="sl-SI"/>
        </w:rPr>
        <w:t>testenine</w:t>
      </w:r>
      <w:r>
        <w:rPr>
          <w:rFonts w:cs="Arial"/>
          <w:szCs w:val="20"/>
          <w:lang w:val="sl-SI"/>
        </w:rPr>
        <w:t>)</w:t>
      </w:r>
      <w:r w:rsidR="00D0158B">
        <w:rPr>
          <w:rFonts w:cs="Arial"/>
          <w:szCs w:val="20"/>
          <w:lang w:val="sl-SI"/>
        </w:rPr>
        <w:t>.</w:t>
      </w:r>
      <w:r w:rsidR="00AF2347">
        <w:rPr>
          <w:rFonts w:cs="Arial"/>
          <w:szCs w:val="20"/>
          <w:lang w:val="sl-SI"/>
        </w:rPr>
        <w:t xml:space="preserve"> </w:t>
      </w:r>
      <w:r w:rsidRPr="001C4653">
        <w:rPr>
          <w:rFonts w:cs="Arial"/>
          <w:szCs w:val="20"/>
          <w:lang w:val="sl-SI"/>
        </w:rPr>
        <w:t xml:space="preserve">Sushi se šteje pod pestrost </w:t>
      </w:r>
      <w:r>
        <w:rPr>
          <w:rFonts w:cs="Arial"/>
          <w:szCs w:val="20"/>
          <w:lang w:val="sl-SI"/>
        </w:rPr>
        <w:t xml:space="preserve">T </w:t>
      </w:r>
      <w:r w:rsidR="002931DD">
        <w:rPr>
          <w:rFonts w:cs="Arial"/>
          <w:szCs w:val="20"/>
          <w:lang w:val="sl-SI"/>
        </w:rPr>
        <w:t>(</w:t>
      </w:r>
      <w:r w:rsidRPr="001C4653">
        <w:rPr>
          <w:rFonts w:cs="Arial"/>
          <w:szCs w:val="20"/>
          <w:lang w:val="sl-SI"/>
        </w:rPr>
        <w:t>testenine</w:t>
      </w:r>
      <w:r w:rsidR="002931DD">
        <w:rPr>
          <w:rFonts w:cs="Arial"/>
          <w:szCs w:val="20"/>
          <w:lang w:val="sl-SI"/>
        </w:rPr>
        <w:t>),</w:t>
      </w:r>
      <w:r w:rsidRPr="001C4653">
        <w:rPr>
          <w:rFonts w:cs="Arial"/>
          <w:szCs w:val="20"/>
          <w:lang w:val="sl-SI"/>
        </w:rPr>
        <w:t xml:space="preserve"> ne glede na sestavine</w:t>
      </w:r>
      <w:r w:rsidR="002931DD">
        <w:rPr>
          <w:rFonts w:cs="Arial"/>
          <w:szCs w:val="20"/>
          <w:lang w:val="sl-SI"/>
        </w:rPr>
        <w:t>.</w:t>
      </w:r>
    </w:p>
    <w:bookmarkEnd w:id="34"/>
    <w:p w14:paraId="77E8CFA7" w14:textId="77777777" w:rsidR="001C4653" w:rsidRPr="001C4653" w:rsidRDefault="001C4653" w:rsidP="001C4653">
      <w:pPr>
        <w:spacing w:line="276" w:lineRule="auto"/>
        <w:jc w:val="both"/>
        <w:rPr>
          <w:rFonts w:cs="Arial"/>
          <w:szCs w:val="20"/>
          <w:lang w:val="sl-SI"/>
        </w:rPr>
      </w:pPr>
    </w:p>
    <w:p w14:paraId="20FE021D" w14:textId="7BCE801F" w:rsidR="004B168B" w:rsidRPr="004B168B" w:rsidRDefault="004B168B" w:rsidP="004B168B">
      <w:pPr>
        <w:spacing w:line="276" w:lineRule="auto"/>
        <w:jc w:val="both"/>
        <w:rPr>
          <w:rFonts w:cs="Arial"/>
          <w:b/>
          <w:bCs/>
          <w:szCs w:val="20"/>
          <w:lang w:val="pl-PL"/>
        </w:rPr>
      </w:pPr>
      <w:r w:rsidRPr="004B168B">
        <w:rPr>
          <w:rFonts w:cs="Arial"/>
          <w:b/>
          <w:bCs/>
          <w:szCs w:val="20"/>
          <w:lang w:val="sl-SI"/>
        </w:rPr>
        <w:t xml:space="preserve">46. </w:t>
      </w:r>
      <w:r w:rsidRPr="004B168B">
        <w:rPr>
          <w:rFonts w:cs="Arial"/>
          <w:b/>
          <w:bCs/>
          <w:szCs w:val="20"/>
          <w:lang w:val="pl-PL"/>
        </w:rPr>
        <w:t>Zanima me če lahko dodatni hod sadje zamenjamo z juho? Torej bi študentsko kosilo vsebovalo glavno jed, solato iz solatnega bara in juho (vsak dan imamo dve vrsti juhe na voljo).</w:t>
      </w:r>
    </w:p>
    <w:p w14:paraId="570A6FFC" w14:textId="77777777" w:rsidR="001C6621" w:rsidRDefault="001C6621" w:rsidP="00220655">
      <w:pPr>
        <w:spacing w:line="276" w:lineRule="auto"/>
        <w:jc w:val="both"/>
        <w:rPr>
          <w:rFonts w:cs="Arial"/>
          <w:szCs w:val="20"/>
          <w:lang w:val="pl-PL"/>
        </w:rPr>
      </w:pPr>
    </w:p>
    <w:p w14:paraId="4A8D7F15" w14:textId="237EEB02" w:rsidR="004B168B" w:rsidRPr="004B168B" w:rsidRDefault="001C6621" w:rsidP="00220655">
      <w:pPr>
        <w:spacing w:line="276" w:lineRule="auto"/>
        <w:jc w:val="both"/>
        <w:rPr>
          <w:rFonts w:cs="Arial"/>
          <w:szCs w:val="20"/>
          <w:lang w:val="pl-PL"/>
        </w:rPr>
      </w:pPr>
      <w:r>
        <w:rPr>
          <w:rFonts w:cs="Arial"/>
          <w:szCs w:val="20"/>
          <w:lang w:val="pl-PL"/>
        </w:rPr>
        <w:t>ODGOVOR:</w:t>
      </w:r>
    </w:p>
    <w:p w14:paraId="016D78BF" w14:textId="46C6ED34" w:rsidR="004B168B" w:rsidRDefault="004B168B" w:rsidP="00220655">
      <w:pPr>
        <w:spacing w:line="276" w:lineRule="auto"/>
        <w:jc w:val="both"/>
        <w:rPr>
          <w:rFonts w:cs="Arial"/>
          <w:szCs w:val="20"/>
          <w:lang w:val="sl-SI"/>
        </w:rPr>
      </w:pPr>
      <w:bookmarkStart w:id="35" w:name="_Hlk204235028"/>
      <w:r>
        <w:rPr>
          <w:rFonts w:cs="Arial"/>
          <w:szCs w:val="20"/>
          <w:lang w:val="sl-SI"/>
        </w:rPr>
        <w:t xml:space="preserve">V skladu z vstopnimi pogoji javnega razpisa (točka 7.1), </w:t>
      </w:r>
      <w:r w:rsidR="00906364">
        <w:rPr>
          <w:rFonts w:cs="Arial"/>
          <w:szCs w:val="20"/>
          <w:lang w:val="sl-SI"/>
        </w:rPr>
        <w:t>je</w:t>
      </w:r>
      <w:r w:rsidR="0009251F">
        <w:rPr>
          <w:rFonts w:cs="Arial"/>
          <w:szCs w:val="20"/>
          <w:lang w:val="sl-SI"/>
        </w:rPr>
        <w:t xml:space="preserve"> biti</w:t>
      </w:r>
      <w:r>
        <w:rPr>
          <w:rFonts w:cs="Arial"/>
          <w:szCs w:val="20"/>
          <w:lang w:val="sl-SI"/>
        </w:rPr>
        <w:t xml:space="preserve"> študentsko kosilo sestavljeno najmanj</w:t>
      </w:r>
      <w:r w:rsidR="00E80D7E">
        <w:rPr>
          <w:rFonts w:cs="Arial"/>
          <w:szCs w:val="20"/>
          <w:lang w:val="sl-SI"/>
        </w:rPr>
        <w:t xml:space="preserve"> </w:t>
      </w:r>
      <w:r>
        <w:rPr>
          <w:rFonts w:cs="Arial"/>
          <w:szCs w:val="20"/>
          <w:lang w:val="sl-SI"/>
        </w:rPr>
        <w:t>iz glavne jedi</w:t>
      </w:r>
      <w:r w:rsidR="00E80D7E">
        <w:rPr>
          <w:rFonts w:cs="Arial"/>
          <w:szCs w:val="20"/>
          <w:lang w:val="sl-SI"/>
        </w:rPr>
        <w:t xml:space="preserve"> in dveh dodatnih hodov, od katerih je eden</w:t>
      </w:r>
      <w:r>
        <w:rPr>
          <w:rFonts w:cs="Arial"/>
          <w:szCs w:val="20"/>
          <w:lang w:val="sl-SI"/>
        </w:rPr>
        <w:t xml:space="preserve"> solate</w:t>
      </w:r>
      <w:r w:rsidR="00E80D7E">
        <w:rPr>
          <w:rFonts w:cs="Arial"/>
          <w:szCs w:val="20"/>
          <w:lang w:val="sl-SI"/>
        </w:rPr>
        <w:t>, drugi pa</w:t>
      </w:r>
      <w:r>
        <w:rPr>
          <w:rFonts w:cs="Arial"/>
          <w:szCs w:val="20"/>
          <w:lang w:val="sl-SI"/>
        </w:rPr>
        <w:t xml:space="preserve"> sadje. </w:t>
      </w:r>
      <w:r w:rsidR="003738E3">
        <w:rPr>
          <w:rFonts w:cs="Arial"/>
          <w:szCs w:val="20"/>
          <w:lang w:val="sl-SI"/>
        </w:rPr>
        <w:t>Točka 7.2 javnega razpisa določa, da se kot</w:t>
      </w:r>
      <w:r>
        <w:rPr>
          <w:rFonts w:cs="Arial"/>
          <w:szCs w:val="20"/>
          <w:lang w:val="sl-SI"/>
        </w:rPr>
        <w:t xml:space="preserve"> tretji dodatni hod lahko ponudi juha</w:t>
      </w:r>
      <w:r w:rsidR="00E80D7E">
        <w:rPr>
          <w:rFonts w:cs="Arial"/>
          <w:szCs w:val="20"/>
          <w:lang w:val="sl-SI"/>
        </w:rPr>
        <w:t xml:space="preserve">, </w:t>
      </w:r>
      <w:r w:rsidR="00E80D7E" w:rsidRPr="00E80D7E">
        <w:rPr>
          <w:rFonts w:cs="Arial"/>
          <w:szCs w:val="20"/>
          <w:lang w:val="sl-SI"/>
        </w:rPr>
        <w:t>ki se nudi poleg dveh obveznih hodov</w:t>
      </w:r>
      <w:r w:rsidR="00E80D7E">
        <w:rPr>
          <w:rFonts w:cs="Arial"/>
          <w:szCs w:val="20"/>
          <w:lang w:val="sl-SI"/>
        </w:rPr>
        <w:t xml:space="preserve"> (</w:t>
      </w:r>
      <w:r w:rsidR="003738E3">
        <w:rPr>
          <w:rFonts w:cs="Arial"/>
          <w:szCs w:val="20"/>
          <w:lang w:val="sl-SI"/>
        </w:rPr>
        <w:t>solata in sadje</w:t>
      </w:r>
      <w:r w:rsidR="00E80D7E">
        <w:rPr>
          <w:rFonts w:cs="Arial"/>
          <w:szCs w:val="20"/>
          <w:lang w:val="sl-SI"/>
        </w:rPr>
        <w:t>).</w:t>
      </w:r>
      <w:bookmarkEnd w:id="35"/>
    </w:p>
    <w:p w14:paraId="6EC47F35" w14:textId="77777777" w:rsidR="001C6621" w:rsidRDefault="001C6621" w:rsidP="00220655">
      <w:pPr>
        <w:spacing w:line="276" w:lineRule="auto"/>
        <w:jc w:val="both"/>
        <w:rPr>
          <w:rFonts w:cs="Arial"/>
          <w:szCs w:val="20"/>
          <w:lang w:val="sl-SI"/>
        </w:rPr>
      </w:pPr>
    </w:p>
    <w:p w14:paraId="09DF1A1D" w14:textId="6762FF84" w:rsidR="001C6621" w:rsidRPr="001C6621" w:rsidRDefault="001C6621" w:rsidP="001C6621">
      <w:pPr>
        <w:spacing w:line="276" w:lineRule="auto"/>
        <w:jc w:val="both"/>
        <w:rPr>
          <w:rFonts w:cs="Arial"/>
          <w:b/>
          <w:bCs/>
          <w:szCs w:val="20"/>
          <w:lang w:val="sl-SI"/>
        </w:rPr>
      </w:pPr>
      <w:r w:rsidRPr="00FF5688">
        <w:rPr>
          <w:rFonts w:cs="Arial"/>
          <w:b/>
          <w:bCs/>
          <w:szCs w:val="20"/>
          <w:lang w:val="sl-SI"/>
        </w:rPr>
        <w:t xml:space="preserve">47. Vprašanje pri ovoju št. 4, 5. Izjava in dokazila za ponudnike. </w:t>
      </w:r>
      <w:r w:rsidRPr="001C6621">
        <w:rPr>
          <w:rFonts w:cs="Arial"/>
          <w:b/>
          <w:bCs/>
          <w:szCs w:val="20"/>
          <w:lang w:val="sl-SI"/>
        </w:rPr>
        <w:t xml:space="preserve">Koga se zapiše na črto »Vlagatelj«? </w:t>
      </w:r>
    </w:p>
    <w:p w14:paraId="565CF757" w14:textId="4EF98906" w:rsidR="001C6621" w:rsidRPr="00FF5688" w:rsidRDefault="001C6621" w:rsidP="00220655">
      <w:pPr>
        <w:spacing w:line="276" w:lineRule="auto"/>
        <w:jc w:val="both"/>
        <w:rPr>
          <w:rFonts w:cs="Arial"/>
          <w:szCs w:val="20"/>
          <w:lang w:val="sl-SI"/>
        </w:rPr>
      </w:pPr>
    </w:p>
    <w:p w14:paraId="5EAB5835" w14:textId="3076D773" w:rsidR="001C6621" w:rsidRPr="00FF5688" w:rsidRDefault="001C6621" w:rsidP="00220655">
      <w:pPr>
        <w:spacing w:line="276" w:lineRule="auto"/>
        <w:jc w:val="both"/>
        <w:rPr>
          <w:rFonts w:cs="Arial"/>
          <w:szCs w:val="20"/>
          <w:lang w:val="sl-SI"/>
        </w:rPr>
      </w:pPr>
      <w:r w:rsidRPr="00FF5688">
        <w:rPr>
          <w:rFonts w:cs="Arial"/>
          <w:szCs w:val="20"/>
          <w:lang w:val="sl-SI"/>
        </w:rPr>
        <w:t>ODGOVOR:</w:t>
      </w:r>
    </w:p>
    <w:p w14:paraId="24A667F6" w14:textId="56AEB00A" w:rsidR="00492B97" w:rsidRDefault="00FF5688" w:rsidP="00220655">
      <w:pPr>
        <w:spacing w:line="276" w:lineRule="auto"/>
        <w:jc w:val="both"/>
        <w:rPr>
          <w:rFonts w:cs="Arial"/>
          <w:szCs w:val="20"/>
          <w:lang w:val="sl-SI"/>
        </w:rPr>
      </w:pPr>
      <w:r>
        <w:rPr>
          <w:rFonts w:cs="Arial"/>
          <w:szCs w:val="20"/>
          <w:lang w:val="sl-SI"/>
        </w:rPr>
        <w:t>Napiše se ponudnika, ki se prijavi na javni razpis (to je podjetje, javni zavod itd.).</w:t>
      </w:r>
    </w:p>
    <w:p w14:paraId="67AEF81C" w14:textId="77777777" w:rsidR="00DF2DA0" w:rsidRDefault="00DF2DA0" w:rsidP="00220655">
      <w:pPr>
        <w:spacing w:line="276" w:lineRule="auto"/>
        <w:jc w:val="both"/>
        <w:rPr>
          <w:rFonts w:cs="Arial"/>
          <w:szCs w:val="20"/>
          <w:lang w:val="sl-SI"/>
        </w:rPr>
      </w:pPr>
    </w:p>
    <w:p w14:paraId="7FBFBDB1" w14:textId="41EE2443" w:rsidR="00DF2DA0" w:rsidRPr="00DF2DA0" w:rsidRDefault="00DF2DA0" w:rsidP="00DF2DA0">
      <w:pPr>
        <w:spacing w:line="276" w:lineRule="auto"/>
        <w:jc w:val="both"/>
        <w:rPr>
          <w:rFonts w:cs="Arial"/>
          <w:b/>
          <w:bCs/>
          <w:szCs w:val="20"/>
          <w:lang w:val="sl-SI"/>
        </w:rPr>
      </w:pPr>
      <w:r w:rsidRPr="00DF2DA0">
        <w:rPr>
          <w:rFonts w:cs="Arial"/>
          <w:b/>
          <w:bCs/>
          <w:szCs w:val="20"/>
          <w:lang w:val="sl-SI"/>
        </w:rPr>
        <w:t xml:space="preserve">48. V razpisu je opredeljeno: </w:t>
      </w:r>
      <w:bookmarkStart w:id="36" w:name="_Hlk205372279"/>
      <w:r w:rsidRPr="00DF2DA0">
        <w:rPr>
          <w:rFonts w:cs="Arial"/>
          <w:b/>
          <w:bCs/>
          <w:szCs w:val="20"/>
          <w:lang w:val="sl-SI"/>
        </w:rPr>
        <w:t xml:space="preserve">"Možnost prehranjevanja brez arhitekturnih ovir (dostop v lokal in v toaleto je prilagojeno za invalide) </w:t>
      </w:r>
      <w:bookmarkEnd w:id="36"/>
      <w:r w:rsidRPr="00DF2DA0">
        <w:rPr>
          <w:rFonts w:cs="Arial"/>
          <w:b/>
          <w:bCs/>
          <w:szCs w:val="20"/>
          <w:lang w:val="sl-SI"/>
        </w:rPr>
        <w:t>(5 točk)."</w:t>
      </w:r>
    </w:p>
    <w:p w14:paraId="727A643D" w14:textId="7B32F0E8" w:rsidR="00DF2DA0" w:rsidRPr="00DF2DA0" w:rsidRDefault="00DF2DA0" w:rsidP="00DF2DA0">
      <w:pPr>
        <w:spacing w:line="276" w:lineRule="auto"/>
        <w:jc w:val="both"/>
        <w:rPr>
          <w:rFonts w:cs="Arial"/>
          <w:b/>
          <w:bCs/>
          <w:szCs w:val="20"/>
          <w:lang w:val="sl-SI"/>
        </w:rPr>
      </w:pPr>
      <w:r w:rsidRPr="00DF2DA0">
        <w:rPr>
          <w:rFonts w:cs="Arial"/>
          <w:b/>
          <w:bCs/>
          <w:szCs w:val="20"/>
          <w:lang w:val="sl-SI"/>
        </w:rPr>
        <w:t xml:space="preserve">V lokal je omogočen dostop za invalide brez arhitekturnih ovir. Skupni WC za več lokalov se nahaja v stavbi (ne v našem lokalu) in </w:t>
      </w:r>
      <w:bookmarkStart w:id="37" w:name="_Hlk205374205"/>
      <w:r w:rsidRPr="00DF2DA0">
        <w:rPr>
          <w:rFonts w:cs="Arial"/>
          <w:b/>
          <w:bCs/>
          <w:szCs w:val="20"/>
          <w:lang w:val="sl-SI"/>
        </w:rPr>
        <w:t>do WC-ja, ki je prilagojen za invalide ter je brez arhitekturnih ovir, je možen dostop, a iz druge strani stavbe, ne iz iste strani kot je vhod v lokal.</w:t>
      </w:r>
      <w:r w:rsidR="0081689A">
        <w:rPr>
          <w:rFonts w:cs="Arial"/>
          <w:b/>
          <w:bCs/>
          <w:szCs w:val="20"/>
          <w:lang w:val="sl-SI"/>
        </w:rPr>
        <w:t xml:space="preserve"> </w:t>
      </w:r>
      <w:bookmarkEnd w:id="37"/>
      <w:r w:rsidRPr="00DF2DA0">
        <w:rPr>
          <w:rFonts w:cs="Arial"/>
          <w:b/>
          <w:bCs/>
          <w:szCs w:val="20"/>
          <w:lang w:val="sl-SI"/>
        </w:rPr>
        <w:t>Ali se v takšnem primeru šteje, da ponudnik nudi dostop za invalide tako v lokal kot tudi v toaletne prostore?</w:t>
      </w:r>
    </w:p>
    <w:p w14:paraId="18B573C7" w14:textId="5C647BE2" w:rsidR="00DF2DA0" w:rsidRDefault="00DF2DA0" w:rsidP="00220655">
      <w:pPr>
        <w:spacing w:line="276" w:lineRule="auto"/>
        <w:jc w:val="both"/>
        <w:rPr>
          <w:rFonts w:cs="Arial"/>
          <w:szCs w:val="20"/>
          <w:lang w:val="sl-SI"/>
        </w:rPr>
      </w:pPr>
    </w:p>
    <w:p w14:paraId="73968EB2" w14:textId="4EEC6C36" w:rsidR="00DF2DA0" w:rsidRDefault="00DF2DA0" w:rsidP="00220655">
      <w:pPr>
        <w:spacing w:line="276" w:lineRule="auto"/>
        <w:jc w:val="both"/>
        <w:rPr>
          <w:rFonts w:cs="Arial"/>
          <w:szCs w:val="20"/>
          <w:lang w:val="sl-SI"/>
        </w:rPr>
      </w:pPr>
      <w:r>
        <w:rPr>
          <w:rFonts w:cs="Arial"/>
          <w:szCs w:val="20"/>
          <w:lang w:val="sl-SI"/>
        </w:rPr>
        <w:t>ODGOVOR:</w:t>
      </w:r>
    </w:p>
    <w:p w14:paraId="27AB52D9" w14:textId="615BFF63" w:rsidR="00DF2DA0" w:rsidRDefault="00FA7D8B" w:rsidP="00220655">
      <w:pPr>
        <w:spacing w:line="276" w:lineRule="auto"/>
        <w:jc w:val="both"/>
        <w:rPr>
          <w:rFonts w:cs="Arial"/>
          <w:szCs w:val="20"/>
          <w:lang w:val="sl-SI"/>
        </w:rPr>
      </w:pPr>
      <w:r>
        <w:rPr>
          <w:rFonts w:cs="Arial"/>
          <w:szCs w:val="20"/>
          <w:lang w:val="sl-SI"/>
        </w:rPr>
        <w:t>Da, je</w:t>
      </w:r>
      <w:r w:rsidR="009967B9">
        <w:rPr>
          <w:rFonts w:cs="Arial"/>
          <w:szCs w:val="20"/>
          <w:lang w:val="sl-SI"/>
        </w:rPr>
        <w:t xml:space="preserve"> ustrezno.</w:t>
      </w:r>
    </w:p>
    <w:p w14:paraId="3489D52C" w14:textId="77777777" w:rsidR="006D44DF" w:rsidRDefault="006D44DF" w:rsidP="00220655">
      <w:pPr>
        <w:spacing w:line="276" w:lineRule="auto"/>
        <w:jc w:val="both"/>
        <w:rPr>
          <w:rFonts w:cs="Arial"/>
          <w:szCs w:val="20"/>
          <w:lang w:val="sl-SI"/>
        </w:rPr>
      </w:pPr>
    </w:p>
    <w:p w14:paraId="4B72856F" w14:textId="0F1AA1EF" w:rsidR="006D44DF" w:rsidRPr="006D44DF" w:rsidRDefault="006D44DF" w:rsidP="006D44DF">
      <w:pPr>
        <w:spacing w:line="276" w:lineRule="auto"/>
        <w:jc w:val="both"/>
        <w:rPr>
          <w:rFonts w:cs="Arial"/>
          <w:b/>
          <w:bCs/>
          <w:szCs w:val="20"/>
          <w:lang w:val="sl-SI"/>
        </w:rPr>
      </w:pPr>
      <w:r w:rsidRPr="006D44DF">
        <w:rPr>
          <w:rFonts w:cs="Arial"/>
          <w:b/>
          <w:bCs/>
          <w:szCs w:val="20"/>
          <w:lang w:val="sl-SI"/>
        </w:rPr>
        <w:t>49. Imamo registriran gostinskinobrat v katerem prodajamo pekovske dobrote, solate, zajtrke, strežemo kave in brunch. Prvic bi se prijavili s ponudbo študentske</w:t>
      </w:r>
      <w:r w:rsidR="006915DD">
        <w:rPr>
          <w:rFonts w:cs="Arial"/>
          <w:b/>
          <w:bCs/>
          <w:szCs w:val="20"/>
          <w:lang w:val="sl-SI"/>
        </w:rPr>
        <w:t xml:space="preserve"> </w:t>
      </w:r>
      <w:r w:rsidRPr="006D44DF">
        <w:rPr>
          <w:rFonts w:cs="Arial"/>
          <w:b/>
          <w:bCs/>
          <w:szCs w:val="20"/>
          <w:lang w:val="sl-SI"/>
        </w:rPr>
        <w:t>prehrane in zato imamo vprašanja:</w:t>
      </w:r>
      <w:r w:rsidR="002F2A1E">
        <w:rPr>
          <w:rFonts w:cs="Arial"/>
          <w:b/>
          <w:bCs/>
          <w:szCs w:val="20"/>
          <w:lang w:val="sl-SI"/>
        </w:rPr>
        <w:t xml:space="preserve"> </w:t>
      </w:r>
      <w:r w:rsidRPr="006D44DF">
        <w:rPr>
          <w:rFonts w:cs="Arial"/>
          <w:b/>
          <w:bCs/>
          <w:szCs w:val="20"/>
          <w:lang w:val="sl-SI"/>
        </w:rPr>
        <w:t>jajca so navedena kot nesamostojna jed ampak, ce je jajce na kruhovi podlagi z namazom in solato, se vseeno steje kot nesamostojna jed?</w:t>
      </w:r>
      <w:r w:rsidR="002F2A1E">
        <w:rPr>
          <w:rFonts w:cs="Arial"/>
          <w:b/>
          <w:bCs/>
          <w:szCs w:val="20"/>
          <w:lang w:val="sl-SI"/>
        </w:rPr>
        <w:t xml:space="preserve"> </w:t>
      </w:r>
      <w:r w:rsidRPr="006D44DF">
        <w:rPr>
          <w:rFonts w:cs="Arial"/>
          <w:b/>
          <w:bCs/>
          <w:szCs w:val="20"/>
          <w:lang w:val="sl-SI"/>
        </w:rPr>
        <w:t>ce postrezemo kos prekajenega lososa na z omako namazanim kruhom, se lahko šteje kot samostojna jed?</w:t>
      </w:r>
      <w:r w:rsidR="002F2A1E">
        <w:rPr>
          <w:rFonts w:cs="Arial"/>
          <w:b/>
          <w:bCs/>
          <w:szCs w:val="20"/>
          <w:lang w:val="sl-SI"/>
        </w:rPr>
        <w:t xml:space="preserve"> </w:t>
      </w:r>
      <w:r w:rsidRPr="006D44DF">
        <w:rPr>
          <w:rFonts w:cs="Arial"/>
          <w:b/>
          <w:bCs/>
          <w:szCs w:val="20"/>
          <w:lang w:val="sl-SI"/>
        </w:rPr>
        <w:t>piše, da mora solata vsebovati 100g proteino, to pomeni kos mesa od 100g ali dejanske hranilne vrednosti mora biri 100g proteinov?</w:t>
      </w:r>
      <w:r w:rsidR="002F2A1E">
        <w:rPr>
          <w:rFonts w:cs="Arial"/>
          <w:b/>
          <w:bCs/>
          <w:szCs w:val="20"/>
          <w:lang w:val="sl-SI"/>
        </w:rPr>
        <w:t xml:space="preserve"> </w:t>
      </w:r>
      <w:r w:rsidRPr="006D44DF">
        <w:rPr>
          <w:rFonts w:cs="Arial"/>
          <w:b/>
          <w:bCs/>
          <w:szCs w:val="20"/>
          <w:lang w:val="sl-SI"/>
        </w:rPr>
        <w:t>kako je s sistemskimi prilagoditvami? Za kasiranjenje je potrebna neka naprava? Kako to poteka? S katerim sistemom je naprava kompatibilna in kako se dela obračun naprej?</w:t>
      </w:r>
    </w:p>
    <w:p w14:paraId="3EC6F97E" w14:textId="77777777" w:rsidR="006D44DF" w:rsidRPr="00B91923" w:rsidRDefault="006D44DF" w:rsidP="00220655">
      <w:pPr>
        <w:spacing w:line="276" w:lineRule="auto"/>
        <w:jc w:val="both"/>
        <w:rPr>
          <w:rFonts w:cs="Arial"/>
          <w:szCs w:val="20"/>
          <w:lang w:val="sl-SI"/>
        </w:rPr>
      </w:pPr>
    </w:p>
    <w:p w14:paraId="71DCCE30" w14:textId="7470E4C3" w:rsidR="006D44DF" w:rsidRPr="00B91923" w:rsidRDefault="006D44DF" w:rsidP="00220655">
      <w:pPr>
        <w:spacing w:line="276" w:lineRule="auto"/>
        <w:jc w:val="both"/>
        <w:rPr>
          <w:rFonts w:cs="Arial"/>
          <w:szCs w:val="20"/>
          <w:lang w:val="sl-SI"/>
        </w:rPr>
      </w:pPr>
      <w:r w:rsidRPr="00B91923">
        <w:rPr>
          <w:rFonts w:cs="Arial"/>
          <w:szCs w:val="20"/>
          <w:lang w:val="sl-SI"/>
        </w:rPr>
        <w:t>ODGOVOR:</w:t>
      </w:r>
    </w:p>
    <w:p w14:paraId="234967DB" w14:textId="53CEC3FA" w:rsidR="008C13FF" w:rsidRDefault="008C13FF" w:rsidP="00667384">
      <w:pPr>
        <w:spacing w:line="276" w:lineRule="auto"/>
        <w:jc w:val="both"/>
        <w:rPr>
          <w:rFonts w:cs="Arial"/>
          <w:szCs w:val="20"/>
          <w:lang w:val="sl-SI"/>
        </w:rPr>
      </w:pPr>
      <w:bookmarkStart w:id="38" w:name="_Hlk205458754"/>
      <w:r>
        <w:rPr>
          <w:rFonts w:cs="Arial"/>
          <w:szCs w:val="20"/>
          <w:lang w:val="sl-SI"/>
        </w:rPr>
        <w:t>P</w:t>
      </w:r>
      <w:r w:rsidR="008E6D5A">
        <w:rPr>
          <w:rFonts w:cs="Arial"/>
          <w:szCs w:val="20"/>
          <w:lang w:val="sl-SI"/>
        </w:rPr>
        <w:t>onudnik lahko ponudi s</w:t>
      </w:r>
      <w:r w:rsidR="00B91923" w:rsidRPr="00B91923">
        <w:rPr>
          <w:rFonts w:cs="Arial"/>
          <w:szCs w:val="20"/>
          <w:lang w:val="sl-SI"/>
        </w:rPr>
        <w:t xml:space="preserve">endvič </w:t>
      </w:r>
      <w:r w:rsidR="00C1735D">
        <w:rPr>
          <w:rFonts w:cs="Arial"/>
          <w:szCs w:val="20"/>
          <w:lang w:val="sl-SI"/>
        </w:rPr>
        <w:t>ali</w:t>
      </w:r>
      <w:r w:rsidR="008E6D5A">
        <w:rPr>
          <w:rFonts w:cs="Arial"/>
          <w:szCs w:val="20"/>
          <w:lang w:val="sl-SI"/>
        </w:rPr>
        <w:t xml:space="preserve"> solato </w:t>
      </w:r>
      <w:r w:rsidR="00B91923" w:rsidRPr="00B91923">
        <w:rPr>
          <w:rFonts w:cs="Arial"/>
          <w:szCs w:val="20"/>
          <w:lang w:val="sl-SI"/>
        </w:rPr>
        <w:t>kot glavn</w:t>
      </w:r>
      <w:r w:rsidR="003050E1">
        <w:rPr>
          <w:rFonts w:cs="Arial"/>
          <w:szCs w:val="20"/>
          <w:lang w:val="sl-SI"/>
        </w:rPr>
        <w:t xml:space="preserve">a </w:t>
      </w:r>
      <w:r w:rsidR="00B91923" w:rsidRPr="00B91923">
        <w:rPr>
          <w:rFonts w:cs="Arial"/>
          <w:szCs w:val="20"/>
          <w:lang w:val="sl-SI"/>
        </w:rPr>
        <w:t>jed</w:t>
      </w:r>
      <w:r w:rsidR="008E6D5A">
        <w:rPr>
          <w:rFonts w:cs="Arial"/>
          <w:szCs w:val="20"/>
          <w:lang w:val="sl-SI"/>
        </w:rPr>
        <w:t>, je pa pri tem potrebno upoštevati pravila javnega razpisa</w:t>
      </w:r>
      <w:r w:rsidR="003715DB">
        <w:rPr>
          <w:rFonts w:cs="Arial"/>
          <w:szCs w:val="20"/>
          <w:lang w:val="sl-SI"/>
        </w:rPr>
        <w:t>, ki podrobneje določajo sestavo sendviča in solate kot glavne jedi</w:t>
      </w:r>
      <w:r w:rsidR="008E6D5A">
        <w:rPr>
          <w:rFonts w:cs="Arial"/>
          <w:szCs w:val="20"/>
          <w:lang w:val="sl-SI"/>
        </w:rPr>
        <w:t xml:space="preserve">. Zajtrka ne morete ponujati v sklopu subvencionirane študentske prehrane. </w:t>
      </w:r>
      <w:r w:rsidR="008E6D5A" w:rsidRPr="00B91923">
        <w:rPr>
          <w:rFonts w:cs="Arial"/>
          <w:szCs w:val="20"/>
          <w:lang w:val="sl-SI"/>
        </w:rPr>
        <w:t xml:space="preserve">Opozarjamo pa, da lahko sendviči in solate kot glavna jed, predstavljajo manj kot polovico vseh študentskih kosil. </w:t>
      </w:r>
      <w:r w:rsidRPr="008C13FF">
        <w:rPr>
          <w:rFonts w:cs="Arial"/>
          <w:szCs w:val="20"/>
          <w:lang w:val="sl-SI"/>
        </w:rPr>
        <w:t>Ponudniki, ki bodo izbrani na javnem razpisu bodo vse zadeve urejali z izvajalcem študentske prehrane tj. pristojno študentsko organizacijo in bodo pravočasno seznanjeni s celotnim postopkom izvedbenega dela.</w:t>
      </w:r>
    </w:p>
    <w:p w14:paraId="6ECEEBE1" w14:textId="77777777" w:rsidR="00DA0460" w:rsidRDefault="00DA0460" w:rsidP="00667384">
      <w:pPr>
        <w:spacing w:line="276" w:lineRule="auto"/>
        <w:jc w:val="both"/>
        <w:rPr>
          <w:rFonts w:cs="Arial"/>
          <w:szCs w:val="20"/>
          <w:lang w:val="sl-SI"/>
        </w:rPr>
      </w:pPr>
    </w:p>
    <w:p w14:paraId="0D079EF7" w14:textId="4960BB58" w:rsidR="00DA0460" w:rsidRPr="00F2492D" w:rsidRDefault="00DA0460" w:rsidP="00DA0460">
      <w:pPr>
        <w:spacing w:line="276" w:lineRule="auto"/>
        <w:jc w:val="both"/>
        <w:rPr>
          <w:rFonts w:cs="Arial"/>
          <w:b/>
          <w:bCs/>
          <w:szCs w:val="20"/>
          <w:lang w:val="sl-SI"/>
        </w:rPr>
      </w:pPr>
      <w:r w:rsidRPr="00F2492D">
        <w:rPr>
          <w:rFonts w:cs="Arial"/>
          <w:b/>
          <w:bCs/>
          <w:szCs w:val="20"/>
          <w:lang w:val="sl-SI"/>
        </w:rPr>
        <w:lastRenderedPageBreak/>
        <w:t xml:space="preserve">50. </w:t>
      </w:r>
      <w:r w:rsidR="006E111D" w:rsidRPr="00F2492D">
        <w:rPr>
          <w:rFonts w:cs="Arial"/>
          <w:b/>
          <w:bCs/>
          <w:szCs w:val="20"/>
          <w:lang w:val="sl-SI"/>
        </w:rPr>
        <w:t>I</w:t>
      </w:r>
      <w:r w:rsidRPr="00F2492D">
        <w:rPr>
          <w:rFonts w:cs="Arial"/>
          <w:b/>
          <w:bCs/>
          <w:szCs w:val="20"/>
          <w:lang w:val="sl-SI"/>
        </w:rPr>
        <w:t>mel bi nekaj vprašanj:</w:t>
      </w:r>
    </w:p>
    <w:p w14:paraId="7302DE52" w14:textId="786A0FCA" w:rsidR="00DA0460" w:rsidRPr="00F2492D" w:rsidRDefault="00DA0460" w:rsidP="00DA0460">
      <w:pPr>
        <w:spacing w:line="276" w:lineRule="auto"/>
        <w:jc w:val="both"/>
        <w:rPr>
          <w:rFonts w:cs="Arial"/>
          <w:b/>
          <w:bCs/>
          <w:szCs w:val="20"/>
          <w:lang w:val="sl-SI"/>
        </w:rPr>
      </w:pPr>
      <w:r w:rsidRPr="00F2492D">
        <w:rPr>
          <w:rFonts w:cs="Arial"/>
          <w:b/>
          <w:bCs/>
          <w:szCs w:val="20"/>
          <w:lang w:val="sl-SI"/>
        </w:rPr>
        <w:t>1. Kategorizacija jedi</w:t>
      </w:r>
    </w:p>
    <w:p w14:paraId="206427B3" w14:textId="36A0B4DF" w:rsidR="00DA0460" w:rsidRPr="00DA0460" w:rsidRDefault="00DA0460" w:rsidP="00DA0460">
      <w:pPr>
        <w:spacing w:line="276" w:lineRule="auto"/>
        <w:jc w:val="both"/>
        <w:rPr>
          <w:rFonts w:cs="Arial"/>
          <w:b/>
          <w:bCs/>
          <w:szCs w:val="20"/>
          <w:lang w:val="sl-SI"/>
        </w:rPr>
      </w:pPr>
      <w:r w:rsidRPr="00DA0460">
        <w:rPr>
          <w:rFonts w:cs="Arial"/>
          <w:b/>
          <w:bCs/>
          <w:szCs w:val="20"/>
          <w:lang w:val="sl-SI"/>
        </w:rPr>
        <w:t>Ali se jušna jed, ki vsebuje morske sadeže in/ali ribe šteje kot ribja ali jed na žlico? </w:t>
      </w:r>
    </w:p>
    <w:p w14:paraId="3D53B241" w14:textId="77777777" w:rsidR="00DA0460" w:rsidRPr="00DA0460" w:rsidRDefault="00DA0460" w:rsidP="00DA0460">
      <w:pPr>
        <w:spacing w:line="276" w:lineRule="auto"/>
        <w:jc w:val="both"/>
        <w:rPr>
          <w:rFonts w:cs="Arial"/>
          <w:b/>
          <w:bCs/>
          <w:szCs w:val="20"/>
          <w:lang w:val="sl-SI"/>
        </w:rPr>
      </w:pPr>
      <w:r w:rsidRPr="00DA0460">
        <w:rPr>
          <w:rFonts w:cs="Arial"/>
          <w:b/>
          <w:bCs/>
          <w:szCs w:val="20"/>
          <w:lang w:val="sl-SI"/>
        </w:rPr>
        <w:t>2. Izjava lastništva</w:t>
      </w:r>
    </w:p>
    <w:p w14:paraId="09964B12" w14:textId="77777777" w:rsidR="00DA0460" w:rsidRPr="00DA0460" w:rsidRDefault="00DA0460" w:rsidP="00DA0460">
      <w:pPr>
        <w:spacing w:line="276" w:lineRule="auto"/>
        <w:jc w:val="both"/>
        <w:rPr>
          <w:rFonts w:cs="Arial"/>
          <w:b/>
          <w:bCs/>
          <w:szCs w:val="20"/>
          <w:lang w:val="sl-SI"/>
        </w:rPr>
      </w:pPr>
      <w:r w:rsidRPr="00DA0460">
        <w:rPr>
          <w:rFonts w:cs="Arial"/>
          <w:b/>
          <w:bCs/>
          <w:szCs w:val="20"/>
          <w:lang w:val="sl-SI"/>
        </w:rPr>
        <w:t>Ali se pod lastništvo gostinskega obrata razume lastništvo nepremičnine v kateri je gostinski obrat? </w:t>
      </w:r>
    </w:p>
    <w:p w14:paraId="1C864E76" w14:textId="65CA9D25" w:rsidR="00DA0460" w:rsidRPr="00F2492D" w:rsidRDefault="00DA0460" w:rsidP="00667384">
      <w:pPr>
        <w:spacing w:line="276" w:lineRule="auto"/>
        <w:jc w:val="both"/>
        <w:rPr>
          <w:rFonts w:cs="Arial"/>
          <w:b/>
          <w:bCs/>
          <w:szCs w:val="20"/>
          <w:lang w:val="sl-SI"/>
        </w:rPr>
      </w:pPr>
    </w:p>
    <w:bookmarkEnd w:id="38"/>
    <w:p w14:paraId="2AEED7A4" w14:textId="1B920694" w:rsidR="008664DD" w:rsidRPr="00F2492D" w:rsidRDefault="00DA0460" w:rsidP="00220655">
      <w:pPr>
        <w:spacing w:line="276" w:lineRule="auto"/>
        <w:jc w:val="both"/>
        <w:rPr>
          <w:rFonts w:cs="Arial"/>
          <w:szCs w:val="20"/>
          <w:lang w:val="sl-SI"/>
        </w:rPr>
      </w:pPr>
      <w:r w:rsidRPr="00F2492D">
        <w:rPr>
          <w:rFonts w:cs="Arial"/>
          <w:szCs w:val="20"/>
          <w:lang w:val="sl-SI"/>
        </w:rPr>
        <w:t>ODGOVOR:</w:t>
      </w:r>
    </w:p>
    <w:p w14:paraId="08262719" w14:textId="5D2D346E" w:rsidR="00DA0460" w:rsidRPr="00F2492D" w:rsidRDefault="00DA0460" w:rsidP="00DA0460">
      <w:pPr>
        <w:spacing w:line="276" w:lineRule="auto"/>
        <w:jc w:val="both"/>
        <w:rPr>
          <w:rFonts w:cs="Arial"/>
          <w:szCs w:val="20"/>
          <w:lang w:val="sl-SI"/>
        </w:rPr>
      </w:pPr>
      <w:r w:rsidRPr="00F2492D">
        <w:rPr>
          <w:rFonts w:cs="Arial"/>
          <w:szCs w:val="20"/>
          <w:lang w:val="sl-SI"/>
        </w:rPr>
        <w:t>Javni razpis določa, da se lahko juha ponudi zgolj kot tretji dodatni hod in ne kot samostojna glavna jed.</w:t>
      </w:r>
      <w:r w:rsidR="006E111D" w:rsidRPr="00F2492D">
        <w:rPr>
          <w:rFonts w:cs="Arial"/>
          <w:szCs w:val="20"/>
          <w:lang w:val="sl-SI"/>
        </w:rPr>
        <w:t xml:space="preserve"> </w:t>
      </w:r>
      <w:r w:rsidRPr="00F2492D">
        <w:rPr>
          <w:rFonts w:cs="Arial"/>
          <w:szCs w:val="20"/>
          <w:lang w:val="sl-SI"/>
        </w:rPr>
        <w:t xml:space="preserve">V kolikor pa gre za obliko »obogatene </w:t>
      </w:r>
      <w:r w:rsidR="00F2492D" w:rsidRPr="00F2492D">
        <w:rPr>
          <w:rFonts w:cs="Arial"/>
          <w:szCs w:val="20"/>
          <w:lang w:val="sl-SI"/>
        </w:rPr>
        <w:t>ribje čorbe</w:t>
      </w:r>
      <w:r w:rsidR="007A424D" w:rsidRPr="00F2492D">
        <w:rPr>
          <w:rFonts w:cs="Arial"/>
          <w:szCs w:val="20"/>
          <w:lang w:val="sl-SI"/>
        </w:rPr>
        <w:t>«</w:t>
      </w:r>
      <w:r w:rsidR="00057168">
        <w:rPr>
          <w:rFonts w:cs="Arial"/>
          <w:szCs w:val="20"/>
          <w:lang w:val="sl-SI"/>
        </w:rPr>
        <w:t xml:space="preserve"> (ker iz vprašanja tega ni mogoče razbrati)</w:t>
      </w:r>
      <w:r w:rsidRPr="00F2492D">
        <w:rPr>
          <w:rFonts w:cs="Arial"/>
          <w:szCs w:val="20"/>
          <w:lang w:val="sl-SI"/>
        </w:rPr>
        <w:t>,</w:t>
      </w:r>
      <w:r w:rsidR="006E111D" w:rsidRPr="00F2492D">
        <w:rPr>
          <w:rFonts w:cs="Arial"/>
          <w:szCs w:val="20"/>
          <w:lang w:val="sl-SI"/>
        </w:rPr>
        <w:t xml:space="preserve"> </w:t>
      </w:r>
      <w:r w:rsidR="00F2492D" w:rsidRPr="00F2492D">
        <w:rPr>
          <w:rFonts w:cs="Arial"/>
          <w:szCs w:val="20"/>
          <w:lang w:val="sl-SI"/>
        </w:rPr>
        <w:t xml:space="preserve">ki je tudi količinsko primerna za glavno jed, </w:t>
      </w:r>
      <w:r w:rsidR="006E111D" w:rsidRPr="00F2492D">
        <w:rPr>
          <w:rFonts w:cs="Arial"/>
          <w:szCs w:val="20"/>
          <w:lang w:val="sl-SI"/>
        </w:rPr>
        <w:t xml:space="preserve">pa se </w:t>
      </w:r>
      <w:r w:rsidR="00F2492D" w:rsidRPr="00F2492D">
        <w:rPr>
          <w:rFonts w:cs="Arial"/>
          <w:szCs w:val="20"/>
          <w:lang w:val="sl-SI"/>
        </w:rPr>
        <w:t xml:space="preserve">le ta </w:t>
      </w:r>
      <w:r w:rsidR="006E111D" w:rsidRPr="00F2492D">
        <w:rPr>
          <w:rFonts w:cs="Arial"/>
          <w:szCs w:val="20"/>
          <w:lang w:val="sl-SI"/>
        </w:rPr>
        <w:t xml:space="preserve">uvršča v kategorijo </w:t>
      </w:r>
      <w:r w:rsidR="00C6073D" w:rsidRPr="00F2492D">
        <w:rPr>
          <w:rFonts w:cs="Arial"/>
          <w:szCs w:val="20"/>
          <w:lang w:val="sl-SI"/>
        </w:rPr>
        <w:t xml:space="preserve">pestrosti </w:t>
      </w:r>
      <w:r w:rsidR="006E111D" w:rsidRPr="00F2492D">
        <w:rPr>
          <w:rFonts w:cs="Arial"/>
          <w:szCs w:val="20"/>
          <w:lang w:val="sl-SI"/>
        </w:rPr>
        <w:t>»jedi na žlico«.</w:t>
      </w:r>
    </w:p>
    <w:p w14:paraId="0761CAF0" w14:textId="77777777" w:rsidR="006E111D" w:rsidRPr="00F2492D" w:rsidRDefault="006E111D" w:rsidP="00DA0460">
      <w:pPr>
        <w:spacing w:line="276" w:lineRule="auto"/>
        <w:jc w:val="both"/>
        <w:rPr>
          <w:rFonts w:cs="Arial"/>
          <w:szCs w:val="20"/>
          <w:lang w:val="sl-SI"/>
        </w:rPr>
      </w:pPr>
    </w:p>
    <w:p w14:paraId="681F3142" w14:textId="7BEF90B1" w:rsidR="006E111D" w:rsidRDefault="00C6073D" w:rsidP="00DA0460">
      <w:pPr>
        <w:spacing w:line="276" w:lineRule="auto"/>
        <w:jc w:val="both"/>
        <w:rPr>
          <w:rFonts w:cs="Arial"/>
          <w:szCs w:val="20"/>
          <w:lang w:val="sl-SI"/>
        </w:rPr>
      </w:pPr>
      <w:r w:rsidRPr="005B5DBA">
        <w:rPr>
          <w:rFonts w:cs="Arial"/>
          <w:szCs w:val="20"/>
          <w:lang w:val="sl-SI"/>
        </w:rPr>
        <w:t xml:space="preserve">Upošteva se </w:t>
      </w:r>
      <w:r w:rsidR="006E111D" w:rsidRPr="005B5DBA">
        <w:rPr>
          <w:rFonts w:cs="Arial"/>
          <w:szCs w:val="20"/>
          <w:lang w:val="sl-SI"/>
        </w:rPr>
        <w:t>lastništvo</w:t>
      </w:r>
      <w:r w:rsidRPr="005B5DBA">
        <w:rPr>
          <w:rFonts w:cs="Arial"/>
          <w:szCs w:val="20"/>
          <w:lang w:val="sl-SI"/>
        </w:rPr>
        <w:t xml:space="preserve"> nepremičnine, v kateri se gostinski obrat nahaja</w:t>
      </w:r>
      <w:r w:rsidR="00B74132" w:rsidRPr="005B5DBA">
        <w:rPr>
          <w:rFonts w:cs="Arial"/>
          <w:szCs w:val="20"/>
          <w:lang w:val="sl-SI"/>
        </w:rPr>
        <w:t>.</w:t>
      </w:r>
    </w:p>
    <w:p w14:paraId="7156C392" w14:textId="27C59A5A" w:rsidR="00DA0460" w:rsidRDefault="00DA0460" w:rsidP="00DA0460">
      <w:pPr>
        <w:spacing w:line="276" w:lineRule="auto"/>
        <w:jc w:val="both"/>
        <w:rPr>
          <w:rFonts w:cs="Arial"/>
          <w:szCs w:val="20"/>
          <w:lang w:val="sl-SI"/>
        </w:rPr>
      </w:pPr>
    </w:p>
    <w:p w14:paraId="44D8CD61" w14:textId="77777777" w:rsidR="006E111D" w:rsidRPr="00DA0460" w:rsidRDefault="006E111D" w:rsidP="00DA0460">
      <w:pPr>
        <w:spacing w:line="276" w:lineRule="auto"/>
        <w:jc w:val="both"/>
        <w:rPr>
          <w:rFonts w:cs="Arial"/>
          <w:szCs w:val="20"/>
          <w:lang w:val="sl-SI"/>
        </w:rPr>
      </w:pPr>
    </w:p>
    <w:sectPr w:rsidR="006E111D" w:rsidRPr="00DA0460" w:rsidSect="00D70D11">
      <w:headerReference w:type="even" r:id="rId14"/>
      <w:headerReference w:type="default" r:id="rId15"/>
      <w:footerReference w:type="even" r:id="rId16"/>
      <w:footerReference w:type="default" r:id="rId17"/>
      <w:headerReference w:type="first" r:id="rId18"/>
      <w:footerReference w:type="first" r:id="rId19"/>
      <w:pgSz w:w="11900" w:h="16840" w:code="9"/>
      <w:pgMar w:top="1701" w:right="1701"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61C0F" w14:textId="77777777" w:rsidR="002F4744" w:rsidRDefault="002F4744">
      <w:r>
        <w:separator/>
      </w:r>
    </w:p>
  </w:endnote>
  <w:endnote w:type="continuationSeparator" w:id="0">
    <w:p w14:paraId="5CB6D558" w14:textId="77777777" w:rsidR="002F4744" w:rsidRDefault="002F4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6A67F" w14:textId="77777777" w:rsidR="001E5C50" w:rsidRDefault="001E5C5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B2375" w14:textId="77777777" w:rsidR="001E5C50" w:rsidRDefault="001E5C5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0ACD3" w14:textId="77777777" w:rsidR="001E5C50" w:rsidRDefault="001E5C5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0EA88" w14:textId="77777777" w:rsidR="002F4744" w:rsidRDefault="002F4744">
      <w:r>
        <w:separator/>
      </w:r>
    </w:p>
  </w:footnote>
  <w:footnote w:type="continuationSeparator" w:id="0">
    <w:p w14:paraId="2D644633" w14:textId="77777777" w:rsidR="002F4744" w:rsidRDefault="002F4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F9706" w14:textId="77777777" w:rsidR="001E5C50" w:rsidRDefault="001E5C5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B9E47"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07491" w14:textId="5F671482" w:rsidR="00A770A6" w:rsidRPr="008F3500" w:rsidRDefault="001E5C50"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rPr>
      <w:drawing>
        <wp:anchor distT="0" distB="0" distL="114300" distR="114300" simplePos="0" relativeHeight="251658240" behindDoc="1" locked="0" layoutInCell="1" allowOverlap="1" wp14:anchorId="0E28D28F" wp14:editId="7B7F5830">
          <wp:simplePos x="0" y="0"/>
          <wp:positionH relativeFrom="page">
            <wp:align>left</wp:align>
          </wp:positionH>
          <wp:positionV relativeFrom="page">
            <wp:align>top</wp:align>
          </wp:positionV>
          <wp:extent cx="3609340" cy="1453515"/>
          <wp:effectExtent l="0" t="0" r="0" b="0"/>
          <wp:wrapNone/>
          <wp:docPr id="19432874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340" cy="1453515"/>
                  </a:xfrm>
                  <a:prstGeom prst="rect">
                    <a:avLst/>
                  </a:prstGeom>
                  <a:noFill/>
                  <a:ln>
                    <a:noFill/>
                  </a:ln>
                </pic:spPr>
              </pic:pic>
            </a:graphicData>
          </a:graphic>
          <wp14:sizeRelH relativeFrom="page">
            <wp14:pctWidth>0</wp14:pctWidth>
          </wp14:sizeRelH>
          <wp14:sizeRelV relativeFrom="page">
            <wp14:pctHeight>0</wp14:pctHeight>
          </wp14:sizeRelV>
        </wp:anchor>
      </w:drawing>
    </w:r>
    <w:r w:rsidR="00A04047">
      <w:rPr>
        <w:rFonts w:cs="Arial"/>
        <w:sz w:val="16"/>
        <w:lang w:val="sl-SI"/>
      </w:rPr>
      <w:t>Štukljeva cesta 44</w:t>
    </w:r>
    <w:r w:rsidR="00A770A6" w:rsidRPr="008F3500">
      <w:rPr>
        <w:rFonts w:cs="Arial"/>
        <w:sz w:val="16"/>
        <w:lang w:val="sl-SI"/>
      </w:rPr>
      <w:t xml:space="preserve">, </w:t>
    </w:r>
    <w:r w:rsidR="00D70D11">
      <w:rPr>
        <w:rFonts w:cs="Arial"/>
        <w:sz w:val="16"/>
        <w:lang w:val="sl-SI"/>
      </w:rPr>
      <w:t>1000 Ljubljana</w:t>
    </w:r>
    <w:r w:rsidR="00A770A6" w:rsidRPr="008F3500">
      <w:rPr>
        <w:rFonts w:cs="Arial"/>
        <w:sz w:val="16"/>
        <w:lang w:val="sl-SI"/>
      </w:rPr>
      <w:tab/>
      <w:t xml:space="preserve">T: </w:t>
    </w:r>
    <w:r w:rsidR="00D70D11">
      <w:rPr>
        <w:rFonts w:cs="Arial"/>
        <w:sz w:val="16"/>
        <w:lang w:val="sl-SI"/>
      </w:rPr>
      <w:t xml:space="preserve">01 369 </w:t>
    </w:r>
    <w:r w:rsidR="00976C43">
      <w:rPr>
        <w:rFonts w:cs="Arial"/>
        <w:sz w:val="16"/>
        <w:lang w:val="sl-SI"/>
      </w:rPr>
      <w:t>75 70</w:t>
    </w:r>
  </w:p>
  <w:p w14:paraId="1984BF56"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D70D11">
      <w:rPr>
        <w:rFonts w:cs="Arial"/>
        <w:sz w:val="16"/>
        <w:lang w:val="sl-SI"/>
      </w:rPr>
      <w:t xml:space="preserve">01 369 78 </w:t>
    </w:r>
    <w:r w:rsidR="00824FF3">
      <w:rPr>
        <w:rFonts w:cs="Arial"/>
        <w:sz w:val="16"/>
        <w:lang w:val="sl-SI"/>
      </w:rPr>
      <w:t>29</w:t>
    </w:r>
    <w:r w:rsidRPr="008F3500">
      <w:rPr>
        <w:rFonts w:cs="Arial"/>
        <w:sz w:val="16"/>
        <w:lang w:val="sl-SI"/>
      </w:rPr>
      <w:t xml:space="preserve"> </w:t>
    </w:r>
  </w:p>
  <w:p w14:paraId="14AD05DC"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D70D11">
      <w:rPr>
        <w:rFonts w:cs="Arial"/>
        <w:sz w:val="16"/>
        <w:lang w:val="sl-SI"/>
      </w:rPr>
      <w:t>gp.mddsz@gov.si</w:t>
    </w:r>
  </w:p>
  <w:p w14:paraId="4CC68490"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D70D11">
      <w:rPr>
        <w:rFonts w:cs="Arial"/>
        <w:sz w:val="16"/>
        <w:lang w:val="sl-SI"/>
      </w:rPr>
      <w:t>www.gov.si</w:t>
    </w:r>
  </w:p>
  <w:p w14:paraId="76D878A1"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636AB"/>
    <w:multiLevelType w:val="multilevel"/>
    <w:tmpl w:val="F23C9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00D14"/>
    <w:multiLevelType w:val="multilevel"/>
    <w:tmpl w:val="C2D02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109D1"/>
    <w:multiLevelType w:val="hybridMultilevel"/>
    <w:tmpl w:val="AAA4C274"/>
    <w:lvl w:ilvl="0" w:tplc="F64A109C">
      <w:start w:val="1"/>
      <w:numFmt w:val="decimal"/>
      <w:lvlText w:val="%1."/>
      <w:lvlJc w:val="center"/>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07F43DB0"/>
    <w:multiLevelType w:val="multilevel"/>
    <w:tmpl w:val="848C5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3D1996"/>
    <w:multiLevelType w:val="multilevel"/>
    <w:tmpl w:val="87F43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4570CB"/>
    <w:multiLevelType w:val="multilevel"/>
    <w:tmpl w:val="E2020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F45720"/>
    <w:multiLevelType w:val="multilevel"/>
    <w:tmpl w:val="8258F37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48D250B"/>
    <w:multiLevelType w:val="multilevel"/>
    <w:tmpl w:val="C04E0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B41F67"/>
    <w:multiLevelType w:val="multilevel"/>
    <w:tmpl w:val="EB6C3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FF5091"/>
    <w:multiLevelType w:val="multilevel"/>
    <w:tmpl w:val="1180B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997D2A"/>
    <w:multiLevelType w:val="multilevel"/>
    <w:tmpl w:val="35C2C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522E24"/>
    <w:multiLevelType w:val="multilevel"/>
    <w:tmpl w:val="8F9E423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4A168DE"/>
    <w:multiLevelType w:val="multilevel"/>
    <w:tmpl w:val="D8164B5C"/>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C2D7F49"/>
    <w:multiLevelType w:val="multilevel"/>
    <w:tmpl w:val="B6567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D34367"/>
    <w:multiLevelType w:val="multilevel"/>
    <w:tmpl w:val="FD962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703CAE"/>
    <w:multiLevelType w:val="hybridMultilevel"/>
    <w:tmpl w:val="30823B4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4A85B0B"/>
    <w:multiLevelType w:val="multilevel"/>
    <w:tmpl w:val="E3086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8F0115"/>
    <w:multiLevelType w:val="multilevel"/>
    <w:tmpl w:val="6DD04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7F2797"/>
    <w:multiLevelType w:val="multilevel"/>
    <w:tmpl w:val="F2C04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9514C0"/>
    <w:multiLevelType w:val="multilevel"/>
    <w:tmpl w:val="6EF2D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2A6B47"/>
    <w:multiLevelType w:val="multilevel"/>
    <w:tmpl w:val="9FA63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9A4D6B"/>
    <w:multiLevelType w:val="multilevel"/>
    <w:tmpl w:val="9B22E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E33B3F"/>
    <w:multiLevelType w:val="multilevel"/>
    <w:tmpl w:val="40DC8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694231"/>
    <w:multiLevelType w:val="multilevel"/>
    <w:tmpl w:val="21D8D28E"/>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1061056"/>
    <w:multiLevelType w:val="multilevel"/>
    <w:tmpl w:val="D2742DE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7080AE1"/>
    <w:multiLevelType w:val="multilevel"/>
    <w:tmpl w:val="3592A3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4EC05EE"/>
    <w:multiLevelType w:val="hybridMultilevel"/>
    <w:tmpl w:val="0758067A"/>
    <w:lvl w:ilvl="0" w:tplc="F9803B8C">
      <w:start w:val="1"/>
      <w:numFmt w:val="lowerLetter"/>
      <w:lvlText w:val="%1)"/>
      <w:lvlJc w:val="left"/>
      <w:pPr>
        <w:ind w:left="1060" w:hanging="360"/>
      </w:pPr>
      <w:rPr>
        <w:rFonts w:hint="default"/>
        <w:b w:val="0"/>
        <w:bCs/>
        <w:u w:val="none"/>
      </w:rPr>
    </w:lvl>
    <w:lvl w:ilvl="1" w:tplc="04240019">
      <w:start w:val="1"/>
      <w:numFmt w:val="lowerLetter"/>
      <w:lvlText w:val="%2."/>
      <w:lvlJc w:val="left"/>
      <w:pPr>
        <w:ind w:left="1780" w:hanging="360"/>
      </w:pPr>
    </w:lvl>
    <w:lvl w:ilvl="2" w:tplc="0424001B" w:tentative="1">
      <w:start w:val="1"/>
      <w:numFmt w:val="lowerRoman"/>
      <w:lvlText w:val="%3."/>
      <w:lvlJc w:val="right"/>
      <w:pPr>
        <w:ind w:left="2500" w:hanging="180"/>
      </w:pPr>
    </w:lvl>
    <w:lvl w:ilvl="3" w:tplc="0424000F" w:tentative="1">
      <w:start w:val="1"/>
      <w:numFmt w:val="decimal"/>
      <w:lvlText w:val="%4."/>
      <w:lvlJc w:val="left"/>
      <w:pPr>
        <w:ind w:left="3220" w:hanging="360"/>
      </w:pPr>
    </w:lvl>
    <w:lvl w:ilvl="4" w:tplc="04240019" w:tentative="1">
      <w:start w:val="1"/>
      <w:numFmt w:val="lowerLetter"/>
      <w:lvlText w:val="%5."/>
      <w:lvlJc w:val="left"/>
      <w:pPr>
        <w:ind w:left="3940" w:hanging="360"/>
      </w:pPr>
    </w:lvl>
    <w:lvl w:ilvl="5" w:tplc="0424001B" w:tentative="1">
      <w:start w:val="1"/>
      <w:numFmt w:val="lowerRoman"/>
      <w:lvlText w:val="%6."/>
      <w:lvlJc w:val="right"/>
      <w:pPr>
        <w:ind w:left="4660" w:hanging="180"/>
      </w:pPr>
    </w:lvl>
    <w:lvl w:ilvl="6" w:tplc="0424000F" w:tentative="1">
      <w:start w:val="1"/>
      <w:numFmt w:val="decimal"/>
      <w:lvlText w:val="%7."/>
      <w:lvlJc w:val="left"/>
      <w:pPr>
        <w:ind w:left="5380" w:hanging="360"/>
      </w:pPr>
    </w:lvl>
    <w:lvl w:ilvl="7" w:tplc="04240019" w:tentative="1">
      <w:start w:val="1"/>
      <w:numFmt w:val="lowerLetter"/>
      <w:lvlText w:val="%8."/>
      <w:lvlJc w:val="left"/>
      <w:pPr>
        <w:ind w:left="6100" w:hanging="360"/>
      </w:pPr>
    </w:lvl>
    <w:lvl w:ilvl="8" w:tplc="0424001B" w:tentative="1">
      <w:start w:val="1"/>
      <w:numFmt w:val="lowerRoman"/>
      <w:lvlText w:val="%9."/>
      <w:lvlJc w:val="right"/>
      <w:pPr>
        <w:ind w:left="6820" w:hanging="180"/>
      </w:pPr>
    </w:lvl>
  </w:abstractNum>
  <w:abstractNum w:abstractNumId="27" w15:restartNumberingAfterBreak="0">
    <w:nsid w:val="69800E54"/>
    <w:multiLevelType w:val="multilevel"/>
    <w:tmpl w:val="E0CC7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254E77"/>
    <w:multiLevelType w:val="hybridMultilevel"/>
    <w:tmpl w:val="99E68AF8"/>
    <w:lvl w:ilvl="0" w:tplc="8BF25906">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72BC6CC4"/>
    <w:multiLevelType w:val="multilevel"/>
    <w:tmpl w:val="E3908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32216B"/>
    <w:multiLevelType w:val="multilevel"/>
    <w:tmpl w:val="57F25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F75248"/>
    <w:multiLevelType w:val="multilevel"/>
    <w:tmpl w:val="960CF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05176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3496741">
    <w:abstractNumId w:val="28"/>
  </w:num>
  <w:num w:numId="3" w16cid:durableId="1118643065">
    <w:abstractNumId w:val="27"/>
  </w:num>
  <w:num w:numId="4" w16cid:durableId="1447771719">
    <w:abstractNumId w:val="3"/>
  </w:num>
  <w:num w:numId="5" w16cid:durableId="1496073533">
    <w:abstractNumId w:val="21"/>
  </w:num>
  <w:num w:numId="6" w16cid:durableId="1649939558">
    <w:abstractNumId w:val="4"/>
  </w:num>
  <w:num w:numId="7" w16cid:durableId="273101471">
    <w:abstractNumId w:val="5"/>
  </w:num>
  <w:num w:numId="8" w16cid:durableId="31081311">
    <w:abstractNumId w:val="16"/>
  </w:num>
  <w:num w:numId="9" w16cid:durableId="1592658081">
    <w:abstractNumId w:val="29"/>
  </w:num>
  <w:num w:numId="10" w16cid:durableId="1314405183">
    <w:abstractNumId w:val="1"/>
  </w:num>
  <w:num w:numId="11" w16cid:durableId="331297488">
    <w:abstractNumId w:val="14"/>
  </w:num>
  <w:num w:numId="12" w16cid:durableId="671756544">
    <w:abstractNumId w:val="7"/>
  </w:num>
  <w:num w:numId="13" w16cid:durableId="441151342">
    <w:abstractNumId w:val="22"/>
  </w:num>
  <w:num w:numId="14" w16cid:durableId="638804801">
    <w:abstractNumId w:val="18"/>
  </w:num>
  <w:num w:numId="15" w16cid:durableId="1053192309">
    <w:abstractNumId w:val="0"/>
  </w:num>
  <w:num w:numId="16" w16cid:durableId="591622929">
    <w:abstractNumId w:val="13"/>
  </w:num>
  <w:num w:numId="17" w16cid:durableId="593826321">
    <w:abstractNumId w:val="15"/>
  </w:num>
  <w:num w:numId="18" w16cid:durableId="240023994">
    <w:abstractNumId w:val="26"/>
  </w:num>
  <w:num w:numId="19" w16cid:durableId="1515613422">
    <w:abstractNumId w:val="19"/>
  </w:num>
  <w:num w:numId="20" w16cid:durableId="359549092">
    <w:abstractNumId w:val="10"/>
  </w:num>
  <w:num w:numId="21" w16cid:durableId="891963082">
    <w:abstractNumId w:val="8"/>
  </w:num>
  <w:num w:numId="22" w16cid:durableId="1026712147">
    <w:abstractNumId w:val="9"/>
  </w:num>
  <w:num w:numId="23" w16cid:durableId="1125199022">
    <w:abstractNumId w:val="31"/>
  </w:num>
  <w:num w:numId="24" w16cid:durableId="1389650660">
    <w:abstractNumId w:val="17"/>
  </w:num>
  <w:num w:numId="25" w16cid:durableId="196548312">
    <w:abstractNumId w:val="20"/>
  </w:num>
  <w:num w:numId="26" w16cid:durableId="1696350767">
    <w:abstractNumId w:val="30"/>
  </w:num>
  <w:num w:numId="27" w16cid:durableId="16488969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7953960">
    <w:abstractNumId w:val="1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0046374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7137112">
    <w:abstractNumId w:val="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53626068">
    <w:abstractNumId w:val="2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23069288">
    <w:abstractNumId w:val="2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F9B"/>
    <w:rsid w:val="00000356"/>
    <w:rsid w:val="000005AC"/>
    <w:rsid w:val="0001738E"/>
    <w:rsid w:val="000174AB"/>
    <w:rsid w:val="0001785C"/>
    <w:rsid w:val="00020125"/>
    <w:rsid w:val="00021510"/>
    <w:rsid w:val="00023A88"/>
    <w:rsid w:val="000315C8"/>
    <w:rsid w:val="000350A7"/>
    <w:rsid w:val="0003728B"/>
    <w:rsid w:val="000375C8"/>
    <w:rsid w:val="000438EC"/>
    <w:rsid w:val="0005692A"/>
    <w:rsid w:val="00057168"/>
    <w:rsid w:val="00063365"/>
    <w:rsid w:val="00063C49"/>
    <w:rsid w:val="000656DE"/>
    <w:rsid w:val="00067062"/>
    <w:rsid w:val="00071C43"/>
    <w:rsid w:val="00076695"/>
    <w:rsid w:val="00082B4B"/>
    <w:rsid w:val="0009251F"/>
    <w:rsid w:val="00093FFE"/>
    <w:rsid w:val="0009475B"/>
    <w:rsid w:val="00097A4C"/>
    <w:rsid w:val="000A059E"/>
    <w:rsid w:val="000A2F2F"/>
    <w:rsid w:val="000A3B87"/>
    <w:rsid w:val="000A7238"/>
    <w:rsid w:val="000B50E3"/>
    <w:rsid w:val="000C216B"/>
    <w:rsid w:val="000C6EF2"/>
    <w:rsid w:val="000C73D2"/>
    <w:rsid w:val="000D6F64"/>
    <w:rsid w:val="000F252F"/>
    <w:rsid w:val="000F7ADF"/>
    <w:rsid w:val="00101428"/>
    <w:rsid w:val="0010773A"/>
    <w:rsid w:val="001141C2"/>
    <w:rsid w:val="00114CBB"/>
    <w:rsid w:val="00116B37"/>
    <w:rsid w:val="00122776"/>
    <w:rsid w:val="00133ACF"/>
    <w:rsid w:val="001357B2"/>
    <w:rsid w:val="00136271"/>
    <w:rsid w:val="00136499"/>
    <w:rsid w:val="0013795D"/>
    <w:rsid w:val="0015456F"/>
    <w:rsid w:val="001549E7"/>
    <w:rsid w:val="00163C8C"/>
    <w:rsid w:val="0017478F"/>
    <w:rsid w:val="00176241"/>
    <w:rsid w:val="00176A28"/>
    <w:rsid w:val="001955BD"/>
    <w:rsid w:val="00197DCA"/>
    <w:rsid w:val="001A43E2"/>
    <w:rsid w:val="001A65DA"/>
    <w:rsid w:val="001A6A34"/>
    <w:rsid w:val="001B01A8"/>
    <w:rsid w:val="001C0499"/>
    <w:rsid w:val="001C3766"/>
    <w:rsid w:val="001C3F26"/>
    <w:rsid w:val="001C4653"/>
    <w:rsid w:val="001C6621"/>
    <w:rsid w:val="001C7CCF"/>
    <w:rsid w:val="001E0A03"/>
    <w:rsid w:val="001E1644"/>
    <w:rsid w:val="001E55DC"/>
    <w:rsid w:val="001E5C50"/>
    <w:rsid w:val="001F78C2"/>
    <w:rsid w:val="00201497"/>
    <w:rsid w:val="00202A77"/>
    <w:rsid w:val="002156BE"/>
    <w:rsid w:val="00217E53"/>
    <w:rsid w:val="00220655"/>
    <w:rsid w:val="00220708"/>
    <w:rsid w:val="00230AD5"/>
    <w:rsid w:val="00230AEB"/>
    <w:rsid w:val="00231B26"/>
    <w:rsid w:val="00235296"/>
    <w:rsid w:val="002367B8"/>
    <w:rsid w:val="00236B16"/>
    <w:rsid w:val="002414AB"/>
    <w:rsid w:val="0024243D"/>
    <w:rsid w:val="00243115"/>
    <w:rsid w:val="00244D37"/>
    <w:rsid w:val="002478AE"/>
    <w:rsid w:val="00250DE7"/>
    <w:rsid w:val="00256443"/>
    <w:rsid w:val="0026241F"/>
    <w:rsid w:val="00263B7A"/>
    <w:rsid w:val="00264787"/>
    <w:rsid w:val="00270085"/>
    <w:rsid w:val="00271CE5"/>
    <w:rsid w:val="00271D0A"/>
    <w:rsid w:val="0027479C"/>
    <w:rsid w:val="00282020"/>
    <w:rsid w:val="002931DD"/>
    <w:rsid w:val="002933D7"/>
    <w:rsid w:val="00297B34"/>
    <w:rsid w:val="002A2B69"/>
    <w:rsid w:val="002A3A37"/>
    <w:rsid w:val="002B160C"/>
    <w:rsid w:val="002D4948"/>
    <w:rsid w:val="002D7918"/>
    <w:rsid w:val="002E29F3"/>
    <w:rsid w:val="002E58F2"/>
    <w:rsid w:val="002E6685"/>
    <w:rsid w:val="002F1671"/>
    <w:rsid w:val="002F2A1E"/>
    <w:rsid w:val="002F4744"/>
    <w:rsid w:val="002F4D95"/>
    <w:rsid w:val="002F7C3A"/>
    <w:rsid w:val="003050E1"/>
    <w:rsid w:val="00306C89"/>
    <w:rsid w:val="00310BB5"/>
    <w:rsid w:val="00331CFF"/>
    <w:rsid w:val="00343EE0"/>
    <w:rsid w:val="00344FCA"/>
    <w:rsid w:val="0034748A"/>
    <w:rsid w:val="0034792D"/>
    <w:rsid w:val="00360B7D"/>
    <w:rsid w:val="00362950"/>
    <w:rsid w:val="00362E7B"/>
    <w:rsid w:val="003636BF"/>
    <w:rsid w:val="00363DE2"/>
    <w:rsid w:val="00366A45"/>
    <w:rsid w:val="00366F5F"/>
    <w:rsid w:val="00367EF0"/>
    <w:rsid w:val="00371442"/>
    <w:rsid w:val="003715DB"/>
    <w:rsid w:val="00371869"/>
    <w:rsid w:val="003738E3"/>
    <w:rsid w:val="003845B4"/>
    <w:rsid w:val="00387B1A"/>
    <w:rsid w:val="003925DE"/>
    <w:rsid w:val="0039402E"/>
    <w:rsid w:val="003B0A6B"/>
    <w:rsid w:val="003C49C7"/>
    <w:rsid w:val="003C5EE5"/>
    <w:rsid w:val="003C7075"/>
    <w:rsid w:val="003D2354"/>
    <w:rsid w:val="003E1008"/>
    <w:rsid w:val="003E1083"/>
    <w:rsid w:val="003E1C74"/>
    <w:rsid w:val="003E60DD"/>
    <w:rsid w:val="003F0C7E"/>
    <w:rsid w:val="003F6D41"/>
    <w:rsid w:val="003F7C0F"/>
    <w:rsid w:val="0040023B"/>
    <w:rsid w:val="00407604"/>
    <w:rsid w:val="004118C6"/>
    <w:rsid w:val="00422C0E"/>
    <w:rsid w:val="00425BD9"/>
    <w:rsid w:val="004306FD"/>
    <w:rsid w:val="0043565B"/>
    <w:rsid w:val="004361B0"/>
    <w:rsid w:val="00443B7B"/>
    <w:rsid w:val="00444413"/>
    <w:rsid w:val="004445EF"/>
    <w:rsid w:val="00445F43"/>
    <w:rsid w:val="00447F71"/>
    <w:rsid w:val="004532B5"/>
    <w:rsid w:val="0045786F"/>
    <w:rsid w:val="004657EE"/>
    <w:rsid w:val="00471029"/>
    <w:rsid w:val="004827A8"/>
    <w:rsid w:val="00483386"/>
    <w:rsid w:val="00485AFE"/>
    <w:rsid w:val="00485C97"/>
    <w:rsid w:val="004926EB"/>
    <w:rsid w:val="00492B97"/>
    <w:rsid w:val="004943E8"/>
    <w:rsid w:val="004A3E8E"/>
    <w:rsid w:val="004B168B"/>
    <w:rsid w:val="004C25E4"/>
    <w:rsid w:val="004C4114"/>
    <w:rsid w:val="004C4856"/>
    <w:rsid w:val="004C72B3"/>
    <w:rsid w:val="004D22A5"/>
    <w:rsid w:val="004D2A7C"/>
    <w:rsid w:val="004E24F4"/>
    <w:rsid w:val="004E302B"/>
    <w:rsid w:val="004E30BA"/>
    <w:rsid w:val="004E3A64"/>
    <w:rsid w:val="004E3B23"/>
    <w:rsid w:val="004E4E0F"/>
    <w:rsid w:val="00505A91"/>
    <w:rsid w:val="005076F3"/>
    <w:rsid w:val="0051043A"/>
    <w:rsid w:val="00511079"/>
    <w:rsid w:val="00515490"/>
    <w:rsid w:val="00522FC6"/>
    <w:rsid w:val="005236F6"/>
    <w:rsid w:val="00526246"/>
    <w:rsid w:val="00533CF1"/>
    <w:rsid w:val="005427C9"/>
    <w:rsid w:val="0054365E"/>
    <w:rsid w:val="00543C8F"/>
    <w:rsid w:val="005532C3"/>
    <w:rsid w:val="00553BB5"/>
    <w:rsid w:val="00560BD6"/>
    <w:rsid w:val="0056163B"/>
    <w:rsid w:val="00565209"/>
    <w:rsid w:val="00567106"/>
    <w:rsid w:val="00567FEE"/>
    <w:rsid w:val="00571F4E"/>
    <w:rsid w:val="00574E91"/>
    <w:rsid w:val="00582294"/>
    <w:rsid w:val="00583A98"/>
    <w:rsid w:val="00597829"/>
    <w:rsid w:val="005A1204"/>
    <w:rsid w:val="005B5DBA"/>
    <w:rsid w:val="005C50A0"/>
    <w:rsid w:val="005D47EA"/>
    <w:rsid w:val="005D6A3A"/>
    <w:rsid w:val="005D70FA"/>
    <w:rsid w:val="005E1D3C"/>
    <w:rsid w:val="005E452F"/>
    <w:rsid w:val="005F0B54"/>
    <w:rsid w:val="005F650A"/>
    <w:rsid w:val="00601CB4"/>
    <w:rsid w:val="00604A84"/>
    <w:rsid w:val="00605203"/>
    <w:rsid w:val="00616023"/>
    <w:rsid w:val="00620F7B"/>
    <w:rsid w:val="00625AE6"/>
    <w:rsid w:val="006265C5"/>
    <w:rsid w:val="006305C4"/>
    <w:rsid w:val="006310FA"/>
    <w:rsid w:val="00632253"/>
    <w:rsid w:val="00634EF8"/>
    <w:rsid w:val="00635FC3"/>
    <w:rsid w:val="00640E7C"/>
    <w:rsid w:val="00642714"/>
    <w:rsid w:val="006455CE"/>
    <w:rsid w:val="006472B5"/>
    <w:rsid w:val="00655841"/>
    <w:rsid w:val="00661773"/>
    <w:rsid w:val="00664AA0"/>
    <w:rsid w:val="00667384"/>
    <w:rsid w:val="00673DBD"/>
    <w:rsid w:val="00677973"/>
    <w:rsid w:val="006915DD"/>
    <w:rsid w:val="006924C6"/>
    <w:rsid w:val="0069462B"/>
    <w:rsid w:val="00694709"/>
    <w:rsid w:val="006A400B"/>
    <w:rsid w:val="006A5BC5"/>
    <w:rsid w:val="006B5F0A"/>
    <w:rsid w:val="006D44DF"/>
    <w:rsid w:val="006E111D"/>
    <w:rsid w:val="006E3E0A"/>
    <w:rsid w:val="006E776B"/>
    <w:rsid w:val="006F2A91"/>
    <w:rsid w:val="00701629"/>
    <w:rsid w:val="00702235"/>
    <w:rsid w:val="007129F2"/>
    <w:rsid w:val="0071662A"/>
    <w:rsid w:val="00726C7D"/>
    <w:rsid w:val="0073166E"/>
    <w:rsid w:val="00731FDD"/>
    <w:rsid w:val="00732A4D"/>
    <w:rsid w:val="00733017"/>
    <w:rsid w:val="00734F7A"/>
    <w:rsid w:val="00735DED"/>
    <w:rsid w:val="00737038"/>
    <w:rsid w:val="007405C7"/>
    <w:rsid w:val="00755696"/>
    <w:rsid w:val="00773961"/>
    <w:rsid w:val="007756F3"/>
    <w:rsid w:val="00776568"/>
    <w:rsid w:val="00780372"/>
    <w:rsid w:val="00783310"/>
    <w:rsid w:val="007848F2"/>
    <w:rsid w:val="007858E3"/>
    <w:rsid w:val="00786FBC"/>
    <w:rsid w:val="00792332"/>
    <w:rsid w:val="007A0BCD"/>
    <w:rsid w:val="007A424D"/>
    <w:rsid w:val="007A4A6D"/>
    <w:rsid w:val="007A54D6"/>
    <w:rsid w:val="007B12DC"/>
    <w:rsid w:val="007B2655"/>
    <w:rsid w:val="007B3C0D"/>
    <w:rsid w:val="007B7CD4"/>
    <w:rsid w:val="007C137D"/>
    <w:rsid w:val="007C7637"/>
    <w:rsid w:val="007D1BCF"/>
    <w:rsid w:val="007D75CF"/>
    <w:rsid w:val="007E0440"/>
    <w:rsid w:val="007E4EA6"/>
    <w:rsid w:val="007E5F2F"/>
    <w:rsid w:val="007E6DC5"/>
    <w:rsid w:val="007E6E25"/>
    <w:rsid w:val="007F1217"/>
    <w:rsid w:val="007F61E7"/>
    <w:rsid w:val="007F7CA8"/>
    <w:rsid w:val="00801243"/>
    <w:rsid w:val="00801326"/>
    <w:rsid w:val="0081689A"/>
    <w:rsid w:val="00824FF3"/>
    <w:rsid w:val="008439C4"/>
    <w:rsid w:val="008471DF"/>
    <w:rsid w:val="008512DC"/>
    <w:rsid w:val="00854ECD"/>
    <w:rsid w:val="008629C5"/>
    <w:rsid w:val="00866338"/>
    <w:rsid w:val="008664DD"/>
    <w:rsid w:val="00873D06"/>
    <w:rsid w:val="00873D5E"/>
    <w:rsid w:val="0088043C"/>
    <w:rsid w:val="00884889"/>
    <w:rsid w:val="008906C9"/>
    <w:rsid w:val="008909EC"/>
    <w:rsid w:val="00891E88"/>
    <w:rsid w:val="008A3BDA"/>
    <w:rsid w:val="008A4144"/>
    <w:rsid w:val="008B32AD"/>
    <w:rsid w:val="008B3A5B"/>
    <w:rsid w:val="008C13FF"/>
    <w:rsid w:val="008C43A5"/>
    <w:rsid w:val="008C5738"/>
    <w:rsid w:val="008D04F0"/>
    <w:rsid w:val="008D7125"/>
    <w:rsid w:val="008E2A7F"/>
    <w:rsid w:val="008E6D5A"/>
    <w:rsid w:val="008F3500"/>
    <w:rsid w:val="008F3D5F"/>
    <w:rsid w:val="008F5C2A"/>
    <w:rsid w:val="008F5E35"/>
    <w:rsid w:val="00900216"/>
    <w:rsid w:val="0090339B"/>
    <w:rsid w:val="00904E3B"/>
    <w:rsid w:val="0090558C"/>
    <w:rsid w:val="00906364"/>
    <w:rsid w:val="00906E2D"/>
    <w:rsid w:val="009154E9"/>
    <w:rsid w:val="009205C6"/>
    <w:rsid w:val="00920919"/>
    <w:rsid w:val="00924E3C"/>
    <w:rsid w:val="00933EE6"/>
    <w:rsid w:val="00952E4F"/>
    <w:rsid w:val="00954E5E"/>
    <w:rsid w:val="009612BB"/>
    <w:rsid w:val="0096453E"/>
    <w:rsid w:val="00966C4C"/>
    <w:rsid w:val="00973B27"/>
    <w:rsid w:val="00973E7F"/>
    <w:rsid w:val="00976C43"/>
    <w:rsid w:val="00985A8B"/>
    <w:rsid w:val="0098638A"/>
    <w:rsid w:val="009865A4"/>
    <w:rsid w:val="00986EA4"/>
    <w:rsid w:val="009906C9"/>
    <w:rsid w:val="00993934"/>
    <w:rsid w:val="00994463"/>
    <w:rsid w:val="0099476A"/>
    <w:rsid w:val="009967B9"/>
    <w:rsid w:val="009A16B3"/>
    <w:rsid w:val="009A4171"/>
    <w:rsid w:val="009B0C3A"/>
    <w:rsid w:val="009B279C"/>
    <w:rsid w:val="009B543E"/>
    <w:rsid w:val="009B62A9"/>
    <w:rsid w:val="009C592C"/>
    <w:rsid w:val="009C740A"/>
    <w:rsid w:val="009D0A04"/>
    <w:rsid w:val="009D39BE"/>
    <w:rsid w:val="009D55A6"/>
    <w:rsid w:val="009D7233"/>
    <w:rsid w:val="009F69F6"/>
    <w:rsid w:val="00A00E4A"/>
    <w:rsid w:val="00A029F9"/>
    <w:rsid w:val="00A04047"/>
    <w:rsid w:val="00A125C5"/>
    <w:rsid w:val="00A14285"/>
    <w:rsid w:val="00A166E7"/>
    <w:rsid w:val="00A17CE7"/>
    <w:rsid w:val="00A22D3F"/>
    <w:rsid w:val="00A2451C"/>
    <w:rsid w:val="00A25C40"/>
    <w:rsid w:val="00A36586"/>
    <w:rsid w:val="00A466A7"/>
    <w:rsid w:val="00A50CAF"/>
    <w:rsid w:val="00A6592F"/>
    <w:rsid w:val="00A65EE7"/>
    <w:rsid w:val="00A70133"/>
    <w:rsid w:val="00A760BD"/>
    <w:rsid w:val="00A770A6"/>
    <w:rsid w:val="00A81375"/>
    <w:rsid w:val="00A813B1"/>
    <w:rsid w:val="00A814DB"/>
    <w:rsid w:val="00A8184E"/>
    <w:rsid w:val="00A9329D"/>
    <w:rsid w:val="00AA32B8"/>
    <w:rsid w:val="00AB038E"/>
    <w:rsid w:val="00AB1469"/>
    <w:rsid w:val="00AB36C4"/>
    <w:rsid w:val="00AB5F94"/>
    <w:rsid w:val="00AC32B2"/>
    <w:rsid w:val="00AC68BD"/>
    <w:rsid w:val="00AC7712"/>
    <w:rsid w:val="00AD0299"/>
    <w:rsid w:val="00AD1322"/>
    <w:rsid w:val="00AE37B0"/>
    <w:rsid w:val="00AE4E2F"/>
    <w:rsid w:val="00AE7396"/>
    <w:rsid w:val="00AE7BAC"/>
    <w:rsid w:val="00AF022D"/>
    <w:rsid w:val="00AF2347"/>
    <w:rsid w:val="00AF4E70"/>
    <w:rsid w:val="00B01C2E"/>
    <w:rsid w:val="00B052F5"/>
    <w:rsid w:val="00B17141"/>
    <w:rsid w:val="00B177C6"/>
    <w:rsid w:val="00B21A92"/>
    <w:rsid w:val="00B25BD8"/>
    <w:rsid w:val="00B26B4A"/>
    <w:rsid w:val="00B30D32"/>
    <w:rsid w:val="00B31575"/>
    <w:rsid w:val="00B325CE"/>
    <w:rsid w:val="00B337F8"/>
    <w:rsid w:val="00B36BF9"/>
    <w:rsid w:val="00B374D4"/>
    <w:rsid w:val="00B41E88"/>
    <w:rsid w:val="00B42C9E"/>
    <w:rsid w:val="00B42FA5"/>
    <w:rsid w:val="00B45175"/>
    <w:rsid w:val="00B5448F"/>
    <w:rsid w:val="00B57FEF"/>
    <w:rsid w:val="00B631D3"/>
    <w:rsid w:val="00B641BD"/>
    <w:rsid w:val="00B66240"/>
    <w:rsid w:val="00B74132"/>
    <w:rsid w:val="00B77989"/>
    <w:rsid w:val="00B8547D"/>
    <w:rsid w:val="00B8777C"/>
    <w:rsid w:val="00B91923"/>
    <w:rsid w:val="00B97AA1"/>
    <w:rsid w:val="00BA452F"/>
    <w:rsid w:val="00BB0661"/>
    <w:rsid w:val="00BB551D"/>
    <w:rsid w:val="00BB5EE6"/>
    <w:rsid w:val="00BC7548"/>
    <w:rsid w:val="00BD500C"/>
    <w:rsid w:val="00BE0140"/>
    <w:rsid w:val="00BE6CC8"/>
    <w:rsid w:val="00BF1AD7"/>
    <w:rsid w:val="00BF425E"/>
    <w:rsid w:val="00C11F9B"/>
    <w:rsid w:val="00C13F10"/>
    <w:rsid w:val="00C1450F"/>
    <w:rsid w:val="00C149F0"/>
    <w:rsid w:val="00C1697C"/>
    <w:rsid w:val="00C1735D"/>
    <w:rsid w:val="00C21C56"/>
    <w:rsid w:val="00C24723"/>
    <w:rsid w:val="00C250D5"/>
    <w:rsid w:val="00C32F00"/>
    <w:rsid w:val="00C34FBF"/>
    <w:rsid w:val="00C35666"/>
    <w:rsid w:val="00C52EDA"/>
    <w:rsid w:val="00C538A5"/>
    <w:rsid w:val="00C56C07"/>
    <w:rsid w:val="00C56DB6"/>
    <w:rsid w:val="00C6073D"/>
    <w:rsid w:val="00C61C52"/>
    <w:rsid w:val="00C6307D"/>
    <w:rsid w:val="00C708DC"/>
    <w:rsid w:val="00C80F9B"/>
    <w:rsid w:val="00C82D24"/>
    <w:rsid w:val="00C866B1"/>
    <w:rsid w:val="00C92898"/>
    <w:rsid w:val="00C93309"/>
    <w:rsid w:val="00CA408D"/>
    <w:rsid w:val="00CA4340"/>
    <w:rsid w:val="00CA5DD4"/>
    <w:rsid w:val="00CA68EC"/>
    <w:rsid w:val="00CA6BB5"/>
    <w:rsid w:val="00CA7A25"/>
    <w:rsid w:val="00CC709C"/>
    <w:rsid w:val="00CD7EB8"/>
    <w:rsid w:val="00CE5238"/>
    <w:rsid w:val="00CE7514"/>
    <w:rsid w:val="00CF06B8"/>
    <w:rsid w:val="00CF17D4"/>
    <w:rsid w:val="00CF1D91"/>
    <w:rsid w:val="00CF26CE"/>
    <w:rsid w:val="00D0158B"/>
    <w:rsid w:val="00D036FD"/>
    <w:rsid w:val="00D07C0B"/>
    <w:rsid w:val="00D1479E"/>
    <w:rsid w:val="00D14FFE"/>
    <w:rsid w:val="00D205B9"/>
    <w:rsid w:val="00D248DE"/>
    <w:rsid w:val="00D31EC5"/>
    <w:rsid w:val="00D53E42"/>
    <w:rsid w:val="00D54A93"/>
    <w:rsid w:val="00D7025D"/>
    <w:rsid w:val="00D70D11"/>
    <w:rsid w:val="00D715B2"/>
    <w:rsid w:val="00D7555C"/>
    <w:rsid w:val="00D760D8"/>
    <w:rsid w:val="00D8542D"/>
    <w:rsid w:val="00D85DFD"/>
    <w:rsid w:val="00D90C7B"/>
    <w:rsid w:val="00D94A5E"/>
    <w:rsid w:val="00DA0460"/>
    <w:rsid w:val="00DA19C5"/>
    <w:rsid w:val="00DA3DF2"/>
    <w:rsid w:val="00DA693D"/>
    <w:rsid w:val="00DB05BF"/>
    <w:rsid w:val="00DB1AAF"/>
    <w:rsid w:val="00DB3BA3"/>
    <w:rsid w:val="00DC4293"/>
    <w:rsid w:val="00DC6A71"/>
    <w:rsid w:val="00DD12D0"/>
    <w:rsid w:val="00DE61DC"/>
    <w:rsid w:val="00DF2DA0"/>
    <w:rsid w:val="00DF37F3"/>
    <w:rsid w:val="00DF5091"/>
    <w:rsid w:val="00DF6ACF"/>
    <w:rsid w:val="00E0357D"/>
    <w:rsid w:val="00E06D0E"/>
    <w:rsid w:val="00E106B0"/>
    <w:rsid w:val="00E12321"/>
    <w:rsid w:val="00E2027D"/>
    <w:rsid w:val="00E313F6"/>
    <w:rsid w:val="00E31411"/>
    <w:rsid w:val="00E319F0"/>
    <w:rsid w:val="00E512A9"/>
    <w:rsid w:val="00E532A2"/>
    <w:rsid w:val="00E547DB"/>
    <w:rsid w:val="00E5501F"/>
    <w:rsid w:val="00E61173"/>
    <w:rsid w:val="00E61BF8"/>
    <w:rsid w:val="00E712AE"/>
    <w:rsid w:val="00E71C66"/>
    <w:rsid w:val="00E80D7E"/>
    <w:rsid w:val="00E8711C"/>
    <w:rsid w:val="00E877B2"/>
    <w:rsid w:val="00E94CFA"/>
    <w:rsid w:val="00EA4003"/>
    <w:rsid w:val="00EA58DA"/>
    <w:rsid w:val="00EC5D1D"/>
    <w:rsid w:val="00EC7CDF"/>
    <w:rsid w:val="00ED1C3E"/>
    <w:rsid w:val="00ED4B42"/>
    <w:rsid w:val="00ED6A24"/>
    <w:rsid w:val="00ED7A58"/>
    <w:rsid w:val="00EE152B"/>
    <w:rsid w:val="00EE764E"/>
    <w:rsid w:val="00EF04FB"/>
    <w:rsid w:val="00EF1CF3"/>
    <w:rsid w:val="00EF6BF9"/>
    <w:rsid w:val="00EF7CF0"/>
    <w:rsid w:val="00F038E8"/>
    <w:rsid w:val="00F06F5F"/>
    <w:rsid w:val="00F11285"/>
    <w:rsid w:val="00F13DAA"/>
    <w:rsid w:val="00F240BB"/>
    <w:rsid w:val="00F2492D"/>
    <w:rsid w:val="00F268F6"/>
    <w:rsid w:val="00F57FED"/>
    <w:rsid w:val="00F6039A"/>
    <w:rsid w:val="00F61EFE"/>
    <w:rsid w:val="00F62238"/>
    <w:rsid w:val="00F62BE9"/>
    <w:rsid w:val="00F64BEC"/>
    <w:rsid w:val="00F66AAC"/>
    <w:rsid w:val="00F73F83"/>
    <w:rsid w:val="00F7611B"/>
    <w:rsid w:val="00F8379B"/>
    <w:rsid w:val="00F86904"/>
    <w:rsid w:val="00F92FE4"/>
    <w:rsid w:val="00F94069"/>
    <w:rsid w:val="00F9586D"/>
    <w:rsid w:val="00F9610F"/>
    <w:rsid w:val="00FA72B1"/>
    <w:rsid w:val="00FA7D8B"/>
    <w:rsid w:val="00FB316F"/>
    <w:rsid w:val="00FD0578"/>
    <w:rsid w:val="00FD22AE"/>
    <w:rsid w:val="00FD367D"/>
    <w:rsid w:val="00FD63BB"/>
    <w:rsid w:val="00FD685F"/>
    <w:rsid w:val="00FE0CE3"/>
    <w:rsid w:val="00FE1B65"/>
    <w:rsid w:val="00FE4834"/>
    <w:rsid w:val="00FF333A"/>
    <w:rsid w:val="00FF4AF5"/>
    <w:rsid w:val="00FF4C92"/>
    <w:rsid w:val="00FF568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A8732C3"/>
  <w15:chartTrackingRefBased/>
  <w15:docId w15:val="{A2FE9808-C0FA-439A-A1FD-021D1627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D44DF"/>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D07C0B"/>
    <w:pPr>
      <w:keepNext/>
      <w:spacing w:before="240" w:after="60"/>
      <w:jc w:val="both"/>
      <w:outlineLvl w:val="0"/>
    </w:pPr>
    <w:rPr>
      <w:rFonts w:cs="Arial"/>
      <w:b/>
      <w:kern w:val="32"/>
      <w:sz w:val="24"/>
      <w:lang w:val="sl-SI"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Poudarek">
    <w:name w:val="Emphasis"/>
    <w:uiPriority w:val="20"/>
    <w:qFormat/>
    <w:rsid w:val="00C11F9B"/>
    <w:rPr>
      <w:i/>
      <w:iCs/>
    </w:rPr>
  </w:style>
  <w:style w:type="paragraph" w:styleId="Sprotnaopomba-besedilo">
    <w:name w:val="footnote text"/>
    <w:basedOn w:val="Navaden"/>
    <w:link w:val="Sprotnaopomba-besediloZnak"/>
    <w:unhideWhenUsed/>
    <w:rsid w:val="00271D0A"/>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271D0A"/>
  </w:style>
  <w:style w:type="character" w:customStyle="1" w:styleId="GlavaZnak">
    <w:name w:val="Glava Znak"/>
    <w:link w:val="Glava"/>
    <w:rsid w:val="003E60DD"/>
    <w:rPr>
      <w:rFonts w:ascii="Arial" w:hAnsi="Arial"/>
      <w:szCs w:val="24"/>
      <w:lang w:val="en-US" w:eastAsia="en-US"/>
    </w:rPr>
  </w:style>
  <w:style w:type="paragraph" w:customStyle="1" w:styleId="pf0">
    <w:name w:val="pf0"/>
    <w:basedOn w:val="Navaden"/>
    <w:rsid w:val="003E60DD"/>
    <w:pPr>
      <w:spacing w:before="100" w:beforeAutospacing="1" w:after="100" w:afterAutospacing="1" w:line="240" w:lineRule="auto"/>
    </w:pPr>
    <w:rPr>
      <w:rFonts w:ascii="Times New Roman" w:hAnsi="Times New Roman"/>
      <w:sz w:val="24"/>
      <w:lang w:val="sl-SI" w:eastAsia="sl-SI"/>
    </w:rPr>
  </w:style>
  <w:style w:type="character" w:customStyle="1" w:styleId="cf01">
    <w:name w:val="cf01"/>
    <w:basedOn w:val="Privzetapisavaodstavka"/>
    <w:rsid w:val="003E60DD"/>
    <w:rPr>
      <w:rFonts w:ascii="Segoe UI" w:hAnsi="Segoe UI" w:cs="Segoe UI" w:hint="default"/>
      <w:sz w:val="18"/>
      <w:szCs w:val="18"/>
    </w:rPr>
  </w:style>
  <w:style w:type="character" w:styleId="Sprotnaopomba-sklic">
    <w:name w:val="footnote reference"/>
    <w:unhideWhenUsed/>
    <w:rsid w:val="00B42FA5"/>
    <w:rPr>
      <w:vertAlign w:val="superscript"/>
    </w:rPr>
  </w:style>
  <w:style w:type="character" w:styleId="Pripombasklic">
    <w:name w:val="annotation reference"/>
    <w:basedOn w:val="Privzetapisavaodstavka"/>
    <w:rsid w:val="00444413"/>
    <w:rPr>
      <w:sz w:val="16"/>
      <w:szCs w:val="16"/>
    </w:rPr>
  </w:style>
  <w:style w:type="paragraph" w:styleId="Pripombabesedilo">
    <w:name w:val="annotation text"/>
    <w:basedOn w:val="Navaden"/>
    <w:link w:val="PripombabesediloZnak"/>
    <w:rsid w:val="00444413"/>
    <w:pPr>
      <w:spacing w:line="240" w:lineRule="auto"/>
    </w:pPr>
    <w:rPr>
      <w:szCs w:val="20"/>
    </w:rPr>
  </w:style>
  <w:style w:type="character" w:customStyle="1" w:styleId="PripombabesediloZnak">
    <w:name w:val="Pripomba – besedilo Znak"/>
    <w:basedOn w:val="Privzetapisavaodstavka"/>
    <w:link w:val="Pripombabesedilo"/>
    <w:rsid w:val="00444413"/>
    <w:rPr>
      <w:rFonts w:ascii="Arial" w:hAnsi="Arial"/>
      <w:lang w:val="en-US" w:eastAsia="en-US"/>
    </w:rPr>
  </w:style>
  <w:style w:type="paragraph" w:styleId="Zadevapripombe">
    <w:name w:val="annotation subject"/>
    <w:basedOn w:val="Pripombabesedilo"/>
    <w:next w:val="Pripombabesedilo"/>
    <w:link w:val="ZadevapripombeZnak"/>
    <w:rsid w:val="00444413"/>
    <w:rPr>
      <w:b/>
      <w:bCs/>
    </w:rPr>
  </w:style>
  <w:style w:type="character" w:customStyle="1" w:styleId="ZadevapripombeZnak">
    <w:name w:val="Zadeva pripombe Znak"/>
    <w:basedOn w:val="PripombabesediloZnak"/>
    <w:link w:val="Zadevapripombe"/>
    <w:rsid w:val="00444413"/>
    <w:rPr>
      <w:rFonts w:ascii="Arial" w:hAnsi="Arial"/>
      <w:b/>
      <w:bCs/>
      <w:lang w:val="en-US" w:eastAsia="en-US"/>
    </w:rPr>
  </w:style>
  <w:style w:type="paragraph" w:styleId="Odstavekseznama">
    <w:name w:val="List Paragraph"/>
    <w:basedOn w:val="Navaden"/>
    <w:uiPriority w:val="34"/>
    <w:qFormat/>
    <w:rsid w:val="00B36BF9"/>
    <w:pPr>
      <w:ind w:left="720"/>
      <w:contextualSpacing/>
    </w:pPr>
  </w:style>
  <w:style w:type="character" w:customStyle="1" w:styleId="NogaZnak">
    <w:name w:val="Noga Znak"/>
    <w:link w:val="Noga"/>
    <w:uiPriority w:val="99"/>
    <w:rsid w:val="00B36BF9"/>
    <w:rPr>
      <w:rFonts w:ascii="Arial" w:hAnsi="Arial"/>
      <w:szCs w:val="24"/>
      <w:lang w:val="en-US" w:eastAsia="en-US"/>
    </w:rPr>
  </w:style>
  <w:style w:type="paragraph" w:styleId="Naslov">
    <w:name w:val="Title"/>
    <w:basedOn w:val="Navaden"/>
    <w:next w:val="Navaden"/>
    <w:link w:val="NaslovZnak"/>
    <w:qFormat/>
    <w:rsid w:val="00635FC3"/>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635FC3"/>
    <w:rPr>
      <w:rFonts w:asciiTheme="majorHAnsi" w:eastAsiaTheme="majorEastAsia" w:hAnsiTheme="majorHAnsi" w:cstheme="majorBidi"/>
      <w:spacing w:val="-10"/>
      <w:kern w:val="28"/>
      <w:sz w:val="56"/>
      <w:szCs w:val="56"/>
      <w:lang w:val="en-US" w:eastAsia="en-US"/>
    </w:rPr>
  </w:style>
  <w:style w:type="paragraph" w:styleId="Golobesedilo">
    <w:name w:val="Plain Text"/>
    <w:basedOn w:val="Navaden"/>
    <w:link w:val="GolobesediloZnak"/>
    <w:uiPriority w:val="99"/>
    <w:unhideWhenUsed/>
    <w:rsid w:val="00620F7B"/>
    <w:pPr>
      <w:spacing w:line="240" w:lineRule="auto"/>
    </w:pPr>
    <w:rPr>
      <w:rFonts w:ascii="Calibri" w:hAnsi="Calibri" w:cstheme="minorBidi"/>
      <w:kern w:val="2"/>
      <w:sz w:val="22"/>
      <w:szCs w:val="21"/>
      <w:lang w:val="sl-SI"/>
      <w14:ligatures w14:val="standardContextual"/>
    </w:rPr>
  </w:style>
  <w:style w:type="character" w:customStyle="1" w:styleId="GolobesediloZnak">
    <w:name w:val="Golo besedilo Znak"/>
    <w:basedOn w:val="Privzetapisavaodstavka"/>
    <w:link w:val="Golobesedilo"/>
    <w:uiPriority w:val="99"/>
    <w:rsid w:val="00620F7B"/>
    <w:rPr>
      <w:rFonts w:ascii="Calibri" w:hAnsi="Calibri" w:cstheme="minorBidi"/>
      <w:kern w:val="2"/>
      <w:sz w:val="22"/>
      <w:szCs w:val="21"/>
      <w:lang w:eastAsia="en-US"/>
      <w14:ligatures w14:val="standardContextual"/>
    </w:rPr>
  </w:style>
  <w:style w:type="paragraph" w:customStyle="1" w:styleId="gmail-msolistparagraph">
    <w:name w:val="gmail-msolistparagraph"/>
    <w:basedOn w:val="Navaden"/>
    <w:rsid w:val="0034792D"/>
    <w:pPr>
      <w:spacing w:before="100" w:beforeAutospacing="1" w:after="100" w:afterAutospacing="1" w:line="240" w:lineRule="auto"/>
    </w:pPr>
    <w:rPr>
      <w:rFonts w:ascii="Calibri" w:eastAsiaTheme="minorHAnsi" w:hAnsi="Calibri" w:cs="Calibri"/>
      <w:sz w:val="22"/>
      <w:szCs w:val="22"/>
      <w:lang w:val="sl-SI" w:eastAsia="sl-SI"/>
    </w:rPr>
  </w:style>
  <w:style w:type="paragraph" w:styleId="Navadensplet">
    <w:name w:val="Normal (Web)"/>
    <w:basedOn w:val="Navaden"/>
    <w:uiPriority w:val="99"/>
    <w:unhideWhenUsed/>
    <w:rsid w:val="006F2A91"/>
    <w:pPr>
      <w:spacing w:before="100" w:beforeAutospacing="1" w:after="100" w:afterAutospacing="1" w:line="240" w:lineRule="auto"/>
    </w:pPr>
    <w:rPr>
      <w:rFonts w:ascii="Calibri" w:eastAsiaTheme="minorHAnsi" w:hAnsi="Calibri" w:cs="Calibri"/>
      <w:sz w:val="22"/>
      <w:szCs w:val="22"/>
      <w:lang w:val="sl-SI" w:eastAsia="sl-SI"/>
    </w:rPr>
  </w:style>
  <w:style w:type="paragraph" w:customStyle="1" w:styleId="gmail-telobesedila-zamik21">
    <w:name w:val="gmail-telobesedila-zamik21"/>
    <w:basedOn w:val="Navaden"/>
    <w:rsid w:val="00136499"/>
    <w:pPr>
      <w:spacing w:before="100" w:beforeAutospacing="1" w:after="100" w:afterAutospacing="1" w:line="240" w:lineRule="auto"/>
    </w:pPr>
    <w:rPr>
      <w:rFonts w:ascii="Calibri" w:eastAsiaTheme="minorHAnsi" w:hAnsi="Calibri" w:cs="Calibri"/>
      <w:sz w:val="22"/>
      <w:szCs w:val="22"/>
      <w:lang w:val="sl-SI" w:eastAsia="sl-SI"/>
    </w:rPr>
  </w:style>
  <w:style w:type="character" w:styleId="Nerazreenaomemba">
    <w:name w:val="Unresolved Mention"/>
    <w:basedOn w:val="Privzetapisavaodstavka"/>
    <w:uiPriority w:val="99"/>
    <w:semiHidden/>
    <w:unhideWhenUsed/>
    <w:rsid w:val="00A02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8560">
      <w:bodyDiv w:val="1"/>
      <w:marLeft w:val="0"/>
      <w:marRight w:val="0"/>
      <w:marTop w:val="0"/>
      <w:marBottom w:val="0"/>
      <w:divBdr>
        <w:top w:val="none" w:sz="0" w:space="0" w:color="auto"/>
        <w:left w:val="none" w:sz="0" w:space="0" w:color="auto"/>
        <w:bottom w:val="none" w:sz="0" w:space="0" w:color="auto"/>
        <w:right w:val="none" w:sz="0" w:space="0" w:color="auto"/>
      </w:divBdr>
    </w:div>
    <w:div w:id="16544193">
      <w:bodyDiv w:val="1"/>
      <w:marLeft w:val="0"/>
      <w:marRight w:val="0"/>
      <w:marTop w:val="0"/>
      <w:marBottom w:val="0"/>
      <w:divBdr>
        <w:top w:val="none" w:sz="0" w:space="0" w:color="auto"/>
        <w:left w:val="none" w:sz="0" w:space="0" w:color="auto"/>
        <w:bottom w:val="none" w:sz="0" w:space="0" w:color="auto"/>
        <w:right w:val="none" w:sz="0" w:space="0" w:color="auto"/>
      </w:divBdr>
    </w:div>
    <w:div w:id="70587129">
      <w:bodyDiv w:val="1"/>
      <w:marLeft w:val="0"/>
      <w:marRight w:val="0"/>
      <w:marTop w:val="0"/>
      <w:marBottom w:val="0"/>
      <w:divBdr>
        <w:top w:val="none" w:sz="0" w:space="0" w:color="auto"/>
        <w:left w:val="none" w:sz="0" w:space="0" w:color="auto"/>
        <w:bottom w:val="none" w:sz="0" w:space="0" w:color="auto"/>
        <w:right w:val="none" w:sz="0" w:space="0" w:color="auto"/>
      </w:divBdr>
    </w:div>
    <w:div w:id="81417502">
      <w:bodyDiv w:val="1"/>
      <w:marLeft w:val="0"/>
      <w:marRight w:val="0"/>
      <w:marTop w:val="0"/>
      <w:marBottom w:val="0"/>
      <w:divBdr>
        <w:top w:val="none" w:sz="0" w:space="0" w:color="auto"/>
        <w:left w:val="none" w:sz="0" w:space="0" w:color="auto"/>
        <w:bottom w:val="none" w:sz="0" w:space="0" w:color="auto"/>
        <w:right w:val="none" w:sz="0" w:space="0" w:color="auto"/>
      </w:divBdr>
    </w:div>
    <w:div w:id="83889854">
      <w:bodyDiv w:val="1"/>
      <w:marLeft w:val="0"/>
      <w:marRight w:val="0"/>
      <w:marTop w:val="0"/>
      <w:marBottom w:val="0"/>
      <w:divBdr>
        <w:top w:val="none" w:sz="0" w:space="0" w:color="auto"/>
        <w:left w:val="none" w:sz="0" w:space="0" w:color="auto"/>
        <w:bottom w:val="none" w:sz="0" w:space="0" w:color="auto"/>
        <w:right w:val="none" w:sz="0" w:space="0" w:color="auto"/>
      </w:divBdr>
    </w:div>
    <w:div w:id="139614643">
      <w:bodyDiv w:val="1"/>
      <w:marLeft w:val="0"/>
      <w:marRight w:val="0"/>
      <w:marTop w:val="0"/>
      <w:marBottom w:val="0"/>
      <w:divBdr>
        <w:top w:val="none" w:sz="0" w:space="0" w:color="auto"/>
        <w:left w:val="none" w:sz="0" w:space="0" w:color="auto"/>
        <w:bottom w:val="none" w:sz="0" w:space="0" w:color="auto"/>
        <w:right w:val="none" w:sz="0" w:space="0" w:color="auto"/>
      </w:divBdr>
    </w:div>
    <w:div w:id="165676576">
      <w:bodyDiv w:val="1"/>
      <w:marLeft w:val="0"/>
      <w:marRight w:val="0"/>
      <w:marTop w:val="0"/>
      <w:marBottom w:val="0"/>
      <w:divBdr>
        <w:top w:val="none" w:sz="0" w:space="0" w:color="auto"/>
        <w:left w:val="none" w:sz="0" w:space="0" w:color="auto"/>
        <w:bottom w:val="none" w:sz="0" w:space="0" w:color="auto"/>
        <w:right w:val="none" w:sz="0" w:space="0" w:color="auto"/>
      </w:divBdr>
    </w:div>
    <w:div w:id="173229621">
      <w:bodyDiv w:val="1"/>
      <w:marLeft w:val="0"/>
      <w:marRight w:val="0"/>
      <w:marTop w:val="0"/>
      <w:marBottom w:val="0"/>
      <w:divBdr>
        <w:top w:val="none" w:sz="0" w:space="0" w:color="auto"/>
        <w:left w:val="none" w:sz="0" w:space="0" w:color="auto"/>
        <w:bottom w:val="none" w:sz="0" w:space="0" w:color="auto"/>
        <w:right w:val="none" w:sz="0" w:space="0" w:color="auto"/>
      </w:divBdr>
    </w:div>
    <w:div w:id="181478931">
      <w:bodyDiv w:val="1"/>
      <w:marLeft w:val="0"/>
      <w:marRight w:val="0"/>
      <w:marTop w:val="0"/>
      <w:marBottom w:val="0"/>
      <w:divBdr>
        <w:top w:val="none" w:sz="0" w:space="0" w:color="auto"/>
        <w:left w:val="none" w:sz="0" w:space="0" w:color="auto"/>
        <w:bottom w:val="none" w:sz="0" w:space="0" w:color="auto"/>
        <w:right w:val="none" w:sz="0" w:space="0" w:color="auto"/>
      </w:divBdr>
    </w:div>
    <w:div w:id="195044653">
      <w:bodyDiv w:val="1"/>
      <w:marLeft w:val="0"/>
      <w:marRight w:val="0"/>
      <w:marTop w:val="0"/>
      <w:marBottom w:val="0"/>
      <w:divBdr>
        <w:top w:val="none" w:sz="0" w:space="0" w:color="auto"/>
        <w:left w:val="none" w:sz="0" w:space="0" w:color="auto"/>
        <w:bottom w:val="none" w:sz="0" w:space="0" w:color="auto"/>
        <w:right w:val="none" w:sz="0" w:space="0" w:color="auto"/>
      </w:divBdr>
    </w:div>
    <w:div w:id="200940688">
      <w:bodyDiv w:val="1"/>
      <w:marLeft w:val="0"/>
      <w:marRight w:val="0"/>
      <w:marTop w:val="0"/>
      <w:marBottom w:val="0"/>
      <w:divBdr>
        <w:top w:val="none" w:sz="0" w:space="0" w:color="auto"/>
        <w:left w:val="none" w:sz="0" w:space="0" w:color="auto"/>
        <w:bottom w:val="none" w:sz="0" w:space="0" w:color="auto"/>
        <w:right w:val="none" w:sz="0" w:space="0" w:color="auto"/>
      </w:divBdr>
    </w:div>
    <w:div w:id="218058775">
      <w:bodyDiv w:val="1"/>
      <w:marLeft w:val="0"/>
      <w:marRight w:val="0"/>
      <w:marTop w:val="0"/>
      <w:marBottom w:val="0"/>
      <w:divBdr>
        <w:top w:val="none" w:sz="0" w:space="0" w:color="auto"/>
        <w:left w:val="none" w:sz="0" w:space="0" w:color="auto"/>
        <w:bottom w:val="none" w:sz="0" w:space="0" w:color="auto"/>
        <w:right w:val="none" w:sz="0" w:space="0" w:color="auto"/>
      </w:divBdr>
    </w:div>
    <w:div w:id="224801328">
      <w:bodyDiv w:val="1"/>
      <w:marLeft w:val="0"/>
      <w:marRight w:val="0"/>
      <w:marTop w:val="0"/>
      <w:marBottom w:val="0"/>
      <w:divBdr>
        <w:top w:val="none" w:sz="0" w:space="0" w:color="auto"/>
        <w:left w:val="none" w:sz="0" w:space="0" w:color="auto"/>
        <w:bottom w:val="none" w:sz="0" w:space="0" w:color="auto"/>
        <w:right w:val="none" w:sz="0" w:space="0" w:color="auto"/>
      </w:divBdr>
    </w:div>
    <w:div w:id="258298763">
      <w:bodyDiv w:val="1"/>
      <w:marLeft w:val="0"/>
      <w:marRight w:val="0"/>
      <w:marTop w:val="0"/>
      <w:marBottom w:val="0"/>
      <w:divBdr>
        <w:top w:val="none" w:sz="0" w:space="0" w:color="auto"/>
        <w:left w:val="none" w:sz="0" w:space="0" w:color="auto"/>
        <w:bottom w:val="none" w:sz="0" w:space="0" w:color="auto"/>
        <w:right w:val="none" w:sz="0" w:space="0" w:color="auto"/>
      </w:divBdr>
    </w:div>
    <w:div w:id="263194417">
      <w:bodyDiv w:val="1"/>
      <w:marLeft w:val="0"/>
      <w:marRight w:val="0"/>
      <w:marTop w:val="0"/>
      <w:marBottom w:val="0"/>
      <w:divBdr>
        <w:top w:val="none" w:sz="0" w:space="0" w:color="auto"/>
        <w:left w:val="none" w:sz="0" w:space="0" w:color="auto"/>
        <w:bottom w:val="none" w:sz="0" w:space="0" w:color="auto"/>
        <w:right w:val="none" w:sz="0" w:space="0" w:color="auto"/>
      </w:divBdr>
    </w:div>
    <w:div w:id="350225242">
      <w:bodyDiv w:val="1"/>
      <w:marLeft w:val="0"/>
      <w:marRight w:val="0"/>
      <w:marTop w:val="0"/>
      <w:marBottom w:val="0"/>
      <w:divBdr>
        <w:top w:val="none" w:sz="0" w:space="0" w:color="auto"/>
        <w:left w:val="none" w:sz="0" w:space="0" w:color="auto"/>
        <w:bottom w:val="none" w:sz="0" w:space="0" w:color="auto"/>
        <w:right w:val="none" w:sz="0" w:space="0" w:color="auto"/>
      </w:divBdr>
    </w:div>
    <w:div w:id="368725482">
      <w:bodyDiv w:val="1"/>
      <w:marLeft w:val="0"/>
      <w:marRight w:val="0"/>
      <w:marTop w:val="0"/>
      <w:marBottom w:val="0"/>
      <w:divBdr>
        <w:top w:val="none" w:sz="0" w:space="0" w:color="auto"/>
        <w:left w:val="none" w:sz="0" w:space="0" w:color="auto"/>
        <w:bottom w:val="none" w:sz="0" w:space="0" w:color="auto"/>
        <w:right w:val="none" w:sz="0" w:space="0" w:color="auto"/>
      </w:divBdr>
    </w:div>
    <w:div w:id="368847544">
      <w:bodyDiv w:val="1"/>
      <w:marLeft w:val="0"/>
      <w:marRight w:val="0"/>
      <w:marTop w:val="0"/>
      <w:marBottom w:val="0"/>
      <w:divBdr>
        <w:top w:val="none" w:sz="0" w:space="0" w:color="auto"/>
        <w:left w:val="none" w:sz="0" w:space="0" w:color="auto"/>
        <w:bottom w:val="none" w:sz="0" w:space="0" w:color="auto"/>
        <w:right w:val="none" w:sz="0" w:space="0" w:color="auto"/>
      </w:divBdr>
    </w:div>
    <w:div w:id="372774451">
      <w:bodyDiv w:val="1"/>
      <w:marLeft w:val="0"/>
      <w:marRight w:val="0"/>
      <w:marTop w:val="0"/>
      <w:marBottom w:val="0"/>
      <w:divBdr>
        <w:top w:val="none" w:sz="0" w:space="0" w:color="auto"/>
        <w:left w:val="none" w:sz="0" w:space="0" w:color="auto"/>
        <w:bottom w:val="none" w:sz="0" w:space="0" w:color="auto"/>
        <w:right w:val="none" w:sz="0" w:space="0" w:color="auto"/>
      </w:divBdr>
    </w:div>
    <w:div w:id="373119805">
      <w:bodyDiv w:val="1"/>
      <w:marLeft w:val="0"/>
      <w:marRight w:val="0"/>
      <w:marTop w:val="0"/>
      <w:marBottom w:val="0"/>
      <w:divBdr>
        <w:top w:val="none" w:sz="0" w:space="0" w:color="auto"/>
        <w:left w:val="none" w:sz="0" w:space="0" w:color="auto"/>
        <w:bottom w:val="none" w:sz="0" w:space="0" w:color="auto"/>
        <w:right w:val="none" w:sz="0" w:space="0" w:color="auto"/>
      </w:divBdr>
    </w:div>
    <w:div w:id="375545888">
      <w:bodyDiv w:val="1"/>
      <w:marLeft w:val="0"/>
      <w:marRight w:val="0"/>
      <w:marTop w:val="0"/>
      <w:marBottom w:val="0"/>
      <w:divBdr>
        <w:top w:val="none" w:sz="0" w:space="0" w:color="auto"/>
        <w:left w:val="none" w:sz="0" w:space="0" w:color="auto"/>
        <w:bottom w:val="none" w:sz="0" w:space="0" w:color="auto"/>
        <w:right w:val="none" w:sz="0" w:space="0" w:color="auto"/>
      </w:divBdr>
    </w:div>
    <w:div w:id="412699721">
      <w:bodyDiv w:val="1"/>
      <w:marLeft w:val="0"/>
      <w:marRight w:val="0"/>
      <w:marTop w:val="0"/>
      <w:marBottom w:val="0"/>
      <w:divBdr>
        <w:top w:val="none" w:sz="0" w:space="0" w:color="auto"/>
        <w:left w:val="none" w:sz="0" w:space="0" w:color="auto"/>
        <w:bottom w:val="none" w:sz="0" w:space="0" w:color="auto"/>
        <w:right w:val="none" w:sz="0" w:space="0" w:color="auto"/>
      </w:divBdr>
    </w:div>
    <w:div w:id="413089029">
      <w:bodyDiv w:val="1"/>
      <w:marLeft w:val="0"/>
      <w:marRight w:val="0"/>
      <w:marTop w:val="0"/>
      <w:marBottom w:val="0"/>
      <w:divBdr>
        <w:top w:val="none" w:sz="0" w:space="0" w:color="auto"/>
        <w:left w:val="none" w:sz="0" w:space="0" w:color="auto"/>
        <w:bottom w:val="none" w:sz="0" w:space="0" w:color="auto"/>
        <w:right w:val="none" w:sz="0" w:space="0" w:color="auto"/>
      </w:divBdr>
    </w:div>
    <w:div w:id="442043522">
      <w:bodyDiv w:val="1"/>
      <w:marLeft w:val="0"/>
      <w:marRight w:val="0"/>
      <w:marTop w:val="0"/>
      <w:marBottom w:val="0"/>
      <w:divBdr>
        <w:top w:val="none" w:sz="0" w:space="0" w:color="auto"/>
        <w:left w:val="none" w:sz="0" w:space="0" w:color="auto"/>
        <w:bottom w:val="none" w:sz="0" w:space="0" w:color="auto"/>
        <w:right w:val="none" w:sz="0" w:space="0" w:color="auto"/>
      </w:divBdr>
    </w:div>
    <w:div w:id="498540402">
      <w:bodyDiv w:val="1"/>
      <w:marLeft w:val="0"/>
      <w:marRight w:val="0"/>
      <w:marTop w:val="0"/>
      <w:marBottom w:val="0"/>
      <w:divBdr>
        <w:top w:val="none" w:sz="0" w:space="0" w:color="auto"/>
        <w:left w:val="none" w:sz="0" w:space="0" w:color="auto"/>
        <w:bottom w:val="none" w:sz="0" w:space="0" w:color="auto"/>
        <w:right w:val="none" w:sz="0" w:space="0" w:color="auto"/>
      </w:divBdr>
    </w:div>
    <w:div w:id="514617204">
      <w:bodyDiv w:val="1"/>
      <w:marLeft w:val="0"/>
      <w:marRight w:val="0"/>
      <w:marTop w:val="0"/>
      <w:marBottom w:val="0"/>
      <w:divBdr>
        <w:top w:val="none" w:sz="0" w:space="0" w:color="auto"/>
        <w:left w:val="none" w:sz="0" w:space="0" w:color="auto"/>
        <w:bottom w:val="none" w:sz="0" w:space="0" w:color="auto"/>
        <w:right w:val="none" w:sz="0" w:space="0" w:color="auto"/>
      </w:divBdr>
    </w:div>
    <w:div w:id="570582115">
      <w:bodyDiv w:val="1"/>
      <w:marLeft w:val="0"/>
      <w:marRight w:val="0"/>
      <w:marTop w:val="0"/>
      <w:marBottom w:val="0"/>
      <w:divBdr>
        <w:top w:val="none" w:sz="0" w:space="0" w:color="auto"/>
        <w:left w:val="none" w:sz="0" w:space="0" w:color="auto"/>
        <w:bottom w:val="none" w:sz="0" w:space="0" w:color="auto"/>
        <w:right w:val="none" w:sz="0" w:space="0" w:color="auto"/>
      </w:divBdr>
    </w:div>
    <w:div w:id="637299143">
      <w:bodyDiv w:val="1"/>
      <w:marLeft w:val="0"/>
      <w:marRight w:val="0"/>
      <w:marTop w:val="0"/>
      <w:marBottom w:val="0"/>
      <w:divBdr>
        <w:top w:val="none" w:sz="0" w:space="0" w:color="auto"/>
        <w:left w:val="none" w:sz="0" w:space="0" w:color="auto"/>
        <w:bottom w:val="none" w:sz="0" w:space="0" w:color="auto"/>
        <w:right w:val="none" w:sz="0" w:space="0" w:color="auto"/>
      </w:divBdr>
    </w:div>
    <w:div w:id="717893587">
      <w:bodyDiv w:val="1"/>
      <w:marLeft w:val="0"/>
      <w:marRight w:val="0"/>
      <w:marTop w:val="0"/>
      <w:marBottom w:val="0"/>
      <w:divBdr>
        <w:top w:val="none" w:sz="0" w:space="0" w:color="auto"/>
        <w:left w:val="none" w:sz="0" w:space="0" w:color="auto"/>
        <w:bottom w:val="none" w:sz="0" w:space="0" w:color="auto"/>
        <w:right w:val="none" w:sz="0" w:space="0" w:color="auto"/>
      </w:divBdr>
    </w:div>
    <w:div w:id="770247026">
      <w:bodyDiv w:val="1"/>
      <w:marLeft w:val="0"/>
      <w:marRight w:val="0"/>
      <w:marTop w:val="0"/>
      <w:marBottom w:val="0"/>
      <w:divBdr>
        <w:top w:val="none" w:sz="0" w:space="0" w:color="auto"/>
        <w:left w:val="none" w:sz="0" w:space="0" w:color="auto"/>
        <w:bottom w:val="none" w:sz="0" w:space="0" w:color="auto"/>
        <w:right w:val="none" w:sz="0" w:space="0" w:color="auto"/>
      </w:divBdr>
    </w:div>
    <w:div w:id="828325145">
      <w:bodyDiv w:val="1"/>
      <w:marLeft w:val="0"/>
      <w:marRight w:val="0"/>
      <w:marTop w:val="0"/>
      <w:marBottom w:val="0"/>
      <w:divBdr>
        <w:top w:val="none" w:sz="0" w:space="0" w:color="auto"/>
        <w:left w:val="none" w:sz="0" w:space="0" w:color="auto"/>
        <w:bottom w:val="none" w:sz="0" w:space="0" w:color="auto"/>
        <w:right w:val="none" w:sz="0" w:space="0" w:color="auto"/>
      </w:divBdr>
    </w:div>
    <w:div w:id="884945369">
      <w:bodyDiv w:val="1"/>
      <w:marLeft w:val="0"/>
      <w:marRight w:val="0"/>
      <w:marTop w:val="0"/>
      <w:marBottom w:val="0"/>
      <w:divBdr>
        <w:top w:val="none" w:sz="0" w:space="0" w:color="auto"/>
        <w:left w:val="none" w:sz="0" w:space="0" w:color="auto"/>
        <w:bottom w:val="none" w:sz="0" w:space="0" w:color="auto"/>
        <w:right w:val="none" w:sz="0" w:space="0" w:color="auto"/>
      </w:divBdr>
    </w:div>
    <w:div w:id="893932699">
      <w:bodyDiv w:val="1"/>
      <w:marLeft w:val="0"/>
      <w:marRight w:val="0"/>
      <w:marTop w:val="0"/>
      <w:marBottom w:val="0"/>
      <w:divBdr>
        <w:top w:val="none" w:sz="0" w:space="0" w:color="auto"/>
        <w:left w:val="none" w:sz="0" w:space="0" w:color="auto"/>
        <w:bottom w:val="none" w:sz="0" w:space="0" w:color="auto"/>
        <w:right w:val="none" w:sz="0" w:space="0" w:color="auto"/>
      </w:divBdr>
    </w:div>
    <w:div w:id="936332845">
      <w:bodyDiv w:val="1"/>
      <w:marLeft w:val="0"/>
      <w:marRight w:val="0"/>
      <w:marTop w:val="0"/>
      <w:marBottom w:val="0"/>
      <w:divBdr>
        <w:top w:val="none" w:sz="0" w:space="0" w:color="auto"/>
        <w:left w:val="none" w:sz="0" w:space="0" w:color="auto"/>
        <w:bottom w:val="none" w:sz="0" w:space="0" w:color="auto"/>
        <w:right w:val="none" w:sz="0" w:space="0" w:color="auto"/>
      </w:divBdr>
    </w:div>
    <w:div w:id="948466498">
      <w:bodyDiv w:val="1"/>
      <w:marLeft w:val="0"/>
      <w:marRight w:val="0"/>
      <w:marTop w:val="0"/>
      <w:marBottom w:val="0"/>
      <w:divBdr>
        <w:top w:val="none" w:sz="0" w:space="0" w:color="auto"/>
        <w:left w:val="none" w:sz="0" w:space="0" w:color="auto"/>
        <w:bottom w:val="none" w:sz="0" w:space="0" w:color="auto"/>
        <w:right w:val="none" w:sz="0" w:space="0" w:color="auto"/>
      </w:divBdr>
    </w:div>
    <w:div w:id="950892616">
      <w:bodyDiv w:val="1"/>
      <w:marLeft w:val="0"/>
      <w:marRight w:val="0"/>
      <w:marTop w:val="0"/>
      <w:marBottom w:val="0"/>
      <w:divBdr>
        <w:top w:val="none" w:sz="0" w:space="0" w:color="auto"/>
        <w:left w:val="none" w:sz="0" w:space="0" w:color="auto"/>
        <w:bottom w:val="none" w:sz="0" w:space="0" w:color="auto"/>
        <w:right w:val="none" w:sz="0" w:space="0" w:color="auto"/>
      </w:divBdr>
    </w:div>
    <w:div w:id="951396207">
      <w:bodyDiv w:val="1"/>
      <w:marLeft w:val="0"/>
      <w:marRight w:val="0"/>
      <w:marTop w:val="0"/>
      <w:marBottom w:val="0"/>
      <w:divBdr>
        <w:top w:val="none" w:sz="0" w:space="0" w:color="auto"/>
        <w:left w:val="none" w:sz="0" w:space="0" w:color="auto"/>
        <w:bottom w:val="none" w:sz="0" w:space="0" w:color="auto"/>
        <w:right w:val="none" w:sz="0" w:space="0" w:color="auto"/>
      </w:divBdr>
    </w:div>
    <w:div w:id="951714050">
      <w:bodyDiv w:val="1"/>
      <w:marLeft w:val="0"/>
      <w:marRight w:val="0"/>
      <w:marTop w:val="0"/>
      <w:marBottom w:val="0"/>
      <w:divBdr>
        <w:top w:val="none" w:sz="0" w:space="0" w:color="auto"/>
        <w:left w:val="none" w:sz="0" w:space="0" w:color="auto"/>
        <w:bottom w:val="none" w:sz="0" w:space="0" w:color="auto"/>
        <w:right w:val="none" w:sz="0" w:space="0" w:color="auto"/>
      </w:divBdr>
    </w:div>
    <w:div w:id="965431530">
      <w:bodyDiv w:val="1"/>
      <w:marLeft w:val="0"/>
      <w:marRight w:val="0"/>
      <w:marTop w:val="0"/>
      <w:marBottom w:val="0"/>
      <w:divBdr>
        <w:top w:val="none" w:sz="0" w:space="0" w:color="auto"/>
        <w:left w:val="none" w:sz="0" w:space="0" w:color="auto"/>
        <w:bottom w:val="none" w:sz="0" w:space="0" w:color="auto"/>
        <w:right w:val="none" w:sz="0" w:space="0" w:color="auto"/>
      </w:divBdr>
    </w:div>
    <w:div w:id="973290256">
      <w:bodyDiv w:val="1"/>
      <w:marLeft w:val="0"/>
      <w:marRight w:val="0"/>
      <w:marTop w:val="0"/>
      <w:marBottom w:val="0"/>
      <w:divBdr>
        <w:top w:val="none" w:sz="0" w:space="0" w:color="auto"/>
        <w:left w:val="none" w:sz="0" w:space="0" w:color="auto"/>
        <w:bottom w:val="none" w:sz="0" w:space="0" w:color="auto"/>
        <w:right w:val="none" w:sz="0" w:space="0" w:color="auto"/>
      </w:divBdr>
    </w:div>
    <w:div w:id="991370548">
      <w:bodyDiv w:val="1"/>
      <w:marLeft w:val="0"/>
      <w:marRight w:val="0"/>
      <w:marTop w:val="0"/>
      <w:marBottom w:val="0"/>
      <w:divBdr>
        <w:top w:val="none" w:sz="0" w:space="0" w:color="auto"/>
        <w:left w:val="none" w:sz="0" w:space="0" w:color="auto"/>
        <w:bottom w:val="none" w:sz="0" w:space="0" w:color="auto"/>
        <w:right w:val="none" w:sz="0" w:space="0" w:color="auto"/>
      </w:divBdr>
    </w:div>
    <w:div w:id="994382050">
      <w:bodyDiv w:val="1"/>
      <w:marLeft w:val="0"/>
      <w:marRight w:val="0"/>
      <w:marTop w:val="0"/>
      <w:marBottom w:val="0"/>
      <w:divBdr>
        <w:top w:val="none" w:sz="0" w:space="0" w:color="auto"/>
        <w:left w:val="none" w:sz="0" w:space="0" w:color="auto"/>
        <w:bottom w:val="none" w:sz="0" w:space="0" w:color="auto"/>
        <w:right w:val="none" w:sz="0" w:space="0" w:color="auto"/>
      </w:divBdr>
    </w:div>
    <w:div w:id="1005599052">
      <w:bodyDiv w:val="1"/>
      <w:marLeft w:val="0"/>
      <w:marRight w:val="0"/>
      <w:marTop w:val="0"/>
      <w:marBottom w:val="0"/>
      <w:divBdr>
        <w:top w:val="none" w:sz="0" w:space="0" w:color="auto"/>
        <w:left w:val="none" w:sz="0" w:space="0" w:color="auto"/>
        <w:bottom w:val="none" w:sz="0" w:space="0" w:color="auto"/>
        <w:right w:val="none" w:sz="0" w:space="0" w:color="auto"/>
      </w:divBdr>
    </w:div>
    <w:div w:id="1024012406">
      <w:bodyDiv w:val="1"/>
      <w:marLeft w:val="0"/>
      <w:marRight w:val="0"/>
      <w:marTop w:val="0"/>
      <w:marBottom w:val="0"/>
      <w:divBdr>
        <w:top w:val="none" w:sz="0" w:space="0" w:color="auto"/>
        <w:left w:val="none" w:sz="0" w:space="0" w:color="auto"/>
        <w:bottom w:val="none" w:sz="0" w:space="0" w:color="auto"/>
        <w:right w:val="none" w:sz="0" w:space="0" w:color="auto"/>
      </w:divBdr>
    </w:div>
    <w:div w:id="1059398997">
      <w:bodyDiv w:val="1"/>
      <w:marLeft w:val="0"/>
      <w:marRight w:val="0"/>
      <w:marTop w:val="0"/>
      <w:marBottom w:val="0"/>
      <w:divBdr>
        <w:top w:val="none" w:sz="0" w:space="0" w:color="auto"/>
        <w:left w:val="none" w:sz="0" w:space="0" w:color="auto"/>
        <w:bottom w:val="none" w:sz="0" w:space="0" w:color="auto"/>
        <w:right w:val="none" w:sz="0" w:space="0" w:color="auto"/>
      </w:divBdr>
    </w:div>
    <w:div w:id="1186211919">
      <w:bodyDiv w:val="1"/>
      <w:marLeft w:val="0"/>
      <w:marRight w:val="0"/>
      <w:marTop w:val="0"/>
      <w:marBottom w:val="0"/>
      <w:divBdr>
        <w:top w:val="none" w:sz="0" w:space="0" w:color="auto"/>
        <w:left w:val="none" w:sz="0" w:space="0" w:color="auto"/>
        <w:bottom w:val="none" w:sz="0" w:space="0" w:color="auto"/>
        <w:right w:val="none" w:sz="0" w:space="0" w:color="auto"/>
      </w:divBdr>
    </w:div>
    <w:div w:id="1189678114">
      <w:bodyDiv w:val="1"/>
      <w:marLeft w:val="0"/>
      <w:marRight w:val="0"/>
      <w:marTop w:val="0"/>
      <w:marBottom w:val="0"/>
      <w:divBdr>
        <w:top w:val="none" w:sz="0" w:space="0" w:color="auto"/>
        <w:left w:val="none" w:sz="0" w:space="0" w:color="auto"/>
        <w:bottom w:val="none" w:sz="0" w:space="0" w:color="auto"/>
        <w:right w:val="none" w:sz="0" w:space="0" w:color="auto"/>
      </w:divBdr>
    </w:div>
    <w:div w:id="1223327358">
      <w:bodyDiv w:val="1"/>
      <w:marLeft w:val="0"/>
      <w:marRight w:val="0"/>
      <w:marTop w:val="0"/>
      <w:marBottom w:val="0"/>
      <w:divBdr>
        <w:top w:val="none" w:sz="0" w:space="0" w:color="auto"/>
        <w:left w:val="none" w:sz="0" w:space="0" w:color="auto"/>
        <w:bottom w:val="none" w:sz="0" w:space="0" w:color="auto"/>
        <w:right w:val="none" w:sz="0" w:space="0" w:color="auto"/>
      </w:divBdr>
    </w:div>
    <w:div w:id="1229880371">
      <w:bodyDiv w:val="1"/>
      <w:marLeft w:val="0"/>
      <w:marRight w:val="0"/>
      <w:marTop w:val="0"/>
      <w:marBottom w:val="0"/>
      <w:divBdr>
        <w:top w:val="none" w:sz="0" w:space="0" w:color="auto"/>
        <w:left w:val="none" w:sz="0" w:space="0" w:color="auto"/>
        <w:bottom w:val="none" w:sz="0" w:space="0" w:color="auto"/>
        <w:right w:val="none" w:sz="0" w:space="0" w:color="auto"/>
      </w:divBdr>
    </w:div>
    <w:div w:id="1242593781">
      <w:bodyDiv w:val="1"/>
      <w:marLeft w:val="0"/>
      <w:marRight w:val="0"/>
      <w:marTop w:val="0"/>
      <w:marBottom w:val="0"/>
      <w:divBdr>
        <w:top w:val="none" w:sz="0" w:space="0" w:color="auto"/>
        <w:left w:val="none" w:sz="0" w:space="0" w:color="auto"/>
        <w:bottom w:val="none" w:sz="0" w:space="0" w:color="auto"/>
        <w:right w:val="none" w:sz="0" w:space="0" w:color="auto"/>
      </w:divBdr>
    </w:div>
    <w:div w:id="1267925362">
      <w:bodyDiv w:val="1"/>
      <w:marLeft w:val="0"/>
      <w:marRight w:val="0"/>
      <w:marTop w:val="0"/>
      <w:marBottom w:val="0"/>
      <w:divBdr>
        <w:top w:val="none" w:sz="0" w:space="0" w:color="auto"/>
        <w:left w:val="none" w:sz="0" w:space="0" w:color="auto"/>
        <w:bottom w:val="none" w:sz="0" w:space="0" w:color="auto"/>
        <w:right w:val="none" w:sz="0" w:space="0" w:color="auto"/>
      </w:divBdr>
    </w:div>
    <w:div w:id="1271661927">
      <w:bodyDiv w:val="1"/>
      <w:marLeft w:val="0"/>
      <w:marRight w:val="0"/>
      <w:marTop w:val="0"/>
      <w:marBottom w:val="0"/>
      <w:divBdr>
        <w:top w:val="none" w:sz="0" w:space="0" w:color="auto"/>
        <w:left w:val="none" w:sz="0" w:space="0" w:color="auto"/>
        <w:bottom w:val="none" w:sz="0" w:space="0" w:color="auto"/>
        <w:right w:val="none" w:sz="0" w:space="0" w:color="auto"/>
      </w:divBdr>
    </w:div>
    <w:div w:id="1278175303">
      <w:bodyDiv w:val="1"/>
      <w:marLeft w:val="0"/>
      <w:marRight w:val="0"/>
      <w:marTop w:val="0"/>
      <w:marBottom w:val="0"/>
      <w:divBdr>
        <w:top w:val="none" w:sz="0" w:space="0" w:color="auto"/>
        <w:left w:val="none" w:sz="0" w:space="0" w:color="auto"/>
        <w:bottom w:val="none" w:sz="0" w:space="0" w:color="auto"/>
        <w:right w:val="none" w:sz="0" w:space="0" w:color="auto"/>
      </w:divBdr>
    </w:div>
    <w:div w:id="1305313048">
      <w:bodyDiv w:val="1"/>
      <w:marLeft w:val="0"/>
      <w:marRight w:val="0"/>
      <w:marTop w:val="0"/>
      <w:marBottom w:val="0"/>
      <w:divBdr>
        <w:top w:val="none" w:sz="0" w:space="0" w:color="auto"/>
        <w:left w:val="none" w:sz="0" w:space="0" w:color="auto"/>
        <w:bottom w:val="none" w:sz="0" w:space="0" w:color="auto"/>
        <w:right w:val="none" w:sz="0" w:space="0" w:color="auto"/>
      </w:divBdr>
    </w:div>
    <w:div w:id="1332440800">
      <w:bodyDiv w:val="1"/>
      <w:marLeft w:val="0"/>
      <w:marRight w:val="0"/>
      <w:marTop w:val="0"/>
      <w:marBottom w:val="0"/>
      <w:divBdr>
        <w:top w:val="none" w:sz="0" w:space="0" w:color="auto"/>
        <w:left w:val="none" w:sz="0" w:space="0" w:color="auto"/>
        <w:bottom w:val="none" w:sz="0" w:space="0" w:color="auto"/>
        <w:right w:val="none" w:sz="0" w:space="0" w:color="auto"/>
      </w:divBdr>
    </w:div>
    <w:div w:id="1340158421">
      <w:bodyDiv w:val="1"/>
      <w:marLeft w:val="0"/>
      <w:marRight w:val="0"/>
      <w:marTop w:val="0"/>
      <w:marBottom w:val="0"/>
      <w:divBdr>
        <w:top w:val="none" w:sz="0" w:space="0" w:color="auto"/>
        <w:left w:val="none" w:sz="0" w:space="0" w:color="auto"/>
        <w:bottom w:val="none" w:sz="0" w:space="0" w:color="auto"/>
        <w:right w:val="none" w:sz="0" w:space="0" w:color="auto"/>
      </w:divBdr>
    </w:div>
    <w:div w:id="1420953941">
      <w:bodyDiv w:val="1"/>
      <w:marLeft w:val="0"/>
      <w:marRight w:val="0"/>
      <w:marTop w:val="0"/>
      <w:marBottom w:val="0"/>
      <w:divBdr>
        <w:top w:val="none" w:sz="0" w:space="0" w:color="auto"/>
        <w:left w:val="none" w:sz="0" w:space="0" w:color="auto"/>
        <w:bottom w:val="none" w:sz="0" w:space="0" w:color="auto"/>
        <w:right w:val="none" w:sz="0" w:space="0" w:color="auto"/>
      </w:divBdr>
    </w:div>
    <w:div w:id="1440221563">
      <w:bodyDiv w:val="1"/>
      <w:marLeft w:val="0"/>
      <w:marRight w:val="0"/>
      <w:marTop w:val="0"/>
      <w:marBottom w:val="0"/>
      <w:divBdr>
        <w:top w:val="none" w:sz="0" w:space="0" w:color="auto"/>
        <w:left w:val="none" w:sz="0" w:space="0" w:color="auto"/>
        <w:bottom w:val="none" w:sz="0" w:space="0" w:color="auto"/>
        <w:right w:val="none" w:sz="0" w:space="0" w:color="auto"/>
      </w:divBdr>
    </w:div>
    <w:div w:id="1445340680">
      <w:bodyDiv w:val="1"/>
      <w:marLeft w:val="0"/>
      <w:marRight w:val="0"/>
      <w:marTop w:val="0"/>
      <w:marBottom w:val="0"/>
      <w:divBdr>
        <w:top w:val="none" w:sz="0" w:space="0" w:color="auto"/>
        <w:left w:val="none" w:sz="0" w:space="0" w:color="auto"/>
        <w:bottom w:val="none" w:sz="0" w:space="0" w:color="auto"/>
        <w:right w:val="none" w:sz="0" w:space="0" w:color="auto"/>
      </w:divBdr>
    </w:div>
    <w:div w:id="1454862035">
      <w:bodyDiv w:val="1"/>
      <w:marLeft w:val="0"/>
      <w:marRight w:val="0"/>
      <w:marTop w:val="0"/>
      <w:marBottom w:val="0"/>
      <w:divBdr>
        <w:top w:val="none" w:sz="0" w:space="0" w:color="auto"/>
        <w:left w:val="none" w:sz="0" w:space="0" w:color="auto"/>
        <w:bottom w:val="none" w:sz="0" w:space="0" w:color="auto"/>
        <w:right w:val="none" w:sz="0" w:space="0" w:color="auto"/>
      </w:divBdr>
    </w:div>
    <w:div w:id="1457988125">
      <w:bodyDiv w:val="1"/>
      <w:marLeft w:val="0"/>
      <w:marRight w:val="0"/>
      <w:marTop w:val="0"/>
      <w:marBottom w:val="0"/>
      <w:divBdr>
        <w:top w:val="none" w:sz="0" w:space="0" w:color="auto"/>
        <w:left w:val="none" w:sz="0" w:space="0" w:color="auto"/>
        <w:bottom w:val="none" w:sz="0" w:space="0" w:color="auto"/>
        <w:right w:val="none" w:sz="0" w:space="0" w:color="auto"/>
      </w:divBdr>
    </w:div>
    <w:div w:id="1482504838">
      <w:bodyDiv w:val="1"/>
      <w:marLeft w:val="0"/>
      <w:marRight w:val="0"/>
      <w:marTop w:val="0"/>
      <w:marBottom w:val="0"/>
      <w:divBdr>
        <w:top w:val="none" w:sz="0" w:space="0" w:color="auto"/>
        <w:left w:val="none" w:sz="0" w:space="0" w:color="auto"/>
        <w:bottom w:val="none" w:sz="0" w:space="0" w:color="auto"/>
        <w:right w:val="none" w:sz="0" w:space="0" w:color="auto"/>
      </w:divBdr>
    </w:div>
    <w:div w:id="1487819446">
      <w:bodyDiv w:val="1"/>
      <w:marLeft w:val="0"/>
      <w:marRight w:val="0"/>
      <w:marTop w:val="0"/>
      <w:marBottom w:val="0"/>
      <w:divBdr>
        <w:top w:val="none" w:sz="0" w:space="0" w:color="auto"/>
        <w:left w:val="none" w:sz="0" w:space="0" w:color="auto"/>
        <w:bottom w:val="none" w:sz="0" w:space="0" w:color="auto"/>
        <w:right w:val="none" w:sz="0" w:space="0" w:color="auto"/>
      </w:divBdr>
    </w:div>
    <w:div w:id="1506095826">
      <w:bodyDiv w:val="1"/>
      <w:marLeft w:val="0"/>
      <w:marRight w:val="0"/>
      <w:marTop w:val="0"/>
      <w:marBottom w:val="0"/>
      <w:divBdr>
        <w:top w:val="none" w:sz="0" w:space="0" w:color="auto"/>
        <w:left w:val="none" w:sz="0" w:space="0" w:color="auto"/>
        <w:bottom w:val="none" w:sz="0" w:space="0" w:color="auto"/>
        <w:right w:val="none" w:sz="0" w:space="0" w:color="auto"/>
      </w:divBdr>
    </w:div>
    <w:div w:id="1547184607">
      <w:bodyDiv w:val="1"/>
      <w:marLeft w:val="0"/>
      <w:marRight w:val="0"/>
      <w:marTop w:val="0"/>
      <w:marBottom w:val="0"/>
      <w:divBdr>
        <w:top w:val="none" w:sz="0" w:space="0" w:color="auto"/>
        <w:left w:val="none" w:sz="0" w:space="0" w:color="auto"/>
        <w:bottom w:val="none" w:sz="0" w:space="0" w:color="auto"/>
        <w:right w:val="none" w:sz="0" w:space="0" w:color="auto"/>
      </w:divBdr>
    </w:div>
    <w:div w:id="1548102295">
      <w:bodyDiv w:val="1"/>
      <w:marLeft w:val="0"/>
      <w:marRight w:val="0"/>
      <w:marTop w:val="0"/>
      <w:marBottom w:val="0"/>
      <w:divBdr>
        <w:top w:val="none" w:sz="0" w:space="0" w:color="auto"/>
        <w:left w:val="none" w:sz="0" w:space="0" w:color="auto"/>
        <w:bottom w:val="none" w:sz="0" w:space="0" w:color="auto"/>
        <w:right w:val="none" w:sz="0" w:space="0" w:color="auto"/>
      </w:divBdr>
    </w:div>
    <w:div w:id="1548878881">
      <w:bodyDiv w:val="1"/>
      <w:marLeft w:val="0"/>
      <w:marRight w:val="0"/>
      <w:marTop w:val="0"/>
      <w:marBottom w:val="0"/>
      <w:divBdr>
        <w:top w:val="none" w:sz="0" w:space="0" w:color="auto"/>
        <w:left w:val="none" w:sz="0" w:space="0" w:color="auto"/>
        <w:bottom w:val="none" w:sz="0" w:space="0" w:color="auto"/>
        <w:right w:val="none" w:sz="0" w:space="0" w:color="auto"/>
      </w:divBdr>
    </w:div>
    <w:div w:id="1572353472">
      <w:bodyDiv w:val="1"/>
      <w:marLeft w:val="0"/>
      <w:marRight w:val="0"/>
      <w:marTop w:val="0"/>
      <w:marBottom w:val="0"/>
      <w:divBdr>
        <w:top w:val="none" w:sz="0" w:space="0" w:color="auto"/>
        <w:left w:val="none" w:sz="0" w:space="0" w:color="auto"/>
        <w:bottom w:val="none" w:sz="0" w:space="0" w:color="auto"/>
        <w:right w:val="none" w:sz="0" w:space="0" w:color="auto"/>
      </w:divBdr>
    </w:div>
    <w:div w:id="1575436803">
      <w:bodyDiv w:val="1"/>
      <w:marLeft w:val="0"/>
      <w:marRight w:val="0"/>
      <w:marTop w:val="0"/>
      <w:marBottom w:val="0"/>
      <w:divBdr>
        <w:top w:val="none" w:sz="0" w:space="0" w:color="auto"/>
        <w:left w:val="none" w:sz="0" w:space="0" w:color="auto"/>
        <w:bottom w:val="none" w:sz="0" w:space="0" w:color="auto"/>
        <w:right w:val="none" w:sz="0" w:space="0" w:color="auto"/>
      </w:divBdr>
    </w:div>
    <w:div w:id="1585071521">
      <w:bodyDiv w:val="1"/>
      <w:marLeft w:val="0"/>
      <w:marRight w:val="0"/>
      <w:marTop w:val="0"/>
      <w:marBottom w:val="0"/>
      <w:divBdr>
        <w:top w:val="none" w:sz="0" w:space="0" w:color="auto"/>
        <w:left w:val="none" w:sz="0" w:space="0" w:color="auto"/>
        <w:bottom w:val="none" w:sz="0" w:space="0" w:color="auto"/>
        <w:right w:val="none" w:sz="0" w:space="0" w:color="auto"/>
      </w:divBdr>
    </w:div>
    <w:div w:id="1663923963">
      <w:bodyDiv w:val="1"/>
      <w:marLeft w:val="0"/>
      <w:marRight w:val="0"/>
      <w:marTop w:val="0"/>
      <w:marBottom w:val="0"/>
      <w:divBdr>
        <w:top w:val="none" w:sz="0" w:space="0" w:color="auto"/>
        <w:left w:val="none" w:sz="0" w:space="0" w:color="auto"/>
        <w:bottom w:val="none" w:sz="0" w:space="0" w:color="auto"/>
        <w:right w:val="none" w:sz="0" w:space="0" w:color="auto"/>
      </w:divBdr>
    </w:div>
    <w:div w:id="1670060637">
      <w:bodyDiv w:val="1"/>
      <w:marLeft w:val="0"/>
      <w:marRight w:val="0"/>
      <w:marTop w:val="0"/>
      <w:marBottom w:val="0"/>
      <w:divBdr>
        <w:top w:val="none" w:sz="0" w:space="0" w:color="auto"/>
        <w:left w:val="none" w:sz="0" w:space="0" w:color="auto"/>
        <w:bottom w:val="none" w:sz="0" w:space="0" w:color="auto"/>
        <w:right w:val="none" w:sz="0" w:space="0" w:color="auto"/>
      </w:divBdr>
    </w:div>
    <w:div w:id="1717272149">
      <w:bodyDiv w:val="1"/>
      <w:marLeft w:val="0"/>
      <w:marRight w:val="0"/>
      <w:marTop w:val="0"/>
      <w:marBottom w:val="0"/>
      <w:divBdr>
        <w:top w:val="none" w:sz="0" w:space="0" w:color="auto"/>
        <w:left w:val="none" w:sz="0" w:space="0" w:color="auto"/>
        <w:bottom w:val="none" w:sz="0" w:space="0" w:color="auto"/>
        <w:right w:val="none" w:sz="0" w:space="0" w:color="auto"/>
      </w:divBdr>
    </w:div>
    <w:div w:id="1842164357">
      <w:bodyDiv w:val="1"/>
      <w:marLeft w:val="0"/>
      <w:marRight w:val="0"/>
      <w:marTop w:val="0"/>
      <w:marBottom w:val="0"/>
      <w:divBdr>
        <w:top w:val="none" w:sz="0" w:space="0" w:color="auto"/>
        <w:left w:val="none" w:sz="0" w:space="0" w:color="auto"/>
        <w:bottom w:val="none" w:sz="0" w:space="0" w:color="auto"/>
        <w:right w:val="none" w:sz="0" w:space="0" w:color="auto"/>
      </w:divBdr>
    </w:div>
    <w:div w:id="1902204481">
      <w:bodyDiv w:val="1"/>
      <w:marLeft w:val="0"/>
      <w:marRight w:val="0"/>
      <w:marTop w:val="0"/>
      <w:marBottom w:val="0"/>
      <w:divBdr>
        <w:top w:val="none" w:sz="0" w:space="0" w:color="auto"/>
        <w:left w:val="none" w:sz="0" w:space="0" w:color="auto"/>
        <w:bottom w:val="none" w:sz="0" w:space="0" w:color="auto"/>
        <w:right w:val="none" w:sz="0" w:space="0" w:color="auto"/>
      </w:divBdr>
    </w:div>
    <w:div w:id="1938100374">
      <w:bodyDiv w:val="1"/>
      <w:marLeft w:val="0"/>
      <w:marRight w:val="0"/>
      <w:marTop w:val="0"/>
      <w:marBottom w:val="0"/>
      <w:divBdr>
        <w:top w:val="none" w:sz="0" w:space="0" w:color="auto"/>
        <w:left w:val="none" w:sz="0" w:space="0" w:color="auto"/>
        <w:bottom w:val="none" w:sz="0" w:space="0" w:color="auto"/>
        <w:right w:val="none" w:sz="0" w:space="0" w:color="auto"/>
      </w:divBdr>
    </w:div>
    <w:div w:id="1940405906">
      <w:bodyDiv w:val="1"/>
      <w:marLeft w:val="0"/>
      <w:marRight w:val="0"/>
      <w:marTop w:val="0"/>
      <w:marBottom w:val="0"/>
      <w:divBdr>
        <w:top w:val="none" w:sz="0" w:space="0" w:color="auto"/>
        <w:left w:val="none" w:sz="0" w:space="0" w:color="auto"/>
        <w:bottom w:val="none" w:sz="0" w:space="0" w:color="auto"/>
        <w:right w:val="none" w:sz="0" w:space="0" w:color="auto"/>
      </w:divBdr>
    </w:div>
    <w:div w:id="1966622730">
      <w:bodyDiv w:val="1"/>
      <w:marLeft w:val="0"/>
      <w:marRight w:val="0"/>
      <w:marTop w:val="0"/>
      <w:marBottom w:val="0"/>
      <w:divBdr>
        <w:top w:val="none" w:sz="0" w:space="0" w:color="auto"/>
        <w:left w:val="none" w:sz="0" w:space="0" w:color="auto"/>
        <w:bottom w:val="none" w:sz="0" w:space="0" w:color="auto"/>
        <w:right w:val="none" w:sz="0" w:space="0" w:color="auto"/>
      </w:divBdr>
    </w:div>
    <w:div w:id="1968310951">
      <w:bodyDiv w:val="1"/>
      <w:marLeft w:val="0"/>
      <w:marRight w:val="0"/>
      <w:marTop w:val="0"/>
      <w:marBottom w:val="0"/>
      <w:divBdr>
        <w:top w:val="none" w:sz="0" w:space="0" w:color="auto"/>
        <w:left w:val="none" w:sz="0" w:space="0" w:color="auto"/>
        <w:bottom w:val="none" w:sz="0" w:space="0" w:color="auto"/>
        <w:right w:val="none" w:sz="0" w:space="0" w:color="auto"/>
      </w:divBdr>
    </w:div>
    <w:div w:id="1971665205">
      <w:bodyDiv w:val="1"/>
      <w:marLeft w:val="0"/>
      <w:marRight w:val="0"/>
      <w:marTop w:val="0"/>
      <w:marBottom w:val="0"/>
      <w:divBdr>
        <w:top w:val="none" w:sz="0" w:space="0" w:color="auto"/>
        <w:left w:val="none" w:sz="0" w:space="0" w:color="auto"/>
        <w:bottom w:val="none" w:sz="0" w:space="0" w:color="auto"/>
        <w:right w:val="none" w:sz="0" w:space="0" w:color="auto"/>
      </w:divBdr>
    </w:div>
    <w:div w:id="1981961641">
      <w:bodyDiv w:val="1"/>
      <w:marLeft w:val="0"/>
      <w:marRight w:val="0"/>
      <w:marTop w:val="0"/>
      <w:marBottom w:val="0"/>
      <w:divBdr>
        <w:top w:val="none" w:sz="0" w:space="0" w:color="auto"/>
        <w:left w:val="none" w:sz="0" w:space="0" w:color="auto"/>
        <w:bottom w:val="none" w:sz="0" w:space="0" w:color="auto"/>
        <w:right w:val="none" w:sz="0" w:space="0" w:color="auto"/>
      </w:divBdr>
    </w:div>
    <w:div w:id="1996302736">
      <w:bodyDiv w:val="1"/>
      <w:marLeft w:val="0"/>
      <w:marRight w:val="0"/>
      <w:marTop w:val="0"/>
      <w:marBottom w:val="0"/>
      <w:divBdr>
        <w:top w:val="none" w:sz="0" w:space="0" w:color="auto"/>
        <w:left w:val="none" w:sz="0" w:space="0" w:color="auto"/>
        <w:bottom w:val="none" w:sz="0" w:space="0" w:color="auto"/>
        <w:right w:val="none" w:sz="0" w:space="0" w:color="auto"/>
      </w:divBdr>
    </w:div>
    <w:div w:id="2046249860">
      <w:bodyDiv w:val="1"/>
      <w:marLeft w:val="0"/>
      <w:marRight w:val="0"/>
      <w:marTop w:val="0"/>
      <w:marBottom w:val="0"/>
      <w:divBdr>
        <w:top w:val="none" w:sz="0" w:space="0" w:color="auto"/>
        <w:left w:val="none" w:sz="0" w:space="0" w:color="auto"/>
        <w:bottom w:val="none" w:sz="0" w:space="0" w:color="auto"/>
        <w:right w:val="none" w:sz="0" w:space="0" w:color="auto"/>
      </w:divBdr>
    </w:div>
    <w:div w:id="2075883377">
      <w:bodyDiv w:val="1"/>
      <w:marLeft w:val="0"/>
      <w:marRight w:val="0"/>
      <w:marTop w:val="0"/>
      <w:marBottom w:val="0"/>
      <w:divBdr>
        <w:top w:val="none" w:sz="0" w:space="0" w:color="auto"/>
        <w:left w:val="none" w:sz="0" w:space="0" w:color="auto"/>
        <w:bottom w:val="none" w:sz="0" w:space="0" w:color="auto"/>
        <w:right w:val="none" w:sz="0" w:space="0" w:color="auto"/>
      </w:divBdr>
    </w:div>
    <w:div w:id="2083019054">
      <w:bodyDiv w:val="1"/>
      <w:marLeft w:val="0"/>
      <w:marRight w:val="0"/>
      <w:marTop w:val="0"/>
      <w:marBottom w:val="0"/>
      <w:divBdr>
        <w:top w:val="none" w:sz="0" w:space="0" w:color="auto"/>
        <w:left w:val="none" w:sz="0" w:space="0" w:color="auto"/>
        <w:bottom w:val="none" w:sz="0" w:space="0" w:color="auto"/>
        <w:right w:val="none" w:sz="0" w:space="0" w:color="auto"/>
      </w:divBdr>
    </w:div>
    <w:div w:id="211937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javne-objave/javni-razpis-za-izbiro-ponudnikov-subvencionirane-studentske-prehrane-za-leti-2025-in-2026dodaj-javna-objava/" TargetMode="External"/><Relationship Id="rId13" Type="http://schemas.openxmlformats.org/officeDocument/2006/relationships/hyperlink" Target="https://nijz.si/publikacije/zakuhajmo-pravo-izbir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si/assets/ministrstva/MZ/DOKUMENTI/Preventiva-in-skrb-za-zdravje/Varovanje-in-krepitev-zdravja/prehrana-in-tel-dej-np-DTS/prehrana-smernice/Smernice_zdravega_prehranjevanja_za_studente.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rustvo-celiakija.si/smernice-za-pripravo-brezglutenske-hran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radni-list.si/1/objava.jsp?sop=2014-01-1069"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radni-list.si/1/objava.jsp?sop=2007-01-4602"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DDSZ\Predloge\Drzavni%20sekretar.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D49188C-575E-4DC5-8FA0-E185C47CA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Drzavni sekretar</Template>
  <TotalTime>1930</TotalTime>
  <Pages>20</Pages>
  <Words>9349</Words>
  <Characters>49613</Characters>
  <Application>Microsoft Office Word</Application>
  <DocSecurity>0</DocSecurity>
  <Lines>413</Lines>
  <Paragraphs>117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58845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Branka Migalič</dc:creator>
  <cp:keywords/>
  <dc:description/>
  <cp:lastModifiedBy>Branka Migalič</cp:lastModifiedBy>
  <cp:revision>15</cp:revision>
  <cp:lastPrinted>2024-08-23T05:46:00Z</cp:lastPrinted>
  <dcterms:created xsi:type="dcterms:W3CDTF">2025-08-11T13:53:00Z</dcterms:created>
  <dcterms:modified xsi:type="dcterms:W3CDTF">2025-08-14T04:04:00Z</dcterms:modified>
</cp:coreProperties>
</file>