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06A8CB" w14:textId="61353096" w:rsidR="00120E3A" w:rsidRPr="00692E07" w:rsidRDefault="00120E3A" w:rsidP="00120E3A">
      <w:pPr>
        <w:pStyle w:val="datumtevilka"/>
        <w:rPr>
          <w:rFonts w:cs="Arial"/>
        </w:rPr>
      </w:pPr>
      <w:bookmarkStart w:id="0" w:name="_Hlk116908388"/>
      <w:r w:rsidRPr="000C511E">
        <w:t xml:space="preserve">Številka: </w:t>
      </w:r>
      <w:r w:rsidRPr="000C511E">
        <w:tab/>
      </w:r>
      <w:bookmarkStart w:id="1" w:name="_Hlk116907532"/>
      <w:r w:rsidRPr="00692E07">
        <w:rPr>
          <w:rFonts w:eastAsia="Calibri" w:cs="Arial"/>
          <w:bCs/>
        </w:rPr>
        <w:t>0142-1</w:t>
      </w:r>
      <w:r>
        <w:rPr>
          <w:rFonts w:eastAsia="Calibri" w:cs="Arial"/>
          <w:bCs/>
        </w:rPr>
        <w:t>9</w:t>
      </w:r>
      <w:r w:rsidRPr="00692E07">
        <w:rPr>
          <w:rFonts w:eastAsia="Calibri" w:cs="Arial"/>
          <w:bCs/>
        </w:rPr>
        <w:t>/2022</w:t>
      </w:r>
      <w:bookmarkEnd w:id="1"/>
    </w:p>
    <w:p w14:paraId="04867A66" w14:textId="77777777" w:rsidR="00120E3A" w:rsidRPr="000C511E" w:rsidRDefault="00120E3A" w:rsidP="00120E3A">
      <w:pPr>
        <w:pStyle w:val="datumtevilka"/>
        <w:rPr>
          <w:rFonts w:cs="Arial"/>
        </w:rPr>
      </w:pPr>
      <w:r w:rsidRPr="00692E07">
        <w:rPr>
          <w:rFonts w:cs="Arial"/>
        </w:rPr>
        <w:t xml:space="preserve">Datum: </w:t>
      </w:r>
      <w:r w:rsidRPr="00692E07">
        <w:rPr>
          <w:rFonts w:cs="Arial"/>
        </w:rPr>
        <w:tab/>
        <w:t>18. 10. 2022</w:t>
      </w:r>
    </w:p>
    <w:p w14:paraId="36124ED5" w14:textId="77777777" w:rsidR="00120E3A" w:rsidRPr="000C511E" w:rsidRDefault="00120E3A" w:rsidP="00120E3A">
      <w:pPr>
        <w:pStyle w:val="datumtevilka"/>
        <w:rPr>
          <w:rFonts w:cs="Arial"/>
        </w:rPr>
      </w:pPr>
    </w:p>
    <w:p w14:paraId="7767088F" w14:textId="77777777" w:rsidR="00120E3A" w:rsidRPr="000C511E" w:rsidRDefault="00120E3A" w:rsidP="00120E3A">
      <w:pPr>
        <w:jc w:val="both"/>
        <w:rPr>
          <w:rFonts w:cs="Arial"/>
          <w:szCs w:val="20"/>
        </w:rPr>
      </w:pPr>
    </w:p>
    <w:p w14:paraId="46C04538" w14:textId="77777777" w:rsidR="00120E3A" w:rsidRPr="000C511E" w:rsidRDefault="00120E3A" w:rsidP="00120E3A">
      <w:pPr>
        <w:jc w:val="both"/>
        <w:rPr>
          <w:rFonts w:cs="Arial"/>
          <w:szCs w:val="20"/>
        </w:rPr>
      </w:pPr>
      <w:r w:rsidRPr="000C511E">
        <w:rPr>
          <w:rFonts w:cs="Arial"/>
          <w:szCs w:val="20"/>
        </w:rPr>
        <w:t>Ministrstvo za delo, družino, socialne zadeve in enake možnosti objavlja</w:t>
      </w:r>
    </w:p>
    <w:p w14:paraId="592C4524" w14:textId="77777777" w:rsidR="00120E3A" w:rsidRPr="000C511E" w:rsidRDefault="00120E3A" w:rsidP="00120E3A">
      <w:pPr>
        <w:jc w:val="both"/>
        <w:rPr>
          <w:rFonts w:cs="Arial"/>
          <w:szCs w:val="20"/>
        </w:rPr>
      </w:pPr>
    </w:p>
    <w:p w14:paraId="12656114" w14:textId="77777777" w:rsidR="00120E3A" w:rsidRPr="000C511E" w:rsidRDefault="00120E3A" w:rsidP="00120E3A">
      <w:pPr>
        <w:jc w:val="both"/>
        <w:rPr>
          <w:rFonts w:cs="Arial"/>
          <w:szCs w:val="20"/>
        </w:rPr>
      </w:pPr>
    </w:p>
    <w:p w14:paraId="5649FE6D" w14:textId="77777777" w:rsidR="00120E3A" w:rsidRPr="000C511E" w:rsidRDefault="00120E3A" w:rsidP="00120E3A">
      <w:pPr>
        <w:jc w:val="both"/>
        <w:rPr>
          <w:rFonts w:cs="Arial"/>
          <w:szCs w:val="20"/>
        </w:rPr>
      </w:pPr>
    </w:p>
    <w:p w14:paraId="6FB28458" w14:textId="77777777" w:rsidR="00120E3A" w:rsidRPr="000C511E" w:rsidRDefault="00120E3A" w:rsidP="00120E3A">
      <w:pPr>
        <w:jc w:val="center"/>
        <w:rPr>
          <w:rFonts w:cs="Arial"/>
          <w:b/>
          <w:caps/>
          <w:szCs w:val="20"/>
        </w:rPr>
      </w:pPr>
      <w:r w:rsidRPr="000C511E">
        <w:rPr>
          <w:rFonts w:cs="Arial"/>
          <w:b/>
          <w:caps/>
          <w:szCs w:val="20"/>
        </w:rPr>
        <w:t>JAVNI POZIV</w:t>
      </w:r>
    </w:p>
    <w:p w14:paraId="2E8C21A0" w14:textId="219BC8E0" w:rsidR="00120E3A" w:rsidRPr="000C511E" w:rsidRDefault="00120E3A" w:rsidP="00120E3A">
      <w:pPr>
        <w:jc w:val="center"/>
        <w:rPr>
          <w:rFonts w:cs="Arial"/>
          <w:b/>
          <w:caps/>
          <w:szCs w:val="20"/>
        </w:rPr>
      </w:pPr>
      <w:r w:rsidRPr="000C511E">
        <w:rPr>
          <w:rFonts w:cs="Arial"/>
          <w:b/>
          <w:caps/>
          <w:szCs w:val="20"/>
        </w:rPr>
        <w:t xml:space="preserve">za predstavnike ustanovitelja v organih javnih zavodov, ŠIFRA </w:t>
      </w:r>
      <w:r w:rsidRPr="00692E07">
        <w:rPr>
          <w:rFonts w:ascii="Helv" w:eastAsia="Calibri" w:hAnsi="Helv" w:cs="Helv"/>
          <w:b/>
          <w:bCs/>
        </w:rPr>
        <w:t>0142-1</w:t>
      </w:r>
      <w:r>
        <w:rPr>
          <w:rFonts w:ascii="Helv" w:eastAsia="Calibri" w:hAnsi="Helv" w:cs="Helv"/>
          <w:b/>
          <w:bCs/>
        </w:rPr>
        <w:t>9</w:t>
      </w:r>
      <w:r w:rsidRPr="00692E07">
        <w:rPr>
          <w:rFonts w:ascii="Helv" w:eastAsia="Calibri" w:hAnsi="Helv" w:cs="Helv"/>
          <w:b/>
          <w:bCs/>
        </w:rPr>
        <w:t>/2022</w:t>
      </w:r>
    </w:p>
    <w:p w14:paraId="50F2C221" w14:textId="77777777" w:rsidR="00120E3A" w:rsidRPr="000C511E" w:rsidRDefault="00120E3A" w:rsidP="00120E3A">
      <w:pPr>
        <w:jc w:val="center"/>
        <w:rPr>
          <w:rFonts w:cs="Arial"/>
          <w:szCs w:val="20"/>
        </w:rPr>
      </w:pPr>
    </w:p>
    <w:p w14:paraId="0C0E3F03" w14:textId="77777777" w:rsidR="00120E3A" w:rsidRPr="000C511E" w:rsidRDefault="00120E3A" w:rsidP="00120E3A">
      <w:pPr>
        <w:jc w:val="both"/>
        <w:rPr>
          <w:rFonts w:cs="Arial"/>
          <w:szCs w:val="20"/>
        </w:rPr>
      </w:pPr>
    </w:p>
    <w:p w14:paraId="19941375" w14:textId="77777777" w:rsidR="00120E3A" w:rsidRPr="000C511E" w:rsidRDefault="00120E3A" w:rsidP="00120E3A">
      <w:pPr>
        <w:jc w:val="both"/>
        <w:rPr>
          <w:rFonts w:cs="Arial"/>
          <w:szCs w:val="20"/>
        </w:rPr>
      </w:pPr>
    </w:p>
    <w:p w14:paraId="60BB4046" w14:textId="77777777" w:rsidR="00120E3A" w:rsidRPr="000C511E" w:rsidRDefault="00120E3A" w:rsidP="00120E3A">
      <w:pPr>
        <w:jc w:val="both"/>
        <w:rPr>
          <w:rFonts w:cs="Arial"/>
          <w:szCs w:val="20"/>
        </w:rPr>
      </w:pPr>
      <w:r w:rsidRPr="000C511E">
        <w:rPr>
          <w:rFonts w:cs="Arial"/>
          <w:szCs w:val="20"/>
        </w:rPr>
        <w:t>Ministrstvo za delo, družino, socialne zadeve in enake možnosti javno poziva zainteresirane kandidate, da kandidirajo za člana oziroma predstavnika Republike Slovenije v:</w:t>
      </w:r>
    </w:p>
    <w:p w14:paraId="0A9DB64B" w14:textId="77777777" w:rsidR="00120E3A" w:rsidRPr="000C511E" w:rsidRDefault="00120E3A" w:rsidP="00120E3A">
      <w:pPr>
        <w:jc w:val="both"/>
        <w:rPr>
          <w:rFonts w:cs="Arial"/>
          <w:szCs w:val="20"/>
        </w:rPr>
      </w:pPr>
    </w:p>
    <w:p w14:paraId="5F670E32" w14:textId="77777777" w:rsidR="00120E3A" w:rsidRPr="000C511E" w:rsidRDefault="00120E3A" w:rsidP="00120E3A">
      <w:pPr>
        <w:jc w:val="both"/>
        <w:rPr>
          <w:rFonts w:cs="Arial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267"/>
        <w:gridCol w:w="6805"/>
      </w:tblGrid>
      <w:tr w:rsidR="00120E3A" w:rsidRPr="000C511E" w14:paraId="6E15DBCB" w14:textId="77777777" w:rsidTr="00DC2D1B">
        <w:tc>
          <w:tcPr>
            <w:tcW w:w="2302" w:type="dxa"/>
          </w:tcPr>
          <w:p w14:paraId="0F9881CA" w14:textId="77777777" w:rsidR="00120E3A" w:rsidRPr="000C511E" w:rsidRDefault="00120E3A" w:rsidP="00DC2D1B">
            <w:pPr>
              <w:jc w:val="both"/>
              <w:rPr>
                <w:rFonts w:cs="Arial"/>
                <w:szCs w:val="20"/>
              </w:rPr>
            </w:pPr>
            <w:r w:rsidRPr="000C511E">
              <w:rPr>
                <w:rFonts w:cs="Arial"/>
                <w:szCs w:val="20"/>
              </w:rPr>
              <w:t>Javni zavod</w:t>
            </w:r>
          </w:p>
        </w:tc>
        <w:tc>
          <w:tcPr>
            <w:tcW w:w="6926" w:type="dxa"/>
          </w:tcPr>
          <w:p w14:paraId="68B7CBE4" w14:textId="3316D58C" w:rsidR="00120E3A" w:rsidRPr="00692E07" w:rsidRDefault="00120E3A" w:rsidP="00DC2D1B">
            <w:pPr>
              <w:jc w:val="both"/>
              <w:rPr>
                <w:rFonts w:cs="Arial"/>
                <w:b/>
                <w:szCs w:val="20"/>
              </w:rPr>
            </w:pPr>
            <w:bookmarkStart w:id="2" w:name="_Hlk116907675"/>
            <w:r w:rsidRPr="00692E07">
              <w:rPr>
                <w:rFonts w:cs="Arial"/>
                <w:b/>
                <w:szCs w:val="20"/>
              </w:rPr>
              <w:t xml:space="preserve">Center za usposabljanje, delo in varstvo </w:t>
            </w:r>
            <w:bookmarkEnd w:id="2"/>
            <w:r>
              <w:rPr>
                <w:rFonts w:cs="Arial"/>
                <w:b/>
                <w:szCs w:val="20"/>
              </w:rPr>
              <w:t>Matevža Langusa Radovljica, Cesta na Jezerca 17, 4240 Radovljica</w:t>
            </w:r>
          </w:p>
        </w:tc>
      </w:tr>
      <w:tr w:rsidR="00120E3A" w:rsidRPr="000C511E" w14:paraId="6D65873A" w14:textId="77777777" w:rsidTr="00DC2D1B">
        <w:tc>
          <w:tcPr>
            <w:tcW w:w="2302" w:type="dxa"/>
          </w:tcPr>
          <w:p w14:paraId="579DDF26" w14:textId="77777777" w:rsidR="00120E3A" w:rsidRPr="000C511E" w:rsidRDefault="00120E3A" w:rsidP="00DC2D1B">
            <w:pPr>
              <w:jc w:val="both"/>
              <w:rPr>
                <w:rFonts w:cs="Arial"/>
                <w:szCs w:val="20"/>
              </w:rPr>
            </w:pPr>
            <w:r w:rsidRPr="000C511E">
              <w:rPr>
                <w:rFonts w:cs="Arial"/>
                <w:szCs w:val="20"/>
              </w:rPr>
              <w:t xml:space="preserve">Organ </w:t>
            </w:r>
          </w:p>
        </w:tc>
        <w:tc>
          <w:tcPr>
            <w:tcW w:w="6926" w:type="dxa"/>
          </w:tcPr>
          <w:p w14:paraId="5E869DED" w14:textId="77777777" w:rsidR="00120E3A" w:rsidRPr="00692E07" w:rsidRDefault="00120E3A" w:rsidP="00DC2D1B">
            <w:pPr>
              <w:jc w:val="both"/>
              <w:rPr>
                <w:rFonts w:cs="Arial"/>
                <w:b/>
                <w:szCs w:val="20"/>
              </w:rPr>
            </w:pPr>
            <w:r w:rsidRPr="00692E07">
              <w:rPr>
                <w:rFonts w:cs="Arial"/>
                <w:b/>
                <w:szCs w:val="20"/>
              </w:rPr>
              <w:t>svet zavoda</w:t>
            </w:r>
          </w:p>
        </w:tc>
      </w:tr>
    </w:tbl>
    <w:p w14:paraId="6B01BF1E" w14:textId="77777777" w:rsidR="00120E3A" w:rsidRPr="000C511E" w:rsidRDefault="00120E3A" w:rsidP="00120E3A">
      <w:pPr>
        <w:jc w:val="both"/>
        <w:rPr>
          <w:rFonts w:cs="Arial"/>
          <w:szCs w:val="20"/>
        </w:rPr>
      </w:pPr>
    </w:p>
    <w:p w14:paraId="3D0DD643" w14:textId="77777777" w:rsidR="00120E3A" w:rsidRPr="000C511E" w:rsidRDefault="00120E3A" w:rsidP="00120E3A">
      <w:pPr>
        <w:jc w:val="both"/>
        <w:rPr>
          <w:rFonts w:cs="Arial"/>
          <w:szCs w:val="20"/>
        </w:rPr>
      </w:pPr>
    </w:p>
    <w:p w14:paraId="56E1A5A0" w14:textId="4A24964A" w:rsidR="00120E3A" w:rsidRPr="000C511E" w:rsidRDefault="00120E3A" w:rsidP="00120E3A">
      <w:pPr>
        <w:jc w:val="both"/>
        <w:rPr>
          <w:rFonts w:cs="Arial"/>
          <w:szCs w:val="20"/>
        </w:rPr>
      </w:pPr>
      <w:r w:rsidRPr="000C511E">
        <w:rPr>
          <w:rFonts w:cs="Arial"/>
          <w:szCs w:val="20"/>
        </w:rPr>
        <w:t xml:space="preserve">Rok za oddajo vloge je </w:t>
      </w:r>
      <w:r w:rsidRPr="00692E07">
        <w:rPr>
          <w:rFonts w:cs="Arial"/>
          <w:szCs w:val="20"/>
        </w:rPr>
        <w:t>30 dni po</w:t>
      </w:r>
      <w:r w:rsidRPr="000C511E">
        <w:rPr>
          <w:rFonts w:cs="Arial"/>
          <w:szCs w:val="20"/>
        </w:rPr>
        <w:t xml:space="preserve"> objavi tega javnega poziva oziroma do preklica. Na podlagi ustanovitvenega akta javnega socialno varstvenega zavoda </w:t>
      </w:r>
      <w:r w:rsidRPr="00120E3A">
        <w:rPr>
          <w:rFonts w:cs="Arial"/>
          <w:szCs w:val="20"/>
        </w:rPr>
        <w:t>Center za usposabljanje, delo in varstvo Matevža Langusa Radovljica</w:t>
      </w:r>
      <w:r>
        <w:rPr>
          <w:rFonts w:cs="Arial"/>
          <w:szCs w:val="20"/>
        </w:rPr>
        <w:t>,</w:t>
      </w:r>
      <w:r w:rsidRPr="00120E3A">
        <w:rPr>
          <w:rFonts w:cs="Arial"/>
          <w:szCs w:val="20"/>
        </w:rPr>
        <w:t xml:space="preserve"> </w:t>
      </w:r>
      <w:r w:rsidRPr="00262BA8">
        <w:rPr>
          <w:rFonts w:cs="Arial"/>
          <w:szCs w:val="20"/>
        </w:rPr>
        <w:t xml:space="preserve">svet zavoda </w:t>
      </w:r>
      <w:r w:rsidRPr="009B7C24">
        <w:rPr>
          <w:rFonts w:cs="Arial"/>
          <w:szCs w:val="20"/>
        </w:rPr>
        <w:t>sestavljajo 4</w:t>
      </w:r>
      <w:r w:rsidRPr="00262BA8">
        <w:rPr>
          <w:rFonts w:cs="Arial"/>
          <w:szCs w:val="20"/>
        </w:rPr>
        <w:t xml:space="preserve"> predstavniki ustanovitelja.</w:t>
      </w:r>
      <w:r w:rsidRPr="000C511E">
        <w:rPr>
          <w:rFonts w:cs="Arial"/>
          <w:szCs w:val="20"/>
        </w:rPr>
        <w:t xml:space="preserve"> </w:t>
      </w:r>
    </w:p>
    <w:p w14:paraId="299BCA6F" w14:textId="77777777" w:rsidR="00120E3A" w:rsidRPr="000C511E" w:rsidRDefault="00120E3A" w:rsidP="00120E3A">
      <w:pPr>
        <w:jc w:val="both"/>
        <w:rPr>
          <w:rFonts w:cs="Arial"/>
          <w:szCs w:val="20"/>
        </w:rPr>
      </w:pPr>
    </w:p>
    <w:p w14:paraId="58B1DFF6" w14:textId="77777777" w:rsidR="00120E3A" w:rsidRPr="000C511E" w:rsidRDefault="00120E3A" w:rsidP="00120E3A">
      <w:pPr>
        <w:jc w:val="both"/>
        <w:rPr>
          <w:rFonts w:cs="Arial"/>
          <w:szCs w:val="20"/>
        </w:rPr>
      </w:pPr>
      <w:r w:rsidRPr="000C511E">
        <w:rPr>
          <w:rFonts w:cs="Arial"/>
          <w:szCs w:val="20"/>
        </w:rPr>
        <w:t>Uporabljeni izrazi, zapisani v moški spolni slovnični obliki, so uporabljeni kot nevtralni za moške in ženske.</w:t>
      </w:r>
    </w:p>
    <w:p w14:paraId="3AE9BFD4" w14:textId="77777777" w:rsidR="00120E3A" w:rsidRPr="000C511E" w:rsidRDefault="00120E3A" w:rsidP="00120E3A">
      <w:pPr>
        <w:jc w:val="both"/>
        <w:rPr>
          <w:rFonts w:cs="Arial"/>
          <w:szCs w:val="20"/>
        </w:rPr>
      </w:pPr>
    </w:p>
    <w:p w14:paraId="3470EB3A" w14:textId="77777777" w:rsidR="00120E3A" w:rsidRPr="000C511E" w:rsidRDefault="00120E3A" w:rsidP="00120E3A">
      <w:pPr>
        <w:jc w:val="both"/>
        <w:rPr>
          <w:rFonts w:cs="Arial"/>
          <w:szCs w:val="20"/>
        </w:rPr>
      </w:pPr>
      <w:r w:rsidRPr="000C511E">
        <w:rPr>
          <w:rFonts w:cs="Arial"/>
          <w:szCs w:val="20"/>
        </w:rPr>
        <w:t xml:space="preserve">Kandidati morajo posredovati vlogo s prilogami v predpisani obliki. Vlogi morajo kandidati priložiti: </w:t>
      </w:r>
    </w:p>
    <w:p w14:paraId="6AFCE749" w14:textId="77777777" w:rsidR="00120E3A" w:rsidRPr="000C511E" w:rsidRDefault="00120E3A" w:rsidP="00120E3A">
      <w:pPr>
        <w:numPr>
          <w:ilvl w:val="0"/>
          <w:numId w:val="1"/>
        </w:numPr>
        <w:suppressAutoHyphens/>
        <w:spacing w:line="240" w:lineRule="auto"/>
        <w:jc w:val="both"/>
        <w:rPr>
          <w:rFonts w:cs="Arial"/>
          <w:szCs w:val="20"/>
        </w:rPr>
      </w:pPr>
      <w:r w:rsidRPr="000C511E">
        <w:rPr>
          <w:rFonts w:cs="Arial"/>
          <w:szCs w:val="20"/>
        </w:rPr>
        <w:t>življenjepis v predpisani obliki (EUROPASS življenjepis je priloga 1 tega javnega poziva);</w:t>
      </w:r>
    </w:p>
    <w:p w14:paraId="0341C5D9" w14:textId="77777777" w:rsidR="00120E3A" w:rsidRPr="000C511E" w:rsidRDefault="00120E3A" w:rsidP="00120E3A">
      <w:pPr>
        <w:numPr>
          <w:ilvl w:val="0"/>
          <w:numId w:val="1"/>
        </w:numPr>
        <w:suppressAutoHyphens/>
        <w:spacing w:line="240" w:lineRule="auto"/>
        <w:jc w:val="both"/>
        <w:rPr>
          <w:rFonts w:cs="Arial"/>
          <w:szCs w:val="20"/>
        </w:rPr>
      </w:pPr>
      <w:r w:rsidRPr="000C511E">
        <w:rPr>
          <w:rFonts w:cs="Arial"/>
          <w:szCs w:val="20"/>
        </w:rPr>
        <w:t>izjavo, da ustrezajo posebnim kriterijem za imenovanje (izjava je priloga 2 tega javnega poziva);</w:t>
      </w:r>
    </w:p>
    <w:p w14:paraId="0D4FBFB8" w14:textId="77777777" w:rsidR="00120E3A" w:rsidRPr="000C511E" w:rsidRDefault="00120E3A" w:rsidP="00120E3A">
      <w:pPr>
        <w:numPr>
          <w:ilvl w:val="0"/>
          <w:numId w:val="1"/>
        </w:numPr>
        <w:suppressAutoHyphens/>
        <w:spacing w:line="240" w:lineRule="auto"/>
        <w:jc w:val="both"/>
        <w:rPr>
          <w:rFonts w:cs="Arial"/>
          <w:szCs w:val="20"/>
        </w:rPr>
      </w:pPr>
      <w:r w:rsidRPr="000C511E">
        <w:rPr>
          <w:rFonts w:cs="Arial"/>
          <w:szCs w:val="20"/>
        </w:rPr>
        <w:t>izjavo, s katero izrecno dovoljujejo obdelavo in uporabo njihovih osebnih podatkov, vendar izključno z namenom in v zvezi s postopkom imenovanja (izjava je priloga 3 tega javnega poziva);</w:t>
      </w:r>
    </w:p>
    <w:p w14:paraId="477ABDED" w14:textId="77777777" w:rsidR="00120E3A" w:rsidRPr="000C511E" w:rsidRDefault="00120E3A" w:rsidP="00120E3A">
      <w:pPr>
        <w:numPr>
          <w:ilvl w:val="0"/>
          <w:numId w:val="1"/>
        </w:numPr>
        <w:suppressAutoHyphens/>
        <w:spacing w:line="240" w:lineRule="auto"/>
        <w:jc w:val="both"/>
        <w:rPr>
          <w:rFonts w:cs="Arial"/>
          <w:szCs w:val="20"/>
        </w:rPr>
      </w:pPr>
      <w:r w:rsidRPr="000C511E">
        <w:rPr>
          <w:rFonts w:cs="Arial"/>
          <w:szCs w:val="20"/>
        </w:rPr>
        <w:t xml:space="preserve">predstavitveno pismo: </w:t>
      </w:r>
    </w:p>
    <w:p w14:paraId="4AD513E4" w14:textId="77777777" w:rsidR="00120E3A" w:rsidRPr="000C511E" w:rsidRDefault="00120E3A" w:rsidP="00120E3A">
      <w:pPr>
        <w:numPr>
          <w:ilvl w:val="1"/>
          <w:numId w:val="1"/>
        </w:numPr>
        <w:suppressAutoHyphens/>
        <w:spacing w:line="240" w:lineRule="auto"/>
        <w:jc w:val="both"/>
        <w:rPr>
          <w:rFonts w:cs="Arial"/>
          <w:szCs w:val="20"/>
        </w:rPr>
      </w:pPr>
      <w:r w:rsidRPr="000C511E">
        <w:rPr>
          <w:rFonts w:cs="Arial"/>
          <w:szCs w:val="20"/>
        </w:rPr>
        <w:t>interes zaradi katerega se kandidat vključuje v postopek,</w:t>
      </w:r>
    </w:p>
    <w:p w14:paraId="6B68E479" w14:textId="77777777" w:rsidR="00120E3A" w:rsidRPr="000C511E" w:rsidRDefault="00120E3A" w:rsidP="00120E3A">
      <w:pPr>
        <w:numPr>
          <w:ilvl w:val="1"/>
          <w:numId w:val="1"/>
        </w:numPr>
        <w:suppressAutoHyphens/>
        <w:spacing w:line="240" w:lineRule="auto"/>
        <w:jc w:val="both"/>
        <w:rPr>
          <w:rFonts w:cs="Arial"/>
          <w:szCs w:val="20"/>
        </w:rPr>
      </w:pPr>
      <w:r w:rsidRPr="000C511E">
        <w:rPr>
          <w:rFonts w:cs="Arial"/>
          <w:szCs w:val="20"/>
        </w:rPr>
        <w:t xml:space="preserve">dosedanje izkušnje na področju dela socialnovarstvenih in drugih javnih zavodov, </w:t>
      </w:r>
    </w:p>
    <w:p w14:paraId="3211DD36" w14:textId="77777777" w:rsidR="00120E3A" w:rsidRPr="000C511E" w:rsidRDefault="00120E3A" w:rsidP="00120E3A">
      <w:pPr>
        <w:numPr>
          <w:ilvl w:val="1"/>
          <w:numId w:val="1"/>
        </w:numPr>
        <w:suppressAutoHyphens/>
        <w:spacing w:line="240" w:lineRule="auto"/>
        <w:jc w:val="both"/>
        <w:rPr>
          <w:rFonts w:cs="Arial"/>
          <w:szCs w:val="20"/>
        </w:rPr>
      </w:pPr>
      <w:r w:rsidRPr="000C511E">
        <w:rPr>
          <w:rFonts w:cs="Arial"/>
          <w:szCs w:val="20"/>
        </w:rPr>
        <w:t>sposobnosti (organizacijske, komunikacijske, poslovodske sposobnosti za delo v svetu zavoda).</w:t>
      </w:r>
    </w:p>
    <w:p w14:paraId="72601FC7" w14:textId="77777777" w:rsidR="00120E3A" w:rsidRPr="000C511E" w:rsidRDefault="00120E3A" w:rsidP="00120E3A">
      <w:pPr>
        <w:rPr>
          <w:rFonts w:cs="Arial"/>
          <w:szCs w:val="20"/>
        </w:rPr>
      </w:pPr>
    </w:p>
    <w:p w14:paraId="6CB01A37" w14:textId="02D5399B" w:rsidR="00120E3A" w:rsidRDefault="00120E3A" w:rsidP="00120E3A">
      <w:pPr>
        <w:jc w:val="both"/>
        <w:rPr>
          <w:rFonts w:cs="Arial"/>
          <w:szCs w:val="20"/>
        </w:rPr>
      </w:pPr>
      <w:r w:rsidRPr="000C511E">
        <w:rPr>
          <w:rFonts w:cs="Arial"/>
          <w:szCs w:val="20"/>
        </w:rPr>
        <w:t xml:space="preserve">Kandidati, ki se bodo javili na javni poziv, morajo izkazati izpolnjevanje naslednjih pogojev: </w:t>
      </w:r>
    </w:p>
    <w:p w14:paraId="75E80195" w14:textId="77777777" w:rsidR="00B84839" w:rsidRDefault="00B84839" w:rsidP="00B84839">
      <w:pPr>
        <w:numPr>
          <w:ilvl w:val="0"/>
          <w:numId w:val="4"/>
        </w:numPr>
        <w:suppressAutoHyphens/>
        <w:spacing w:line="240" w:lineRule="auto"/>
        <w:ind w:left="709" w:hanging="349"/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najmanj </w:t>
      </w:r>
      <w:r w:rsidRPr="00C06BB9">
        <w:rPr>
          <w:rFonts w:cs="Arial"/>
          <w:szCs w:val="20"/>
        </w:rPr>
        <w:t>višjo izobrazbo (VI. raven SOK / V. raven EOK);</w:t>
      </w:r>
    </w:p>
    <w:p w14:paraId="490F9586" w14:textId="4F1B0912" w:rsidR="00B84839" w:rsidRPr="00B84839" w:rsidRDefault="00B84839" w:rsidP="00120E3A">
      <w:pPr>
        <w:numPr>
          <w:ilvl w:val="0"/>
          <w:numId w:val="4"/>
        </w:numPr>
        <w:suppressAutoHyphens/>
        <w:spacing w:line="240" w:lineRule="auto"/>
        <w:ind w:left="709" w:hanging="349"/>
        <w:jc w:val="both"/>
        <w:rPr>
          <w:rFonts w:cs="Arial"/>
          <w:szCs w:val="20"/>
        </w:rPr>
      </w:pPr>
      <w:r w:rsidRPr="000C511E">
        <w:rPr>
          <w:rFonts w:cs="Arial"/>
          <w:szCs w:val="20"/>
        </w:rPr>
        <w:t>ni poklicni funkcionar;</w:t>
      </w:r>
    </w:p>
    <w:p w14:paraId="5E6D4F81" w14:textId="77777777" w:rsidR="00120E3A" w:rsidRPr="000C511E" w:rsidRDefault="00120E3A" w:rsidP="00120E3A">
      <w:pPr>
        <w:numPr>
          <w:ilvl w:val="0"/>
          <w:numId w:val="2"/>
        </w:numPr>
        <w:suppressAutoHyphens/>
        <w:spacing w:line="240" w:lineRule="auto"/>
        <w:ind w:left="709" w:hanging="349"/>
        <w:jc w:val="both"/>
        <w:rPr>
          <w:rFonts w:cs="Arial"/>
          <w:szCs w:val="20"/>
        </w:rPr>
      </w:pPr>
      <w:r w:rsidRPr="000C511E">
        <w:rPr>
          <w:rFonts w:cs="Arial"/>
          <w:szCs w:val="20"/>
          <w:lang w:eastAsia="sl-SI"/>
        </w:rPr>
        <w:t>kandidat ne sme biti hkrati član v dveh organih nadzora ali upravljanja pravnih oseb javnega sektorja, v katerih vlogo ustanovitelja v imenu RS izvršuje Vlada RS, in hkrati član v dveh nadzornih svetih ali upravnih odborih gospodarskih družb, ki so v večinski neposredni ali posredni lasti RS in</w:t>
      </w:r>
    </w:p>
    <w:p w14:paraId="228FFEED" w14:textId="77777777" w:rsidR="00120E3A" w:rsidRPr="000C511E" w:rsidRDefault="00120E3A" w:rsidP="00120E3A">
      <w:pPr>
        <w:numPr>
          <w:ilvl w:val="0"/>
          <w:numId w:val="2"/>
        </w:numPr>
        <w:suppressAutoHyphens/>
        <w:spacing w:line="240" w:lineRule="auto"/>
        <w:ind w:left="709" w:hanging="349"/>
        <w:jc w:val="both"/>
        <w:rPr>
          <w:rFonts w:cs="Arial"/>
          <w:szCs w:val="20"/>
        </w:rPr>
      </w:pPr>
      <w:r w:rsidRPr="000C511E">
        <w:rPr>
          <w:rFonts w:cs="Arial"/>
          <w:szCs w:val="20"/>
          <w:lang w:eastAsia="sl-SI"/>
        </w:rPr>
        <w:t xml:space="preserve">ni </w:t>
      </w:r>
      <w:r w:rsidRPr="000C511E">
        <w:rPr>
          <w:rFonts w:cs="Arial"/>
          <w:szCs w:val="20"/>
        </w:rPr>
        <w:t xml:space="preserve">v poslovnem razmerju z javnim zavodom, za katerega kandidat je (na primer </w:t>
      </w:r>
      <w:r w:rsidRPr="000C511E">
        <w:rPr>
          <w:rFonts w:cs="Arial"/>
          <w:szCs w:val="20"/>
          <w:lang w:eastAsia="sl-SI"/>
        </w:rPr>
        <w:t>dobavitelj blaga ali storitev za javni zavod, vključujoč svetovalne in revizorske storitve).</w:t>
      </w:r>
    </w:p>
    <w:p w14:paraId="093395A1" w14:textId="77777777" w:rsidR="00120E3A" w:rsidRPr="000C511E" w:rsidRDefault="00120E3A" w:rsidP="00120E3A">
      <w:pPr>
        <w:jc w:val="both"/>
        <w:rPr>
          <w:rFonts w:cs="Arial"/>
          <w:szCs w:val="20"/>
        </w:rPr>
      </w:pPr>
    </w:p>
    <w:p w14:paraId="1AFFF890" w14:textId="77777777" w:rsidR="00120E3A" w:rsidRPr="000C511E" w:rsidRDefault="00120E3A" w:rsidP="00120E3A">
      <w:pPr>
        <w:jc w:val="both"/>
        <w:rPr>
          <w:rFonts w:cs="Arial"/>
          <w:szCs w:val="20"/>
        </w:rPr>
      </w:pPr>
      <w:r w:rsidRPr="000C511E">
        <w:rPr>
          <w:rFonts w:cs="Arial"/>
          <w:szCs w:val="20"/>
        </w:rPr>
        <w:t>Pri izbiri kandidatov se bodo poleg zgoraj navedenih pogojev upoštevali tudi naslednji kriteriji:</w:t>
      </w:r>
    </w:p>
    <w:p w14:paraId="68EF7331" w14:textId="77777777" w:rsidR="00120E3A" w:rsidRPr="000C511E" w:rsidRDefault="00120E3A" w:rsidP="00120E3A">
      <w:pPr>
        <w:numPr>
          <w:ilvl w:val="0"/>
          <w:numId w:val="2"/>
        </w:numPr>
        <w:suppressAutoHyphens/>
        <w:spacing w:line="240" w:lineRule="auto"/>
        <w:ind w:left="709" w:hanging="349"/>
        <w:jc w:val="both"/>
        <w:rPr>
          <w:rFonts w:cs="Arial"/>
          <w:szCs w:val="20"/>
        </w:rPr>
      </w:pPr>
      <w:r w:rsidRPr="000C511E">
        <w:rPr>
          <w:rFonts w:cs="Arial"/>
          <w:szCs w:val="20"/>
        </w:rPr>
        <w:t>zaželena strokovna znanja in izkušnje s področja socialnega varstva, financ in prava;</w:t>
      </w:r>
    </w:p>
    <w:p w14:paraId="4523188F" w14:textId="77777777" w:rsidR="00120E3A" w:rsidRPr="000C511E" w:rsidRDefault="00120E3A" w:rsidP="00120E3A">
      <w:pPr>
        <w:numPr>
          <w:ilvl w:val="0"/>
          <w:numId w:val="2"/>
        </w:numPr>
        <w:suppressAutoHyphens/>
        <w:spacing w:line="240" w:lineRule="auto"/>
        <w:ind w:left="709" w:hanging="349"/>
        <w:jc w:val="both"/>
        <w:rPr>
          <w:rFonts w:cs="Arial"/>
          <w:szCs w:val="20"/>
        </w:rPr>
      </w:pPr>
      <w:r w:rsidRPr="000C511E">
        <w:rPr>
          <w:rFonts w:cs="Arial"/>
          <w:szCs w:val="20"/>
        </w:rPr>
        <w:t>zaželena znanja s področja vodenja in upravljanja;</w:t>
      </w:r>
    </w:p>
    <w:p w14:paraId="6E720628" w14:textId="77777777" w:rsidR="00120E3A" w:rsidRPr="000C511E" w:rsidRDefault="00120E3A" w:rsidP="00120E3A">
      <w:pPr>
        <w:numPr>
          <w:ilvl w:val="0"/>
          <w:numId w:val="2"/>
        </w:numPr>
        <w:suppressAutoHyphens/>
        <w:spacing w:line="240" w:lineRule="auto"/>
        <w:ind w:left="709" w:hanging="349"/>
        <w:jc w:val="both"/>
        <w:rPr>
          <w:rFonts w:cs="Arial"/>
          <w:szCs w:val="20"/>
        </w:rPr>
      </w:pPr>
      <w:r w:rsidRPr="000C511E">
        <w:rPr>
          <w:rFonts w:cs="Arial"/>
          <w:szCs w:val="20"/>
        </w:rPr>
        <w:t xml:space="preserve">poznavanje in izkušnje s področja delovanja javnih zavodov; </w:t>
      </w:r>
    </w:p>
    <w:p w14:paraId="27630F10" w14:textId="77777777" w:rsidR="00120E3A" w:rsidRPr="000C511E" w:rsidRDefault="00120E3A" w:rsidP="00120E3A">
      <w:pPr>
        <w:numPr>
          <w:ilvl w:val="0"/>
          <w:numId w:val="2"/>
        </w:numPr>
        <w:suppressAutoHyphens/>
        <w:spacing w:line="240" w:lineRule="auto"/>
        <w:ind w:left="709" w:hanging="349"/>
        <w:jc w:val="both"/>
        <w:rPr>
          <w:rFonts w:cs="Arial"/>
          <w:szCs w:val="20"/>
        </w:rPr>
      </w:pPr>
      <w:r w:rsidRPr="000C511E">
        <w:rPr>
          <w:rFonts w:cs="Arial"/>
          <w:szCs w:val="20"/>
        </w:rPr>
        <w:lastRenderedPageBreak/>
        <w:t>najmanj 5 let delovnih izkušenj;</w:t>
      </w:r>
    </w:p>
    <w:p w14:paraId="1E45AD42" w14:textId="77777777" w:rsidR="00120E3A" w:rsidRPr="000C511E" w:rsidRDefault="00120E3A" w:rsidP="00120E3A">
      <w:pPr>
        <w:numPr>
          <w:ilvl w:val="0"/>
          <w:numId w:val="2"/>
        </w:numPr>
        <w:suppressAutoHyphens/>
        <w:spacing w:line="240" w:lineRule="auto"/>
        <w:ind w:left="709" w:hanging="349"/>
        <w:jc w:val="both"/>
        <w:rPr>
          <w:rFonts w:cs="Arial"/>
          <w:szCs w:val="20"/>
        </w:rPr>
      </w:pPr>
      <w:r w:rsidRPr="000C511E">
        <w:rPr>
          <w:rFonts w:cs="Arial"/>
          <w:szCs w:val="20"/>
        </w:rPr>
        <w:t>poznavanje socialne problematike v lokalnem okolju;</w:t>
      </w:r>
    </w:p>
    <w:p w14:paraId="72148BA6" w14:textId="77777777" w:rsidR="00120E3A" w:rsidRPr="000C511E" w:rsidRDefault="00120E3A" w:rsidP="00120E3A">
      <w:pPr>
        <w:numPr>
          <w:ilvl w:val="0"/>
          <w:numId w:val="2"/>
        </w:numPr>
        <w:suppressAutoHyphens/>
        <w:spacing w:line="240" w:lineRule="auto"/>
        <w:ind w:left="709" w:hanging="349"/>
        <w:jc w:val="both"/>
        <w:rPr>
          <w:rFonts w:cs="Arial"/>
          <w:szCs w:val="20"/>
        </w:rPr>
      </w:pPr>
      <w:r w:rsidRPr="000C511E">
        <w:rPr>
          <w:rFonts w:cs="Arial"/>
          <w:szCs w:val="20"/>
        </w:rPr>
        <w:t>ugled in aktivnost v lokalnem okolju (prostovoljstvo).</w:t>
      </w:r>
    </w:p>
    <w:p w14:paraId="193E54DF" w14:textId="77777777" w:rsidR="00120E3A" w:rsidRPr="000C511E" w:rsidRDefault="00120E3A" w:rsidP="00120E3A">
      <w:pPr>
        <w:jc w:val="both"/>
        <w:rPr>
          <w:rFonts w:cs="Arial"/>
          <w:szCs w:val="20"/>
        </w:rPr>
      </w:pPr>
    </w:p>
    <w:p w14:paraId="074AA257" w14:textId="77777777" w:rsidR="00120E3A" w:rsidRPr="000C511E" w:rsidRDefault="00120E3A" w:rsidP="00120E3A">
      <w:pPr>
        <w:jc w:val="both"/>
        <w:rPr>
          <w:rFonts w:cs="Arial"/>
          <w:szCs w:val="20"/>
        </w:rPr>
      </w:pPr>
      <w:r w:rsidRPr="000C511E">
        <w:rPr>
          <w:rFonts w:cs="Arial"/>
          <w:szCs w:val="20"/>
        </w:rPr>
        <w:t>Od kandidata se še pričakuje:</w:t>
      </w:r>
    </w:p>
    <w:p w14:paraId="5542A757" w14:textId="77777777" w:rsidR="00120E3A" w:rsidRPr="000C511E" w:rsidRDefault="00120E3A" w:rsidP="00120E3A">
      <w:pPr>
        <w:numPr>
          <w:ilvl w:val="0"/>
          <w:numId w:val="2"/>
        </w:numPr>
        <w:suppressAutoHyphens/>
        <w:spacing w:line="240" w:lineRule="auto"/>
        <w:ind w:left="709" w:hanging="349"/>
        <w:jc w:val="both"/>
        <w:rPr>
          <w:rFonts w:cs="Arial"/>
          <w:szCs w:val="20"/>
        </w:rPr>
      </w:pPr>
      <w:r w:rsidRPr="000C511E">
        <w:rPr>
          <w:rFonts w:cs="Arial"/>
          <w:szCs w:val="20"/>
        </w:rPr>
        <w:t>splošna razgledanost in druga uporabna znanja;</w:t>
      </w:r>
    </w:p>
    <w:p w14:paraId="791A963C" w14:textId="77777777" w:rsidR="00120E3A" w:rsidRPr="000C511E" w:rsidRDefault="00120E3A" w:rsidP="00120E3A">
      <w:pPr>
        <w:numPr>
          <w:ilvl w:val="0"/>
          <w:numId w:val="2"/>
        </w:numPr>
        <w:suppressAutoHyphens/>
        <w:spacing w:line="240" w:lineRule="auto"/>
        <w:ind w:left="709" w:hanging="349"/>
        <w:jc w:val="both"/>
        <w:rPr>
          <w:rFonts w:cs="Arial"/>
          <w:szCs w:val="20"/>
        </w:rPr>
      </w:pPr>
      <w:r w:rsidRPr="000C511E">
        <w:rPr>
          <w:rFonts w:cs="Arial"/>
          <w:szCs w:val="20"/>
        </w:rPr>
        <w:t>komunikacijske sposobnosti;</w:t>
      </w:r>
    </w:p>
    <w:p w14:paraId="0C026FA4" w14:textId="77777777" w:rsidR="00120E3A" w:rsidRPr="000C511E" w:rsidRDefault="00120E3A" w:rsidP="00120E3A">
      <w:pPr>
        <w:numPr>
          <w:ilvl w:val="0"/>
          <w:numId w:val="2"/>
        </w:numPr>
        <w:suppressAutoHyphens/>
        <w:spacing w:line="240" w:lineRule="auto"/>
        <w:ind w:left="709" w:hanging="349"/>
        <w:jc w:val="both"/>
        <w:rPr>
          <w:rFonts w:cs="Arial"/>
          <w:szCs w:val="20"/>
        </w:rPr>
      </w:pPr>
      <w:r w:rsidRPr="000C511E">
        <w:rPr>
          <w:rFonts w:cs="Arial"/>
          <w:szCs w:val="20"/>
        </w:rPr>
        <w:t>sposobnost timskega dela.</w:t>
      </w:r>
    </w:p>
    <w:p w14:paraId="54819329" w14:textId="77777777" w:rsidR="00120E3A" w:rsidRPr="000C511E" w:rsidRDefault="00120E3A" w:rsidP="00120E3A">
      <w:pPr>
        <w:jc w:val="both"/>
        <w:rPr>
          <w:rFonts w:cs="Arial"/>
          <w:szCs w:val="20"/>
        </w:rPr>
      </w:pPr>
    </w:p>
    <w:p w14:paraId="09F768A9" w14:textId="77777777" w:rsidR="00120E3A" w:rsidRPr="000C511E" w:rsidRDefault="00120E3A" w:rsidP="00120E3A">
      <w:pPr>
        <w:jc w:val="both"/>
        <w:rPr>
          <w:rFonts w:cs="Arial"/>
          <w:szCs w:val="20"/>
        </w:rPr>
      </w:pPr>
      <w:r w:rsidRPr="000C511E">
        <w:rPr>
          <w:rFonts w:cs="Arial"/>
          <w:szCs w:val="20"/>
        </w:rPr>
        <w:t>Ministrstvo za delo, družino, socialne zadeve in enake možnosti lahko vlagatelja pozove k dopolnitvi vloge.</w:t>
      </w:r>
    </w:p>
    <w:p w14:paraId="7376C9EC" w14:textId="77777777" w:rsidR="00120E3A" w:rsidRPr="000C511E" w:rsidRDefault="00120E3A" w:rsidP="00120E3A">
      <w:pPr>
        <w:jc w:val="both"/>
        <w:rPr>
          <w:rFonts w:cs="Arial"/>
          <w:szCs w:val="20"/>
        </w:rPr>
      </w:pPr>
      <w:r w:rsidRPr="000C511E">
        <w:rPr>
          <w:rFonts w:cs="Arial"/>
          <w:szCs w:val="20"/>
        </w:rPr>
        <w:t> </w:t>
      </w:r>
    </w:p>
    <w:p w14:paraId="2F2D5B38" w14:textId="777F33B1" w:rsidR="00120E3A" w:rsidRPr="000C511E" w:rsidRDefault="00120E3A" w:rsidP="00120E3A">
      <w:pPr>
        <w:jc w:val="both"/>
        <w:rPr>
          <w:rFonts w:cs="Arial"/>
          <w:szCs w:val="20"/>
        </w:rPr>
      </w:pPr>
      <w:r w:rsidRPr="000C511E">
        <w:rPr>
          <w:rFonts w:cs="Arial"/>
          <w:szCs w:val="20"/>
        </w:rPr>
        <w:t>Kandidati pošljejo vlogo v zaprti ovojnici z označbo</w:t>
      </w:r>
      <w:r w:rsidRPr="00692E07">
        <w:rPr>
          <w:rFonts w:cs="Arial"/>
          <w:szCs w:val="20"/>
        </w:rPr>
        <w:t>: »</w:t>
      </w:r>
      <w:r w:rsidRPr="00692E07">
        <w:rPr>
          <w:rFonts w:cs="Arial"/>
          <w:b/>
          <w:szCs w:val="20"/>
        </w:rPr>
        <w:t xml:space="preserve">za javni poziv – šifra </w:t>
      </w:r>
      <w:r w:rsidRPr="00692E07">
        <w:rPr>
          <w:rFonts w:ascii="Helv" w:eastAsia="Calibri" w:hAnsi="Helv" w:cs="Helv"/>
          <w:b/>
          <w:bCs/>
        </w:rPr>
        <w:t>0142-1</w:t>
      </w:r>
      <w:r>
        <w:rPr>
          <w:rFonts w:ascii="Helv" w:eastAsia="Calibri" w:hAnsi="Helv" w:cs="Helv"/>
          <w:b/>
          <w:bCs/>
        </w:rPr>
        <w:t>9</w:t>
      </w:r>
      <w:r w:rsidRPr="00692E07">
        <w:rPr>
          <w:rFonts w:ascii="Helv" w:eastAsia="Calibri" w:hAnsi="Helv" w:cs="Helv"/>
          <w:b/>
          <w:bCs/>
        </w:rPr>
        <w:t xml:space="preserve">/2022« </w:t>
      </w:r>
      <w:r w:rsidRPr="00692E07">
        <w:rPr>
          <w:rFonts w:cs="Arial"/>
          <w:szCs w:val="20"/>
        </w:rPr>
        <w:t>in sicer na naslov: Ministrstvo za delo, družino, socialne zadeve in enake možnosti, Štukljeva 44, Ljubljana, v roku 30 dni po objavi tega javnega poziva ozirom</w:t>
      </w:r>
      <w:r w:rsidRPr="000C511E">
        <w:rPr>
          <w:rFonts w:cs="Arial"/>
          <w:szCs w:val="20"/>
        </w:rPr>
        <w:t xml:space="preserve">a do preklica. Za pisno obliko prijave se šteje tudi elektronska oblika, poslana na elektronski naslov: </w:t>
      </w:r>
      <w:r w:rsidRPr="000C511E">
        <w:rPr>
          <w:rFonts w:cs="Arial"/>
          <w:b/>
          <w:szCs w:val="20"/>
        </w:rPr>
        <w:t>gp.mddsz@gov.si</w:t>
      </w:r>
      <w:r w:rsidRPr="000C511E">
        <w:rPr>
          <w:rFonts w:cs="Arial"/>
          <w:szCs w:val="20"/>
        </w:rPr>
        <w:t xml:space="preserve">, pri čemer veljavnost prijave ni pogojena z elektronskim podpisom.  </w:t>
      </w:r>
    </w:p>
    <w:p w14:paraId="7A11502D" w14:textId="77777777" w:rsidR="00120E3A" w:rsidRPr="000C511E" w:rsidRDefault="00120E3A" w:rsidP="00120E3A">
      <w:pPr>
        <w:jc w:val="both"/>
        <w:rPr>
          <w:rFonts w:cs="Arial"/>
          <w:szCs w:val="20"/>
        </w:rPr>
      </w:pPr>
      <w:r w:rsidRPr="000C511E">
        <w:rPr>
          <w:rFonts w:cs="Arial"/>
          <w:szCs w:val="20"/>
        </w:rPr>
        <w:t> </w:t>
      </w:r>
    </w:p>
    <w:p w14:paraId="053DD094" w14:textId="77777777" w:rsidR="00120E3A" w:rsidRPr="005553A5" w:rsidRDefault="00120E3A" w:rsidP="00120E3A">
      <w:pPr>
        <w:jc w:val="both"/>
        <w:rPr>
          <w:rFonts w:cs="Arial"/>
          <w:szCs w:val="20"/>
        </w:rPr>
      </w:pPr>
      <w:r w:rsidRPr="005553A5">
        <w:rPr>
          <w:rFonts w:cs="Arial"/>
          <w:bCs/>
          <w:szCs w:val="20"/>
        </w:rPr>
        <w:t>Kontaktna oseba za dodatna pojasnila</w:t>
      </w:r>
      <w:r w:rsidRPr="005553A5">
        <w:rPr>
          <w:rFonts w:cs="Arial"/>
          <w:szCs w:val="20"/>
        </w:rPr>
        <w:t xml:space="preserve">:  </w:t>
      </w:r>
    </w:p>
    <w:p w14:paraId="2F77658E" w14:textId="77777777" w:rsidR="00120E3A" w:rsidRPr="005553A5" w:rsidRDefault="00120E3A" w:rsidP="00120E3A">
      <w:pPr>
        <w:jc w:val="both"/>
        <w:rPr>
          <w:rFonts w:cs="Arial"/>
          <w:szCs w:val="20"/>
        </w:rPr>
      </w:pPr>
    </w:p>
    <w:p w14:paraId="127FBD60" w14:textId="77777777" w:rsidR="00120E3A" w:rsidRPr="00692E07" w:rsidRDefault="00120E3A" w:rsidP="00120E3A">
      <w:pPr>
        <w:numPr>
          <w:ilvl w:val="0"/>
          <w:numId w:val="3"/>
        </w:numPr>
        <w:suppressAutoHyphens/>
        <w:spacing w:line="240" w:lineRule="auto"/>
        <w:jc w:val="both"/>
        <w:rPr>
          <w:rFonts w:cs="Arial"/>
          <w:szCs w:val="20"/>
        </w:rPr>
      </w:pPr>
      <w:r w:rsidRPr="00692E07">
        <w:rPr>
          <w:rFonts w:cs="Arial"/>
          <w:szCs w:val="20"/>
        </w:rPr>
        <w:t>Urška Pregl, elektronski naslov: urska.pregl@gov.si, telefon: 01/369 79 15.</w:t>
      </w:r>
    </w:p>
    <w:p w14:paraId="4990B59C" w14:textId="77777777" w:rsidR="00120E3A" w:rsidRPr="005553A5" w:rsidRDefault="00120E3A" w:rsidP="00120E3A">
      <w:pPr>
        <w:jc w:val="both"/>
        <w:rPr>
          <w:rFonts w:cs="Arial"/>
          <w:szCs w:val="20"/>
        </w:rPr>
      </w:pPr>
      <w:r w:rsidRPr="005553A5">
        <w:rPr>
          <w:rFonts w:cs="Arial"/>
          <w:szCs w:val="20"/>
        </w:rPr>
        <w:t> </w:t>
      </w:r>
    </w:p>
    <w:p w14:paraId="4F94022E" w14:textId="77777777" w:rsidR="00120E3A" w:rsidRPr="005553A5" w:rsidRDefault="00120E3A" w:rsidP="00120E3A">
      <w:pPr>
        <w:jc w:val="both"/>
        <w:rPr>
          <w:rFonts w:cs="Arial"/>
          <w:szCs w:val="20"/>
        </w:rPr>
      </w:pPr>
      <w:r w:rsidRPr="005553A5">
        <w:rPr>
          <w:rFonts w:cs="Arial"/>
          <w:szCs w:val="20"/>
        </w:rPr>
        <w:t xml:space="preserve">Kandidati bodo obveščeni le v primeru imenovanja, ne pa tudi v primeru neuvrstitve v nadaljnji postopek in neimenovanja. V postopku javnega poziva ni možnosti vlaganja pravnih sredstev. </w:t>
      </w:r>
    </w:p>
    <w:p w14:paraId="7C2476C0" w14:textId="77777777" w:rsidR="00120E3A" w:rsidRPr="005553A5" w:rsidRDefault="00120E3A" w:rsidP="00120E3A">
      <w:pPr>
        <w:jc w:val="both"/>
        <w:rPr>
          <w:rFonts w:cs="Arial"/>
          <w:szCs w:val="20"/>
        </w:rPr>
      </w:pPr>
      <w:r w:rsidRPr="005553A5">
        <w:rPr>
          <w:rFonts w:cs="Arial"/>
          <w:szCs w:val="20"/>
        </w:rPr>
        <w:t> </w:t>
      </w:r>
    </w:p>
    <w:p w14:paraId="1DEC8E00" w14:textId="77777777" w:rsidR="00120E3A" w:rsidRDefault="00120E3A" w:rsidP="00120E3A">
      <w:pPr>
        <w:jc w:val="both"/>
        <w:rPr>
          <w:rFonts w:cs="Arial"/>
          <w:szCs w:val="20"/>
        </w:rPr>
      </w:pPr>
      <w:r w:rsidRPr="005553A5">
        <w:rPr>
          <w:rFonts w:cs="Arial"/>
          <w:szCs w:val="20"/>
        </w:rPr>
        <w:t>Kandidati kazensko in materialno odgovarjajo za pravilnost navedb v vlogi.</w:t>
      </w:r>
      <w:r>
        <w:rPr>
          <w:rFonts w:cs="Arial"/>
          <w:szCs w:val="20"/>
        </w:rPr>
        <w:t xml:space="preserve"> </w:t>
      </w:r>
    </w:p>
    <w:p w14:paraId="17105F5C" w14:textId="77777777" w:rsidR="00120E3A" w:rsidRDefault="00120E3A" w:rsidP="00120E3A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> </w:t>
      </w:r>
    </w:p>
    <w:p w14:paraId="6A26F93A" w14:textId="77777777" w:rsidR="00120E3A" w:rsidRDefault="00120E3A" w:rsidP="00120E3A">
      <w:pPr>
        <w:jc w:val="both"/>
        <w:rPr>
          <w:rFonts w:cs="Arial"/>
          <w:szCs w:val="20"/>
        </w:rPr>
      </w:pPr>
    </w:p>
    <w:p w14:paraId="743417BC" w14:textId="77777777" w:rsidR="00120E3A" w:rsidRDefault="00120E3A" w:rsidP="00120E3A">
      <w:pPr>
        <w:jc w:val="both"/>
        <w:rPr>
          <w:rFonts w:cs="Arial"/>
          <w:szCs w:val="20"/>
        </w:rPr>
      </w:pPr>
    </w:p>
    <w:p w14:paraId="0D7F7632" w14:textId="77777777" w:rsidR="00120E3A" w:rsidRDefault="00120E3A" w:rsidP="00120E3A">
      <w:pPr>
        <w:jc w:val="both"/>
        <w:rPr>
          <w:rFonts w:cs="Arial"/>
          <w:szCs w:val="20"/>
        </w:rPr>
      </w:pPr>
    </w:p>
    <w:p w14:paraId="6DE6090B" w14:textId="77777777" w:rsidR="00120E3A" w:rsidRDefault="00120E3A" w:rsidP="00120E3A">
      <w:pPr>
        <w:jc w:val="both"/>
        <w:rPr>
          <w:rFonts w:cs="Arial"/>
          <w:szCs w:val="20"/>
        </w:rPr>
      </w:pPr>
    </w:p>
    <w:p w14:paraId="2CF5E3A2" w14:textId="77777777" w:rsidR="00120E3A" w:rsidRDefault="00120E3A" w:rsidP="00120E3A">
      <w:pPr>
        <w:jc w:val="both"/>
        <w:rPr>
          <w:rFonts w:cs="Arial"/>
          <w:szCs w:val="20"/>
        </w:rPr>
      </w:pPr>
    </w:p>
    <w:p w14:paraId="702A8269" w14:textId="77777777" w:rsidR="00120E3A" w:rsidRDefault="00120E3A" w:rsidP="00120E3A">
      <w:pPr>
        <w:jc w:val="both"/>
        <w:rPr>
          <w:rFonts w:cs="Arial"/>
          <w:szCs w:val="20"/>
        </w:rPr>
      </w:pPr>
    </w:p>
    <w:p w14:paraId="29D9D7B4" w14:textId="77777777" w:rsidR="00120E3A" w:rsidRDefault="00120E3A" w:rsidP="00120E3A">
      <w:pPr>
        <w:jc w:val="both"/>
        <w:rPr>
          <w:rFonts w:cs="Arial"/>
          <w:szCs w:val="20"/>
        </w:rPr>
      </w:pPr>
    </w:p>
    <w:p w14:paraId="2534DB0D" w14:textId="77777777" w:rsidR="00120E3A" w:rsidRDefault="00120E3A" w:rsidP="00120E3A">
      <w:pPr>
        <w:jc w:val="both"/>
        <w:rPr>
          <w:rFonts w:cs="Arial"/>
          <w:szCs w:val="20"/>
        </w:rPr>
      </w:pPr>
    </w:p>
    <w:p w14:paraId="77C44036" w14:textId="77777777" w:rsidR="00120E3A" w:rsidRDefault="00120E3A" w:rsidP="00120E3A">
      <w:pPr>
        <w:jc w:val="both"/>
        <w:rPr>
          <w:rFonts w:cs="Arial"/>
          <w:szCs w:val="20"/>
        </w:rPr>
      </w:pPr>
    </w:p>
    <w:p w14:paraId="3EE04430" w14:textId="77777777" w:rsidR="00120E3A" w:rsidRDefault="00120E3A" w:rsidP="00120E3A">
      <w:pPr>
        <w:jc w:val="both"/>
        <w:rPr>
          <w:rFonts w:cs="Arial"/>
          <w:szCs w:val="20"/>
        </w:rPr>
      </w:pPr>
    </w:p>
    <w:p w14:paraId="3CA4C6EB" w14:textId="77777777" w:rsidR="00120E3A" w:rsidRDefault="00120E3A" w:rsidP="00120E3A">
      <w:pPr>
        <w:jc w:val="both"/>
        <w:rPr>
          <w:rFonts w:cs="Arial"/>
          <w:szCs w:val="20"/>
        </w:rPr>
      </w:pPr>
    </w:p>
    <w:p w14:paraId="18700B47" w14:textId="77777777" w:rsidR="00120E3A" w:rsidRDefault="00120E3A" w:rsidP="00120E3A">
      <w:pPr>
        <w:jc w:val="both"/>
        <w:rPr>
          <w:rFonts w:cs="Arial"/>
          <w:szCs w:val="20"/>
        </w:rPr>
      </w:pPr>
    </w:p>
    <w:p w14:paraId="1D6D5778" w14:textId="77777777" w:rsidR="00120E3A" w:rsidRDefault="00120E3A" w:rsidP="00120E3A">
      <w:pPr>
        <w:pStyle w:val="datumtevilka"/>
      </w:pPr>
    </w:p>
    <w:p w14:paraId="06C164AC" w14:textId="77777777" w:rsidR="00120E3A" w:rsidRDefault="00120E3A" w:rsidP="00120E3A"/>
    <w:p w14:paraId="443FD84D" w14:textId="77777777" w:rsidR="00120E3A" w:rsidRDefault="00120E3A" w:rsidP="00120E3A"/>
    <w:p w14:paraId="6059D631" w14:textId="77777777" w:rsidR="00120E3A" w:rsidRPr="00FD49CD" w:rsidRDefault="00120E3A" w:rsidP="00120E3A">
      <w:pPr>
        <w:rPr>
          <w:vertAlign w:val="subscript"/>
        </w:rPr>
      </w:pPr>
    </w:p>
    <w:bookmarkEnd w:id="0"/>
    <w:p w14:paraId="717AF5EE" w14:textId="77777777" w:rsidR="00120E3A" w:rsidRDefault="00120E3A" w:rsidP="00120E3A"/>
    <w:p w14:paraId="46C88093" w14:textId="77777777" w:rsidR="00E46814" w:rsidRDefault="00E46814"/>
    <w:sectPr w:rsidR="00E46814" w:rsidSect="003B397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elv">
    <w:altName w:val="Arial"/>
    <w:panose1 w:val="020B060402020203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8E164C"/>
    <w:multiLevelType w:val="multilevel"/>
    <w:tmpl w:val="B0CE47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F1763A2"/>
    <w:multiLevelType w:val="hybridMultilevel"/>
    <w:tmpl w:val="EBB06F66"/>
    <w:lvl w:ilvl="0" w:tplc="0A3E2CD2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46B76FD"/>
    <w:multiLevelType w:val="hybridMultilevel"/>
    <w:tmpl w:val="3F6EEE54"/>
    <w:lvl w:ilvl="0" w:tplc="04240001">
      <w:start w:val="1"/>
      <w:numFmt w:val="bullet"/>
      <w:lvlText w:val=""/>
      <w:lvlJc w:val="left"/>
      <w:pPr>
        <w:ind w:left="945" w:hanging="585"/>
      </w:pPr>
      <w:rPr>
        <w:rFonts w:ascii="Symbol" w:hAnsi="Symbol" w:hint="default"/>
      </w:rPr>
    </w:lvl>
    <w:lvl w:ilvl="1" w:tplc="0424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0E3A"/>
    <w:rsid w:val="00120E3A"/>
    <w:rsid w:val="009B7C24"/>
    <w:rsid w:val="00B84839"/>
    <w:rsid w:val="00E468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47EB5C"/>
  <w15:chartTrackingRefBased/>
  <w15:docId w15:val="{A2E4398E-E5FE-44AE-A5BF-A54C6E1AB1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120E3A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120E3A"/>
    <w:pPr>
      <w:tabs>
        <w:tab w:val="left" w:pos="1701"/>
      </w:tabs>
    </w:pPr>
    <w:rPr>
      <w:szCs w:val="20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570</Words>
  <Characters>3250</Characters>
  <Application>Microsoft Office Word</Application>
  <DocSecurity>0</DocSecurity>
  <Lines>27</Lines>
  <Paragraphs>7</Paragraphs>
  <ScaleCrop>false</ScaleCrop>
  <Company/>
  <LinksUpToDate>false</LinksUpToDate>
  <CharactersWithSpaces>3813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Urška Pregl</dc:creator>
  <cp:keywords/>
  <dc:description/>
  <cp:lastModifiedBy>Urška Pregl</cp:lastModifiedBy>
  <cp:revision>3</cp:revision>
  <dcterms:created xsi:type="dcterms:W3CDTF">2022-10-17T12:36:00Z</dcterms:created>
  <dcterms:modified xsi:type="dcterms:W3CDTF">2022-10-18T06:34:00Z</dcterms:modified>
</cp:coreProperties>
</file>