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5E" w:rsidRPr="004A7E9A" w:rsidRDefault="0012722C" w:rsidP="002B5D86">
      <w:pPr>
        <w:pStyle w:val="datumtevilka"/>
        <w:rPr>
          <w:rFonts w:cs="Arial"/>
          <w:color w:val="000000" w:themeColor="text1"/>
        </w:rPr>
      </w:pPr>
      <w:r w:rsidRPr="004A7E9A">
        <w:rPr>
          <w:rFonts w:cs="Arial"/>
          <w:noProof/>
          <w:color w:val="000000" w:themeColor="text1"/>
        </w:rPr>
        <mc:AlternateContent>
          <mc:Choice Requires="wps">
            <w:drawing>
              <wp:anchor distT="360045" distB="540385" distL="0" distR="0" simplePos="0" relativeHeight="251660288" behindDoc="0" locked="0" layoutInCell="1" allowOverlap="0" wp14:anchorId="1B0B364E" wp14:editId="182F09C2">
                <wp:simplePos x="0" y="0"/>
                <wp:positionH relativeFrom="margin">
                  <wp:align>left</wp:align>
                </wp:positionH>
                <wp:positionV relativeFrom="page">
                  <wp:posOffset>2162175</wp:posOffset>
                </wp:positionV>
                <wp:extent cx="4048125" cy="257175"/>
                <wp:effectExtent l="0" t="0" r="9525" b="9525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648" w:rsidRPr="003F0BBF" w:rsidRDefault="003F0BBF" w:rsidP="005442CD">
                            <w:pPr>
                              <w:rPr>
                                <w:b/>
                                <w:bCs/>
                                <w:noProof/>
                                <w:szCs w:val="22"/>
                                <w:lang w:val="sl-SI" w:eastAsia="sl-SI"/>
                              </w:rPr>
                            </w:pPr>
                            <w:r w:rsidRPr="003F0BBF">
                              <w:rPr>
                                <w:b/>
                                <w:bCs/>
                                <w:noProof/>
                                <w:szCs w:val="22"/>
                                <w:lang w:val="sl-SI" w:eastAsia="sl-SI"/>
                              </w:rPr>
                              <w:t xml:space="preserve">VSI IZVAJALCI </w:t>
                            </w:r>
                            <w:r w:rsidR="005442CD">
                              <w:rPr>
                                <w:b/>
                                <w:bCs/>
                                <w:noProof/>
                                <w:szCs w:val="22"/>
                                <w:lang w:val="sl-SI" w:eastAsia="sl-SI"/>
                              </w:rPr>
                              <w:t>PROGRAMOV V PODPORO DRUŽINI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B36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0;margin-top:170.25pt;width:318.75pt;height:20.25pt;z-index:25166028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" o:allowoverlap="f" filled="f" stroked="f">
                <v:textbox inset="0,0,0,0">
                  <w:txbxContent>
                    <w:p w:rsidR="006A6648" w:rsidRPr="003F0BBF" w:rsidRDefault="003F0BBF" w:rsidP="005442CD">
                      <w:pPr>
                        <w:rPr>
                          <w:b/>
                          <w:bCs/>
                          <w:noProof/>
                          <w:szCs w:val="22"/>
                          <w:lang w:val="sl-SI" w:eastAsia="sl-SI"/>
                        </w:rPr>
                      </w:pPr>
                      <w:r w:rsidRPr="003F0BBF">
                        <w:rPr>
                          <w:b/>
                          <w:bCs/>
                          <w:noProof/>
                          <w:szCs w:val="22"/>
                          <w:lang w:val="sl-SI" w:eastAsia="sl-SI"/>
                        </w:rPr>
                        <w:t xml:space="preserve">VSI IZVAJALCI </w:t>
                      </w:r>
                      <w:r w:rsidR="005442CD">
                        <w:rPr>
                          <w:b/>
                          <w:bCs/>
                          <w:noProof/>
                          <w:szCs w:val="22"/>
                          <w:lang w:val="sl-SI" w:eastAsia="sl-SI"/>
                        </w:rPr>
                        <w:t>PROGRAMOV V PODPORO DRUŽINI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B5D86" w:rsidRPr="004A7E9A">
        <w:rPr>
          <w:rFonts w:cs="Arial"/>
          <w:color w:val="000000" w:themeColor="text1"/>
        </w:rPr>
        <w:t xml:space="preserve">Številka: </w:t>
      </w:r>
      <w:r w:rsidR="00C830E5" w:rsidRPr="004A7E9A">
        <w:rPr>
          <w:rFonts w:cs="Arial"/>
          <w:color w:val="000000" w:themeColor="text1"/>
        </w:rPr>
        <w:t xml:space="preserve">    </w:t>
      </w:r>
      <w:r w:rsidR="007A7C31" w:rsidRPr="004A7E9A">
        <w:rPr>
          <w:rFonts w:cs="Arial"/>
          <w:color w:val="000000" w:themeColor="text1"/>
        </w:rPr>
        <w:tab/>
      </w:r>
      <w:r w:rsidR="00105651" w:rsidRPr="004A7E9A">
        <w:rPr>
          <w:rFonts w:cs="Arial"/>
          <w:color w:val="000000" w:themeColor="text1"/>
        </w:rPr>
        <w:t>4102-2/2017-</w:t>
      </w:r>
      <w:r w:rsidR="0082612B" w:rsidRPr="004A7E9A">
        <w:rPr>
          <w:rFonts w:cs="Arial"/>
          <w:color w:val="000000" w:themeColor="text1"/>
        </w:rPr>
        <w:t>27</w:t>
      </w:r>
    </w:p>
    <w:p w:rsidR="002B5D86" w:rsidRPr="004A7E9A" w:rsidRDefault="00826067" w:rsidP="002B5D86">
      <w:pPr>
        <w:pStyle w:val="datumtevilka"/>
        <w:rPr>
          <w:rFonts w:cs="Arial"/>
          <w:color w:val="000000" w:themeColor="text1"/>
        </w:rPr>
      </w:pPr>
      <w:r w:rsidRPr="004A7E9A">
        <w:rPr>
          <w:rFonts w:cs="Arial"/>
          <w:color w:val="000000" w:themeColor="text1"/>
        </w:rPr>
        <w:t xml:space="preserve">Datum: </w:t>
      </w:r>
      <w:r w:rsidR="008E2609" w:rsidRPr="004A7E9A">
        <w:rPr>
          <w:rFonts w:cs="Arial"/>
          <w:color w:val="000000" w:themeColor="text1"/>
        </w:rPr>
        <w:t xml:space="preserve">      </w:t>
      </w:r>
      <w:r w:rsidR="007A7C31" w:rsidRPr="004A7E9A">
        <w:rPr>
          <w:rFonts w:cs="Arial"/>
          <w:color w:val="000000" w:themeColor="text1"/>
        </w:rPr>
        <w:tab/>
      </w:r>
      <w:r w:rsidR="0082612B" w:rsidRPr="004A7E9A">
        <w:rPr>
          <w:rFonts w:cs="Arial"/>
          <w:color w:val="000000" w:themeColor="text1"/>
        </w:rPr>
        <w:t>19</w:t>
      </w:r>
      <w:r w:rsidR="00D13D9B" w:rsidRPr="004A7E9A">
        <w:rPr>
          <w:rFonts w:cs="Arial"/>
          <w:color w:val="000000" w:themeColor="text1"/>
        </w:rPr>
        <w:t>. 5. 2020</w:t>
      </w:r>
    </w:p>
    <w:p w:rsidR="00540408" w:rsidRPr="004A7E9A" w:rsidRDefault="00540408" w:rsidP="002B5D86">
      <w:pPr>
        <w:rPr>
          <w:rFonts w:cs="Arial"/>
          <w:color w:val="000000" w:themeColor="text1"/>
          <w:szCs w:val="20"/>
          <w:lang w:val="sl-SI"/>
        </w:rPr>
      </w:pPr>
    </w:p>
    <w:p w:rsidR="006F70B9" w:rsidRPr="004A7E9A" w:rsidRDefault="006F70B9" w:rsidP="004A7E9A">
      <w:pPr>
        <w:pStyle w:val="ZADEVA"/>
        <w:spacing w:line="276" w:lineRule="auto"/>
        <w:ind w:left="0" w:firstLine="0"/>
        <w:jc w:val="both"/>
        <w:rPr>
          <w:rFonts w:cs="Arial"/>
          <w:color w:val="000000" w:themeColor="text1"/>
          <w:szCs w:val="20"/>
          <w:lang w:val="sl-SI"/>
        </w:rPr>
      </w:pPr>
      <w:r w:rsidRPr="004A7E9A">
        <w:rPr>
          <w:color w:val="000000" w:themeColor="text1"/>
          <w:lang w:val="sl-SI"/>
        </w:rPr>
        <w:t xml:space="preserve">Zadeva: </w:t>
      </w:r>
      <w:r w:rsidRPr="004A7E9A">
        <w:rPr>
          <w:color w:val="000000" w:themeColor="text1"/>
          <w:lang w:val="sl-SI"/>
        </w:rPr>
        <w:tab/>
        <w:t xml:space="preserve">Obvestilo glede sproščanja </w:t>
      </w:r>
      <w:r w:rsidRPr="004A7E9A">
        <w:rPr>
          <w:rFonts w:cs="Arial"/>
          <w:color w:val="000000" w:themeColor="text1"/>
          <w:lang w:val="sl-SI"/>
        </w:rPr>
        <w:t xml:space="preserve">izvajanja </w:t>
      </w:r>
      <w:r w:rsidR="004A7E9A">
        <w:rPr>
          <w:rFonts w:cs="Arial"/>
          <w:color w:val="000000" w:themeColor="text1"/>
          <w:lang w:val="sl-SI"/>
        </w:rPr>
        <w:t>programov v podporo družini</w:t>
      </w:r>
    </w:p>
    <w:p w:rsidR="006F70B9" w:rsidRPr="004A7E9A" w:rsidRDefault="006F70B9" w:rsidP="006F70B9">
      <w:pPr>
        <w:pStyle w:val="ZADEVA"/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6F70B9" w:rsidRPr="004A7E9A" w:rsidRDefault="006F70B9" w:rsidP="006F70B9">
      <w:pPr>
        <w:pStyle w:val="podpisi"/>
        <w:spacing w:line="276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:rsidR="006F70B9" w:rsidRPr="004A7E9A" w:rsidRDefault="006F70B9" w:rsidP="006F70B9">
      <w:pPr>
        <w:spacing w:line="276" w:lineRule="auto"/>
        <w:rPr>
          <w:color w:val="000000" w:themeColor="text1"/>
          <w:lang w:val="sl-SI"/>
        </w:rPr>
      </w:pPr>
      <w:r w:rsidRPr="004A7E9A">
        <w:rPr>
          <w:color w:val="000000" w:themeColor="text1"/>
          <w:lang w:val="sl-SI"/>
        </w:rPr>
        <w:t>Spoštovani,</w:t>
      </w:r>
    </w:p>
    <w:p w:rsidR="006F70B9" w:rsidRPr="004A7E9A" w:rsidRDefault="006F70B9" w:rsidP="006F70B9">
      <w:pPr>
        <w:spacing w:line="276" w:lineRule="auto"/>
        <w:rPr>
          <w:color w:val="000000" w:themeColor="text1"/>
          <w:lang w:val="sl-SI"/>
        </w:rPr>
      </w:pPr>
    </w:p>
    <w:p w:rsidR="006F70B9" w:rsidRPr="004A7E9A" w:rsidRDefault="006367BA" w:rsidP="006F70B9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4A7E9A">
        <w:rPr>
          <w:rFonts w:cs="Arial"/>
          <w:color w:val="000000" w:themeColor="text1"/>
          <w:szCs w:val="20"/>
          <w:lang w:val="sl-SI"/>
        </w:rPr>
        <w:t>dne 23. 3. 2020 ste s strani</w:t>
      </w:r>
      <w:r w:rsidR="006F70B9" w:rsidRPr="004A7E9A">
        <w:rPr>
          <w:rFonts w:cs="Arial"/>
          <w:color w:val="000000" w:themeColor="text1"/>
          <w:szCs w:val="20"/>
          <w:lang w:val="sl-SI"/>
        </w:rPr>
        <w:t xml:space="preserve"> Ministrstva za delo, družino, socialne zadeve in enake možnosti (v </w:t>
      </w:r>
      <w:r w:rsidR="004A7E9A">
        <w:rPr>
          <w:rFonts w:cs="Arial"/>
          <w:color w:val="000000" w:themeColor="text1"/>
          <w:szCs w:val="20"/>
          <w:lang w:val="sl-SI"/>
        </w:rPr>
        <w:t>nadaljnjem besedilu:</w:t>
      </w:r>
      <w:r w:rsidR="006F70B9" w:rsidRPr="004A7E9A">
        <w:rPr>
          <w:rFonts w:cs="Arial"/>
          <w:color w:val="000000" w:themeColor="text1"/>
          <w:szCs w:val="20"/>
          <w:lang w:val="sl-SI"/>
        </w:rPr>
        <w:t xml:space="preserve"> MDDSZ) prejeli navodila glede omejitev </w:t>
      </w:r>
      <w:r w:rsidRPr="004A7E9A">
        <w:rPr>
          <w:rFonts w:cs="Arial"/>
          <w:color w:val="000000" w:themeColor="text1"/>
          <w:szCs w:val="20"/>
          <w:lang w:val="sl-SI"/>
        </w:rPr>
        <w:t>izvajanja programov v podporo družini</w:t>
      </w:r>
      <w:r w:rsidR="004A7E9A">
        <w:rPr>
          <w:rFonts w:cs="Arial"/>
          <w:color w:val="000000" w:themeColor="text1"/>
          <w:szCs w:val="20"/>
          <w:lang w:val="sl-SI"/>
        </w:rPr>
        <w:t xml:space="preserve">, </w:t>
      </w:r>
      <w:r w:rsidR="006F70B9" w:rsidRPr="004A7E9A">
        <w:rPr>
          <w:rFonts w:cs="Arial"/>
          <w:color w:val="000000" w:themeColor="text1"/>
          <w:szCs w:val="20"/>
          <w:lang w:val="sl-SI"/>
        </w:rPr>
        <w:t xml:space="preserve">v času epidemije COVID-19, št. </w:t>
      </w:r>
      <w:r w:rsidRPr="004A7E9A">
        <w:rPr>
          <w:rFonts w:cs="Arial"/>
          <w:color w:val="000000" w:themeColor="text1"/>
          <w:szCs w:val="20"/>
          <w:lang w:val="sl-SI"/>
        </w:rPr>
        <w:t>4102-2/2017-24 oziroma 4102-5/2017</w:t>
      </w:r>
      <w:r w:rsidR="00FD56C4">
        <w:rPr>
          <w:rFonts w:cs="Arial"/>
          <w:color w:val="000000" w:themeColor="text1"/>
          <w:szCs w:val="20"/>
          <w:lang w:val="sl-SI"/>
        </w:rPr>
        <w:t>-15</w:t>
      </w:r>
      <w:r w:rsidRPr="004A7E9A">
        <w:rPr>
          <w:rFonts w:cs="Arial"/>
          <w:color w:val="000000" w:themeColor="text1"/>
          <w:szCs w:val="20"/>
          <w:lang w:val="sl-SI"/>
        </w:rPr>
        <w:t>. Navodila</w:t>
      </w:r>
      <w:r w:rsidR="006F70B9" w:rsidRPr="004A7E9A">
        <w:rPr>
          <w:rFonts w:cs="Arial"/>
          <w:color w:val="000000" w:themeColor="text1"/>
          <w:szCs w:val="20"/>
          <w:lang w:val="sl-SI"/>
        </w:rPr>
        <w:t xml:space="preserve"> z </w:t>
      </w:r>
      <w:r w:rsidRPr="004A7E9A">
        <w:rPr>
          <w:rFonts w:cs="Arial"/>
          <w:color w:val="000000" w:themeColor="text1"/>
          <w:szCs w:val="20"/>
          <w:lang w:val="sl-SI"/>
        </w:rPr>
        <w:t>dne 19</w:t>
      </w:r>
      <w:r w:rsidR="006F70B9" w:rsidRPr="004A7E9A">
        <w:rPr>
          <w:rFonts w:cs="Arial"/>
          <w:color w:val="000000" w:themeColor="text1"/>
          <w:szCs w:val="20"/>
          <w:lang w:val="sl-SI"/>
        </w:rPr>
        <w:t xml:space="preserve">. 5. 2020, št. </w:t>
      </w:r>
      <w:r w:rsidRPr="004A7E9A">
        <w:rPr>
          <w:rFonts w:cs="Arial"/>
          <w:color w:val="000000" w:themeColor="text1"/>
          <w:szCs w:val="20"/>
          <w:lang w:val="sl-SI"/>
        </w:rPr>
        <w:t>4102-2/2017-27, nadomestijo navodila z dne 23. 3. 2020, št. 4102-2/2017-24 oziroma 4102-5/2017</w:t>
      </w:r>
      <w:r w:rsidR="00FD56C4">
        <w:rPr>
          <w:rFonts w:cs="Arial"/>
          <w:color w:val="000000" w:themeColor="text1"/>
          <w:szCs w:val="20"/>
          <w:lang w:val="sl-SI"/>
        </w:rPr>
        <w:t>-15</w:t>
      </w:r>
      <w:r w:rsidR="008B2908">
        <w:rPr>
          <w:rFonts w:cs="Arial"/>
          <w:color w:val="000000" w:themeColor="text1"/>
          <w:szCs w:val="20"/>
          <w:lang w:val="sl-SI"/>
        </w:rPr>
        <w:t>.</w:t>
      </w:r>
    </w:p>
    <w:p w:rsidR="006F70B9" w:rsidRPr="004A7E9A" w:rsidRDefault="006F70B9" w:rsidP="006F70B9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6367BA" w:rsidRPr="004A7E9A" w:rsidRDefault="006F70B9" w:rsidP="006F70B9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bookmarkStart w:id="0" w:name="_GoBack"/>
      <w:r w:rsidRPr="004A7E9A">
        <w:rPr>
          <w:rFonts w:cs="Arial"/>
          <w:color w:val="000000" w:themeColor="text1"/>
          <w:szCs w:val="20"/>
          <w:lang w:val="sl-SI"/>
        </w:rPr>
        <w:t xml:space="preserve">Epidemiološka situacija glede COVID-19 v Sloveniji se umirja, zato se je začelo sproščanje sistemskih ukrepov za zamejitev širjenja virusa. Iz </w:t>
      </w:r>
      <w:r w:rsidR="006367BA" w:rsidRPr="004A7E9A">
        <w:rPr>
          <w:rFonts w:cs="Arial"/>
          <w:color w:val="000000" w:themeColor="text1"/>
          <w:szCs w:val="20"/>
          <w:lang w:val="sl-SI"/>
        </w:rPr>
        <w:t>navedenega</w:t>
      </w:r>
      <w:r w:rsidRPr="004A7E9A">
        <w:rPr>
          <w:rFonts w:cs="Arial"/>
          <w:color w:val="000000" w:themeColor="text1"/>
          <w:szCs w:val="20"/>
          <w:lang w:val="sl-SI"/>
        </w:rPr>
        <w:t xml:space="preserve"> razloga se lahko začne postopno sproščanje omejitev </w:t>
      </w:r>
      <w:r w:rsidR="006367BA" w:rsidRPr="004A7E9A">
        <w:rPr>
          <w:rFonts w:cs="Arial"/>
          <w:color w:val="000000" w:themeColor="text1"/>
          <w:szCs w:val="20"/>
          <w:lang w:val="sl-SI"/>
        </w:rPr>
        <w:t xml:space="preserve">tudi </w:t>
      </w:r>
      <w:r w:rsidRPr="004A7E9A">
        <w:rPr>
          <w:rFonts w:cs="Arial"/>
          <w:color w:val="000000" w:themeColor="text1"/>
          <w:szCs w:val="20"/>
          <w:lang w:val="sl-SI"/>
        </w:rPr>
        <w:t xml:space="preserve">pri izvajanju </w:t>
      </w:r>
      <w:r w:rsidR="006367BA" w:rsidRPr="004A7E9A">
        <w:rPr>
          <w:rFonts w:cs="Arial"/>
          <w:color w:val="000000" w:themeColor="text1"/>
          <w:szCs w:val="20"/>
          <w:lang w:val="sl-SI"/>
        </w:rPr>
        <w:t>programov v podporo družini</w:t>
      </w:r>
      <w:r w:rsidRPr="004A7E9A">
        <w:rPr>
          <w:rFonts w:cs="Arial"/>
          <w:color w:val="000000" w:themeColor="text1"/>
          <w:szCs w:val="20"/>
          <w:lang w:val="sl-SI"/>
        </w:rPr>
        <w:t xml:space="preserve">. </w:t>
      </w:r>
    </w:p>
    <w:p w:rsidR="006367BA" w:rsidRPr="004A7E9A" w:rsidRDefault="006367BA" w:rsidP="006F70B9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bookmarkEnd w:id="0"/>
    <w:p w:rsidR="004A7E9A" w:rsidRPr="004A7E9A" w:rsidRDefault="004A7E9A" w:rsidP="004A7E9A">
      <w:pPr>
        <w:spacing w:line="259" w:lineRule="auto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4A7E9A">
        <w:rPr>
          <w:rFonts w:eastAsia="Calibri" w:cs="Arial"/>
          <w:color w:val="000000" w:themeColor="text1"/>
          <w:szCs w:val="20"/>
          <w:lang w:val="sl-SI"/>
        </w:rPr>
        <w:t xml:space="preserve">Prehod v izvajanje programskih aktivnosti naj bo postopen, še zlasti za različne rizične skupine in v skladu z upoštevanjem preventivnih ukrepov za preprečevanje širjenja nalezljivih bolezni. </w:t>
      </w:r>
    </w:p>
    <w:p w:rsidR="006F70B9" w:rsidRPr="004A7E9A" w:rsidRDefault="006F70B9" w:rsidP="006F70B9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4A7E9A" w:rsidRPr="004A7E9A" w:rsidRDefault="006F70B9" w:rsidP="004A7E9A">
      <w:pPr>
        <w:spacing w:line="259" w:lineRule="auto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4A7E9A">
        <w:rPr>
          <w:rFonts w:cs="Arial"/>
          <w:color w:val="000000" w:themeColor="text1"/>
          <w:szCs w:val="20"/>
          <w:lang w:val="sl-SI"/>
        </w:rPr>
        <w:t xml:space="preserve">Pri izvajanju </w:t>
      </w:r>
      <w:r w:rsidR="004A7E9A" w:rsidRPr="004A7E9A">
        <w:rPr>
          <w:rFonts w:cs="Arial"/>
          <w:color w:val="000000" w:themeColor="text1"/>
          <w:szCs w:val="20"/>
          <w:lang w:val="sl-SI"/>
        </w:rPr>
        <w:t xml:space="preserve">aktivnosti </w:t>
      </w:r>
      <w:r w:rsidRPr="004A7E9A">
        <w:rPr>
          <w:rFonts w:cs="Arial"/>
          <w:color w:val="000000" w:themeColor="text1"/>
          <w:szCs w:val="20"/>
          <w:lang w:val="sl-SI"/>
        </w:rPr>
        <w:t xml:space="preserve">programov svetujemo upoštevanje vseh splošnih ukrepov za zaščito pred okužbo z COVID-19, navedenih na naslednji povezavi: </w:t>
      </w:r>
      <w:hyperlink r:id="rId8" w:history="1">
        <w:r w:rsidRPr="004A7E9A">
          <w:rPr>
            <w:rStyle w:val="Hiperpovezava"/>
            <w:rFonts w:cs="Arial"/>
            <w:color w:val="000000" w:themeColor="text1"/>
            <w:szCs w:val="20"/>
            <w:lang w:val="sl-SI"/>
          </w:rPr>
          <w:t>https://www.nijz.si/sl/preprecevanje-okuzbe-z-virusom-sars-cov-2019</w:t>
        </w:r>
      </w:hyperlink>
      <w:r w:rsidR="004A7E9A" w:rsidRPr="004A7E9A">
        <w:rPr>
          <w:rFonts w:cs="Arial"/>
          <w:color w:val="000000" w:themeColor="text1"/>
          <w:szCs w:val="20"/>
          <w:lang w:val="sl-SI"/>
        </w:rPr>
        <w:t xml:space="preserve"> ter </w:t>
      </w:r>
      <w:r w:rsidR="004A7E9A" w:rsidRPr="004A7E9A">
        <w:rPr>
          <w:color w:val="000000" w:themeColor="text1"/>
          <w:lang w:val="sl-SI"/>
        </w:rPr>
        <w:t>priporočila</w:t>
      </w:r>
      <w:r w:rsidR="004A7E9A" w:rsidRPr="004A7E9A">
        <w:rPr>
          <w:rStyle w:val="Hiperpovezava"/>
          <w:rFonts w:cs="Arial"/>
          <w:color w:val="000000" w:themeColor="text1"/>
          <w:u w:val="none"/>
          <w:lang w:val="sl-SI"/>
        </w:rPr>
        <w:t xml:space="preserve"> </w:t>
      </w:r>
      <w:r w:rsidR="004A7E9A" w:rsidRPr="004A7E9A">
        <w:rPr>
          <w:color w:val="000000" w:themeColor="text1"/>
          <w:lang w:val="sl-SI"/>
        </w:rPr>
        <w:t xml:space="preserve">Ministrstva za izobraževanje, znanost in šport, v zvezi z navodili za odpiranje vrtcev in šol, </w:t>
      </w:r>
      <w:r w:rsidR="004A7E9A" w:rsidRPr="004A7E9A">
        <w:rPr>
          <w:rFonts w:eastAsia="Calibri" w:cs="Arial"/>
          <w:color w:val="000000" w:themeColor="text1"/>
          <w:szCs w:val="20"/>
          <w:lang w:val="sl-SI"/>
        </w:rPr>
        <w:t>še zlasti v delu higienska priporočila ter najvišje</w:t>
      </w:r>
      <w:r w:rsidR="008B2908">
        <w:rPr>
          <w:rFonts w:eastAsia="Calibri" w:cs="Arial"/>
          <w:color w:val="000000" w:themeColor="text1"/>
          <w:szCs w:val="20"/>
          <w:lang w:val="sl-SI"/>
        </w:rPr>
        <w:t xml:space="preserve"> možno</w:t>
      </w:r>
      <w:r w:rsidR="004A7E9A" w:rsidRPr="004A7E9A">
        <w:rPr>
          <w:rFonts w:eastAsia="Calibri" w:cs="Arial"/>
          <w:color w:val="000000" w:themeColor="text1"/>
          <w:szCs w:val="20"/>
          <w:lang w:val="sl-SI"/>
        </w:rPr>
        <w:t xml:space="preserve"> število </w:t>
      </w:r>
      <w:r w:rsidR="008B4AD9">
        <w:rPr>
          <w:rFonts w:eastAsia="Calibri" w:cs="Arial"/>
          <w:color w:val="000000" w:themeColor="text1"/>
          <w:szCs w:val="20"/>
          <w:lang w:val="sl-SI"/>
        </w:rPr>
        <w:t xml:space="preserve">otrok oziroma mladostnikov </w:t>
      </w:r>
      <w:r w:rsidR="004A7E9A" w:rsidRPr="004A7E9A">
        <w:rPr>
          <w:rFonts w:eastAsia="Calibri" w:cs="Arial"/>
          <w:color w:val="000000" w:themeColor="text1"/>
          <w:szCs w:val="20"/>
          <w:lang w:val="sl-SI"/>
        </w:rPr>
        <w:t>v skupinah.</w:t>
      </w:r>
    </w:p>
    <w:p w:rsidR="004A7E9A" w:rsidRPr="004A7E9A" w:rsidRDefault="004A7E9A" w:rsidP="006F70B9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6F70B9" w:rsidRPr="004A7E9A" w:rsidRDefault="004A7E9A" w:rsidP="008B2908">
      <w:pPr>
        <w:spacing w:after="160" w:line="240" w:lineRule="auto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4A7E9A">
        <w:rPr>
          <w:rFonts w:eastAsia="Calibri" w:cs="Arial"/>
          <w:color w:val="000000" w:themeColor="text1"/>
          <w:szCs w:val="20"/>
          <w:lang w:val="sl-SI"/>
        </w:rPr>
        <w:t>V nadaljevanju vam še dodatno priporočamo, da :</w:t>
      </w:r>
    </w:p>
    <w:p w:rsidR="006F70B9" w:rsidRPr="004A7E9A" w:rsidRDefault="006F70B9" w:rsidP="004A7E9A">
      <w:pPr>
        <w:pStyle w:val="Odstavekseznama"/>
        <w:numPr>
          <w:ilvl w:val="0"/>
          <w:numId w:val="36"/>
        </w:num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4A7E9A">
        <w:rPr>
          <w:rFonts w:cs="Arial"/>
          <w:color w:val="000000" w:themeColor="text1"/>
          <w:szCs w:val="20"/>
          <w:lang w:val="sl-SI"/>
        </w:rPr>
        <w:t>na vidnem mestu izobesite gradiva na temo umivanja in razkuževanja rok, higiene kašl</w:t>
      </w:r>
      <w:r w:rsidR="004A7E9A" w:rsidRPr="004A7E9A">
        <w:rPr>
          <w:rFonts w:cs="Arial"/>
          <w:color w:val="000000" w:themeColor="text1"/>
          <w:szCs w:val="20"/>
          <w:lang w:val="sl-SI"/>
        </w:rPr>
        <w:t xml:space="preserve">ja ter pravilne </w:t>
      </w:r>
      <w:r w:rsidR="008B2908">
        <w:rPr>
          <w:rFonts w:cs="Arial"/>
          <w:color w:val="000000" w:themeColor="text1"/>
          <w:szCs w:val="20"/>
          <w:lang w:val="sl-SI"/>
        </w:rPr>
        <w:t xml:space="preserve">uporabe </w:t>
      </w:r>
      <w:r w:rsidR="004A7E9A" w:rsidRPr="004A7E9A">
        <w:rPr>
          <w:rFonts w:cs="Arial"/>
          <w:color w:val="000000" w:themeColor="text1"/>
          <w:szCs w:val="20"/>
          <w:lang w:val="sl-SI"/>
        </w:rPr>
        <w:t>mask,</w:t>
      </w:r>
    </w:p>
    <w:p w:rsidR="006F70B9" w:rsidRPr="004A7E9A" w:rsidRDefault="004A7E9A" w:rsidP="004A7E9A">
      <w:pPr>
        <w:pStyle w:val="Odstavekseznama"/>
        <w:numPr>
          <w:ilvl w:val="0"/>
          <w:numId w:val="36"/>
        </w:num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4A7E9A">
        <w:rPr>
          <w:rFonts w:cs="Arial"/>
          <w:color w:val="000000" w:themeColor="text1"/>
          <w:szCs w:val="20"/>
          <w:lang w:val="sl-SI"/>
        </w:rPr>
        <w:t>skrbno preverjate, da so z</w:t>
      </w:r>
      <w:r w:rsidR="006F70B9" w:rsidRPr="004A7E9A">
        <w:rPr>
          <w:rFonts w:cs="Arial"/>
          <w:color w:val="000000" w:themeColor="text1"/>
          <w:szCs w:val="20"/>
          <w:lang w:val="sl-SI"/>
        </w:rPr>
        <w:t>aposleni in uporabniki brez znakov okužbe dihal (npr. nahod, kašljanje, bolečine v žrelu, povišana temperat</w:t>
      </w:r>
      <w:r w:rsidRPr="004A7E9A">
        <w:rPr>
          <w:rFonts w:cs="Arial"/>
          <w:color w:val="000000" w:themeColor="text1"/>
          <w:szCs w:val="20"/>
          <w:lang w:val="sl-SI"/>
        </w:rPr>
        <w:t>ura, motnje okušanja, vonja...),</w:t>
      </w:r>
    </w:p>
    <w:p w:rsidR="006F70B9" w:rsidRPr="004A7E9A" w:rsidRDefault="004A7E9A" w:rsidP="004A7E9A">
      <w:pPr>
        <w:pStyle w:val="Odstavekseznama"/>
        <w:numPr>
          <w:ilvl w:val="0"/>
          <w:numId w:val="36"/>
        </w:num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4A7E9A">
        <w:rPr>
          <w:rFonts w:cs="Arial"/>
          <w:color w:val="000000" w:themeColor="text1"/>
          <w:szCs w:val="20"/>
          <w:lang w:val="sl-SI"/>
        </w:rPr>
        <w:t>si tako izvajalci programov kot uporabniki pogosto umivate</w:t>
      </w:r>
      <w:r w:rsidR="006F70B9" w:rsidRPr="004A7E9A">
        <w:rPr>
          <w:rFonts w:cs="Arial"/>
          <w:color w:val="000000" w:themeColor="text1"/>
          <w:szCs w:val="20"/>
          <w:lang w:val="sl-SI"/>
        </w:rPr>
        <w:t xml:space="preserve"> </w:t>
      </w:r>
      <w:r w:rsidRPr="004A7E9A">
        <w:rPr>
          <w:rFonts w:cs="Arial"/>
          <w:color w:val="000000" w:themeColor="text1"/>
          <w:szCs w:val="20"/>
          <w:lang w:val="sl-SI"/>
        </w:rPr>
        <w:t>oziroma razkužujete</w:t>
      </w:r>
      <w:r w:rsidR="006F70B9" w:rsidRPr="004A7E9A">
        <w:rPr>
          <w:rFonts w:cs="Arial"/>
          <w:color w:val="000000" w:themeColor="text1"/>
          <w:szCs w:val="20"/>
          <w:lang w:val="sl-SI"/>
        </w:rPr>
        <w:t xml:space="preserve"> roke (npr. z razkužilom</w:t>
      </w:r>
      <w:r w:rsidR="008B2908">
        <w:rPr>
          <w:rFonts w:cs="Arial"/>
          <w:color w:val="000000" w:themeColor="text1"/>
          <w:szCs w:val="20"/>
          <w:lang w:val="sl-SI"/>
        </w:rPr>
        <w:t xml:space="preserve"> na osnovi 60 do 80 % alkohola),</w:t>
      </w:r>
    </w:p>
    <w:p w:rsidR="006F70B9" w:rsidRPr="004A7E9A" w:rsidRDefault="004A7E9A" w:rsidP="004A7E9A">
      <w:pPr>
        <w:pStyle w:val="Odstavekseznama"/>
        <w:numPr>
          <w:ilvl w:val="0"/>
          <w:numId w:val="36"/>
        </w:num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4A7E9A">
        <w:rPr>
          <w:rFonts w:cs="Arial"/>
          <w:color w:val="000000" w:themeColor="text1"/>
          <w:szCs w:val="20"/>
          <w:lang w:val="sl-SI"/>
        </w:rPr>
        <w:t xml:space="preserve">se ne dotikate obraza, zlasti </w:t>
      </w:r>
      <w:r w:rsidR="006F70B9" w:rsidRPr="004A7E9A">
        <w:rPr>
          <w:rFonts w:cs="Arial"/>
          <w:color w:val="000000" w:themeColor="text1"/>
          <w:szCs w:val="20"/>
          <w:lang w:val="sl-SI"/>
        </w:rPr>
        <w:t>ust, nosu in oči, pre</w:t>
      </w:r>
      <w:r w:rsidR="008B2908">
        <w:rPr>
          <w:rFonts w:cs="Arial"/>
          <w:color w:val="000000" w:themeColor="text1"/>
          <w:szCs w:val="20"/>
          <w:lang w:val="sl-SI"/>
        </w:rPr>
        <w:t>den so roke umite ali razkužene in</w:t>
      </w:r>
    </w:p>
    <w:p w:rsidR="006F70B9" w:rsidRPr="004A7E9A" w:rsidRDefault="004A7E9A" w:rsidP="004A7E9A">
      <w:pPr>
        <w:pStyle w:val="Odstavekseznama"/>
        <w:numPr>
          <w:ilvl w:val="0"/>
          <w:numId w:val="36"/>
        </w:num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4A7E9A">
        <w:rPr>
          <w:rFonts w:cs="Arial"/>
          <w:color w:val="000000" w:themeColor="text1"/>
          <w:szCs w:val="20"/>
          <w:lang w:val="sl-SI"/>
        </w:rPr>
        <w:t>upoštevate</w:t>
      </w:r>
      <w:r w:rsidR="006F70B9" w:rsidRPr="004A7E9A">
        <w:rPr>
          <w:rFonts w:cs="Arial"/>
          <w:color w:val="000000" w:themeColor="text1"/>
          <w:szCs w:val="20"/>
          <w:lang w:val="sl-SI"/>
        </w:rPr>
        <w:t xml:space="preserve"> higieno kihanja in kašljanja.</w:t>
      </w:r>
    </w:p>
    <w:p w:rsidR="006F70B9" w:rsidRPr="004A7E9A" w:rsidRDefault="006F70B9" w:rsidP="006F70B9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6F70B9" w:rsidRPr="004A7E9A" w:rsidRDefault="006F70B9" w:rsidP="006F70B9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4A7E9A">
        <w:rPr>
          <w:rFonts w:cs="Arial"/>
          <w:color w:val="000000" w:themeColor="text1"/>
          <w:szCs w:val="20"/>
          <w:lang w:val="sl-SI"/>
        </w:rPr>
        <w:t>S spoštovanjem,</w:t>
      </w:r>
    </w:p>
    <w:p w:rsidR="006F70B9" w:rsidRPr="004A7E9A" w:rsidRDefault="006F70B9" w:rsidP="006F70B9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:rsidR="006F70B9" w:rsidRPr="004A7E9A" w:rsidRDefault="008B2908" w:rsidP="006F70B9">
      <w:pPr>
        <w:pStyle w:val="podpisi"/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ab/>
      </w:r>
      <w:r>
        <w:rPr>
          <w:rFonts w:cs="Arial"/>
          <w:color w:val="000000" w:themeColor="text1"/>
          <w:szCs w:val="20"/>
          <w:lang w:val="sl-SI"/>
        </w:rPr>
        <w:tab/>
      </w:r>
      <w:r>
        <w:rPr>
          <w:rFonts w:cs="Arial"/>
          <w:color w:val="000000" w:themeColor="text1"/>
          <w:szCs w:val="20"/>
          <w:lang w:val="sl-SI"/>
        </w:rPr>
        <w:tab/>
        <w:t xml:space="preserve">    </w:t>
      </w:r>
      <w:r w:rsidR="006F70B9" w:rsidRPr="004A7E9A">
        <w:rPr>
          <w:rFonts w:cs="Arial"/>
          <w:color w:val="000000" w:themeColor="text1"/>
          <w:szCs w:val="20"/>
          <w:lang w:val="sl-SI"/>
        </w:rPr>
        <w:t>mag. Cveto Uršič</w:t>
      </w:r>
    </w:p>
    <w:p w:rsidR="006F70B9" w:rsidRPr="004A7E9A" w:rsidRDefault="006F70B9" w:rsidP="006F70B9">
      <w:pPr>
        <w:pStyle w:val="podpisi"/>
        <w:spacing w:line="276" w:lineRule="auto"/>
        <w:ind w:left="4320" w:hanging="4320"/>
        <w:jc w:val="both"/>
        <w:rPr>
          <w:rFonts w:cs="Arial"/>
          <w:color w:val="000000" w:themeColor="text1"/>
          <w:szCs w:val="20"/>
          <w:lang w:val="sl-SI"/>
        </w:rPr>
      </w:pPr>
      <w:r w:rsidRPr="004A7E9A">
        <w:rPr>
          <w:rFonts w:cs="Arial"/>
          <w:color w:val="000000" w:themeColor="text1"/>
          <w:szCs w:val="20"/>
          <w:lang w:val="sl-SI"/>
        </w:rPr>
        <w:tab/>
      </w:r>
      <w:r w:rsidRPr="004A7E9A">
        <w:rPr>
          <w:rFonts w:cs="Arial"/>
          <w:color w:val="000000" w:themeColor="text1"/>
          <w:szCs w:val="20"/>
          <w:lang w:val="sl-SI"/>
        </w:rPr>
        <w:tab/>
        <w:t>DRŽAVNI SEKRETAR</w:t>
      </w:r>
    </w:p>
    <w:sectPr w:rsidR="006F70B9" w:rsidRPr="004A7E9A" w:rsidSect="00254B3D">
      <w:headerReference w:type="default" r:id="rId9"/>
      <w:headerReference w:type="first" r:id="rId10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EA" w:rsidRDefault="003809EA">
      <w:r>
        <w:separator/>
      </w:r>
    </w:p>
  </w:endnote>
  <w:endnote w:type="continuationSeparator" w:id="0">
    <w:p w:rsidR="003809EA" w:rsidRDefault="0038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EA" w:rsidRDefault="003809EA">
      <w:r>
        <w:separator/>
      </w:r>
    </w:p>
  </w:footnote>
  <w:footnote w:type="continuationSeparator" w:id="0">
    <w:p w:rsidR="003809EA" w:rsidRDefault="0038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12722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BC11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B5D86" w:rsidP="00947D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06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ECEF18"/>
    <w:lvl w:ilvl="0">
      <w:numFmt w:val="bullet"/>
      <w:lvlText w:val="*"/>
      <w:lvlJc w:val="left"/>
    </w:lvl>
  </w:abstractNum>
  <w:abstractNum w:abstractNumId="1" w15:restartNumberingAfterBreak="0">
    <w:nsid w:val="08A4396A"/>
    <w:multiLevelType w:val="hybridMultilevel"/>
    <w:tmpl w:val="3878DA4E"/>
    <w:lvl w:ilvl="0" w:tplc="DC0E9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A9E"/>
    <w:multiLevelType w:val="hybridMultilevel"/>
    <w:tmpl w:val="3BF0D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0626"/>
    <w:multiLevelType w:val="hybridMultilevel"/>
    <w:tmpl w:val="01B00320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06933"/>
    <w:multiLevelType w:val="hybridMultilevel"/>
    <w:tmpl w:val="74D0A956"/>
    <w:lvl w:ilvl="0" w:tplc="467C5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2C3351"/>
    <w:multiLevelType w:val="hybridMultilevel"/>
    <w:tmpl w:val="ACB639F6"/>
    <w:lvl w:ilvl="0" w:tplc="4AC01114">
      <w:start w:val="5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13A8"/>
    <w:multiLevelType w:val="hybridMultilevel"/>
    <w:tmpl w:val="33EC5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641F2"/>
    <w:multiLevelType w:val="hybridMultilevel"/>
    <w:tmpl w:val="8AD47E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FD4"/>
    <w:multiLevelType w:val="hybridMultilevel"/>
    <w:tmpl w:val="C616B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528C2"/>
    <w:multiLevelType w:val="hybridMultilevel"/>
    <w:tmpl w:val="26E440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C2961"/>
    <w:multiLevelType w:val="hybridMultilevel"/>
    <w:tmpl w:val="7BAE2820"/>
    <w:lvl w:ilvl="0" w:tplc="4AC01114">
      <w:start w:val="5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75BF7"/>
    <w:multiLevelType w:val="hybridMultilevel"/>
    <w:tmpl w:val="B484E45E"/>
    <w:lvl w:ilvl="0" w:tplc="70F4A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75CB0"/>
    <w:multiLevelType w:val="hybridMultilevel"/>
    <w:tmpl w:val="37B230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C734E"/>
    <w:multiLevelType w:val="hybridMultilevel"/>
    <w:tmpl w:val="7998553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F3E72"/>
    <w:multiLevelType w:val="hybridMultilevel"/>
    <w:tmpl w:val="7D8A872A"/>
    <w:lvl w:ilvl="0" w:tplc="783646E6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44CF9"/>
    <w:multiLevelType w:val="hybridMultilevel"/>
    <w:tmpl w:val="29DE83DA"/>
    <w:lvl w:ilvl="0" w:tplc="6868BE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3161B"/>
    <w:multiLevelType w:val="hybridMultilevel"/>
    <w:tmpl w:val="785A9D02"/>
    <w:lvl w:ilvl="0" w:tplc="DDC45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757F"/>
    <w:multiLevelType w:val="hybridMultilevel"/>
    <w:tmpl w:val="D6F636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86D5C"/>
    <w:multiLevelType w:val="hybridMultilevel"/>
    <w:tmpl w:val="852C47A8"/>
    <w:lvl w:ilvl="0" w:tplc="988CA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73E13"/>
    <w:multiLevelType w:val="hybridMultilevel"/>
    <w:tmpl w:val="20F4BB8E"/>
    <w:lvl w:ilvl="0" w:tplc="40A8B81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63A5"/>
    <w:multiLevelType w:val="hybridMultilevel"/>
    <w:tmpl w:val="0050407E"/>
    <w:lvl w:ilvl="0" w:tplc="B39CF8F2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E17FBD"/>
    <w:multiLevelType w:val="hybridMultilevel"/>
    <w:tmpl w:val="28548E02"/>
    <w:lvl w:ilvl="0" w:tplc="BD306D9A">
      <w:start w:val="1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372DE"/>
    <w:multiLevelType w:val="hybridMultilevel"/>
    <w:tmpl w:val="CD40CBDC"/>
    <w:lvl w:ilvl="0" w:tplc="B34AAB7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E6426"/>
    <w:multiLevelType w:val="hybridMultilevel"/>
    <w:tmpl w:val="7796573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464E"/>
    <w:multiLevelType w:val="hybridMultilevel"/>
    <w:tmpl w:val="94946B84"/>
    <w:lvl w:ilvl="0" w:tplc="7F4CE7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C2847"/>
    <w:multiLevelType w:val="hybridMultilevel"/>
    <w:tmpl w:val="A8B4927C"/>
    <w:lvl w:ilvl="0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2FBCAACC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3E13EF"/>
    <w:multiLevelType w:val="hybridMultilevel"/>
    <w:tmpl w:val="E3141D96"/>
    <w:lvl w:ilvl="0" w:tplc="8F3C5C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D0B5E"/>
    <w:multiLevelType w:val="hybridMultilevel"/>
    <w:tmpl w:val="A0EE691C"/>
    <w:lvl w:ilvl="0" w:tplc="7E227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366EA"/>
    <w:multiLevelType w:val="hybridMultilevel"/>
    <w:tmpl w:val="E36ADED6"/>
    <w:lvl w:ilvl="0" w:tplc="A9C0A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4"/>
  </w:num>
  <w:num w:numId="5">
    <w:abstractNumId w:val="6"/>
  </w:num>
  <w:num w:numId="6">
    <w:abstractNumId w:val="19"/>
  </w:num>
  <w:num w:numId="7">
    <w:abstractNumId w:val="3"/>
  </w:num>
  <w:num w:numId="8">
    <w:abstractNumId w:val="28"/>
  </w:num>
  <w:num w:numId="9">
    <w:abstractNumId w:val="24"/>
  </w:num>
  <w:num w:numId="1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3"/>
  </w:num>
  <w:num w:numId="15">
    <w:abstractNumId w:val="20"/>
  </w:num>
  <w:num w:numId="16">
    <w:abstractNumId w:val="29"/>
  </w:num>
  <w:num w:numId="17">
    <w:abstractNumId w:val="21"/>
  </w:num>
  <w:num w:numId="18">
    <w:abstractNumId w:val="17"/>
  </w:num>
  <w:num w:numId="19">
    <w:abstractNumId w:val="13"/>
  </w:num>
  <w:num w:numId="20">
    <w:abstractNumId w:val="7"/>
  </w:num>
  <w:num w:numId="21">
    <w:abstractNumId w:val="10"/>
  </w:num>
  <w:num w:numId="22">
    <w:abstractNumId w:val="5"/>
  </w:num>
  <w:num w:numId="23">
    <w:abstractNumId w:val="31"/>
  </w:num>
  <w:num w:numId="24">
    <w:abstractNumId w:val="23"/>
  </w:num>
  <w:num w:numId="25">
    <w:abstractNumId w:val="1"/>
  </w:num>
  <w:num w:numId="26">
    <w:abstractNumId w:val="14"/>
  </w:num>
  <w:num w:numId="27">
    <w:abstractNumId w:val="18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9">
    <w:abstractNumId w:val="26"/>
  </w:num>
  <w:num w:numId="30">
    <w:abstractNumId w:val="11"/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6"/>
  </w:num>
  <w:num w:numId="35">
    <w:abstractNumId w:val="9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5033"/>
    <w:rsid w:val="000231CC"/>
    <w:rsid w:val="00023A88"/>
    <w:rsid w:val="00033EF0"/>
    <w:rsid w:val="00034E21"/>
    <w:rsid w:val="0003605F"/>
    <w:rsid w:val="00040EAB"/>
    <w:rsid w:val="00042525"/>
    <w:rsid w:val="000550D8"/>
    <w:rsid w:val="00061CC3"/>
    <w:rsid w:val="00074776"/>
    <w:rsid w:val="000803B0"/>
    <w:rsid w:val="00095576"/>
    <w:rsid w:val="00095CDB"/>
    <w:rsid w:val="000A21CD"/>
    <w:rsid w:val="000A6FAF"/>
    <w:rsid w:val="000A7238"/>
    <w:rsid w:val="000B2729"/>
    <w:rsid w:val="000C0CBF"/>
    <w:rsid w:val="000C6A25"/>
    <w:rsid w:val="000D30E3"/>
    <w:rsid w:val="000D657A"/>
    <w:rsid w:val="000F41F2"/>
    <w:rsid w:val="000F54B7"/>
    <w:rsid w:val="000F59D6"/>
    <w:rsid w:val="00105651"/>
    <w:rsid w:val="00105A73"/>
    <w:rsid w:val="00106B0D"/>
    <w:rsid w:val="00114D03"/>
    <w:rsid w:val="00120202"/>
    <w:rsid w:val="0012722C"/>
    <w:rsid w:val="00130EDB"/>
    <w:rsid w:val="0013494E"/>
    <w:rsid w:val="001357B2"/>
    <w:rsid w:val="00137DAD"/>
    <w:rsid w:val="00140B93"/>
    <w:rsid w:val="00144AE2"/>
    <w:rsid w:val="00167AB4"/>
    <w:rsid w:val="0017478F"/>
    <w:rsid w:val="00187CBC"/>
    <w:rsid w:val="001A5840"/>
    <w:rsid w:val="001D54BD"/>
    <w:rsid w:val="001E01AA"/>
    <w:rsid w:val="001E128C"/>
    <w:rsid w:val="001E675B"/>
    <w:rsid w:val="001E7843"/>
    <w:rsid w:val="001F3A54"/>
    <w:rsid w:val="00200030"/>
    <w:rsid w:val="00202A77"/>
    <w:rsid w:val="00202F9D"/>
    <w:rsid w:val="00207B17"/>
    <w:rsid w:val="002113F2"/>
    <w:rsid w:val="0022088F"/>
    <w:rsid w:val="0022624D"/>
    <w:rsid w:val="0024734F"/>
    <w:rsid w:val="00254B3D"/>
    <w:rsid w:val="002602EE"/>
    <w:rsid w:val="002636CF"/>
    <w:rsid w:val="00263888"/>
    <w:rsid w:val="002647DF"/>
    <w:rsid w:val="00271CE5"/>
    <w:rsid w:val="002810E5"/>
    <w:rsid w:val="00282020"/>
    <w:rsid w:val="002A25BA"/>
    <w:rsid w:val="002A2B69"/>
    <w:rsid w:val="002B56BC"/>
    <w:rsid w:val="002B5D86"/>
    <w:rsid w:val="002C440E"/>
    <w:rsid w:val="002C5716"/>
    <w:rsid w:val="002D0E43"/>
    <w:rsid w:val="002D1929"/>
    <w:rsid w:val="002D5106"/>
    <w:rsid w:val="002E1F80"/>
    <w:rsid w:val="002E539E"/>
    <w:rsid w:val="002F3508"/>
    <w:rsid w:val="003053BE"/>
    <w:rsid w:val="00315B4B"/>
    <w:rsid w:val="003205D7"/>
    <w:rsid w:val="00324428"/>
    <w:rsid w:val="00336037"/>
    <w:rsid w:val="0036005A"/>
    <w:rsid w:val="003603A2"/>
    <w:rsid w:val="003636BF"/>
    <w:rsid w:val="003641BD"/>
    <w:rsid w:val="00371442"/>
    <w:rsid w:val="00371F19"/>
    <w:rsid w:val="00372E64"/>
    <w:rsid w:val="003809EA"/>
    <w:rsid w:val="003845B4"/>
    <w:rsid w:val="00387B1A"/>
    <w:rsid w:val="003B5BA9"/>
    <w:rsid w:val="003B6820"/>
    <w:rsid w:val="003B6D8D"/>
    <w:rsid w:val="003C1B6C"/>
    <w:rsid w:val="003C5EE5"/>
    <w:rsid w:val="003C6742"/>
    <w:rsid w:val="003C6CF2"/>
    <w:rsid w:val="003E1C74"/>
    <w:rsid w:val="003E48DD"/>
    <w:rsid w:val="003E560A"/>
    <w:rsid w:val="003F0BBF"/>
    <w:rsid w:val="003F7C44"/>
    <w:rsid w:val="00400B34"/>
    <w:rsid w:val="0040296B"/>
    <w:rsid w:val="004042E5"/>
    <w:rsid w:val="00415BC8"/>
    <w:rsid w:val="004175B6"/>
    <w:rsid w:val="00424B64"/>
    <w:rsid w:val="00427BA1"/>
    <w:rsid w:val="00433253"/>
    <w:rsid w:val="0043335D"/>
    <w:rsid w:val="00437E9C"/>
    <w:rsid w:val="00442CD7"/>
    <w:rsid w:val="00442F26"/>
    <w:rsid w:val="004525C1"/>
    <w:rsid w:val="004657EE"/>
    <w:rsid w:val="004667DC"/>
    <w:rsid w:val="00467BD6"/>
    <w:rsid w:val="00481997"/>
    <w:rsid w:val="004874A4"/>
    <w:rsid w:val="00490A96"/>
    <w:rsid w:val="004A1547"/>
    <w:rsid w:val="004A7E9A"/>
    <w:rsid w:val="004B6538"/>
    <w:rsid w:val="004B7D58"/>
    <w:rsid w:val="004D378D"/>
    <w:rsid w:val="004D3E1D"/>
    <w:rsid w:val="004E1FD2"/>
    <w:rsid w:val="004E3344"/>
    <w:rsid w:val="00501073"/>
    <w:rsid w:val="00513446"/>
    <w:rsid w:val="00515F15"/>
    <w:rsid w:val="00517108"/>
    <w:rsid w:val="005223DA"/>
    <w:rsid w:val="00523F1A"/>
    <w:rsid w:val="00526246"/>
    <w:rsid w:val="00540408"/>
    <w:rsid w:val="005442CD"/>
    <w:rsid w:val="00550F33"/>
    <w:rsid w:val="00554733"/>
    <w:rsid w:val="00556298"/>
    <w:rsid w:val="00560A7F"/>
    <w:rsid w:val="00567106"/>
    <w:rsid w:val="00572783"/>
    <w:rsid w:val="00580DCA"/>
    <w:rsid w:val="00581040"/>
    <w:rsid w:val="00584A62"/>
    <w:rsid w:val="00592B0B"/>
    <w:rsid w:val="00593351"/>
    <w:rsid w:val="005A03B4"/>
    <w:rsid w:val="005B1039"/>
    <w:rsid w:val="005C0400"/>
    <w:rsid w:val="005D1C5F"/>
    <w:rsid w:val="005D6597"/>
    <w:rsid w:val="005E1D3C"/>
    <w:rsid w:val="005E30EA"/>
    <w:rsid w:val="005F6CC3"/>
    <w:rsid w:val="00604EC2"/>
    <w:rsid w:val="006131D0"/>
    <w:rsid w:val="00616EFB"/>
    <w:rsid w:val="006209A4"/>
    <w:rsid w:val="00625AE6"/>
    <w:rsid w:val="00632253"/>
    <w:rsid w:val="006367BA"/>
    <w:rsid w:val="00642714"/>
    <w:rsid w:val="006455CE"/>
    <w:rsid w:val="006544AB"/>
    <w:rsid w:val="006548A2"/>
    <w:rsid w:val="00655841"/>
    <w:rsid w:val="0066191C"/>
    <w:rsid w:val="00674CD7"/>
    <w:rsid w:val="006771A0"/>
    <w:rsid w:val="00685228"/>
    <w:rsid w:val="006908FD"/>
    <w:rsid w:val="00693278"/>
    <w:rsid w:val="00695AF3"/>
    <w:rsid w:val="006A0CA7"/>
    <w:rsid w:val="006A313A"/>
    <w:rsid w:val="006A6648"/>
    <w:rsid w:val="006A6C9D"/>
    <w:rsid w:val="006B0189"/>
    <w:rsid w:val="006D66BE"/>
    <w:rsid w:val="006E46DB"/>
    <w:rsid w:val="006F70B9"/>
    <w:rsid w:val="007007D2"/>
    <w:rsid w:val="007011DA"/>
    <w:rsid w:val="007019A3"/>
    <w:rsid w:val="007025BE"/>
    <w:rsid w:val="00717277"/>
    <w:rsid w:val="00720ECD"/>
    <w:rsid w:val="00731ECD"/>
    <w:rsid w:val="00733017"/>
    <w:rsid w:val="00740EFB"/>
    <w:rsid w:val="00753AA7"/>
    <w:rsid w:val="0075737A"/>
    <w:rsid w:val="007666C9"/>
    <w:rsid w:val="00767C97"/>
    <w:rsid w:val="00783310"/>
    <w:rsid w:val="0078364D"/>
    <w:rsid w:val="007A4A6D"/>
    <w:rsid w:val="007A4B8F"/>
    <w:rsid w:val="007A601D"/>
    <w:rsid w:val="007A7C31"/>
    <w:rsid w:val="007B231A"/>
    <w:rsid w:val="007C1F13"/>
    <w:rsid w:val="007C661B"/>
    <w:rsid w:val="007D1BCF"/>
    <w:rsid w:val="007D7044"/>
    <w:rsid w:val="007D75CF"/>
    <w:rsid w:val="007E0440"/>
    <w:rsid w:val="007E3B0E"/>
    <w:rsid w:val="007E4B55"/>
    <w:rsid w:val="007E6DC5"/>
    <w:rsid w:val="007F5F3E"/>
    <w:rsid w:val="0081076A"/>
    <w:rsid w:val="008114D9"/>
    <w:rsid w:val="008214EB"/>
    <w:rsid w:val="00824011"/>
    <w:rsid w:val="00826067"/>
    <w:rsid w:val="0082612B"/>
    <w:rsid w:val="0082624A"/>
    <w:rsid w:val="0083380A"/>
    <w:rsid w:val="00835AAD"/>
    <w:rsid w:val="00840214"/>
    <w:rsid w:val="0084703A"/>
    <w:rsid w:val="00864D46"/>
    <w:rsid w:val="0088043C"/>
    <w:rsid w:val="00884889"/>
    <w:rsid w:val="008906C9"/>
    <w:rsid w:val="008924F9"/>
    <w:rsid w:val="008B2108"/>
    <w:rsid w:val="008B2908"/>
    <w:rsid w:val="008B4AD9"/>
    <w:rsid w:val="008C5738"/>
    <w:rsid w:val="008C76E2"/>
    <w:rsid w:val="008D04F0"/>
    <w:rsid w:val="008E2609"/>
    <w:rsid w:val="008E5E6A"/>
    <w:rsid w:val="008F3500"/>
    <w:rsid w:val="008F3EBC"/>
    <w:rsid w:val="008F4148"/>
    <w:rsid w:val="009121D2"/>
    <w:rsid w:val="00913EFE"/>
    <w:rsid w:val="00921E60"/>
    <w:rsid w:val="00924E3C"/>
    <w:rsid w:val="00947D60"/>
    <w:rsid w:val="00955E3E"/>
    <w:rsid w:val="00960338"/>
    <w:rsid w:val="00960996"/>
    <w:rsid w:val="009612BB"/>
    <w:rsid w:val="00991514"/>
    <w:rsid w:val="009932EA"/>
    <w:rsid w:val="009A1E02"/>
    <w:rsid w:val="009A66E0"/>
    <w:rsid w:val="009B6A9D"/>
    <w:rsid w:val="009C740A"/>
    <w:rsid w:val="009F3DE0"/>
    <w:rsid w:val="009F5812"/>
    <w:rsid w:val="009F63BC"/>
    <w:rsid w:val="00A125C5"/>
    <w:rsid w:val="00A2451C"/>
    <w:rsid w:val="00A25E3D"/>
    <w:rsid w:val="00A30A8F"/>
    <w:rsid w:val="00A319E7"/>
    <w:rsid w:val="00A4285E"/>
    <w:rsid w:val="00A51800"/>
    <w:rsid w:val="00A547B8"/>
    <w:rsid w:val="00A65EE7"/>
    <w:rsid w:val="00A70133"/>
    <w:rsid w:val="00A770A6"/>
    <w:rsid w:val="00A7770C"/>
    <w:rsid w:val="00A813B1"/>
    <w:rsid w:val="00A90033"/>
    <w:rsid w:val="00AA4D2E"/>
    <w:rsid w:val="00AB36C4"/>
    <w:rsid w:val="00AC32B2"/>
    <w:rsid w:val="00AD4976"/>
    <w:rsid w:val="00AD7289"/>
    <w:rsid w:val="00AE4603"/>
    <w:rsid w:val="00AE508A"/>
    <w:rsid w:val="00AF12A5"/>
    <w:rsid w:val="00AF136C"/>
    <w:rsid w:val="00AF4BE4"/>
    <w:rsid w:val="00B1208D"/>
    <w:rsid w:val="00B17141"/>
    <w:rsid w:val="00B266F7"/>
    <w:rsid w:val="00B30F73"/>
    <w:rsid w:val="00B31575"/>
    <w:rsid w:val="00B36147"/>
    <w:rsid w:val="00B443D4"/>
    <w:rsid w:val="00B45BBD"/>
    <w:rsid w:val="00B5216C"/>
    <w:rsid w:val="00B62657"/>
    <w:rsid w:val="00B71E01"/>
    <w:rsid w:val="00B8547D"/>
    <w:rsid w:val="00B937EA"/>
    <w:rsid w:val="00BA48CB"/>
    <w:rsid w:val="00BB19DD"/>
    <w:rsid w:val="00BB6D54"/>
    <w:rsid w:val="00BC0D66"/>
    <w:rsid w:val="00BC6138"/>
    <w:rsid w:val="00BD71F7"/>
    <w:rsid w:val="00BE4701"/>
    <w:rsid w:val="00BF20E6"/>
    <w:rsid w:val="00C048B8"/>
    <w:rsid w:val="00C057C9"/>
    <w:rsid w:val="00C05A62"/>
    <w:rsid w:val="00C20D4A"/>
    <w:rsid w:val="00C223EF"/>
    <w:rsid w:val="00C242D0"/>
    <w:rsid w:val="00C250D5"/>
    <w:rsid w:val="00C255F6"/>
    <w:rsid w:val="00C275FF"/>
    <w:rsid w:val="00C30B1C"/>
    <w:rsid w:val="00C35666"/>
    <w:rsid w:val="00C4162A"/>
    <w:rsid w:val="00C426B8"/>
    <w:rsid w:val="00C566B3"/>
    <w:rsid w:val="00C73A8E"/>
    <w:rsid w:val="00C830E5"/>
    <w:rsid w:val="00C84996"/>
    <w:rsid w:val="00C92898"/>
    <w:rsid w:val="00C96802"/>
    <w:rsid w:val="00CA4340"/>
    <w:rsid w:val="00CA524A"/>
    <w:rsid w:val="00CC55DF"/>
    <w:rsid w:val="00CE5238"/>
    <w:rsid w:val="00CE7514"/>
    <w:rsid w:val="00CF431A"/>
    <w:rsid w:val="00D04605"/>
    <w:rsid w:val="00D11ABE"/>
    <w:rsid w:val="00D13D9B"/>
    <w:rsid w:val="00D14D1D"/>
    <w:rsid w:val="00D248DE"/>
    <w:rsid w:val="00D4288C"/>
    <w:rsid w:val="00D50111"/>
    <w:rsid w:val="00D71CDF"/>
    <w:rsid w:val="00D72298"/>
    <w:rsid w:val="00D7335F"/>
    <w:rsid w:val="00D77B48"/>
    <w:rsid w:val="00D8513F"/>
    <w:rsid w:val="00D8542D"/>
    <w:rsid w:val="00D868A8"/>
    <w:rsid w:val="00D935B6"/>
    <w:rsid w:val="00D95850"/>
    <w:rsid w:val="00DA5F9A"/>
    <w:rsid w:val="00DB0B2E"/>
    <w:rsid w:val="00DB5218"/>
    <w:rsid w:val="00DC52F1"/>
    <w:rsid w:val="00DC6A71"/>
    <w:rsid w:val="00DC6EA0"/>
    <w:rsid w:val="00DC7574"/>
    <w:rsid w:val="00DD4DC3"/>
    <w:rsid w:val="00DF07A5"/>
    <w:rsid w:val="00DF535E"/>
    <w:rsid w:val="00E0357D"/>
    <w:rsid w:val="00E07208"/>
    <w:rsid w:val="00E0744E"/>
    <w:rsid w:val="00E12233"/>
    <w:rsid w:val="00E16027"/>
    <w:rsid w:val="00E1669E"/>
    <w:rsid w:val="00E16BB8"/>
    <w:rsid w:val="00E266DB"/>
    <w:rsid w:val="00E4107D"/>
    <w:rsid w:val="00E434E4"/>
    <w:rsid w:val="00E558DD"/>
    <w:rsid w:val="00E57AFA"/>
    <w:rsid w:val="00E6596E"/>
    <w:rsid w:val="00E720F3"/>
    <w:rsid w:val="00E851AC"/>
    <w:rsid w:val="00E9057B"/>
    <w:rsid w:val="00E95F2C"/>
    <w:rsid w:val="00E97933"/>
    <w:rsid w:val="00EA6F5E"/>
    <w:rsid w:val="00EB5354"/>
    <w:rsid w:val="00EC1BB1"/>
    <w:rsid w:val="00EC6445"/>
    <w:rsid w:val="00ED1C3E"/>
    <w:rsid w:val="00ED4C51"/>
    <w:rsid w:val="00ED5AB5"/>
    <w:rsid w:val="00ED6BF0"/>
    <w:rsid w:val="00EF4675"/>
    <w:rsid w:val="00EF5388"/>
    <w:rsid w:val="00EF6F38"/>
    <w:rsid w:val="00F12357"/>
    <w:rsid w:val="00F16385"/>
    <w:rsid w:val="00F240BB"/>
    <w:rsid w:val="00F57FED"/>
    <w:rsid w:val="00F632B3"/>
    <w:rsid w:val="00F65986"/>
    <w:rsid w:val="00F67F31"/>
    <w:rsid w:val="00F70EB5"/>
    <w:rsid w:val="00F7143E"/>
    <w:rsid w:val="00F77302"/>
    <w:rsid w:val="00F95104"/>
    <w:rsid w:val="00FA6B1D"/>
    <w:rsid w:val="00FB0767"/>
    <w:rsid w:val="00FB0833"/>
    <w:rsid w:val="00FC222E"/>
    <w:rsid w:val="00FD0024"/>
    <w:rsid w:val="00FD56C4"/>
    <w:rsid w:val="00FD688C"/>
    <w:rsid w:val="00FE52E7"/>
    <w:rsid w:val="00FE5BB5"/>
    <w:rsid w:val="00FF22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32ACC4D8-0836-4D87-9211-F0617DE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E-PVO-glava Znak"/>
    <w:basedOn w:val="Privzetapisavaodstavka"/>
    <w:link w:val="Glava"/>
    <w:uiPriority w:val="99"/>
    <w:locked/>
    <w:rsid w:val="002B5D8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C1F1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260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602EE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Privzetapisavaodstavka"/>
    <w:rsid w:val="00693278"/>
  </w:style>
  <w:style w:type="paragraph" w:styleId="Sprotnaopomba-besedilo">
    <w:name w:val="footnote text"/>
    <w:basedOn w:val="Navaden"/>
    <w:link w:val="Sprotnaopomba-besediloZnak"/>
    <w:semiHidden/>
    <w:unhideWhenUsed/>
    <w:rsid w:val="00A5180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51800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A51800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rsid w:val="00E9793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9793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9793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preprecevanje-okuzbe-z-virusom-sars-cov-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225806-407F-4E10-B904-040F66D6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MD247</dc:creator>
  <cp:lastModifiedBy>Administrator</cp:lastModifiedBy>
  <cp:revision>2</cp:revision>
  <cp:lastPrinted>2019-12-13T08:00:00Z</cp:lastPrinted>
  <dcterms:created xsi:type="dcterms:W3CDTF">2020-05-21T06:14:00Z</dcterms:created>
  <dcterms:modified xsi:type="dcterms:W3CDTF">2020-05-21T06:14:00Z</dcterms:modified>
</cp:coreProperties>
</file>