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A72" w14:textId="1BAA5513" w:rsidR="006B6704" w:rsidRPr="00BC385E" w:rsidRDefault="006B6704" w:rsidP="006B6704">
      <w:pPr>
        <w:jc w:val="center"/>
        <w:rPr>
          <w:rFonts w:cs="Arial"/>
          <w:szCs w:val="20"/>
        </w:rPr>
      </w:pPr>
      <w:r w:rsidRPr="00BC385E">
        <w:rPr>
          <w:rFonts w:cs="Arial"/>
          <w:b/>
          <w:szCs w:val="20"/>
        </w:rPr>
        <w:t xml:space="preserve">IZJAVA </w:t>
      </w:r>
      <w:r w:rsidR="008F49C6" w:rsidRPr="00BC385E">
        <w:rPr>
          <w:rFonts w:cs="Arial"/>
          <w:b/>
          <w:szCs w:val="20"/>
        </w:rPr>
        <w:t>PREDLAGANEGA ČLANA</w:t>
      </w:r>
      <w:r w:rsidR="00D5266C">
        <w:rPr>
          <w:rFonts w:cs="Arial"/>
          <w:b/>
          <w:szCs w:val="20"/>
        </w:rPr>
        <w:t xml:space="preserve"> </w:t>
      </w:r>
      <w:r w:rsidR="0094022E">
        <w:rPr>
          <w:rFonts w:cs="Arial"/>
          <w:b/>
          <w:szCs w:val="20"/>
        </w:rPr>
        <w:t>/</w:t>
      </w:r>
      <w:r w:rsidR="00D5266C">
        <w:rPr>
          <w:rFonts w:cs="Arial"/>
          <w:b/>
          <w:szCs w:val="20"/>
        </w:rPr>
        <w:t xml:space="preserve"> </w:t>
      </w:r>
      <w:r w:rsidR="0094022E">
        <w:rPr>
          <w:rFonts w:cs="Arial"/>
          <w:b/>
          <w:szCs w:val="20"/>
        </w:rPr>
        <w:t>ČLANICE</w:t>
      </w:r>
      <w:r w:rsidR="008F49C6" w:rsidRPr="00BC385E">
        <w:rPr>
          <w:rFonts w:cs="Arial"/>
          <w:b/>
          <w:szCs w:val="20"/>
        </w:rPr>
        <w:t xml:space="preserve"> PODROČNEGA ODBORA</w:t>
      </w:r>
    </w:p>
    <w:p w14:paraId="5E8E752F" w14:textId="77777777" w:rsidR="006B6704" w:rsidRPr="00BC385E" w:rsidRDefault="006B6704" w:rsidP="006B6704">
      <w:pPr>
        <w:jc w:val="left"/>
        <w:rPr>
          <w:rFonts w:cs="Arial"/>
          <w:b/>
          <w:szCs w:val="20"/>
        </w:rPr>
      </w:pPr>
    </w:p>
    <w:p w14:paraId="1A3269E3" w14:textId="2BAF5860" w:rsidR="006B6704" w:rsidRPr="00BC385E" w:rsidRDefault="00167C75" w:rsidP="0021040F">
      <w:pPr>
        <w:rPr>
          <w:rFonts w:cs="Arial"/>
          <w:szCs w:val="20"/>
        </w:rPr>
      </w:pPr>
      <w:r w:rsidRPr="00BC385E">
        <w:rPr>
          <w:rFonts w:cs="Arial"/>
          <w:szCs w:val="20"/>
        </w:rPr>
        <w:t>Spodaj podpisani</w:t>
      </w:r>
      <w:r w:rsidR="00D5266C">
        <w:rPr>
          <w:rFonts w:cs="Arial"/>
          <w:szCs w:val="20"/>
        </w:rPr>
        <w:t xml:space="preserve"> </w:t>
      </w:r>
      <w:r w:rsidRPr="00BC385E">
        <w:rPr>
          <w:rFonts w:cs="Arial"/>
          <w:szCs w:val="20"/>
        </w:rPr>
        <w:t>/</w:t>
      </w:r>
      <w:r w:rsidR="00D5266C">
        <w:rPr>
          <w:rFonts w:cs="Arial"/>
          <w:szCs w:val="20"/>
        </w:rPr>
        <w:t xml:space="preserve"> </w:t>
      </w:r>
      <w:proofErr w:type="gramStart"/>
      <w:r w:rsidRPr="00BC385E">
        <w:rPr>
          <w:rFonts w:cs="Arial"/>
          <w:szCs w:val="20"/>
        </w:rPr>
        <w:t>podpisana</w:t>
      </w:r>
      <w:proofErr w:type="gramEnd"/>
      <w:r w:rsidR="006B6704" w:rsidRPr="00BC385E">
        <w:rPr>
          <w:rFonts w:cs="Arial"/>
          <w:szCs w:val="20"/>
        </w:rPr>
        <w:t xml:space="preserve"> </w:t>
      </w:r>
    </w:p>
    <w:p w14:paraId="1B14ECD4" w14:textId="77777777" w:rsidR="00BC385E" w:rsidRPr="00BC385E" w:rsidRDefault="00BC385E" w:rsidP="0021040F">
      <w:pPr>
        <w:rPr>
          <w:rFonts w:cs="Arial"/>
          <w:szCs w:val="20"/>
        </w:rPr>
      </w:pPr>
    </w:p>
    <w:p w14:paraId="0CCE3FCF" w14:textId="77777777" w:rsidR="00BC385E" w:rsidRDefault="00BC385E" w:rsidP="00BC385E">
      <w:pPr>
        <w:tabs>
          <w:tab w:val="left" w:leader="dot" w:pos="6840"/>
          <w:tab w:val="right" w:pos="9072"/>
        </w:tabs>
        <w:rPr>
          <w:rFonts w:cs="Arial"/>
          <w:b/>
          <w:szCs w:val="20"/>
        </w:rPr>
      </w:pPr>
      <w:r w:rsidRPr="00E214E3">
        <w:rPr>
          <w:rFonts w:cs="Arial"/>
          <w:b/>
          <w:szCs w:val="20"/>
        </w:rPr>
        <w:t xml:space="preserve">Ime in priimek: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D18" w14:paraId="4D1400AE" w14:textId="77777777" w:rsidTr="00F73D18">
        <w:tc>
          <w:tcPr>
            <w:tcW w:w="9062" w:type="dxa"/>
          </w:tcPr>
          <w:p w14:paraId="5F72A3EA" w14:textId="77777777" w:rsidR="00F73D18" w:rsidRDefault="00F73D18" w:rsidP="00BC385E">
            <w:pPr>
              <w:tabs>
                <w:tab w:val="left" w:leader="dot" w:pos="6840"/>
                <w:tab w:val="right" w:pos="9072"/>
              </w:tabs>
              <w:rPr>
                <w:rFonts w:cs="Arial"/>
                <w:b/>
                <w:szCs w:val="20"/>
              </w:rPr>
            </w:pPr>
          </w:p>
          <w:p w14:paraId="4C073F4B" w14:textId="77777777" w:rsidR="00F73D18" w:rsidRDefault="00F73D18" w:rsidP="00BC385E">
            <w:pPr>
              <w:tabs>
                <w:tab w:val="left" w:leader="dot" w:pos="6840"/>
                <w:tab w:val="right" w:pos="9072"/>
              </w:tabs>
              <w:rPr>
                <w:rFonts w:cs="Arial"/>
                <w:b/>
                <w:szCs w:val="20"/>
              </w:rPr>
            </w:pPr>
          </w:p>
        </w:tc>
      </w:tr>
    </w:tbl>
    <w:p w14:paraId="136AE449" w14:textId="77777777" w:rsidR="00BC385E" w:rsidRPr="00BC385E" w:rsidRDefault="00BC385E" w:rsidP="00BC385E">
      <w:pPr>
        <w:tabs>
          <w:tab w:val="left" w:leader="dot" w:pos="6840"/>
          <w:tab w:val="right" w:pos="9072"/>
        </w:tabs>
        <w:rPr>
          <w:rFonts w:cs="Arial"/>
          <w:b/>
          <w:szCs w:val="20"/>
        </w:rPr>
      </w:pPr>
    </w:p>
    <w:p w14:paraId="06C48C88" w14:textId="77777777" w:rsidR="00BC385E" w:rsidRPr="00E214E3" w:rsidRDefault="00BC385E" w:rsidP="00BC385E">
      <w:pPr>
        <w:tabs>
          <w:tab w:val="left" w:leader="dot" w:pos="6840"/>
          <w:tab w:val="right" w:pos="9072"/>
        </w:tabs>
        <w:rPr>
          <w:rFonts w:cs="Arial"/>
          <w:b/>
          <w:szCs w:val="20"/>
        </w:rPr>
      </w:pPr>
      <w:r w:rsidRPr="00E214E3">
        <w:rPr>
          <w:rFonts w:cs="Arial"/>
          <w:b/>
          <w:szCs w:val="20"/>
        </w:rPr>
        <w:t>Kontaktni podatki</w:t>
      </w:r>
      <w:r w:rsidRPr="00E214E3">
        <w:rPr>
          <w:rStyle w:val="Sprotnaopomba-sklic"/>
          <w:rFonts w:cs="Arial"/>
          <w:b/>
          <w:szCs w:val="20"/>
        </w:rPr>
        <w:footnoteReference w:id="1"/>
      </w:r>
      <w:r w:rsidRPr="00E214E3">
        <w:rPr>
          <w:rFonts w:cs="Arial"/>
          <w:b/>
          <w:szCs w:val="20"/>
        </w:rPr>
        <w:t xml:space="preserve">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3D18" w14:paraId="328861FD" w14:textId="77777777" w:rsidTr="00DD68D5">
        <w:tc>
          <w:tcPr>
            <w:tcW w:w="9062" w:type="dxa"/>
            <w:gridSpan w:val="2"/>
          </w:tcPr>
          <w:p w14:paraId="3D4FDFE0" w14:textId="1D81E4EB" w:rsidR="00F73D18" w:rsidRDefault="00F73D18" w:rsidP="00F73D18">
            <w:pPr>
              <w:pStyle w:val="Odstavekseznama"/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Naziv organizacije </w:t>
            </w:r>
            <w:r w:rsidR="00440F62">
              <w:rPr>
                <w:rFonts w:cs="Arial"/>
                <w:szCs w:val="20"/>
              </w:rPr>
              <w:t>(n</w:t>
            </w:r>
            <w:r>
              <w:rPr>
                <w:rFonts w:cs="Arial"/>
                <w:szCs w:val="20"/>
              </w:rPr>
              <w:t>aved</w:t>
            </w:r>
            <w:r w:rsidR="005A59DB">
              <w:rPr>
                <w:rFonts w:cs="Arial"/>
                <w:szCs w:val="20"/>
              </w:rPr>
              <w:t xml:space="preserve">ite </w:t>
            </w:r>
            <w:r w:rsidR="00440F62">
              <w:rPr>
                <w:rFonts w:cs="Arial"/>
                <w:szCs w:val="20"/>
              </w:rPr>
              <w:t xml:space="preserve">samo </w:t>
            </w:r>
            <w:r w:rsidR="005A59DB">
              <w:rPr>
                <w:rFonts w:cs="Arial"/>
                <w:szCs w:val="20"/>
              </w:rPr>
              <w:t>v primeru, če</w:t>
            </w:r>
            <w:r w:rsidRPr="00BC385E">
              <w:rPr>
                <w:rFonts w:cs="Arial"/>
                <w:szCs w:val="20"/>
              </w:rPr>
              <w:t xml:space="preserve"> želite, da </w:t>
            </w:r>
            <w:r w:rsidR="005A59DB">
              <w:rPr>
                <w:rFonts w:cs="Arial"/>
                <w:szCs w:val="20"/>
              </w:rPr>
              <w:t xml:space="preserve">se </w:t>
            </w:r>
            <w:proofErr w:type="gramStart"/>
            <w:r w:rsidR="005A59DB">
              <w:rPr>
                <w:rFonts w:cs="Arial"/>
                <w:szCs w:val="20"/>
              </w:rPr>
              <w:t>vas</w:t>
            </w:r>
            <w:proofErr w:type="gramEnd"/>
            <w:r w:rsidR="005A59DB">
              <w:rPr>
                <w:rFonts w:cs="Arial"/>
                <w:szCs w:val="20"/>
              </w:rPr>
              <w:t xml:space="preserve"> </w:t>
            </w:r>
            <w:r w:rsidRPr="00BC385E">
              <w:rPr>
                <w:rFonts w:cs="Arial"/>
                <w:szCs w:val="20"/>
              </w:rPr>
              <w:t xml:space="preserve">kontaktira na službeni naslov): </w:t>
            </w:r>
          </w:p>
          <w:p w14:paraId="3C4C5D22" w14:textId="77777777" w:rsidR="00F73D18" w:rsidRDefault="00F73D18" w:rsidP="00F73D18">
            <w:pPr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</w:p>
          <w:p w14:paraId="589DA323" w14:textId="77777777" w:rsidR="008D3143" w:rsidRDefault="008D3143" w:rsidP="00F73D18">
            <w:pPr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</w:p>
        </w:tc>
      </w:tr>
      <w:tr w:rsidR="00F73D18" w14:paraId="20EE5867" w14:textId="77777777" w:rsidTr="0050670A">
        <w:tc>
          <w:tcPr>
            <w:tcW w:w="9062" w:type="dxa"/>
            <w:gridSpan w:val="2"/>
          </w:tcPr>
          <w:p w14:paraId="3523EC72" w14:textId="77777777" w:rsidR="00F73D18" w:rsidRDefault="00F73D18" w:rsidP="00F73D18">
            <w:pPr>
              <w:pStyle w:val="Odstavekseznama"/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  <w:r w:rsidRPr="00BC385E">
              <w:rPr>
                <w:rFonts w:cs="Arial"/>
                <w:szCs w:val="20"/>
              </w:rPr>
              <w:t>Ulica in hišna številka:</w:t>
            </w:r>
          </w:p>
          <w:p w14:paraId="3E329A78" w14:textId="77777777" w:rsidR="00F73D18" w:rsidRDefault="00F73D18" w:rsidP="00F73D18">
            <w:pPr>
              <w:pStyle w:val="Odstavekseznama"/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</w:p>
          <w:p w14:paraId="365CCB41" w14:textId="77777777" w:rsidR="00F73D18" w:rsidRDefault="00F73D18" w:rsidP="00F73D18">
            <w:pPr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</w:p>
        </w:tc>
      </w:tr>
      <w:tr w:rsidR="00F73D18" w14:paraId="7C8A4EDD" w14:textId="77777777" w:rsidTr="00411B69">
        <w:tc>
          <w:tcPr>
            <w:tcW w:w="9062" w:type="dxa"/>
            <w:gridSpan w:val="2"/>
          </w:tcPr>
          <w:p w14:paraId="72C22E72" w14:textId="77777777" w:rsidR="00F73D18" w:rsidRDefault="00F73D18" w:rsidP="00F73D18">
            <w:pPr>
              <w:pStyle w:val="Odstavekseznama"/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  <w:r w:rsidRPr="00BC385E">
              <w:rPr>
                <w:rFonts w:cs="Arial"/>
                <w:szCs w:val="20"/>
              </w:rPr>
              <w:t xml:space="preserve">Poštna številka in pošta: </w:t>
            </w:r>
          </w:p>
          <w:p w14:paraId="1E7CD31D" w14:textId="77777777" w:rsidR="00F73D18" w:rsidRDefault="00F73D18" w:rsidP="00F73D18">
            <w:pPr>
              <w:pStyle w:val="Odstavekseznama"/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</w:p>
          <w:p w14:paraId="35BBB137" w14:textId="77777777" w:rsidR="00F73D18" w:rsidRDefault="00F73D18" w:rsidP="00F73D18">
            <w:pPr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</w:p>
        </w:tc>
      </w:tr>
      <w:tr w:rsidR="00F73D18" w14:paraId="075106EC" w14:textId="77777777" w:rsidTr="007D2F7E">
        <w:tc>
          <w:tcPr>
            <w:tcW w:w="9062" w:type="dxa"/>
            <w:gridSpan w:val="2"/>
          </w:tcPr>
          <w:p w14:paraId="610063DA" w14:textId="77777777" w:rsidR="00F73D18" w:rsidRDefault="00F73D18" w:rsidP="00F73D18">
            <w:pPr>
              <w:pStyle w:val="Odstavekseznama"/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  <w:r w:rsidRPr="00F73D18">
              <w:rPr>
                <w:rFonts w:cs="Arial"/>
                <w:szCs w:val="20"/>
              </w:rPr>
              <w:t xml:space="preserve">E-naslov: </w:t>
            </w:r>
          </w:p>
          <w:p w14:paraId="67038DDD" w14:textId="77777777" w:rsidR="00F73D18" w:rsidRPr="00F73D18" w:rsidRDefault="00F73D18" w:rsidP="00F73D18">
            <w:pPr>
              <w:pStyle w:val="Odstavekseznama"/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</w:p>
          <w:p w14:paraId="0E66582A" w14:textId="77777777" w:rsidR="00F73D18" w:rsidRDefault="00F73D18" w:rsidP="00F73D18">
            <w:pPr>
              <w:pStyle w:val="Odstavekseznama"/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</w:p>
        </w:tc>
      </w:tr>
      <w:tr w:rsidR="00F73D18" w14:paraId="1E92E4D8" w14:textId="77777777" w:rsidTr="00F73D18">
        <w:tc>
          <w:tcPr>
            <w:tcW w:w="4531" w:type="dxa"/>
          </w:tcPr>
          <w:p w14:paraId="4A834009" w14:textId="77777777" w:rsidR="00F73D18" w:rsidRDefault="00F73D18" w:rsidP="00F73D18">
            <w:pPr>
              <w:pStyle w:val="Odstavekseznama"/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  <w:r w:rsidRPr="00BC385E">
              <w:rPr>
                <w:rFonts w:cs="Arial"/>
                <w:szCs w:val="20"/>
              </w:rPr>
              <w:t xml:space="preserve">Službeni telefon: </w:t>
            </w:r>
          </w:p>
          <w:p w14:paraId="283C6ADE" w14:textId="77777777" w:rsidR="008D3143" w:rsidRPr="00BC385E" w:rsidRDefault="008D3143" w:rsidP="00F73D18">
            <w:pPr>
              <w:pStyle w:val="Odstavekseznama"/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</w:p>
          <w:p w14:paraId="30DC9912" w14:textId="77777777" w:rsidR="00F73D18" w:rsidRDefault="00F73D18" w:rsidP="00F73D18">
            <w:pPr>
              <w:pStyle w:val="Odstavekseznama"/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</w:p>
        </w:tc>
        <w:tc>
          <w:tcPr>
            <w:tcW w:w="4531" w:type="dxa"/>
          </w:tcPr>
          <w:p w14:paraId="19E919E3" w14:textId="77777777" w:rsidR="00F73D18" w:rsidRDefault="00F73D18" w:rsidP="00F73D18">
            <w:pPr>
              <w:pStyle w:val="Odstavekseznama"/>
              <w:tabs>
                <w:tab w:val="left" w:leader="dot" w:pos="9072"/>
              </w:tabs>
              <w:ind w:left="24"/>
              <w:rPr>
                <w:rFonts w:cs="Arial"/>
                <w:szCs w:val="20"/>
              </w:rPr>
            </w:pPr>
            <w:r w:rsidRPr="00BC385E">
              <w:rPr>
                <w:rFonts w:cs="Arial"/>
                <w:szCs w:val="20"/>
              </w:rPr>
              <w:t>Mobilni telefon</w:t>
            </w:r>
            <w:r w:rsidR="008D3143">
              <w:rPr>
                <w:rFonts w:cs="Arial"/>
                <w:szCs w:val="20"/>
              </w:rPr>
              <w:t>:</w:t>
            </w:r>
          </w:p>
        </w:tc>
      </w:tr>
    </w:tbl>
    <w:p w14:paraId="046201F9" w14:textId="77777777" w:rsidR="00A03085" w:rsidRPr="00BC385E" w:rsidRDefault="00A03085" w:rsidP="0021040F">
      <w:pPr>
        <w:rPr>
          <w:rFonts w:cs="Arial"/>
          <w:b/>
          <w:szCs w:val="20"/>
        </w:rPr>
      </w:pPr>
    </w:p>
    <w:p w14:paraId="3EF25638" w14:textId="0443A2D8" w:rsidR="00A03085" w:rsidRPr="00BC385E" w:rsidRDefault="006B6704" w:rsidP="00A03085">
      <w:pPr>
        <w:rPr>
          <w:rFonts w:cs="Arial"/>
          <w:szCs w:val="20"/>
        </w:rPr>
      </w:pPr>
      <w:proofErr w:type="gramStart"/>
      <w:r w:rsidRPr="00BC385E">
        <w:rPr>
          <w:rFonts w:cs="Arial"/>
          <w:b/>
          <w:szCs w:val="20"/>
        </w:rPr>
        <w:t>se</w:t>
      </w:r>
      <w:proofErr w:type="gramEnd"/>
      <w:r w:rsidRPr="00BC385E">
        <w:rPr>
          <w:rFonts w:cs="Arial"/>
          <w:b/>
          <w:szCs w:val="20"/>
        </w:rPr>
        <w:t xml:space="preserve"> strinjam s </w:t>
      </w:r>
      <w:r w:rsidR="00A03085" w:rsidRPr="00BC385E">
        <w:rPr>
          <w:rFonts w:cs="Arial"/>
          <w:b/>
          <w:szCs w:val="20"/>
        </w:rPr>
        <w:t>članstvom v področnem odboru</w:t>
      </w:r>
      <w:r w:rsidR="00A03085" w:rsidRPr="00BC385E">
        <w:rPr>
          <w:rFonts w:cs="Arial"/>
          <w:szCs w:val="20"/>
        </w:rPr>
        <w:t xml:space="preserve"> (vnesite naziv področnega odbora </w:t>
      </w:r>
      <w:r w:rsidR="00B347E6">
        <w:rPr>
          <w:rFonts w:cs="Arial"/>
          <w:szCs w:val="20"/>
        </w:rPr>
        <w:t>v</w:t>
      </w:r>
      <w:r w:rsidR="002B11D4" w:rsidRPr="00BC385E">
        <w:rPr>
          <w:rFonts w:cs="Arial"/>
          <w:szCs w:val="20"/>
        </w:rPr>
        <w:t xml:space="preserve"> katerega ste predlagani</w:t>
      </w:r>
      <w:r w:rsidR="00A03085" w:rsidRPr="00BC385E">
        <w:rPr>
          <w:rFonts w:cs="Arial"/>
          <w:szCs w:val="20"/>
        </w:rPr>
        <w:t>)</w:t>
      </w:r>
    </w:p>
    <w:p w14:paraId="71E274FD" w14:textId="77777777" w:rsidR="00A03085" w:rsidRPr="00BC385E" w:rsidRDefault="00A03085" w:rsidP="00A03085">
      <w:pPr>
        <w:jc w:val="left"/>
        <w:rPr>
          <w:rFonts w:cs="Arial"/>
          <w:b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3085" w:rsidRPr="00BC385E" w14:paraId="52C30CCB" w14:textId="77777777" w:rsidTr="00485990">
        <w:tc>
          <w:tcPr>
            <w:tcW w:w="9212" w:type="dxa"/>
          </w:tcPr>
          <w:p w14:paraId="17AEF52A" w14:textId="77777777" w:rsidR="00A03085" w:rsidRPr="00BC385E" w:rsidRDefault="00A03085" w:rsidP="00485990">
            <w:pPr>
              <w:jc w:val="center"/>
              <w:rPr>
                <w:rFonts w:cs="Arial"/>
                <w:b/>
                <w:szCs w:val="20"/>
              </w:rPr>
            </w:pPr>
          </w:p>
          <w:p w14:paraId="2E000B6C" w14:textId="77777777" w:rsidR="00A03085" w:rsidRPr="00BC385E" w:rsidRDefault="00A03085" w:rsidP="00485990">
            <w:pPr>
              <w:jc w:val="center"/>
              <w:rPr>
                <w:rFonts w:cs="Arial"/>
                <w:b/>
                <w:szCs w:val="20"/>
              </w:rPr>
            </w:pPr>
            <w:r w:rsidRPr="00BC385E">
              <w:rPr>
                <w:rFonts w:cs="Arial"/>
                <w:b/>
                <w:szCs w:val="20"/>
              </w:rPr>
              <w:t xml:space="preserve"> </w:t>
            </w:r>
          </w:p>
        </w:tc>
      </w:tr>
    </w:tbl>
    <w:p w14:paraId="1FCEAA6E" w14:textId="77777777" w:rsidR="00A03085" w:rsidRPr="00BC385E" w:rsidRDefault="00A03085" w:rsidP="0021040F">
      <w:pPr>
        <w:rPr>
          <w:rFonts w:cs="Arial"/>
          <w:b/>
          <w:szCs w:val="20"/>
        </w:rPr>
      </w:pPr>
    </w:p>
    <w:p w14:paraId="566CF9E7" w14:textId="6499A4AE" w:rsidR="0087363F" w:rsidRDefault="00BC385E" w:rsidP="00A83EC6">
      <w:pPr>
        <w:rPr>
          <w:rFonts w:cs="Arial"/>
          <w:szCs w:val="20"/>
        </w:rPr>
      </w:pPr>
      <w:r w:rsidRPr="005E5050">
        <w:rPr>
          <w:rFonts w:cs="Arial"/>
          <w:szCs w:val="20"/>
        </w:rPr>
        <w:t>Izjavljam</w:t>
      </w:r>
      <w:r w:rsidR="001A2FF4" w:rsidRPr="005E5050">
        <w:rPr>
          <w:rFonts w:cs="Arial"/>
          <w:szCs w:val="20"/>
        </w:rPr>
        <w:t>, da nisem</w:t>
      </w:r>
      <w:r w:rsidR="0087363F">
        <w:rPr>
          <w:rFonts w:cs="Arial"/>
          <w:szCs w:val="20"/>
        </w:rPr>
        <w:t xml:space="preserve"> </w:t>
      </w:r>
      <w:r w:rsidR="001A2FF4" w:rsidRPr="005E5050">
        <w:rPr>
          <w:rFonts w:cs="Arial"/>
          <w:szCs w:val="20"/>
        </w:rPr>
        <w:t>član</w:t>
      </w:r>
      <w:r w:rsidR="00D5266C">
        <w:rPr>
          <w:rFonts w:cs="Arial"/>
          <w:szCs w:val="20"/>
        </w:rPr>
        <w:t xml:space="preserve"> </w:t>
      </w:r>
      <w:r w:rsidR="001A2FF4" w:rsidRPr="005E5050">
        <w:rPr>
          <w:rFonts w:cs="Arial"/>
          <w:szCs w:val="20"/>
        </w:rPr>
        <w:t>/</w:t>
      </w:r>
      <w:r w:rsidR="00D5266C">
        <w:rPr>
          <w:rFonts w:cs="Arial"/>
          <w:szCs w:val="20"/>
        </w:rPr>
        <w:t xml:space="preserve"> </w:t>
      </w:r>
      <w:r w:rsidR="001A2FF4" w:rsidRPr="005E5050">
        <w:rPr>
          <w:rFonts w:cs="Arial"/>
          <w:szCs w:val="20"/>
        </w:rPr>
        <w:t>članica</w:t>
      </w:r>
      <w:r w:rsidR="0087363F">
        <w:rPr>
          <w:rFonts w:cs="Arial"/>
          <w:szCs w:val="20"/>
        </w:rPr>
        <w:t>:</w:t>
      </w:r>
    </w:p>
    <w:p w14:paraId="2DBBF8BF" w14:textId="08756F6F" w:rsidR="0087363F" w:rsidRDefault="0087363F" w:rsidP="00A83EC6">
      <w:pPr>
        <w:rPr>
          <w:rFonts w:cs="Arial"/>
          <w:szCs w:val="20"/>
          <w:lang w:eastAsia="sl-SI"/>
        </w:rPr>
      </w:pPr>
      <w:r>
        <w:rPr>
          <w:rFonts w:cs="Arial"/>
          <w:szCs w:val="20"/>
        </w:rPr>
        <w:t xml:space="preserve">- </w:t>
      </w:r>
      <w:r w:rsidR="00A83EC6" w:rsidRPr="005E5050">
        <w:rPr>
          <w:rFonts w:cs="Arial"/>
          <w:szCs w:val="20"/>
          <w:lang w:eastAsia="sl-SI"/>
        </w:rPr>
        <w:t>Strokovnega sveta R</w:t>
      </w:r>
      <w:r w:rsidR="00104BFA">
        <w:rPr>
          <w:rFonts w:cs="Arial"/>
          <w:szCs w:val="20"/>
          <w:lang w:eastAsia="sl-SI"/>
        </w:rPr>
        <w:t xml:space="preserve">epublike Slovenije </w:t>
      </w:r>
      <w:r w:rsidR="00A83EC6" w:rsidRPr="005E5050">
        <w:rPr>
          <w:rFonts w:cs="Arial"/>
          <w:szCs w:val="20"/>
          <w:lang w:eastAsia="sl-SI"/>
        </w:rPr>
        <w:t xml:space="preserve">za poklicno in strokovno izobraževanje, </w:t>
      </w:r>
    </w:p>
    <w:p w14:paraId="1F428B75" w14:textId="37A6331B" w:rsidR="0087363F" w:rsidRDefault="0087363F" w:rsidP="00A83EC6">
      <w:pPr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- </w:t>
      </w:r>
      <w:r w:rsidR="00A83EC6" w:rsidRPr="005E5050">
        <w:rPr>
          <w:rFonts w:cs="Arial"/>
          <w:szCs w:val="20"/>
          <w:lang w:eastAsia="sl-SI"/>
        </w:rPr>
        <w:t xml:space="preserve">Strokovnega odbora za poklicne standarde </w:t>
      </w:r>
      <w:r w:rsidR="00104BFA">
        <w:rPr>
          <w:rFonts w:cs="Arial"/>
          <w:szCs w:val="20"/>
          <w:lang w:eastAsia="sl-SI"/>
        </w:rPr>
        <w:t xml:space="preserve">pri Strokovnem svetu </w:t>
      </w:r>
      <w:r w:rsidR="00513478">
        <w:rPr>
          <w:rFonts w:cs="Arial"/>
          <w:szCs w:val="20"/>
          <w:lang w:eastAsia="sl-SI"/>
        </w:rPr>
        <w:t>Republike Slovenije za poklicno in strokovno izobraževanje</w:t>
      </w:r>
    </w:p>
    <w:p w14:paraId="56ECD9B3" w14:textId="77777777" w:rsidR="001A2FF4" w:rsidRPr="005E5050" w:rsidRDefault="0087363F" w:rsidP="00A83EC6">
      <w:pPr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- </w:t>
      </w:r>
      <w:r w:rsidR="00A83EC6" w:rsidRPr="005E5050">
        <w:rPr>
          <w:rFonts w:cs="Arial"/>
          <w:szCs w:val="20"/>
          <w:lang w:eastAsia="sl-SI"/>
        </w:rPr>
        <w:t xml:space="preserve">komisij za preverjanje in potrjevanje nacionalnih poklicnih kvalifikacij z licenco Državnega izpitnega centra. </w:t>
      </w:r>
    </w:p>
    <w:p w14:paraId="57688BD5" w14:textId="77777777" w:rsidR="00A83EC6" w:rsidRPr="00BC385E" w:rsidRDefault="00A83EC6" w:rsidP="00A83EC6">
      <w:pPr>
        <w:rPr>
          <w:rFonts w:cs="Arial"/>
          <w:b/>
          <w:szCs w:val="20"/>
        </w:rPr>
      </w:pPr>
    </w:p>
    <w:p w14:paraId="60C9421E" w14:textId="510E28C4" w:rsidR="00BC385E" w:rsidRPr="00BC385E" w:rsidRDefault="00BC385E" w:rsidP="00BC385E">
      <w:pPr>
        <w:rPr>
          <w:rFonts w:cs="Arial"/>
          <w:szCs w:val="20"/>
        </w:rPr>
      </w:pPr>
      <w:r w:rsidRPr="004364FF">
        <w:rPr>
          <w:rFonts w:cs="Arial"/>
          <w:b/>
          <w:szCs w:val="20"/>
        </w:rPr>
        <w:t>Izjavljam, da sem seznanjen</w:t>
      </w:r>
      <w:r w:rsidR="00D5266C" w:rsidRPr="004364FF">
        <w:rPr>
          <w:rFonts w:cs="Arial"/>
          <w:b/>
          <w:szCs w:val="20"/>
        </w:rPr>
        <w:t xml:space="preserve"> </w:t>
      </w:r>
      <w:r w:rsidRPr="004364FF">
        <w:rPr>
          <w:rFonts w:cs="Arial"/>
          <w:b/>
          <w:szCs w:val="20"/>
        </w:rPr>
        <w:t>/</w:t>
      </w:r>
      <w:r w:rsidR="00D5266C" w:rsidRPr="004364FF">
        <w:rPr>
          <w:rFonts w:cs="Arial"/>
          <w:b/>
          <w:szCs w:val="20"/>
        </w:rPr>
        <w:t xml:space="preserve"> </w:t>
      </w:r>
      <w:r w:rsidRPr="004364FF">
        <w:rPr>
          <w:rFonts w:cs="Arial"/>
          <w:b/>
          <w:szCs w:val="20"/>
        </w:rPr>
        <w:t xml:space="preserve">seznanjena in </w:t>
      </w:r>
      <w:r w:rsidR="00B60844" w:rsidRPr="004364FF">
        <w:rPr>
          <w:rFonts w:cs="Arial"/>
          <w:b/>
          <w:szCs w:val="20"/>
        </w:rPr>
        <w:t xml:space="preserve">da </w:t>
      </w:r>
      <w:r w:rsidRPr="004364FF">
        <w:rPr>
          <w:rFonts w:cs="Arial"/>
          <w:b/>
          <w:szCs w:val="20"/>
        </w:rPr>
        <w:t xml:space="preserve">soglašam, da Ministrstvo za delo, družino, socialne zadeve in enake možnosti, </w:t>
      </w:r>
      <w:r w:rsidR="00513478" w:rsidRPr="004364FF">
        <w:rPr>
          <w:rFonts w:cs="Arial"/>
          <w:b/>
          <w:szCs w:val="20"/>
        </w:rPr>
        <w:t>Štukljeva cesta 44</w:t>
      </w:r>
      <w:r w:rsidRPr="004364FF">
        <w:rPr>
          <w:rFonts w:cs="Arial"/>
          <w:b/>
          <w:szCs w:val="20"/>
        </w:rPr>
        <w:t>, 1000 Ljubljana</w:t>
      </w:r>
      <w:proofErr w:type="gramStart"/>
      <w:r w:rsidRPr="004364FF">
        <w:rPr>
          <w:rFonts w:cs="Arial"/>
          <w:b/>
          <w:szCs w:val="20"/>
        </w:rPr>
        <w:t>,</w:t>
      </w:r>
      <w:proofErr w:type="gramEnd"/>
      <w:r w:rsidRPr="004364FF">
        <w:rPr>
          <w:rFonts w:cs="Arial"/>
          <w:b/>
          <w:szCs w:val="20"/>
        </w:rPr>
        <w:t xml:space="preserve"> </w:t>
      </w:r>
      <w:r w:rsidR="00B60844" w:rsidRPr="004364FF">
        <w:rPr>
          <w:rFonts w:cs="Arial"/>
          <w:b/>
          <w:szCs w:val="20"/>
        </w:rPr>
        <w:t>in Center</w:t>
      </w:r>
      <w:r w:rsidRPr="004364FF">
        <w:rPr>
          <w:rFonts w:cs="Arial"/>
          <w:b/>
          <w:szCs w:val="20"/>
        </w:rPr>
        <w:t xml:space="preserve"> Republike Slovenije za poklicno izobraževanje, Kajuhova ulica 32U, 1000 Ljubljana, </w:t>
      </w:r>
      <w:r w:rsidR="00B60844" w:rsidRPr="004364FF">
        <w:rPr>
          <w:rFonts w:cs="Arial"/>
          <w:b/>
          <w:szCs w:val="20"/>
        </w:rPr>
        <w:t xml:space="preserve">ki </w:t>
      </w:r>
      <w:r w:rsidR="00B347E6">
        <w:rPr>
          <w:rFonts w:cs="Arial"/>
          <w:b/>
          <w:szCs w:val="20"/>
        </w:rPr>
        <w:t>nudi</w:t>
      </w:r>
      <w:r w:rsidR="00E214E3" w:rsidRPr="004364FF">
        <w:rPr>
          <w:rFonts w:cs="Arial"/>
          <w:b/>
          <w:szCs w:val="20"/>
        </w:rPr>
        <w:t xml:space="preserve"> področnim odborom strokovno in administrativno pomoč v skladu z Zakonom o nacionalnih poklicnih kvalifikacijah </w:t>
      </w:r>
      <w:r w:rsidR="00E214E3" w:rsidRPr="004364FF">
        <w:rPr>
          <w:rFonts w:cs="Arial"/>
        </w:rPr>
        <w:t xml:space="preserve">(Ur. l. RS, št. 01/07 – uradno prečiščeno besedilo in 85/09) </w:t>
      </w:r>
      <w:r w:rsidR="00E214E3" w:rsidRPr="004364FF">
        <w:rPr>
          <w:rFonts w:cs="Arial"/>
          <w:b/>
        </w:rPr>
        <w:t xml:space="preserve">in Pravilnikom o </w:t>
      </w:r>
      <w:proofErr w:type="gramStart"/>
      <w:r w:rsidR="00E214E3" w:rsidRPr="004364FF">
        <w:rPr>
          <w:rFonts w:cs="Arial"/>
          <w:b/>
        </w:rPr>
        <w:t>nomenklaturi</w:t>
      </w:r>
      <w:proofErr w:type="gramEnd"/>
      <w:r w:rsidR="00E214E3" w:rsidRPr="004364FF">
        <w:rPr>
          <w:rFonts w:cs="Arial"/>
          <w:b/>
        </w:rPr>
        <w:t xml:space="preserve"> poklicev</w:t>
      </w:r>
      <w:r w:rsidR="00E214E3" w:rsidRPr="004364FF">
        <w:rPr>
          <w:rFonts w:cs="Arial"/>
        </w:rPr>
        <w:t xml:space="preserve"> </w:t>
      </w:r>
      <w:r w:rsidR="00E214E3" w:rsidRPr="004364FF">
        <w:rPr>
          <w:rFonts w:cs="Arial"/>
          <w:szCs w:val="20"/>
          <w:lang w:eastAsia="sl-SI"/>
        </w:rPr>
        <w:t>(Uradni list RS, št. 37/10</w:t>
      </w:r>
      <w:r w:rsidR="00513478" w:rsidRPr="004364FF">
        <w:rPr>
          <w:rFonts w:cs="Arial"/>
          <w:szCs w:val="20"/>
          <w:lang w:eastAsia="sl-SI"/>
        </w:rPr>
        <w:t xml:space="preserve">, </w:t>
      </w:r>
      <w:r w:rsidR="00985406" w:rsidRPr="004364FF">
        <w:rPr>
          <w:rFonts w:cs="Arial"/>
          <w:szCs w:val="20"/>
          <w:lang w:eastAsia="sl-SI"/>
        </w:rPr>
        <w:t>67/18</w:t>
      </w:r>
      <w:r w:rsidR="00513478" w:rsidRPr="004364FF">
        <w:rPr>
          <w:rFonts w:cs="Arial"/>
          <w:szCs w:val="20"/>
          <w:lang w:eastAsia="sl-SI"/>
        </w:rPr>
        <w:t xml:space="preserve"> in </w:t>
      </w:r>
      <w:r w:rsidR="004364FF" w:rsidRPr="004364FF">
        <w:rPr>
          <w:rFonts w:cs="Arial"/>
          <w:szCs w:val="20"/>
          <w:lang w:eastAsia="sl-SI"/>
        </w:rPr>
        <w:t>98</w:t>
      </w:r>
      <w:r w:rsidR="00513478" w:rsidRPr="004364FF">
        <w:rPr>
          <w:rFonts w:cs="Arial"/>
          <w:szCs w:val="20"/>
          <w:lang w:eastAsia="sl-SI"/>
        </w:rPr>
        <w:t>/23</w:t>
      </w:r>
      <w:r w:rsidR="00E214E3" w:rsidRPr="004364FF">
        <w:rPr>
          <w:rFonts w:cs="Arial"/>
          <w:szCs w:val="20"/>
          <w:lang w:eastAsia="sl-SI"/>
        </w:rPr>
        <w:t>)</w:t>
      </w:r>
      <w:r w:rsidR="00AD128F" w:rsidRPr="004364FF">
        <w:rPr>
          <w:rFonts w:cs="Arial"/>
          <w:szCs w:val="20"/>
          <w:lang w:eastAsia="sl-SI"/>
        </w:rPr>
        <w:t>,</w:t>
      </w:r>
      <w:r w:rsidR="00B60844" w:rsidRPr="004364FF">
        <w:rPr>
          <w:rFonts w:cs="Arial"/>
          <w:b/>
          <w:szCs w:val="20"/>
        </w:rPr>
        <w:t xml:space="preserve"> </w:t>
      </w:r>
      <w:r w:rsidR="005E5050" w:rsidRPr="004364FF">
        <w:rPr>
          <w:rFonts w:cs="Arial"/>
          <w:b/>
          <w:szCs w:val="20"/>
        </w:rPr>
        <w:t xml:space="preserve">zbirata, vodita, uporabljata in obdelujeta </w:t>
      </w:r>
      <w:r w:rsidR="00E214E3" w:rsidRPr="004364FF">
        <w:rPr>
          <w:rFonts w:cs="Arial"/>
          <w:b/>
          <w:szCs w:val="20"/>
        </w:rPr>
        <w:t xml:space="preserve">v tem obrazcu navedene </w:t>
      </w:r>
      <w:r w:rsidR="005E5050" w:rsidRPr="004364FF">
        <w:rPr>
          <w:rFonts w:cs="Arial"/>
          <w:b/>
          <w:szCs w:val="20"/>
        </w:rPr>
        <w:t xml:space="preserve">podatke za </w:t>
      </w:r>
      <w:r w:rsidR="008B47F4" w:rsidRPr="004364FF">
        <w:rPr>
          <w:rFonts w:cs="Arial"/>
          <w:b/>
          <w:szCs w:val="20"/>
        </w:rPr>
        <w:t>namen koordiniranja in izvajanja aktivnosti</w:t>
      </w:r>
      <w:r w:rsidR="004362BB" w:rsidRPr="004364FF">
        <w:rPr>
          <w:rFonts w:cs="Arial"/>
          <w:b/>
          <w:szCs w:val="20"/>
        </w:rPr>
        <w:t>,</w:t>
      </w:r>
      <w:r w:rsidR="008B47F4" w:rsidRPr="004364FF">
        <w:rPr>
          <w:rFonts w:cs="Arial"/>
          <w:b/>
          <w:szCs w:val="20"/>
        </w:rPr>
        <w:t xml:space="preserve"> vezanih na naloge področnih odborov, </w:t>
      </w:r>
      <w:r w:rsidR="00E214E3" w:rsidRPr="004364FF">
        <w:rPr>
          <w:rFonts w:cs="Arial"/>
          <w:b/>
          <w:szCs w:val="20"/>
        </w:rPr>
        <w:t xml:space="preserve">ki so določene </w:t>
      </w:r>
      <w:r w:rsidR="004362BB" w:rsidRPr="004364FF">
        <w:rPr>
          <w:rFonts w:cs="Arial"/>
          <w:b/>
          <w:szCs w:val="20"/>
        </w:rPr>
        <w:t>v</w:t>
      </w:r>
      <w:r w:rsidR="00E214E3" w:rsidRPr="004364FF">
        <w:rPr>
          <w:rFonts w:cs="Arial"/>
          <w:b/>
          <w:szCs w:val="20"/>
        </w:rPr>
        <w:t xml:space="preserve"> Zakon</w:t>
      </w:r>
      <w:r w:rsidR="004362BB" w:rsidRPr="004364FF">
        <w:rPr>
          <w:rFonts w:cs="Arial"/>
          <w:b/>
          <w:szCs w:val="20"/>
        </w:rPr>
        <w:t>u</w:t>
      </w:r>
      <w:r w:rsidR="00E214E3" w:rsidRPr="004364FF">
        <w:rPr>
          <w:rFonts w:cs="Arial"/>
          <w:b/>
          <w:szCs w:val="20"/>
        </w:rPr>
        <w:t xml:space="preserve"> o</w:t>
      </w:r>
      <w:r w:rsidR="005E5050" w:rsidRPr="004364FF">
        <w:rPr>
          <w:rFonts w:cs="Arial"/>
          <w:b/>
          <w:szCs w:val="20"/>
        </w:rPr>
        <w:t xml:space="preserve"> nacionalnih poklicnih</w:t>
      </w:r>
      <w:r w:rsidR="005E5050">
        <w:rPr>
          <w:rFonts w:cs="Arial"/>
          <w:b/>
          <w:szCs w:val="20"/>
        </w:rPr>
        <w:t xml:space="preserve"> </w:t>
      </w:r>
      <w:r w:rsidR="005E5050" w:rsidRPr="0001698B">
        <w:rPr>
          <w:rFonts w:cs="Arial"/>
          <w:b/>
          <w:szCs w:val="20"/>
        </w:rPr>
        <w:t>kvalifikacijah</w:t>
      </w:r>
      <w:r w:rsidR="005E5050" w:rsidRPr="0001698B">
        <w:rPr>
          <w:rFonts w:cs="Arial"/>
          <w:b/>
        </w:rPr>
        <w:t xml:space="preserve"> in Pra</w:t>
      </w:r>
      <w:r w:rsidR="00E214E3" w:rsidRPr="0001698B">
        <w:rPr>
          <w:rFonts w:cs="Arial"/>
          <w:b/>
        </w:rPr>
        <w:t>vilnik</w:t>
      </w:r>
      <w:r w:rsidR="004362BB" w:rsidRPr="0001698B">
        <w:rPr>
          <w:rFonts w:cs="Arial"/>
          <w:b/>
        </w:rPr>
        <w:t>u</w:t>
      </w:r>
      <w:r w:rsidR="00E214E3" w:rsidRPr="0001698B">
        <w:rPr>
          <w:rFonts w:cs="Arial"/>
          <w:b/>
        </w:rPr>
        <w:t xml:space="preserve"> o nomenklaturi poklicev</w:t>
      </w:r>
      <w:r w:rsidR="00E214E3">
        <w:rPr>
          <w:rFonts w:cs="Arial"/>
        </w:rPr>
        <w:t xml:space="preserve">. </w:t>
      </w:r>
      <w:r w:rsidRPr="00BC385E">
        <w:rPr>
          <w:rFonts w:cs="Arial"/>
          <w:szCs w:val="20"/>
        </w:rPr>
        <w:t xml:space="preserve">Soglasje velja do pisnega preklica. </w:t>
      </w:r>
    </w:p>
    <w:p w14:paraId="23FA6DA4" w14:textId="77777777" w:rsidR="001A2FF4" w:rsidRPr="00BC385E" w:rsidRDefault="001A2FF4" w:rsidP="00A03085">
      <w:pPr>
        <w:rPr>
          <w:rFonts w:cs="Arial"/>
          <w:b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3085" w:rsidRPr="00BC385E" w14:paraId="70A9EB8A" w14:textId="77777777" w:rsidTr="00A03085">
        <w:tc>
          <w:tcPr>
            <w:tcW w:w="4606" w:type="dxa"/>
          </w:tcPr>
          <w:p w14:paraId="594CDFE7" w14:textId="77777777" w:rsidR="00A03085" w:rsidRPr="00BC385E" w:rsidRDefault="00A03085" w:rsidP="00A03085">
            <w:pPr>
              <w:jc w:val="left"/>
              <w:rPr>
                <w:rFonts w:cs="Arial"/>
                <w:szCs w:val="20"/>
              </w:rPr>
            </w:pPr>
            <w:r w:rsidRPr="00BC385E">
              <w:rPr>
                <w:rFonts w:cs="Arial"/>
                <w:szCs w:val="20"/>
              </w:rPr>
              <w:t>Datum:</w:t>
            </w:r>
          </w:p>
          <w:p w14:paraId="75368B03" w14:textId="77777777" w:rsidR="00A03085" w:rsidRPr="00BC385E" w:rsidRDefault="00A03085" w:rsidP="00A03085">
            <w:pPr>
              <w:rPr>
                <w:rFonts w:cs="Arial"/>
                <w:szCs w:val="20"/>
              </w:rPr>
            </w:pPr>
          </w:p>
        </w:tc>
        <w:tc>
          <w:tcPr>
            <w:tcW w:w="4606" w:type="dxa"/>
          </w:tcPr>
          <w:p w14:paraId="487FFA16" w14:textId="77777777" w:rsidR="0087363F" w:rsidRPr="00BC385E" w:rsidRDefault="00A03085" w:rsidP="00F73D18">
            <w:pPr>
              <w:rPr>
                <w:rFonts w:cs="Arial"/>
                <w:szCs w:val="20"/>
              </w:rPr>
            </w:pPr>
            <w:r w:rsidRPr="00BC385E">
              <w:rPr>
                <w:rFonts w:cs="Arial"/>
                <w:szCs w:val="20"/>
              </w:rPr>
              <w:t xml:space="preserve">Podpis: </w:t>
            </w:r>
          </w:p>
        </w:tc>
      </w:tr>
    </w:tbl>
    <w:p w14:paraId="41BE0D43" w14:textId="77777777" w:rsidR="00A03085" w:rsidRPr="00BC385E" w:rsidRDefault="00A03085" w:rsidP="00A03085">
      <w:pPr>
        <w:rPr>
          <w:rFonts w:cs="Arial"/>
          <w:b/>
          <w:szCs w:val="20"/>
        </w:rPr>
      </w:pPr>
    </w:p>
    <w:p w14:paraId="330F8E32" w14:textId="77777777" w:rsidR="00222E76" w:rsidRPr="00BC385E" w:rsidRDefault="00A03085" w:rsidP="0083528D">
      <w:pPr>
        <w:rPr>
          <w:rFonts w:cs="Arial"/>
          <w:b/>
          <w:szCs w:val="20"/>
        </w:rPr>
      </w:pPr>
      <w:r w:rsidRPr="00BC385E">
        <w:rPr>
          <w:rFonts w:cs="Arial"/>
          <w:b/>
          <w:szCs w:val="20"/>
        </w:rPr>
        <w:tab/>
      </w:r>
    </w:p>
    <w:p w14:paraId="1E977031" w14:textId="77777777" w:rsidR="004364FF" w:rsidRPr="00BC385E" w:rsidRDefault="004364FF">
      <w:pPr>
        <w:rPr>
          <w:rFonts w:cs="Arial"/>
          <w:b/>
          <w:szCs w:val="20"/>
        </w:rPr>
      </w:pPr>
    </w:p>
    <w:sectPr w:rsidR="004364FF" w:rsidRPr="00BC385E" w:rsidSect="008D314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A585" w14:textId="77777777" w:rsidR="00484D80" w:rsidRDefault="00484D80" w:rsidP="00BC385E">
      <w:pPr>
        <w:spacing w:line="240" w:lineRule="auto"/>
      </w:pPr>
      <w:r>
        <w:separator/>
      </w:r>
    </w:p>
  </w:endnote>
  <w:endnote w:type="continuationSeparator" w:id="0">
    <w:p w14:paraId="1C5732EB" w14:textId="77777777" w:rsidR="00484D80" w:rsidRDefault="00484D80" w:rsidP="00BC3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2CE4" w14:textId="77777777" w:rsidR="00484D80" w:rsidRDefault="00484D80" w:rsidP="00BC385E">
      <w:pPr>
        <w:spacing w:line="240" w:lineRule="auto"/>
      </w:pPr>
      <w:r>
        <w:separator/>
      </w:r>
    </w:p>
  </w:footnote>
  <w:footnote w:type="continuationSeparator" w:id="0">
    <w:p w14:paraId="235E52B3" w14:textId="77777777" w:rsidR="00484D80" w:rsidRDefault="00484D80" w:rsidP="00BC385E">
      <w:pPr>
        <w:spacing w:line="240" w:lineRule="auto"/>
      </w:pPr>
      <w:r>
        <w:continuationSeparator/>
      </w:r>
    </w:p>
  </w:footnote>
  <w:footnote w:id="1">
    <w:p w14:paraId="0A63AC1C" w14:textId="2DC650E9" w:rsidR="00BC385E" w:rsidRDefault="00BC385E" w:rsidP="00513478">
      <w:pPr>
        <w:tabs>
          <w:tab w:val="left" w:leader="dot" w:pos="6840"/>
          <w:tab w:val="right" w:pos="9072"/>
        </w:tabs>
      </w:pPr>
      <w:r w:rsidRPr="00985406">
        <w:rPr>
          <w:rStyle w:val="Sprotnaopomba-sklic"/>
        </w:rPr>
        <w:footnoteRef/>
      </w:r>
      <w:r w:rsidRPr="00985406">
        <w:t xml:space="preserve"> </w:t>
      </w:r>
      <w:r w:rsidRPr="00B347E6">
        <w:rPr>
          <w:sz w:val="18"/>
          <w:szCs w:val="18"/>
        </w:rPr>
        <w:t xml:space="preserve">Navedite </w:t>
      </w:r>
      <w:r w:rsidR="00985406" w:rsidRPr="00B347E6">
        <w:rPr>
          <w:sz w:val="18"/>
          <w:szCs w:val="18"/>
        </w:rPr>
        <w:t>kontaktne podatke</w:t>
      </w:r>
      <w:proofErr w:type="gramStart"/>
      <w:r w:rsidR="00985406" w:rsidRPr="00B347E6">
        <w:rPr>
          <w:sz w:val="18"/>
          <w:szCs w:val="18"/>
        </w:rPr>
        <w:t xml:space="preserve"> </w:t>
      </w:r>
      <w:r w:rsidR="00FB5BEB" w:rsidRPr="00B347E6">
        <w:rPr>
          <w:sz w:val="18"/>
          <w:szCs w:val="18"/>
        </w:rPr>
        <w:t>na</w:t>
      </w:r>
      <w:proofErr w:type="gramEnd"/>
      <w:r w:rsidR="00FB5BEB" w:rsidRPr="00B347E6">
        <w:rPr>
          <w:sz w:val="18"/>
          <w:szCs w:val="18"/>
        </w:rPr>
        <w:t xml:space="preserve"> katere lahko </w:t>
      </w:r>
      <w:r w:rsidRPr="00B347E6">
        <w:rPr>
          <w:rFonts w:cs="Arial"/>
          <w:sz w:val="18"/>
          <w:szCs w:val="18"/>
        </w:rPr>
        <w:t xml:space="preserve">Ministrstvo za delo, družino, socialne zadeve in enake možnosti </w:t>
      </w:r>
      <w:r w:rsidR="004362BB" w:rsidRPr="00B347E6">
        <w:rPr>
          <w:rFonts w:cs="Arial"/>
          <w:sz w:val="18"/>
          <w:szCs w:val="18"/>
        </w:rPr>
        <w:t>oziroma</w:t>
      </w:r>
      <w:r w:rsidRPr="00B347E6">
        <w:rPr>
          <w:rFonts w:cs="Arial"/>
          <w:sz w:val="18"/>
          <w:szCs w:val="18"/>
        </w:rPr>
        <w:t xml:space="preserve"> Center RS za poklicno in strokovno izobraževanje</w:t>
      </w:r>
      <w:r w:rsidR="00E214E3" w:rsidRPr="00B347E6">
        <w:rPr>
          <w:rFonts w:cs="Arial"/>
          <w:sz w:val="18"/>
          <w:szCs w:val="18"/>
        </w:rPr>
        <w:t xml:space="preserve"> </w:t>
      </w:r>
      <w:r w:rsidR="00FB5BEB" w:rsidRPr="00B347E6">
        <w:rPr>
          <w:rFonts w:cs="Arial"/>
          <w:sz w:val="18"/>
          <w:szCs w:val="18"/>
        </w:rPr>
        <w:t xml:space="preserve">posredujeta korespondenco, </w:t>
      </w:r>
      <w:r w:rsidR="0001698B" w:rsidRPr="00B347E6">
        <w:rPr>
          <w:rFonts w:cs="Arial"/>
          <w:sz w:val="18"/>
          <w:szCs w:val="18"/>
        </w:rPr>
        <w:t xml:space="preserve">vezano na imenovanje v področni odbor oziroma </w:t>
      </w:r>
      <w:r w:rsidR="00985406" w:rsidRPr="00B347E6">
        <w:rPr>
          <w:rFonts w:cs="Arial"/>
          <w:sz w:val="18"/>
          <w:szCs w:val="18"/>
        </w:rPr>
        <w:t xml:space="preserve">naloge področnega odbora </w:t>
      </w:r>
      <w:r w:rsidR="0001698B" w:rsidRPr="00B347E6">
        <w:rPr>
          <w:rFonts w:cs="Arial"/>
          <w:sz w:val="18"/>
          <w:szCs w:val="18"/>
        </w:rPr>
        <w:t>v primeru imenovanja</w:t>
      </w:r>
      <w:r w:rsidR="00985406" w:rsidRPr="00B347E6">
        <w:rPr>
          <w:rFonts w:cs="Arial"/>
          <w:sz w:val="18"/>
          <w:szCs w:val="18"/>
        </w:rPr>
        <w:t xml:space="preserve"> (npr. vabila na seje, gradiva ipd.)</w:t>
      </w:r>
      <w:r w:rsidR="0001698B" w:rsidRPr="00B347E6">
        <w:rPr>
          <w:rFonts w:cs="Arial"/>
          <w:sz w:val="18"/>
          <w:szCs w:val="18"/>
        </w:rPr>
        <w:t>.</w:t>
      </w:r>
      <w:r w:rsidR="0001698B" w:rsidRPr="00985406">
        <w:rPr>
          <w:rFonts w:cs="Arial"/>
        </w:rPr>
        <w:t xml:space="preserve"> </w:t>
      </w:r>
      <w:r w:rsidRPr="00985406">
        <w:rPr>
          <w:rFonts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95pt;height:10.95pt" o:bullet="t">
        <v:imagedata r:id="rId1" o:title="BD10335_"/>
      </v:shape>
    </w:pict>
  </w:numPicBullet>
  <w:abstractNum w:abstractNumId="0" w15:restartNumberingAfterBreak="0">
    <w:nsid w:val="0A743E0D"/>
    <w:multiLevelType w:val="hybridMultilevel"/>
    <w:tmpl w:val="E4703740"/>
    <w:lvl w:ilvl="0" w:tplc="B288C3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05F8"/>
    <w:multiLevelType w:val="hybridMultilevel"/>
    <w:tmpl w:val="1084E3B0"/>
    <w:lvl w:ilvl="0" w:tplc="52560C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538EB"/>
    <w:multiLevelType w:val="hybridMultilevel"/>
    <w:tmpl w:val="74FEC6D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701CF"/>
    <w:multiLevelType w:val="hybridMultilevel"/>
    <w:tmpl w:val="FCDE7FD4"/>
    <w:lvl w:ilvl="0" w:tplc="D0469D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464304">
    <w:abstractNumId w:val="3"/>
  </w:num>
  <w:num w:numId="2" w16cid:durableId="324743863">
    <w:abstractNumId w:val="0"/>
  </w:num>
  <w:num w:numId="3" w16cid:durableId="442067906">
    <w:abstractNumId w:val="2"/>
  </w:num>
  <w:num w:numId="4" w16cid:durableId="1625381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F2"/>
    <w:rsid w:val="0001698B"/>
    <w:rsid w:val="000B5D1B"/>
    <w:rsid w:val="000E37B0"/>
    <w:rsid w:val="00104BFA"/>
    <w:rsid w:val="0012029C"/>
    <w:rsid w:val="00124C3A"/>
    <w:rsid w:val="00142EC5"/>
    <w:rsid w:val="00167C75"/>
    <w:rsid w:val="00177B18"/>
    <w:rsid w:val="001A2FF4"/>
    <w:rsid w:val="001E6F03"/>
    <w:rsid w:val="001E77EF"/>
    <w:rsid w:val="001E7828"/>
    <w:rsid w:val="00205935"/>
    <w:rsid w:val="0021040F"/>
    <w:rsid w:val="00222E76"/>
    <w:rsid w:val="00263CDC"/>
    <w:rsid w:val="00264E2A"/>
    <w:rsid w:val="00281418"/>
    <w:rsid w:val="00284E65"/>
    <w:rsid w:val="002B11D4"/>
    <w:rsid w:val="002C22D4"/>
    <w:rsid w:val="00300FAC"/>
    <w:rsid w:val="003211F3"/>
    <w:rsid w:val="00371D3C"/>
    <w:rsid w:val="0037555D"/>
    <w:rsid w:val="003F4187"/>
    <w:rsid w:val="004362BB"/>
    <w:rsid w:val="004364FF"/>
    <w:rsid w:val="00440F62"/>
    <w:rsid w:val="004455F0"/>
    <w:rsid w:val="004535D2"/>
    <w:rsid w:val="004579E7"/>
    <w:rsid w:val="00484D80"/>
    <w:rsid w:val="004929C7"/>
    <w:rsid w:val="004B04AE"/>
    <w:rsid w:val="00513478"/>
    <w:rsid w:val="005754A0"/>
    <w:rsid w:val="005A59DB"/>
    <w:rsid w:val="005E5050"/>
    <w:rsid w:val="00602818"/>
    <w:rsid w:val="00653C9A"/>
    <w:rsid w:val="006B6704"/>
    <w:rsid w:val="00705299"/>
    <w:rsid w:val="00710D0B"/>
    <w:rsid w:val="007A1D4C"/>
    <w:rsid w:val="007D395F"/>
    <w:rsid w:val="00824BFA"/>
    <w:rsid w:val="0083528D"/>
    <w:rsid w:val="00860465"/>
    <w:rsid w:val="0087363F"/>
    <w:rsid w:val="008A7BCD"/>
    <w:rsid w:val="008B47F4"/>
    <w:rsid w:val="008D3143"/>
    <w:rsid w:val="008E4D99"/>
    <w:rsid w:val="008F49C6"/>
    <w:rsid w:val="0094022E"/>
    <w:rsid w:val="0095389B"/>
    <w:rsid w:val="009549EF"/>
    <w:rsid w:val="009637CF"/>
    <w:rsid w:val="00985406"/>
    <w:rsid w:val="00A00AF6"/>
    <w:rsid w:val="00A02A48"/>
    <w:rsid w:val="00A03085"/>
    <w:rsid w:val="00A466FC"/>
    <w:rsid w:val="00A82562"/>
    <w:rsid w:val="00A83EC6"/>
    <w:rsid w:val="00AD128F"/>
    <w:rsid w:val="00AD788B"/>
    <w:rsid w:val="00B15429"/>
    <w:rsid w:val="00B206D2"/>
    <w:rsid w:val="00B347E6"/>
    <w:rsid w:val="00B57AC2"/>
    <w:rsid w:val="00B60844"/>
    <w:rsid w:val="00B84B5D"/>
    <w:rsid w:val="00B92008"/>
    <w:rsid w:val="00BC385E"/>
    <w:rsid w:val="00BD2556"/>
    <w:rsid w:val="00BF7501"/>
    <w:rsid w:val="00C01F46"/>
    <w:rsid w:val="00C426B0"/>
    <w:rsid w:val="00C641F2"/>
    <w:rsid w:val="00C92365"/>
    <w:rsid w:val="00D06CA8"/>
    <w:rsid w:val="00D5266C"/>
    <w:rsid w:val="00D864CB"/>
    <w:rsid w:val="00E214E3"/>
    <w:rsid w:val="00E551D3"/>
    <w:rsid w:val="00F2414E"/>
    <w:rsid w:val="00F46C60"/>
    <w:rsid w:val="00F477ED"/>
    <w:rsid w:val="00F506D3"/>
    <w:rsid w:val="00F5220E"/>
    <w:rsid w:val="00F73D18"/>
    <w:rsid w:val="00FB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967A"/>
  <w15:docId w15:val="{1148144A-1D61-4894-BA28-F900A2C6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1040F"/>
    <w:pPr>
      <w:spacing w:after="0" w:line="260" w:lineRule="exact"/>
      <w:ind w:right="142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2">
    <w:name w:val="Slog2"/>
    <w:basedOn w:val="Besedilooblaka"/>
    <w:qFormat/>
    <w:rsid w:val="00BF7501"/>
    <w:pPr>
      <w:widowControl w:val="0"/>
      <w:autoSpaceDE w:val="0"/>
      <w:autoSpaceDN w:val="0"/>
      <w:adjustRightInd w:val="0"/>
    </w:pPr>
    <w:rPr>
      <w:rFonts w:cs="Times New Roman"/>
      <w:sz w:val="5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75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7501"/>
    <w:rPr>
      <w:rFonts w:ascii="Tahoma" w:hAnsi="Tahoma" w:cs="Tahoma"/>
      <w:sz w:val="16"/>
      <w:szCs w:val="16"/>
    </w:rPr>
  </w:style>
  <w:style w:type="paragraph" w:customStyle="1" w:styleId="Slog3">
    <w:name w:val="Slog3"/>
    <w:basedOn w:val="Besedilooblaka"/>
    <w:qFormat/>
    <w:rsid w:val="00BF7501"/>
    <w:pPr>
      <w:widowControl w:val="0"/>
      <w:autoSpaceDE w:val="0"/>
      <w:autoSpaceDN w:val="0"/>
      <w:adjustRightInd w:val="0"/>
    </w:pPr>
    <w:rPr>
      <w:rFonts w:ascii="Arial" w:hAnsi="Arial" w:cs="Times New Roman"/>
      <w:sz w:val="72"/>
    </w:rPr>
  </w:style>
  <w:style w:type="table" w:styleId="Tabelamrea">
    <w:name w:val="Table Grid"/>
    <w:basedOn w:val="Navadnatabela"/>
    <w:uiPriority w:val="59"/>
    <w:rsid w:val="002104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A02A48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A02A48"/>
    <w:rPr>
      <w:b/>
      <w:b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C385E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C385E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C385E"/>
    <w:rPr>
      <w:vertAlign w:val="superscript"/>
    </w:rPr>
  </w:style>
  <w:style w:type="paragraph" w:styleId="Revizija">
    <w:name w:val="Revision"/>
    <w:hidden/>
    <w:uiPriority w:val="99"/>
    <w:semiHidden/>
    <w:rsid w:val="00104B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E19C4-6A7A-46AA-9DEB-2DB5A813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mdk038</dc:creator>
  <cp:lastModifiedBy>Marko Buček</cp:lastModifiedBy>
  <cp:revision>2</cp:revision>
  <dcterms:created xsi:type="dcterms:W3CDTF">2023-10-10T07:32:00Z</dcterms:created>
  <dcterms:modified xsi:type="dcterms:W3CDTF">2023-10-10T07:32:00Z</dcterms:modified>
</cp:coreProperties>
</file>