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D1D03" w14:textId="77777777" w:rsidR="007D75CF" w:rsidRPr="00CD680C" w:rsidRDefault="007D75CF" w:rsidP="00730051">
      <w:pPr>
        <w:pStyle w:val="datumtevilka"/>
        <w:jc w:val="both"/>
        <w:rPr>
          <w:rFonts w:cs="Arial"/>
        </w:rPr>
      </w:pPr>
    </w:p>
    <w:p w14:paraId="125EFC5F" w14:textId="77777777" w:rsidR="007D75CF" w:rsidRPr="00CD680C" w:rsidRDefault="007D75CF" w:rsidP="00730051">
      <w:pPr>
        <w:jc w:val="both"/>
        <w:rPr>
          <w:rFonts w:cs="Arial"/>
          <w:szCs w:val="20"/>
        </w:rPr>
      </w:pPr>
    </w:p>
    <w:p w14:paraId="61047AC9" w14:textId="3F4BA7F5" w:rsidR="00EE7150" w:rsidRPr="000D2FBD" w:rsidRDefault="00EE7150" w:rsidP="00730051">
      <w:pPr>
        <w:pStyle w:val="datumtevilka"/>
        <w:jc w:val="both"/>
        <w:rPr>
          <w:rFonts w:cs="Arial"/>
        </w:rPr>
      </w:pPr>
      <w:r w:rsidRPr="000D2FBD">
        <w:rPr>
          <w:rFonts w:cs="Arial"/>
        </w:rPr>
        <w:t>Številka:</w:t>
      </w:r>
      <w:r w:rsidRPr="000D2FBD">
        <w:rPr>
          <w:rFonts w:cs="Arial"/>
        </w:rPr>
        <w:tab/>
      </w:r>
      <w:r w:rsidR="005022D2" w:rsidRPr="000D2FBD">
        <w:rPr>
          <w:rFonts w:cs="Arial"/>
        </w:rPr>
        <w:t>013-3/202</w:t>
      </w:r>
      <w:r w:rsidR="00821C46" w:rsidRPr="000D2FBD">
        <w:rPr>
          <w:rFonts w:cs="Arial"/>
        </w:rPr>
        <w:t>2</w:t>
      </w:r>
      <w:r w:rsidR="005022D2" w:rsidRPr="000D2FBD">
        <w:rPr>
          <w:rFonts w:cs="Arial"/>
        </w:rPr>
        <w:t>/</w:t>
      </w:r>
    </w:p>
    <w:p w14:paraId="03E76CA8" w14:textId="77FF5AD4" w:rsidR="00EE7150" w:rsidRPr="000D2FBD" w:rsidRDefault="00957906" w:rsidP="00730051">
      <w:pPr>
        <w:pStyle w:val="datumtevilka"/>
        <w:jc w:val="both"/>
        <w:rPr>
          <w:rFonts w:cs="Arial"/>
        </w:rPr>
      </w:pPr>
      <w:r w:rsidRPr="000D2FBD">
        <w:rPr>
          <w:rFonts w:cs="Arial"/>
        </w:rPr>
        <w:t>Datum:</w:t>
      </w:r>
      <w:r w:rsidRPr="000D2FBD">
        <w:rPr>
          <w:rFonts w:cs="Arial"/>
        </w:rPr>
        <w:tab/>
      </w:r>
      <w:r w:rsidR="00AC41EF" w:rsidRPr="000D2FBD">
        <w:rPr>
          <w:rFonts w:cs="Arial"/>
        </w:rPr>
        <w:t>2</w:t>
      </w:r>
      <w:r w:rsidR="00AC41EF">
        <w:rPr>
          <w:rFonts w:cs="Arial"/>
        </w:rPr>
        <w:t>9</w:t>
      </w:r>
      <w:r w:rsidR="00AC41EF" w:rsidRPr="000D2FBD">
        <w:rPr>
          <w:rFonts w:cs="Arial"/>
        </w:rPr>
        <w:t>.</w:t>
      </w:r>
      <w:r w:rsidR="00AC41EF">
        <w:rPr>
          <w:rFonts w:cs="Arial"/>
        </w:rPr>
        <w:t> 05. 2023</w:t>
      </w:r>
    </w:p>
    <w:p w14:paraId="60401144" w14:textId="2FD18521" w:rsidR="00EE7150" w:rsidRPr="000D2FBD" w:rsidRDefault="00EE7150" w:rsidP="00730051">
      <w:pPr>
        <w:pStyle w:val="ZADEVA"/>
        <w:jc w:val="both"/>
        <w:rPr>
          <w:rFonts w:cs="Arial"/>
          <w:szCs w:val="20"/>
          <w:lang w:val="sl-SI"/>
        </w:rPr>
      </w:pPr>
    </w:p>
    <w:p w14:paraId="13ECFF3C" w14:textId="1450ABA7" w:rsidR="00876944" w:rsidRPr="000D2FBD" w:rsidRDefault="00876944" w:rsidP="00730051">
      <w:pPr>
        <w:pStyle w:val="ZADEVA"/>
        <w:jc w:val="both"/>
        <w:rPr>
          <w:rFonts w:cs="Arial"/>
          <w:szCs w:val="20"/>
          <w:lang w:val="sl-SI"/>
        </w:rPr>
      </w:pPr>
    </w:p>
    <w:p w14:paraId="75D5D505" w14:textId="275A193A" w:rsidR="00876944" w:rsidRPr="000D2FBD" w:rsidRDefault="00876944" w:rsidP="00730051">
      <w:pPr>
        <w:pStyle w:val="ZADEVA"/>
        <w:jc w:val="both"/>
        <w:rPr>
          <w:rFonts w:cs="Arial"/>
          <w:szCs w:val="20"/>
          <w:lang w:val="sl-SI"/>
        </w:rPr>
      </w:pPr>
    </w:p>
    <w:p w14:paraId="46869C03" w14:textId="351C060B" w:rsidR="00876944" w:rsidRPr="000D2FBD" w:rsidRDefault="00876944" w:rsidP="00730051">
      <w:pPr>
        <w:pStyle w:val="ZADEVA"/>
        <w:jc w:val="both"/>
        <w:rPr>
          <w:rFonts w:cs="Arial"/>
          <w:szCs w:val="20"/>
          <w:lang w:val="sl-SI"/>
        </w:rPr>
      </w:pPr>
    </w:p>
    <w:p w14:paraId="0F209D81" w14:textId="77777777" w:rsidR="00876944" w:rsidRPr="000D2FBD" w:rsidRDefault="00876944" w:rsidP="00730051">
      <w:pPr>
        <w:pStyle w:val="ZADEVA"/>
        <w:jc w:val="both"/>
        <w:rPr>
          <w:rFonts w:cs="Arial"/>
          <w:szCs w:val="20"/>
          <w:lang w:val="sl-SI"/>
        </w:rPr>
      </w:pPr>
    </w:p>
    <w:p w14:paraId="14E34C4D" w14:textId="77777777" w:rsidR="00EE7150" w:rsidRPr="000D2FBD" w:rsidRDefault="00EE7150" w:rsidP="00730051">
      <w:pPr>
        <w:ind w:left="1440" w:hanging="1440"/>
        <w:jc w:val="both"/>
        <w:rPr>
          <w:rFonts w:cs="Arial"/>
          <w:b/>
          <w:szCs w:val="20"/>
        </w:rPr>
      </w:pPr>
    </w:p>
    <w:p w14:paraId="6EF2DD58" w14:textId="77777777" w:rsidR="00EE7150" w:rsidRPr="000D2FBD" w:rsidRDefault="00EE7150" w:rsidP="00730051">
      <w:pPr>
        <w:jc w:val="both"/>
        <w:rPr>
          <w:rFonts w:cs="Arial"/>
          <w:szCs w:val="20"/>
        </w:rPr>
      </w:pPr>
    </w:p>
    <w:p w14:paraId="76225BB9" w14:textId="77777777" w:rsidR="00EE7150" w:rsidRPr="000D2FBD" w:rsidRDefault="00EE7150" w:rsidP="00730051">
      <w:pPr>
        <w:pStyle w:val="Naslov3"/>
        <w:spacing w:line="260" w:lineRule="exact"/>
        <w:rPr>
          <w:rFonts w:cs="Arial"/>
          <w:sz w:val="20"/>
        </w:rPr>
      </w:pPr>
      <w:r w:rsidRPr="000D2FBD">
        <w:rPr>
          <w:rFonts w:cs="Arial"/>
          <w:sz w:val="20"/>
        </w:rPr>
        <w:t>ZAPISNIK</w:t>
      </w:r>
    </w:p>
    <w:p w14:paraId="1F25B1A2" w14:textId="77777777" w:rsidR="00EE7150" w:rsidRPr="000D2FBD" w:rsidRDefault="00EE7150" w:rsidP="00730051">
      <w:pPr>
        <w:jc w:val="center"/>
        <w:rPr>
          <w:rFonts w:cs="Arial"/>
          <w:szCs w:val="20"/>
          <w:lang w:eastAsia="sl-SI"/>
        </w:rPr>
      </w:pPr>
    </w:p>
    <w:p w14:paraId="041C5D36" w14:textId="68779DA5" w:rsidR="00EE7150" w:rsidRPr="000D2FBD" w:rsidRDefault="00AC41EF" w:rsidP="00730051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8</w:t>
      </w:r>
      <w:r w:rsidR="00EE7150" w:rsidRPr="000D2FBD">
        <w:rPr>
          <w:rFonts w:cs="Arial"/>
          <w:b/>
          <w:szCs w:val="20"/>
        </w:rPr>
        <w:t>. seje Sveta za invalide Republike Slovenije,</w:t>
      </w:r>
    </w:p>
    <w:p w14:paraId="4F308D6C" w14:textId="54C6F923" w:rsidR="00EE7150" w:rsidRPr="000D2FBD" w:rsidRDefault="003724EB" w:rsidP="00730051">
      <w:pPr>
        <w:tabs>
          <w:tab w:val="left" w:pos="993"/>
          <w:tab w:val="left" w:pos="1134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0D2FBD">
        <w:rPr>
          <w:rFonts w:cs="Arial"/>
          <w:szCs w:val="20"/>
        </w:rPr>
        <w:t>29. </w:t>
      </w:r>
      <w:r w:rsidR="00AC41EF">
        <w:rPr>
          <w:rFonts w:cs="Arial"/>
          <w:szCs w:val="20"/>
        </w:rPr>
        <w:t>05</w:t>
      </w:r>
      <w:r w:rsidRPr="000D2FBD">
        <w:rPr>
          <w:rFonts w:cs="Arial"/>
          <w:szCs w:val="20"/>
        </w:rPr>
        <w:t>. 202</w:t>
      </w:r>
      <w:r w:rsidR="00AC41EF">
        <w:rPr>
          <w:rFonts w:cs="Arial"/>
          <w:szCs w:val="20"/>
        </w:rPr>
        <w:t>3</w:t>
      </w:r>
      <w:r w:rsidR="00EE7150" w:rsidRPr="000D2FBD">
        <w:rPr>
          <w:rFonts w:cs="Arial"/>
          <w:szCs w:val="20"/>
        </w:rPr>
        <w:t xml:space="preserve">, ob </w:t>
      </w:r>
      <w:r w:rsidR="00167C7C" w:rsidRPr="000D2FBD">
        <w:rPr>
          <w:rFonts w:cs="Arial"/>
          <w:szCs w:val="20"/>
        </w:rPr>
        <w:t>1</w:t>
      </w:r>
      <w:r w:rsidR="00AC41EF">
        <w:rPr>
          <w:rFonts w:cs="Arial"/>
          <w:szCs w:val="20"/>
        </w:rPr>
        <w:t>1</w:t>
      </w:r>
      <w:r w:rsidR="00EE7150" w:rsidRPr="000D2FBD">
        <w:rPr>
          <w:rFonts w:cs="Arial"/>
          <w:szCs w:val="20"/>
        </w:rPr>
        <w:t>.</w:t>
      </w:r>
      <w:r w:rsidR="00AC41EF">
        <w:rPr>
          <w:rFonts w:cs="Arial"/>
          <w:szCs w:val="20"/>
        </w:rPr>
        <w:t>15</w:t>
      </w:r>
    </w:p>
    <w:p w14:paraId="6012FE05" w14:textId="53D47480" w:rsidR="00167C7C" w:rsidRPr="000D2FBD" w:rsidRDefault="008577AE" w:rsidP="00730051">
      <w:pPr>
        <w:pStyle w:val="Telobesedila"/>
        <w:spacing w:after="0"/>
        <w:jc w:val="center"/>
        <w:rPr>
          <w:rFonts w:cs="Arial"/>
          <w:szCs w:val="20"/>
        </w:rPr>
      </w:pPr>
      <w:r w:rsidRPr="000D2FBD">
        <w:rPr>
          <w:rFonts w:cs="Arial"/>
          <w:szCs w:val="20"/>
        </w:rPr>
        <w:t>MDDSZ - S3 sejna soba pritličje, Štukljeva 44, Ljubljana</w:t>
      </w:r>
    </w:p>
    <w:p w14:paraId="53A7FE86" w14:textId="77777777" w:rsidR="00EE7150" w:rsidRPr="000D2FBD" w:rsidRDefault="00EE7150" w:rsidP="00730051">
      <w:pPr>
        <w:jc w:val="both"/>
        <w:rPr>
          <w:rFonts w:cs="Arial"/>
          <w:b/>
          <w:szCs w:val="20"/>
        </w:rPr>
      </w:pPr>
    </w:p>
    <w:p w14:paraId="6EDC4C6B" w14:textId="77777777" w:rsidR="00EE7150" w:rsidRPr="000D2FBD" w:rsidRDefault="00EE7150" w:rsidP="00730051">
      <w:pPr>
        <w:jc w:val="both"/>
        <w:rPr>
          <w:rFonts w:cs="Arial"/>
          <w:b/>
          <w:szCs w:val="20"/>
        </w:rPr>
      </w:pPr>
    </w:p>
    <w:p w14:paraId="146C9ABC" w14:textId="0130F0A2" w:rsidR="00EE7150" w:rsidRPr="000D2FBD" w:rsidRDefault="00EE7150" w:rsidP="00730051">
      <w:pPr>
        <w:jc w:val="both"/>
        <w:rPr>
          <w:rFonts w:cs="Arial"/>
          <w:b/>
          <w:szCs w:val="20"/>
        </w:rPr>
      </w:pPr>
      <w:r w:rsidRPr="000D2FBD">
        <w:rPr>
          <w:rFonts w:cs="Arial"/>
          <w:b/>
          <w:szCs w:val="20"/>
        </w:rPr>
        <w:t xml:space="preserve">Navzoči člani: </w:t>
      </w:r>
      <w:r w:rsidR="00B2282A" w:rsidRPr="000D2FBD">
        <w:rPr>
          <w:rFonts w:cs="Arial"/>
          <w:szCs w:val="20"/>
        </w:rPr>
        <w:t xml:space="preserve">Mateja Urbančič (MF), </w:t>
      </w:r>
      <w:r w:rsidR="001368BC" w:rsidRPr="000D2FBD">
        <w:rPr>
          <w:rFonts w:cs="Arial"/>
          <w:szCs w:val="20"/>
        </w:rPr>
        <w:t>Vojmir Drašler (MZI),</w:t>
      </w:r>
      <w:r w:rsidR="00BA1DA0" w:rsidRPr="000D2FBD">
        <w:rPr>
          <w:rFonts w:cs="Arial"/>
          <w:szCs w:val="20"/>
        </w:rPr>
        <w:t xml:space="preserve"> </w:t>
      </w:r>
      <w:r w:rsidR="00D900F8" w:rsidRPr="000D2FBD">
        <w:rPr>
          <w:rFonts w:cs="Arial"/>
          <w:szCs w:val="20"/>
        </w:rPr>
        <w:t>mag. Saša Zabukovec (MIZŠ)</w:t>
      </w:r>
      <w:r w:rsidR="00D900F8">
        <w:rPr>
          <w:rFonts w:cs="Arial"/>
          <w:szCs w:val="20"/>
        </w:rPr>
        <w:t xml:space="preserve">, </w:t>
      </w:r>
      <w:r w:rsidR="00CF1FED" w:rsidRPr="000D2FBD">
        <w:rPr>
          <w:rFonts w:cs="Arial"/>
          <w:szCs w:val="20"/>
        </w:rPr>
        <w:t xml:space="preserve">Karl Destovnik (ZIZRS), </w:t>
      </w:r>
      <w:r w:rsidR="00C12797" w:rsidRPr="000D2FBD">
        <w:rPr>
          <w:rFonts w:cs="Arial"/>
          <w:szCs w:val="20"/>
        </w:rPr>
        <w:t>Samo Rumež, prof. (SOUS)</w:t>
      </w:r>
      <w:r w:rsidR="00266BA1" w:rsidRPr="000D2FBD">
        <w:rPr>
          <w:rFonts w:cs="Arial"/>
          <w:szCs w:val="20"/>
        </w:rPr>
        <w:t xml:space="preserve">, </w:t>
      </w:r>
      <w:r w:rsidR="002833DF" w:rsidRPr="000D2FBD">
        <w:rPr>
          <w:rFonts w:cs="Arial"/>
          <w:szCs w:val="20"/>
        </w:rPr>
        <w:t>Lea Kovač (ZRSZ)</w:t>
      </w:r>
      <w:r w:rsidR="002833DF">
        <w:rPr>
          <w:rFonts w:cs="Arial"/>
          <w:szCs w:val="20"/>
        </w:rPr>
        <w:t>,</w:t>
      </w:r>
      <w:r w:rsidR="00C12797" w:rsidRPr="000D2FBD">
        <w:rPr>
          <w:rFonts w:cs="Arial"/>
          <w:szCs w:val="20"/>
        </w:rPr>
        <w:t xml:space="preserve"> </w:t>
      </w:r>
      <w:r w:rsidR="002833DF" w:rsidRPr="000D2FBD">
        <w:rPr>
          <w:rFonts w:cs="Arial"/>
          <w:szCs w:val="20"/>
        </w:rPr>
        <w:t xml:space="preserve">Drago Perkič (ZZZS), </w:t>
      </w:r>
      <w:r w:rsidR="00266BA1" w:rsidRPr="000D2FBD">
        <w:rPr>
          <w:rFonts w:cs="Arial"/>
          <w:szCs w:val="20"/>
        </w:rPr>
        <w:t xml:space="preserve">mag. Simona Smolej Jež (IRSSV), </w:t>
      </w:r>
      <w:r w:rsidR="0080793B" w:rsidRPr="000D2FBD">
        <w:rPr>
          <w:rFonts w:cs="Arial"/>
          <w:szCs w:val="20"/>
        </w:rPr>
        <w:t xml:space="preserve">mag. </w:t>
      </w:r>
      <w:r w:rsidR="007D39C6" w:rsidRPr="000D2FBD">
        <w:rPr>
          <w:rFonts w:cs="Arial"/>
          <w:szCs w:val="20"/>
        </w:rPr>
        <w:t>Mateja Toman (INV</w:t>
      </w:r>
      <w:r w:rsidR="008B4CC9" w:rsidRPr="000D2FBD">
        <w:rPr>
          <w:rFonts w:cs="Arial"/>
          <w:szCs w:val="20"/>
        </w:rPr>
        <w:t xml:space="preserve">. </w:t>
      </w:r>
      <w:r w:rsidR="007D39C6" w:rsidRPr="000D2FBD">
        <w:rPr>
          <w:rFonts w:cs="Arial"/>
          <w:szCs w:val="20"/>
        </w:rPr>
        <w:t xml:space="preserve">ORG), </w:t>
      </w:r>
      <w:r w:rsidR="00EB7920" w:rsidRPr="000D2FBD">
        <w:rPr>
          <w:rFonts w:cs="Arial"/>
          <w:szCs w:val="20"/>
        </w:rPr>
        <w:t>Klavdija Poropat</w:t>
      </w:r>
      <w:r w:rsidRPr="000D2FBD">
        <w:rPr>
          <w:rFonts w:cs="Arial"/>
          <w:szCs w:val="20"/>
        </w:rPr>
        <w:t xml:space="preserve"> (INV. ORG), </w:t>
      </w:r>
      <w:r w:rsidR="007D52DD" w:rsidRPr="000D2FBD">
        <w:rPr>
          <w:rFonts w:cs="Arial"/>
          <w:szCs w:val="20"/>
        </w:rPr>
        <w:t>dr. Katja Vadnal (INV. ORG)</w:t>
      </w:r>
      <w:r w:rsidR="001C149A" w:rsidRPr="000D2FBD">
        <w:rPr>
          <w:rFonts w:cs="Arial"/>
          <w:szCs w:val="20"/>
        </w:rPr>
        <w:t>, Brane But (INV.ORG</w:t>
      </w:r>
      <w:r w:rsidR="00E254FC" w:rsidRPr="000D2FBD">
        <w:rPr>
          <w:rFonts w:cs="Arial"/>
          <w:szCs w:val="20"/>
        </w:rPr>
        <w:t>), Anton Petrič (INV. ORG)</w:t>
      </w:r>
      <w:r w:rsidR="004B4918">
        <w:rPr>
          <w:rFonts w:cs="Arial"/>
          <w:szCs w:val="20"/>
        </w:rPr>
        <w:t xml:space="preserve">, </w:t>
      </w:r>
      <w:r w:rsidR="004B4918" w:rsidRPr="000D2FBD">
        <w:rPr>
          <w:rFonts w:cs="Arial"/>
          <w:szCs w:val="20"/>
        </w:rPr>
        <w:t>Drago Koprčina (INV. ORG)</w:t>
      </w:r>
      <w:r w:rsidR="00E254FC" w:rsidRPr="000D2FBD">
        <w:rPr>
          <w:rFonts w:cs="Arial"/>
          <w:szCs w:val="20"/>
        </w:rPr>
        <w:t xml:space="preserve"> in Emir Okanović (INV. ORG).</w:t>
      </w:r>
      <w:r w:rsidR="007D52DD" w:rsidRPr="000D2FBD">
        <w:rPr>
          <w:rFonts w:cs="Arial"/>
          <w:szCs w:val="20"/>
        </w:rPr>
        <w:t xml:space="preserve"> </w:t>
      </w:r>
    </w:p>
    <w:p w14:paraId="2578ED7F" w14:textId="77777777" w:rsidR="00EE7150" w:rsidRPr="000D2FBD" w:rsidRDefault="00EE7150" w:rsidP="00730051">
      <w:pPr>
        <w:jc w:val="both"/>
        <w:rPr>
          <w:rFonts w:cs="Arial"/>
          <w:b/>
          <w:szCs w:val="20"/>
        </w:rPr>
      </w:pPr>
    </w:p>
    <w:p w14:paraId="1AC5CFED" w14:textId="78A99893" w:rsidR="00E51656" w:rsidRPr="000D2FBD" w:rsidRDefault="00B93B14" w:rsidP="00730051">
      <w:pPr>
        <w:jc w:val="both"/>
        <w:rPr>
          <w:rFonts w:cs="Arial"/>
          <w:b/>
          <w:szCs w:val="20"/>
        </w:rPr>
      </w:pPr>
      <w:r w:rsidRPr="000D2FBD">
        <w:rPr>
          <w:rFonts w:cs="Arial"/>
          <w:b/>
          <w:szCs w:val="20"/>
        </w:rPr>
        <w:t>O</w:t>
      </w:r>
      <w:r w:rsidR="00EE7150" w:rsidRPr="000D2FBD">
        <w:rPr>
          <w:rFonts w:cs="Arial"/>
          <w:b/>
          <w:szCs w:val="20"/>
        </w:rPr>
        <w:t>dsotni:</w:t>
      </w:r>
      <w:r w:rsidR="00EE7150" w:rsidRPr="000D2FBD">
        <w:rPr>
          <w:rFonts w:cs="Arial"/>
          <w:szCs w:val="20"/>
        </w:rPr>
        <w:t xml:space="preserve"> </w:t>
      </w:r>
      <w:r w:rsidR="00D900F8" w:rsidRPr="000D2FBD">
        <w:rPr>
          <w:rFonts w:cs="Arial"/>
          <w:szCs w:val="20"/>
        </w:rPr>
        <w:t xml:space="preserve">Tanja Dular (MDDSZ), </w:t>
      </w:r>
      <w:r w:rsidR="00C12797" w:rsidRPr="000D2FBD">
        <w:rPr>
          <w:rFonts w:cs="Arial"/>
          <w:szCs w:val="20"/>
        </w:rPr>
        <w:t xml:space="preserve">Damijan Jagodic (MZ), </w:t>
      </w:r>
      <w:r w:rsidRPr="000D2FBD">
        <w:rPr>
          <w:rFonts w:cs="Arial"/>
          <w:szCs w:val="20"/>
        </w:rPr>
        <w:t>Jadranka Kološa Rop (MJU</w:t>
      </w:r>
      <w:r w:rsidR="00C24711" w:rsidRPr="000D2FBD">
        <w:rPr>
          <w:rFonts w:cs="Arial"/>
          <w:szCs w:val="20"/>
        </w:rPr>
        <w:t>)</w:t>
      </w:r>
      <w:r w:rsidR="00EC420A" w:rsidRPr="000D2FBD">
        <w:rPr>
          <w:rFonts w:cs="Arial"/>
          <w:szCs w:val="20"/>
        </w:rPr>
        <w:t xml:space="preserve">, </w:t>
      </w:r>
      <w:r w:rsidR="0060143D" w:rsidRPr="000D2FBD">
        <w:rPr>
          <w:rFonts w:cs="Arial"/>
          <w:szCs w:val="20"/>
        </w:rPr>
        <w:t>Simon Žorga (MK)</w:t>
      </w:r>
      <w:r w:rsidR="00C37439">
        <w:rPr>
          <w:rFonts w:cs="Arial"/>
          <w:szCs w:val="20"/>
        </w:rPr>
        <w:t>,</w:t>
      </w:r>
      <w:r w:rsidR="00C37439" w:rsidRPr="00C37439">
        <w:rPr>
          <w:rFonts w:cs="Arial"/>
          <w:szCs w:val="20"/>
        </w:rPr>
        <w:t xml:space="preserve"> </w:t>
      </w:r>
      <w:r w:rsidR="00C37439" w:rsidRPr="000D2FBD">
        <w:rPr>
          <w:rFonts w:cs="Arial"/>
          <w:szCs w:val="20"/>
        </w:rPr>
        <w:t xml:space="preserve">Lidija Šubelj (ZPIZ) </w:t>
      </w:r>
      <w:r w:rsidR="004B4918">
        <w:rPr>
          <w:rFonts w:cs="Arial"/>
          <w:szCs w:val="20"/>
        </w:rPr>
        <w:t xml:space="preserve"> in</w:t>
      </w:r>
      <w:r w:rsidR="002833DF">
        <w:rPr>
          <w:rFonts w:cs="Arial"/>
          <w:szCs w:val="20"/>
        </w:rPr>
        <w:t xml:space="preserve"> </w:t>
      </w:r>
      <w:r w:rsidR="002833DF" w:rsidRPr="000D2FBD">
        <w:rPr>
          <w:rFonts w:cs="Arial"/>
          <w:szCs w:val="20"/>
        </w:rPr>
        <w:t>dr. Aleksandra Tabaj (URI Soča)</w:t>
      </w:r>
      <w:r w:rsidR="004B4918">
        <w:rPr>
          <w:rFonts w:cs="Arial"/>
          <w:szCs w:val="20"/>
        </w:rPr>
        <w:t>.</w:t>
      </w:r>
    </w:p>
    <w:p w14:paraId="370F7AE2" w14:textId="77777777" w:rsidR="00EE7150" w:rsidRPr="000D2FBD" w:rsidRDefault="00EE7150" w:rsidP="00730051">
      <w:pPr>
        <w:jc w:val="both"/>
        <w:rPr>
          <w:rFonts w:cs="Arial"/>
          <w:b/>
          <w:szCs w:val="20"/>
        </w:rPr>
      </w:pPr>
    </w:p>
    <w:p w14:paraId="18E81859" w14:textId="49AE1FC4" w:rsidR="00A27445" w:rsidRPr="000D2FBD" w:rsidRDefault="00EE7150" w:rsidP="00730051">
      <w:pPr>
        <w:jc w:val="both"/>
        <w:rPr>
          <w:rFonts w:cs="Arial"/>
          <w:b/>
          <w:szCs w:val="20"/>
        </w:rPr>
      </w:pPr>
      <w:r w:rsidRPr="000D2FBD">
        <w:rPr>
          <w:rFonts w:cs="Arial"/>
          <w:b/>
          <w:szCs w:val="20"/>
        </w:rPr>
        <w:t>Ostali navzoč</w:t>
      </w:r>
      <w:r w:rsidR="00400AB0" w:rsidRPr="000D2FBD">
        <w:rPr>
          <w:rFonts w:cs="Arial"/>
          <w:b/>
          <w:szCs w:val="20"/>
        </w:rPr>
        <w:t>i:</w:t>
      </w:r>
      <w:r w:rsidR="007A4023">
        <w:rPr>
          <w:rFonts w:cs="Arial"/>
          <w:b/>
          <w:szCs w:val="20"/>
        </w:rPr>
        <w:t xml:space="preserve"> </w:t>
      </w:r>
      <w:r w:rsidR="007A4023" w:rsidRPr="007A4023">
        <w:rPr>
          <w:rFonts w:cs="Arial"/>
          <w:bCs/>
          <w:szCs w:val="20"/>
        </w:rPr>
        <w:t>Alenka Vidic Praprotnik</w:t>
      </w:r>
      <w:r w:rsidR="007A4023">
        <w:rPr>
          <w:rFonts w:cs="Arial"/>
          <w:bCs/>
          <w:szCs w:val="20"/>
        </w:rPr>
        <w:t xml:space="preserve"> (ZPS), </w:t>
      </w:r>
      <w:r w:rsidR="007A4023" w:rsidRPr="007A4023">
        <w:rPr>
          <w:rFonts w:cs="Arial"/>
          <w:bCs/>
          <w:szCs w:val="20"/>
        </w:rPr>
        <w:t>Tanja Kovačič</w:t>
      </w:r>
      <w:r w:rsidR="007A4023">
        <w:rPr>
          <w:rFonts w:cs="Arial"/>
          <w:bCs/>
          <w:szCs w:val="20"/>
        </w:rPr>
        <w:t xml:space="preserve"> (ZPS)</w:t>
      </w:r>
      <w:r w:rsidR="007C4E94">
        <w:rPr>
          <w:rFonts w:cs="Arial"/>
          <w:bCs/>
          <w:szCs w:val="20"/>
        </w:rPr>
        <w:t>, Damijana Peterlin (MDDSZ)</w:t>
      </w:r>
      <w:r w:rsidR="004B4918">
        <w:rPr>
          <w:rFonts w:cs="Arial"/>
          <w:b/>
          <w:szCs w:val="20"/>
        </w:rPr>
        <w:t xml:space="preserve">, </w:t>
      </w:r>
      <w:r w:rsidR="00B93B14" w:rsidRPr="000D2FBD">
        <w:rPr>
          <w:rFonts w:cs="Arial"/>
          <w:szCs w:val="20"/>
        </w:rPr>
        <w:t>Saša Mlakar (MDDSZ)</w:t>
      </w:r>
      <w:r w:rsidR="004B4918">
        <w:rPr>
          <w:rFonts w:cs="Arial"/>
          <w:szCs w:val="20"/>
        </w:rPr>
        <w:t xml:space="preserve"> in Mojca Korenjak (tolmačka)</w:t>
      </w:r>
    </w:p>
    <w:p w14:paraId="67E9EF7D" w14:textId="1AFACD0D" w:rsidR="00EE7150" w:rsidRPr="000D2FBD" w:rsidRDefault="00EE7150" w:rsidP="00730051">
      <w:pPr>
        <w:jc w:val="both"/>
        <w:rPr>
          <w:rFonts w:cs="Arial"/>
          <w:szCs w:val="20"/>
        </w:rPr>
      </w:pPr>
    </w:p>
    <w:p w14:paraId="4179A3A9" w14:textId="77777777" w:rsidR="00C7606F" w:rsidRPr="000D2FBD" w:rsidRDefault="00C7606F" w:rsidP="00730051">
      <w:pPr>
        <w:autoSpaceDE w:val="0"/>
        <w:autoSpaceDN w:val="0"/>
        <w:adjustRightInd w:val="0"/>
        <w:jc w:val="both"/>
        <w:rPr>
          <w:rFonts w:cs="Arial"/>
          <w:b/>
          <w:szCs w:val="20"/>
          <w:lang w:eastAsia="ar-SA"/>
        </w:rPr>
      </w:pPr>
    </w:p>
    <w:p w14:paraId="7D571212" w14:textId="4003C1FB" w:rsidR="00400AB0" w:rsidRPr="000D2FBD" w:rsidRDefault="00400AB0" w:rsidP="00730051">
      <w:pPr>
        <w:pStyle w:val="Golobesedilo"/>
        <w:spacing w:line="260" w:lineRule="exact"/>
        <w:rPr>
          <w:rFonts w:ascii="Arial" w:eastAsia="Times New Roman" w:hAnsi="Arial" w:cs="Arial"/>
          <w:b/>
          <w:bCs/>
          <w:sz w:val="20"/>
          <w:szCs w:val="20"/>
        </w:rPr>
      </w:pPr>
      <w:r w:rsidRPr="000D2FBD">
        <w:rPr>
          <w:rFonts w:ascii="Arial" w:eastAsia="Times New Roman" w:hAnsi="Arial" w:cs="Arial"/>
          <w:b/>
          <w:bCs/>
          <w:sz w:val="20"/>
          <w:szCs w:val="20"/>
        </w:rPr>
        <w:t xml:space="preserve">PREDLAGAN DNEVNI RED </w:t>
      </w:r>
      <w:r w:rsidR="00CA1603">
        <w:rPr>
          <w:rFonts w:ascii="Arial" w:eastAsia="Times New Roman" w:hAnsi="Arial" w:cs="Arial"/>
          <w:b/>
          <w:bCs/>
          <w:sz w:val="20"/>
          <w:szCs w:val="20"/>
        </w:rPr>
        <w:t>8</w:t>
      </w:r>
      <w:r w:rsidRPr="000D2FBD">
        <w:rPr>
          <w:rFonts w:ascii="Arial" w:eastAsia="Times New Roman" w:hAnsi="Arial" w:cs="Arial"/>
          <w:b/>
          <w:bCs/>
          <w:sz w:val="20"/>
          <w:szCs w:val="20"/>
        </w:rPr>
        <w:t>. seje tretjega mandata Sveta za invalide RS:</w:t>
      </w:r>
    </w:p>
    <w:p w14:paraId="105D45A9" w14:textId="77777777" w:rsidR="00400AB0" w:rsidRPr="000D2FBD" w:rsidRDefault="00400AB0" w:rsidP="00730051">
      <w:pPr>
        <w:pStyle w:val="Golobesedilo"/>
        <w:spacing w:line="260" w:lineRule="exact"/>
        <w:rPr>
          <w:rFonts w:ascii="Arial" w:eastAsia="Times New Roman" w:hAnsi="Arial" w:cs="Arial"/>
          <w:sz w:val="20"/>
          <w:szCs w:val="20"/>
        </w:rPr>
      </w:pPr>
    </w:p>
    <w:p w14:paraId="599F8663" w14:textId="77777777" w:rsidR="00AC41EF" w:rsidRPr="00AC41EF" w:rsidRDefault="00AC41EF" w:rsidP="00AC41EF">
      <w:pPr>
        <w:rPr>
          <w:rFonts w:cs="Arial"/>
          <w:szCs w:val="20"/>
        </w:rPr>
      </w:pPr>
      <w:r w:rsidRPr="00AC41EF">
        <w:rPr>
          <w:rFonts w:cs="Arial"/>
          <w:szCs w:val="20"/>
        </w:rPr>
        <w:t>1.</w:t>
      </w:r>
      <w:r w:rsidRPr="00AC41EF">
        <w:rPr>
          <w:rFonts w:cs="Arial"/>
          <w:szCs w:val="20"/>
        </w:rPr>
        <w:tab/>
        <w:t xml:space="preserve">Pregled zapisnika 7. seje </w:t>
      </w:r>
    </w:p>
    <w:p w14:paraId="57F36F43" w14:textId="78BA9566" w:rsidR="00AC41EF" w:rsidRPr="00AC41EF" w:rsidRDefault="00AC41EF" w:rsidP="007C4E94">
      <w:pPr>
        <w:ind w:left="720" w:hanging="720"/>
        <w:rPr>
          <w:rFonts w:cs="Arial"/>
          <w:szCs w:val="20"/>
        </w:rPr>
      </w:pPr>
      <w:r w:rsidRPr="00AC41EF">
        <w:rPr>
          <w:rFonts w:cs="Arial"/>
          <w:szCs w:val="20"/>
        </w:rPr>
        <w:t>2.</w:t>
      </w:r>
      <w:r w:rsidRPr="00AC41EF">
        <w:rPr>
          <w:rFonts w:cs="Arial"/>
          <w:szCs w:val="20"/>
        </w:rPr>
        <w:tab/>
      </w:r>
      <w:bookmarkStart w:id="0" w:name="_Hlk136253264"/>
      <w:r w:rsidRPr="00AC41EF">
        <w:rPr>
          <w:rFonts w:cs="Arial"/>
          <w:szCs w:val="20"/>
        </w:rPr>
        <w:t xml:space="preserve">Položaj invalidov na trgu dela in kratka Predstavitev projekta Vključen svet </w:t>
      </w:r>
      <w:r w:rsidR="007C4E94">
        <w:rPr>
          <w:rFonts w:cs="Arial"/>
          <w:szCs w:val="20"/>
        </w:rPr>
        <w:t>(</w:t>
      </w:r>
      <w:r w:rsidR="007C4E94" w:rsidRPr="007A4023">
        <w:rPr>
          <w:rFonts w:cs="Arial"/>
          <w:bCs/>
          <w:szCs w:val="20"/>
        </w:rPr>
        <w:t>Alenka Vidic Praprotnik</w:t>
      </w:r>
      <w:r w:rsidR="007C4E94">
        <w:rPr>
          <w:rFonts w:cs="Arial"/>
          <w:bCs/>
          <w:szCs w:val="20"/>
        </w:rPr>
        <w:t xml:space="preserve"> (ZPS), </w:t>
      </w:r>
      <w:r w:rsidR="007C4E94" w:rsidRPr="007A4023">
        <w:rPr>
          <w:rFonts w:cs="Arial"/>
          <w:bCs/>
          <w:szCs w:val="20"/>
        </w:rPr>
        <w:t>Tanja Kovačič</w:t>
      </w:r>
      <w:r w:rsidR="007C4E94">
        <w:rPr>
          <w:rFonts w:cs="Arial"/>
          <w:bCs/>
          <w:szCs w:val="20"/>
        </w:rPr>
        <w:t xml:space="preserve"> (ZPS) </w:t>
      </w:r>
      <w:bookmarkEnd w:id="0"/>
      <w:r w:rsidR="007C4E94">
        <w:rPr>
          <w:rFonts w:cs="Arial"/>
          <w:bCs/>
          <w:szCs w:val="20"/>
        </w:rPr>
        <w:t xml:space="preserve">- </w:t>
      </w:r>
      <w:r w:rsidR="007C4E94" w:rsidRPr="007C4E94">
        <w:rPr>
          <w:rFonts w:cs="Arial"/>
          <w:bCs/>
          <w:szCs w:val="20"/>
        </w:rPr>
        <w:t>predstavitev projekta</w:t>
      </w:r>
      <w:r w:rsidR="007C4E94">
        <w:rPr>
          <w:rFonts w:cs="Arial"/>
          <w:bCs/>
          <w:szCs w:val="20"/>
        </w:rPr>
        <w:t xml:space="preserve"> in sodelujoči v </w:t>
      </w:r>
      <w:r w:rsidR="007C4E94" w:rsidRPr="007C4E94">
        <w:rPr>
          <w:rFonts w:cs="Arial"/>
          <w:bCs/>
          <w:szCs w:val="20"/>
        </w:rPr>
        <w:t>diskusi</w:t>
      </w:r>
      <w:r w:rsidR="007C4E94">
        <w:rPr>
          <w:rFonts w:cs="Arial"/>
          <w:bCs/>
          <w:szCs w:val="20"/>
        </w:rPr>
        <w:t>ji</w:t>
      </w:r>
      <w:r w:rsidR="007C4E94" w:rsidRPr="007C4E94">
        <w:rPr>
          <w:rFonts w:cs="Arial"/>
          <w:bCs/>
          <w:szCs w:val="20"/>
        </w:rPr>
        <w:t xml:space="preserve"> o zaposlovanju Damijan</w:t>
      </w:r>
      <w:r w:rsidR="007C4E94">
        <w:rPr>
          <w:rFonts w:cs="Arial"/>
          <w:bCs/>
          <w:szCs w:val="20"/>
        </w:rPr>
        <w:t>a</w:t>
      </w:r>
      <w:r w:rsidR="007C4E94" w:rsidRPr="007C4E94">
        <w:rPr>
          <w:rFonts w:cs="Arial"/>
          <w:bCs/>
          <w:szCs w:val="20"/>
        </w:rPr>
        <w:t xml:space="preserve"> Peterlin </w:t>
      </w:r>
      <w:r w:rsidR="007C4E94">
        <w:rPr>
          <w:rFonts w:cs="Arial"/>
          <w:bCs/>
          <w:szCs w:val="20"/>
        </w:rPr>
        <w:t>(</w:t>
      </w:r>
      <w:r w:rsidR="007C4E94" w:rsidRPr="007C4E94">
        <w:rPr>
          <w:rFonts w:cs="Arial"/>
          <w:bCs/>
          <w:szCs w:val="20"/>
        </w:rPr>
        <w:t>MDDSZ</w:t>
      </w:r>
      <w:r w:rsidR="007C4E94">
        <w:rPr>
          <w:rFonts w:cs="Arial"/>
          <w:bCs/>
          <w:szCs w:val="20"/>
        </w:rPr>
        <w:t>)</w:t>
      </w:r>
      <w:r w:rsidR="007C4E94" w:rsidRPr="007C4E94">
        <w:rPr>
          <w:rFonts w:cs="Arial"/>
          <w:bCs/>
          <w:szCs w:val="20"/>
        </w:rPr>
        <w:t xml:space="preserve"> in Le</w:t>
      </w:r>
      <w:r w:rsidR="007C4E94">
        <w:rPr>
          <w:rFonts w:cs="Arial"/>
          <w:bCs/>
          <w:szCs w:val="20"/>
        </w:rPr>
        <w:t>a</w:t>
      </w:r>
      <w:r w:rsidR="007C4E94" w:rsidRPr="007C4E94">
        <w:rPr>
          <w:rFonts w:cs="Arial"/>
          <w:bCs/>
          <w:szCs w:val="20"/>
        </w:rPr>
        <w:t xml:space="preserve"> Kovač </w:t>
      </w:r>
      <w:r w:rsidR="007C4E94">
        <w:rPr>
          <w:rFonts w:cs="Arial"/>
          <w:bCs/>
          <w:szCs w:val="20"/>
        </w:rPr>
        <w:t>(</w:t>
      </w:r>
      <w:r w:rsidR="007C4E94" w:rsidRPr="007C4E94">
        <w:rPr>
          <w:rFonts w:cs="Arial"/>
          <w:bCs/>
          <w:szCs w:val="20"/>
        </w:rPr>
        <w:t>ZRSZ</w:t>
      </w:r>
      <w:r w:rsidR="007C4E94">
        <w:rPr>
          <w:rFonts w:cs="Arial"/>
          <w:bCs/>
          <w:szCs w:val="20"/>
        </w:rPr>
        <w:t>)</w:t>
      </w:r>
    </w:p>
    <w:p w14:paraId="31003B60" w14:textId="6D81B3A4" w:rsidR="00AC41EF" w:rsidRPr="00AC41EF" w:rsidRDefault="00AC41EF" w:rsidP="00AC41EF">
      <w:pPr>
        <w:ind w:left="720" w:hanging="720"/>
        <w:rPr>
          <w:rFonts w:cs="Arial"/>
          <w:szCs w:val="20"/>
        </w:rPr>
      </w:pPr>
      <w:r w:rsidRPr="00AC41EF">
        <w:rPr>
          <w:rFonts w:cs="Arial"/>
          <w:szCs w:val="20"/>
        </w:rPr>
        <w:t>3.</w:t>
      </w:r>
      <w:r w:rsidRPr="00AC41EF">
        <w:rPr>
          <w:rFonts w:cs="Arial"/>
          <w:szCs w:val="20"/>
        </w:rPr>
        <w:tab/>
        <w:t>Napovedane spremembe ureditve področij oseb</w:t>
      </w:r>
      <w:r>
        <w:rPr>
          <w:rFonts w:cs="Arial"/>
          <w:szCs w:val="20"/>
        </w:rPr>
        <w:t>ne</w:t>
      </w:r>
      <w:r w:rsidRPr="00AC41EF">
        <w:rPr>
          <w:rFonts w:cs="Arial"/>
          <w:szCs w:val="20"/>
        </w:rPr>
        <w:t xml:space="preserve"> asistence, dolgotrajne oskrbe in socialnega vključevanja invalidov</w:t>
      </w:r>
    </w:p>
    <w:p w14:paraId="2435C90C" w14:textId="6A0E1CB4" w:rsidR="003724EB" w:rsidRDefault="00AC41EF" w:rsidP="00AC41EF">
      <w:pPr>
        <w:rPr>
          <w:rFonts w:cs="Arial"/>
          <w:szCs w:val="20"/>
        </w:rPr>
      </w:pPr>
      <w:r w:rsidRPr="00AC41EF">
        <w:rPr>
          <w:rFonts w:cs="Arial"/>
          <w:szCs w:val="20"/>
        </w:rPr>
        <w:t>4.</w:t>
      </w:r>
      <w:r w:rsidRPr="00AC41EF">
        <w:rPr>
          <w:rFonts w:cs="Arial"/>
          <w:szCs w:val="20"/>
        </w:rPr>
        <w:tab/>
        <w:t>Razno</w:t>
      </w:r>
    </w:p>
    <w:p w14:paraId="3A701E2D" w14:textId="77777777" w:rsidR="00AC41EF" w:rsidRPr="000D2FBD" w:rsidRDefault="00AC41EF" w:rsidP="00AC41EF">
      <w:pPr>
        <w:rPr>
          <w:rFonts w:eastAsiaTheme="minorHAnsi"/>
        </w:rPr>
      </w:pPr>
    </w:p>
    <w:p w14:paraId="6C4EE72F" w14:textId="77A0C976" w:rsidR="00EE7150" w:rsidRPr="000D2FBD" w:rsidRDefault="00EE7150" w:rsidP="00730051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0D2FBD">
        <w:rPr>
          <w:rFonts w:cs="Arial"/>
          <w:b/>
          <w:szCs w:val="20"/>
        </w:rPr>
        <w:t>Ad</w:t>
      </w:r>
      <w:r w:rsidR="00A035AE" w:rsidRPr="000D2FBD">
        <w:rPr>
          <w:rFonts w:cs="Arial"/>
          <w:b/>
          <w:szCs w:val="20"/>
        </w:rPr>
        <w:t>.</w:t>
      </w:r>
      <w:r w:rsidRPr="000D2FBD">
        <w:rPr>
          <w:rFonts w:cs="Arial"/>
          <w:b/>
          <w:szCs w:val="20"/>
        </w:rPr>
        <w:t>1</w:t>
      </w:r>
    </w:p>
    <w:p w14:paraId="4B0488A1" w14:textId="3CF65F09" w:rsidR="00747457" w:rsidRPr="000D2FBD" w:rsidRDefault="007011EF" w:rsidP="00125C5E">
      <w:pPr>
        <w:autoSpaceDE w:val="0"/>
        <w:autoSpaceDN w:val="0"/>
        <w:contextualSpacing/>
        <w:jc w:val="both"/>
        <w:rPr>
          <w:rFonts w:cs="Arial"/>
          <w:szCs w:val="20"/>
        </w:rPr>
      </w:pPr>
      <w:r w:rsidRPr="000D2FBD">
        <w:rPr>
          <w:rFonts w:cs="Arial"/>
          <w:szCs w:val="20"/>
        </w:rPr>
        <w:t>V uvodu</w:t>
      </w:r>
      <w:r w:rsidR="00003640" w:rsidRPr="000D2FBD">
        <w:rPr>
          <w:rFonts w:cs="Arial"/>
          <w:szCs w:val="20"/>
        </w:rPr>
        <w:t xml:space="preserve"> je </w:t>
      </w:r>
      <w:r w:rsidR="00A60F44" w:rsidRPr="000D2FBD">
        <w:rPr>
          <w:rFonts w:cs="Arial"/>
          <w:szCs w:val="20"/>
        </w:rPr>
        <w:t xml:space="preserve">člane </w:t>
      </w:r>
      <w:r w:rsidR="00003640" w:rsidRPr="000D2FBD">
        <w:rPr>
          <w:rFonts w:cs="Arial"/>
          <w:szCs w:val="20"/>
        </w:rPr>
        <w:t>Svet</w:t>
      </w:r>
      <w:r w:rsidR="00840755" w:rsidRPr="000D2FBD">
        <w:rPr>
          <w:rFonts w:cs="Arial"/>
          <w:szCs w:val="20"/>
        </w:rPr>
        <w:t>a</w:t>
      </w:r>
      <w:r w:rsidR="00003640" w:rsidRPr="000D2FBD">
        <w:rPr>
          <w:rFonts w:cs="Arial"/>
          <w:szCs w:val="20"/>
        </w:rPr>
        <w:t xml:space="preserve"> za invalide RS </w:t>
      </w:r>
      <w:r w:rsidR="00A60F44" w:rsidRPr="000D2FBD">
        <w:rPr>
          <w:rFonts w:cs="Arial"/>
          <w:szCs w:val="20"/>
        </w:rPr>
        <w:t>nagovoril</w:t>
      </w:r>
      <w:r w:rsidR="005D09E2" w:rsidRPr="000D2FBD">
        <w:rPr>
          <w:rFonts w:cs="Arial"/>
          <w:szCs w:val="20"/>
        </w:rPr>
        <w:t>a predsednica</w:t>
      </w:r>
      <w:r w:rsidR="00D931CA">
        <w:rPr>
          <w:rFonts w:cs="Arial"/>
          <w:szCs w:val="20"/>
        </w:rPr>
        <w:t xml:space="preserve"> mag.</w:t>
      </w:r>
      <w:r w:rsidR="005D09E2" w:rsidRPr="000D2FBD">
        <w:rPr>
          <w:rFonts w:cs="Arial"/>
          <w:szCs w:val="20"/>
        </w:rPr>
        <w:t xml:space="preserve"> Mateja Toman </w:t>
      </w:r>
      <w:r w:rsidR="00341BCB" w:rsidRPr="000D2FBD">
        <w:rPr>
          <w:rFonts w:cs="Arial"/>
          <w:szCs w:val="20"/>
        </w:rPr>
        <w:t xml:space="preserve">in </w:t>
      </w:r>
      <w:r w:rsidR="00B43B8A" w:rsidRPr="000D2FBD">
        <w:rPr>
          <w:rFonts w:cs="Arial"/>
          <w:szCs w:val="20"/>
        </w:rPr>
        <w:t xml:space="preserve">obenem </w:t>
      </w:r>
      <w:r w:rsidR="00134F51">
        <w:rPr>
          <w:rFonts w:cs="Arial"/>
          <w:szCs w:val="20"/>
        </w:rPr>
        <w:t xml:space="preserve">pozdravila ostale </w:t>
      </w:r>
      <w:r w:rsidR="008F625A">
        <w:rPr>
          <w:rFonts w:cs="Arial"/>
          <w:szCs w:val="20"/>
        </w:rPr>
        <w:t>prisotne</w:t>
      </w:r>
      <w:r w:rsidR="00134F51">
        <w:rPr>
          <w:rFonts w:cs="Arial"/>
          <w:szCs w:val="20"/>
        </w:rPr>
        <w:t>, Alenko Vidic Praprotnik in Tanjo Kovačič, ki sta predstavili projekt</w:t>
      </w:r>
      <w:r w:rsidR="00F828F0">
        <w:rPr>
          <w:rFonts w:cs="Arial"/>
          <w:szCs w:val="20"/>
        </w:rPr>
        <w:t>, Vključen</w:t>
      </w:r>
      <w:r w:rsidR="00134F51">
        <w:rPr>
          <w:rFonts w:cs="Arial"/>
          <w:szCs w:val="20"/>
        </w:rPr>
        <w:t xml:space="preserve"> v svet</w:t>
      </w:r>
      <w:r w:rsidR="00F828F0">
        <w:rPr>
          <w:rFonts w:cs="Arial"/>
          <w:szCs w:val="20"/>
        </w:rPr>
        <w:t>, ter Damijano Peterlin, ki je sodelovala v diskusiji o položaju invalidov na trgu dela skupaj z Leo Kovač</w:t>
      </w:r>
      <w:r w:rsidR="00435157" w:rsidRPr="000D2FBD">
        <w:rPr>
          <w:rFonts w:cs="Arial"/>
          <w:szCs w:val="20"/>
        </w:rPr>
        <w:t xml:space="preserve">. </w:t>
      </w:r>
      <w:r w:rsidR="00F828F0">
        <w:rPr>
          <w:rFonts w:cs="Arial"/>
          <w:szCs w:val="20"/>
        </w:rPr>
        <w:t>Nato je predsednica p</w:t>
      </w:r>
      <w:r w:rsidR="00BB4BC3" w:rsidRPr="000D2FBD">
        <w:rPr>
          <w:rFonts w:cs="Arial"/>
          <w:szCs w:val="20"/>
        </w:rPr>
        <w:t>redlagala dnevni red</w:t>
      </w:r>
      <w:r w:rsidR="00BF0634" w:rsidRPr="000D2FBD">
        <w:rPr>
          <w:rFonts w:cs="Arial"/>
          <w:szCs w:val="20"/>
        </w:rPr>
        <w:t xml:space="preserve"> in </w:t>
      </w:r>
      <w:r w:rsidR="008F625A">
        <w:rPr>
          <w:rFonts w:cs="Arial"/>
          <w:szCs w:val="20"/>
        </w:rPr>
        <w:t xml:space="preserve">podala kratek </w:t>
      </w:r>
      <w:r w:rsidR="00BF0634" w:rsidRPr="000D2FBD">
        <w:rPr>
          <w:rFonts w:cs="Arial"/>
          <w:szCs w:val="20"/>
        </w:rPr>
        <w:t xml:space="preserve">pregled zapisnika </w:t>
      </w:r>
      <w:r w:rsidR="00CC528E">
        <w:rPr>
          <w:rFonts w:cs="Arial"/>
          <w:szCs w:val="20"/>
        </w:rPr>
        <w:t>7</w:t>
      </w:r>
      <w:r w:rsidR="00BF0634" w:rsidRPr="000D2FBD">
        <w:rPr>
          <w:rFonts w:cs="Arial"/>
          <w:szCs w:val="20"/>
        </w:rPr>
        <w:t xml:space="preserve">. seje. </w:t>
      </w:r>
    </w:p>
    <w:p w14:paraId="2CCEAB5B" w14:textId="3678C57B" w:rsidR="00747457" w:rsidRPr="000D2FBD" w:rsidRDefault="00747457" w:rsidP="00125C5E">
      <w:pPr>
        <w:autoSpaceDE w:val="0"/>
        <w:autoSpaceDN w:val="0"/>
        <w:contextualSpacing/>
        <w:jc w:val="both"/>
        <w:rPr>
          <w:rFonts w:cs="Arial"/>
          <w:szCs w:val="20"/>
        </w:rPr>
      </w:pPr>
    </w:p>
    <w:p w14:paraId="523CCC69" w14:textId="4EB1D087" w:rsidR="008D6541" w:rsidRPr="000D2FBD" w:rsidRDefault="008D6541" w:rsidP="00125C5E">
      <w:pPr>
        <w:autoSpaceDE w:val="0"/>
        <w:autoSpaceDN w:val="0"/>
        <w:contextualSpacing/>
        <w:jc w:val="both"/>
        <w:rPr>
          <w:rFonts w:cs="Arial"/>
          <w:szCs w:val="20"/>
        </w:rPr>
      </w:pPr>
      <w:r w:rsidRPr="000D2FBD">
        <w:rPr>
          <w:rFonts w:cs="Arial"/>
          <w:b/>
          <w:szCs w:val="20"/>
        </w:rPr>
        <w:t xml:space="preserve">SKLEP 1.1: </w:t>
      </w:r>
      <w:r w:rsidRPr="000D2FBD">
        <w:rPr>
          <w:rFonts w:cs="Arial"/>
          <w:szCs w:val="20"/>
        </w:rPr>
        <w:t>Člani Sveta so potrdili dnevni red.</w:t>
      </w:r>
    </w:p>
    <w:p w14:paraId="1692A6CF" w14:textId="77777777" w:rsidR="008D6541" w:rsidRPr="000D2FBD" w:rsidRDefault="008D6541" w:rsidP="00125C5E">
      <w:pPr>
        <w:autoSpaceDE w:val="0"/>
        <w:autoSpaceDN w:val="0"/>
        <w:contextualSpacing/>
        <w:jc w:val="both"/>
        <w:rPr>
          <w:rFonts w:cs="Arial"/>
          <w:szCs w:val="20"/>
        </w:rPr>
      </w:pPr>
    </w:p>
    <w:p w14:paraId="354658AC" w14:textId="3D8B0AB1" w:rsidR="008D6541" w:rsidRPr="000D2FBD" w:rsidRDefault="008D6541" w:rsidP="008D6541">
      <w:pPr>
        <w:autoSpaceDE w:val="0"/>
        <w:autoSpaceDN w:val="0"/>
        <w:adjustRightInd w:val="0"/>
        <w:jc w:val="both"/>
        <w:rPr>
          <w:rFonts w:cs="Arial"/>
          <w:bCs/>
          <w:szCs w:val="20"/>
        </w:rPr>
      </w:pPr>
      <w:r w:rsidRPr="000D2FBD">
        <w:rPr>
          <w:rFonts w:cs="Arial"/>
          <w:b/>
          <w:szCs w:val="20"/>
        </w:rPr>
        <w:t xml:space="preserve">SKLEP 1.2: </w:t>
      </w:r>
      <w:r w:rsidRPr="000D2FBD">
        <w:rPr>
          <w:rFonts w:cs="Arial"/>
          <w:bCs/>
          <w:szCs w:val="20"/>
        </w:rPr>
        <w:t xml:space="preserve">Člani Sveta so potrdili zapisnik </w:t>
      </w:r>
      <w:r w:rsidR="00AC41EF">
        <w:rPr>
          <w:rFonts w:cs="Arial"/>
          <w:bCs/>
          <w:szCs w:val="20"/>
        </w:rPr>
        <w:t>7</w:t>
      </w:r>
      <w:r w:rsidRPr="000D2FBD">
        <w:rPr>
          <w:rFonts w:cs="Arial"/>
          <w:bCs/>
          <w:szCs w:val="20"/>
        </w:rPr>
        <w:t>. seje Sveta za invalide RS.</w:t>
      </w:r>
    </w:p>
    <w:p w14:paraId="2FED14DE" w14:textId="77777777" w:rsidR="008D6541" w:rsidRPr="000D2FBD" w:rsidRDefault="008D6541" w:rsidP="00125C5E">
      <w:pPr>
        <w:autoSpaceDE w:val="0"/>
        <w:autoSpaceDN w:val="0"/>
        <w:contextualSpacing/>
        <w:jc w:val="both"/>
        <w:rPr>
          <w:rFonts w:cs="Arial"/>
          <w:szCs w:val="20"/>
        </w:rPr>
      </w:pPr>
    </w:p>
    <w:p w14:paraId="423890B8" w14:textId="77777777" w:rsidR="006160F5" w:rsidRPr="000D2FBD" w:rsidRDefault="006160F5" w:rsidP="006160F5">
      <w:pPr>
        <w:jc w:val="both"/>
        <w:rPr>
          <w:rFonts w:cs="Arial"/>
          <w:b/>
          <w:szCs w:val="20"/>
        </w:rPr>
      </w:pPr>
    </w:p>
    <w:p w14:paraId="3E9C2DFF" w14:textId="77777777" w:rsidR="0028676C" w:rsidRDefault="006160F5" w:rsidP="00730051">
      <w:pPr>
        <w:jc w:val="both"/>
        <w:rPr>
          <w:rFonts w:cs="Arial"/>
          <w:b/>
          <w:szCs w:val="20"/>
        </w:rPr>
      </w:pPr>
      <w:r w:rsidRPr="000D2FBD">
        <w:rPr>
          <w:rFonts w:cs="Arial"/>
          <w:b/>
          <w:szCs w:val="20"/>
        </w:rPr>
        <w:t>Ad.2</w:t>
      </w:r>
      <w:r w:rsidR="006A5FE0">
        <w:rPr>
          <w:rFonts w:cs="Arial"/>
          <w:b/>
          <w:szCs w:val="20"/>
        </w:rPr>
        <w:t xml:space="preserve"> </w:t>
      </w:r>
    </w:p>
    <w:p w14:paraId="13AA68B2" w14:textId="77777777" w:rsidR="0028676C" w:rsidRDefault="006A5FE0" w:rsidP="00730051">
      <w:pPr>
        <w:jc w:val="both"/>
        <w:rPr>
          <w:rFonts w:cs="Arial"/>
          <w:bCs/>
          <w:szCs w:val="20"/>
        </w:rPr>
      </w:pPr>
      <w:r w:rsidRPr="006A5FE0">
        <w:rPr>
          <w:rFonts w:cs="Arial"/>
          <w:bCs/>
          <w:szCs w:val="20"/>
        </w:rPr>
        <w:t>Položaj invalidov na trgu dela in kratka Predstavitev projekta Vključen svet</w:t>
      </w:r>
      <w:r w:rsidR="0028676C">
        <w:rPr>
          <w:rFonts w:cs="Arial"/>
          <w:bCs/>
          <w:szCs w:val="20"/>
        </w:rPr>
        <w:t>:</w:t>
      </w:r>
    </w:p>
    <w:p w14:paraId="679C3D66" w14:textId="5B9F88E7" w:rsidR="00F54BEC" w:rsidRDefault="0028676C" w:rsidP="00730051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Predstavljeno je bilo, da projekt</w:t>
      </w:r>
      <w:r w:rsidR="00BE50CD">
        <w:rPr>
          <w:rFonts w:cs="Arial"/>
          <w:bCs/>
          <w:szCs w:val="20"/>
        </w:rPr>
        <w:t xml:space="preserve"> ni financiran s strani evropskih ali državnih ustanov</w:t>
      </w:r>
      <w:r w:rsidR="001B3B17">
        <w:rPr>
          <w:rFonts w:cs="Arial"/>
          <w:bCs/>
          <w:szCs w:val="20"/>
        </w:rPr>
        <w:t>, ampak</w:t>
      </w:r>
      <w:r w:rsidR="00BE50CD">
        <w:rPr>
          <w:rFonts w:cs="Arial"/>
          <w:bCs/>
          <w:szCs w:val="20"/>
        </w:rPr>
        <w:t xml:space="preserve"> s strani delodajalcev. </w:t>
      </w:r>
      <w:r>
        <w:rPr>
          <w:rFonts w:cs="Arial"/>
          <w:bCs/>
          <w:szCs w:val="20"/>
        </w:rPr>
        <w:t>Govorki sta povedali, da si ž</w:t>
      </w:r>
      <w:r w:rsidR="00BE50CD">
        <w:rPr>
          <w:rFonts w:cs="Arial"/>
          <w:bCs/>
          <w:szCs w:val="20"/>
        </w:rPr>
        <w:t xml:space="preserve">elijo </w:t>
      </w:r>
      <w:r w:rsidR="001B3B17">
        <w:rPr>
          <w:rFonts w:cs="Arial"/>
          <w:bCs/>
          <w:szCs w:val="20"/>
        </w:rPr>
        <w:t>projekt izboljšati</w:t>
      </w:r>
      <w:r w:rsidR="008F625A">
        <w:rPr>
          <w:rFonts w:cs="Arial"/>
          <w:bCs/>
          <w:szCs w:val="20"/>
        </w:rPr>
        <w:t>,</w:t>
      </w:r>
      <w:r w:rsidR="001B3B17">
        <w:rPr>
          <w:rFonts w:cs="Arial"/>
          <w:bCs/>
          <w:szCs w:val="20"/>
        </w:rPr>
        <w:t xml:space="preserve"> obenem pa tudi povečati komunikacijo </w:t>
      </w:r>
      <w:r w:rsidR="00BE50CD">
        <w:rPr>
          <w:rFonts w:cs="Arial"/>
          <w:bCs/>
          <w:szCs w:val="20"/>
        </w:rPr>
        <w:t>z držav</w:t>
      </w:r>
      <w:r w:rsidR="001B3B17">
        <w:rPr>
          <w:rFonts w:cs="Arial"/>
          <w:bCs/>
          <w:szCs w:val="20"/>
        </w:rPr>
        <w:t>nimi organi</w:t>
      </w:r>
      <w:r w:rsidR="00BE50CD">
        <w:rPr>
          <w:rFonts w:cs="Arial"/>
          <w:bCs/>
          <w:szCs w:val="20"/>
        </w:rPr>
        <w:t xml:space="preserve">, da bi </w:t>
      </w:r>
      <w:r w:rsidR="001B3B17">
        <w:rPr>
          <w:rFonts w:cs="Arial"/>
          <w:bCs/>
          <w:szCs w:val="20"/>
        </w:rPr>
        <w:t xml:space="preserve">potencialno lahko </w:t>
      </w:r>
      <w:r w:rsidR="00BE50CD">
        <w:rPr>
          <w:rFonts w:cs="Arial"/>
          <w:bCs/>
          <w:szCs w:val="20"/>
        </w:rPr>
        <w:t>razširili projekt. Projekt je namenjen vsem invalidom.</w:t>
      </w:r>
      <w:r>
        <w:rPr>
          <w:rFonts w:cs="Arial"/>
          <w:bCs/>
          <w:szCs w:val="20"/>
        </w:rPr>
        <w:t xml:space="preserve"> </w:t>
      </w:r>
      <w:r w:rsidR="00F54BEC">
        <w:rPr>
          <w:rFonts w:cs="Arial"/>
          <w:bCs/>
          <w:szCs w:val="20"/>
        </w:rPr>
        <w:t>Predvsem se orientirajo na zaposlovanje invalidov v gospodarstvu na</w:t>
      </w:r>
      <w:r w:rsidR="008F625A">
        <w:rPr>
          <w:rFonts w:cs="Arial"/>
          <w:bCs/>
          <w:szCs w:val="20"/>
        </w:rPr>
        <w:t xml:space="preserve"> odprtem</w:t>
      </w:r>
      <w:r w:rsidR="00F54BEC">
        <w:rPr>
          <w:rFonts w:cs="Arial"/>
          <w:bCs/>
          <w:szCs w:val="20"/>
        </w:rPr>
        <w:t xml:space="preserve"> trgu delovne sile. (poslali bodo obnovljen prispevek, ki bo posredovan članom</w:t>
      </w:r>
      <w:r w:rsidR="008F625A">
        <w:rPr>
          <w:rFonts w:cs="Arial"/>
          <w:bCs/>
          <w:szCs w:val="20"/>
        </w:rPr>
        <w:t>)</w:t>
      </w:r>
      <w:r w:rsidR="00F54BEC">
        <w:rPr>
          <w:rFonts w:cs="Arial"/>
          <w:bCs/>
          <w:szCs w:val="20"/>
        </w:rPr>
        <w:t>.</w:t>
      </w:r>
    </w:p>
    <w:p w14:paraId="5B3D264B" w14:textId="0E2939D0" w:rsidR="001B3B17" w:rsidRDefault="001B3B17" w:rsidP="00730051">
      <w:pPr>
        <w:jc w:val="both"/>
        <w:rPr>
          <w:rFonts w:cs="Arial"/>
          <w:bCs/>
          <w:szCs w:val="20"/>
        </w:rPr>
      </w:pPr>
      <w:r w:rsidRPr="001B3B17">
        <w:rPr>
          <w:rFonts w:cs="Arial"/>
          <w:bCs/>
          <w:szCs w:val="20"/>
        </w:rPr>
        <w:t xml:space="preserve">Med prebivalci Evropske unije je več kot 15 odstotkov invalidov, med prebivalci Slovenije pa jih je okoli 12–13 odstotkov. Med vsemi zaposlenimi v Sloveniji je približno 4 odstotke invalidov, kar pomeni, da je pri nas zaposlenih manj kot tri desetine invalidov. Na ravni EU že dolgo velja strateška usmeritev, da je treba ustvariti vključujoče okolje tudi za </w:t>
      </w:r>
      <w:r>
        <w:rPr>
          <w:rFonts w:cs="Arial"/>
          <w:bCs/>
          <w:szCs w:val="20"/>
        </w:rPr>
        <w:t>invalide</w:t>
      </w:r>
      <w:r w:rsidRPr="001B3B17">
        <w:rPr>
          <w:rFonts w:cs="Arial"/>
          <w:bCs/>
          <w:szCs w:val="20"/>
        </w:rPr>
        <w:t>,</w:t>
      </w:r>
      <w:r>
        <w:rPr>
          <w:rFonts w:cs="Arial"/>
          <w:bCs/>
          <w:szCs w:val="20"/>
        </w:rPr>
        <w:t xml:space="preserve"> da</w:t>
      </w:r>
      <w:r w:rsidRPr="001B3B17">
        <w:rPr>
          <w:rFonts w:cs="Arial"/>
          <w:bCs/>
          <w:szCs w:val="20"/>
        </w:rPr>
        <w:t xml:space="preserve"> lahko vstop</w:t>
      </w:r>
      <w:r>
        <w:rPr>
          <w:rFonts w:cs="Arial"/>
          <w:bCs/>
          <w:szCs w:val="20"/>
        </w:rPr>
        <w:t>ajo</w:t>
      </w:r>
      <w:r w:rsidRPr="001B3B17">
        <w:rPr>
          <w:rFonts w:cs="Arial"/>
          <w:bCs/>
          <w:szCs w:val="20"/>
        </w:rPr>
        <w:t xml:space="preserve"> na trg delovne sile</w:t>
      </w:r>
      <w:r>
        <w:rPr>
          <w:rFonts w:cs="Arial"/>
          <w:bCs/>
          <w:szCs w:val="20"/>
        </w:rPr>
        <w:t>.</w:t>
      </w:r>
    </w:p>
    <w:p w14:paraId="5E9B923D" w14:textId="1254000E" w:rsidR="001B3B17" w:rsidRDefault="001B3B17" w:rsidP="00730051">
      <w:pPr>
        <w:jc w:val="both"/>
        <w:rPr>
          <w:rFonts w:cs="Arial"/>
          <w:bCs/>
          <w:szCs w:val="20"/>
        </w:rPr>
      </w:pPr>
      <w:r w:rsidRPr="001B3B17">
        <w:rPr>
          <w:rFonts w:cs="Arial"/>
          <w:bCs/>
          <w:szCs w:val="20"/>
        </w:rPr>
        <w:t xml:space="preserve">Cilji projekta so </w:t>
      </w:r>
      <w:r w:rsidR="00D931CA">
        <w:rPr>
          <w:rFonts w:cs="Arial"/>
          <w:bCs/>
          <w:szCs w:val="20"/>
        </w:rPr>
        <w:t>zaznati</w:t>
      </w:r>
      <w:r w:rsidRPr="001B3B17">
        <w:rPr>
          <w:rFonts w:cs="Arial"/>
          <w:bCs/>
          <w:szCs w:val="20"/>
        </w:rPr>
        <w:t xml:space="preserve"> pomanjkljivosti v sistemu trga delovne sile, povečati zanimanje delodajalcev za zaposlitev invalidov, povečati število invalidov, zaposlenih na delovnih mestih, za katere so usposobljeni, razbijati mite, povezane z invalidi, in ustvariti okolje, v katerem podjetja in invalidi lahko najbolje sodelujejo</w:t>
      </w:r>
      <w:r w:rsidR="00D931CA">
        <w:rPr>
          <w:rFonts w:cs="Arial"/>
          <w:bCs/>
          <w:szCs w:val="20"/>
        </w:rPr>
        <w:t>. V</w:t>
      </w:r>
      <w:r w:rsidRPr="001B3B17">
        <w:rPr>
          <w:rFonts w:cs="Arial"/>
          <w:bCs/>
          <w:szCs w:val="20"/>
        </w:rPr>
        <w:t xml:space="preserve"> prvi fazi </w:t>
      </w:r>
      <w:r w:rsidR="00D931CA">
        <w:rPr>
          <w:rFonts w:cs="Arial"/>
          <w:bCs/>
          <w:szCs w:val="20"/>
        </w:rPr>
        <w:t xml:space="preserve">projekta </w:t>
      </w:r>
      <w:r w:rsidRPr="001B3B17">
        <w:rPr>
          <w:rFonts w:cs="Arial"/>
          <w:bCs/>
          <w:szCs w:val="20"/>
        </w:rPr>
        <w:t xml:space="preserve">od marca do maja letos </w:t>
      </w:r>
      <w:r w:rsidR="00D931CA">
        <w:rPr>
          <w:rFonts w:cs="Arial"/>
          <w:bCs/>
          <w:szCs w:val="20"/>
        </w:rPr>
        <w:t xml:space="preserve">so </w:t>
      </w:r>
      <w:r w:rsidRPr="001B3B17">
        <w:rPr>
          <w:rFonts w:cs="Arial"/>
          <w:bCs/>
          <w:szCs w:val="20"/>
        </w:rPr>
        <w:t xml:space="preserve">organizirali številne </w:t>
      </w:r>
      <w:r w:rsidR="00D931CA">
        <w:rPr>
          <w:rFonts w:cs="Arial"/>
          <w:bCs/>
          <w:szCs w:val="20"/>
        </w:rPr>
        <w:t xml:space="preserve">ozaveščevalne </w:t>
      </w:r>
      <w:r w:rsidRPr="001B3B17">
        <w:rPr>
          <w:rFonts w:cs="Arial"/>
          <w:bCs/>
          <w:szCs w:val="20"/>
        </w:rPr>
        <w:t xml:space="preserve">dogodke v podjetjih ter </w:t>
      </w:r>
      <w:r w:rsidR="00D931CA">
        <w:rPr>
          <w:rFonts w:cs="Arial"/>
          <w:bCs/>
          <w:szCs w:val="20"/>
        </w:rPr>
        <w:t>pripravili</w:t>
      </w:r>
      <w:r w:rsidRPr="001B3B17">
        <w:rPr>
          <w:rFonts w:cs="Arial"/>
          <w:bCs/>
          <w:szCs w:val="20"/>
        </w:rPr>
        <w:t xml:space="preserve"> oglasno in medijsko kampanjo. Do leta 2025 si bo</w:t>
      </w:r>
      <w:r w:rsidR="00D931CA">
        <w:rPr>
          <w:rFonts w:cs="Arial"/>
          <w:bCs/>
          <w:szCs w:val="20"/>
        </w:rPr>
        <w:t>do</w:t>
      </w:r>
      <w:r w:rsidRPr="001B3B17">
        <w:rPr>
          <w:rFonts w:cs="Arial"/>
          <w:bCs/>
          <w:szCs w:val="20"/>
        </w:rPr>
        <w:t xml:space="preserve"> prizadevali ustvariti platformo za lažje povezovanje med delodajalci in iskalci zaposlitve</w:t>
      </w:r>
      <w:r w:rsidR="00D931CA">
        <w:rPr>
          <w:rFonts w:cs="Arial"/>
          <w:bCs/>
          <w:szCs w:val="20"/>
        </w:rPr>
        <w:t>.</w:t>
      </w:r>
    </w:p>
    <w:p w14:paraId="3B92CF69" w14:textId="0A2BBD13" w:rsidR="008F625A" w:rsidRDefault="008F625A" w:rsidP="00730051">
      <w:pPr>
        <w:jc w:val="both"/>
        <w:rPr>
          <w:rFonts w:cs="Arial"/>
          <w:bCs/>
          <w:szCs w:val="20"/>
        </w:rPr>
      </w:pPr>
    </w:p>
    <w:p w14:paraId="4B0131C8" w14:textId="4B06BA1E" w:rsidR="008F625A" w:rsidRDefault="008F625A" w:rsidP="00730051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V nadaljevanju sta nekaj podatkov in izkušenj s področja vključevanja invalidov na trg dela podali Damjana Peterlin iz MDDSZ in Lea Kovač iz Zavoda RS za zaposlovanje.</w:t>
      </w:r>
    </w:p>
    <w:p w14:paraId="0B7CE4BA" w14:textId="515F5EA7" w:rsidR="00F54BEC" w:rsidRDefault="00F54BEC" w:rsidP="00730051">
      <w:pPr>
        <w:jc w:val="both"/>
        <w:rPr>
          <w:rFonts w:cs="Arial"/>
          <w:bCs/>
          <w:szCs w:val="20"/>
        </w:rPr>
      </w:pPr>
    </w:p>
    <w:p w14:paraId="1CCAD27A" w14:textId="4150546D" w:rsidR="00341BCB" w:rsidRDefault="00341BCB" w:rsidP="00341BCB">
      <w:pPr>
        <w:autoSpaceDE w:val="0"/>
        <w:autoSpaceDN w:val="0"/>
        <w:adjustRightInd w:val="0"/>
        <w:jc w:val="both"/>
        <w:rPr>
          <w:rFonts w:cs="Arial"/>
          <w:bCs/>
          <w:szCs w:val="20"/>
        </w:rPr>
      </w:pPr>
      <w:r w:rsidRPr="000D2FBD">
        <w:rPr>
          <w:rFonts w:cs="Arial"/>
          <w:b/>
          <w:szCs w:val="20"/>
        </w:rPr>
        <w:t xml:space="preserve">SKLEP </w:t>
      </w:r>
      <w:r w:rsidR="008D6541" w:rsidRPr="000D2FBD">
        <w:rPr>
          <w:rFonts w:cs="Arial"/>
          <w:b/>
          <w:szCs w:val="20"/>
        </w:rPr>
        <w:t>2</w:t>
      </w:r>
      <w:r w:rsidRPr="000D2FBD">
        <w:rPr>
          <w:rFonts w:cs="Arial"/>
          <w:b/>
          <w:szCs w:val="20"/>
        </w:rPr>
        <w:t>.</w:t>
      </w:r>
      <w:r w:rsidR="0095308F" w:rsidRPr="000D2FBD">
        <w:rPr>
          <w:rFonts w:cs="Arial"/>
          <w:b/>
          <w:szCs w:val="20"/>
        </w:rPr>
        <w:t>1</w:t>
      </w:r>
      <w:r w:rsidRPr="000D2FBD">
        <w:rPr>
          <w:rFonts w:cs="Arial"/>
          <w:b/>
          <w:szCs w:val="20"/>
        </w:rPr>
        <w:t xml:space="preserve">: </w:t>
      </w:r>
      <w:r w:rsidRPr="000D2FBD">
        <w:rPr>
          <w:rFonts w:cs="Arial"/>
          <w:bCs/>
          <w:szCs w:val="20"/>
        </w:rPr>
        <w:t>Člani Sveta za invalide RS</w:t>
      </w:r>
      <w:r w:rsidR="007A3A69" w:rsidRPr="000D2FBD">
        <w:rPr>
          <w:rFonts w:cs="Arial"/>
          <w:bCs/>
          <w:szCs w:val="20"/>
        </w:rPr>
        <w:t xml:space="preserve"> so </w:t>
      </w:r>
      <w:r w:rsidR="00F54BEC">
        <w:rPr>
          <w:rFonts w:cs="Arial"/>
          <w:bCs/>
          <w:szCs w:val="20"/>
        </w:rPr>
        <w:t>se seznanili s projektom.</w:t>
      </w:r>
    </w:p>
    <w:p w14:paraId="4A0940F7" w14:textId="77777777" w:rsidR="006A5FE0" w:rsidRPr="000D2FBD" w:rsidRDefault="006A5FE0" w:rsidP="00341BCB">
      <w:pPr>
        <w:autoSpaceDE w:val="0"/>
        <w:autoSpaceDN w:val="0"/>
        <w:adjustRightInd w:val="0"/>
        <w:jc w:val="both"/>
        <w:rPr>
          <w:rFonts w:cs="Arial"/>
          <w:bCs/>
          <w:szCs w:val="20"/>
        </w:rPr>
      </w:pPr>
    </w:p>
    <w:p w14:paraId="0819F646" w14:textId="0D3B9E20" w:rsidR="00341BCB" w:rsidRPr="000D2FBD" w:rsidRDefault="00341BCB" w:rsidP="00730051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201019A8" w14:textId="041ACC35" w:rsidR="00D931CA" w:rsidRDefault="006160F5" w:rsidP="00730051">
      <w:pPr>
        <w:autoSpaceDE w:val="0"/>
        <w:autoSpaceDN w:val="0"/>
        <w:adjustRightInd w:val="0"/>
        <w:jc w:val="both"/>
        <w:rPr>
          <w:rFonts w:cs="Arial"/>
          <w:b/>
          <w:szCs w:val="20"/>
        </w:rPr>
      </w:pPr>
      <w:r w:rsidRPr="000D2FBD">
        <w:rPr>
          <w:rFonts w:cs="Arial"/>
          <w:b/>
          <w:szCs w:val="20"/>
        </w:rPr>
        <w:t>Ad.3</w:t>
      </w:r>
      <w:r w:rsidR="006A5FE0">
        <w:rPr>
          <w:rFonts w:cs="Arial"/>
          <w:b/>
          <w:szCs w:val="20"/>
        </w:rPr>
        <w:t xml:space="preserve"> </w:t>
      </w:r>
    </w:p>
    <w:p w14:paraId="1318BABD" w14:textId="36C0A1F4" w:rsidR="00D931CA" w:rsidRPr="00D931CA" w:rsidRDefault="00D931CA" w:rsidP="00730051">
      <w:pPr>
        <w:autoSpaceDE w:val="0"/>
        <w:autoSpaceDN w:val="0"/>
        <w:adjustRightInd w:val="0"/>
        <w:jc w:val="both"/>
        <w:rPr>
          <w:rFonts w:cs="Arial"/>
          <w:bCs/>
          <w:szCs w:val="20"/>
        </w:rPr>
      </w:pPr>
      <w:r w:rsidRPr="00D931CA">
        <w:rPr>
          <w:rFonts w:cs="Arial"/>
          <w:bCs/>
          <w:szCs w:val="20"/>
        </w:rPr>
        <w:t>Napovedane spremembe ureditve področij osebne asistence, dolgotrajne oskrbe in socialnega vključevanja invalidov</w:t>
      </w:r>
    </w:p>
    <w:p w14:paraId="432DEF11" w14:textId="116DF020" w:rsidR="006160F5" w:rsidRDefault="006160F5" w:rsidP="00730051">
      <w:pPr>
        <w:autoSpaceDE w:val="0"/>
        <w:autoSpaceDN w:val="0"/>
        <w:adjustRightInd w:val="0"/>
        <w:jc w:val="both"/>
        <w:rPr>
          <w:rFonts w:cs="Arial"/>
          <w:bCs/>
          <w:szCs w:val="20"/>
        </w:rPr>
      </w:pPr>
    </w:p>
    <w:p w14:paraId="5E3790B1" w14:textId="0A22A999" w:rsidR="00017445" w:rsidRDefault="00D931CA" w:rsidP="00017445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Predsednica mag. Mateja Toman je članom pojasnila, da te točke ta dan ne bomo obravnavali, saj ni bilo bistvenih sprememb v spremembah zakonodaje</w:t>
      </w:r>
      <w:r w:rsidR="008F625A">
        <w:rPr>
          <w:rFonts w:cs="Arial"/>
          <w:bCs/>
          <w:szCs w:val="20"/>
        </w:rPr>
        <w:t>, ki bi bile zbrane v dostopnih gradivih pristojnih ministrstev</w:t>
      </w:r>
      <w:r>
        <w:rPr>
          <w:rFonts w:cs="Arial"/>
          <w:bCs/>
          <w:szCs w:val="20"/>
        </w:rPr>
        <w:t>. Člane je seznanila s posvetom o osebni asistenci ter dejala, da bo Svet govoril o spremembah zakonodaje, ko</w:t>
      </w:r>
      <w:r w:rsidR="00250111">
        <w:rPr>
          <w:rFonts w:cs="Arial"/>
          <w:bCs/>
          <w:szCs w:val="20"/>
        </w:rPr>
        <w:t xml:space="preserve"> bodo člani Sveta </w:t>
      </w:r>
      <w:r>
        <w:rPr>
          <w:rFonts w:cs="Arial"/>
          <w:bCs/>
          <w:szCs w:val="20"/>
        </w:rPr>
        <w:t>prejeli spremembe Zakona o osebni asistenci in Zakona o dolgotrajni oskrbi</w:t>
      </w:r>
      <w:r w:rsidR="00250111">
        <w:rPr>
          <w:rFonts w:cs="Arial"/>
          <w:bCs/>
          <w:szCs w:val="20"/>
        </w:rPr>
        <w:t xml:space="preserve"> v vpogled.</w:t>
      </w:r>
      <w:r>
        <w:rPr>
          <w:rFonts w:cs="Arial"/>
          <w:bCs/>
          <w:szCs w:val="20"/>
        </w:rPr>
        <w:t xml:space="preserve"> </w:t>
      </w:r>
      <w:r w:rsidR="00250111">
        <w:rPr>
          <w:rFonts w:cs="Arial"/>
          <w:bCs/>
          <w:szCs w:val="20"/>
        </w:rPr>
        <w:t xml:space="preserve">Za </w:t>
      </w:r>
      <w:r w:rsidR="008F625A">
        <w:rPr>
          <w:rFonts w:cs="Arial"/>
          <w:bCs/>
          <w:szCs w:val="20"/>
        </w:rPr>
        <w:t>Z</w:t>
      </w:r>
      <w:r w:rsidR="00250111">
        <w:rPr>
          <w:rFonts w:cs="Arial"/>
          <w:bCs/>
          <w:szCs w:val="20"/>
        </w:rPr>
        <w:t>akon o dolgotrajni oskrbi je bilo mogoče oddati pripombe po  objavi na E-demokraciji</w:t>
      </w:r>
      <w:r w:rsidR="008F625A">
        <w:rPr>
          <w:rFonts w:cs="Arial"/>
          <w:bCs/>
          <w:szCs w:val="20"/>
        </w:rPr>
        <w:t xml:space="preserve">, rok za oddajo kometarjev pa je bil zgolj sedem dni, kar je za tako </w:t>
      </w:r>
      <w:r w:rsidR="00A12F59">
        <w:rPr>
          <w:rFonts w:cs="Arial"/>
          <w:bCs/>
          <w:szCs w:val="20"/>
        </w:rPr>
        <w:t xml:space="preserve">obsežen in pomemben zakon </w:t>
      </w:r>
      <w:r w:rsidR="00250111">
        <w:rPr>
          <w:rFonts w:cs="Arial"/>
          <w:bCs/>
          <w:szCs w:val="20"/>
        </w:rPr>
        <w:t xml:space="preserve"> absolutno pre</w:t>
      </w:r>
      <w:r w:rsidR="00A12F59">
        <w:rPr>
          <w:rFonts w:cs="Arial"/>
          <w:bCs/>
          <w:szCs w:val="20"/>
        </w:rPr>
        <w:t>malo.</w:t>
      </w:r>
      <w:r w:rsidR="00250111">
        <w:rPr>
          <w:rFonts w:cs="Arial"/>
          <w:bCs/>
          <w:szCs w:val="20"/>
        </w:rPr>
        <w:t xml:space="preserve"> Pojavlja se tudi bojazen, da se bo z dolgotrajno oskrbo zgodilo podobno kot z osebno asistenco in zato bi bilo potrebno videti ocenjevalno orodje.</w:t>
      </w:r>
      <w:r w:rsidR="00017445">
        <w:rPr>
          <w:rFonts w:cs="Arial"/>
          <w:bCs/>
          <w:szCs w:val="20"/>
        </w:rPr>
        <w:t xml:space="preserve"> Pojavlja se </w:t>
      </w:r>
      <w:r w:rsidR="00A12F59">
        <w:rPr>
          <w:rFonts w:cs="Arial"/>
          <w:bCs/>
          <w:szCs w:val="20"/>
        </w:rPr>
        <w:t xml:space="preserve">tudi </w:t>
      </w:r>
      <w:r w:rsidR="00017445">
        <w:rPr>
          <w:rFonts w:cs="Arial"/>
          <w:bCs/>
          <w:szCs w:val="20"/>
        </w:rPr>
        <w:t xml:space="preserve">bojazen, da bodo šle vse pobude </w:t>
      </w:r>
      <w:r w:rsidR="00A12F59">
        <w:rPr>
          <w:rFonts w:cs="Arial"/>
          <w:bCs/>
          <w:szCs w:val="20"/>
        </w:rPr>
        <w:t xml:space="preserve">in predlogi </w:t>
      </w:r>
      <w:r w:rsidR="00017445">
        <w:rPr>
          <w:rFonts w:cs="Arial"/>
          <w:bCs/>
          <w:szCs w:val="20"/>
        </w:rPr>
        <w:t>sprememb</w:t>
      </w:r>
      <w:r w:rsidR="00A12F59">
        <w:rPr>
          <w:rFonts w:cs="Arial"/>
          <w:bCs/>
          <w:szCs w:val="20"/>
        </w:rPr>
        <w:t>, ki jih posredujejo predstavniki civilne družbe,</w:t>
      </w:r>
      <w:r w:rsidR="00017445">
        <w:rPr>
          <w:rFonts w:cs="Arial"/>
          <w:bCs/>
          <w:szCs w:val="20"/>
        </w:rPr>
        <w:t xml:space="preserve"> mimo vladnih predstavnikov.</w:t>
      </w:r>
    </w:p>
    <w:p w14:paraId="6BD399A0" w14:textId="14B6D169" w:rsidR="00250111" w:rsidRDefault="00250111" w:rsidP="00250111">
      <w:pPr>
        <w:jc w:val="both"/>
        <w:rPr>
          <w:rFonts w:cs="Arial"/>
          <w:bCs/>
          <w:szCs w:val="20"/>
        </w:rPr>
      </w:pPr>
    </w:p>
    <w:p w14:paraId="19755B1F" w14:textId="4E2204E5" w:rsidR="00250111" w:rsidRDefault="00D931CA" w:rsidP="00250111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Zakon o socialnem vključevanju invalidov</w:t>
      </w:r>
      <w:r w:rsidR="00250111">
        <w:rPr>
          <w:rFonts w:cs="Arial"/>
          <w:bCs/>
          <w:szCs w:val="20"/>
        </w:rPr>
        <w:t xml:space="preserve"> se </w:t>
      </w:r>
      <w:r w:rsidR="00A12F59">
        <w:rPr>
          <w:rFonts w:cs="Arial"/>
          <w:bCs/>
          <w:szCs w:val="20"/>
        </w:rPr>
        <w:t xml:space="preserve">trenutno </w:t>
      </w:r>
      <w:r w:rsidR="00250111">
        <w:rPr>
          <w:rFonts w:cs="Arial"/>
          <w:bCs/>
          <w:szCs w:val="20"/>
        </w:rPr>
        <w:t xml:space="preserve">ne bo spreminjal. Pripravil se bo nov pravilnik o storitvah socialnega vključevanja, ker je bilo ugotovljeno, da </w:t>
      </w:r>
      <w:r w:rsidR="00CA21B1">
        <w:rPr>
          <w:rFonts w:cs="Arial"/>
          <w:bCs/>
          <w:szCs w:val="20"/>
        </w:rPr>
        <w:t>invalidi ne uporabljajo storitev</w:t>
      </w:r>
      <w:r w:rsidR="00250111">
        <w:rPr>
          <w:rFonts w:cs="Arial"/>
          <w:bCs/>
          <w:szCs w:val="20"/>
        </w:rPr>
        <w:t xml:space="preserve">, vsaj ne v taki meri, kot </w:t>
      </w:r>
      <w:r w:rsidR="00A12F59">
        <w:rPr>
          <w:rFonts w:cs="Arial"/>
          <w:bCs/>
          <w:szCs w:val="20"/>
        </w:rPr>
        <w:t>je bilo načrtovano ob sprejemu pravilnika</w:t>
      </w:r>
      <w:r w:rsidR="00250111">
        <w:rPr>
          <w:rFonts w:cs="Arial"/>
          <w:bCs/>
          <w:szCs w:val="20"/>
        </w:rPr>
        <w:t xml:space="preserve">. (trenutno le 114 </w:t>
      </w:r>
      <w:r w:rsidR="00250111">
        <w:rPr>
          <w:rFonts w:cs="Arial"/>
          <w:bCs/>
          <w:szCs w:val="20"/>
        </w:rPr>
        <w:lastRenderedPageBreak/>
        <w:t xml:space="preserve">invalidov od </w:t>
      </w:r>
      <w:r w:rsidR="00A12F59">
        <w:rPr>
          <w:rFonts w:cs="Arial"/>
          <w:bCs/>
          <w:szCs w:val="20"/>
        </w:rPr>
        <w:t xml:space="preserve">predvidenih </w:t>
      </w:r>
      <w:r w:rsidR="00250111">
        <w:rPr>
          <w:rFonts w:cs="Arial"/>
          <w:bCs/>
          <w:szCs w:val="20"/>
        </w:rPr>
        <w:t xml:space="preserve">7.500) Razlog </w:t>
      </w:r>
      <w:r w:rsidR="00A12F59">
        <w:rPr>
          <w:rFonts w:cs="Arial"/>
          <w:bCs/>
          <w:szCs w:val="20"/>
        </w:rPr>
        <w:t>je v izjemno majhnem obsegu storitev (npr. do 180 ur v celem koledarskem letu),</w:t>
      </w:r>
      <w:r w:rsidR="00250111">
        <w:rPr>
          <w:rFonts w:cs="Arial"/>
          <w:bCs/>
          <w:szCs w:val="20"/>
        </w:rPr>
        <w:t xml:space="preserve"> zato </w:t>
      </w:r>
      <w:r w:rsidR="00A12F59">
        <w:rPr>
          <w:rFonts w:cs="Arial"/>
          <w:bCs/>
          <w:szCs w:val="20"/>
        </w:rPr>
        <w:t xml:space="preserve">se </w:t>
      </w:r>
      <w:r w:rsidR="00250111">
        <w:rPr>
          <w:rFonts w:cs="Arial"/>
          <w:bCs/>
          <w:szCs w:val="20"/>
        </w:rPr>
        <w:t>je večina</w:t>
      </w:r>
      <w:r w:rsidR="00A12F59">
        <w:rPr>
          <w:rFonts w:cs="Arial"/>
          <w:bCs/>
          <w:szCs w:val="20"/>
        </w:rPr>
        <w:t xml:space="preserve"> upravičencev</w:t>
      </w:r>
      <w:r w:rsidR="00250111">
        <w:rPr>
          <w:rFonts w:cs="Arial"/>
          <w:bCs/>
          <w:szCs w:val="20"/>
        </w:rPr>
        <w:t>, ki potrebujejo podporne storitve</w:t>
      </w:r>
      <w:r w:rsidR="00A12F59">
        <w:rPr>
          <w:rFonts w:cs="Arial"/>
          <w:bCs/>
          <w:szCs w:val="20"/>
        </w:rPr>
        <w:t>,</w:t>
      </w:r>
      <w:r w:rsidR="00250111">
        <w:rPr>
          <w:rFonts w:cs="Arial"/>
          <w:bCs/>
          <w:szCs w:val="20"/>
        </w:rPr>
        <w:t xml:space="preserve"> </w:t>
      </w:r>
      <w:r w:rsidR="00A12F59">
        <w:rPr>
          <w:rFonts w:cs="Arial"/>
          <w:bCs/>
          <w:szCs w:val="20"/>
        </w:rPr>
        <w:t xml:space="preserve">odločila </w:t>
      </w:r>
      <w:r w:rsidR="00250111">
        <w:rPr>
          <w:rFonts w:cs="Arial"/>
          <w:bCs/>
          <w:szCs w:val="20"/>
        </w:rPr>
        <w:t>za osebno asistenco. Pilotni projekt, ki je bil pripravljen za testiranje in kot podlaga za Pravil</w:t>
      </w:r>
      <w:r w:rsidR="00A12F59">
        <w:rPr>
          <w:rFonts w:cs="Arial"/>
          <w:bCs/>
          <w:szCs w:val="20"/>
        </w:rPr>
        <w:t>nik,</w:t>
      </w:r>
      <w:r w:rsidR="00250111">
        <w:rPr>
          <w:rFonts w:cs="Arial"/>
          <w:bCs/>
          <w:szCs w:val="20"/>
        </w:rPr>
        <w:t xml:space="preserve"> je</w:t>
      </w:r>
      <w:r w:rsidR="00A12F59">
        <w:rPr>
          <w:rFonts w:cs="Arial"/>
          <w:bCs/>
          <w:szCs w:val="20"/>
        </w:rPr>
        <w:t xml:space="preserve"> potekal</w:t>
      </w:r>
      <w:r w:rsidR="00250111">
        <w:rPr>
          <w:rFonts w:cs="Arial"/>
          <w:bCs/>
          <w:szCs w:val="20"/>
        </w:rPr>
        <w:t xml:space="preserve"> ravno med </w:t>
      </w:r>
      <w:r w:rsidR="00A12F59">
        <w:rPr>
          <w:rFonts w:cs="Arial"/>
          <w:bCs/>
          <w:szCs w:val="20"/>
        </w:rPr>
        <w:t>epidemijo</w:t>
      </w:r>
      <w:r w:rsidR="00250111">
        <w:rPr>
          <w:rFonts w:cs="Arial"/>
          <w:bCs/>
          <w:szCs w:val="20"/>
        </w:rPr>
        <w:t xml:space="preserve"> in zato </w:t>
      </w:r>
      <w:r w:rsidR="00A12F59">
        <w:rPr>
          <w:rFonts w:cs="Arial"/>
          <w:bCs/>
          <w:szCs w:val="20"/>
        </w:rPr>
        <w:t xml:space="preserve">so bila izhodišča preveč omejena, posledično pa </w:t>
      </w:r>
      <w:r w:rsidR="00250111">
        <w:rPr>
          <w:rFonts w:cs="Arial"/>
          <w:bCs/>
          <w:szCs w:val="20"/>
        </w:rPr>
        <w:t xml:space="preserve">je pravilnik tudi slab. </w:t>
      </w:r>
      <w:r w:rsidR="00017445">
        <w:rPr>
          <w:rFonts w:cs="Arial"/>
          <w:bCs/>
          <w:szCs w:val="20"/>
        </w:rPr>
        <w:t>Bistveni p</w:t>
      </w:r>
      <w:r w:rsidR="00250111">
        <w:rPr>
          <w:rFonts w:cs="Arial"/>
          <w:bCs/>
          <w:szCs w:val="20"/>
        </w:rPr>
        <w:t xml:space="preserve">oudarek je </w:t>
      </w:r>
      <w:r w:rsidR="00017445">
        <w:rPr>
          <w:rFonts w:cs="Arial"/>
          <w:bCs/>
          <w:szCs w:val="20"/>
        </w:rPr>
        <w:t xml:space="preserve">na </w:t>
      </w:r>
      <w:r w:rsidR="00250111">
        <w:rPr>
          <w:rFonts w:cs="Arial"/>
          <w:bCs/>
          <w:szCs w:val="20"/>
        </w:rPr>
        <w:t>prebivanj</w:t>
      </w:r>
      <w:r w:rsidR="00017445">
        <w:rPr>
          <w:rFonts w:cs="Arial"/>
          <w:bCs/>
          <w:szCs w:val="20"/>
        </w:rPr>
        <w:t>u</w:t>
      </w:r>
      <w:r w:rsidR="00250111">
        <w:rPr>
          <w:rFonts w:cs="Arial"/>
          <w:bCs/>
          <w:szCs w:val="20"/>
        </w:rPr>
        <w:t xml:space="preserve"> s podporo</w:t>
      </w:r>
      <w:r w:rsidR="00A12F59">
        <w:rPr>
          <w:rFonts w:cs="Arial"/>
          <w:bCs/>
          <w:szCs w:val="20"/>
        </w:rPr>
        <w:t>,v</w:t>
      </w:r>
      <w:r w:rsidR="00250111">
        <w:rPr>
          <w:rFonts w:cs="Arial"/>
          <w:bCs/>
          <w:szCs w:val="20"/>
        </w:rPr>
        <w:t>ečina invalidov</w:t>
      </w:r>
      <w:r w:rsidR="00A12F59">
        <w:rPr>
          <w:rFonts w:cs="Arial"/>
          <w:bCs/>
          <w:szCs w:val="20"/>
        </w:rPr>
        <w:t>, ki bi jim bile te storitve namenjena,</w:t>
      </w:r>
      <w:r w:rsidR="00250111">
        <w:rPr>
          <w:rFonts w:cs="Arial"/>
          <w:bCs/>
          <w:szCs w:val="20"/>
        </w:rPr>
        <w:t xml:space="preserve"> pa živi doma</w:t>
      </w:r>
      <w:r w:rsidR="00D71186">
        <w:rPr>
          <w:rFonts w:cs="Arial"/>
          <w:bCs/>
          <w:szCs w:val="20"/>
        </w:rPr>
        <w:t xml:space="preserve"> s starši</w:t>
      </w:r>
      <w:r w:rsidR="00250111">
        <w:rPr>
          <w:rFonts w:cs="Arial"/>
          <w:bCs/>
          <w:szCs w:val="20"/>
        </w:rPr>
        <w:t>. Torej namen teh storitev</w:t>
      </w:r>
      <w:r w:rsidR="00D71186">
        <w:rPr>
          <w:rFonts w:cs="Arial"/>
          <w:bCs/>
          <w:szCs w:val="20"/>
        </w:rPr>
        <w:t>, ki naj bi spodbujale osamosvojitev invalidov,</w:t>
      </w:r>
      <w:r w:rsidR="00250111">
        <w:rPr>
          <w:rFonts w:cs="Arial"/>
          <w:bCs/>
          <w:szCs w:val="20"/>
        </w:rPr>
        <w:t xml:space="preserve"> ni </w:t>
      </w:r>
      <w:r w:rsidR="00017445">
        <w:rPr>
          <w:rFonts w:cs="Arial"/>
          <w:bCs/>
          <w:szCs w:val="20"/>
        </w:rPr>
        <w:t>dosežen</w:t>
      </w:r>
      <w:r w:rsidR="00250111">
        <w:rPr>
          <w:rFonts w:cs="Arial"/>
          <w:bCs/>
          <w:szCs w:val="20"/>
        </w:rPr>
        <w:t xml:space="preserve">. </w:t>
      </w:r>
      <w:r w:rsidR="00D71186">
        <w:rPr>
          <w:rFonts w:cs="Arial"/>
          <w:bCs/>
          <w:szCs w:val="20"/>
        </w:rPr>
        <w:t xml:space="preserve"> </w:t>
      </w:r>
    </w:p>
    <w:p w14:paraId="463582DD" w14:textId="77777777" w:rsidR="00250111" w:rsidRDefault="00250111" w:rsidP="00250111">
      <w:pPr>
        <w:jc w:val="both"/>
        <w:rPr>
          <w:rFonts w:cs="Arial"/>
          <w:bCs/>
          <w:szCs w:val="20"/>
        </w:rPr>
      </w:pPr>
    </w:p>
    <w:p w14:paraId="5FB80538" w14:textId="77777777" w:rsidR="006A5FE0" w:rsidRDefault="006A5FE0" w:rsidP="007C4E94">
      <w:pPr>
        <w:autoSpaceDE w:val="0"/>
        <w:autoSpaceDN w:val="0"/>
        <w:adjustRightInd w:val="0"/>
        <w:jc w:val="both"/>
        <w:rPr>
          <w:rFonts w:cs="Arial"/>
          <w:bCs/>
          <w:szCs w:val="20"/>
        </w:rPr>
      </w:pPr>
    </w:p>
    <w:p w14:paraId="4CA67CFD" w14:textId="77777777" w:rsidR="00017445" w:rsidRDefault="007C4E94" w:rsidP="007C4E94">
      <w:pPr>
        <w:autoSpaceDE w:val="0"/>
        <w:autoSpaceDN w:val="0"/>
        <w:adjustRightInd w:val="0"/>
        <w:jc w:val="both"/>
        <w:rPr>
          <w:rFonts w:cs="Arial"/>
          <w:b/>
          <w:szCs w:val="20"/>
        </w:rPr>
      </w:pPr>
      <w:r w:rsidRPr="000D2FBD">
        <w:rPr>
          <w:rFonts w:cs="Arial"/>
          <w:b/>
          <w:szCs w:val="20"/>
        </w:rPr>
        <w:t>Ad.</w:t>
      </w:r>
      <w:r>
        <w:rPr>
          <w:rFonts w:cs="Arial"/>
          <w:b/>
          <w:szCs w:val="20"/>
        </w:rPr>
        <w:t xml:space="preserve">4 </w:t>
      </w:r>
    </w:p>
    <w:p w14:paraId="7F911E52" w14:textId="015C4A99" w:rsidR="007C4E94" w:rsidRDefault="007C4E94" w:rsidP="007C4E94">
      <w:pPr>
        <w:autoSpaceDE w:val="0"/>
        <w:autoSpaceDN w:val="0"/>
        <w:adjustRightInd w:val="0"/>
        <w:jc w:val="both"/>
        <w:rPr>
          <w:rFonts w:cs="Arial"/>
          <w:b/>
          <w:szCs w:val="20"/>
        </w:rPr>
      </w:pPr>
      <w:r w:rsidRPr="006A5FE0">
        <w:rPr>
          <w:rFonts w:cs="Arial"/>
          <w:bCs/>
          <w:szCs w:val="20"/>
        </w:rPr>
        <w:t>Razno</w:t>
      </w:r>
    </w:p>
    <w:p w14:paraId="7D453109" w14:textId="77777777" w:rsidR="007C4E94" w:rsidRDefault="007C4E94" w:rsidP="007C4E94">
      <w:pPr>
        <w:autoSpaceDE w:val="0"/>
        <w:autoSpaceDN w:val="0"/>
        <w:adjustRightInd w:val="0"/>
        <w:jc w:val="both"/>
        <w:rPr>
          <w:rFonts w:cs="Arial"/>
          <w:b/>
          <w:szCs w:val="20"/>
        </w:rPr>
      </w:pPr>
    </w:p>
    <w:p w14:paraId="4056D174" w14:textId="70F46E47" w:rsidR="00ED5DF3" w:rsidRDefault="00CF3649" w:rsidP="00CF3649">
      <w:pPr>
        <w:autoSpaceDE w:val="0"/>
        <w:autoSpaceDN w:val="0"/>
        <w:adjustRightInd w:val="0"/>
        <w:jc w:val="both"/>
        <w:rPr>
          <w:rFonts w:cs="Arial"/>
          <w:bCs/>
          <w:szCs w:val="20"/>
        </w:rPr>
      </w:pPr>
      <w:r w:rsidRPr="00CF3649">
        <w:rPr>
          <w:rFonts w:cs="Arial"/>
          <w:bCs/>
          <w:szCs w:val="20"/>
        </w:rPr>
        <w:t>Pod to točk</w:t>
      </w:r>
      <w:r w:rsidR="001E2EDE">
        <w:rPr>
          <w:rFonts w:cs="Arial"/>
          <w:bCs/>
          <w:szCs w:val="20"/>
        </w:rPr>
        <w:t>o</w:t>
      </w:r>
      <w:r w:rsidRPr="00CF3649">
        <w:rPr>
          <w:rFonts w:cs="Arial"/>
          <w:bCs/>
          <w:szCs w:val="20"/>
        </w:rPr>
        <w:t xml:space="preserve"> je član Sveta Karl Destovnik predlagal, da člani Sveta pridobijo informacijo glede nadaljevanja postopka sprejemanja Zakona o svetu za invalide </w:t>
      </w:r>
      <w:r>
        <w:rPr>
          <w:rFonts w:cs="Arial"/>
          <w:bCs/>
          <w:szCs w:val="20"/>
        </w:rPr>
        <w:t xml:space="preserve">RS </w:t>
      </w:r>
      <w:r w:rsidRPr="00CF3649">
        <w:rPr>
          <w:rFonts w:cs="Arial"/>
          <w:bCs/>
          <w:szCs w:val="20"/>
        </w:rPr>
        <w:t>oziroma kaj se je postorilo od zadnjega posveta na to temo, ki je bil januarja 2023 v Državnem svetu RS. Predsednica mag. Mateja Toman je zagotovila, da nima uradnih informacij ter da jih bo pridobila do naslednje seje Sveta.</w:t>
      </w:r>
    </w:p>
    <w:p w14:paraId="6C37A0BD" w14:textId="77777777" w:rsidR="00B311B1" w:rsidRDefault="00B311B1" w:rsidP="00CF3649">
      <w:pPr>
        <w:autoSpaceDE w:val="0"/>
        <w:autoSpaceDN w:val="0"/>
        <w:adjustRightInd w:val="0"/>
        <w:jc w:val="both"/>
        <w:rPr>
          <w:rFonts w:cs="Arial"/>
          <w:bCs/>
          <w:szCs w:val="20"/>
        </w:rPr>
      </w:pPr>
    </w:p>
    <w:p w14:paraId="6530D2C6" w14:textId="77777777" w:rsidR="00CF3649" w:rsidRPr="000D2FBD" w:rsidRDefault="00CF3649" w:rsidP="00CF3649">
      <w:pPr>
        <w:autoSpaceDE w:val="0"/>
        <w:autoSpaceDN w:val="0"/>
        <w:adjustRightInd w:val="0"/>
        <w:jc w:val="both"/>
        <w:rPr>
          <w:rFonts w:cs="Arial"/>
          <w:bCs/>
          <w:szCs w:val="20"/>
        </w:rPr>
      </w:pPr>
    </w:p>
    <w:p w14:paraId="7D7792D5" w14:textId="05AEDE94" w:rsidR="00EE7150" w:rsidRPr="000D2FBD" w:rsidRDefault="00840755" w:rsidP="00730051">
      <w:pPr>
        <w:jc w:val="both"/>
        <w:rPr>
          <w:rFonts w:cs="Arial"/>
          <w:szCs w:val="20"/>
        </w:rPr>
      </w:pPr>
      <w:r w:rsidRPr="000D2FBD">
        <w:rPr>
          <w:rFonts w:cs="Arial"/>
          <w:szCs w:val="20"/>
        </w:rPr>
        <w:t xml:space="preserve">Predsednica </w:t>
      </w:r>
      <w:r w:rsidR="008676E2" w:rsidRPr="000D2FBD">
        <w:rPr>
          <w:rFonts w:cs="Arial"/>
          <w:szCs w:val="20"/>
        </w:rPr>
        <w:t xml:space="preserve">je </w:t>
      </w:r>
      <w:r w:rsidR="000B2047" w:rsidRPr="000D2FBD">
        <w:rPr>
          <w:rFonts w:cs="Arial"/>
          <w:szCs w:val="20"/>
        </w:rPr>
        <w:t>zaključil</w:t>
      </w:r>
      <w:r w:rsidRPr="000D2FBD">
        <w:rPr>
          <w:rFonts w:cs="Arial"/>
          <w:szCs w:val="20"/>
        </w:rPr>
        <w:t>a</w:t>
      </w:r>
      <w:r w:rsidR="000B2047" w:rsidRPr="000D2FBD">
        <w:rPr>
          <w:rFonts w:cs="Arial"/>
          <w:szCs w:val="20"/>
        </w:rPr>
        <w:t xml:space="preserve"> sejo.</w:t>
      </w:r>
    </w:p>
    <w:p w14:paraId="6F48EED6" w14:textId="6D5D028C" w:rsidR="00EE7150" w:rsidRPr="000D2FBD" w:rsidRDefault="00EE7150" w:rsidP="00730051">
      <w:pPr>
        <w:jc w:val="both"/>
        <w:rPr>
          <w:rFonts w:cs="Arial"/>
          <w:szCs w:val="20"/>
        </w:rPr>
      </w:pPr>
    </w:p>
    <w:p w14:paraId="5BFF7283" w14:textId="428D9EE5" w:rsidR="00EE7150" w:rsidRPr="000D2FBD" w:rsidRDefault="00EE7150" w:rsidP="00730051">
      <w:pPr>
        <w:jc w:val="both"/>
        <w:rPr>
          <w:rFonts w:cs="Arial"/>
          <w:szCs w:val="20"/>
        </w:rPr>
      </w:pPr>
      <w:r w:rsidRPr="000D2FBD">
        <w:rPr>
          <w:rFonts w:cs="Arial"/>
          <w:szCs w:val="20"/>
        </w:rPr>
        <w:t xml:space="preserve">Zaključek seje: </w:t>
      </w:r>
      <w:r w:rsidR="0097133A" w:rsidRPr="000D2FBD">
        <w:rPr>
          <w:rFonts w:cs="Arial"/>
          <w:szCs w:val="20"/>
        </w:rPr>
        <w:t>1</w:t>
      </w:r>
      <w:r w:rsidR="00AC41EF">
        <w:rPr>
          <w:rFonts w:cs="Arial"/>
          <w:szCs w:val="20"/>
        </w:rPr>
        <w:t>3</w:t>
      </w:r>
      <w:r w:rsidR="0097133A" w:rsidRPr="000D2FBD">
        <w:rPr>
          <w:rFonts w:cs="Arial"/>
          <w:szCs w:val="20"/>
        </w:rPr>
        <w:t>:</w:t>
      </w:r>
      <w:r w:rsidR="002469CA" w:rsidRPr="000D2FBD">
        <w:rPr>
          <w:rFonts w:cs="Arial"/>
          <w:szCs w:val="20"/>
        </w:rPr>
        <w:t>1</w:t>
      </w:r>
      <w:r w:rsidR="00AC41EF">
        <w:rPr>
          <w:rFonts w:cs="Arial"/>
          <w:szCs w:val="20"/>
        </w:rPr>
        <w:t>5</w:t>
      </w:r>
    </w:p>
    <w:p w14:paraId="2DBA8706" w14:textId="77777777" w:rsidR="00EE7150" w:rsidRPr="000D2FBD" w:rsidRDefault="00EE7150" w:rsidP="00730051">
      <w:pPr>
        <w:jc w:val="both"/>
        <w:rPr>
          <w:rFonts w:cs="Arial"/>
          <w:szCs w:val="20"/>
        </w:rPr>
      </w:pPr>
    </w:p>
    <w:p w14:paraId="67DAC339" w14:textId="77777777" w:rsidR="00EE7150" w:rsidRPr="000D2FBD" w:rsidRDefault="00EE7150" w:rsidP="00730051">
      <w:pPr>
        <w:pStyle w:val="podpisi"/>
        <w:jc w:val="both"/>
        <w:rPr>
          <w:rFonts w:cs="Arial"/>
          <w:szCs w:val="20"/>
          <w:lang w:val="sl-SI"/>
        </w:rPr>
      </w:pPr>
      <w:r w:rsidRPr="000D2FBD">
        <w:rPr>
          <w:rFonts w:cs="Arial"/>
          <w:szCs w:val="20"/>
          <w:lang w:val="sl-SI"/>
        </w:rPr>
        <w:t>Pripravila:</w:t>
      </w:r>
    </w:p>
    <w:p w14:paraId="4E805DF0" w14:textId="436E897C" w:rsidR="00EE7150" w:rsidRPr="000D2FBD" w:rsidRDefault="00EE7150" w:rsidP="00730051">
      <w:pPr>
        <w:pStyle w:val="podpisi"/>
        <w:jc w:val="both"/>
        <w:rPr>
          <w:rFonts w:cs="Arial"/>
          <w:szCs w:val="20"/>
          <w:lang w:val="sl-SI"/>
        </w:rPr>
      </w:pPr>
    </w:p>
    <w:p w14:paraId="2DA0A02C" w14:textId="48352272" w:rsidR="00EE7150" w:rsidRPr="000D2FBD" w:rsidRDefault="00EE7150" w:rsidP="00730051">
      <w:pPr>
        <w:pStyle w:val="podpisi"/>
        <w:jc w:val="both"/>
        <w:rPr>
          <w:rFonts w:cs="Arial"/>
          <w:szCs w:val="20"/>
        </w:rPr>
      </w:pPr>
      <w:r w:rsidRPr="000D2FBD">
        <w:rPr>
          <w:rFonts w:cs="Arial"/>
          <w:szCs w:val="20"/>
          <w:lang w:val="sl-SI"/>
        </w:rPr>
        <w:t>Saša MLAKAR</w:t>
      </w:r>
      <w:r w:rsidRPr="000D2FBD">
        <w:rPr>
          <w:rFonts w:cs="Arial"/>
          <w:szCs w:val="20"/>
          <w:lang w:val="sl-SI"/>
        </w:rPr>
        <w:tab/>
      </w:r>
      <w:r w:rsidRPr="000D2FBD">
        <w:rPr>
          <w:rFonts w:cs="Arial"/>
          <w:szCs w:val="20"/>
          <w:lang w:val="sl-SI"/>
        </w:rPr>
        <w:tab/>
      </w:r>
      <w:r w:rsidRPr="000D2FBD">
        <w:rPr>
          <w:rFonts w:cs="Arial"/>
          <w:szCs w:val="20"/>
          <w:lang w:val="sl-SI"/>
        </w:rPr>
        <w:tab/>
      </w:r>
      <w:r w:rsidRPr="000D2FBD">
        <w:rPr>
          <w:rFonts w:cs="Arial"/>
          <w:szCs w:val="20"/>
          <w:lang w:val="sl-SI"/>
        </w:rPr>
        <w:tab/>
      </w:r>
      <w:r w:rsidRPr="000D2FBD">
        <w:rPr>
          <w:rFonts w:cs="Arial"/>
          <w:szCs w:val="20"/>
          <w:lang w:val="sl-SI"/>
        </w:rPr>
        <w:tab/>
      </w:r>
      <w:r w:rsidR="00840755" w:rsidRPr="000D2FBD">
        <w:rPr>
          <w:rFonts w:cs="Arial"/>
          <w:szCs w:val="20"/>
          <w:lang w:val="sl-SI"/>
        </w:rPr>
        <w:t xml:space="preserve">mag. </w:t>
      </w:r>
      <w:r w:rsidR="00944A81" w:rsidRPr="000D2FBD">
        <w:rPr>
          <w:rFonts w:cs="Arial"/>
          <w:szCs w:val="20"/>
        </w:rPr>
        <w:t>Mateja TOMAN</w:t>
      </w:r>
    </w:p>
    <w:p w14:paraId="0A4FDBAD" w14:textId="002F5820" w:rsidR="007D75CF" w:rsidRDefault="00EE7150" w:rsidP="00730051">
      <w:pPr>
        <w:pStyle w:val="ZADEVA"/>
        <w:ind w:left="0" w:firstLine="0"/>
        <w:jc w:val="both"/>
        <w:rPr>
          <w:rFonts w:cs="Arial"/>
          <w:b w:val="0"/>
          <w:bCs/>
          <w:szCs w:val="20"/>
        </w:rPr>
      </w:pPr>
      <w:r w:rsidRPr="000D2FBD">
        <w:rPr>
          <w:rFonts w:cs="Arial"/>
          <w:b w:val="0"/>
          <w:bCs/>
          <w:szCs w:val="20"/>
        </w:rPr>
        <w:t>S E K R E T A R K A</w:t>
      </w:r>
      <w:r w:rsidRPr="000D2FBD">
        <w:rPr>
          <w:rFonts w:cs="Arial"/>
          <w:b w:val="0"/>
          <w:bCs/>
          <w:szCs w:val="20"/>
        </w:rPr>
        <w:tab/>
      </w:r>
      <w:r w:rsidRPr="000D2FBD">
        <w:rPr>
          <w:rFonts w:cs="Arial"/>
          <w:szCs w:val="20"/>
        </w:rPr>
        <w:tab/>
      </w:r>
      <w:r w:rsidRPr="000D2FBD">
        <w:rPr>
          <w:rFonts w:cs="Arial"/>
          <w:szCs w:val="20"/>
        </w:rPr>
        <w:tab/>
      </w:r>
      <w:r w:rsidRPr="000D2FBD">
        <w:rPr>
          <w:rFonts w:cs="Arial"/>
          <w:szCs w:val="20"/>
        </w:rPr>
        <w:tab/>
      </w:r>
      <w:r w:rsidRPr="000D2FBD">
        <w:rPr>
          <w:rFonts w:cs="Arial"/>
          <w:szCs w:val="20"/>
        </w:rPr>
        <w:tab/>
      </w:r>
      <w:r w:rsidR="00D17578" w:rsidRPr="000D2FBD">
        <w:rPr>
          <w:rFonts w:cs="Arial"/>
          <w:szCs w:val="20"/>
        </w:rPr>
        <w:tab/>
      </w:r>
      <w:r w:rsidRPr="000D2FBD">
        <w:rPr>
          <w:rFonts w:cs="Arial"/>
          <w:b w:val="0"/>
          <w:bCs/>
          <w:szCs w:val="20"/>
        </w:rPr>
        <w:t xml:space="preserve">P R E D S E D N I </w:t>
      </w:r>
      <w:r w:rsidR="00944A81" w:rsidRPr="000D2FBD">
        <w:rPr>
          <w:rFonts w:cs="Arial"/>
          <w:b w:val="0"/>
          <w:bCs/>
          <w:szCs w:val="20"/>
        </w:rPr>
        <w:t>CA</w:t>
      </w:r>
    </w:p>
    <w:p w14:paraId="3354639F" w14:textId="477E93BE" w:rsidR="00C12797" w:rsidRDefault="00C12797" w:rsidP="00730051">
      <w:pPr>
        <w:pStyle w:val="ZADEVA"/>
        <w:ind w:left="0" w:firstLine="0"/>
        <w:jc w:val="both"/>
        <w:rPr>
          <w:rFonts w:cs="Arial"/>
          <w:b w:val="0"/>
          <w:bCs/>
          <w:szCs w:val="20"/>
        </w:rPr>
      </w:pPr>
    </w:p>
    <w:sectPr w:rsidR="00C12797" w:rsidSect="00F07333">
      <w:headerReference w:type="default" r:id="rId7"/>
      <w:footerReference w:type="default" r:id="rId8"/>
      <w:headerReference w:type="first" r:id="rId9"/>
      <w:pgSz w:w="11900" w:h="16840" w:code="9"/>
      <w:pgMar w:top="1701" w:right="1701" w:bottom="1134" w:left="1701" w:header="212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18423" w14:textId="77777777" w:rsidR="00931DF0" w:rsidRDefault="00931DF0">
      <w:r>
        <w:separator/>
      </w:r>
    </w:p>
  </w:endnote>
  <w:endnote w:type="continuationSeparator" w:id="0">
    <w:p w14:paraId="6C5B0119" w14:textId="77777777" w:rsidR="00931DF0" w:rsidRDefault="00931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6678829"/>
      <w:docPartObj>
        <w:docPartGallery w:val="Page Numbers (Bottom of Page)"/>
        <w:docPartUnique/>
      </w:docPartObj>
    </w:sdtPr>
    <w:sdtEndPr/>
    <w:sdtContent>
      <w:p w14:paraId="55934612" w14:textId="0459BDE3" w:rsidR="00D7219E" w:rsidRDefault="00D7219E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0A7">
          <w:rPr>
            <w:noProof/>
          </w:rPr>
          <w:t>4</w:t>
        </w:r>
        <w:r>
          <w:fldChar w:fldCharType="end"/>
        </w:r>
      </w:p>
    </w:sdtContent>
  </w:sdt>
  <w:p w14:paraId="0DF3FBF4" w14:textId="77777777" w:rsidR="007E0440" w:rsidRDefault="007E04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1AB04" w14:textId="77777777" w:rsidR="00931DF0" w:rsidRDefault="00931DF0">
      <w:r>
        <w:separator/>
      </w:r>
    </w:p>
  </w:footnote>
  <w:footnote w:type="continuationSeparator" w:id="0">
    <w:p w14:paraId="4DB2F5AF" w14:textId="77777777" w:rsidR="00931DF0" w:rsidRDefault="00931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4E1EC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66C27BC0" w14:textId="77777777">
      <w:trPr>
        <w:cantSplit/>
        <w:trHeight w:hRule="exact" w:val="847"/>
      </w:trPr>
      <w:tc>
        <w:tcPr>
          <w:tcW w:w="567" w:type="dxa"/>
        </w:tcPr>
        <w:p w14:paraId="29636FBD" w14:textId="77777777" w:rsidR="002A2B69" w:rsidRPr="008F3500" w:rsidRDefault="007962BB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3B4C122F" wp14:editId="70626625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052E6FA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  <w:tr w:rsidR="005022D2" w:rsidRPr="008F3500" w14:paraId="35A13E8B" w14:textId="77777777" w:rsidTr="00601448">
      <w:trPr>
        <w:cantSplit/>
        <w:trHeight w:hRule="exact" w:val="847"/>
      </w:trPr>
      <w:tc>
        <w:tcPr>
          <w:tcW w:w="567" w:type="dxa"/>
        </w:tcPr>
        <w:p w14:paraId="12788C0B" w14:textId="77777777" w:rsidR="005022D2" w:rsidRPr="008F3500" w:rsidRDefault="005022D2" w:rsidP="005022D2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35537FD" wp14:editId="1751A008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5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521E319" id="AutoShape 1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05E91BFD" w14:textId="77777777" w:rsidR="005022D2" w:rsidRPr="008F3500" w:rsidRDefault="005022D2" w:rsidP="005022D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31751272" wp14:editId="73517A7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467100" cy="933450"/>
          <wp:effectExtent l="0" t="0" r="0" b="0"/>
          <wp:wrapSquare wrapText="bothSides"/>
          <wp:docPr id="26" name="Slika 26" descr="MDDSZ_Svet_za_invalide_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MDDSZ_Svet_za_invalide_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color w:val="000000"/>
        <w:sz w:val="16"/>
        <w:szCs w:val="16"/>
        <w:lang w:eastAsia="sl-SI"/>
      </w:rPr>
      <w:t>Štukljeva 44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01 369 75 38</w:t>
    </w:r>
  </w:p>
  <w:p w14:paraId="5AE362F2" w14:textId="77777777" w:rsidR="005022D2" w:rsidRPr="008F3500" w:rsidRDefault="005022D2" w:rsidP="005022D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01 369 78 32</w:t>
    </w:r>
    <w:r w:rsidRPr="008F3500">
      <w:rPr>
        <w:rFonts w:cs="Arial"/>
        <w:sz w:val="16"/>
      </w:rPr>
      <w:t xml:space="preserve"> </w:t>
    </w:r>
  </w:p>
  <w:p w14:paraId="6057B3EE" w14:textId="77777777" w:rsidR="005022D2" w:rsidRPr="008F3500" w:rsidRDefault="005022D2" w:rsidP="005022D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gp.mddsz@gov.si</w:t>
    </w:r>
  </w:p>
  <w:p w14:paraId="1F9E9F62" w14:textId="77777777" w:rsidR="005022D2" w:rsidRPr="008F3500" w:rsidRDefault="005022D2" w:rsidP="005022D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www.mddsz.gov.si</w:t>
    </w:r>
  </w:p>
  <w:p w14:paraId="5A14ED2E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7B6D"/>
    <w:multiLevelType w:val="hybridMultilevel"/>
    <w:tmpl w:val="BA18DC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81619"/>
    <w:multiLevelType w:val="hybridMultilevel"/>
    <w:tmpl w:val="9EBAE4B2"/>
    <w:lvl w:ilvl="0" w:tplc="7BF61E24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22C36"/>
    <w:multiLevelType w:val="hybridMultilevel"/>
    <w:tmpl w:val="C03E89BC"/>
    <w:lvl w:ilvl="0" w:tplc="FF947B90"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811AEE"/>
    <w:multiLevelType w:val="hybridMultilevel"/>
    <w:tmpl w:val="60AE57FA"/>
    <w:lvl w:ilvl="0" w:tplc="0BDE8C2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97825"/>
    <w:multiLevelType w:val="hybridMultilevel"/>
    <w:tmpl w:val="2BEAF786"/>
    <w:lvl w:ilvl="0" w:tplc="9828D264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FFFFFFFF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150E787E"/>
    <w:multiLevelType w:val="hybridMultilevel"/>
    <w:tmpl w:val="51EC4AF8"/>
    <w:lvl w:ilvl="0" w:tplc="7660B9F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011C0"/>
    <w:multiLevelType w:val="hybridMultilevel"/>
    <w:tmpl w:val="3866FA82"/>
    <w:lvl w:ilvl="0" w:tplc="000F0409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C2201"/>
    <w:multiLevelType w:val="hybridMultilevel"/>
    <w:tmpl w:val="54E0A38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272DA"/>
    <w:multiLevelType w:val="hybridMultilevel"/>
    <w:tmpl w:val="F4FC22C4"/>
    <w:lvl w:ilvl="0" w:tplc="E07C8FAA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446419D"/>
    <w:multiLevelType w:val="hybridMultilevel"/>
    <w:tmpl w:val="ACC8E87C"/>
    <w:lvl w:ilvl="0" w:tplc="0424000B">
      <w:start w:val="1"/>
      <w:numFmt w:val="bullet"/>
      <w:lvlText w:val=""/>
      <w:lvlJc w:val="left"/>
      <w:pPr>
        <w:ind w:left="945" w:hanging="585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9296B"/>
    <w:multiLevelType w:val="hybridMultilevel"/>
    <w:tmpl w:val="0E7E7588"/>
    <w:lvl w:ilvl="0" w:tplc="F1F6016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A1A3C"/>
    <w:multiLevelType w:val="hybridMultilevel"/>
    <w:tmpl w:val="4FC6D812"/>
    <w:lvl w:ilvl="0" w:tplc="B5AE51F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914207"/>
    <w:multiLevelType w:val="hybridMultilevel"/>
    <w:tmpl w:val="B270EE8C"/>
    <w:lvl w:ilvl="0" w:tplc="F1F6016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7019E"/>
    <w:multiLevelType w:val="hybridMultilevel"/>
    <w:tmpl w:val="4D925E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5660D"/>
    <w:multiLevelType w:val="hybridMultilevel"/>
    <w:tmpl w:val="8E64303A"/>
    <w:lvl w:ilvl="0" w:tplc="A10263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457C10"/>
    <w:multiLevelType w:val="hybridMultilevel"/>
    <w:tmpl w:val="73CAAE56"/>
    <w:lvl w:ilvl="0" w:tplc="8BC4587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463E4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0E4C3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B2C50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2803D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54E7B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C23D9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54469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2AC11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3FF4126"/>
    <w:multiLevelType w:val="hybridMultilevel"/>
    <w:tmpl w:val="2C32C86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37F30"/>
    <w:multiLevelType w:val="hybridMultilevel"/>
    <w:tmpl w:val="761EB7EA"/>
    <w:lvl w:ilvl="0" w:tplc="42C86D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1C48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7EA8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6C5B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86DC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7041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08AD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9ACA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8EE2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38A0D05"/>
    <w:multiLevelType w:val="hybridMultilevel"/>
    <w:tmpl w:val="55900B4C"/>
    <w:lvl w:ilvl="0" w:tplc="7BF61E24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D72CA"/>
    <w:multiLevelType w:val="hybridMultilevel"/>
    <w:tmpl w:val="F87C5DE8"/>
    <w:lvl w:ilvl="0" w:tplc="117E8C34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14E2A74"/>
    <w:multiLevelType w:val="hybridMultilevel"/>
    <w:tmpl w:val="6532BC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5B127F"/>
    <w:multiLevelType w:val="hybridMultilevel"/>
    <w:tmpl w:val="97A8A080"/>
    <w:lvl w:ilvl="0" w:tplc="42C86D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0B284B"/>
    <w:multiLevelType w:val="hybridMultilevel"/>
    <w:tmpl w:val="E7FC2D4E"/>
    <w:lvl w:ilvl="0" w:tplc="42C86D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E279CF"/>
    <w:multiLevelType w:val="hybridMultilevel"/>
    <w:tmpl w:val="71845102"/>
    <w:lvl w:ilvl="0" w:tplc="627EF03A">
      <w:numFmt w:val="bullet"/>
      <w:lvlText w:val=""/>
      <w:lvlJc w:val="left"/>
      <w:pPr>
        <w:ind w:left="46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9" w15:restartNumberingAfterBreak="0">
    <w:nsid w:val="73FF5C7A"/>
    <w:multiLevelType w:val="hybridMultilevel"/>
    <w:tmpl w:val="F322E5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70DBA"/>
    <w:multiLevelType w:val="hybridMultilevel"/>
    <w:tmpl w:val="41D4DBCA"/>
    <w:lvl w:ilvl="0" w:tplc="117E8C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7B0386"/>
    <w:multiLevelType w:val="hybridMultilevel"/>
    <w:tmpl w:val="95AC8DBA"/>
    <w:lvl w:ilvl="0" w:tplc="F60E41F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F42295"/>
    <w:multiLevelType w:val="hybridMultilevel"/>
    <w:tmpl w:val="AB50CE6A"/>
    <w:lvl w:ilvl="0" w:tplc="42C86D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661859">
    <w:abstractNumId w:val="26"/>
  </w:num>
  <w:num w:numId="2" w16cid:durableId="34475863">
    <w:abstractNumId w:val="14"/>
  </w:num>
  <w:num w:numId="3" w16cid:durableId="2097899399">
    <w:abstractNumId w:val="18"/>
  </w:num>
  <w:num w:numId="4" w16cid:durableId="97262593">
    <w:abstractNumId w:val="3"/>
  </w:num>
  <w:num w:numId="5" w16cid:durableId="1586693607">
    <w:abstractNumId w:val="7"/>
  </w:num>
  <w:num w:numId="6" w16cid:durableId="533464260">
    <w:abstractNumId w:val="15"/>
  </w:num>
  <w:num w:numId="7" w16cid:durableId="259677014">
    <w:abstractNumId w:val="12"/>
  </w:num>
  <w:num w:numId="8" w16cid:durableId="1301612253">
    <w:abstractNumId w:val="17"/>
  </w:num>
  <w:num w:numId="9" w16cid:durableId="898440393">
    <w:abstractNumId w:val="6"/>
  </w:num>
  <w:num w:numId="10" w16cid:durableId="18251234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9645374">
    <w:abstractNumId w:val="31"/>
  </w:num>
  <w:num w:numId="12" w16cid:durableId="692924649">
    <w:abstractNumId w:val="16"/>
  </w:num>
  <w:num w:numId="13" w16cid:durableId="1723214848">
    <w:abstractNumId w:val="4"/>
  </w:num>
  <w:num w:numId="14" w16cid:durableId="2025087681">
    <w:abstractNumId w:val="29"/>
  </w:num>
  <w:num w:numId="15" w16cid:durableId="1038511385">
    <w:abstractNumId w:val="28"/>
  </w:num>
  <w:num w:numId="16" w16cid:durableId="1962420845">
    <w:abstractNumId w:val="0"/>
  </w:num>
  <w:num w:numId="17" w16cid:durableId="604003528">
    <w:abstractNumId w:val="2"/>
  </w:num>
  <w:num w:numId="18" w16cid:durableId="1065496659">
    <w:abstractNumId w:val="11"/>
  </w:num>
  <w:num w:numId="19" w16cid:durableId="2061442783">
    <w:abstractNumId w:val="20"/>
  </w:num>
  <w:num w:numId="20" w16cid:durableId="741876392">
    <w:abstractNumId w:val="1"/>
  </w:num>
  <w:num w:numId="21" w16cid:durableId="1755013568">
    <w:abstractNumId w:val="8"/>
  </w:num>
  <w:num w:numId="22" w16cid:durableId="1675447893">
    <w:abstractNumId w:val="22"/>
  </w:num>
  <w:num w:numId="23" w16cid:durableId="1617255103">
    <w:abstractNumId w:val="19"/>
  </w:num>
  <w:num w:numId="24" w16cid:durableId="1946881446">
    <w:abstractNumId w:val="21"/>
  </w:num>
  <w:num w:numId="25" w16cid:durableId="1287009320">
    <w:abstractNumId w:val="9"/>
  </w:num>
  <w:num w:numId="26" w16cid:durableId="531921025">
    <w:abstractNumId w:val="32"/>
  </w:num>
  <w:num w:numId="27" w16cid:durableId="1683166837">
    <w:abstractNumId w:val="27"/>
  </w:num>
  <w:num w:numId="28" w16cid:durableId="670062282">
    <w:abstractNumId w:val="25"/>
  </w:num>
  <w:num w:numId="29" w16cid:durableId="980574917">
    <w:abstractNumId w:val="30"/>
  </w:num>
  <w:num w:numId="30" w16cid:durableId="2073262208">
    <w:abstractNumId w:val="23"/>
  </w:num>
  <w:num w:numId="31" w16cid:durableId="319578160">
    <w:abstractNumId w:val="10"/>
  </w:num>
  <w:num w:numId="32" w16cid:durableId="130943604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80362579">
    <w:abstractNumId w:val="13"/>
  </w:num>
  <w:num w:numId="34" w16cid:durableId="1406756587">
    <w:abstractNumId w:val="5"/>
  </w:num>
  <w:num w:numId="35" w16cid:durableId="120024468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228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5A0"/>
    <w:rsid w:val="00000800"/>
    <w:rsid w:val="00001101"/>
    <w:rsid w:val="00003640"/>
    <w:rsid w:val="00007524"/>
    <w:rsid w:val="00007BEE"/>
    <w:rsid w:val="00013FF5"/>
    <w:rsid w:val="000146D0"/>
    <w:rsid w:val="00015819"/>
    <w:rsid w:val="00017445"/>
    <w:rsid w:val="00023A88"/>
    <w:rsid w:val="000240F2"/>
    <w:rsid w:val="00025DCF"/>
    <w:rsid w:val="0003319F"/>
    <w:rsid w:val="00052A66"/>
    <w:rsid w:val="00056220"/>
    <w:rsid w:val="00057323"/>
    <w:rsid w:val="00061ACE"/>
    <w:rsid w:val="00062352"/>
    <w:rsid w:val="00062AD0"/>
    <w:rsid w:val="00062C09"/>
    <w:rsid w:val="00063880"/>
    <w:rsid w:val="00064160"/>
    <w:rsid w:val="00073D10"/>
    <w:rsid w:val="00076DA2"/>
    <w:rsid w:val="000806D2"/>
    <w:rsid w:val="00080D75"/>
    <w:rsid w:val="00084903"/>
    <w:rsid w:val="00086897"/>
    <w:rsid w:val="00096998"/>
    <w:rsid w:val="000A7238"/>
    <w:rsid w:val="000A7FC6"/>
    <w:rsid w:val="000B0EB1"/>
    <w:rsid w:val="000B2047"/>
    <w:rsid w:val="000B53F3"/>
    <w:rsid w:val="000B5760"/>
    <w:rsid w:val="000B7B53"/>
    <w:rsid w:val="000C1E46"/>
    <w:rsid w:val="000C2756"/>
    <w:rsid w:val="000C46B3"/>
    <w:rsid w:val="000C72D0"/>
    <w:rsid w:val="000D101B"/>
    <w:rsid w:val="000D10B4"/>
    <w:rsid w:val="000D1656"/>
    <w:rsid w:val="000D1C07"/>
    <w:rsid w:val="000D2FBD"/>
    <w:rsid w:val="000D4DD0"/>
    <w:rsid w:val="000E0EAE"/>
    <w:rsid w:val="000E0F6A"/>
    <w:rsid w:val="000F45FA"/>
    <w:rsid w:val="000F76B8"/>
    <w:rsid w:val="000F7A36"/>
    <w:rsid w:val="0010748A"/>
    <w:rsid w:val="00111EDB"/>
    <w:rsid w:val="00112AFB"/>
    <w:rsid w:val="00113774"/>
    <w:rsid w:val="00114633"/>
    <w:rsid w:val="00117D82"/>
    <w:rsid w:val="001249FC"/>
    <w:rsid w:val="00125C5E"/>
    <w:rsid w:val="00126320"/>
    <w:rsid w:val="001344CC"/>
    <w:rsid w:val="00134F51"/>
    <w:rsid w:val="001357B2"/>
    <w:rsid w:val="001368BC"/>
    <w:rsid w:val="00136B53"/>
    <w:rsid w:val="0014601A"/>
    <w:rsid w:val="00147157"/>
    <w:rsid w:val="00151F6F"/>
    <w:rsid w:val="00156B3B"/>
    <w:rsid w:val="00161A14"/>
    <w:rsid w:val="001677D3"/>
    <w:rsid w:val="00167C7C"/>
    <w:rsid w:val="001726F0"/>
    <w:rsid w:val="0017478F"/>
    <w:rsid w:val="00177826"/>
    <w:rsid w:val="00177B17"/>
    <w:rsid w:val="00182099"/>
    <w:rsid w:val="001846FE"/>
    <w:rsid w:val="00184D8F"/>
    <w:rsid w:val="0019417D"/>
    <w:rsid w:val="00194AE6"/>
    <w:rsid w:val="001B3B17"/>
    <w:rsid w:val="001B445C"/>
    <w:rsid w:val="001B5115"/>
    <w:rsid w:val="001C149A"/>
    <w:rsid w:val="001C4377"/>
    <w:rsid w:val="001D4B6A"/>
    <w:rsid w:val="001D558A"/>
    <w:rsid w:val="001E01B5"/>
    <w:rsid w:val="001E1C66"/>
    <w:rsid w:val="001E2EDE"/>
    <w:rsid w:val="001F299D"/>
    <w:rsid w:val="001F381A"/>
    <w:rsid w:val="001F3A03"/>
    <w:rsid w:val="001F3F9E"/>
    <w:rsid w:val="001F65CB"/>
    <w:rsid w:val="00202A77"/>
    <w:rsid w:val="00206032"/>
    <w:rsid w:val="00207BD5"/>
    <w:rsid w:val="00207D5D"/>
    <w:rsid w:val="002134AB"/>
    <w:rsid w:val="002135DB"/>
    <w:rsid w:val="00214EC3"/>
    <w:rsid w:val="00217E0B"/>
    <w:rsid w:val="002242FB"/>
    <w:rsid w:val="002278AA"/>
    <w:rsid w:val="002310FD"/>
    <w:rsid w:val="00237787"/>
    <w:rsid w:val="00242038"/>
    <w:rsid w:val="002469CA"/>
    <w:rsid w:val="00250111"/>
    <w:rsid w:val="002513AC"/>
    <w:rsid w:val="002515CD"/>
    <w:rsid w:val="0025728B"/>
    <w:rsid w:val="00266BA1"/>
    <w:rsid w:val="00271CE5"/>
    <w:rsid w:val="002736C5"/>
    <w:rsid w:val="002738CF"/>
    <w:rsid w:val="00280EDE"/>
    <w:rsid w:val="00282020"/>
    <w:rsid w:val="00282785"/>
    <w:rsid w:val="002833DF"/>
    <w:rsid w:val="002853B9"/>
    <w:rsid w:val="0028676C"/>
    <w:rsid w:val="00291C2C"/>
    <w:rsid w:val="002929DF"/>
    <w:rsid w:val="002939ED"/>
    <w:rsid w:val="00293C4C"/>
    <w:rsid w:val="00297EBF"/>
    <w:rsid w:val="002A2B69"/>
    <w:rsid w:val="002B0E07"/>
    <w:rsid w:val="002C6611"/>
    <w:rsid w:val="002D0F2B"/>
    <w:rsid w:val="002D4B29"/>
    <w:rsid w:val="002E12B3"/>
    <w:rsid w:val="002E3F10"/>
    <w:rsid w:val="002E4D79"/>
    <w:rsid w:val="002E5FCE"/>
    <w:rsid w:val="002F2DCF"/>
    <w:rsid w:val="002F3EA2"/>
    <w:rsid w:val="002F5A9A"/>
    <w:rsid w:val="00307B6B"/>
    <w:rsid w:val="00310F1B"/>
    <w:rsid w:val="003110DB"/>
    <w:rsid w:val="00312207"/>
    <w:rsid w:val="00320860"/>
    <w:rsid w:val="0032485A"/>
    <w:rsid w:val="00330622"/>
    <w:rsid w:val="00331333"/>
    <w:rsid w:val="00334651"/>
    <w:rsid w:val="00341BCB"/>
    <w:rsid w:val="00342B6F"/>
    <w:rsid w:val="00345E89"/>
    <w:rsid w:val="0034723B"/>
    <w:rsid w:val="00347439"/>
    <w:rsid w:val="00347E24"/>
    <w:rsid w:val="00351AD6"/>
    <w:rsid w:val="00354E56"/>
    <w:rsid w:val="00357042"/>
    <w:rsid w:val="00357331"/>
    <w:rsid w:val="003636BF"/>
    <w:rsid w:val="003653D0"/>
    <w:rsid w:val="00371442"/>
    <w:rsid w:val="003724EB"/>
    <w:rsid w:val="00374D90"/>
    <w:rsid w:val="00374F7D"/>
    <w:rsid w:val="00380584"/>
    <w:rsid w:val="003845B4"/>
    <w:rsid w:val="00386C99"/>
    <w:rsid w:val="003879EA"/>
    <w:rsid w:val="00387B1A"/>
    <w:rsid w:val="00394363"/>
    <w:rsid w:val="0039691F"/>
    <w:rsid w:val="0039731A"/>
    <w:rsid w:val="003A6DDA"/>
    <w:rsid w:val="003B6A04"/>
    <w:rsid w:val="003C15B5"/>
    <w:rsid w:val="003C1C77"/>
    <w:rsid w:val="003C5EE5"/>
    <w:rsid w:val="003C7F57"/>
    <w:rsid w:val="003D239C"/>
    <w:rsid w:val="003D25A5"/>
    <w:rsid w:val="003D4904"/>
    <w:rsid w:val="003D5175"/>
    <w:rsid w:val="003D5F8D"/>
    <w:rsid w:val="003D7909"/>
    <w:rsid w:val="003E1C74"/>
    <w:rsid w:val="003E2083"/>
    <w:rsid w:val="003E2D49"/>
    <w:rsid w:val="003E55FD"/>
    <w:rsid w:val="003F438A"/>
    <w:rsid w:val="003F4A9B"/>
    <w:rsid w:val="003F6558"/>
    <w:rsid w:val="00400AB0"/>
    <w:rsid w:val="00411DA7"/>
    <w:rsid w:val="00412151"/>
    <w:rsid w:val="00412407"/>
    <w:rsid w:val="00413B13"/>
    <w:rsid w:val="00414030"/>
    <w:rsid w:val="00416AC0"/>
    <w:rsid w:val="00420C0A"/>
    <w:rsid w:val="00425D78"/>
    <w:rsid w:val="004305D9"/>
    <w:rsid w:val="00435157"/>
    <w:rsid w:val="00435644"/>
    <w:rsid w:val="00435D00"/>
    <w:rsid w:val="004473F8"/>
    <w:rsid w:val="004476C3"/>
    <w:rsid w:val="00451270"/>
    <w:rsid w:val="00451AA4"/>
    <w:rsid w:val="00451C6F"/>
    <w:rsid w:val="004520E6"/>
    <w:rsid w:val="00454D88"/>
    <w:rsid w:val="00457045"/>
    <w:rsid w:val="004570CE"/>
    <w:rsid w:val="00461FC6"/>
    <w:rsid w:val="00462247"/>
    <w:rsid w:val="0046437B"/>
    <w:rsid w:val="004657EE"/>
    <w:rsid w:val="004664D8"/>
    <w:rsid w:val="0047269B"/>
    <w:rsid w:val="00480681"/>
    <w:rsid w:val="00480DEF"/>
    <w:rsid w:val="00481E48"/>
    <w:rsid w:val="004900D5"/>
    <w:rsid w:val="004975B2"/>
    <w:rsid w:val="004A55B3"/>
    <w:rsid w:val="004A606C"/>
    <w:rsid w:val="004A7625"/>
    <w:rsid w:val="004B0879"/>
    <w:rsid w:val="004B20B5"/>
    <w:rsid w:val="004B2E55"/>
    <w:rsid w:val="004B30A8"/>
    <w:rsid w:val="004B4918"/>
    <w:rsid w:val="004C48A0"/>
    <w:rsid w:val="004C6286"/>
    <w:rsid w:val="004D02FB"/>
    <w:rsid w:val="004E1E83"/>
    <w:rsid w:val="004E2C12"/>
    <w:rsid w:val="004E42A6"/>
    <w:rsid w:val="004F15F5"/>
    <w:rsid w:val="004F1C4B"/>
    <w:rsid w:val="004F3167"/>
    <w:rsid w:val="004F3252"/>
    <w:rsid w:val="004F6B98"/>
    <w:rsid w:val="004F7E9A"/>
    <w:rsid w:val="00500EE0"/>
    <w:rsid w:val="005013F9"/>
    <w:rsid w:val="005022D2"/>
    <w:rsid w:val="00504403"/>
    <w:rsid w:val="00510D59"/>
    <w:rsid w:val="005217BD"/>
    <w:rsid w:val="0052326B"/>
    <w:rsid w:val="00526246"/>
    <w:rsid w:val="00526C95"/>
    <w:rsid w:val="00536960"/>
    <w:rsid w:val="0053740F"/>
    <w:rsid w:val="00550448"/>
    <w:rsid w:val="005510EE"/>
    <w:rsid w:val="005514D2"/>
    <w:rsid w:val="005628F3"/>
    <w:rsid w:val="0056398F"/>
    <w:rsid w:val="00564E59"/>
    <w:rsid w:val="00566508"/>
    <w:rsid w:val="00566A0F"/>
    <w:rsid w:val="00566C49"/>
    <w:rsid w:val="00567106"/>
    <w:rsid w:val="005770A7"/>
    <w:rsid w:val="00583F5C"/>
    <w:rsid w:val="00584B06"/>
    <w:rsid w:val="00584CCF"/>
    <w:rsid w:val="00585DC3"/>
    <w:rsid w:val="00587FA6"/>
    <w:rsid w:val="005917EE"/>
    <w:rsid w:val="00591D68"/>
    <w:rsid w:val="0059483A"/>
    <w:rsid w:val="00595BE1"/>
    <w:rsid w:val="0059782D"/>
    <w:rsid w:val="005A25F8"/>
    <w:rsid w:val="005B081D"/>
    <w:rsid w:val="005B18B4"/>
    <w:rsid w:val="005B2E5B"/>
    <w:rsid w:val="005B56AB"/>
    <w:rsid w:val="005C3ABA"/>
    <w:rsid w:val="005D012A"/>
    <w:rsid w:val="005D09E2"/>
    <w:rsid w:val="005D2728"/>
    <w:rsid w:val="005D3393"/>
    <w:rsid w:val="005D6EA0"/>
    <w:rsid w:val="005E1D3C"/>
    <w:rsid w:val="005E38BA"/>
    <w:rsid w:val="005E5032"/>
    <w:rsid w:val="005E75CE"/>
    <w:rsid w:val="005F2813"/>
    <w:rsid w:val="005F3807"/>
    <w:rsid w:val="005F5715"/>
    <w:rsid w:val="005F6899"/>
    <w:rsid w:val="0060053A"/>
    <w:rsid w:val="0060143D"/>
    <w:rsid w:val="00601448"/>
    <w:rsid w:val="00601E15"/>
    <w:rsid w:val="0060628B"/>
    <w:rsid w:val="00613F5E"/>
    <w:rsid w:val="00615FCA"/>
    <w:rsid w:val="006160F5"/>
    <w:rsid w:val="00617020"/>
    <w:rsid w:val="0062369C"/>
    <w:rsid w:val="00625985"/>
    <w:rsid w:val="00625AE6"/>
    <w:rsid w:val="006263B0"/>
    <w:rsid w:val="0062683D"/>
    <w:rsid w:val="00626E5F"/>
    <w:rsid w:val="00627475"/>
    <w:rsid w:val="00627D33"/>
    <w:rsid w:val="00632253"/>
    <w:rsid w:val="0063292E"/>
    <w:rsid w:val="00637FCA"/>
    <w:rsid w:val="00642714"/>
    <w:rsid w:val="006455CE"/>
    <w:rsid w:val="00646E6E"/>
    <w:rsid w:val="006508AE"/>
    <w:rsid w:val="00651691"/>
    <w:rsid w:val="006534D3"/>
    <w:rsid w:val="00654037"/>
    <w:rsid w:val="00655841"/>
    <w:rsid w:val="00660727"/>
    <w:rsid w:val="006609C2"/>
    <w:rsid w:val="00662244"/>
    <w:rsid w:val="00672464"/>
    <w:rsid w:val="006775BE"/>
    <w:rsid w:val="00697ED5"/>
    <w:rsid w:val="006A03ED"/>
    <w:rsid w:val="006A0841"/>
    <w:rsid w:val="006A10EE"/>
    <w:rsid w:val="006A1CE8"/>
    <w:rsid w:val="006A3FE7"/>
    <w:rsid w:val="006A5FE0"/>
    <w:rsid w:val="006A655B"/>
    <w:rsid w:val="006A65DF"/>
    <w:rsid w:val="006A6A1B"/>
    <w:rsid w:val="006A767F"/>
    <w:rsid w:val="006B186D"/>
    <w:rsid w:val="006B441D"/>
    <w:rsid w:val="006C6027"/>
    <w:rsid w:val="006D06F6"/>
    <w:rsid w:val="006E2D09"/>
    <w:rsid w:val="006E3449"/>
    <w:rsid w:val="006F2042"/>
    <w:rsid w:val="006F32D1"/>
    <w:rsid w:val="006F4B3C"/>
    <w:rsid w:val="006F531E"/>
    <w:rsid w:val="007011EF"/>
    <w:rsid w:val="0071573A"/>
    <w:rsid w:val="00715B00"/>
    <w:rsid w:val="00716458"/>
    <w:rsid w:val="007176D9"/>
    <w:rsid w:val="00720169"/>
    <w:rsid w:val="00721B3C"/>
    <w:rsid w:val="00727A70"/>
    <w:rsid w:val="00730051"/>
    <w:rsid w:val="00733017"/>
    <w:rsid w:val="00735EC5"/>
    <w:rsid w:val="00737409"/>
    <w:rsid w:val="007374CC"/>
    <w:rsid w:val="00744158"/>
    <w:rsid w:val="00745506"/>
    <w:rsid w:val="00747457"/>
    <w:rsid w:val="007576AD"/>
    <w:rsid w:val="007733B1"/>
    <w:rsid w:val="00774355"/>
    <w:rsid w:val="00782118"/>
    <w:rsid w:val="00783310"/>
    <w:rsid w:val="00792197"/>
    <w:rsid w:val="00793FC1"/>
    <w:rsid w:val="00795347"/>
    <w:rsid w:val="007960B6"/>
    <w:rsid w:val="007962BB"/>
    <w:rsid w:val="007A3A69"/>
    <w:rsid w:val="007A4023"/>
    <w:rsid w:val="007A40A7"/>
    <w:rsid w:val="007A4A6D"/>
    <w:rsid w:val="007A7B0D"/>
    <w:rsid w:val="007B1233"/>
    <w:rsid w:val="007B2583"/>
    <w:rsid w:val="007B2CC8"/>
    <w:rsid w:val="007B33BC"/>
    <w:rsid w:val="007C2291"/>
    <w:rsid w:val="007C277B"/>
    <w:rsid w:val="007C4E94"/>
    <w:rsid w:val="007D1BCF"/>
    <w:rsid w:val="007D1F95"/>
    <w:rsid w:val="007D39C6"/>
    <w:rsid w:val="007D4A38"/>
    <w:rsid w:val="007D52DD"/>
    <w:rsid w:val="007D75CF"/>
    <w:rsid w:val="007E0440"/>
    <w:rsid w:val="007E0F1D"/>
    <w:rsid w:val="007E1B97"/>
    <w:rsid w:val="007E40C8"/>
    <w:rsid w:val="007E55ED"/>
    <w:rsid w:val="007E6DC5"/>
    <w:rsid w:val="007E7136"/>
    <w:rsid w:val="007E7B1E"/>
    <w:rsid w:val="007F31FF"/>
    <w:rsid w:val="007F79C1"/>
    <w:rsid w:val="00800C3F"/>
    <w:rsid w:val="00800DB0"/>
    <w:rsid w:val="0080793B"/>
    <w:rsid w:val="00816FA9"/>
    <w:rsid w:val="0082101D"/>
    <w:rsid w:val="00821C46"/>
    <w:rsid w:val="00840755"/>
    <w:rsid w:val="00840C9A"/>
    <w:rsid w:val="008436EB"/>
    <w:rsid w:val="00845404"/>
    <w:rsid w:val="008577AE"/>
    <w:rsid w:val="0086062D"/>
    <w:rsid w:val="00860DB5"/>
    <w:rsid w:val="008628DB"/>
    <w:rsid w:val="008648A6"/>
    <w:rsid w:val="008659D5"/>
    <w:rsid w:val="008676E2"/>
    <w:rsid w:val="00867D03"/>
    <w:rsid w:val="00876944"/>
    <w:rsid w:val="00877852"/>
    <w:rsid w:val="00880241"/>
    <w:rsid w:val="0088043C"/>
    <w:rsid w:val="008841A0"/>
    <w:rsid w:val="00884889"/>
    <w:rsid w:val="00884AA8"/>
    <w:rsid w:val="008906C9"/>
    <w:rsid w:val="00891E18"/>
    <w:rsid w:val="00892F94"/>
    <w:rsid w:val="0089711A"/>
    <w:rsid w:val="008A2ABC"/>
    <w:rsid w:val="008A3387"/>
    <w:rsid w:val="008A7AED"/>
    <w:rsid w:val="008B4CC9"/>
    <w:rsid w:val="008B5865"/>
    <w:rsid w:val="008C1FBB"/>
    <w:rsid w:val="008C5738"/>
    <w:rsid w:val="008D04F0"/>
    <w:rsid w:val="008D0EF6"/>
    <w:rsid w:val="008D2CCA"/>
    <w:rsid w:val="008D6541"/>
    <w:rsid w:val="008E20A9"/>
    <w:rsid w:val="008E307B"/>
    <w:rsid w:val="008F3500"/>
    <w:rsid w:val="008F519C"/>
    <w:rsid w:val="008F625A"/>
    <w:rsid w:val="008F69C3"/>
    <w:rsid w:val="00900A7B"/>
    <w:rsid w:val="009054D8"/>
    <w:rsid w:val="009076A1"/>
    <w:rsid w:val="00910042"/>
    <w:rsid w:val="00910D93"/>
    <w:rsid w:val="00916351"/>
    <w:rsid w:val="00920410"/>
    <w:rsid w:val="00920438"/>
    <w:rsid w:val="0092061A"/>
    <w:rsid w:val="00924E3C"/>
    <w:rsid w:val="00925DE7"/>
    <w:rsid w:val="00931383"/>
    <w:rsid w:val="00931DF0"/>
    <w:rsid w:val="009353BE"/>
    <w:rsid w:val="00940539"/>
    <w:rsid w:val="009406B0"/>
    <w:rsid w:val="0094281A"/>
    <w:rsid w:val="00944A81"/>
    <w:rsid w:val="0095308F"/>
    <w:rsid w:val="009551F2"/>
    <w:rsid w:val="00957906"/>
    <w:rsid w:val="00957955"/>
    <w:rsid w:val="009612BB"/>
    <w:rsid w:val="009612CE"/>
    <w:rsid w:val="00963E29"/>
    <w:rsid w:val="009709EC"/>
    <w:rsid w:val="0097133A"/>
    <w:rsid w:val="00971DF9"/>
    <w:rsid w:val="00972C50"/>
    <w:rsid w:val="00974C32"/>
    <w:rsid w:val="00975DE6"/>
    <w:rsid w:val="00986237"/>
    <w:rsid w:val="00986D5F"/>
    <w:rsid w:val="00987A6B"/>
    <w:rsid w:val="00987D6D"/>
    <w:rsid w:val="00991C25"/>
    <w:rsid w:val="00995EBA"/>
    <w:rsid w:val="00996BD4"/>
    <w:rsid w:val="009A1F11"/>
    <w:rsid w:val="009C208F"/>
    <w:rsid w:val="009C5300"/>
    <w:rsid w:val="009C652A"/>
    <w:rsid w:val="009C6D8C"/>
    <w:rsid w:val="009C740A"/>
    <w:rsid w:val="009D5652"/>
    <w:rsid w:val="009E73D9"/>
    <w:rsid w:val="009F0F52"/>
    <w:rsid w:val="009F1183"/>
    <w:rsid w:val="009F36F1"/>
    <w:rsid w:val="009F7993"/>
    <w:rsid w:val="00A035AE"/>
    <w:rsid w:val="00A06F46"/>
    <w:rsid w:val="00A104FB"/>
    <w:rsid w:val="00A11E3A"/>
    <w:rsid w:val="00A125C5"/>
    <w:rsid w:val="00A12F59"/>
    <w:rsid w:val="00A15864"/>
    <w:rsid w:val="00A222D2"/>
    <w:rsid w:val="00A233CE"/>
    <w:rsid w:val="00A2451C"/>
    <w:rsid w:val="00A27445"/>
    <w:rsid w:val="00A30842"/>
    <w:rsid w:val="00A31F4F"/>
    <w:rsid w:val="00A3221F"/>
    <w:rsid w:val="00A40222"/>
    <w:rsid w:val="00A4187E"/>
    <w:rsid w:val="00A421E5"/>
    <w:rsid w:val="00A504F8"/>
    <w:rsid w:val="00A51DCA"/>
    <w:rsid w:val="00A5659F"/>
    <w:rsid w:val="00A56DFD"/>
    <w:rsid w:val="00A60F44"/>
    <w:rsid w:val="00A61372"/>
    <w:rsid w:val="00A63928"/>
    <w:rsid w:val="00A65EE7"/>
    <w:rsid w:val="00A70133"/>
    <w:rsid w:val="00A724E1"/>
    <w:rsid w:val="00A7445A"/>
    <w:rsid w:val="00A76129"/>
    <w:rsid w:val="00A770A6"/>
    <w:rsid w:val="00A80AC2"/>
    <w:rsid w:val="00A813B1"/>
    <w:rsid w:val="00A822E8"/>
    <w:rsid w:val="00A832EB"/>
    <w:rsid w:val="00A8663B"/>
    <w:rsid w:val="00A90CF4"/>
    <w:rsid w:val="00A9595A"/>
    <w:rsid w:val="00A977FB"/>
    <w:rsid w:val="00AA0ECF"/>
    <w:rsid w:val="00AA3BC6"/>
    <w:rsid w:val="00AA4CC8"/>
    <w:rsid w:val="00AB0F61"/>
    <w:rsid w:val="00AB17B1"/>
    <w:rsid w:val="00AB36C4"/>
    <w:rsid w:val="00AB3F3C"/>
    <w:rsid w:val="00AB5220"/>
    <w:rsid w:val="00AB6280"/>
    <w:rsid w:val="00AB6998"/>
    <w:rsid w:val="00AC233D"/>
    <w:rsid w:val="00AC25B3"/>
    <w:rsid w:val="00AC32B2"/>
    <w:rsid w:val="00AC41EF"/>
    <w:rsid w:val="00AC5851"/>
    <w:rsid w:val="00AC5CE7"/>
    <w:rsid w:val="00AC6CD8"/>
    <w:rsid w:val="00AC7AF1"/>
    <w:rsid w:val="00AD190E"/>
    <w:rsid w:val="00AE022F"/>
    <w:rsid w:val="00AE1818"/>
    <w:rsid w:val="00AE6E23"/>
    <w:rsid w:val="00AF4CA8"/>
    <w:rsid w:val="00AF6A42"/>
    <w:rsid w:val="00B00EC4"/>
    <w:rsid w:val="00B05606"/>
    <w:rsid w:val="00B07520"/>
    <w:rsid w:val="00B10981"/>
    <w:rsid w:val="00B11E9C"/>
    <w:rsid w:val="00B13C3C"/>
    <w:rsid w:val="00B17141"/>
    <w:rsid w:val="00B1793C"/>
    <w:rsid w:val="00B17950"/>
    <w:rsid w:val="00B2282A"/>
    <w:rsid w:val="00B22AC7"/>
    <w:rsid w:val="00B2568C"/>
    <w:rsid w:val="00B311B1"/>
    <w:rsid w:val="00B31575"/>
    <w:rsid w:val="00B351F8"/>
    <w:rsid w:val="00B37E96"/>
    <w:rsid w:val="00B4076B"/>
    <w:rsid w:val="00B43B8A"/>
    <w:rsid w:val="00B468AF"/>
    <w:rsid w:val="00B5093D"/>
    <w:rsid w:val="00B528BA"/>
    <w:rsid w:val="00B53630"/>
    <w:rsid w:val="00B53701"/>
    <w:rsid w:val="00B54F02"/>
    <w:rsid w:val="00B563AB"/>
    <w:rsid w:val="00B6532B"/>
    <w:rsid w:val="00B658F6"/>
    <w:rsid w:val="00B76F36"/>
    <w:rsid w:val="00B80A2C"/>
    <w:rsid w:val="00B82030"/>
    <w:rsid w:val="00B8547D"/>
    <w:rsid w:val="00B932D6"/>
    <w:rsid w:val="00B93B14"/>
    <w:rsid w:val="00B9615F"/>
    <w:rsid w:val="00B97427"/>
    <w:rsid w:val="00B97821"/>
    <w:rsid w:val="00BA1DA0"/>
    <w:rsid w:val="00BB3265"/>
    <w:rsid w:val="00BB49BC"/>
    <w:rsid w:val="00BB4BC3"/>
    <w:rsid w:val="00BB4E8C"/>
    <w:rsid w:val="00BB5D91"/>
    <w:rsid w:val="00BB75DE"/>
    <w:rsid w:val="00BC2AEC"/>
    <w:rsid w:val="00BC4BF5"/>
    <w:rsid w:val="00BC67C8"/>
    <w:rsid w:val="00BD6024"/>
    <w:rsid w:val="00BE0151"/>
    <w:rsid w:val="00BE0773"/>
    <w:rsid w:val="00BE2ECD"/>
    <w:rsid w:val="00BE50CD"/>
    <w:rsid w:val="00BE5533"/>
    <w:rsid w:val="00BF0634"/>
    <w:rsid w:val="00BF08C2"/>
    <w:rsid w:val="00BF431D"/>
    <w:rsid w:val="00BF44E8"/>
    <w:rsid w:val="00C02325"/>
    <w:rsid w:val="00C0326A"/>
    <w:rsid w:val="00C05390"/>
    <w:rsid w:val="00C077D5"/>
    <w:rsid w:val="00C07B37"/>
    <w:rsid w:val="00C10AAF"/>
    <w:rsid w:val="00C12749"/>
    <w:rsid w:val="00C12797"/>
    <w:rsid w:val="00C159DE"/>
    <w:rsid w:val="00C165D3"/>
    <w:rsid w:val="00C238E7"/>
    <w:rsid w:val="00C24711"/>
    <w:rsid w:val="00C24EA1"/>
    <w:rsid w:val="00C250D5"/>
    <w:rsid w:val="00C315E2"/>
    <w:rsid w:val="00C32B65"/>
    <w:rsid w:val="00C33211"/>
    <w:rsid w:val="00C35666"/>
    <w:rsid w:val="00C35909"/>
    <w:rsid w:val="00C35B6C"/>
    <w:rsid w:val="00C35FDB"/>
    <w:rsid w:val="00C37439"/>
    <w:rsid w:val="00C4054B"/>
    <w:rsid w:val="00C44FA8"/>
    <w:rsid w:val="00C4643F"/>
    <w:rsid w:val="00C46C83"/>
    <w:rsid w:val="00C555A0"/>
    <w:rsid w:val="00C60653"/>
    <w:rsid w:val="00C63A56"/>
    <w:rsid w:val="00C74E17"/>
    <w:rsid w:val="00C7606F"/>
    <w:rsid w:val="00C81808"/>
    <w:rsid w:val="00C8410F"/>
    <w:rsid w:val="00C86A55"/>
    <w:rsid w:val="00C87965"/>
    <w:rsid w:val="00C90F37"/>
    <w:rsid w:val="00C915AD"/>
    <w:rsid w:val="00C92898"/>
    <w:rsid w:val="00C93CF7"/>
    <w:rsid w:val="00C95449"/>
    <w:rsid w:val="00C97B3F"/>
    <w:rsid w:val="00C97CC0"/>
    <w:rsid w:val="00C97E6F"/>
    <w:rsid w:val="00CA09E5"/>
    <w:rsid w:val="00CA1603"/>
    <w:rsid w:val="00CA21B1"/>
    <w:rsid w:val="00CA35B5"/>
    <w:rsid w:val="00CA4340"/>
    <w:rsid w:val="00CA4C42"/>
    <w:rsid w:val="00CA56DB"/>
    <w:rsid w:val="00CA59C8"/>
    <w:rsid w:val="00CB6855"/>
    <w:rsid w:val="00CC0A81"/>
    <w:rsid w:val="00CC0E4E"/>
    <w:rsid w:val="00CC528E"/>
    <w:rsid w:val="00CD0559"/>
    <w:rsid w:val="00CD0BFA"/>
    <w:rsid w:val="00CD680C"/>
    <w:rsid w:val="00CE4366"/>
    <w:rsid w:val="00CE5238"/>
    <w:rsid w:val="00CE5D33"/>
    <w:rsid w:val="00CE7514"/>
    <w:rsid w:val="00CF0368"/>
    <w:rsid w:val="00CF1FED"/>
    <w:rsid w:val="00CF3649"/>
    <w:rsid w:val="00CF427D"/>
    <w:rsid w:val="00D03FB9"/>
    <w:rsid w:val="00D1014F"/>
    <w:rsid w:val="00D12BB4"/>
    <w:rsid w:val="00D140D2"/>
    <w:rsid w:val="00D156F1"/>
    <w:rsid w:val="00D17578"/>
    <w:rsid w:val="00D248DE"/>
    <w:rsid w:val="00D267D7"/>
    <w:rsid w:val="00D31C43"/>
    <w:rsid w:val="00D348E6"/>
    <w:rsid w:val="00D37BAD"/>
    <w:rsid w:val="00D4124B"/>
    <w:rsid w:val="00D475DD"/>
    <w:rsid w:val="00D50C33"/>
    <w:rsid w:val="00D50D16"/>
    <w:rsid w:val="00D50EB7"/>
    <w:rsid w:val="00D53774"/>
    <w:rsid w:val="00D63552"/>
    <w:rsid w:val="00D64E44"/>
    <w:rsid w:val="00D67E43"/>
    <w:rsid w:val="00D71186"/>
    <w:rsid w:val="00D7219E"/>
    <w:rsid w:val="00D776E5"/>
    <w:rsid w:val="00D77F70"/>
    <w:rsid w:val="00D8542D"/>
    <w:rsid w:val="00D900F8"/>
    <w:rsid w:val="00D91B57"/>
    <w:rsid w:val="00D931CA"/>
    <w:rsid w:val="00D97956"/>
    <w:rsid w:val="00DA1BE5"/>
    <w:rsid w:val="00DA33A3"/>
    <w:rsid w:val="00DA5B57"/>
    <w:rsid w:val="00DB1999"/>
    <w:rsid w:val="00DB5DF4"/>
    <w:rsid w:val="00DB6E1A"/>
    <w:rsid w:val="00DC2055"/>
    <w:rsid w:val="00DC4871"/>
    <w:rsid w:val="00DC6A71"/>
    <w:rsid w:val="00DD119F"/>
    <w:rsid w:val="00DD158C"/>
    <w:rsid w:val="00DD2D79"/>
    <w:rsid w:val="00DE0F54"/>
    <w:rsid w:val="00DE1141"/>
    <w:rsid w:val="00DE1E19"/>
    <w:rsid w:val="00DF3082"/>
    <w:rsid w:val="00DF56E9"/>
    <w:rsid w:val="00E00436"/>
    <w:rsid w:val="00E008E1"/>
    <w:rsid w:val="00E0192E"/>
    <w:rsid w:val="00E02AE1"/>
    <w:rsid w:val="00E0357D"/>
    <w:rsid w:val="00E037E3"/>
    <w:rsid w:val="00E04145"/>
    <w:rsid w:val="00E06434"/>
    <w:rsid w:val="00E12B84"/>
    <w:rsid w:val="00E20336"/>
    <w:rsid w:val="00E21410"/>
    <w:rsid w:val="00E21CC1"/>
    <w:rsid w:val="00E254FC"/>
    <w:rsid w:val="00E26F06"/>
    <w:rsid w:val="00E3484C"/>
    <w:rsid w:val="00E44C74"/>
    <w:rsid w:val="00E455F3"/>
    <w:rsid w:val="00E46C5C"/>
    <w:rsid w:val="00E473FE"/>
    <w:rsid w:val="00E47EB4"/>
    <w:rsid w:val="00E506A6"/>
    <w:rsid w:val="00E51656"/>
    <w:rsid w:val="00E536F9"/>
    <w:rsid w:val="00E57D3E"/>
    <w:rsid w:val="00E6289F"/>
    <w:rsid w:val="00E6378A"/>
    <w:rsid w:val="00E64792"/>
    <w:rsid w:val="00E64994"/>
    <w:rsid w:val="00E65064"/>
    <w:rsid w:val="00E70758"/>
    <w:rsid w:val="00E72D5B"/>
    <w:rsid w:val="00E76DC7"/>
    <w:rsid w:val="00E822DA"/>
    <w:rsid w:val="00E879CB"/>
    <w:rsid w:val="00E93DB9"/>
    <w:rsid w:val="00E95F04"/>
    <w:rsid w:val="00E96197"/>
    <w:rsid w:val="00E97738"/>
    <w:rsid w:val="00EA325A"/>
    <w:rsid w:val="00EB7920"/>
    <w:rsid w:val="00EC3187"/>
    <w:rsid w:val="00EC420A"/>
    <w:rsid w:val="00EC44C7"/>
    <w:rsid w:val="00EC6AB6"/>
    <w:rsid w:val="00ED1C3E"/>
    <w:rsid w:val="00ED5DF3"/>
    <w:rsid w:val="00ED6F6B"/>
    <w:rsid w:val="00EE2A76"/>
    <w:rsid w:val="00EE5458"/>
    <w:rsid w:val="00EE5A9B"/>
    <w:rsid w:val="00EE7150"/>
    <w:rsid w:val="00EF1547"/>
    <w:rsid w:val="00EF2F69"/>
    <w:rsid w:val="00EF3CD4"/>
    <w:rsid w:val="00EF5C22"/>
    <w:rsid w:val="00F0143F"/>
    <w:rsid w:val="00F02E51"/>
    <w:rsid w:val="00F07333"/>
    <w:rsid w:val="00F075F7"/>
    <w:rsid w:val="00F10C29"/>
    <w:rsid w:val="00F12779"/>
    <w:rsid w:val="00F129E7"/>
    <w:rsid w:val="00F14B08"/>
    <w:rsid w:val="00F15C0E"/>
    <w:rsid w:val="00F17F90"/>
    <w:rsid w:val="00F20A49"/>
    <w:rsid w:val="00F240BB"/>
    <w:rsid w:val="00F259BE"/>
    <w:rsid w:val="00F33BDA"/>
    <w:rsid w:val="00F3431D"/>
    <w:rsid w:val="00F4084C"/>
    <w:rsid w:val="00F4149B"/>
    <w:rsid w:val="00F42AC6"/>
    <w:rsid w:val="00F43676"/>
    <w:rsid w:val="00F464D1"/>
    <w:rsid w:val="00F47194"/>
    <w:rsid w:val="00F51670"/>
    <w:rsid w:val="00F51779"/>
    <w:rsid w:val="00F51F55"/>
    <w:rsid w:val="00F54BEC"/>
    <w:rsid w:val="00F57D4E"/>
    <w:rsid w:val="00F57FED"/>
    <w:rsid w:val="00F616A4"/>
    <w:rsid w:val="00F62980"/>
    <w:rsid w:val="00F71037"/>
    <w:rsid w:val="00F80FBB"/>
    <w:rsid w:val="00F828F0"/>
    <w:rsid w:val="00F857CE"/>
    <w:rsid w:val="00F8632A"/>
    <w:rsid w:val="00F87B00"/>
    <w:rsid w:val="00F95061"/>
    <w:rsid w:val="00FA0ABE"/>
    <w:rsid w:val="00FA169E"/>
    <w:rsid w:val="00FA25E2"/>
    <w:rsid w:val="00FA5A00"/>
    <w:rsid w:val="00FB23AE"/>
    <w:rsid w:val="00FB6C1D"/>
    <w:rsid w:val="00FC1267"/>
    <w:rsid w:val="00FD0A8E"/>
    <w:rsid w:val="00FD1F0E"/>
    <w:rsid w:val="00FD4347"/>
    <w:rsid w:val="00FE568E"/>
    <w:rsid w:val="00FF321A"/>
    <w:rsid w:val="00FF68BC"/>
    <w:rsid w:val="00FF6A51"/>
    <w:rsid w:val="00FF7103"/>
    <w:rsid w:val="00FF782C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454FD75"/>
  <w15:docId w15:val="{827731E9-2D17-4AF7-A5DD-6DFCF098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EE7150"/>
    <w:pPr>
      <w:keepNext/>
      <w:spacing w:line="240" w:lineRule="auto"/>
      <w:jc w:val="center"/>
      <w:outlineLvl w:val="2"/>
    </w:pPr>
    <w:rPr>
      <w:b/>
      <w:sz w:val="28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3Znak">
    <w:name w:val="Naslov 3 Znak"/>
    <w:basedOn w:val="Privzetapisavaodstavka"/>
    <w:link w:val="Naslov3"/>
    <w:rsid w:val="00EE7150"/>
    <w:rPr>
      <w:rFonts w:ascii="Arial" w:hAnsi="Arial"/>
      <w:b/>
      <w:sz w:val="28"/>
    </w:rPr>
  </w:style>
  <w:style w:type="paragraph" w:styleId="Telobesedila2">
    <w:name w:val="Body Text 2"/>
    <w:basedOn w:val="Navaden"/>
    <w:link w:val="Telobesedila2Znak"/>
    <w:rsid w:val="00EE7150"/>
    <w:pPr>
      <w:suppressAutoHyphens/>
      <w:spacing w:after="120" w:line="480" w:lineRule="auto"/>
      <w:jc w:val="both"/>
    </w:pPr>
    <w:rPr>
      <w:rFonts w:ascii="Times New Roman" w:hAnsi="Times New Roman"/>
      <w:sz w:val="24"/>
      <w:lang w:eastAsia="ar-SA"/>
    </w:rPr>
  </w:style>
  <w:style w:type="character" w:customStyle="1" w:styleId="Telobesedila2Znak">
    <w:name w:val="Telo besedila 2 Znak"/>
    <w:basedOn w:val="Privzetapisavaodstavka"/>
    <w:link w:val="Telobesedila2"/>
    <w:rsid w:val="00EE7150"/>
    <w:rPr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EE71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lobesedila">
    <w:name w:val="Body Text"/>
    <w:basedOn w:val="Navaden"/>
    <w:link w:val="TelobesedilaZnak"/>
    <w:rsid w:val="00EE715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EE7150"/>
    <w:rPr>
      <w:rFonts w:ascii="Arial" w:hAnsi="Arial"/>
      <w:szCs w:val="24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D7219E"/>
    <w:rPr>
      <w:rFonts w:ascii="Arial" w:hAnsi="Arial"/>
      <w:szCs w:val="24"/>
      <w:lang w:eastAsia="en-US"/>
    </w:rPr>
  </w:style>
  <w:style w:type="character" w:styleId="Poudarek">
    <w:name w:val="Emphasis"/>
    <w:basedOn w:val="Privzetapisavaodstavka"/>
    <w:uiPriority w:val="20"/>
    <w:qFormat/>
    <w:rsid w:val="00AC233D"/>
    <w:rPr>
      <w:i/>
      <w:iCs/>
    </w:rPr>
  </w:style>
  <w:style w:type="paragraph" w:styleId="Besedilooblaka">
    <w:name w:val="Balloon Text"/>
    <w:basedOn w:val="Navaden"/>
    <w:link w:val="BesedilooblakaZnak"/>
    <w:semiHidden/>
    <w:unhideWhenUsed/>
    <w:rsid w:val="008407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40755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basedOn w:val="Privzetapisavaodstavka"/>
    <w:semiHidden/>
    <w:unhideWhenUsed/>
    <w:rsid w:val="00B80A2C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B80A2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B80A2C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B80A2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B80A2C"/>
    <w:rPr>
      <w:rFonts w:ascii="Arial" w:hAnsi="Arial"/>
      <w:b/>
      <w:bCs/>
      <w:lang w:eastAsia="en-US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400AB0"/>
    <w:pPr>
      <w:spacing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400AB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9D5652"/>
    <w:rPr>
      <w:color w:val="605E5C"/>
      <w:shd w:val="clear" w:color="auto" w:fill="E1DFDD"/>
    </w:rPr>
  </w:style>
  <w:style w:type="character" w:styleId="Krepko">
    <w:name w:val="Strong"/>
    <w:basedOn w:val="Privzetapisavaodstavka"/>
    <w:uiPriority w:val="22"/>
    <w:qFormat/>
    <w:rsid w:val="006534D3"/>
    <w:rPr>
      <w:b/>
      <w:bCs/>
    </w:rPr>
  </w:style>
  <w:style w:type="paragraph" w:styleId="Revizija">
    <w:name w:val="Revision"/>
    <w:hidden/>
    <w:uiPriority w:val="99"/>
    <w:semiHidden/>
    <w:rsid w:val="00B53630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6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7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0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9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3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80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83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Mlakar\Documents\Direktorat\Svet%20za%20invalide%20RS\DOPIS_SLO_ANG\Svet%20za%20invalide%20Republike%20Slovenij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Svet za invalide Republike Slovenije</Template>
  <TotalTime>1</TotalTime>
  <Pages>3</Pages>
  <Words>937</Words>
  <Characters>5231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SMlakar</dc:creator>
  <cp:keywords/>
  <dc:description/>
  <cp:lastModifiedBy>Rec</cp:lastModifiedBy>
  <cp:revision>3</cp:revision>
  <cp:lastPrinted>2010-07-16T08:41:00Z</cp:lastPrinted>
  <dcterms:created xsi:type="dcterms:W3CDTF">2023-11-06T07:44:00Z</dcterms:created>
  <dcterms:modified xsi:type="dcterms:W3CDTF">2023-11-06T07:44:00Z</dcterms:modified>
</cp:coreProperties>
</file>