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8D3F7" w14:textId="77777777" w:rsidR="00D51C37" w:rsidRPr="005277FA" w:rsidRDefault="003E39E4" w:rsidP="005277FA">
      <w:pPr>
        <w:pStyle w:val="Intenzivencitat"/>
        <w:pBdr>
          <w:top w:val="single" w:sz="4" w:space="10" w:color="003366"/>
          <w:bottom w:val="single" w:sz="4" w:space="10" w:color="003366"/>
        </w:pBdr>
        <w:rPr>
          <w:rFonts w:cstheme="minorHAnsi"/>
          <w:b/>
          <w:bCs/>
          <w:i w:val="0"/>
          <w:iCs w:val="0"/>
          <w:color w:val="003366"/>
          <w:sz w:val="28"/>
          <w:szCs w:val="28"/>
          <w:lang w:eastAsia="sl-SI"/>
        </w:rPr>
      </w:pPr>
      <w:bookmarkStart w:id="0" w:name="_Hlk52638456"/>
      <w:r w:rsidRPr="005277FA">
        <w:rPr>
          <w:rFonts w:cstheme="minorHAnsi"/>
          <w:b/>
          <w:bCs/>
          <w:i w:val="0"/>
          <w:iCs w:val="0"/>
          <w:color w:val="003366"/>
          <w:sz w:val="28"/>
          <w:szCs w:val="28"/>
          <w:lang w:eastAsia="sl-SI"/>
        </w:rPr>
        <w:t>PO</w:t>
      </w:r>
      <w:r w:rsidR="006B0589" w:rsidRPr="005277FA">
        <w:rPr>
          <w:rFonts w:cstheme="minorHAnsi"/>
          <w:b/>
          <w:bCs/>
          <w:i w:val="0"/>
          <w:iCs w:val="0"/>
          <w:color w:val="003366"/>
          <w:sz w:val="28"/>
          <w:szCs w:val="28"/>
          <w:lang w:eastAsia="sl-SI"/>
        </w:rPr>
        <w:t>DATKI O STROKOVNEM TIMU</w:t>
      </w:r>
      <w:r w:rsidR="00C8712D" w:rsidRPr="005277FA">
        <w:rPr>
          <w:rFonts w:cstheme="minorHAnsi"/>
          <w:b/>
          <w:bCs/>
          <w:i w:val="0"/>
          <w:iCs w:val="0"/>
          <w:color w:val="003366"/>
          <w:sz w:val="28"/>
          <w:szCs w:val="28"/>
          <w:lang w:eastAsia="sl-SI"/>
        </w:rPr>
        <w:t xml:space="preserve"> </w:t>
      </w:r>
      <w:r w:rsidR="006478FC" w:rsidRPr="005277FA">
        <w:rPr>
          <w:rFonts w:cstheme="minorHAnsi"/>
          <w:b/>
          <w:bCs/>
          <w:i w:val="0"/>
          <w:iCs w:val="0"/>
          <w:color w:val="003366"/>
          <w:sz w:val="28"/>
          <w:szCs w:val="28"/>
          <w:lang w:eastAsia="sl-SI"/>
        </w:rPr>
        <w:t xml:space="preserve">- </w:t>
      </w:r>
      <w:r w:rsidR="00C8712D" w:rsidRPr="005277FA">
        <w:rPr>
          <w:rFonts w:cstheme="minorHAnsi"/>
          <w:b/>
          <w:bCs/>
          <w:i w:val="0"/>
          <w:iCs w:val="0"/>
          <w:color w:val="003366"/>
          <w:sz w:val="28"/>
          <w:szCs w:val="28"/>
          <w:lang w:eastAsia="sl-SI"/>
        </w:rPr>
        <w:t>TDZ in O</w:t>
      </w:r>
    </w:p>
    <w:bookmarkEnd w:id="0"/>
    <w:p w14:paraId="3E785896" w14:textId="77777777" w:rsidR="00C8712D" w:rsidRPr="00E11C81" w:rsidRDefault="00C8712D" w:rsidP="00BB3A71">
      <w:pPr>
        <w:tabs>
          <w:tab w:val="left" w:pos="1701"/>
        </w:tabs>
        <w:spacing w:after="0" w:line="288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45"/>
      </w:tblGrid>
      <w:tr w:rsidR="004C3C2C" w:rsidRPr="000A3F98" w14:paraId="1204418C" w14:textId="77777777" w:rsidTr="004C3C2C">
        <w:trPr>
          <w:trHeight w:val="284"/>
        </w:trPr>
        <w:tc>
          <w:tcPr>
            <w:tcW w:w="9045" w:type="dxa"/>
            <w:shd w:val="clear" w:color="auto" w:fill="D9E2F3"/>
          </w:tcPr>
          <w:p w14:paraId="38B79770" w14:textId="6E822B13" w:rsidR="002E63DC" w:rsidRPr="00552587" w:rsidRDefault="002E63DC" w:rsidP="00552587">
            <w:pPr>
              <w:tabs>
                <w:tab w:val="left" w:pos="1701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sl-SI"/>
              </w:rPr>
            </w:pPr>
          </w:p>
          <w:p w14:paraId="3D01354C" w14:textId="5C1735FC" w:rsidR="00530E47" w:rsidRPr="00552587" w:rsidRDefault="00530E47" w:rsidP="00552587">
            <w:pPr>
              <w:tabs>
                <w:tab w:val="left" w:pos="1701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5525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POMEMBNO! </w:t>
            </w:r>
          </w:p>
          <w:p w14:paraId="12BB7842" w14:textId="77777777" w:rsidR="00530E47" w:rsidRPr="00552587" w:rsidRDefault="00530E47" w:rsidP="00552587">
            <w:pPr>
              <w:tabs>
                <w:tab w:val="left" w:pos="1701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sl-SI"/>
              </w:rPr>
            </w:pPr>
          </w:p>
          <w:p w14:paraId="785ABA27" w14:textId="36C77BC0" w:rsidR="004C3C2C" w:rsidRPr="00552587" w:rsidRDefault="004C3C2C" w:rsidP="00552587">
            <w:pPr>
              <w:tabs>
                <w:tab w:val="left" w:pos="1701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552587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sl-SI"/>
              </w:rPr>
              <w:t>Pri izpolnjevanju podatkov o strokovnem timu za ciljni skupini TDZ in O upoštevajte naslednje:</w:t>
            </w:r>
            <w:r w:rsidRPr="00552587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 </w:t>
            </w:r>
          </w:p>
          <w:p w14:paraId="015E8C8D" w14:textId="77777777" w:rsidR="002E63DC" w:rsidRPr="00552587" w:rsidRDefault="002E63DC" w:rsidP="00552587">
            <w:pPr>
              <w:tabs>
                <w:tab w:val="left" w:pos="1701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  <w:p w14:paraId="4BA4505F" w14:textId="1B7F6551" w:rsidR="004C3C2C" w:rsidRPr="00552587" w:rsidRDefault="004C3C2C" w:rsidP="00552587">
            <w:pPr>
              <w:tabs>
                <w:tab w:val="left" w:pos="1701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sl-SI"/>
              </w:rPr>
            </w:pPr>
            <w:r w:rsidRPr="0055258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V skladu z Mrežo 2021-2027 mora biti strokovni tim TDZ in O sestavljen iz najmanj </w:t>
            </w:r>
            <w:r w:rsidRPr="00552587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petih (5)</w:t>
            </w:r>
            <w:r w:rsidRPr="0055258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različnih strokovnih delavcev strokovnih izobrazb v skladu z 9. členom ZZRZI (en polni strokovni tim oz. strokovni tim z obsegom 1):</w:t>
            </w:r>
          </w:p>
          <w:p w14:paraId="79AC1D0E" w14:textId="77777777" w:rsidR="004C3C2C" w:rsidRPr="00552587" w:rsidRDefault="004C3C2C" w:rsidP="00552587">
            <w:pPr>
              <w:numPr>
                <w:ilvl w:val="0"/>
                <w:numId w:val="2"/>
              </w:numPr>
              <w:tabs>
                <w:tab w:val="left" w:pos="1701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5525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4 </w:t>
            </w:r>
            <w:r w:rsidRPr="0055258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strokovni delavci strokovnih izobrazb v skladu z 9. členom ZZRZI </w:t>
            </w:r>
            <w:r w:rsidRPr="0055258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(obvezno mora biti v strokovnem timu </w:t>
            </w:r>
            <w:r w:rsidRPr="00552587">
              <w:rPr>
                <w:rFonts w:ascii="Arial" w:eastAsia="Times New Roman" w:hAnsi="Arial" w:cs="Arial"/>
                <w:sz w:val="18"/>
                <w:szCs w:val="18"/>
                <w:u w:val="single"/>
                <w:lang w:eastAsia="sl-SI"/>
              </w:rPr>
              <w:t>psiholog</w:t>
            </w:r>
            <w:r w:rsidRPr="0055258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in </w:t>
            </w:r>
            <w:r w:rsidRPr="00552587">
              <w:rPr>
                <w:rFonts w:ascii="Arial" w:eastAsia="Times New Roman" w:hAnsi="Arial" w:cs="Arial"/>
                <w:sz w:val="18"/>
                <w:szCs w:val="18"/>
                <w:u w:val="single"/>
                <w:lang w:eastAsia="sl-SI"/>
              </w:rPr>
              <w:t>delovni terapevt</w:t>
            </w:r>
            <w:r w:rsidRPr="00552587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),</w:t>
            </w:r>
          </w:p>
          <w:p w14:paraId="5AE3AC67" w14:textId="77777777" w:rsidR="004C3C2C" w:rsidRPr="00552587" w:rsidRDefault="004C3C2C" w:rsidP="00552587">
            <w:pPr>
              <w:numPr>
                <w:ilvl w:val="0"/>
                <w:numId w:val="2"/>
              </w:numPr>
              <w:tabs>
                <w:tab w:val="left" w:pos="1701"/>
              </w:tabs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5525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0,25</w:t>
            </w:r>
            <w:r w:rsidRPr="0055258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zdravnika, specialista medicine dela, prometa in športa.</w:t>
            </w:r>
          </w:p>
          <w:p w14:paraId="6B59D13E" w14:textId="77777777" w:rsidR="004C3C2C" w:rsidRPr="00552587" w:rsidRDefault="004C3C2C" w:rsidP="00552587">
            <w:pPr>
              <w:tabs>
                <w:tab w:val="left" w:pos="1701"/>
              </w:tabs>
              <w:spacing w:after="0" w:line="276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552587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Največ</w:t>
            </w:r>
            <w:r w:rsidRPr="0055258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je lahko v strokovnem timu TDZ in O </w:t>
            </w:r>
            <w:r w:rsidRPr="00552587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sedem (7) različnih oseb</w:t>
            </w:r>
            <w:r w:rsidRPr="0055258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. </w:t>
            </w:r>
          </w:p>
          <w:p w14:paraId="703D73DD" w14:textId="799DBB4B" w:rsidR="00FF4ADA" w:rsidRDefault="00FF4ADA" w:rsidP="00552587">
            <w:pPr>
              <w:tabs>
                <w:tab w:val="left" w:pos="1701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  <w:p w14:paraId="33271599" w14:textId="661537EF" w:rsidR="00DC54A5" w:rsidRDefault="00DC54A5" w:rsidP="00552587">
            <w:pPr>
              <w:tabs>
                <w:tab w:val="left" w:pos="1701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55258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Pred izpolnjevanjem podatkov o strokovnem timu, vpišite naziv ponudnika in enako številko strokovnega tima, ki ste jo vpisali v Prijavnem obrazcu (Obrazec št. 2) v Tabelo II. Prijava strokovnih timov.</w:t>
            </w:r>
          </w:p>
          <w:p w14:paraId="7255F141" w14:textId="1CB4B1C1" w:rsidR="00DC54A5" w:rsidRDefault="00DC54A5" w:rsidP="00DC54A5">
            <w:pPr>
              <w:tabs>
                <w:tab w:val="left" w:pos="1701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552587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332113CA" wp14:editId="170101F4">
                  <wp:extent cx="2533224" cy="548640"/>
                  <wp:effectExtent l="0" t="0" r="635" b="3810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651" cy="57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13F0DC" w14:textId="77777777" w:rsidR="00DC54A5" w:rsidRDefault="00DC54A5" w:rsidP="00DC54A5">
            <w:pPr>
              <w:tabs>
                <w:tab w:val="left" w:pos="1701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862"/>
              <w:gridCol w:w="2025"/>
              <w:gridCol w:w="726"/>
              <w:gridCol w:w="721"/>
              <w:gridCol w:w="721"/>
              <w:gridCol w:w="720"/>
              <w:gridCol w:w="720"/>
              <w:gridCol w:w="662"/>
              <w:gridCol w:w="662"/>
            </w:tblGrid>
            <w:tr w:rsidR="004725EF" w:rsidRPr="00552587" w14:paraId="1C0C04BA" w14:textId="77777777" w:rsidTr="00552587">
              <w:tc>
                <w:tcPr>
                  <w:tcW w:w="1862" w:type="dxa"/>
                  <w:vAlign w:val="center"/>
                </w:tcPr>
                <w:p w14:paraId="6183AD12" w14:textId="342FFA66" w:rsidR="004725EF" w:rsidRPr="00552587" w:rsidRDefault="004725EF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bookmarkStart w:id="1" w:name="_Hlk53692177"/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Pri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točki 1.</w:t>
                  </w:r>
                </w:p>
              </w:tc>
              <w:tc>
                <w:tcPr>
                  <w:tcW w:w="6957" w:type="dxa"/>
                  <w:gridSpan w:val="8"/>
                  <w:vAlign w:val="center"/>
                </w:tcPr>
                <w:p w14:paraId="13937C16" w14:textId="2D5DD4F2" w:rsidR="004725EF" w:rsidRPr="00552587" w:rsidRDefault="004725EF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označite (obkrožite ali podčrtajte) obseg strokovnega tima, ki ga prijavljate. </w:t>
                  </w:r>
                </w:p>
              </w:tc>
            </w:tr>
            <w:tr w:rsidR="004725EF" w:rsidRPr="00552587" w14:paraId="367302B2" w14:textId="77777777" w:rsidTr="00552587">
              <w:tc>
                <w:tcPr>
                  <w:tcW w:w="1862" w:type="dxa"/>
                  <w:vAlign w:val="center"/>
                </w:tcPr>
                <w:p w14:paraId="141E17E8" w14:textId="233B2C97" w:rsidR="004725EF" w:rsidRPr="00552587" w:rsidRDefault="004725EF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Pri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točki 2.</w:t>
                  </w:r>
                </w:p>
              </w:tc>
              <w:tc>
                <w:tcPr>
                  <w:tcW w:w="6957" w:type="dxa"/>
                  <w:gridSpan w:val="8"/>
                  <w:vAlign w:val="center"/>
                </w:tcPr>
                <w:p w14:paraId="6187EBEE" w14:textId="31A8A20F" w:rsidR="004725EF" w:rsidRPr="00552587" w:rsidRDefault="004725EF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označite (obkrožite ali podčrtajte) na koliko lokacijah bo strokovni tim, katerega obseg ste označili v točki 1., izvajal storitve zaposlitvene rehabilitacije. </w:t>
                  </w:r>
                </w:p>
              </w:tc>
            </w:tr>
            <w:tr w:rsidR="004725EF" w:rsidRPr="00552587" w14:paraId="025E1911" w14:textId="77777777" w:rsidTr="00552587">
              <w:tc>
                <w:tcPr>
                  <w:tcW w:w="1862" w:type="dxa"/>
                  <w:vAlign w:val="center"/>
                </w:tcPr>
                <w:p w14:paraId="753B3C74" w14:textId="7814E8FC" w:rsidR="004725EF" w:rsidRPr="00552587" w:rsidRDefault="004725EF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Pri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točki 3.1.</w:t>
                  </w:r>
                </w:p>
              </w:tc>
              <w:tc>
                <w:tcPr>
                  <w:tcW w:w="6957" w:type="dxa"/>
                  <w:gridSpan w:val="8"/>
                  <w:vAlign w:val="center"/>
                </w:tcPr>
                <w:p w14:paraId="7C8B2D84" w14:textId="4342195F" w:rsidR="004725EF" w:rsidRPr="00552587" w:rsidRDefault="004725EF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vpišite lokacijo/e izvajanja z naslovom (kraj, ulica, hišna številka). </w:t>
                  </w:r>
                </w:p>
              </w:tc>
            </w:tr>
            <w:tr w:rsidR="004725EF" w:rsidRPr="00552587" w14:paraId="29F7CC74" w14:textId="77777777" w:rsidTr="00552587">
              <w:tc>
                <w:tcPr>
                  <w:tcW w:w="1862" w:type="dxa"/>
                  <w:vAlign w:val="center"/>
                </w:tcPr>
                <w:p w14:paraId="6EF45B3E" w14:textId="09D552BE" w:rsidR="004725EF" w:rsidRPr="00552587" w:rsidRDefault="004725EF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Pri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točki 3.2.</w:t>
                  </w:r>
                </w:p>
              </w:tc>
              <w:tc>
                <w:tcPr>
                  <w:tcW w:w="6957" w:type="dxa"/>
                  <w:gridSpan w:val="8"/>
                  <w:vAlign w:val="center"/>
                </w:tcPr>
                <w:p w14:paraId="2F5D50F6" w14:textId="59D427AE" w:rsidR="004725EF" w:rsidRPr="00552587" w:rsidRDefault="004725EF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vpišite Območno službo ZRSZ v kateri se lokacija/e nahaja/o (posamezno območno službo ZRSZ vpisujte z oznakami na način: CE, KO, KR, LJ, MB, MS, NG, NM, PT, SE, TR, VE). </w:t>
                  </w:r>
                </w:p>
              </w:tc>
            </w:tr>
            <w:tr w:rsidR="004725EF" w:rsidRPr="00552587" w14:paraId="4F3275D4" w14:textId="77777777" w:rsidTr="00552587">
              <w:tc>
                <w:tcPr>
                  <w:tcW w:w="1862" w:type="dxa"/>
                  <w:vAlign w:val="center"/>
                </w:tcPr>
                <w:p w14:paraId="226B44E0" w14:textId="1B156A0E" w:rsidR="004725EF" w:rsidRPr="00552587" w:rsidRDefault="004725EF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Pri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točki 3.3.</w:t>
                  </w:r>
                </w:p>
              </w:tc>
              <w:tc>
                <w:tcPr>
                  <w:tcW w:w="6957" w:type="dxa"/>
                  <w:gridSpan w:val="8"/>
                  <w:vAlign w:val="center"/>
                </w:tcPr>
                <w:p w14:paraId="083E0AD6" w14:textId="65F5596A" w:rsidR="004725EF" w:rsidRPr="00552587" w:rsidRDefault="004725EF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vpišite obseg delovanja strokovnega tima glede na lokacijo izvajanja na teden (v urah) ter na koncu stolpca točke 3.3. vpišite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skupen obseg delovanja strokovnega tima po lokacijah izvajanja v urah na teden (seštevek)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. Pri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točki 3.3.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pri vpisovanju obsegov delovanja strokovnega tima na teden (v urah) upoštevajte obseg strokovnega tima, ki ga prijavljate, in NE delež financiranja s strani MDDSZ, in sicer:</w:t>
                  </w:r>
                </w:p>
              </w:tc>
            </w:tr>
            <w:bookmarkEnd w:id="1"/>
            <w:tr w:rsidR="004C3C2C" w:rsidRPr="00552587" w14:paraId="49E4D22D" w14:textId="77777777" w:rsidTr="00552587">
              <w:tblPrEx>
                <w:jc w:val="center"/>
              </w:tblPrEx>
              <w:trPr>
                <w:trHeight w:val="340"/>
                <w:jc w:val="center"/>
              </w:trPr>
              <w:tc>
                <w:tcPr>
                  <w:tcW w:w="3887" w:type="dxa"/>
                  <w:gridSpan w:val="2"/>
                  <w:shd w:val="clear" w:color="auto" w:fill="006699"/>
                  <w:vAlign w:val="center"/>
                </w:tcPr>
                <w:p w14:paraId="16F8C63A" w14:textId="7B7CA395" w:rsid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k točki 3.3.</w:t>
                  </w:r>
                </w:p>
                <w:p w14:paraId="49056E05" w14:textId="55617600" w:rsidR="00FF4ADA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 xml:space="preserve">Obseg strokovnega tima </w:t>
                  </w:r>
                </w:p>
                <w:p w14:paraId="36B28100" w14:textId="7D11148E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(strokovni tim TDZ in O):</w:t>
                  </w:r>
                </w:p>
              </w:tc>
              <w:tc>
                <w:tcPr>
                  <w:tcW w:w="726" w:type="dxa"/>
                  <w:shd w:val="clear" w:color="auto" w:fill="006699"/>
                  <w:vAlign w:val="center"/>
                </w:tcPr>
                <w:p w14:paraId="790BA8F9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721" w:type="dxa"/>
                  <w:shd w:val="clear" w:color="auto" w:fill="006699"/>
                  <w:vAlign w:val="center"/>
                </w:tcPr>
                <w:p w14:paraId="4F5E5FB4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0,9</w:t>
                  </w:r>
                </w:p>
              </w:tc>
              <w:tc>
                <w:tcPr>
                  <w:tcW w:w="721" w:type="dxa"/>
                  <w:shd w:val="clear" w:color="auto" w:fill="006699"/>
                  <w:vAlign w:val="center"/>
                </w:tcPr>
                <w:p w14:paraId="728A50FB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0,8</w:t>
                  </w:r>
                </w:p>
              </w:tc>
              <w:tc>
                <w:tcPr>
                  <w:tcW w:w="720" w:type="dxa"/>
                  <w:shd w:val="clear" w:color="auto" w:fill="006699"/>
                  <w:vAlign w:val="center"/>
                </w:tcPr>
                <w:p w14:paraId="3F51B029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0,7</w:t>
                  </w:r>
                </w:p>
              </w:tc>
              <w:tc>
                <w:tcPr>
                  <w:tcW w:w="720" w:type="dxa"/>
                  <w:shd w:val="clear" w:color="auto" w:fill="006699"/>
                  <w:vAlign w:val="center"/>
                </w:tcPr>
                <w:p w14:paraId="3BDFDBDA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0,6</w:t>
                  </w:r>
                </w:p>
              </w:tc>
              <w:tc>
                <w:tcPr>
                  <w:tcW w:w="662" w:type="dxa"/>
                  <w:shd w:val="clear" w:color="auto" w:fill="006699"/>
                  <w:vAlign w:val="center"/>
                </w:tcPr>
                <w:p w14:paraId="16021490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0,5</w:t>
                  </w:r>
                </w:p>
              </w:tc>
              <w:tc>
                <w:tcPr>
                  <w:tcW w:w="662" w:type="dxa"/>
                  <w:shd w:val="clear" w:color="auto" w:fill="006699"/>
                  <w:vAlign w:val="center"/>
                </w:tcPr>
                <w:p w14:paraId="68DB8E09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0,4</w:t>
                  </w:r>
                </w:p>
              </w:tc>
            </w:tr>
            <w:tr w:rsidR="004C3C2C" w:rsidRPr="00552587" w14:paraId="0ABB0FC8" w14:textId="77777777" w:rsidTr="00552587">
              <w:tblPrEx>
                <w:jc w:val="center"/>
              </w:tblPrEx>
              <w:trPr>
                <w:trHeight w:val="340"/>
                <w:jc w:val="center"/>
              </w:trPr>
              <w:tc>
                <w:tcPr>
                  <w:tcW w:w="3887" w:type="dxa"/>
                  <w:gridSpan w:val="2"/>
                  <w:vAlign w:val="center"/>
                </w:tcPr>
                <w:p w14:paraId="5918EC94" w14:textId="77777777" w:rsidR="003A64E7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Obseg delovanja strokovnega tima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 xml:space="preserve">na teden </w:t>
                  </w:r>
                </w:p>
                <w:p w14:paraId="6A5FD931" w14:textId="13B670FA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(v urah)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:</w:t>
                  </w:r>
                </w:p>
              </w:tc>
              <w:tc>
                <w:tcPr>
                  <w:tcW w:w="726" w:type="dxa"/>
                  <w:vAlign w:val="center"/>
                </w:tcPr>
                <w:p w14:paraId="7A1C2CA0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40</w:t>
                  </w:r>
                </w:p>
              </w:tc>
              <w:tc>
                <w:tcPr>
                  <w:tcW w:w="721" w:type="dxa"/>
                  <w:vAlign w:val="center"/>
                </w:tcPr>
                <w:p w14:paraId="25E8F1AF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36</w:t>
                  </w:r>
                </w:p>
              </w:tc>
              <w:tc>
                <w:tcPr>
                  <w:tcW w:w="721" w:type="dxa"/>
                  <w:vAlign w:val="center"/>
                </w:tcPr>
                <w:p w14:paraId="748C8E47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32</w:t>
                  </w:r>
                </w:p>
              </w:tc>
              <w:tc>
                <w:tcPr>
                  <w:tcW w:w="720" w:type="dxa"/>
                  <w:vAlign w:val="center"/>
                </w:tcPr>
                <w:p w14:paraId="4F3B337A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28</w:t>
                  </w:r>
                </w:p>
              </w:tc>
              <w:tc>
                <w:tcPr>
                  <w:tcW w:w="720" w:type="dxa"/>
                  <w:vAlign w:val="center"/>
                </w:tcPr>
                <w:p w14:paraId="2D32A890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24</w:t>
                  </w:r>
                </w:p>
              </w:tc>
              <w:tc>
                <w:tcPr>
                  <w:tcW w:w="662" w:type="dxa"/>
                  <w:vAlign w:val="center"/>
                </w:tcPr>
                <w:p w14:paraId="0B795C9B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20</w:t>
                  </w:r>
                </w:p>
              </w:tc>
              <w:tc>
                <w:tcPr>
                  <w:tcW w:w="662" w:type="dxa"/>
                  <w:vAlign w:val="center"/>
                </w:tcPr>
                <w:p w14:paraId="49E253F1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16</w:t>
                  </w:r>
                </w:p>
              </w:tc>
            </w:tr>
            <w:tr w:rsidR="004C3C2C" w:rsidRPr="00552587" w14:paraId="15B8DAC0" w14:textId="77777777" w:rsidTr="00552587">
              <w:tblPrEx>
                <w:jc w:val="center"/>
              </w:tblPrEx>
              <w:trPr>
                <w:trHeight w:val="340"/>
                <w:jc w:val="center"/>
              </w:trPr>
              <w:tc>
                <w:tcPr>
                  <w:tcW w:w="3887" w:type="dxa"/>
                  <w:gridSpan w:val="2"/>
                  <w:vAlign w:val="center"/>
                </w:tcPr>
                <w:p w14:paraId="54C8E695" w14:textId="77777777" w:rsidR="003A64E7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Obseg delovanja strokovnega tima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 xml:space="preserve">na teden </w:t>
                  </w:r>
                </w:p>
                <w:p w14:paraId="45592D38" w14:textId="281D612F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(v urah)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- seštevek števila ur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u w:val="single"/>
                      <w:lang w:eastAsia="sl-SI"/>
                    </w:rPr>
                    <w:t>za vse strokovne delavce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:</w:t>
                  </w:r>
                </w:p>
              </w:tc>
              <w:tc>
                <w:tcPr>
                  <w:tcW w:w="726" w:type="dxa"/>
                  <w:vAlign w:val="center"/>
                </w:tcPr>
                <w:p w14:paraId="092894B7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170</w:t>
                  </w:r>
                </w:p>
              </w:tc>
              <w:tc>
                <w:tcPr>
                  <w:tcW w:w="721" w:type="dxa"/>
                  <w:vAlign w:val="center"/>
                </w:tcPr>
                <w:p w14:paraId="74DDDC03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153</w:t>
                  </w:r>
                </w:p>
              </w:tc>
              <w:tc>
                <w:tcPr>
                  <w:tcW w:w="721" w:type="dxa"/>
                  <w:vAlign w:val="center"/>
                </w:tcPr>
                <w:p w14:paraId="7E4E4D61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136</w:t>
                  </w:r>
                </w:p>
              </w:tc>
              <w:tc>
                <w:tcPr>
                  <w:tcW w:w="720" w:type="dxa"/>
                  <w:vAlign w:val="center"/>
                </w:tcPr>
                <w:p w14:paraId="1CFB90D4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119</w:t>
                  </w:r>
                </w:p>
              </w:tc>
              <w:tc>
                <w:tcPr>
                  <w:tcW w:w="720" w:type="dxa"/>
                  <w:vAlign w:val="center"/>
                </w:tcPr>
                <w:p w14:paraId="79EFE1F7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102</w:t>
                  </w:r>
                </w:p>
              </w:tc>
              <w:tc>
                <w:tcPr>
                  <w:tcW w:w="662" w:type="dxa"/>
                  <w:vAlign w:val="center"/>
                </w:tcPr>
                <w:p w14:paraId="02BCAF7B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85</w:t>
                  </w:r>
                </w:p>
              </w:tc>
              <w:tc>
                <w:tcPr>
                  <w:tcW w:w="662" w:type="dxa"/>
                  <w:vAlign w:val="center"/>
                </w:tcPr>
                <w:p w14:paraId="1BA4A0C8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68</w:t>
                  </w:r>
                </w:p>
              </w:tc>
            </w:tr>
          </w:tbl>
          <w:p w14:paraId="623EE7AE" w14:textId="77777777" w:rsidR="00552587" w:rsidRPr="00552587" w:rsidRDefault="004C3C2C" w:rsidP="00552587">
            <w:pPr>
              <w:tabs>
                <w:tab w:val="left" w:pos="1701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sl-SI"/>
              </w:rPr>
            </w:pPr>
            <w:r w:rsidRPr="00552587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sl-SI"/>
              </w:rPr>
              <w:br w:type="page"/>
            </w:r>
          </w:p>
          <w:p w14:paraId="3E84506C" w14:textId="224ADEDF" w:rsidR="00552587" w:rsidRPr="00552587" w:rsidRDefault="00552587" w:rsidP="00552587">
            <w:pPr>
              <w:tabs>
                <w:tab w:val="left" w:pos="1701"/>
              </w:tabs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sl-SI"/>
              </w:rPr>
            </w:pPr>
            <w:r w:rsidRPr="00552587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sl-SI"/>
              </w:rPr>
              <w:t>Pri izpolnjevanju točke 4. upoštevajte vse določbe VI. poglavja Mreže 2021-2027.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862"/>
              <w:gridCol w:w="2923"/>
              <w:gridCol w:w="573"/>
              <w:gridCol w:w="573"/>
              <w:gridCol w:w="574"/>
              <w:gridCol w:w="573"/>
              <w:gridCol w:w="574"/>
              <w:gridCol w:w="568"/>
              <w:gridCol w:w="569"/>
              <w:gridCol w:w="30"/>
            </w:tblGrid>
            <w:tr w:rsidR="00552587" w:rsidRPr="00552587" w14:paraId="19A58D40" w14:textId="77777777" w:rsidTr="00552587">
              <w:tc>
                <w:tcPr>
                  <w:tcW w:w="1862" w:type="dxa"/>
                  <w:vAlign w:val="center"/>
                </w:tcPr>
                <w:p w14:paraId="750E0391" w14:textId="653B938A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Pri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točki 4.</w:t>
                  </w:r>
                </w:p>
              </w:tc>
              <w:tc>
                <w:tcPr>
                  <w:tcW w:w="6957" w:type="dxa"/>
                  <w:gridSpan w:val="9"/>
                  <w:vAlign w:val="center"/>
                </w:tcPr>
                <w:p w14:paraId="5D70CB14" w14:textId="77777777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vpišite strokovne delavce strokovnega tima, ki jih prijavljate (II. stolpec), s tem, da </w:t>
                  </w:r>
                </w:p>
                <w:p w14:paraId="641DA278" w14:textId="77777777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pod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točko 4.1.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vpisujete redno zaposlene strokovne delavce oziroma strokovne delavce, ki jih boste v primeru izbora prijavljenega strokovnega tima, redno zaposlili in </w:t>
                  </w:r>
                </w:p>
                <w:p w14:paraId="63EF59EF" w14:textId="77777777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pod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točko 4.2.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strokovne delavce, ki bodo v strokovnem timu sodelovali po </w:t>
                  </w:r>
                  <w:proofErr w:type="spellStart"/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podjemni</w:t>
                  </w:r>
                  <w:proofErr w:type="spellEnd"/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pogodbi ali pogodbi o poslovnem delovanju. </w:t>
                  </w:r>
                </w:p>
                <w:p w14:paraId="4299A637" w14:textId="5FEEB700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Prvi strokovni delavec pod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točko 4.1.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, ki ga vpišete, je vodja strokovnega tima, ostale pa vpišete po svojem (poljubnem) vrstnem redu, pod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točko 4.2.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vpisujte strokovne delavce po svojem (poljubnem) vrstnem redu. </w:t>
                  </w:r>
                </w:p>
                <w:p w14:paraId="24EA3810" w14:textId="77777777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</w:pPr>
                </w:p>
                <w:p w14:paraId="3D65AE15" w14:textId="1B8A54F7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Iz tabele 4. mora biti jasno razvidno, kateri strokovni delavec je psiholog, delovni terapevt in zdravnik, specialist medicine dela, prometa in športa.</w:t>
                  </w:r>
                </w:p>
                <w:p w14:paraId="25227FCB" w14:textId="77777777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  <w:p w14:paraId="35ABC4B1" w14:textId="7FC7676C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Vodja strokovnega tima mora biti pri izvajalcu zaposlitvene rehabilitacije zaposlen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in ne more biti strokovni delavec, ki je po izobrazbi zdravnik, specialist medicine dela, prometa in špo</w:t>
                  </w:r>
                  <w:r w:rsidR="0020032C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rta, </w:t>
                  </w:r>
                  <w:proofErr w:type="spellStart"/>
                  <w:r w:rsidR="0020032C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tiflopedagog</w:t>
                  </w:r>
                  <w:proofErr w:type="spellEnd"/>
                  <w:r w:rsidR="0020032C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, </w:t>
                  </w:r>
                  <w:proofErr w:type="spellStart"/>
                  <w:r w:rsidR="0020032C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surdopedagog</w:t>
                  </w:r>
                  <w:bookmarkStart w:id="2" w:name="_GoBack"/>
                  <w:bookmarkEnd w:id="2"/>
                  <w:proofErr w:type="spellEnd"/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ali zdravnik, specialist psihiatrije.</w:t>
                  </w:r>
                </w:p>
              </w:tc>
            </w:tr>
            <w:tr w:rsidR="00552587" w:rsidRPr="00552587" w14:paraId="018A52BD" w14:textId="77777777" w:rsidTr="00552587">
              <w:trPr>
                <w:gridAfter w:val="1"/>
                <w:wAfter w:w="30" w:type="dxa"/>
              </w:trPr>
              <w:tc>
                <w:tcPr>
                  <w:tcW w:w="1862" w:type="dxa"/>
                  <w:vAlign w:val="center"/>
                </w:tcPr>
                <w:p w14:paraId="78CABDD9" w14:textId="7A711843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lastRenderedPageBreak/>
                    <w:t xml:space="preserve">Pod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 xml:space="preserve">I.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točke 4.</w:t>
                  </w:r>
                </w:p>
              </w:tc>
              <w:tc>
                <w:tcPr>
                  <w:tcW w:w="6927" w:type="dxa"/>
                  <w:gridSpan w:val="8"/>
                  <w:vAlign w:val="center"/>
                </w:tcPr>
                <w:p w14:paraId="211D7125" w14:textId="79CEC1DB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se ne vpisuje.</w:t>
                  </w:r>
                </w:p>
              </w:tc>
            </w:tr>
            <w:tr w:rsidR="00552587" w:rsidRPr="00552587" w14:paraId="4A3EC844" w14:textId="77777777" w:rsidTr="00552587">
              <w:trPr>
                <w:gridAfter w:val="1"/>
                <w:wAfter w:w="30" w:type="dxa"/>
              </w:trPr>
              <w:tc>
                <w:tcPr>
                  <w:tcW w:w="1862" w:type="dxa"/>
                  <w:vAlign w:val="center"/>
                </w:tcPr>
                <w:p w14:paraId="52D6A552" w14:textId="2A5C33D6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Pod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II.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točke 4.</w:t>
                  </w:r>
                </w:p>
              </w:tc>
              <w:tc>
                <w:tcPr>
                  <w:tcW w:w="6927" w:type="dxa"/>
                  <w:gridSpan w:val="8"/>
                  <w:vAlign w:val="center"/>
                </w:tcPr>
                <w:p w14:paraId="0F910A24" w14:textId="56AADFB3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vpišete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ime in priimek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strokovnega delavca. </w:t>
                  </w:r>
                </w:p>
              </w:tc>
            </w:tr>
            <w:tr w:rsidR="00552587" w:rsidRPr="00552587" w14:paraId="19680216" w14:textId="77777777" w:rsidTr="00552587">
              <w:trPr>
                <w:gridAfter w:val="1"/>
                <w:wAfter w:w="30" w:type="dxa"/>
              </w:trPr>
              <w:tc>
                <w:tcPr>
                  <w:tcW w:w="1862" w:type="dxa"/>
                  <w:vAlign w:val="center"/>
                </w:tcPr>
                <w:p w14:paraId="7768BB76" w14:textId="26533903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Pod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 xml:space="preserve">III.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točke 4.</w:t>
                  </w:r>
                </w:p>
              </w:tc>
              <w:tc>
                <w:tcPr>
                  <w:tcW w:w="6927" w:type="dxa"/>
                  <w:gridSpan w:val="8"/>
                  <w:vAlign w:val="center"/>
                </w:tcPr>
                <w:p w14:paraId="07EC9049" w14:textId="788E3233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vpišete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stalni ali začasni naslov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(kraj, ulica, hišna številka) predhodno vpisanega strokovnega delavca.</w:t>
                  </w:r>
                </w:p>
              </w:tc>
            </w:tr>
            <w:tr w:rsidR="00552587" w:rsidRPr="00552587" w14:paraId="4546BCAE" w14:textId="77777777" w:rsidTr="00552587">
              <w:trPr>
                <w:gridAfter w:val="1"/>
                <w:wAfter w:w="30" w:type="dxa"/>
              </w:trPr>
              <w:tc>
                <w:tcPr>
                  <w:tcW w:w="1862" w:type="dxa"/>
                  <w:vAlign w:val="center"/>
                </w:tcPr>
                <w:p w14:paraId="13762768" w14:textId="6839A72C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Pod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 xml:space="preserve">IV.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točke 4.</w:t>
                  </w:r>
                </w:p>
              </w:tc>
              <w:tc>
                <w:tcPr>
                  <w:tcW w:w="6927" w:type="dxa"/>
                  <w:gridSpan w:val="8"/>
                  <w:vAlign w:val="center"/>
                </w:tcPr>
                <w:p w14:paraId="36D2850B" w14:textId="30B89E16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vpišete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izobrazbo strokovnega delavca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(npr. univ. dipl. soc. del.). </w:t>
                  </w:r>
                </w:p>
              </w:tc>
            </w:tr>
            <w:tr w:rsidR="00552587" w:rsidRPr="00552587" w14:paraId="4F14DF59" w14:textId="77777777" w:rsidTr="00552587">
              <w:trPr>
                <w:gridAfter w:val="1"/>
                <w:wAfter w:w="30" w:type="dxa"/>
              </w:trPr>
              <w:tc>
                <w:tcPr>
                  <w:tcW w:w="1862" w:type="dxa"/>
                  <w:vAlign w:val="center"/>
                </w:tcPr>
                <w:p w14:paraId="4163441B" w14:textId="1DF93728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Pod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 xml:space="preserve">V.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točke 4.</w:t>
                  </w:r>
                </w:p>
              </w:tc>
              <w:tc>
                <w:tcPr>
                  <w:tcW w:w="6927" w:type="dxa"/>
                  <w:gridSpan w:val="8"/>
                  <w:vAlign w:val="center"/>
                </w:tcPr>
                <w:p w14:paraId="0723F1D5" w14:textId="77777777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vpišete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u w:val="single"/>
                      <w:lang w:eastAsia="sl-SI"/>
                    </w:rPr>
                    <w:t>za posameznega strokovnega delavca obseg delovanja v urah na teden.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</w:t>
                  </w:r>
                </w:p>
                <w:p w14:paraId="0BB1B11B" w14:textId="77777777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Pri tem je potrebno upoštevati predhodno vpisan obseg strokovnega tima, ki ga prijavljate, npr. če prijavljate en polni strokovni tim in če bo strokovni delavec v navedenem strokovnem timu izvajal storitve zaposlitvene rehabilitacije v polnem obsegu, pomeni to 40 ur na teden, če pa v polovičnem, pa je to 20 ur na teden, itd. </w:t>
                  </w:r>
                </w:p>
                <w:p w14:paraId="18389E12" w14:textId="0901233E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Prav tako morate upoštevati, da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mora biti obseg zaposlitve oz. dela posameznega strokovnega delavca v strokovnem timu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, ki ni zdravnik, specialist medicine dela, prometa in športa,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najmanj 10 ur na teden, ne glede na prijavljen obseg strokovnega tima.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 </w:t>
                  </w:r>
                </w:p>
              </w:tc>
            </w:tr>
            <w:tr w:rsidR="00552587" w:rsidRPr="00552587" w14:paraId="0306EEE0" w14:textId="77777777" w:rsidTr="00552587">
              <w:trPr>
                <w:gridAfter w:val="1"/>
                <w:wAfter w:w="30" w:type="dxa"/>
              </w:trPr>
              <w:tc>
                <w:tcPr>
                  <w:tcW w:w="1862" w:type="dxa"/>
                  <w:tcBorders>
                    <w:bottom w:val="single" w:sz="4" w:space="0" w:color="auto"/>
                  </w:tcBorders>
                  <w:vAlign w:val="center"/>
                </w:tcPr>
                <w:p w14:paraId="698D7A0E" w14:textId="3D046BB4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Na koncu stolpca </w:t>
                  </w:r>
                  <w:r w:rsidRPr="0055258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sl-SI"/>
                    </w:rPr>
                    <w:t>V.</w:t>
                  </w:r>
                </w:p>
              </w:tc>
              <w:tc>
                <w:tcPr>
                  <w:tcW w:w="6927" w:type="dxa"/>
                  <w:gridSpan w:val="8"/>
                  <w:tcBorders>
                    <w:bottom w:val="single" w:sz="4" w:space="0" w:color="auto"/>
                  </w:tcBorders>
                  <w:vAlign w:val="center"/>
                </w:tcPr>
                <w:p w14:paraId="73905482" w14:textId="12487616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vpišite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skupen obseg delovanja strokovnega tima za vse strokovne delavce v urah na teden (seštevek)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. Pri skupnem obsegu delovanja strokovnega tima za vse strokovne delavce v urah na teden upoštevajte (popravek Mreže 2021-2027, tabela 7, pod stolpcem »obseg delovanja v urah na teden – seštevek števila ur za vse strokovne delavce – strokovni timi TDZ in O«), da za:</w:t>
                  </w:r>
                </w:p>
              </w:tc>
            </w:tr>
            <w:tr w:rsidR="004C3C2C" w:rsidRPr="00552587" w14:paraId="57B507C7" w14:textId="77777777" w:rsidTr="00552587">
              <w:trPr>
                <w:gridAfter w:val="1"/>
                <w:wAfter w:w="30" w:type="dxa"/>
                <w:cantSplit/>
                <w:trHeight w:val="340"/>
              </w:trPr>
              <w:tc>
                <w:tcPr>
                  <w:tcW w:w="4785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006699"/>
                  <w:vAlign w:val="center"/>
                </w:tcPr>
                <w:p w14:paraId="5C4F594E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Obseg strokovnega tima (strokovni tim TDZ in O):</w:t>
                  </w:r>
                </w:p>
              </w:tc>
              <w:tc>
                <w:tcPr>
                  <w:tcW w:w="57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6699"/>
                  <w:vAlign w:val="center"/>
                </w:tcPr>
                <w:p w14:paraId="6B21E0AC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1</w:t>
                  </w:r>
                </w:p>
              </w:tc>
              <w:tc>
                <w:tcPr>
                  <w:tcW w:w="57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6699"/>
                  <w:vAlign w:val="center"/>
                </w:tcPr>
                <w:p w14:paraId="0DB51070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0,9</w:t>
                  </w:r>
                </w:p>
              </w:tc>
              <w:tc>
                <w:tcPr>
                  <w:tcW w:w="5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6699"/>
                  <w:vAlign w:val="center"/>
                </w:tcPr>
                <w:p w14:paraId="7644462A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0,8</w:t>
                  </w:r>
                </w:p>
              </w:tc>
              <w:tc>
                <w:tcPr>
                  <w:tcW w:w="57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6699"/>
                  <w:vAlign w:val="center"/>
                </w:tcPr>
                <w:p w14:paraId="3444C347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0,7</w:t>
                  </w:r>
                </w:p>
              </w:tc>
              <w:tc>
                <w:tcPr>
                  <w:tcW w:w="5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6699"/>
                  <w:vAlign w:val="center"/>
                </w:tcPr>
                <w:p w14:paraId="4D0444BF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0,6</w:t>
                  </w:r>
                </w:p>
              </w:tc>
              <w:tc>
                <w:tcPr>
                  <w:tcW w:w="56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6699"/>
                  <w:vAlign w:val="center"/>
                </w:tcPr>
                <w:p w14:paraId="37CE37F1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0,5</w:t>
                  </w:r>
                </w:p>
              </w:tc>
              <w:tc>
                <w:tcPr>
                  <w:tcW w:w="56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006699"/>
                  <w:vAlign w:val="center"/>
                </w:tcPr>
                <w:p w14:paraId="7D44E93F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eastAsia="sl-SI"/>
                    </w:rPr>
                    <w:t>0,4</w:t>
                  </w:r>
                </w:p>
              </w:tc>
            </w:tr>
            <w:tr w:rsidR="004C3C2C" w:rsidRPr="00552587" w14:paraId="0939C71A" w14:textId="77777777" w:rsidTr="00552587">
              <w:trPr>
                <w:gridAfter w:val="1"/>
                <w:wAfter w:w="30" w:type="dxa"/>
                <w:cantSplit/>
                <w:trHeight w:val="340"/>
              </w:trPr>
              <w:tc>
                <w:tcPr>
                  <w:tcW w:w="1862" w:type="dxa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83ABA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Skupaj obseg delovanja strokovnega tima na teden (v urah) –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u w:val="single"/>
                      <w:lang w:eastAsia="sl-SI"/>
                    </w:rPr>
                    <w:t>seštevek števila ur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 xml:space="preserve">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u w:val="single"/>
                      <w:lang w:eastAsia="sl-SI"/>
                    </w:rPr>
                    <w:t>za vse strokovne delavce:</w:t>
                  </w:r>
                </w:p>
              </w:tc>
              <w:tc>
                <w:tcPr>
                  <w:tcW w:w="292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1DED2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Število ur delovanja na teden za strokovne delavce, ki niso zdravniki, specialisti medicine dela prometa in športa:</w:t>
                  </w:r>
                </w:p>
              </w:tc>
              <w:tc>
                <w:tcPr>
                  <w:tcW w:w="57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DCB52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160</w:t>
                  </w:r>
                </w:p>
              </w:tc>
              <w:tc>
                <w:tcPr>
                  <w:tcW w:w="57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6DE900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144</w:t>
                  </w:r>
                </w:p>
              </w:tc>
              <w:tc>
                <w:tcPr>
                  <w:tcW w:w="5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0612A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128</w:t>
                  </w:r>
                </w:p>
              </w:tc>
              <w:tc>
                <w:tcPr>
                  <w:tcW w:w="57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C82FD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112</w:t>
                  </w:r>
                </w:p>
              </w:tc>
              <w:tc>
                <w:tcPr>
                  <w:tcW w:w="5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6A11FB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96</w:t>
                  </w:r>
                </w:p>
              </w:tc>
              <w:tc>
                <w:tcPr>
                  <w:tcW w:w="56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409D81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80</w:t>
                  </w:r>
                </w:p>
              </w:tc>
              <w:tc>
                <w:tcPr>
                  <w:tcW w:w="569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8E7371A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64</w:t>
                  </w:r>
                </w:p>
              </w:tc>
            </w:tr>
            <w:tr w:rsidR="004C3C2C" w:rsidRPr="00552587" w14:paraId="6AC871D3" w14:textId="77777777" w:rsidTr="00552587">
              <w:trPr>
                <w:gridAfter w:val="1"/>
                <w:wAfter w:w="30" w:type="dxa"/>
                <w:cantSplit/>
                <w:trHeight w:val="340"/>
              </w:trPr>
              <w:tc>
                <w:tcPr>
                  <w:tcW w:w="1862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97DE15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F707E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Število ur dela na teden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u w:val="single"/>
                      <w:lang w:eastAsia="sl-SI"/>
                    </w:rPr>
                    <w:t>za zdravnika, specialista medicine dela, prometa in športa: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FB79B3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10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89F66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9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7B796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8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9AE3CA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7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217E3E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6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F503C3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5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29E379D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4</w:t>
                  </w:r>
                </w:p>
              </w:tc>
            </w:tr>
            <w:tr w:rsidR="004C3C2C" w:rsidRPr="00552587" w14:paraId="438EA137" w14:textId="77777777" w:rsidTr="00552587">
              <w:trPr>
                <w:gridAfter w:val="1"/>
                <w:wAfter w:w="30" w:type="dxa"/>
                <w:cantSplit/>
                <w:trHeight w:val="340"/>
              </w:trPr>
              <w:tc>
                <w:tcPr>
                  <w:tcW w:w="1862" w:type="dxa"/>
                  <w:vMerge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26C3AC28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  <w:tc>
                <w:tcPr>
                  <w:tcW w:w="292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B041CA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 xml:space="preserve">SKUPAJ: 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D8B241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170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3B5994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153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E8673F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136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4CDA59F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119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576E0C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102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259F6C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85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F61BCA3" w14:textId="77777777" w:rsidR="004C3C2C" w:rsidRPr="00552587" w:rsidRDefault="004C3C2C" w:rsidP="00552587">
                  <w:pPr>
                    <w:tabs>
                      <w:tab w:val="left" w:pos="1701"/>
                    </w:tabs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68</w:t>
                  </w:r>
                </w:p>
              </w:tc>
            </w:tr>
          </w:tbl>
          <w:p w14:paraId="168A18FF" w14:textId="6B562003" w:rsidR="004C3C2C" w:rsidRDefault="004C3C2C" w:rsidP="00552587">
            <w:pPr>
              <w:tabs>
                <w:tab w:val="left" w:pos="1701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862"/>
              <w:gridCol w:w="6927"/>
            </w:tblGrid>
            <w:tr w:rsidR="00552587" w:rsidRPr="00552587" w14:paraId="60AC0D18" w14:textId="77777777" w:rsidTr="00552587">
              <w:tc>
                <w:tcPr>
                  <w:tcW w:w="1862" w:type="dxa"/>
                  <w:vAlign w:val="center"/>
                </w:tcPr>
                <w:p w14:paraId="174C79F6" w14:textId="56D9A3E2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Pod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 xml:space="preserve">VI. 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točke 4.</w:t>
                  </w:r>
                </w:p>
              </w:tc>
              <w:tc>
                <w:tcPr>
                  <w:tcW w:w="6927" w:type="dxa"/>
                  <w:vAlign w:val="center"/>
                </w:tcPr>
                <w:p w14:paraId="6BEF9174" w14:textId="69FA4C14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vpišete ali strokovnega delavca prijavljate za izvajanje storitev zaposlitvene rehabilitacije tudi v drugem strokovnem timu. Če ga prijavljate, odgovorite z DA, če ga ne prijavljate, odgovorite z NE.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 xml:space="preserve">Če odgovorite z DA, zraven vpišite še številko strokovnega tima (ali več timov) v katerem ga še prijavljate,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u w:val="single"/>
                      <w:lang w:eastAsia="sl-SI"/>
                    </w:rPr>
                    <w:t>npr. DA-2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.</w:t>
                  </w:r>
                </w:p>
              </w:tc>
            </w:tr>
            <w:tr w:rsidR="00552587" w:rsidRPr="00552587" w14:paraId="2AD5BF91" w14:textId="77777777" w:rsidTr="00552587">
              <w:tc>
                <w:tcPr>
                  <w:tcW w:w="1862" w:type="dxa"/>
                  <w:vAlign w:val="center"/>
                </w:tcPr>
                <w:p w14:paraId="2771B2B8" w14:textId="459576F1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Pri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točki 5.</w:t>
                  </w:r>
                </w:p>
              </w:tc>
              <w:tc>
                <w:tcPr>
                  <w:tcW w:w="6927" w:type="dxa"/>
                  <w:vAlign w:val="center"/>
                </w:tcPr>
                <w:p w14:paraId="4FE1F736" w14:textId="6CFD32A0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vpišite oz. opredelite vlogo in naloge vodje strokovnega tima.</w:t>
                  </w:r>
                </w:p>
              </w:tc>
            </w:tr>
            <w:tr w:rsidR="00552587" w:rsidRPr="00552587" w14:paraId="608DECB6" w14:textId="77777777" w:rsidTr="00DC229B">
              <w:tc>
                <w:tcPr>
                  <w:tcW w:w="1862" w:type="dxa"/>
                  <w:tcBorders>
                    <w:bottom w:val="single" w:sz="4" w:space="0" w:color="auto"/>
                  </w:tcBorders>
                  <w:vAlign w:val="center"/>
                </w:tcPr>
                <w:p w14:paraId="3531BBF7" w14:textId="65EB5F97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Pri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točki 6.</w:t>
                  </w:r>
                </w:p>
              </w:tc>
              <w:tc>
                <w:tcPr>
                  <w:tcW w:w="6927" w:type="dxa"/>
                  <w:tcBorders>
                    <w:bottom w:val="single" w:sz="4" w:space="0" w:color="auto"/>
                  </w:tcBorders>
                  <w:vAlign w:val="center"/>
                </w:tcPr>
                <w:p w14:paraId="5004BB2F" w14:textId="0FF6E289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sl-SI"/>
                    </w:rPr>
                    <w:t>n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a kratko opredelite vlogo in naloge strokovnega tima pri izvajanju posameznih storitev zaposlitvene rehabilitacije z uporabo metod, tehnik, učnih in drugih pripomočkov (vključno z uporabo informacijsko-komunikacijskih tehnologih) glede na ciljno skupino invalidov, za katere boste izvajali storitve zaposlitvene rehabilitacije.</w:t>
                  </w:r>
                </w:p>
              </w:tc>
            </w:tr>
            <w:tr w:rsidR="00552587" w:rsidRPr="00552587" w14:paraId="6791578F" w14:textId="77777777" w:rsidTr="00DC229B">
              <w:tc>
                <w:tcPr>
                  <w:tcW w:w="1862" w:type="dxa"/>
                  <w:tcBorders>
                    <w:bottom w:val="single" w:sz="4" w:space="0" w:color="auto"/>
                  </w:tcBorders>
                  <w:vAlign w:val="center"/>
                </w:tcPr>
                <w:p w14:paraId="76CCE98C" w14:textId="54E5B104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 xml:space="preserve">Pri </w:t>
                  </w:r>
                  <w:r w:rsidRPr="00552587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točki 7.</w:t>
                  </w:r>
                </w:p>
              </w:tc>
              <w:tc>
                <w:tcPr>
                  <w:tcW w:w="6927" w:type="dxa"/>
                  <w:tcBorders>
                    <w:bottom w:val="single" w:sz="4" w:space="0" w:color="auto"/>
                  </w:tcBorders>
                  <w:vAlign w:val="center"/>
                </w:tcPr>
                <w:p w14:paraId="2E28A010" w14:textId="27EED1E4" w:rsidR="00552587" w:rsidRPr="00552587" w:rsidRDefault="00552587" w:rsidP="00552587">
                  <w:pPr>
                    <w:tabs>
                      <w:tab w:val="left" w:pos="1701"/>
                    </w:tabs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</w:pPr>
                  <w:r w:rsidRPr="00552587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sl-SI"/>
                    </w:rPr>
                    <w:t>opred</w:t>
                  </w:r>
                  <w:r w:rsidRPr="00552587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elite vlogo in naloge strokovnega tima pri izvajanju podpornih storitev za zaposlene invalide z odločbo o zaposljivosti v podporni zaposlitvi.</w:t>
                  </w:r>
                </w:p>
              </w:tc>
            </w:tr>
          </w:tbl>
          <w:p w14:paraId="51966742" w14:textId="0CA6E8B4" w:rsidR="002E63DC" w:rsidRPr="000A3F98" w:rsidRDefault="002E63DC" w:rsidP="00552587">
            <w:pPr>
              <w:tabs>
                <w:tab w:val="left" w:pos="1701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69911CFA" w14:textId="2E339CFC" w:rsidR="008C0969" w:rsidRPr="008E343E" w:rsidRDefault="008C0969" w:rsidP="008E343E">
      <w:pPr>
        <w:tabs>
          <w:tab w:val="left" w:pos="600"/>
        </w:tabs>
        <w:suppressAutoHyphens/>
        <w:autoSpaceDE w:val="0"/>
        <w:autoSpaceDN w:val="0"/>
        <w:adjustRightInd w:val="0"/>
        <w:spacing w:after="0" w:line="276" w:lineRule="auto"/>
        <w:jc w:val="both"/>
        <w:textAlignment w:val="center"/>
        <w:rPr>
          <w:rFonts w:ascii="Arial" w:eastAsia="Times New Roman" w:hAnsi="Arial" w:cs="Arial"/>
          <w:color w:val="000000"/>
          <w:sz w:val="20"/>
          <w:lang w:eastAsia="sl-SI"/>
        </w:rPr>
      </w:pPr>
      <w:r w:rsidRPr="008E343E">
        <w:rPr>
          <w:rFonts w:ascii="Arial" w:eastAsia="Times New Roman" w:hAnsi="Arial" w:cs="Arial"/>
          <w:sz w:val="20"/>
          <w:lang w:eastAsia="sl-SI"/>
        </w:rPr>
        <w:lastRenderedPageBreak/>
        <w:br w:type="page"/>
      </w:r>
    </w:p>
    <w:p w14:paraId="05773701" w14:textId="5D8953DC" w:rsidR="004725EF" w:rsidRPr="003633F0" w:rsidRDefault="004725EF" w:rsidP="004725EF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6699"/>
        <w:overflowPunct w:val="0"/>
        <w:autoSpaceDE w:val="0"/>
        <w:autoSpaceDN w:val="0"/>
        <w:adjustRightInd w:val="0"/>
        <w:spacing w:after="240" w:line="288" w:lineRule="auto"/>
        <w:ind w:left="1531" w:right="-142" w:hanging="1418"/>
        <w:jc w:val="center"/>
        <w:textAlignment w:val="baseline"/>
        <w:rPr>
          <w:rFonts w:eastAsia="Times New Roman" w:cstheme="minorHAnsi"/>
          <w:b/>
          <w:color w:val="FFFFFF" w:themeColor="background1"/>
          <w:spacing w:val="10"/>
          <w:sz w:val="24"/>
          <w:lang w:eastAsia="sl-SI"/>
        </w:rPr>
      </w:pPr>
      <w:bookmarkStart w:id="3" w:name="OLE_LINK1"/>
      <w:r w:rsidRPr="003633F0">
        <w:rPr>
          <w:rFonts w:eastAsia="Times New Roman" w:cstheme="minorHAnsi"/>
          <w:b/>
          <w:color w:val="FFFFFF" w:themeColor="background1"/>
          <w:spacing w:val="10"/>
          <w:sz w:val="24"/>
          <w:lang w:eastAsia="sl-SI"/>
        </w:rPr>
        <w:lastRenderedPageBreak/>
        <w:t>PODATKI O STROKOVNEM TIMU</w:t>
      </w:r>
      <w:r>
        <w:rPr>
          <w:rFonts w:eastAsia="Times New Roman" w:cstheme="minorHAnsi"/>
          <w:b/>
          <w:color w:val="FFFFFF" w:themeColor="background1"/>
          <w:spacing w:val="10"/>
          <w:sz w:val="24"/>
          <w:lang w:eastAsia="sl-SI"/>
        </w:rPr>
        <w:t xml:space="preserve"> – TDZ in O</w:t>
      </w:r>
    </w:p>
    <w:p w14:paraId="608B872A" w14:textId="77777777" w:rsidR="008C0969" w:rsidRDefault="008C0969" w:rsidP="008C0969">
      <w:pPr>
        <w:tabs>
          <w:tab w:val="left" w:pos="1701"/>
        </w:tabs>
        <w:spacing w:after="120" w:line="288" w:lineRule="auto"/>
        <w:rPr>
          <w:rFonts w:ascii="Arial" w:eastAsia="Times New Roman" w:hAnsi="Arial" w:cs="Arial"/>
          <w:b/>
          <w:sz w:val="28"/>
          <w:szCs w:val="20"/>
          <w:lang w:eastAsia="sl-SI"/>
        </w:rPr>
      </w:pPr>
      <w:r w:rsidRPr="00824D04">
        <w:rPr>
          <w:rFonts w:ascii="Arial" w:eastAsia="Times New Roman" w:hAnsi="Arial" w:cs="Arial"/>
          <w:b/>
          <w:sz w:val="24"/>
          <w:szCs w:val="20"/>
          <w:lang w:eastAsia="sl-SI"/>
        </w:rPr>
        <w:t xml:space="preserve">Naziv ponudnika: </w:t>
      </w:r>
      <w:r w:rsidRPr="00491F35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491F35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  <w:instrText xml:space="preserve"> FORMTEXT </w:instrText>
      </w:r>
      <w:r w:rsidRPr="00491F35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</w:r>
      <w:r w:rsidRPr="00491F35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  <w:fldChar w:fldCharType="separate"/>
      </w:r>
      <w:r w:rsidRPr="00491F35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491F35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491F35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491F35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491F35">
        <w:rPr>
          <w:rFonts w:ascii="Arial" w:eastAsia="Times New Roman" w:hAnsi="Arial" w:cs="Arial"/>
          <w:b/>
          <w:noProof/>
          <w:sz w:val="28"/>
          <w:szCs w:val="20"/>
          <w:u w:val="single"/>
          <w:lang w:eastAsia="sl-SI"/>
        </w:rPr>
        <w:t> </w:t>
      </w:r>
      <w:r w:rsidRPr="00491F35">
        <w:rPr>
          <w:rFonts w:ascii="Arial" w:eastAsia="Times New Roman" w:hAnsi="Arial" w:cs="Arial"/>
          <w:b/>
          <w:sz w:val="28"/>
          <w:szCs w:val="20"/>
          <w:u w:val="single"/>
          <w:lang w:eastAsia="sl-SI"/>
        </w:rPr>
        <w:fldChar w:fldCharType="end"/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34"/>
        <w:gridCol w:w="283"/>
        <w:gridCol w:w="992"/>
        <w:gridCol w:w="851"/>
        <w:gridCol w:w="1254"/>
        <w:gridCol w:w="589"/>
        <w:gridCol w:w="685"/>
        <w:gridCol w:w="407"/>
        <w:gridCol w:w="973"/>
      </w:tblGrid>
      <w:tr w:rsidR="00582F73" w:rsidRPr="00A03631" w14:paraId="68807B01" w14:textId="77777777" w:rsidTr="004725EF">
        <w:trPr>
          <w:gridAfter w:val="6"/>
          <w:wAfter w:w="4759" w:type="dxa"/>
          <w:trHeight w:val="454"/>
        </w:trPr>
        <w:tc>
          <w:tcPr>
            <w:tcW w:w="3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3366"/>
            </w:tcBorders>
            <w:shd w:val="clear" w:color="auto" w:fill="D9E2F3"/>
            <w:vAlign w:val="center"/>
          </w:tcPr>
          <w:p w14:paraId="63CD374A" w14:textId="77777777" w:rsidR="006467C2" w:rsidRPr="006478FC" w:rsidRDefault="00582F73" w:rsidP="00582F73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pacing w:val="20"/>
                <w:sz w:val="20"/>
                <w:szCs w:val="16"/>
                <w:lang w:eastAsia="sl-SI"/>
              </w:rPr>
            </w:pPr>
            <w:r w:rsidRPr="006478FC">
              <w:rPr>
                <w:rFonts w:ascii="Arial" w:eastAsia="Times New Roman" w:hAnsi="Arial" w:cs="Arial"/>
                <w:b/>
                <w:color w:val="000000"/>
                <w:spacing w:val="20"/>
                <w:sz w:val="20"/>
                <w:szCs w:val="16"/>
                <w:lang w:eastAsia="sl-SI"/>
              </w:rPr>
              <w:t xml:space="preserve">Strokovni tim </w:t>
            </w:r>
            <w:r w:rsidR="006467C2" w:rsidRPr="006478FC">
              <w:rPr>
                <w:rFonts w:ascii="Arial" w:eastAsia="Times New Roman" w:hAnsi="Arial" w:cs="Arial"/>
                <w:b/>
                <w:color w:val="000000"/>
                <w:spacing w:val="20"/>
                <w:sz w:val="20"/>
                <w:szCs w:val="16"/>
                <w:u w:val="single"/>
                <w:lang w:eastAsia="sl-SI"/>
              </w:rPr>
              <w:t>TDZ in O</w:t>
            </w:r>
            <w:r w:rsidR="006467C2" w:rsidRPr="006478FC">
              <w:rPr>
                <w:rFonts w:ascii="Arial" w:eastAsia="Times New Roman" w:hAnsi="Arial" w:cs="Arial"/>
                <w:b/>
                <w:color w:val="000000"/>
                <w:spacing w:val="20"/>
                <w:sz w:val="20"/>
                <w:szCs w:val="16"/>
                <w:lang w:eastAsia="sl-SI"/>
              </w:rPr>
              <w:t xml:space="preserve"> </w:t>
            </w:r>
            <w:r w:rsidRPr="006478FC">
              <w:rPr>
                <w:rFonts w:ascii="Arial" w:eastAsia="Times New Roman" w:hAnsi="Arial" w:cs="Arial"/>
                <w:b/>
                <w:color w:val="000000"/>
                <w:spacing w:val="20"/>
                <w:sz w:val="20"/>
                <w:szCs w:val="16"/>
                <w:lang w:eastAsia="sl-SI"/>
              </w:rPr>
              <w:t xml:space="preserve">št.: </w:t>
            </w:r>
          </w:p>
        </w:tc>
        <w:tc>
          <w:tcPr>
            <w:tcW w:w="992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clear" w:color="auto" w:fill="auto"/>
            <w:vAlign w:val="center"/>
          </w:tcPr>
          <w:p w14:paraId="52CEF456" w14:textId="77777777" w:rsidR="00582F73" w:rsidRPr="00A03631" w:rsidRDefault="003F371A" w:rsidP="006467C2">
            <w:pPr>
              <w:tabs>
                <w:tab w:val="left" w:pos="171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pacing w:val="20"/>
                <w:sz w:val="24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20"/>
                <w:sz w:val="24"/>
                <w:lang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4" w:name="Besedilo8"/>
            <w:r>
              <w:rPr>
                <w:rFonts w:ascii="Arial" w:eastAsia="Times New Roman" w:hAnsi="Arial" w:cs="Arial"/>
                <w:b/>
                <w:color w:val="000000"/>
                <w:spacing w:val="20"/>
                <w:sz w:val="24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pacing w:val="20"/>
                <w:sz w:val="24"/>
                <w:lang w:eastAsia="sl-SI"/>
              </w:rPr>
            </w:r>
            <w:r>
              <w:rPr>
                <w:rFonts w:ascii="Arial" w:eastAsia="Times New Roman" w:hAnsi="Arial" w:cs="Arial"/>
                <w:b/>
                <w:color w:val="000000"/>
                <w:spacing w:val="20"/>
                <w:sz w:val="24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pacing w:val="20"/>
                <w:sz w:val="24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pacing w:val="20"/>
                <w:sz w:val="24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pacing w:val="20"/>
                <w:sz w:val="24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pacing w:val="20"/>
                <w:sz w:val="24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pacing w:val="20"/>
                <w:sz w:val="24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pacing w:val="20"/>
                <w:sz w:val="24"/>
                <w:lang w:eastAsia="sl-SI"/>
              </w:rPr>
              <w:fldChar w:fldCharType="end"/>
            </w:r>
            <w:bookmarkEnd w:id="4"/>
          </w:p>
        </w:tc>
      </w:tr>
      <w:tr w:rsidR="006B0589" w:rsidRPr="00A03631" w14:paraId="21FAEF2B" w14:textId="77777777" w:rsidTr="00465D24">
        <w:trPr>
          <w:trHeight w:val="284"/>
        </w:trPr>
        <w:tc>
          <w:tcPr>
            <w:tcW w:w="9285" w:type="dxa"/>
            <w:gridSpan w:val="10"/>
            <w:tcBorders>
              <w:top w:val="single" w:sz="8" w:space="0" w:color="003366"/>
              <w:left w:val="single" w:sz="8" w:space="0" w:color="003366"/>
              <w:bottom w:val="dotted" w:sz="4" w:space="0" w:color="auto"/>
              <w:right w:val="single" w:sz="8" w:space="0" w:color="003366"/>
            </w:tcBorders>
            <w:vAlign w:val="center"/>
          </w:tcPr>
          <w:p w14:paraId="23FBC78E" w14:textId="77777777" w:rsidR="006B0589" w:rsidRPr="00A03631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1.</w:t>
            </w:r>
            <w:r w:rsidRPr="00A03631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</w:t>
            </w:r>
            <w:r w:rsidR="006478F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Obseg strokovnega tima</w:t>
            </w:r>
            <w:r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</w:t>
            </w:r>
            <w:r w:rsidRPr="00A03631">
              <w:rPr>
                <w:rFonts w:ascii="Arial" w:eastAsia="Times New Roman" w:hAnsi="Arial" w:cs="Arial"/>
                <w:i/>
                <w:color w:val="000000"/>
                <w:sz w:val="18"/>
                <w:szCs w:val="16"/>
                <w:lang w:eastAsia="sl-SI"/>
              </w:rPr>
              <w:t>(obkrožite ali podčrtajte)</w:t>
            </w:r>
            <w:r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:</w:t>
            </w:r>
            <w:r w:rsidRPr="00A03631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</w:t>
            </w:r>
          </w:p>
          <w:p w14:paraId="0D236589" w14:textId="77777777" w:rsidR="006B0589" w:rsidRPr="00A03631" w:rsidRDefault="00A03631" w:rsidP="00EF2665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                 0,4                  0,5                  0,6                  0,7                  0,8                   0,9          </w:t>
            </w:r>
            <w:r w:rsidR="00EF2665" w:rsidRPr="00A03631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        1             </w:t>
            </w:r>
          </w:p>
        </w:tc>
      </w:tr>
      <w:tr w:rsidR="006B0589" w:rsidRPr="00A03631" w14:paraId="353248BD" w14:textId="77777777" w:rsidTr="00465D24">
        <w:trPr>
          <w:trHeight w:val="284"/>
        </w:trPr>
        <w:tc>
          <w:tcPr>
            <w:tcW w:w="9285" w:type="dxa"/>
            <w:gridSpan w:val="10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  <w:vAlign w:val="center"/>
          </w:tcPr>
          <w:p w14:paraId="32B61984" w14:textId="77777777" w:rsidR="006B0589" w:rsidRPr="00A03631" w:rsidRDefault="00C8712D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2</w:t>
            </w:r>
            <w:r w:rsidR="006B0589"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.</w:t>
            </w:r>
            <w:r w:rsidR="006B0589" w:rsidRPr="00A03631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</w:t>
            </w:r>
            <w:r w:rsidR="006B0589"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Strokovni tim bo izvajal storitve zaposlitvene rehabilitacije </w:t>
            </w:r>
            <w:r w:rsidR="006B0589" w:rsidRPr="00A03631">
              <w:rPr>
                <w:rFonts w:ascii="Arial" w:eastAsia="Times New Roman" w:hAnsi="Arial" w:cs="Arial"/>
                <w:i/>
                <w:color w:val="000000"/>
                <w:sz w:val="18"/>
                <w:szCs w:val="16"/>
                <w:lang w:eastAsia="sl-SI"/>
              </w:rPr>
              <w:t>(obkrožite ali podčrtajte)</w:t>
            </w:r>
            <w:r w:rsidR="006B0589"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na:</w:t>
            </w:r>
            <w:r w:rsidR="006B0589" w:rsidRPr="00A03631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</w:t>
            </w:r>
          </w:p>
          <w:p w14:paraId="0EFDAF14" w14:textId="77777777" w:rsidR="006B0589" w:rsidRPr="00A03631" w:rsidRDefault="00A03631" w:rsidP="00A03631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before="60" w:after="6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                  1 lokaciji                   2 lokacijah                   3 lokacijah                   4 lokacijah </w:t>
            </w:r>
          </w:p>
        </w:tc>
      </w:tr>
      <w:tr w:rsidR="006B0589" w:rsidRPr="00A03631" w14:paraId="318D20AE" w14:textId="77777777" w:rsidTr="00465D24">
        <w:trPr>
          <w:trHeight w:val="284"/>
        </w:trPr>
        <w:tc>
          <w:tcPr>
            <w:tcW w:w="9285" w:type="dxa"/>
            <w:gridSpan w:val="10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  <w:shd w:val="clear" w:color="auto" w:fill="D9E2F3"/>
            <w:vAlign w:val="center"/>
          </w:tcPr>
          <w:p w14:paraId="651D5685" w14:textId="3B05991E" w:rsidR="006B0589" w:rsidRPr="00A03631" w:rsidRDefault="00C8712D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3</w:t>
            </w:r>
            <w:r w:rsidR="006B0589"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.</w:t>
            </w:r>
            <w:r w:rsidR="006B0589" w:rsidRPr="00A03631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</w:t>
            </w:r>
            <w:r w:rsidR="006B0589" w:rsidRPr="00A03631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Lokacija/e izvajanja predhodno obkrožene/ih ali podčrtane/ih lokacij/e, Območna služba ZRSZ, v kateri se posamezna lokacija nahaja in obseg delovanja po posameznih lokacijah na teden (v urah):</w:t>
            </w:r>
          </w:p>
        </w:tc>
      </w:tr>
      <w:tr w:rsidR="006B0589" w:rsidRPr="006B0589" w14:paraId="155A3DFB" w14:textId="77777777" w:rsidTr="00465D24">
        <w:trPr>
          <w:trHeight w:val="284"/>
        </w:trPr>
        <w:tc>
          <w:tcPr>
            <w:tcW w:w="6631" w:type="dxa"/>
            <w:gridSpan w:val="6"/>
            <w:tcBorders>
              <w:top w:val="dotted" w:sz="4" w:space="0" w:color="auto"/>
              <w:left w:val="single" w:sz="8" w:space="0" w:color="003366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0E2B906D" w14:textId="77777777" w:rsidR="006B0589" w:rsidRPr="006B0589" w:rsidRDefault="00C8712D" w:rsidP="006478F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478FC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6"/>
                <w:lang w:eastAsia="sl-SI"/>
              </w:rPr>
              <w:t>3</w:t>
            </w:r>
            <w:r w:rsidR="006B0589" w:rsidRPr="006478FC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6"/>
                <w:lang w:eastAsia="sl-SI"/>
              </w:rPr>
              <w:t>.1.</w:t>
            </w:r>
            <w:r w:rsidR="006B0589" w:rsidRPr="006478FC">
              <w:rPr>
                <w:rFonts w:ascii="Arial" w:eastAsia="Times New Roman" w:hAnsi="Arial" w:cs="Arial"/>
                <w:color w:val="000000"/>
                <w:spacing w:val="20"/>
                <w:sz w:val="18"/>
                <w:szCs w:val="16"/>
                <w:lang w:eastAsia="sl-SI"/>
              </w:rPr>
              <w:t xml:space="preserve"> </w:t>
            </w:r>
            <w:r w:rsidR="006478FC" w:rsidRPr="006478FC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6"/>
                <w:lang w:eastAsia="sl-SI"/>
              </w:rPr>
              <w:t>LOKACIJA IZVAJANJA</w:t>
            </w:r>
            <w:r w:rsidR="006B0589" w:rsidRPr="00FF1C8E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</w:t>
            </w:r>
            <w:r w:rsidR="006B0589" w:rsidRPr="00FF1C8E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>(</w:t>
            </w:r>
            <w:r w:rsidR="006B0589" w:rsidRPr="006478F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>vpišite naslov (kraj, ulica, hišna številka))</w:t>
            </w:r>
            <w:r w:rsidR="006B0589" w:rsidRPr="006478F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:</w:t>
            </w:r>
            <w:r w:rsidR="006B0589" w:rsidRPr="00FF1C8E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dotted" w:sz="4" w:space="0" w:color="auto"/>
            </w:tcBorders>
            <w:shd w:val="clear" w:color="auto" w:fill="EDEDED" w:themeFill="accent3" w:themeFillTint="33"/>
            <w:vAlign w:val="center"/>
          </w:tcPr>
          <w:p w14:paraId="38505793" w14:textId="77777777" w:rsidR="006B0589" w:rsidRPr="006B0589" w:rsidRDefault="00C8712D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3</w:t>
            </w:r>
            <w:r w:rsidR="006B0589"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.2. Območna služba ZRSZ </w:t>
            </w:r>
            <w:r w:rsidR="006B0589" w:rsidRPr="006B0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(oznaka)</w:t>
            </w:r>
            <w:r w:rsidR="006B0589"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1380" w:type="dxa"/>
            <w:gridSpan w:val="2"/>
            <w:tcBorders>
              <w:top w:val="dotted" w:sz="4" w:space="0" w:color="auto"/>
              <w:right w:val="single" w:sz="8" w:space="0" w:color="003366"/>
            </w:tcBorders>
            <w:shd w:val="clear" w:color="auto" w:fill="EDEDED" w:themeFill="accent3" w:themeFillTint="33"/>
            <w:vAlign w:val="center"/>
          </w:tcPr>
          <w:p w14:paraId="7D3C8228" w14:textId="77777777" w:rsidR="006B0589" w:rsidRPr="006B0589" w:rsidRDefault="00C8712D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3</w:t>
            </w:r>
            <w:r w:rsidR="006B0589"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.3. Obseg delovanja na teden </w:t>
            </w:r>
            <w:r w:rsidR="006B0589" w:rsidRPr="006B0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(v urah)</w:t>
            </w:r>
            <w:r w:rsidR="006B0589"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:</w:t>
            </w:r>
          </w:p>
        </w:tc>
      </w:tr>
      <w:tr w:rsidR="006B0589" w:rsidRPr="006B0589" w14:paraId="44977837" w14:textId="77777777" w:rsidTr="00465D24">
        <w:trPr>
          <w:trHeight w:val="284"/>
        </w:trPr>
        <w:tc>
          <w:tcPr>
            <w:tcW w:w="6631" w:type="dxa"/>
            <w:gridSpan w:val="6"/>
            <w:tcBorders>
              <w:top w:val="dotted" w:sz="4" w:space="0" w:color="auto"/>
              <w:left w:val="single" w:sz="8" w:space="0" w:color="003366"/>
              <w:bottom w:val="dotted" w:sz="4" w:space="0" w:color="auto"/>
            </w:tcBorders>
            <w:vAlign w:val="center"/>
          </w:tcPr>
          <w:p w14:paraId="42088CFE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5" w:name="Besedilo9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5"/>
          </w:p>
        </w:tc>
        <w:tc>
          <w:tcPr>
            <w:tcW w:w="1274" w:type="dxa"/>
            <w:gridSpan w:val="2"/>
            <w:vAlign w:val="center"/>
          </w:tcPr>
          <w:p w14:paraId="5D15B8B3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6" w:name="Besedilo13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6"/>
          </w:p>
        </w:tc>
        <w:tc>
          <w:tcPr>
            <w:tcW w:w="1380" w:type="dxa"/>
            <w:gridSpan w:val="2"/>
            <w:tcBorders>
              <w:right w:val="single" w:sz="8" w:space="0" w:color="003366"/>
            </w:tcBorders>
            <w:vAlign w:val="center"/>
          </w:tcPr>
          <w:p w14:paraId="255B8F5C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7" w:name="Besedilo17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7"/>
          </w:p>
        </w:tc>
      </w:tr>
      <w:tr w:rsidR="006B0589" w:rsidRPr="006B0589" w14:paraId="6D79AC6E" w14:textId="77777777" w:rsidTr="00465D24">
        <w:trPr>
          <w:trHeight w:val="284"/>
        </w:trPr>
        <w:tc>
          <w:tcPr>
            <w:tcW w:w="6631" w:type="dxa"/>
            <w:gridSpan w:val="6"/>
            <w:tcBorders>
              <w:top w:val="dotted" w:sz="4" w:space="0" w:color="auto"/>
              <w:left w:val="single" w:sz="8" w:space="0" w:color="003366"/>
              <w:bottom w:val="dotted" w:sz="4" w:space="0" w:color="auto"/>
            </w:tcBorders>
            <w:vAlign w:val="center"/>
          </w:tcPr>
          <w:p w14:paraId="01EBADE0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8"/>
          </w:p>
        </w:tc>
        <w:tc>
          <w:tcPr>
            <w:tcW w:w="1274" w:type="dxa"/>
            <w:gridSpan w:val="2"/>
            <w:vAlign w:val="center"/>
          </w:tcPr>
          <w:p w14:paraId="497A2053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9"/>
          </w:p>
        </w:tc>
        <w:tc>
          <w:tcPr>
            <w:tcW w:w="1380" w:type="dxa"/>
            <w:gridSpan w:val="2"/>
            <w:tcBorders>
              <w:right w:val="single" w:sz="8" w:space="0" w:color="003366"/>
            </w:tcBorders>
            <w:vAlign w:val="center"/>
          </w:tcPr>
          <w:p w14:paraId="6D36E199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10"/>
          </w:p>
        </w:tc>
      </w:tr>
      <w:tr w:rsidR="006B0589" w:rsidRPr="006B0589" w14:paraId="0D67B7F5" w14:textId="77777777" w:rsidTr="00465D24">
        <w:trPr>
          <w:trHeight w:val="284"/>
        </w:trPr>
        <w:tc>
          <w:tcPr>
            <w:tcW w:w="6631" w:type="dxa"/>
            <w:gridSpan w:val="6"/>
            <w:tcBorders>
              <w:top w:val="dotted" w:sz="4" w:space="0" w:color="auto"/>
              <w:left w:val="single" w:sz="8" w:space="0" w:color="003366"/>
              <w:bottom w:val="dotted" w:sz="4" w:space="0" w:color="auto"/>
            </w:tcBorders>
            <w:vAlign w:val="center"/>
          </w:tcPr>
          <w:p w14:paraId="6FD8EFEB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1" w:name="Besedilo11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11"/>
          </w:p>
        </w:tc>
        <w:tc>
          <w:tcPr>
            <w:tcW w:w="1274" w:type="dxa"/>
            <w:gridSpan w:val="2"/>
            <w:vAlign w:val="center"/>
          </w:tcPr>
          <w:p w14:paraId="7079033A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2" w:name="Besedilo15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12"/>
          </w:p>
        </w:tc>
        <w:tc>
          <w:tcPr>
            <w:tcW w:w="1380" w:type="dxa"/>
            <w:gridSpan w:val="2"/>
            <w:tcBorders>
              <w:right w:val="single" w:sz="8" w:space="0" w:color="003366"/>
            </w:tcBorders>
            <w:vAlign w:val="center"/>
          </w:tcPr>
          <w:p w14:paraId="6D7DC7D2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3" w:name="Besedilo19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13"/>
          </w:p>
        </w:tc>
      </w:tr>
      <w:tr w:rsidR="006B0589" w:rsidRPr="006B0589" w14:paraId="56FD5C04" w14:textId="77777777" w:rsidTr="00465D24">
        <w:trPr>
          <w:trHeight w:val="284"/>
        </w:trPr>
        <w:tc>
          <w:tcPr>
            <w:tcW w:w="6631" w:type="dxa"/>
            <w:gridSpan w:val="6"/>
            <w:tcBorders>
              <w:top w:val="dotted" w:sz="4" w:space="0" w:color="auto"/>
              <w:left w:val="single" w:sz="8" w:space="0" w:color="003366"/>
              <w:bottom w:val="dotted" w:sz="4" w:space="0" w:color="auto"/>
            </w:tcBorders>
            <w:vAlign w:val="center"/>
          </w:tcPr>
          <w:p w14:paraId="5F08DE6F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4" w:name="Besedilo12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14"/>
          </w:p>
        </w:tc>
        <w:tc>
          <w:tcPr>
            <w:tcW w:w="1274" w:type="dxa"/>
            <w:gridSpan w:val="2"/>
            <w:vAlign w:val="center"/>
          </w:tcPr>
          <w:p w14:paraId="724A3D82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5" w:name="Besedilo16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15"/>
          </w:p>
        </w:tc>
        <w:tc>
          <w:tcPr>
            <w:tcW w:w="1380" w:type="dxa"/>
            <w:gridSpan w:val="2"/>
            <w:tcBorders>
              <w:bottom w:val="single" w:sz="8" w:space="0" w:color="003366"/>
              <w:right w:val="single" w:sz="8" w:space="0" w:color="003366"/>
            </w:tcBorders>
            <w:vAlign w:val="center"/>
          </w:tcPr>
          <w:p w14:paraId="2526A7BA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6" w:name="Besedilo20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16"/>
          </w:p>
        </w:tc>
      </w:tr>
      <w:tr w:rsidR="006B0589" w:rsidRPr="006B0589" w14:paraId="3CBA22F1" w14:textId="77777777" w:rsidTr="00465D24">
        <w:trPr>
          <w:trHeight w:val="340"/>
        </w:trPr>
        <w:tc>
          <w:tcPr>
            <w:tcW w:w="7905" w:type="dxa"/>
            <w:gridSpan w:val="8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  <w:shd w:val="clear" w:color="auto" w:fill="EDEDED" w:themeFill="accent3" w:themeFillTint="33"/>
            <w:vAlign w:val="center"/>
          </w:tcPr>
          <w:p w14:paraId="50BFF04D" w14:textId="77777777" w:rsidR="006B0589" w:rsidRPr="006B0589" w:rsidRDefault="006B0589" w:rsidP="006478F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478F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Skupaj obseg delovanja strokovnega tima </w:t>
            </w:r>
            <w:r w:rsidRPr="006478FC">
              <w:rPr>
                <w:rFonts w:ascii="Arial" w:eastAsia="Times New Roman" w:hAnsi="Arial" w:cs="Arial"/>
                <w:color w:val="000000"/>
                <w:sz w:val="18"/>
                <w:szCs w:val="16"/>
                <w:u w:val="single"/>
                <w:lang w:eastAsia="sl-SI"/>
              </w:rPr>
              <w:t>po lokacijah izvajanja</w:t>
            </w:r>
            <w:r w:rsidRPr="006478F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</w:t>
            </w:r>
            <w:r w:rsidR="006478F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>na teden v urah</w:t>
            </w:r>
            <w:r w:rsidRPr="006478F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(seštevek):</w:t>
            </w:r>
          </w:p>
        </w:tc>
        <w:tc>
          <w:tcPr>
            <w:tcW w:w="1380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auto"/>
              <w:right w:val="single" w:sz="8" w:space="0" w:color="003366"/>
            </w:tcBorders>
            <w:shd w:val="clear" w:color="auto" w:fill="FFFFFF" w:themeFill="background1"/>
            <w:vAlign w:val="center"/>
          </w:tcPr>
          <w:p w14:paraId="6E72948F" w14:textId="77777777" w:rsidR="006B0589" w:rsidRPr="00FF1C8E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7" w:name="Besedilo21"/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  <w:fldChar w:fldCharType="end"/>
            </w:r>
            <w:bookmarkEnd w:id="17"/>
          </w:p>
        </w:tc>
      </w:tr>
      <w:tr w:rsidR="006B0589" w:rsidRPr="00A03631" w14:paraId="374FC0B1" w14:textId="77777777" w:rsidTr="00465D24">
        <w:trPr>
          <w:trHeight w:val="284"/>
        </w:trPr>
        <w:tc>
          <w:tcPr>
            <w:tcW w:w="9285" w:type="dxa"/>
            <w:gridSpan w:val="10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  <w:shd w:val="clear" w:color="auto" w:fill="D9E2F3"/>
            <w:vAlign w:val="center"/>
          </w:tcPr>
          <w:p w14:paraId="4BDB4E18" w14:textId="77777777" w:rsidR="006B0589" w:rsidRPr="00A03631" w:rsidRDefault="00C8712D" w:rsidP="006478F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6"/>
                <w:lang w:eastAsia="sl-SI"/>
              </w:rPr>
            </w:pPr>
            <w:r w:rsidRPr="00A03631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6"/>
                <w:lang w:eastAsia="sl-SI"/>
              </w:rPr>
              <w:t>4</w:t>
            </w:r>
            <w:r w:rsidR="006B0589" w:rsidRPr="00A03631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6"/>
                <w:lang w:eastAsia="sl-SI"/>
              </w:rPr>
              <w:t xml:space="preserve">. </w:t>
            </w:r>
            <w:r w:rsidR="006478FC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6"/>
                <w:lang w:eastAsia="sl-SI"/>
              </w:rPr>
              <w:t>STROKOVNI DELAVCI STROKOVNEGA TIMA</w:t>
            </w:r>
            <w:r w:rsidR="006B0589" w:rsidRPr="00A03631">
              <w:rPr>
                <w:rFonts w:ascii="Arial" w:eastAsia="Times New Roman" w:hAnsi="Arial" w:cs="Arial"/>
                <w:b/>
                <w:color w:val="000000"/>
                <w:spacing w:val="20"/>
                <w:sz w:val="18"/>
                <w:szCs w:val="16"/>
                <w:lang w:eastAsia="sl-SI"/>
              </w:rPr>
              <w:t>:</w:t>
            </w:r>
          </w:p>
        </w:tc>
      </w:tr>
      <w:tr w:rsidR="006467C2" w:rsidRPr="006467C2" w14:paraId="6774B514" w14:textId="77777777" w:rsidTr="004725EF">
        <w:trPr>
          <w:trHeight w:val="284"/>
        </w:trPr>
        <w:tc>
          <w:tcPr>
            <w:tcW w:w="8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</w:tcBorders>
            <w:shd w:val="clear" w:color="auto" w:fill="D9E2F3"/>
            <w:vAlign w:val="center"/>
          </w:tcPr>
          <w:p w14:paraId="09A01534" w14:textId="77777777" w:rsidR="006467C2" w:rsidRPr="006467C2" w:rsidRDefault="006467C2" w:rsidP="006467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4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</w:t>
            </w:r>
          </w:p>
        </w:tc>
        <w:tc>
          <w:tcPr>
            <w:tcW w:w="243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E2F3"/>
            <w:vAlign w:val="center"/>
          </w:tcPr>
          <w:p w14:paraId="5D5A29A1" w14:textId="77777777" w:rsidR="006467C2" w:rsidRPr="006467C2" w:rsidRDefault="006467C2" w:rsidP="006467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4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II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E2F3"/>
            <w:vAlign w:val="center"/>
          </w:tcPr>
          <w:p w14:paraId="66FBF91A" w14:textId="77777777" w:rsidR="006467C2" w:rsidRPr="006467C2" w:rsidRDefault="006467C2" w:rsidP="006467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4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III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E2F3"/>
            <w:vAlign w:val="center"/>
          </w:tcPr>
          <w:p w14:paraId="6B903EB2" w14:textId="77777777" w:rsidR="006467C2" w:rsidRPr="006467C2" w:rsidRDefault="006467C2" w:rsidP="006467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4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IV</w:t>
            </w:r>
          </w:p>
        </w:tc>
        <w:tc>
          <w:tcPr>
            <w:tcW w:w="10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E2F3"/>
            <w:vAlign w:val="center"/>
          </w:tcPr>
          <w:p w14:paraId="17C23438" w14:textId="77777777" w:rsidR="006467C2" w:rsidRPr="006467C2" w:rsidRDefault="006467C2" w:rsidP="006467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4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</w:t>
            </w:r>
          </w:p>
        </w:tc>
        <w:tc>
          <w:tcPr>
            <w:tcW w:w="973" w:type="dxa"/>
            <w:tcBorders>
              <w:top w:val="dotted" w:sz="4" w:space="0" w:color="auto"/>
              <w:bottom w:val="dotted" w:sz="4" w:space="0" w:color="auto"/>
              <w:right w:val="single" w:sz="8" w:space="0" w:color="003366"/>
            </w:tcBorders>
            <w:shd w:val="clear" w:color="auto" w:fill="D9E2F3"/>
            <w:vAlign w:val="center"/>
          </w:tcPr>
          <w:p w14:paraId="1059FE12" w14:textId="77777777" w:rsidR="006467C2" w:rsidRPr="006467C2" w:rsidRDefault="006467C2" w:rsidP="006467C2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467C2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</w:t>
            </w:r>
          </w:p>
        </w:tc>
      </w:tr>
      <w:tr w:rsidR="006B0589" w:rsidRPr="006B0589" w14:paraId="2D9975D8" w14:textId="77777777" w:rsidTr="004725EF">
        <w:trPr>
          <w:trHeight w:val="284"/>
        </w:trPr>
        <w:tc>
          <w:tcPr>
            <w:tcW w:w="8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</w:tcBorders>
            <w:shd w:val="clear" w:color="auto" w:fill="D9E2F3"/>
          </w:tcPr>
          <w:p w14:paraId="0353B77B" w14:textId="77777777" w:rsidR="006B0589" w:rsidRPr="007422F2" w:rsidRDefault="00E106CE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Zap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. št.</w:t>
            </w:r>
          </w:p>
        </w:tc>
        <w:tc>
          <w:tcPr>
            <w:tcW w:w="243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E2F3"/>
          </w:tcPr>
          <w:p w14:paraId="3DB29CC9" w14:textId="77777777" w:rsidR="006B0589" w:rsidRPr="007422F2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</w:pPr>
            <w:r w:rsidRPr="007422F2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Strokovni delavec</w:t>
            </w:r>
          </w:p>
          <w:p w14:paraId="0835A038" w14:textId="77777777" w:rsidR="006B0589" w:rsidRPr="007422F2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7422F2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>(ime in priimek):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D9E2F3"/>
          </w:tcPr>
          <w:p w14:paraId="0C503C9E" w14:textId="77777777" w:rsidR="006B0589" w:rsidRPr="007422F2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</w:pPr>
            <w:r w:rsidRPr="007422F2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Naslov z ulico, hišno številko in krajem</w:t>
            </w:r>
          </w:p>
          <w:p w14:paraId="7D323CAE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7422F2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(stalni oziroma začasni):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E2F3"/>
          </w:tcPr>
          <w:p w14:paraId="0B4EE3C3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7422F2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Izobrazba:</w:t>
            </w:r>
          </w:p>
        </w:tc>
        <w:tc>
          <w:tcPr>
            <w:tcW w:w="10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E2F3"/>
          </w:tcPr>
          <w:p w14:paraId="6C846FC0" w14:textId="77777777" w:rsidR="006B0589" w:rsidRPr="006B0589" w:rsidRDefault="006B0589" w:rsidP="0009515A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Obseg del</w:t>
            </w:r>
            <w:r w:rsidR="000951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ovanja v urah </w:t>
            </w:r>
            <w:r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na teden</w:t>
            </w:r>
            <w:r w:rsidR="0009515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973" w:type="dxa"/>
            <w:tcBorders>
              <w:top w:val="dotted" w:sz="4" w:space="0" w:color="auto"/>
              <w:bottom w:val="dotted" w:sz="4" w:space="0" w:color="auto"/>
              <w:right w:val="single" w:sz="8" w:space="0" w:color="003366"/>
            </w:tcBorders>
            <w:shd w:val="clear" w:color="auto" w:fill="D9E2F3"/>
          </w:tcPr>
          <w:p w14:paraId="2FC016A1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Prijavljate tudi v drugem timu </w:t>
            </w:r>
          </w:p>
          <w:p w14:paraId="7730FE52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B0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(DA</w:t>
            </w:r>
            <w:r w:rsidR="006A4865">
              <w:rPr>
                <w:rStyle w:val="Sprotnaopomba-sklic"/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ootnoteReference w:id="1"/>
            </w:r>
            <w:r w:rsidRPr="006B0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/ NE):</w:t>
            </w:r>
          </w:p>
        </w:tc>
      </w:tr>
      <w:tr w:rsidR="006B0589" w:rsidRPr="006478FC" w14:paraId="113E8535" w14:textId="77777777" w:rsidTr="00465D24">
        <w:trPr>
          <w:trHeight w:val="284"/>
        </w:trPr>
        <w:tc>
          <w:tcPr>
            <w:tcW w:w="9285" w:type="dxa"/>
            <w:gridSpan w:val="10"/>
            <w:tcBorders>
              <w:top w:val="dotted" w:sz="4" w:space="0" w:color="auto"/>
              <w:left w:val="single" w:sz="8" w:space="0" w:color="003366"/>
              <w:right w:val="single" w:sz="8" w:space="0" w:color="003366"/>
            </w:tcBorders>
            <w:shd w:val="clear" w:color="auto" w:fill="EDEDED" w:themeFill="accent3" w:themeFillTint="33"/>
            <w:vAlign w:val="center"/>
          </w:tcPr>
          <w:p w14:paraId="734AA23A" w14:textId="77777777" w:rsidR="006B0589" w:rsidRPr="006478FC" w:rsidRDefault="006467C2" w:rsidP="006478F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6478F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4</w:t>
            </w:r>
            <w:r w:rsidR="006B0589" w:rsidRPr="006478F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.1. </w:t>
            </w:r>
            <w:r w:rsidR="006478FC" w:rsidRPr="006478F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Zaposleni na podlagi pogodb o zaposlitvi</w:t>
            </w:r>
          </w:p>
        </w:tc>
      </w:tr>
      <w:tr w:rsidR="006B0589" w:rsidRPr="006B0589" w14:paraId="11D2B7C8" w14:textId="77777777" w:rsidTr="004725EF">
        <w:trPr>
          <w:trHeight w:val="284"/>
        </w:trPr>
        <w:tc>
          <w:tcPr>
            <w:tcW w:w="817" w:type="dxa"/>
            <w:tcBorders>
              <w:top w:val="dotted" w:sz="4" w:space="0" w:color="auto"/>
              <w:left w:val="single" w:sz="8" w:space="0" w:color="003366"/>
            </w:tcBorders>
            <w:shd w:val="clear" w:color="auto" w:fill="EDEDED" w:themeFill="accent3" w:themeFillTint="33"/>
            <w:vAlign w:val="center"/>
          </w:tcPr>
          <w:p w14:paraId="2688F8BB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  <w:r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1. </w:t>
            </w:r>
            <w:r w:rsidRPr="006B0589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vodja</w:t>
            </w:r>
          </w:p>
        </w:tc>
        <w:tc>
          <w:tcPr>
            <w:tcW w:w="2434" w:type="dxa"/>
            <w:tcBorders>
              <w:top w:val="dotted" w:sz="4" w:space="0" w:color="auto"/>
            </w:tcBorders>
            <w:vAlign w:val="center"/>
          </w:tcPr>
          <w:p w14:paraId="6FBAD36E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8" w:name="Besedilo22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18"/>
          </w:p>
        </w:tc>
        <w:tc>
          <w:tcPr>
            <w:tcW w:w="2126" w:type="dxa"/>
            <w:gridSpan w:val="3"/>
            <w:tcBorders>
              <w:top w:val="dotted" w:sz="4" w:space="0" w:color="auto"/>
            </w:tcBorders>
            <w:vAlign w:val="center"/>
          </w:tcPr>
          <w:p w14:paraId="6D4E1752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9" w:name="Besedilo30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19"/>
          </w:p>
        </w:tc>
        <w:tc>
          <w:tcPr>
            <w:tcW w:w="1843" w:type="dxa"/>
            <w:gridSpan w:val="2"/>
            <w:tcBorders>
              <w:top w:val="dotted" w:sz="4" w:space="0" w:color="auto"/>
            </w:tcBorders>
            <w:vAlign w:val="center"/>
          </w:tcPr>
          <w:p w14:paraId="67E1A870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20" w:name="Besedilo38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0"/>
          </w:p>
        </w:tc>
        <w:tc>
          <w:tcPr>
            <w:tcW w:w="1092" w:type="dxa"/>
            <w:gridSpan w:val="2"/>
            <w:tcBorders>
              <w:top w:val="dotted" w:sz="4" w:space="0" w:color="auto"/>
            </w:tcBorders>
            <w:vAlign w:val="center"/>
          </w:tcPr>
          <w:p w14:paraId="5707B012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21" w:name="Besedilo47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1"/>
          </w:p>
        </w:tc>
        <w:tc>
          <w:tcPr>
            <w:tcW w:w="973" w:type="dxa"/>
            <w:tcBorders>
              <w:top w:val="dotted" w:sz="4" w:space="0" w:color="auto"/>
              <w:right w:val="single" w:sz="8" w:space="0" w:color="003366"/>
            </w:tcBorders>
            <w:vAlign w:val="center"/>
          </w:tcPr>
          <w:p w14:paraId="5CFA8525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22" w:name="Besedilo55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2"/>
          </w:p>
        </w:tc>
      </w:tr>
      <w:tr w:rsidR="006B0589" w:rsidRPr="006B0589" w14:paraId="5FB2DBD9" w14:textId="77777777" w:rsidTr="004725EF">
        <w:trPr>
          <w:trHeight w:val="284"/>
        </w:trPr>
        <w:tc>
          <w:tcPr>
            <w:tcW w:w="817" w:type="dxa"/>
            <w:tcBorders>
              <w:left w:val="single" w:sz="8" w:space="0" w:color="003366"/>
            </w:tcBorders>
            <w:shd w:val="clear" w:color="auto" w:fill="EDEDED" w:themeFill="accent3" w:themeFillTint="33"/>
            <w:vAlign w:val="center"/>
          </w:tcPr>
          <w:p w14:paraId="5BE1373D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2. </w:t>
            </w:r>
          </w:p>
        </w:tc>
        <w:tc>
          <w:tcPr>
            <w:tcW w:w="2434" w:type="dxa"/>
            <w:vAlign w:val="center"/>
          </w:tcPr>
          <w:p w14:paraId="6A111937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3"/>
          </w:p>
        </w:tc>
        <w:tc>
          <w:tcPr>
            <w:tcW w:w="2126" w:type="dxa"/>
            <w:gridSpan w:val="3"/>
            <w:vAlign w:val="center"/>
          </w:tcPr>
          <w:p w14:paraId="2D014F10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4" w:name="Besedilo31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4"/>
          </w:p>
        </w:tc>
        <w:tc>
          <w:tcPr>
            <w:tcW w:w="1843" w:type="dxa"/>
            <w:gridSpan w:val="2"/>
            <w:vAlign w:val="center"/>
          </w:tcPr>
          <w:p w14:paraId="2642EADC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25" w:name="Besedilo39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5"/>
          </w:p>
        </w:tc>
        <w:tc>
          <w:tcPr>
            <w:tcW w:w="1092" w:type="dxa"/>
            <w:gridSpan w:val="2"/>
            <w:vAlign w:val="center"/>
          </w:tcPr>
          <w:p w14:paraId="7038CFC9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48"/>
                  <w:enabled/>
                  <w:calcOnExit w:val="0"/>
                  <w:textInput/>
                </w:ffData>
              </w:fldChar>
            </w:r>
            <w:bookmarkStart w:id="26" w:name="Besedilo48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6"/>
          </w:p>
        </w:tc>
        <w:tc>
          <w:tcPr>
            <w:tcW w:w="973" w:type="dxa"/>
            <w:tcBorders>
              <w:right w:val="single" w:sz="8" w:space="0" w:color="003366"/>
            </w:tcBorders>
            <w:vAlign w:val="center"/>
          </w:tcPr>
          <w:p w14:paraId="4E88585E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27" w:name="Besedilo56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7"/>
          </w:p>
        </w:tc>
      </w:tr>
      <w:tr w:rsidR="006B0589" w:rsidRPr="006B0589" w14:paraId="4FF685C4" w14:textId="77777777" w:rsidTr="004725EF">
        <w:trPr>
          <w:trHeight w:val="284"/>
        </w:trPr>
        <w:tc>
          <w:tcPr>
            <w:tcW w:w="817" w:type="dxa"/>
            <w:tcBorders>
              <w:left w:val="single" w:sz="8" w:space="0" w:color="003366"/>
            </w:tcBorders>
            <w:shd w:val="clear" w:color="auto" w:fill="EDEDED" w:themeFill="accent3" w:themeFillTint="33"/>
            <w:vAlign w:val="center"/>
          </w:tcPr>
          <w:p w14:paraId="6BA8FB88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3. </w:t>
            </w:r>
          </w:p>
        </w:tc>
        <w:tc>
          <w:tcPr>
            <w:tcW w:w="2434" w:type="dxa"/>
            <w:vAlign w:val="center"/>
          </w:tcPr>
          <w:p w14:paraId="4CC6793B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8"/>
          </w:p>
        </w:tc>
        <w:tc>
          <w:tcPr>
            <w:tcW w:w="2126" w:type="dxa"/>
            <w:gridSpan w:val="3"/>
            <w:vAlign w:val="center"/>
          </w:tcPr>
          <w:p w14:paraId="7525AAC4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29"/>
          </w:p>
        </w:tc>
        <w:tc>
          <w:tcPr>
            <w:tcW w:w="1843" w:type="dxa"/>
            <w:gridSpan w:val="2"/>
            <w:vAlign w:val="center"/>
          </w:tcPr>
          <w:p w14:paraId="41151558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30" w:name="Besedilo40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0"/>
          </w:p>
        </w:tc>
        <w:tc>
          <w:tcPr>
            <w:tcW w:w="1092" w:type="dxa"/>
            <w:gridSpan w:val="2"/>
            <w:vAlign w:val="center"/>
          </w:tcPr>
          <w:p w14:paraId="60E0996C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31" w:name="Besedilo49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1"/>
          </w:p>
        </w:tc>
        <w:tc>
          <w:tcPr>
            <w:tcW w:w="973" w:type="dxa"/>
            <w:tcBorders>
              <w:right w:val="single" w:sz="8" w:space="0" w:color="003366"/>
            </w:tcBorders>
            <w:vAlign w:val="center"/>
          </w:tcPr>
          <w:p w14:paraId="236AB6E0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32" w:name="Besedilo57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2"/>
          </w:p>
        </w:tc>
      </w:tr>
      <w:tr w:rsidR="006B0589" w:rsidRPr="006B0589" w14:paraId="6B305574" w14:textId="77777777" w:rsidTr="004725EF">
        <w:trPr>
          <w:trHeight w:val="284"/>
        </w:trPr>
        <w:tc>
          <w:tcPr>
            <w:tcW w:w="817" w:type="dxa"/>
            <w:tcBorders>
              <w:left w:val="single" w:sz="8" w:space="0" w:color="003366"/>
            </w:tcBorders>
            <w:shd w:val="clear" w:color="auto" w:fill="EDEDED" w:themeFill="accent3" w:themeFillTint="33"/>
            <w:vAlign w:val="center"/>
          </w:tcPr>
          <w:p w14:paraId="3F769A9A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B058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  <w:t xml:space="preserve">4. </w:t>
            </w:r>
          </w:p>
        </w:tc>
        <w:tc>
          <w:tcPr>
            <w:tcW w:w="2434" w:type="dxa"/>
            <w:vAlign w:val="center"/>
          </w:tcPr>
          <w:p w14:paraId="4415DD16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33" w:name="Besedilo25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3"/>
          </w:p>
        </w:tc>
        <w:tc>
          <w:tcPr>
            <w:tcW w:w="2126" w:type="dxa"/>
            <w:gridSpan w:val="3"/>
            <w:vAlign w:val="center"/>
          </w:tcPr>
          <w:p w14:paraId="15CF785A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34" w:name="Besedilo33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4"/>
          </w:p>
        </w:tc>
        <w:tc>
          <w:tcPr>
            <w:tcW w:w="1843" w:type="dxa"/>
            <w:gridSpan w:val="2"/>
            <w:vAlign w:val="center"/>
          </w:tcPr>
          <w:p w14:paraId="5348C2A0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35" w:name="Besedilo41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5"/>
          </w:p>
        </w:tc>
        <w:tc>
          <w:tcPr>
            <w:tcW w:w="1092" w:type="dxa"/>
            <w:gridSpan w:val="2"/>
            <w:vAlign w:val="center"/>
          </w:tcPr>
          <w:p w14:paraId="295F5B3A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36" w:name="Besedilo50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6"/>
          </w:p>
        </w:tc>
        <w:tc>
          <w:tcPr>
            <w:tcW w:w="973" w:type="dxa"/>
            <w:tcBorders>
              <w:right w:val="single" w:sz="8" w:space="0" w:color="003366"/>
            </w:tcBorders>
            <w:vAlign w:val="center"/>
          </w:tcPr>
          <w:p w14:paraId="4A3B9783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37" w:name="Besedilo58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7"/>
          </w:p>
        </w:tc>
      </w:tr>
      <w:tr w:rsidR="006B0589" w:rsidRPr="006B0589" w14:paraId="4B74323B" w14:textId="77777777" w:rsidTr="004725EF">
        <w:trPr>
          <w:trHeight w:val="284"/>
        </w:trPr>
        <w:tc>
          <w:tcPr>
            <w:tcW w:w="817" w:type="dxa"/>
            <w:tcBorders>
              <w:left w:val="single" w:sz="8" w:space="0" w:color="003366"/>
            </w:tcBorders>
            <w:shd w:val="clear" w:color="auto" w:fill="EDEDED" w:themeFill="accent3" w:themeFillTint="33"/>
            <w:vAlign w:val="center"/>
          </w:tcPr>
          <w:p w14:paraId="384B2D51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434" w:type="dxa"/>
            <w:vAlign w:val="center"/>
          </w:tcPr>
          <w:p w14:paraId="37163EBD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8" w:name="Besedilo26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8"/>
          </w:p>
        </w:tc>
        <w:tc>
          <w:tcPr>
            <w:tcW w:w="2126" w:type="dxa"/>
            <w:gridSpan w:val="3"/>
            <w:vAlign w:val="center"/>
          </w:tcPr>
          <w:p w14:paraId="6B71A8FB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39" w:name="Besedilo34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39"/>
          </w:p>
        </w:tc>
        <w:tc>
          <w:tcPr>
            <w:tcW w:w="1843" w:type="dxa"/>
            <w:gridSpan w:val="2"/>
            <w:vAlign w:val="center"/>
          </w:tcPr>
          <w:p w14:paraId="026C9A9A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40" w:name="Besedilo42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0"/>
          </w:p>
        </w:tc>
        <w:tc>
          <w:tcPr>
            <w:tcW w:w="1092" w:type="dxa"/>
            <w:gridSpan w:val="2"/>
            <w:vAlign w:val="center"/>
          </w:tcPr>
          <w:p w14:paraId="1B73AB56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41" w:name="Besedilo51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1"/>
          </w:p>
        </w:tc>
        <w:tc>
          <w:tcPr>
            <w:tcW w:w="973" w:type="dxa"/>
            <w:tcBorders>
              <w:right w:val="single" w:sz="8" w:space="0" w:color="003366"/>
            </w:tcBorders>
            <w:vAlign w:val="center"/>
          </w:tcPr>
          <w:p w14:paraId="3F80CE39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42" w:name="Besedilo59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2"/>
          </w:p>
        </w:tc>
      </w:tr>
      <w:tr w:rsidR="006B0589" w:rsidRPr="006B0589" w14:paraId="13C250D8" w14:textId="77777777" w:rsidTr="004725EF">
        <w:trPr>
          <w:trHeight w:val="284"/>
        </w:trPr>
        <w:tc>
          <w:tcPr>
            <w:tcW w:w="817" w:type="dxa"/>
            <w:tcBorders>
              <w:left w:val="single" w:sz="8" w:space="0" w:color="003366"/>
            </w:tcBorders>
            <w:shd w:val="clear" w:color="auto" w:fill="EDEDED" w:themeFill="accent3" w:themeFillTint="33"/>
            <w:vAlign w:val="center"/>
          </w:tcPr>
          <w:p w14:paraId="43B7CCE3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434" w:type="dxa"/>
            <w:vAlign w:val="center"/>
          </w:tcPr>
          <w:p w14:paraId="7D3BF6EE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43" w:name="Besedilo27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3"/>
          </w:p>
        </w:tc>
        <w:tc>
          <w:tcPr>
            <w:tcW w:w="2126" w:type="dxa"/>
            <w:gridSpan w:val="3"/>
            <w:vAlign w:val="center"/>
          </w:tcPr>
          <w:p w14:paraId="007CF9D5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44" w:name="Besedilo35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4"/>
          </w:p>
        </w:tc>
        <w:tc>
          <w:tcPr>
            <w:tcW w:w="1843" w:type="dxa"/>
            <w:gridSpan w:val="2"/>
            <w:vAlign w:val="center"/>
          </w:tcPr>
          <w:p w14:paraId="55890D1C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45" w:name="Besedilo43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5"/>
          </w:p>
        </w:tc>
        <w:tc>
          <w:tcPr>
            <w:tcW w:w="1092" w:type="dxa"/>
            <w:gridSpan w:val="2"/>
            <w:vAlign w:val="center"/>
          </w:tcPr>
          <w:p w14:paraId="05C8D5E0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46" w:name="Besedilo52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6"/>
          </w:p>
        </w:tc>
        <w:tc>
          <w:tcPr>
            <w:tcW w:w="973" w:type="dxa"/>
            <w:tcBorders>
              <w:right w:val="single" w:sz="8" w:space="0" w:color="003366"/>
            </w:tcBorders>
            <w:vAlign w:val="center"/>
          </w:tcPr>
          <w:p w14:paraId="04C1A422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47" w:name="Besedilo60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7"/>
          </w:p>
        </w:tc>
      </w:tr>
      <w:tr w:rsidR="006B0589" w:rsidRPr="006478FC" w14:paraId="565A9431" w14:textId="77777777" w:rsidTr="00465D24">
        <w:trPr>
          <w:trHeight w:val="284"/>
        </w:trPr>
        <w:tc>
          <w:tcPr>
            <w:tcW w:w="9285" w:type="dxa"/>
            <w:gridSpan w:val="10"/>
            <w:tcBorders>
              <w:left w:val="single" w:sz="8" w:space="0" w:color="003366"/>
              <w:bottom w:val="dotted" w:sz="4" w:space="0" w:color="auto"/>
              <w:right w:val="single" w:sz="8" w:space="0" w:color="003366"/>
            </w:tcBorders>
            <w:shd w:val="clear" w:color="auto" w:fill="EDEDED" w:themeFill="accent3" w:themeFillTint="33"/>
            <w:vAlign w:val="center"/>
          </w:tcPr>
          <w:p w14:paraId="20A4338E" w14:textId="77777777" w:rsidR="006B0589" w:rsidRPr="006478FC" w:rsidRDefault="006467C2" w:rsidP="006478FC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</w:pPr>
            <w:r w:rsidRPr="006478F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4</w:t>
            </w:r>
            <w:r w:rsidR="006B0589" w:rsidRPr="006478F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.2. </w:t>
            </w:r>
            <w:r w:rsidR="006478FC" w:rsidRPr="006478F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V strokovnem timu sodelujejo po </w:t>
            </w:r>
            <w:proofErr w:type="spellStart"/>
            <w:r w:rsidR="006478FC" w:rsidRPr="006478F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podjemni</w:t>
            </w:r>
            <w:proofErr w:type="spellEnd"/>
            <w:r w:rsidR="006478FC" w:rsidRPr="006478F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pogodbi ali pogodbi o poslovnem sodelovanju</w:t>
            </w:r>
          </w:p>
        </w:tc>
      </w:tr>
      <w:tr w:rsidR="006B0589" w:rsidRPr="006B0589" w14:paraId="70F2177A" w14:textId="77777777" w:rsidTr="004725EF">
        <w:trPr>
          <w:trHeight w:val="284"/>
        </w:trPr>
        <w:tc>
          <w:tcPr>
            <w:tcW w:w="817" w:type="dxa"/>
            <w:tcBorders>
              <w:left w:val="single" w:sz="8" w:space="0" w:color="003366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6BF4122F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434" w:type="dxa"/>
            <w:tcBorders>
              <w:bottom w:val="dotted" w:sz="4" w:space="0" w:color="auto"/>
            </w:tcBorders>
            <w:vAlign w:val="center"/>
          </w:tcPr>
          <w:p w14:paraId="0D6A94FB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48" w:name="Besedilo28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8"/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  <w:vAlign w:val="center"/>
          </w:tcPr>
          <w:p w14:paraId="4CE2170E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49" w:name="Besedilo36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49"/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vAlign w:val="center"/>
          </w:tcPr>
          <w:p w14:paraId="189B64EE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50" w:name="Besedilo44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50"/>
          </w:p>
        </w:tc>
        <w:tc>
          <w:tcPr>
            <w:tcW w:w="1092" w:type="dxa"/>
            <w:gridSpan w:val="2"/>
            <w:tcBorders>
              <w:bottom w:val="dotted" w:sz="4" w:space="0" w:color="auto"/>
            </w:tcBorders>
            <w:vAlign w:val="center"/>
          </w:tcPr>
          <w:p w14:paraId="1C7BC712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51" w:name="Besedilo53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51"/>
          </w:p>
        </w:tc>
        <w:tc>
          <w:tcPr>
            <w:tcW w:w="973" w:type="dxa"/>
            <w:tcBorders>
              <w:bottom w:val="dotted" w:sz="4" w:space="0" w:color="auto"/>
              <w:right w:val="single" w:sz="8" w:space="0" w:color="003366"/>
            </w:tcBorders>
            <w:vAlign w:val="center"/>
          </w:tcPr>
          <w:p w14:paraId="5390B163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1"/>
                  <w:enabled/>
                  <w:calcOnExit w:val="0"/>
                  <w:textInput/>
                </w:ffData>
              </w:fldChar>
            </w:r>
            <w:bookmarkStart w:id="52" w:name="Besedilo61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52"/>
          </w:p>
        </w:tc>
      </w:tr>
      <w:tr w:rsidR="006B0589" w:rsidRPr="006B0589" w14:paraId="22667AD2" w14:textId="77777777" w:rsidTr="004725EF">
        <w:trPr>
          <w:trHeight w:val="284"/>
        </w:trPr>
        <w:tc>
          <w:tcPr>
            <w:tcW w:w="817" w:type="dxa"/>
            <w:tcBorders>
              <w:top w:val="dotted" w:sz="4" w:space="0" w:color="auto"/>
              <w:left w:val="single" w:sz="8" w:space="0" w:color="003366"/>
              <w:bottom w:val="dotted" w:sz="4" w:space="0" w:color="auto"/>
            </w:tcBorders>
            <w:shd w:val="clear" w:color="auto" w:fill="EDEDED" w:themeFill="accent3" w:themeFillTint="33"/>
            <w:vAlign w:val="center"/>
          </w:tcPr>
          <w:p w14:paraId="127B8E79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4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1561D8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53" w:name="Besedilo29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53"/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57638D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54" w:name="Besedilo37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54"/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92E806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55" w:name="Besedilo45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55"/>
          </w:p>
        </w:tc>
        <w:tc>
          <w:tcPr>
            <w:tcW w:w="1092" w:type="dxa"/>
            <w:gridSpan w:val="2"/>
            <w:tcBorders>
              <w:top w:val="dotted" w:sz="4" w:space="0" w:color="auto"/>
              <w:bottom w:val="single" w:sz="8" w:space="0" w:color="003366"/>
            </w:tcBorders>
            <w:vAlign w:val="center"/>
          </w:tcPr>
          <w:p w14:paraId="79DBF2D0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54"/>
                  <w:enabled/>
                  <w:calcOnExit w:val="0"/>
                  <w:textInput/>
                </w:ffData>
              </w:fldChar>
            </w:r>
            <w:bookmarkStart w:id="56" w:name="Besedilo54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56"/>
          </w:p>
        </w:tc>
        <w:tc>
          <w:tcPr>
            <w:tcW w:w="973" w:type="dxa"/>
            <w:tcBorders>
              <w:top w:val="dotted" w:sz="4" w:space="0" w:color="auto"/>
              <w:bottom w:val="dotted" w:sz="4" w:space="0" w:color="auto"/>
              <w:right w:val="single" w:sz="8" w:space="0" w:color="003366"/>
            </w:tcBorders>
            <w:vAlign w:val="center"/>
          </w:tcPr>
          <w:p w14:paraId="05FEFE17" w14:textId="77777777" w:rsidR="006B0589" w:rsidRPr="006B0589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bookmarkStart w:id="57" w:name="Besedilo62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fldChar w:fldCharType="end"/>
            </w:r>
            <w:bookmarkEnd w:id="57"/>
          </w:p>
        </w:tc>
      </w:tr>
      <w:tr w:rsidR="006B0589" w:rsidRPr="006B0589" w14:paraId="761D4C63" w14:textId="77777777" w:rsidTr="00465D24">
        <w:trPr>
          <w:trHeight w:val="340"/>
        </w:trPr>
        <w:tc>
          <w:tcPr>
            <w:tcW w:w="7220" w:type="dxa"/>
            <w:gridSpan w:val="7"/>
            <w:tcBorders>
              <w:top w:val="dotted" w:sz="4" w:space="0" w:color="auto"/>
              <w:left w:val="single" w:sz="8" w:space="0" w:color="003366"/>
              <w:bottom w:val="dotted" w:sz="4" w:space="0" w:color="003366"/>
              <w:right w:val="single" w:sz="8" w:space="0" w:color="003366"/>
            </w:tcBorders>
            <w:shd w:val="clear" w:color="auto" w:fill="EDEDED" w:themeFill="accent3" w:themeFillTint="33"/>
            <w:vAlign w:val="center"/>
          </w:tcPr>
          <w:p w14:paraId="5082822F" w14:textId="77777777" w:rsidR="006B0589" w:rsidRPr="006B0589" w:rsidRDefault="006B0589" w:rsidP="0009515A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6478F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>Skupaj obseg del</w:t>
            </w:r>
            <w:r w:rsidR="0009515A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>ovanja</w:t>
            </w:r>
            <w:r w:rsidRPr="006478F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strokovnega tima </w:t>
            </w:r>
            <w:r w:rsidRPr="006478FC">
              <w:rPr>
                <w:rFonts w:ascii="Arial" w:eastAsia="Times New Roman" w:hAnsi="Arial" w:cs="Arial"/>
                <w:color w:val="000000"/>
                <w:sz w:val="18"/>
                <w:szCs w:val="16"/>
                <w:u w:val="single"/>
                <w:lang w:eastAsia="sl-SI"/>
              </w:rPr>
              <w:t>za vse strokovne delavce</w:t>
            </w:r>
            <w:r w:rsidRPr="006478F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</w:t>
            </w:r>
            <w:r w:rsidR="0009515A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>v urah na teden</w:t>
            </w:r>
            <w:r w:rsidR="006478F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t xml:space="preserve"> (seštevek):</w:t>
            </w:r>
          </w:p>
        </w:tc>
        <w:tc>
          <w:tcPr>
            <w:tcW w:w="1092" w:type="dxa"/>
            <w:gridSpan w:val="2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EDEDED" w:themeFill="accent3" w:themeFillTint="33"/>
            <w:vAlign w:val="center"/>
          </w:tcPr>
          <w:p w14:paraId="39C9323F" w14:textId="77777777" w:rsidR="006B0589" w:rsidRPr="00FF1C8E" w:rsidRDefault="003F371A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58" w:name="Besedilo46"/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color w:val="000000"/>
                <w:sz w:val="20"/>
                <w:szCs w:val="18"/>
                <w:lang w:eastAsia="sl-SI"/>
              </w:rPr>
              <w:t> 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sl-SI"/>
              </w:rPr>
              <w:fldChar w:fldCharType="end"/>
            </w:r>
            <w:bookmarkEnd w:id="58"/>
          </w:p>
        </w:tc>
        <w:tc>
          <w:tcPr>
            <w:tcW w:w="973" w:type="dxa"/>
            <w:tcBorders>
              <w:top w:val="dotted" w:sz="4" w:space="0" w:color="auto"/>
              <w:left w:val="single" w:sz="8" w:space="0" w:color="003366"/>
              <w:bottom w:val="dotted" w:sz="4" w:space="0" w:color="003366"/>
              <w:right w:val="single" w:sz="8" w:space="0" w:color="003366"/>
            </w:tcBorders>
            <w:shd w:val="clear" w:color="auto" w:fill="EDEDED" w:themeFill="accent3" w:themeFillTint="33"/>
            <w:vAlign w:val="center"/>
          </w:tcPr>
          <w:p w14:paraId="76996750" w14:textId="77777777" w:rsidR="006B0589" w:rsidRPr="006B0589" w:rsidRDefault="006B0589" w:rsidP="006B058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bookmarkEnd w:id="3"/>
      <w:tr w:rsidR="00771756" w:rsidRPr="0014509C" w14:paraId="5712C11B" w14:textId="77777777" w:rsidTr="00465D24">
        <w:trPr>
          <w:trHeight w:val="340"/>
        </w:trPr>
        <w:tc>
          <w:tcPr>
            <w:tcW w:w="9285" w:type="dxa"/>
            <w:gridSpan w:val="10"/>
            <w:tcBorders>
              <w:top w:val="dotted" w:sz="4" w:space="0" w:color="003366"/>
              <w:left w:val="single" w:sz="8" w:space="0" w:color="003366"/>
              <w:bottom w:val="dotted" w:sz="4" w:space="0" w:color="auto"/>
              <w:right w:val="single" w:sz="8" w:space="0" w:color="003366"/>
            </w:tcBorders>
            <w:shd w:val="clear" w:color="auto" w:fill="D9E2F3"/>
            <w:vAlign w:val="center"/>
          </w:tcPr>
          <w:p w14:paraId="5A53ACA3" w14:textId="06D0AA87" w:rsidR="00771756" w:rsidRPr="00465D24" w:rsidRDefault="00465D24" w:rsidP="00465D24">
            <w:pPr>
              <w:tabs>
                <w:tab w:val="left" w:pos="31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5. </w:t>
            </w:r>
            <w:r w:rsidR="00771756" w:rsidRPr="00465D24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Opredelite vlogo in naloge vodje strokovnega tima:</w:t>
            </w:r>
          </w:p>
        </w:tc>
      </w:tr>
      <w:tr w:rsidR="00771756" w:rsidRPr="0014509C" w14:paraId="2B4EC002" w14:textId="77777777" w:rsidTr="00E10392">
        <w:trPr>
          <w:trHeight w:val="1701"/>
        </w:trPr>
        <w:tc>
          <w:tcPr>
            <w:tcW w:w="9285" w:type="dxa"/>
            <w:gridSpan w:val="10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</w:tcPr>
          <w:p w14:paraId="05871C21" w14:textId="77777777" w:rsidR="00771756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63"/>
                  <w:enabled/>
                  <w:calcOnExit w:val="0"/>
                  <w:textInput/>
                </w:ffData>
              </w:fldChar>
            </w:r>
            <w:bookmarkStart w:id="59" w:name="Besedilo63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59"/>
          </w:p>
        </w:tc>
      </w:tr>
      <w:tr w:rsidR="00771756" w:rsidRPr="0014509C" w14:paraId="440E7DC8" w14:textId="77777777" w:rsidTr="00465D24">
        <w:trPr>
          <w:trHeight w:val="340"/>
        </w:trPr>
        <w:tc>
          <w:tcPr>
            <w:tcW w:w="9285" w:type="dxa"/>
            <w:gridSpan w:val="10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  <w:shd w:val="clear" w:color="auto" w:fill="D9E2F3"/>
            <w:vAlign w:val="center"/>
          </w:tcPr>
          <w:p w14:paraId="0728D20A" w14:textId="5CC413F5" w:rsidR="00877F14" w:rsidRPr="00465D24" w:rsidRDefault="00465D24" w:rsidP="00465D24">
            <w:pPr>
              <w:tabs>
                <w:tab w:val="left" w:pos="31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lastRenderedPageBreak/>
              <w:t xml:space="preserve">6. </w:t>
            </w:r>
            <w:r w:rsidR="00771756" w:rsidRPr="00465D24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Na kratko opredelite vlogo in naloge strokovnega tima pri izvajanju posameznih storitev zaposlitvene rehabilitacije z uporabo metod, tehnik, učnih in drugih pripomočkov (vključno z uporabo informacijsko-komunikacijskih tehnologi</w:t>
            </w:r>
            <w:r w:rsidR="00491F35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j</w:t>
            </w:r>
            <w:r w:rsidR="00771756" w:rsidRPr="00465D24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)</w:t>
            </w:r>
            <w:r w:rsidR="00877F14" w:rsidRPr="00465D24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 glede na ciljno skupino invalidov, za katere boste izvajali storitve zaposlitvene rehabilitacije</w:t>
            </w:r>
            <w:r w:rsidR="00771756" w:rsidRPr="00465D24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>:</w:t>
            </w:r>
          </w:p>
        </w:tc>
      </w:tr>
      <w:tr w:rsidR="00771756" w:rsidRPr="0014509C" w14:paraId="11AC089F" w14:textId="77777777" w:rsidTr="004725EF">
        <w:trPr>
          <w:trHeight w:val="1361"/>
        </w:trPr>
        <w:tc>
          <w:tcPr>
            <w:tcW w:w="3534" w:type="dxa"/>
            <w:gridSpan w:val="3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7AFC4BAD" w14:textId="77777777" w:rsidR="003243BF" w:rsidRPr="0014509C" w:rsidRDefault="00771756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A. </w:t>
            </w:r>
          </w:p>
          <w:p w14:paraId="3BF02CE0" w14:textId="77777777" w:rsidR="00771756" w:rsidRPr="0014509C" w:rsidRDefault="00771756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svetovanje, vzpodbujanje in motiviranje invalidov k aktivni vlogi</w:t>
            </w:r>
          </w:p>
        </w:tc>
        <w:tc>
          <w:tcPr>
            <w:tcW w:w="5751" w:type="dxa"/>
            <w:gridSpan w:val="7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07F65F20" w14:textId="77777777" w:rsidR="00771756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60" w:name="Besedilo78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60"/>
          </w:p>
        </w:tc>
      </w:tr>
      <w:tr w:rsidR="00771756" w:rsidRPr="0014509C" w14:paraId="4383AD07" w14:textId="77777777" w:rsidTr="004725EF">
        <w:trPr>
          <w:trHeight w:val="1361"/>
        </w:trPr>
        <w:tc>
          <w:tcPr>
            <w:tcW w:w="3534" w:type="dxa"/>
            <w:gridSpan w:val="3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0FD385DE" w14:textId="77777777" w:rsidR="003243BF" w:rsidRPr="0014509C" w:rsidRDefault="00771756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B. </w:t>
            </w:r>
          </w:p>
          <w:p w14:paraId="40C361C7" w14:textId="77777777" w:rsidR="00771756" w:rsidRPr="0014509C" w:rsidRDefault="00771756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priprava mnenja o ravni delovnih sposobnosti, znanj, delovnih navad in poklicnih interesov</w:t>
            </w:r>
          </w:p>
        </w:tc>
        <w:tc>
          <w:tcPr>
            <w:tcW w:w="5751" w:type="dxa"/>
            <w:gridSpan w:val="7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228AD7C0" w14:textId="77777777" w:rsidR="00771756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61" w:name="Besedilo77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61"/>
          </w:p>
        </w:tc>
      </w:tr>
      <w:tr w:rsidR="00771756" w:rsidRPr="0014509C" w14:paraId="559A1F30" w14:textId="77777777" w:rsidTr="004725EF">
        <w:trPr>
          <w:trHeight w:val="1361"/>
        </w:trPr>
        <w:tc>
          <w:tcPr>
            <w:tcW w:w="3534" w:type="dxa"/>
            <w:gridSpan w:val="3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2D91BBF0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C. </w:t>
            </w:r>
          </w:p>
          <w:p w14:paraId="4AE3AA39" w14:textId="77777777" w:rsidR="00771756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pomoč pri sprejemanju lastne invalidnosti in seznanjanje o možnostih vključevanja v usposabljanje in delo</w:t>
            </w:r>
          </w:p>
        </w:tc>
        <w:tc>
          <w:tcPr>
            <w:tcW w:w="5751" w:type="dxa"/>
            <w:gridSpan w:val="7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1B0623DA" w14:textId="77777777" w:rsidR="00771756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62" w:name="Besedilo76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62"/>
          </w:p>
        </w:tc>
      </w:tr>
      <w:tr w:rsidR="00877F14" w:rsidRPr="0014509C" w14:paraId="77230BFB" w14:textId="77777777" w:rsidTr="004725EF">
        <w:trPr>
          <w:trHeight w:val="1361"/>
        </w:trPr>
        <w:tc>
          <w:tcPr>
            <w:tcW w:w="3534" w:type="dxa"/>
            <w:gridSpan w:val="3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14AB48BC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D. </w:t>
            </w:r>
          </w:p>
          <w:p w14:paraId="0A12150A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pomoč pri izboru ustreznih poklicnih ciljev</w:t>
            </w:r>
          </w:p>
        </w:tc>
        <w:tc>
          <w:tcPr>
            <w:tcW w:w="5751" w:type="dxa"/>
            <w:gridSpan w:val="7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72BDD1B5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63" w:name="Besedilo75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63"/>
          </w:p>
        </w:tc>
      </w:tr>
      <w:tr w:rsidR="00877F14" w:rsidRPr="0014509C" w14:paraId="2DFC9038" w14:textId="77777777" w:rsidTr="004725EF">
        <w:trPr>
          <w:trHeight w:val="1361"/>
        </w:trPr>
        <w:tc>
          <w:tcPr>
            <w:tcW w:w="3534" w:type="dxa"/>
            <w:gridSpan w:val="3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168F8682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E. </w:t>
            </w:r>
          </w:p>
          <w:p w14:paraId="1B27F97A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razvijanje socialnih spretnosti in veščin</w:t>
            </w:r>
          </w:p>
        </w:tc>
        <w:tc>
          <w:tcPr>
            <w:tcW w:w="5751" w:type="dxa"/>
            <w:gridSpan w:val="7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679A8566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64" w:name="Besedilo74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64"/>
          </w:p>
        </w:tc>
      </w:tr>
      <w:tr w:rsidR="00877F14" w:rsidRPr="0014509C" w14:paraId="6EAE1122" w14:textId="77777777" w:rsidTr="004725EF">
        <w:trPr>
          <w:trHeight w:val="1361"/>
        </w:trPr>
        <w:tc>
          <w:tcPr>
            <w:tcW w:w="3534" w:type="dxa"/>
            <w:gridSpan w:val="3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4D3578FA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F. </w:t>
            </w:r>
          </w:p>
          <w:p w14:paraId="176EF759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pomoč pri iskanju ustreznega dela oziroma zaposlitve</w:t>
            </w:r>
          </w:p>
        </w:tc>
        <w:tc>
          <w:tcPr>
            <w:tcW w:w="5751" w:type="dxa"/>
            <w:gridSpan w:val="7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1713D3B9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65" w:name="Besedilo73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65"/>
          </w:p>
        </w:tc>
      </w:tr>
      <w:tr w:rsidR="00877F14" w:rsidRPr="0014509C" w14:paraId="5A612F06" w14:textId="77777777" w:rsidTr="004725EF">
        <w:trPr>
          <w:trHeight w:val="1361"/>
        </w:trPr>
        <w:tc>
          <w:tcPr>
            <w:tcW w:w="3534" w:type="dxa"/>
            <w:gridSpan w:val="3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26D436A5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G. </w:t>
            </w:r>
          </w:p>
          <w:p w14:paraId="364123FF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analiza konkretnega delovnega mesta in delovnega okolja invalida</w:t>
            </w:r>
          </w:p>
        </w:tc>
        <w:tc>
          <w:tcPr>
            <w:tcW w:w="5751" w:type="dxa"/>
            <w:gridSpan w:val="7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7C0EAF1F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66" w:name="Besedilo72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66"/>
          </w:p>
        </w:tc>
      </w:tr>
      <w:tr w:rsidR="00877F14" w:rsidRPr="0014509C" w14:paraId="39ED988F" w14:textId="77777777" w:rsidTr="004725EF">
        <w:trPr>
          <w:trHeight w:val="1361"/>
        </w:trPr>
        <w:tc>
          <w:tcPr>
            <w:tcW w:w="3534" w:type="dxa"/>
            <w:gridSpan w:val="3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5D55CF45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H. </w:t>
            </w:r>
          </w:p>
          <w:p w14:paraId="3FFD7EF4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izdelava načrta prilagoditve delovnega mesta in delovnega okolja invalida</w:t>
            </w:r>
          </w:p>
        </w:tc>
        <w:tc>
          <w:tcPr>
            <w:tcW w:w="5751" w:type="dxa"/>
            <w:gridSpan w:val="7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7AFC3E43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67" w:name="Besedilo71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67"/>
          </w:p>
        </w:tc>
      </w:tr>
      <w:tr w:rsidR="00877F14" w:rsidRPr="0014509C" w14:paraId="2B27A1CF" w14:textId="77777777" w:rsidTr="004725EF">
        <w:trPr>
          <w:trHeight w:val="1361"/>
        </w:trPr>
        <w:tc>
          <w:tcPr>
            <w:tcW w:w="3534" w:type="dxa"/>
            <w:gridSpan w:val="3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6B02887A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I. </w:t>
            </w:r>
          </w:p>
          <w:p w14:paraId="5B3AAB0D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izdelava načrta potrebne opreme in sredstev za delo</w:t>
            </w:r>
          </w:p>
        </w:tc>
        <w:tc>
          <w:tcPr>
            <w:tcW w:w="5751" w:type="dxa"/>
            <w:gridSpan w:val="7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74C0FFF0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68" w:name="Besedilo70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68"/>
          </w:p>
        </w:tc>
      </w:tr>
      <w:tr w:rsidR="00877F14" w:rsidRPr="0014509C" w14:paraId="40138046" w14:textId="77777777" w:rsidTr="004725EF">
        <w:trPr>
          <w:trHeight w:val="1361"/>
        </w:trPr>
        <w:tc>
          <w:tcPr>
            <w:tcW w:w="3534" w:type="dxa"/>
            <w:gridSpan w:val="3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2A775359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lastRenderedPageBreak/>
              <w:t xml:space="preserve">J. </w:t>
            </w:r>
          </w:p>
          <w:p w14:paraId="3EC54C4F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 xml:space="preserve">usposabljanje na konkretnem delovnem mestu oziroma v izbranem poklicu </w:t>
            </w:r>
            <w:r w:rsidRPr="0014509C">
              <w:rPr>
                <w:rFonts w:ascii="Arial" w:hAnsi="Arial" w:cs="Arial"/>
                <w:sz w:val="18"/>
                <w:szCs w:val="18"/>
              </w:rPr>
              <w:t>(vključno pri sodelovanju z delodajalci, mentorji delodajalcev, pripravi individualnega programa usposabljanja pri delodajalcih)</w:t>
            </w:r>
          </w:p>
        </w:tc>
        <w:tc>
          <w:tcPr>
            <w:tcW w:w="5751" w:type="dxa"/>
            <w:gridSpan w:val="7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320D3769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69" w:name="Besedilo69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69"/>
          </w:p>
        </w:tc>
      </w:tr>
      <w:tr w:rsidR="00877F14" w:rsidRPr="0014509C" w14:paraId="47077525" w14:textId="77777777" w:rsidTr="004725EF">
        <w:trPr>
          <w:trHeight w:val="1361"/>
        </w:trPr>
        <w:tc>
          <w:tcPr>
            <w:tcW w:w="3534" w:type="dxa"/>
            <w:gridSpan w:val="3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472CE20F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K. </w:t>
            </w:r>
          </w:p>
          <w:p w14:paraId="1FE9311E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spremljanje in strokovna pomoč pri usposabljanju in izobraževanju</w:t>
            </w:r>
          </w:p>
        </w:tc>
        <w:tc>
          <w:tcPr>
            <w:tcW w:w="5751" w:type="dxa"/>
            <w:gridSpan w:val="7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500E134E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70" w:name="Besedilo68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70"/>
          </w:p>
        </w:tc>
      </w:tr>
      <w:tr w:rsidR="00877F14" w:rsidRPr="0014509C" w14:paraId="6F5D65FE" w14:textId="77777777" w:rsidTr="004725EF">
        <w:trPr>
          <w:trHeight w:val="1361"/>
        </w:trPr>
        <w:tc>
          <w:tcPr>
            <w:tcW w:w="3534" w:type="dxa"/>
            <w:gridSpan w:val="3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0425F62B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L. </w:t>
            </w:r>
          </w:p>
          <w:p w14:paraId="3F618E69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spremljanje invalida na delovnem mestu po zaposlitvi</w:t>
            </w:r>
          </w:p>
        </w:tc>
        <w:tc>
          <w:tcPr>
            <w:tcW w:w="5751" w:type="dxa"/>
            <w:gridSpan w:val="7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1CA1343A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71" w:name="Besedilo67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71"/>
          </w:p>
        </w:tc>
      </w:tr>
      <w:tr w:rsidR="00877F14" w:rsidRPr="0014509C" w14:paraId="2660C6C6" w14:textId="77777777" w:rsidTr="004725EF">
        <w:trPr>
          <w:trHeight w:val="1361"/>
        </w:trPr>
        <w:tc>
          <w:tcPr>
            <w:tcW w:w="3534" w:type="dxa"/>
            <w:gridSpan w:val="3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6D1EA1B4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M. </w:t>
            </w:r>
          </w:p>
          <w:p w14:paraId="4B2E6DE7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sprotno ocenjevanje uspešnosti rehabilitacijskega procesa</w:t>
            </w:r>
          </w:p>
        </w:tc>
        <w:tc>
          <w:tcPr>
            <w:tcW w:w="5751" w:type="dxa"/>
            <w:gridSpan w:val="7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4F3B05F7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72" w:name="Besedilo66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72"/>
          </w:p>
        </w:tc>
      </w:tr>
      <w:tr w:rsidR="00877F14" w:rsidRPr="0014509C" w14:paraId="03AF4E15" w14:textId="77777777" w:rsidTr="004725EF">
        <w:trPr>
          <w:trHeight w:val="1361"/>
        </w:trPr>
        <w:tc>
          <w:tcPr>
            <w:tcW w:w="3534" w:type="dxa"/>
            <w:gridSpan w:val="3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4" w:space="0" w:color="003366"/>
            </w:tcBorders>
            <w:shd w:val="clear" w:color="auto" w:fill="F2F2F2" w:themeFill="background1" w:themeFillShade="F2"/>
          </w:tcPr>
          <w:p w14:paraId="69B65EF0" w14:textId="77777777" w:rsidR="003243BF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  <w:t xml:space="preserve">N. </w:t>
            </w:r>
          </w:p>
          <w:p w14:paraId="14650232" w14:textId="77777777" w:rsidR="00877F14" w:rsidRPr="0014509C" w:rsidRDefault="00877F14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14509C">
              <w:rPr>
                <w:rFonts w:ascii="Arial" w:hAnsi="Arial" w:cs="Arial"/>
                <w:b/>
                <w:sz w:val="18"/>
                <w:szCs w:val="18"/>
              </w:rPr>
              <w:t>ocenjevanje doseganja delovnih rezultatov invalidov</w:t>
            </w:r>
          </w:p>
        </w:tc>
        <w:tc>
          <w:tcPr>
            <w:tcW w:w="5751" w:type="dxa"/>
            <w:gridSpan w:val="7"/>
            <w:tcBorders>
              <w:top w:val="dotted" w:sz="4" w:space="0" w:color="auto"/>
              <w:left w:val="single" w:sz="4" w:space="0" w:color="003366"/>
              <w:bottom w:val="dotted" w:sz="4" w:space="0" w:color="auto"/>
              <w:right w:val="single" w:sz="8" w:space="0" w:color="003366"/>
            </w:tcBorders>
          </w:tcPr>
          <w:p w14:paraId="0211E5F3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73" w:name="Besedilo65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73"/>
          </w:p>
        </w:tc>
      </w:tr>
      <w:tr w:rsidR="00877F14" w:rsidRPr="0014509C" w14:paraId="4E233D63" w14:textId="77777777" w:rsidTr="00465D24">
        <w:trPr>
          <w:trHeight w:val="340"/>
        </w:trPr>
        <w:tc>
          <w:tcPr>
            <w:tcW w:w="9285" w:type="dxa"/>
            <w:gridSpan w:val="10"/>
            <w:tcBorders>
              <w:top w:val="dotted" w:sz="4" w:space="0" w:color="auto"/>
              <w:left w:val="single" w:sz="8" w:space="0" w:color="003366"/>
              <w:bottom w:val="dotted" w:sz="4" w:space="0" w:color="auto"/>
              <w:right w:val="single" w:sz="8" w:space="0" w:color="003366"/>
            </w:tcBorders>
            <w:shd w:val="clear" w:color="auto" w:fill="D9E2F3"/>
            <w:vAlign w:val="center"/>
          </w:tcPr>
          <w:p w14:paraId="775334F3" w14:textId="01A9DCEC" w:rsidR="00877F14" w:rsidRPr="00465D24" w:rsidRDefault="00465D24" w:rsidP="00465D24">
            <w:pPr>
              <w:tabs>
                <w:tab w:val="left" w:pos="310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7. </w:t>
            </w:r>
            <w:r w:rsidR="00877F14" w:rsidRPr="00465D24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Opredelite vlogo in naloge </w:t>
            </w:r>
            <w:r w:rsidR="004C1A5D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strokovnega tima </w:t>
            </w:r>
            <w:r w:rsidR="00877F14" w:rsidRPr="00465D24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sl-SI"/>
              </w:rPr>
              <w:t xml:space="preserve">pri izvajanju podpornih storitev za zaposlene invalide z odločbo o zaposljivosti v podporni zaposlitvi: </w:t>
            </w:r>
          </w:p>
        </w:tc>
      </w:tr>
      <w:tr w:rsidR="00877F14" w:rsidRPr="0014509C" w14:paraId="70C5AA0F" w14:textId="77777777" w:rsidTr="00465D24">
        <w:trPr>
          <w:trHeight w:val="1134"/>
        </w:trPr>
        <w:tc>
          <w:tcPr>
            <w:tcW w:w="9285" w:type="dxa"/>
            <w:gridSpan w:val="10"/>
            <w:tcBorders>
              <w:top w:val="dotted" w:sz="4" w:space="0" w:color="auto"/>
              <w:left w:val="single" w:sz="8" w:space="0" w:color="003366"/>
              <w:bottom w:val="single" w:sz="8" w:space="0" w:color="003366"/>
              <w:right w:val="single" w:sz="8" w:space="0" w:color="003366"/>
            </w:tcBorders>
          </w:tcPr>
          <w:p w14:paraId="38F6D7E8" w14:textId="77777777" w:rsidR="00877F14" w:rsidRPr="0014509C" w:rsidRDefault="003243BF" w:rsidP="00771756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pP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74" w:name="Besedilo64"/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instrText xml:space="preserve"> FORMTEXT </w:instrTex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separate"/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noProof/>
                <w:color w:val="000000"/>
                <w:sz w:val="18"/>
                <w:szCs w:val="16"/>
                <w:lang w:eastAsia="sl-SI"/>
              </w:rPr>
              <w:t> </w:t>
            </w:r>
            <w:r w:rsidRPr="0014509C">
              <w:rPr>
                <w:rFonts w:ascii="Arial" w:eastAsia="Times New Roman" w:hAnsi="Arial" w:cs="Arial"/>
                <w:color w:val="000000"/>
                <w:sz w:val="18"/>
                <w:szCs w:val="16"/>
                <w:lang w:eastAsia="sl-SI"/>
              </w:rPr>
              <w:fldChar w:fldCharType="end"/>
            </w:r>
            <w:bookmarkEnd w:id="74"/>
          </w:p>
        </w:tc>
      </w:tr>
    </w:tbl>
    <w:p w14:paraId="6A19E5ED" w14:textId="77777777" w:rsidR="003243BF" w:rsidRDefault="003243BF" w:rsidP="003243BF">
      <w:pPr>
        <w:tabs>
          <w:tab w:val="left" w:pos="1701"/>
        </w:tabs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7E96A543" w14:textId="77777777" w:rsidR="003243BF" w:rsidRPr="001E42A4" w:rsidRDefault="003243BF" w:rsidP="003243BF">
      <w:pPr>
        <w:tabs>
          <w:tab w:val="left" w:pos="1701"/>
        </w:tabs>
        <w:spacing w:after="0" w:line="288" w:lineRule="auto"/>
        <w:jc w:val="both"/>
        <w:rPr>
          <w:rFonts w:eastAsia="Times New Roman" w:cstheme="minorHAnsi"/>
          <w:color w:val="003366"/>
          <w:szCs w:val="20"/>
          <w:lang w:eastAsia="sl-SI"/>
        </w:rPr>
      </w:pPr>
      <w:r w:rsidRPr="001E42A4">
        <w:rPr>
          <w:rFonts w:eastAsia="Times New Roman" w:cstheme="minorHAnsi"/>
          <w:color w:val="003366"/>
          <w:szCs w:val="20"/>
          <w:lang w:eastAsia="sl-SI"/>
        </w:rPr>
        <w:t xml:space="preserve">Datum: </w:t>
      </w:r>
      <w:r w:rsidRPr="00491F35">
        <w:rPr>
          <w:rFonts w:eastAsia="Times New Roman" w:cstheme="minorHAnsi"/>
          <w:color w:val="003366"/>
          <w:szCs w:val="20"/>
          <w:u w:val="single"/>
          <w:lang w:eastAsia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491F35">
        <w:rPr>
          <w:rFonts w:eastAsia="Times New Roman" w:cstheme="minorHAnsi"/>
          <w:color w:val="003366"/>
          <w:szCs w:val="20"/>
          <w:u w:val="single"/>
          <w:lang w:eastAsia="sl-SI"/>
        </w:rPr>
        <w:instrText xml:space="preserve"> FORMTEXT </w:instrText>
      </w:r>
      <w:r w:rsidRPr="00491F35">
        <w:rPr>
          <w:rFonts w:eastAsia="Times New Roman" w:cstheme="minorHAnsi"/>
          <w:color w:val="003366"/>
          <w:szCs w:val="20"/>
          <w:u w:val="single"/>
          <w:lang w:eastAsia="sl-SI"/>
        </w:rPr>
      </w:r>
      <w:r w:rsidRPr="00491F35">
        <w:rPr>
          <w:rFonts w:eastAsia="Times New Roman" w:cstheme="minorHAnsi"/>
          <w:color w:val="003366"/>
          <w:szCs w:val="20"/>
          <w:u w:val="single"/>
          <w:lang w:eastAsia="sl-SI"/>
        </w:rPr>
        <w:fldChar w:fldCharType="separate"/>
      </w:r>
      <w:r w:rsidRPr="00491F35">
        <w:rPr>
          <w:rFonts w:eastAsia="Times New Roman" w:cstheme="minorHAnsi"/>
          <w:noProof/>
          <w:color w:val="003366"/>
          <w:szCs w:val="20"/>
          <w:u w:val="single"/>
          <w:lang w:eastAsia="sl-SI"/>
        </w:rPr>
        <w:t> </w:t>
      </w:r>
      <w:r w:rsidRPr="00491F35">
        <w:rPr>
          <w:rFonts w:eastAsia="Times New Roman" w:cstheme="minorHAnsi"/>
          <w:noProof/>
          <w:color w:val="003366"/>
          <w:szCs w:val="20"/>
          <w:u w:val="single"/>
          <w:lang w:eastAsia="sl-SI"/>
        </w:rPr>
        <w:t> </w:t>
      </w:r>
      <w:r w:rsidRPr="00491F35">
        <w:rPr>
          <w:rFonts w:eastAsia="Times New Roman" w:cstheme="minorHAnsi"/>
          <w:noProof/>
          <w:color w:val="003366"/>
          <w:szCs w:val="20"/>
          <w:u w:val="single"/>
          <w:lang w:eastAsia="sl-SI"/>
        </w:rPr>
        <w:t> </w:t>
      </w:r>
      <w:r w:rsidRPr="00491F35">
        <w:rPr>
          <w:rFonts w:eastAsia="Times New Roman" w:cstheme="minorHAnsi"/>
          <w:noProof/>
          <w:color w:val="003366"/>
          <w:szCs w:val="20"/>
          <w:u w:val="single"/>
          <w:lang w:eastAsia="sl-SI"/>
        </w:rPr>
        <w:t> </w:t>
      </w:r>
      <w:r w:rsidRPr="00491F35">
        <w:rPr>
          <w:rFonts w:eastAsia="Times New Roman" w:cstheme="minorHAnsi"/>
          <w:noProof/>
          <w:color w:val="003366"/>
          <w:szCs w:val="20"/>
          <w:u w:val="single"/>
          <w:lang w:eastAsia="sl-SI"/>
        </w:rPr>
        <w:t> </w:t>
      </w:r>
      <w:r w:rsidRPr="00491F35">
        <w:rPr>
          <w:rFonts w:eastAsia="Times New Roman" w:cstheme="minorHAnsi"/>
          <w:color w:val="003366"/>
          <w:szCs w:val="20"/>
          <w:u w:val="single"/>
          <w:lang w:eastAsia="sl-SI"/>
        </w:rPr>
        <w:fldChar w:fldCharType="end"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  <w:t xml:space="preserve">Podpis odgovorne osebe: </w:t>
      </w:r>
    </w:p>
    <w:p w14:paraId="14993ABB" w14:textId="77777777" w:rsidR="00771756" w:rsidRDefault="003243BF" w:rsidP="00582F73">
      <w:pPr>
        <w:overflowPunct w:val="0"/>
        <w:autoSpaceDE w:val="0"/>
        <w:autoSpaceDN w:val="0"/>
        <w:adjustRightInd w:val="0"/>
        <w:spacing w:after="0" w:line="288" w:lineRule="auto"/>
        <w:textAlignment w:val="baseline"/>
        <w:rPr>
          <w:rFonts w:eastAsia="Times New Roman" w:cstheme="minorHAnsi"/>
          <w:color w:val="003366"/>
          <w:szCs w:val="20"/>
          <w:lang w:eastAsia="sl-SI"/>
        </w:rPr>
      </w:pP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  <w:t>Žig</w:t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  <w:r w:rsidRPr="001E42A4">
        <w:rPr>
          <w:rFonts w:eastAsia="Times New Roman" w:cstheme="minorHAnsi"/>
          <w:color w:val="003366"/>
          <w:szCs w:val="20"/>
          <w:lang w:eastAsia="sl-SI"/>
        </w:rPr>
        <w:tab/>
      </w:r>
    </w:p>
    <w:sectPr w:rsidR="00771756" w:rsidSect="006478FC">
      <w:headerReference w:type="default" r:id="rId9"/>
      <w:footerReference w:type="default" r:id="rId10"/>
      <w:pgSz w:w="11906" w:h="16838" w:code="9"/>
      <w:pgMar w:top="1701" w:right="1418" w:bottom="1134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4630F" w14:textId="77777777" w:rsidR="00032343" w:rsidRDefault="00032343" w:rsidP="003E39E4">
      <w:pPr>
        <w:spacing w:after="0" w:line="240" w:lineRule="auto"/>
      </w:pPr>
      <w:r>
        <w:separator/>
      </w:r>
    </w:p>
  </w:endnote>
  <w:endnote w:type="continuationSeparator" w:id="0">
    <w:p w14:paraId="45F8D3A4" w14:textId="77777777" w:rsidR="00032343" w:rsidRDefault="00032343" w:rsidP="003E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52EE6" w14:textId="277D9057" w:rsidR="004C3C2C" w:rsidRPr="00E17DE0" w:rsidRDefault="004C3C2C" w:rsidP="006478FC">
    <w:pPr>
      <w:pStyle w:val="Noga"/>
      <w:jc w:val="right"/>
      <w:rPr>
        <w:b/>
        <w:color w:val="003366"/>
        <w:spacing w:val="20"/>
      </w:rPr>
    </w:pPr>
    <w:r w:rsidRPr="00E17DE0">
      <w:rPr>
        <w:b/>
        <w:color w:val="003366"/>
        <w:spacing w:val="20"/>
      </w:rPr>
      <w:t xml:space="preserve">stran </w:t>
    </w:r>
    <w:r w:rsidRPr="00E17DE0">
      <w:rPr>
        <w:b/>
        <w:color w:val="003366"/>
        <w:spacing w:val="20"/>
      </w:rPr>
      <w:fldChar w:fldCharType="begin"/>
    </w:r>
    <w:r w:rsidRPr="00E17DE0">
      <w:rPr>
        <w:b/>
        <w:color w:val="003366"/>
        <w:spacing w:val="20"/>
      </w:rPr>
      <w:instrText>PAGE   \* MERGEFORMAT</w:instrText>
    </w:r>
    <w:r w:rsidRPr="00E17DE0">
      <w:rPr>
        <w:b/>
        <w:color w:val="003366"/>
        <w:spacing w:val="20"/>
      </w:rPr>
      <w:fldChar w:fldCharType="separate"/>
    </w:r>
    <w:r w:rsidR="0020032C">
      <w:rPr>
        <w:b/>
        <w:noProof/>
        <w:color w:val="003366"/>
        <w:spacing w:val="20"/>
      </w:rPr>
      <w:t>5</w:t>
    </w:r>
    <w:r w:rsidRPr="00E17DE0">
      <w:rPr>
        <w:b/>
        <w:color w:val="003366"/>
        <w:spacing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073E1" w14:textId="77777777" w:rsidR="00032343" w:rsidRDefault="00032343" w:rsidP="003E39E4">
      <w:pPr>
        <w:spacing w:after="0" w:line="240" w:lineRule="auto"/>
      </w:pPr>
      <w:r>
        <w:separator/>
      </w:r>
    </w:p>
  </w:footnote>
  <w:footnote w:type="continuationSeparator" w:id="0">
    <w:p w14:paraId="3C4440E5" w14:textId="77777777" w:rsidR="00032343" w:rsidRDefault="00032343" w:rsidP="003E39E4">
      <w:pPr>
        <w:spacing w:after="0" w:line="240" w:lineRule="auto"/>
      </w:pPr>
      <w:r>
        <w:continuationSeparator/>
      </w:r>
    </w:p>
  </w:footnote>
  <w:footnote w:id="1">
    <w:p w14:paraId="0A8B8A7C" w14:textId="77777777" w:rsidR="004C3C2C" w:rsidRPr="006A4865" w:rsidRDefault="004C3C2C">
      <w:pPr>
        <w:pStyle w:val="Sprotnaopomba-besedilo"/>
      </w:pPr>
      <w:r w:rsidRPr="006A4865">
        <w:rPr>
          <w:rStyle w:val="Sprotnaopomba-sklic"/>
          <w:sz w:val="22"/>
        </w:rPr>
        <w:footnoteRef/>
      </w:r>
      <w:r w:rsidRPr="006A4865">
        <w:t xml:space="preserve"> </w:t>
      </w:r>
      <w:r w:rsidRPr="006A4865">
        <w:rPr>
          <w:rFonts w:ascii="Arial" w:hAnsi="Arial" w:cs="Arial"/>
          <w:sz w:val="16"/>
        </w:rPr>
        <w:t xml:space="preserve">Če odgovorite z DA, </w:t>
      </w:r>
      <w:r>
        <w:rPr>
          <w:rFonts w:ascii="Arial" w:hAnsi="Arial" w:cs="Arial"/>
          <w:sz w:val="16"/>
        </w:rPr>
        <w:t>zraven DA vpišite</w:t>
      </w:r>
      <w:r w:rsidRPr="006A4865">
        <w:rPr>
          <w:rFonts w:ascii="Arial" w:hAnsi="Arial" w:cs="Arial"/>
          <w:sz w:val="16"/>
        </w:rPr>
        <w:t xml:space="preserve"> tudi številko strokovnega tima </w:t>
      </w:r>
      <w:r>
        <w:rPr>
          <w:rFonts w:ascii="Arial" w:hAnsi="Arial" w:cs="Arial"/>
          <w:sz w:val="16"/>
        </w:rPr>
        <w:t>(ali več timov) v katerem ga</w:t>
      </w:r>
      <w:r w:rsidRPr="006A4865">
        <w:rPr>
          <w:rFonts w:ascii="Arial" w:hAnsi="Arial" w:cs="Arial"/>
          <w:sz w:val="16"/>
        </w:rPr>
        <w:t xml:space="preserve"> še prijavljate, </w:t>
      </w:r>
      <w:r w:rsidRPr="00C53D6C">
        <w:rPr>
          <w:rFonts w:ascii="Arial" w:hAnsi="Arial" w:cs="Arial"/>
          <w:sz w:val="16"/>
          <w:u w:val="single"/>
        </w:rPr>
        <w:t>npr. DA-2</w:t>
      </w:r>
      <w:r w:rsidRPr="006A4865">
        <w:rPr>
          <w:rFonts w:ascii="Arial" w:hAnsi="Arial" w:cs="Arial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BFAA5" w14:textId="77777777" w:rsidR="004C3C2C" w:rsidRPr="004C6DBE" w:rsidRDefault="004C3C2C" w:rsidP="00095711">
    <w:pPr>
      <w:pStyle w:val="Glava"/>
      <w:jc w:val="right"/>
      <w:rPr>
        <w:rFonts w:asciiTheme="majorHAnsi" w:hAnsiTheme="majorHAnsi" w:cstheme="majorHAnsi"/>
        <w:iCs/>
        <w:sz w:val="14"/>
      </w:rPr>
    </w:pPr>
    <w:r w:rsidRPr="004C6DBE">
      <w:rPr>
        <w:iCs/>
        <w:noProof/>
        <w:sz w:val="16"/>
        <w:lang w:eastAsia="sl-SI"/>
      </w:rPr>
      <w:drawing>
        <wp:anchor distT="0" distB="0" distL="133350" distR="117475" simplePos="0" relativeHeight="251659264" behindDoc="1" locked="0" layoutInCell="1" allowOverlap="1" wp14:anchorId="367B37DA" wp14:editId="301A8A14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2468319" cy="1071087"/>
          <wp:effectExtent l="0" t="0" r="8255" b="0"/>
          <wp:wrapNone/>
          <wp:docPr id="4" name="Slika 9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9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68319" cy="1071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6DBE">
      <w:rPr>
        <w:iCs/>
        <w:sz w:val="14"/>
      </w:rPr>
      <w:t>JAV</w:t>
    </w:r>
    <w:r w:rsidRPr="004C6DBE">
      <w:rPr>
        <w:rFonts w:asciiTheme="majorHAnsi" w:hAnsiTheme="majorHAnsi" w:cstheme="majorHAnsi"/>
        <w:iCs/>
        <w:sz w:val="14"/>
      </w:rPr>
      <w:t xml:space="preserve">NI NATEČAJ ZA PODELITEV KONCESIJ IN IZBOR STROKOVNIH TIMOV </w:t>
    </w:r>
  </w:p>
  <w:p w14:paraId="023B42B8" w14:textId="77777777" w:rsidR="004C3C2C" w:rsidRPr="004C6DBE" w:rsidRDefault="004C3C2C" w:rsidP="00095711">
    <w:pPr>
      <w:pStyle w:val="Glava"/>
      <w:jc w:val="right"/>
      <w:rPr>
        <w:rFonts w:asciiTheme="majorHAnsi" w:hAnsiTheme="majorHAnsi" w:cstheme="majorHAnsi"/>
        <w:iCs/>
        <w:sz w:val="14"/>
      </w:rPr>
    </w:pPr>
    <w:r w:rsidRPr="004C6DBE">
      <w:rPr>
        <w:rFonts w:asciiTheme="majorHAnsi" w:hAnsiTheme="majorHAnsi" w:cstheme="majorHAnsi"/>
        <w:iCs/>
        <w:sz w:val="14"/>
      </w:rPr>
      <w:t>ZA IZVAJANJE STORITEV ZAPOSLITVENE REHABILITACIJE ZA OBDOBJE OD 2021 DO 2027</w:t>
    </w:r>
  </w:p>
  <w:p w14:paraId="1B4DF5B6" w14:textId="77777777" w:rsidR="004C3C2C" w:rsidRDefault="004C3C2C" w:rsidP="003869A2">
    <w:pPr>
      <w:pStyle w:val="Glava"/>
      <w:jc w:val="right"/>
      <w:rPr>
        <w:i/>
        <w:color w:val="006699"/>
      </w:rPr>
    </w:pPr>
  </w:p>
  <w:p w14:paraId="18D80935" w14:textId="5587D68D" w:rsidR="004C3C2C" w:rsidRPr="00095711" w:rsidRDefault="004C3C2C" w:rsidP="003869A2">
    <w:pPr>
      <w:pStyle w:val="Glava"/>
      <w:jc w:val="right"/>
      <w:rPr>
        <w:iCs/>
        <w:sz w:val="20"/>
      </w:rPr>
    </w:pPr>
    <w:r w:rsidRPr="00095711">
      <w:rPr>
        <w:iCs/>
        <w:sz w:val="20"/>
      </w:rPr>
      <w:t xml:space="preserve">Priloga št. </w:t>
    </w:r>
    <w:r w:rsidR="003B52D9">
      <w:rPr>
        <w:iCs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A7BD9"/>
    <w:multiLevelType w:val="hybridMultilevel"/>
    <w:tmpl w:val="513CE490"/>
    <w:lvl w:ilvl="0" w:tplc="C20CE05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98D7DE3"/>
    <w:multiLevelType w:val="hybridMultilevel"/>
    <w:tmpl w:val="C04CA94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C6F33"/>
    <w:multiLevelType w:val="hybridMultilevel"/>
    <w:tmpl w:val="85E06E9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2167C"/>
    <w:multiLevelType w:val="hybridMultilevel"/>
    <w:tmpl w:val="558EA6D0"/>
    <w:lvl w:ilvl="0" w:tplc="29EC9D2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color w:val="auto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045FB"/>
    <w:multiLevelType w:val="hybridMultilevel"/>
    <w:tmpl w:val="DBCA5AFA"/>
    <w:lvl w:ilvl="0" w:tplc="E6468BE8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73901"/>
    <w:multiLevelType w:val="hybridMultilevel"/>
    <w:tmpl w:val="358805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0A"/>
    <w:rsid w:val="00032343"/>
    <w:rsid w:val="0009515A"/>
    <w:rsid w:val="00095711"/>
    <w:rsid w:val="000A5875"/>
    <w:rsid w:val="0014509C"/>
    <w:rsid w:val="001469C7"/>
    <w:rsid w:val="0020032C"/>
    <w:rsid w:val="00227570"/>
    <w:rsid w:val="002A083E"/>
    <w:rsid w:val="002C0668"/>
    <w:rsid w:val="002E63DC"/>
    <w:rsid w:val="003243BF"/>
    <w:rsid w:val="00360CAC"/>
    <w:rsid w:val="003867E5"/>
    <w:rsid w:val="003869A2"/>
    <w:rsid w:val="003A64E7"/>
    <w:rsid w:val="003B52D9"/>
    <w:rsid w:val="003E39E4"/>
    <w:rsid w:val="003F371A"/>
    <w:rsid w:val="00402EB8"/>
    <w:rsid w:val="00456623"/>
    <w:rsid w:val="00465D24"/>
    <w:rsid w:val="004725EF"/>
    <w:rsid w:val="00491F35"/>
    <w:rsid w:val="004C1552"/>
    <w:rsid w:val="004C1A5D"/>
    <w:rsid w:val="004C3C2C"/>
    <w:rsid w:val="005277FA"/>
    <w:rsid w:val="00530E47"/>
    <w:rsid w:val="00545DDE"/>
    <w:rsid w:val="00552587"/>
    <w:rsid w:val="005564A3"/>
    <w:rsid w:val="00582F73"/>
    <w:rsid w:val="005A5F16"/>
    <w:rsid w:val="005E4EFB"/>
    <w:rsid w:val="005E5905"/>
    <w:rsid w:val="00631C48"/>
    <w:rsid w:val="006467C2"/>
    <w:rsid w:val="006478FC"/>
    <w:rsid w:val="006A4865"/>
    <w:rsid w:val="006B0589"/>
    <w:rsid w:val="006C2CE0"/>
    <w:rsid w:val="006F4B0A"/>
    <w:rsid w:val="0070405C"/>
    <w:rsid w:val="007422F2"/>
    <w:rsid w:val="0074478A"/>
    <w:rsid w:val="00766525"/>
    <w:rsid w:val="00771756"/>
    <w:rsid w:val="007F3D7A"/>
    <w:rsid w:val="00877F14"/>
    <w:rsid w:val="008C0969"/>
    <w:rsid w:val="008C2E01"/>
    <w:rsid w:val="008E343E"/>
    <w:rsid w:val="00934033"/>
    <w:rsid w:val="00964C53"/>
    <w:rsid w:val="0097480E"/>
    <w:rsid w:val="00976DFB"/>
    <w:rsid w:val="009E2C28"/>
    <w:rsid w:val="00A03631"/>
    <w:rsid w:val="00A60648"/>
    <w:rsid w:val="00A66D53"/>
    <w:rsid w:val="00AA3B1A"/>
    <w:rsid w:val="00B01ADA"/>
    <w:rsid w:val="00B85A9E"/>
    <w:rsid w:val="00BB3A71"/>
    <w:rsid w:val="00C02532"/>
    <w:rsid w:val="00C53D6C"/>
    <w:rsid w:val="00C8712D"/>
    <w:rsid w:val="00C93180"/>
    <w:rsid w:val="00CC2A0F"/>
    <w:rsid w:val="00CD1AF8"/>
    <w:rsid w:val="00CD41EC"/>
    <w:rsid w:val="00D320E9"/>
    <w:rsid w:val="00D51C37"/>
    <w:rsid w:val="00DB6B2C"/>
    <w:rsid w:val="00DC54A5"/>
    <w:rsid w:val="00DD0DB1"/>
    <w:rsid w:val="00E10392"/>
    <w:rsid w:val="00E106CE"/>
    <w:rsid w:val="00E11C81"/>
    <w:rsid w:val="00E17DE0"/>
    <w:rsid w:val="00EB7A72"/>
    <w:rsid w:val="00EF2665"/>
    <w:rsid w:val="00FA005D"/>
    <w:rsid w:val="00FB57BB"/>
    <w:rsid w:val="00FF1C8E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A898"/>
  <w15:chartTrackingRefBased/>
  <w15:docId w15:val="{2BF5AE8A-359F-4204-8896-E23823CE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4B0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B3A7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E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39E4"/>
  </w:style>
  <w:style w:type="paragraph" w:styleId="Noga">
    <w:name w:val="footer"/>
    <w:basedOn w:val="Navaden"/>
    <w:link w:val="NogaZnak"/>
    <w:uiPriority w:val="99"/>
    <w:unhideWhenUsed/>
    <w:rsid w:val="003E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39E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0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083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63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A486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A486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A4865"/>
    <w:rPr>
      <w:vertAlign w:val="superscript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277F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277F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89D36FC-5582-475A-A90A-1596DC22F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1581</Words>
  <Characters>9017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Kolar</dc:creator>
  <cp:keywords/>
  <dc:description/>
  <cp:lastModifiedBy>Špela Kolar</cp:lastModifiedBy>
  <cp:revision>9</cp:revision>
  <cp:lastPrinted>2020-09-16T12:11:00Z</cp:lastPrinted>
  <dcterms:created xsi:type="dcterms:W3CDTF">2020-10-12T12:32:00Z</dcterms:created>
  <dcterms:modified xsi:type="dcterms:W3CDTF">2020-10-16T07:43:00Z</dcterms:modified>
</cp:coreProperties>
</file>