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D3F7" w14:textId="7A960490" w:rsidR="00D51C37" w:rsidRPr="005277FA" w:rsidRDefault="003E39E4" w:rsidP="005277FA">
      <w:pPr>
        <w:pStyle w:val="IntenseQuote"/>
        <w:pBdr>
          <w:top w:val="single" w:sz="4" w:space="10" w:color="003366"/>
          <w:bottom w:val="single" w:sz="4" w:space="10" w:color="003366"/>
        </w:pBdr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</w:pPr>
      <w:bookmarkStart w:id="0" w:name="_Hlk52638456"/>
      <w:r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PO</w:t>
      </w:r>
      <w:r w:rsidR="006B0589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DATKI O STROKOVNEM TIMU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-</w:t>
      </w:r>
      <w:r w:rsidR="003C42B1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Razširjen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TDZ in O</w:t>
      </w:r>
    </w:p>
    <w:bookmarkEnd w:id="0"/>
    <w:p w14:paraId="3E785896" w14:textId="77777777" w:rsidR="00C8712D" w:rsidRPr="00E11C81" w:rsidRDefault="00C8712D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45"/>
      </w:tblGrid>
      <w:tr w:rsidR="004C3C2C" w:rsidRPr="000A3F98" w14:paraId="1204418C" w14:textId="77777777" w:rsidTr="004C3C2C">
        <w:trPr>
          <w:trHeight w:val="284"/>
        </w:trPr>
        <w:tc>
          <w:tcPr>
            <w:tcW w:w="9045" w:type="dxa"/>
            <w:shd w:val="clear" w:color="auto" w:fill="D9E2F3"/>
          </w:tcPr>
          <w:p w14:paraId="38B79770" w14:textId="6E822B13" w:rsidR="002E63DC" w:rsidRPr="00E94CB3" w:rsidRDefault="002E63D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sl-SI"/>
              </w:rPr>
            </w:pPr>
          </w:p>
          <w:p w14:paraId="3D01354C" w14:textId="3A0511E7" w:rsidR="00530E47" w:rsidRPr="00E94CB3" w:rsidRDefault="00530E4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2BB7842" w14:textId="77777777" w:rsidR="00530E47" w:rsidRPr="00E94CB3" w:rsidRDefault="00530E4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785ABA27" w14:textId="7DD05F5A" w:rsidR="004C3C2C" w:rsidRPr="00E94CB3" w:rsidRDefault="004C3C2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Pri izpolnjevanju podatkov o </w:t>
            </w:r>
            <w:r w:rsidR="003C42B1"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razširjenem 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strokovnem timu za ciljni skupini TDZ in O upoštevajte naslednje: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14:paraId="015E8C8D" w14:textId="77777777" w:rsidR="002E63DC" w:rsidRPr="00E94CB3" w:rsidRDefault="002E63D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9F35583" w14:textId="04EB88BD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 skladu z Mrežo 2021-2027 mora biti razširjen strokovni tim TDZ in O sestavljen iz najmanj 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šestih (6)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različnih strokovnih delavcev strokovnih izobrazb v skladu z 9. členom ZZRZI (en polni strokovni tim oz. strokovni tim z obsegom 1):</w:t>
            </w:r>
          </w:p>
          <w:p w14:paraId="77245BAD" w14:textId="77777777" w:rsidR="003C42B1" w:rsidRPr="00E94CB3" w:rsidRDefault="003C42B1" w:rsidP="00E94CB3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 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strokovni delavci strokovnih izobrazb v skladu z 9. členom ZZRZI 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(obvezno mora biti v strokovnem timu 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psiholog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delovni terapevt</w:t>
            </w:r>
            <w:r w:rsidRPr="00E94CB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</w:t>
            </w:r>
          </w:p>
          <w:p w14:paraId="48DDFAED" w14:textId="77777777" w:rsidR="003C42B1" w:rsidRPr="00E94CB3" w:rsidRDefault="003C42B1" w:rsidP="00E94CB3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0,25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medicine dela, prometa in športa,</w:t>
            </w:r>
          </w:p>
          <w:p w14:paraId="06F03257" w14:textId="6D2E4FA2" w:rsidR="003C42B1" w:rsidRPr="00E94CB3" w:rsidRDefault="003C42B1" w:rsidP="00E94CB3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0,15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psihiatrije.</w:t>
            </w:r>
          </w:p>
          <w:p w14:paraId="47C7D7B9" w14:textId="0389C8FF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Največ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je lahko v razširjenem strokovnem timu TDZ i</w:t>
            </w:r>
            <w:r w:rsidR="003E45A1"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O </w:t>
            </w: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devet (9) različnih oseb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 </w:t>
            </w:r>
          </w:p>
          <w:p w14:paraId="6FBD31F4" w14:textId="644F73BA" w:rsidR="004C3C2C" w:rsidRPr="00E94CB3" w:rsidRDefault="004C3C2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  <w:p w14:paraId="226429A6" w14:textId="690E6289" w:rsidR="00554F97" w:rsidRPr="00E94CB3" w:rsidRDefault="00554F9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Pred izpolnjevanjem podatkov o strokovnem timu, vpišite naziv ponudnika in enako številko strokovnega tima, ki ste jo vpisali v Prijavnem obrazcu (Obrazec št. 2) v Tabelo II. Prijava strokovn</w:t>
            </w:r>
            <w:r w:rsidR="003C53F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ega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tim</w:t>
            </w:r>
            <w:r w:rsidR="003C53F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</w:t>
            </w:r>
            <w:r w:rsidRPr="00E94CB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  <w:p w14:paraId="10662AB4" w14:textId="010078E3" w:rsidR="004C3C2C" w:rsidRPr="00E94CB3" w:rsidRDefault="00554F97" w:rsidP="00E94CB3">
            <w:pPr>
              <w:tabs>
                <w:tab w:val="left" w:pos="1701"/>
              </w:tabs>
              <w:spacing w:after="0" w:line="26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94CB3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6C6B1C0" wp14:editId="0EE7F466">
                  <wp:extent cx="2969759" cy="571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17" cy="5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A5F01" w14:textId="5B65AEB5" w:rsidR="00554F97" w:rsidRDefault="00554F97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5536"/>
              <w:gridCol w:w="1391"/>
            </w:tblGrid>
            <w:tr w:rsidR="00202EEC" w:rsidRPr="00552587" w14:paraId="6B5F5CAD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2A1AEDAA" w14:textId="77777777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D426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1.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661C6BC5" w14:textId="2AA3B79C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je že označen obseg strokovnega tima, ki je 0,6.</w:t>
                  </w:r>
                </w:p>
              </w:tc>
            </w:tr>
            <w:tr w:rsidR="00202EEC" w:rsidRPr="00552587" w14:paraId="5BF7054A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44733935" w14:textId="77777777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D426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2.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13667083" w14:textId="351EA738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na koliko lokacijah bo strokovni tim, katerega obseg ste označili v točki 1., izvajal storitve zaposlitvene rehabilitacije. </w:t>
                  </w:r>
                </w:p>
              </w:tc>
            </w:tr>
            <w:tr w:rsidR="00202EEC" w:rsidRPr="00552587" w14:paraId="20DD8D8B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2E92CE76" w14:textId="77777777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D426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3.1.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510751E5" w14:textId="0467AF46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lokacijo/e izvajanja z naslovom (kraj, ulica, hišna številka). </w:t>
                  </w:r>
                </w:p>
              </w:tc>
            </w:tr>
            <w:tr w:rsidR="00202EEC" w:rsidRPr="00552587" w14:paraId="7A239771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6E8BCEAE" w14:textId="77777777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D426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3.2.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0484EA77" w14:textId="7537F9E2" w:rsidR="00202EEC" w:rsidRPr="00D4264F" w:rsidRDefault="00202EEC" w:rsidP="00202EEC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D4264F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je že označena Območna služba ZRSZ Velenje.</w:t>
                  </w:r>
                </w:p>
              </w:tc>
            </w:tr>
            <w:tr w:rsidR="00E94CB3" w:rsidRPr="00552587" w14:paraId="7D189B9A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4275BD71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3.3.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39F1676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obseg delovanja strokovnega tima glede na lokacijo izvajanja na teden (v urah) ter na koncu stolpca točke 3.3. 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po lokacijah izvajanja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točki 3.3.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pri vpisovanju obsegov delovanja strokovnega tima na teden (v urah) upoštevajte obseg strokovnega tima, ki ga prijavljate, in NE delež financiranja s strani MDDSZ, in sicer:</w:t>
                  </w:r>
                </w:p>
              </w:tc>
            </w:tr>
            <w:tr w:rsidR="00202EEC" w:rsidRPr="00E94CB3" w14:paraId="2B0555F5" w14:textId="77777777" w:rsidTr="00202EEC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7398" w:type="dxa"/>
                  <w:gridSpan w:val="2"/>
                  <w:shd w:val="clear" w:color="auto" w:fill="006699"/>
                  <w:vAlign w:val="center"/>
                </w:tcPr>
                <w:p w14:paraId="4B639815" w14:textId="7966131D" w:rsidR="00202EEC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k točki 3.3.</w:t>
                  </w:r>
                </w:p>
                <w:p w14:paraId="0A8FE733" w14:textId="50CF6D45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Obseg strokovnega tima (razširjen strokovni tim TDZ in O):</w:t>
                  </w:r>
                </w:p>
              </w:tc>
              <w:tc>
                <w:tcPr>
                  <w:tcW w:w="1391" w:type="dxa"/>
                  <w:shd w:val="clear" w:color="auto" w:fill="006699"/>
                  <w:vAlign w:val="center"/>
                </w:tcPr>
                <w:p w14:paraId="0190CC96" w14:textId="19073FB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</w:tr>
            <w:tr w:rsidR="00202EEC" w:rsidRPr="00E94CB3" w14:paraId="0960A75C" w14:textId="77777777" w:rsidTr="00202EEC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7398" w:type="dxa"/>
                  <w:gridSpan w:val="2"/>
                  <w:vAlign w:val="center"/>
                </w:tcPr>
                <w:p w14:paraId="06BF6C14" w14:textId="409FC569" w:rsidR="00202EEC" w:rsidRPr="00202EEC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 teden (v urah)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14:paraId="3F9D1CA4" w14:textId="43E0ADC8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24</w:t>
                  </w:r>
                </w:p>
              </w:tc>
            </w:tr>
            <w:tr w:rsidR="00202EEC" w:rsidRPr="00E94CB3" w14:paraId="25F21617" w14:textId="77777777" w:rsidTr="00202EEC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7398" w:type="dxa"/>
                  <w:gridSpan w:val="2"/>
                  <w:vAlign w:val="center"/>
                </w:tcPr>
                <w:p w14:paraId="5C01177D" w14:textId="4C6522B6" w:rsidR="00202EEC" w:rsidRPr="00202EEC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 teden (v urah)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- seštevek števila ur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dotted" w:sz="4" w:space="0" w:color="auto"/>
                  </w:tcBorders>
                  <w:vAlign w:val="center"/>
                </w:tcPr>
                <w:p w14:paraId="53EF7F43" w14:textId="0D1AD3E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105,6</w:t>
                  </w:r>
                </w:p>
              </w:tc>
            </w:tr>
          </w:tbl>
          <w:p w14:paraId="51F1B0EC" w14:textId="401D27E0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D150E8C" w14:textId="72781FEB" w:rsidR="004C3C2C" w:rsidRDefault="004C3C2C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94C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br w:type="page"/>
              <w:t>Pri izpolnjevanju točke 4. upoštevajte vse določbe VI. poglavja Mreže 2021-2027.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5961"/>
              <w:gridCol w:w="966"/>
              <w:gridCol w:w="30"/>
            </w:tblGrid>
            <w:tr w:rsidR="00E94CB3" w:rsidRPr="00552587" w14:paraId="7284C903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0F72FC70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4.</w: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494B0A5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strokovne delavce strokovnega tima, ki jih prijavljate (II. stolpec), s tem, da </w:t>
                  </w:r>
                </w:p>
                <w:p w14:paraId="5ED8612D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vpisujete redno zaposlene strokovne delavce oziroma strokovne delavce, ki jih boste v primeru izbora prijavljenega strokovnega tima, redno zaposlili in </w:t>
                  </w:r>
                </w:p>
                <w:p w14:paraId="2E14F6A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 delavce, ki bodo v strokovnem timu sodelovali po </w:t>
                  </w:r>
                  <w:proofErr w:type="spellStart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podjemni</w:t>
                  </w:r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pogodbi ali pogodbi o poslovnem delovanju. </w:t>
                  </w:r>
                </w:p>
                <w:p w14:paraId="75484A4C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Prvi strokovni delavec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ga vpišete, je vodja strokovnega tima, ostale pa vpišete po svojem (poljubnem) vrstnem redu,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vpisujte strokovne delavce po svojem (poljubnem) vrstnem redu. </w:t>
                  </w:r>
                </w:p>
                <w:p w14:paraId="715744AF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</w:p>
                <w:p w14:paraId="27458B1B" w14:textId="77777777" w:rsidR="00E94CB3" w:rsidRPr="00E94CB3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lastRenderedPageBreak/>
                    <w:t>Iz tabele 4. mora biti jasno razvidno, kateri strokovni delavec je psiholog, delovni terapevt in zdravnik, specialist medicine dela, prometa in športa, zdravnik, specialist psihiatrije.</w:t>
                  </w:r>
                </w:p>
                <w:p w14:paraId="71F4B8E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14:paraId="5466457E" w14:textId="7C7055C8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Vodja strokovnega tima mora biti pri izvajalcu zaposlitvene rehabilitacije zaposlen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in ne more biti strokovni delavec, ki je po izobrazbi zdravnik, specialist medicine dela, prometa in špo</w:t>
                  </w:r>
                  <w:r w:rsidR="00AA43E2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rta</w:t>
                  </w:r>
                  <w:r w:rsidR="00642A94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ali zdravnik, specialist psihiatrije.</w:t>
                  </w:r>
                </w:p>
              </w:tc>
            </w:tr>
            <w:tr w:rsidR="00E94CB3" w:rsidRPr="00552587" w14:paraId="0000FD71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5A0FBA9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2877338A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se ne vpisuje.</w:t>
                  </w:r>
                </w:p>
              </w:tc>
            </w:tr>
            <w:tr w:rsidR="00E94CB3" w:rsidRPr="00552587" w14:paraId="295ECCE1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41079664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II.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5B2158F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ime in priimek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strokovnega delavca. </w:t>
                  </w:r>
                </w:p>
              </w:tc>
            </w:tr>
            <w:tr w:rsidR="00E94CB3" w:rsidRPr="00552587" w14:paraId="1CA31FEF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34E6A2B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III.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0EFD0B31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stalni ali začasni naslov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(kraj, ulica, hišna številka) predhodno vpisanega strokovnega delavca.</w:t>
                  </w:r>
                </w:p>
              </w:tc>
            </w:tr>
            <w:tr w:rsidR="00E94CB3" w:rsidRPr="00552587" w14:paraId="4B0F7196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390CD217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3BE4940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izobrazbo strokovnega delavca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(npr. univ. dipl. soc. del.). </w:t>
                  </w:r>
                </w:p>
              </w:tc>
            </w:tr>
            <w:tr w:rsidR="00E94CB3" w:rsidRPr="00552587" w14:paraId="2DCE8EA7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Align w:val="center"/>
                </w:tcPr>
                <w:p w14:paraId="2A85654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2"/>
                  <w:vAlign w:val="center"/>
                </w:tcPr>
                <w:p w14:paraId="5A8C24B2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posameznega strokovnega delavca obseg delovanja v urah na teden.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  <w:p w14:paraId="4D68A5D1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tem je potrebno upoštevati predhodno vpisan obseg strokovnega tima, ki ga prijavljate, npr. če prijavljate en polni strokovni tim in če bo strokovni delavec v navedenem strokovnem timu izvajal storitve zaposlitvene rehabilitacije v polnem obsegu, pomeni to 40 ur na teden, če pa v polovičnem, pa je to 20 ur na teden, itd. </w:t>
                  </w:r>
                </w:p>
                <w:p w14:paraId="42AE2502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Prav tako morate upoštevati, da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mora biti obseg zaposlitve oz. dela posameznega strokovnega delavca v strokovnem timu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ni zdravnik, specialist medicine dela, prometa in športa,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najmanj 10 ur na teden, ne glede na prijavljen obseg strokovnega tima.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</w:tc>
            </w:tr>
            <w:tr w:rsidR="00E94CB3" w:rsidRPr="00552587" w14:paraId="51A9314D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684356BC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Na koncu stolpca </w:t>
                  </w:r>
                  <w:r w:rsidRPr="005525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V.</w:t>
                  </w:r>
                </w:p>
              </w:tc>
              <w:tc>
                <w:tcPr>
                  <w:tcW w:w="69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A6361BB" w14:textId="354AABE9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za vse strokovne delavce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skupnem obsegu delovanja strokovnega tima za vse strokovne delavce v urah na teden upoštevajte (popravek Mreže 2021-2027, tabela 7, pod stolpcem »obseg delovanja v urah na teden – seštevek števila ur za vse strokovne delavce –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razširjeni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strokovni timi TDZ in O«), da za:</w:t>
                  </w:r>
                </w:p>
              </w:tc>
            </w:tr>
            <w:tr w:rsidR="00202EEC" w:rsidRPr="00E94CB3" w14:paraId="175287EC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78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74B24774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Obseg strokovnega tima </w:t>
                  </w:r>
                </w:p>
                <w:p w14:paraId="766C1A62" w14:textId="7CB3E7C9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(razširjen strokovni tim TDZ in O):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6699"/>
                  <w:vAlign w:val="center"/>
                </w:tcPr>
                <w:p w14:paraId="46DFEB4B" w14:textId="472B9060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</w:tr>
            <w:tr w:rsidR="00202EEC" w:rsidRPr="00E94CB3" w14:paraId="7C595B51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51CE2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Skupaj obseg delovanja strokovnega tima na teden (v urah) –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seštevek števila ur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</w:t>
                  </w: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1F421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Število ur delovanja na teden za strokovne delavce, ki niso zdravniki, specialisti medicine dela prometa in športa:</w:t>
                  </w:r>
                </w:p>
              </w:tc>
              <w:tc>
                <w:tcPr>
                  <w:tcW w:w="96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492690" w14:textId="7C125B78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</w:tr>
            <w:tr w:rsidR="00202EEC" w:rsidRPr="00E94CB3" w14:paraId="10FA79EE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1400B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2A529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medicine dela, prometa in športa: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E6E561" w14:textId="21743680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</w:tr>
            <w:tr w:rsidR="00202EEC" w:rsidRPr="00E94CB3" w14:paraId="73EB9B99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46212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338BD" w14:textId="493C3E39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psihiatrije: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DF4F22" w14:textId="1620BD25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3,6</w:t>
                  </w:r>
                </w:p>
              </w:tc>
            </w:tr>
            <w:tr w:rsidR="00202EEC" w:rsidRPr="00E94CB3" w14:paraId="0CD7A5A4" w14:textId="77777777" w:rsidTr="00202EEC">
              <w:trPr>
                <w:gridAfter w:val="1"/>
                <w:wAfter w:w="30" w:type="dxa"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0BD2B07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287B7D" w14:textId="77777777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SKUPAJ: 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030D7E8" w14:textId="29895580" w:rsidR="00202EEC" w:rsidRPr="00E94CB3" w:rsidRDefault="00202EEC" w:rsidP="00E94CB3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94CB3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105,6</w:t>
                  </w:r>
                </w:p>
              </w:tc>
            </w:tr>
          </w:tbl>
          <w:p w14:paraId="0D7425A9" w14:textId="3BD58E59" w:rsidR="003C42B1" w:rsidRPr="00E94CB3" w:rsidRDefault="003C42B1" w:rsidP="00E94CB3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6927"/>
            </w:tblGrid>
            <w:tr w:rsidR="00E94CB3" w:rsidRPr="00552587" w14:paraId="6B368A87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4C625F1B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5.</w:t>
                  </w:r>
                </w:p>
              </w:tc>
              <w:tc>
                <w:tcPr>
                  <w:tcW w:w="6927" w:type="dxa"/>
                  <w:vAlign w:val="center"/>
                </w:tcPr>
                <w:p w14:paraId="74E75F0E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vpišite oz. opredelite vlogo in naloge vodje strokovnega tima.</w:t>
                  </w:r>
                </w:p>
              </w:tc>
            </w:tr>
            <w:tr w:rsidR="00E94CB3" w:rsidRPr="00552587" w14:paraId="303F8CA5" w14:textId="77777777" w:rsidTr="00202EEC">
              <w:trPr>
                <w:trHeight w:val="340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266D535B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6.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4B239CB4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 kratko opredelite vlogo in naloge strokovnega tima pri izvajanju posameznih storitev zaposlitvene rehabilitacije z uporabo metod, tehnik, učnih in drugih pripomočkov (vključno z uporabo informacijsko-komunikacijskih tehnologih) glede na ciljno skupino invalidov, za katere boste izvajali storitve zaposlitvene rehabilitacije.</w:t>
                  </w:r>
                </w:p>
              </w:tc>
            </w:tr>
            <w:tr w:rsidR="00E94CB3" w:rsidRPr="00552587" w14:paraId="52CDE40C" w14:textId="77777777" w:rsidTr="00202EEC">
              <w:trPr>
                <w:trHeight w:val="340"/>
              </w:trPr>
              <w:tc>
                <w:tcPr>
                  <w:tcW w:w="1862" w:type="dxa"/>
                  <w:vAlign w:val="center"/>
                </w:tcPr>
                <w:p w14:paraId="110354F6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7.</w:t>
                  </w:r>
                </w:p>
              </w:tc>
              <w:tc>
                <w:tcPr>
                  <w:tcW w:w="6927" w:type="dxa"/>
                  <w:vAlign w:val="center"/>
                </w:tcPr>
                <w:p w14:paraId="47DF0BA0" w14:textId="77777777" w:rsidR="00E94CB3" w:rsidRPr="00552587" w:rsidRDefault="00E94CB3" w:rsidP="00E94CB3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opred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elite vlogo in naloge strokovnega tima pri izvajanju podpornih storitev za zaposlene invalide z odločbo o zaposljivosti v podporni zaposlitvi.</w:t>
                  </w:r>
                </w:p>
              </w:tc>
            </w:tr>
          </w:tbl>
          <w:p w14:paraId="51966742" w14:textId="0CA6E8B4" w:rsidR="002E63DC" w:rsidRPr="000A3F98" w:rsidRDefault="002E63DC" w:rsidP="004C3C2C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9911CFA" w14:textId="2E339CFC" w:rsidR="008C0969" w:rsidRPr="008E343E" w:rsidRDefault="008C0969" w:rsidP="008E343E">
      <w:pPr>
        <w:tabs>
          <w:tab w:val="left" w:pos="600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lang w:eastAsia="sl-SI"/>
        </w:rPr>
      </w:pPr>
      <w:r w:rsidRPr="008E343E">
        <w:rPr>
          <w:rFonts w:ascii="Arial" w:eastAsia="Times New Roman" w:hAnsi="Arial" w:cs="Arial"/>
          <w:sz w:val="20"/>
          <w:lang w:eastAsia="sl-SI"/>
        </w:rPr>
        <w:lastRenderedPageBreak/>
        <w:br w:type="page"/>
      </w:r>
    </w:p>
    <w:p w14:paraId="6AC0C1CC" w14:textId="5BFABDDB" w:rsidR="00B40D3C" w:rsidRPr="003633F0" w:rsidRDefault="00B40D3C" w:rsidP="00B40D3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99"/>
        <w:overflowPunct w:val="0"/>
        <w:autoSpaceDE w:val="0"/>
        <w:autoSpaceDN w:val="0"/>
        <w:adjustRightInd w:val="0"/>
        <w:spacing w:after="240" w:line="288" w:lineRule="auto"/>
        <w:ind w:left="1531" w:right="-142" w:hanging="1418"/>
        <w:jc w:val="center"/>
        <w:textAlignment w:val="baseline"/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</w:pPr>
      <w:bookmarkStart w:id="1" w:name="OLE_LINK1"/>
      <w:r w:rsidRPr="003633F0"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lastRenderedPageBreak/>
        <w:t>PODATKI O STROKOVNEM TIMU</w:t>
      </w:r>
      <w:r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t xml:space="preserve"> – Razširjen TDZ in O</w:t>
      </w:r>
    </w:p>
    <w:p w14:paraId="608B872A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75"/>
        <w:gridCol w:w="1134"/>
        <w:gridCol w:w="1134"/>
        <w:gridCol w:w="971"/>
        <w:gridCol w:w="1274"/>
        <w:gridCol w:w="165"/>
        <w:gridCol w:w="984"/>
        <w:gridCol w:w="236"/>
      </w:tblGrid>
      <w:tr w:rsidR="00582F73" w:rsidRPr="00A03631" w14:paraId="68807B01" w14:textId="77777777" w:rsidTr="00202EEC">
        <w:trPr>
          <w:gridAfter w:val="5"/>
          <w:wAfter w:w="3630" w:type="dxa"/>
          <w:trHeight w:val="454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3366"/>
            </w:tcBorders>
            <w:shd w:val="clear" w:color="auto" w:fill="D9E2F3"/>
            <w:vAlign w:val="center"/>
          </w:tcPr>
          <w:p w14:paraId="63CD374A" w14:textId="3F718F36" w:rsidR="006467C2" w:rsidRPr="006478FC" w:rsidRDefault="003C42B1" w:rsidP="00582F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>Razširjen st</w:t>
            </w:r>
            <w:r w:rsidR="00582F73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rokovni tim 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u w:val="single"/>
                <w:lang w:eastAsia="sl-SI"/>
              </w:rPr>
              <w:t>TDZ in O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 </w:t>
            </w:r>
            <w:r w:rsidR="00582F73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št.: </w:t>
            </w:r>
          </w:p>
        </w:tc>
        <w:tc>
          <w:tcPr>
            <w:tcW w:w="113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52CEF456" w14:textId="77777777" w:rsidR="00582F73" w:rsidRPr="00A03631" w:rsidRDefault="003F371A" w:rsidP="006467C2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end"/>
            </w:r>
            <w:bookmarkEnd w:id="2"/>
          </w:p>
        </w:tc>
      </w:tr>
      <w:tr w:rsidR="006B0589" w:rsidRPr="00A03631" w14:paraId="21FAEF2B" w14:textId="77777777" w:rsidTr="00202EEC">
        <w:trPr>
          <w:trHeight w:val="567"/>
        </w:trPr>
        <w:tc>
          <w:tcPr>
            <w:tcW w:w="9290" w:type="dxa"/>
            <w:gridSpan w:val="9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23FBC78E" w14:textId="130663AB" w:rsidR="006B0589" w:rsidRPr="00A0363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1.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Obseg strokovnega tima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D236589" w14:textId="4F9955C3" w:rsidR="006B0589" w:rsidRPr="00A03631" w:rsidRDefault="00A03631" w:rsidP="00EF2665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0,6                  </w:t>
            </w:r>
          </w:p>
        </w:tc>
      </w:tr>
      <w:tr w:rsidR="006B0589" w:rsidRPr="00A03631" w14:paraId="353248BD" w14:textId="77777777" w:rsidTr="00202EEC">
        <w:trPr>
          <w:trHeight w:val="680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32B61984" w14:textId="77777777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Strokovni tim bo izvajal storitve zaposlitvene rehabilitacije </w:t>
            </w:r>
            <w:r w:rsidR="006B0589"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na: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EFDAF14" w14:textId="77777777" w:rsidR="006B0589" w:rsidRPr="00A03631" w:rsidRDefault="00A03631" w:rsidP="00A036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 1 lokaciji                   2 lokacijah                   3 lokacijah                   4 lokacijah </w:t>
            </w:r>
          </w:p>
        </w:tc>
      </w:tr>
      <w:tr w:rsidR="006B0589" w:rsidRPr="00A03631" w14:paraId="318D20AE" w14:textId="77777777" w:rsidTr="00202EEC">
        <w:trPr>
          <w:trHeight w:val="284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651D5685" w14:textId="2B8AD3A3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Lokacija/e izvajanja predhodno obkrožene/ih ali podčrtane/ih lokacij/e, Območna služba ZRSZ</w:t>
            </w:r>
            <w:r w:rsidR="00202EE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VE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, v kateri se posamezna lokacija nahaja in obseg delovanja po posameznih lokacijah na teden (v urah):</w:t>
            </w:r>
          </w:p>
        </w:tc>
      </w:tr>
      <w:tr w:rsidR="006B0589" w:rsidRPr="006B0589" w14:paraId="155A3DFB" w14:textId="77777777" w:rsidTr="00202EEC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E2B906D" w14:textId="77777777" w:rsidR="006B0589" w:rsidRPr="006B0589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3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.1.</w:t>
            </w:r>
            <w:r w:rsidR="006B0589" w:rsidRPr="006478FC">
              <w:rPr>
                <w:rFonts w:ascii="Arial" w:eastAsia="Times New Roman" w:hAnsi="Arial" w:cs="Arial"/>
                <w:color w:val="000000"/>
                <w:spacing w:val="20"/>
                <w:sz w:val="18"/>
                <w:szCs w:val="16"/>
                <w:lang w:eastAsia="sl-SI"/>
              </w:rPr>
              <w:t xml:space="preserve">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LOKACIJA IZVAJANJA</w:t>
            </w:r>
            <w:r w:rsidR="006B0589" w:rsidRPr="00FF1C8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</w:t>
            </w:r>
            <w:r w:rsidR="006B0589"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vpišite naslov (kraj, ulica, hišna številka))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38505793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Območna služba ZRSZ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(oznaka)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385" w:type="dxa"/>
            <w:gridSpan w:val="3"/>
            <w:tcBorders>
              <w:top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D3C8228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.3. Obseg delovanja na teden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(v urah)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6B0589" w:rsidRPr="006B0589" w14:paraId="44977837" w14:textId="77777777" w:rsidTr="00202EEC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42088CF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"/>
          </w:p>
        </w:tc>
        <w:tc>
          <w:tcPr>
            <w:tcW w:w="1274" w:type="dxa"/>
            <w:vAlign w:val="center"/>
          </w:tcPr>
          <w:p w14:paraId="5D15B8B3" w14:textId="4E5337F9" w:rsidR="006B0589" w:rsidRPr="006B0589" w:rsidRDefault="00202EEC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3"/>
            <w:tcBorders>
              <w:right w:val="single" w:sz="8" w:space="0" w:color="003366"/>
            </w:tcBorders>
            <w:vAlign w:val="center"/>
          </w:tcPr>
          <w:p w14:paraId="255B8F5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4" w:name="Besedilo1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"/>
          </w:p>
        </w:tc>
      </w:tr>
      <w:tr w:rsidR="006B0589" w:rsidRPr="006B0589" w14:paraId="6D79AC6E" w14:textId="77777777" w:rsidTr="00202EEC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01EBAD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"/>
          </w:p>
        </w:tc>
        <w:tc>
          <w:tcPr>
            <w:tcW w:w="1274" w:type="dxa"/>
            <w:vAlign w:val="center"/>
          </w:tcPr>
          <w:p w14:paraId="497A2053" w14:textId="3C353B47" w:rsidR="006B0589" w:rsidRPr="006B0589" w:rsidRDefault="00202EEC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VE</w:t>
            </w:r>
          </w:p>
        </w:tc>
        <w:tc>
          <w:tcPr>
            <w:tcW w:w="1385" w:type="dxa"/>
            <w:gridSpan w:val="3"/>
            <w:tcBorders>
              <w:right w:val="single" w:sz="8" w:space="0" w:color="003366"/>
            </w:tcBorders>
            <w:vAlign w:val="center"/>
          </w:tcPr>
          <w:p w14:paraId="6D36E19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6" w:name="Besedilo1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6"/>
          </w:p>
        </w:tc>
      </w:tr>
      <w:tr w:rsidR="006B0589" w:rsidRPr="006B0589" w14:paraId="0D67B7F5" w14:textId="77777777" w:rsidTr="00202EEC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6FD8EFE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7"/>
          </w:p>
        </w:tc>
        <w:tc>
          <w:tcPr>
            <w:tcW w:w="1274" w:type="dxa"/>
            <w:vAlign w:val="center"/>
          </w:tcPr>
          <w:p w14:paraId="7079033A" w14:textId="1CBDB8C0" w:rsidR="006B0589" w:rsidRPr="006B0589" w:rsidRDefault="00202EEC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3"/>
            <w:tcBorders>
              <w:right w:val="single" w:sz="8" w:space="0" w:color="003366"/>
            </w:tcBorders>
            <w:vAlign w:val="center"/>
          </w:tcPr>
          <w:p w14:paraId="6D7DC7D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8" w:name="Besedilo1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8"/>
          </w:p>
        </w:tc>
      </w:tr>
      <w:tr w:rsidR="006B0589" w:rsidRPr="006B0589" w14:paraId="56FD5C04" w14:textId="77777777" w:rsidTr="00202EEC">
        <w:trPr>
          <w:trHeight w:val="284"/>
        </w:trPr>
        <w:tc>
          <w:tcPr>
            <w:tcW w:w="6631" w:type="dxa"/>
            <w:gridSpan w:val="5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5F08DE6F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9" w:name="Besedilo1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9"/>
          </w:p>
        </w:tc>
        <w:tc>
          <w:tcPr>
            <w:tcW w:w="1274" w:type="dxa"/>
            <w:vAlign w:val="center"/>
          </w:tcPr>
          <w:p w14:paraId="724A3D82" w14:textId="25E7BDD0" w:rsidR="006B0589" w:rsidRPr="006B0589" w:rsidRDefault="00202EEC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VE</w:t>
            </w:r>
          </w:p>
        </w:tc>
        <w:tc>
          <w:tcPr>
            <w:tcW w:w="1385" w:type="dxa"/>
            <w:gridSpan w:val="3"/>
            <w:tcBorders>
              <w:bottom w:val="single" w:sz="8" w:space="0" w:color="003366"/>
              <w:right w:val="single" w:sz="8" w:space="0" w:color="003366"/>
            </w:tcBorders>
            <w:vAlign w:val="center"/>
          </w:tcPr>
          <w:p w14:paraId="2526A7B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0"/>
          </w:p>
        </w:tc>
      </w:tr>
      <w:tr w:rsidR="006B0589" w:rsidRPr="006B0589" w14:paraId="3CBA22F1" w14:textId="77777777" w:rsidTr="00202EEC">
        <w:trPr>
          <w:trHeight w:val="340"/>
        </w:trPr>
        <w:tc>
          <w:tcPr>
            <w:tcW w:w="7905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BFF04D" w14:textId="77777777" w:rsidR="006B0589" w:rsidRPr="006B0589" w:rsidRDefault="006B0589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Skupaj obseg delovanja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po lokacijah izvajanja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na teden v urah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38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72948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11"/>
          </w:p>
        </w:tc>
      </w:tr>
      <w:tr w:rsidR="006B0589" w:rsidRPr="00A03631" w14:paraId="374FC0B1" w14:textId="77777777" w:rsidTr="00202EEC">
        <w:trPr>
          <w:trHeight w:val="284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4BDB4E18" w14:textId="77777777" w:rsidR="006B0589" w:rsidRPr="00A03631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4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 xml:space="preserve">. </w:t>
            </w:r>
            <w:r w:rsid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STROKOVNI DELAVCI STROKOVNEGA TIMA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:</w:t>
            </w:r>
          </w:p>
        </w:tc>
      </w:tr>
      <w:tr w:rsidR="006467C2" w:rsidRPr="006467C2" w14:paraId="6774B514" w14:textId="77777777" w:rsidTr="00202EEC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  <w:vAlign w:val="center"/>
          </w:tcPr>
          <w:p w14:paraId="09A01534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5D5A29A1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6FBF91A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B903EB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7C23438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1059FE12" w14:textId="487BED89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2D9975D8" w14:textId="77777777" w:rsidTr="00202EEC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</w:tcPr>
          <w:p w14:paraId="0353B77B" w14:textId="77777777" w:rsidR="006B0589" w:rsidRPr="007422F2" w:rsidRDefault="00E106CE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 št.</w:t>
            </w: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3DB29CC9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Strokovni delavec</w:t>
            </w:r>
          </w:p>
          <w:p w14:paraId="0835A038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(ime in priimek):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C503C9E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Naslov z ulico, hišno številko in krajem</w:t>
            </w:r>
          </w:p>
          <w:p w14:paraId="7D323CAE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(stalni oziroma začasni):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B4EE3C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Izobrazba:</w:t>
            </w: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6C846FC0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Obseg del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ovanja v urah </w:t>
            </w: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na teden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</w:tcPr>
          <w:p w14:paraId="7730FE52" w14:textId="4EE6A144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478FC" w14:paraId="113E8535" w14:textId="77777777" w:rsidTr="00202EEC">
        <w:trPr>
          <w:trHeight w:val="340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34AA23A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.1.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Zaposleni na podlagi pogodb o zaposlitvi</w:t>
            </w:r>
          </w:p>
        </w:tc>
      </w:tr>
      <w:tr w:rsidR="006B0589" w:rsidRPr="006B0589" w14:paraId="11D2B7C8" w14:textId="77777777" w:rsidTr="00202EEC">
        <w:trPr>
          <w:trHeight w:val="340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688F8BB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vodja</w:t>
            </w:r>
          </w:p>
        </w:tc>
        <w:tc>
          <w:tcPr>
            <w:tcW w:w="2575" w:type="dxa"/>
            <w:tcBorders>
              <w:top w:val="dotted" w:sz="4" w:space="0" w:color="auto"/>
            </w:tcBorders>
            <w:vAlign w:val="center"/>
          </w:tcPr>
          <w:p w14:paraId="6FBAD36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2"/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6D4E175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3" w:name="Besedilo3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3"/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67E1A87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4" w:name="Besedilo3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4"/>
          </w:p>
        </w:tc>
        <w:tc>
          <w:tcPr>
            <w:tcW w:w="984" w:type="dxa"/>
            <w:tcBorders>
              <w:top w:val="dotted" w:sz="4" w:space="0" w:color="auto"/>
            </w:tcBorders>
            <w:vAlign w:val="center"/>
          </w:tcPr>
          <w:p w14:paraId="5707B0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5" w:name="Besedilo4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dotted" w:sz="4" w:space="0" w:color="auto"/>
              <w:right w:val="single" w:sz="8" w:space="0" w:color="003366"/>
            </w:tcBorders>
            <w:vAlign w:val="center"/>
          </w:tcPr>
          <w:p w14:paraId="5CFA8525" w14:textId="00C58B4B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5FB2DBD9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BE1373D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2. </w:t>
            </w:r>
          </w:p>
        </w:tc>
        <w:tc>
          <w:tcPr>
            <w:tcW w:w="2575" w:type="dxa"/>
            <w:vAlign w:val="center"/>
          </w:tcPr>
          <w:p w14:paraId="6A11193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6" w:name="Besedilo2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6"/>
          </w:p>
        </w:tc>
        <w:tc>
          <w:tcPr>
            <w:tcW w:w="2268" w:type="dxa"/>
            <w:gridSpan w:val="2"/>
            <w:vAlign w:val="center"/>
          </w:tcPr>
          <w:p w14:paraId="2D014F1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7"/>
          </w:p>
        </w:tc>
        <w:tc>
          <w:tcPr>
            <w:tcW w:w="2410" w:type="dxa"/>
            <w:gridSpan w:val="3"/>
            <w:vAlign w:val="center"/>
          </w:tcPr>
          <w:p w14:paraId="2642EAD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8" w:name="Besedilo3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8"/>
          </w:p>
        </w:tc>
        <w:tc>
          <w:tcPr>
            <w:tcW w:w="984" w:type="dxa"/>
            <w:vAlign w:val="center"/>
          </w:tcPr>
          <w:p w14:paraId="7038CFC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9" w:name="Besedilo4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right w:val="single" w:sz="8" w:space="0" w:color="003366"/>
            </w:tcBorders>
            <w:vAlign w:val="center"/>
          </w:tcPr>
          <w:p w14:paraId="4E88585E" w14:textId="4722C0D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4FF685C4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6BA8FB88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3. </w:t>
            </w:r>
          </w:p>
        </w:tc>
        <w:tc>
          <w:tcPr>
            <w:tcW w:w="2575" w:type="dxa"/>
            <w:vAlign w:val="center"/>
          </w:tcPr>
          <w:p w14:paraId="4CC6793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0" w:name="Besedilo2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0"/>
          </w:p>
        </w:tc>
        <w:tc>
          <w:tcPr>
            <w:tcW w:w="2268" w:type="dxa"/>
            <w:gridSpan w:val="2"/>
            <w:vAlign w:val="center"/>
          </w:tcPr>
          <w:p w14:paraId="7525AAC4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1" w:name="Besedilo3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</w:p>
        </w:tc>
        <w:tc>
          <w:tcPr>
            <w:tcW w:w="2410" w:type="dxa"/>
            <w:gridSpan w:val="3"/>
            <w:vAlign w:val="center"/>
          </w:tcPr>
          <w:p w14:paraId="4115155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2" w:name="Besedilo4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2"/>
          </w:p>
        </w:tc>
        <w:tc>
          <w:tcPr>
            <w:tcW w:w="984" w:type="dxa"/>
            <w:vAlign w:val="center"/>
          </w:tcPr>
          <w:p w14:paraId="60E0996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3" w:name="Besedilo4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right w:val="single" w:sz="8" w:space="0" w:color="003366"/>
            </w:tcBorders>
            <w:vAlign w:val="center"/>
          </w:tcPr>
          <w:p w14:paraId="236AB6E0" w14:textId="1038297F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6B305574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F769A9A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 </w:t>
            </w:r>
          </w:p>
        </w:tc>
        <w:tc>
          <w:tcPr>
            <w:tcW w:w="2575" w:type="dxa"/>
            <w:vAlign w:val="center"/>
          </w:tcPr>
          <w:p w14:paraId="4415DD1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4"/>
          </w:p>
        </w:tc>
        <w:tc>
          <w:tcPr>
            <w:tcW w:w="2268" w:type="dxa"/>
            <w:gridSpan w:val="2"/>
            <w:vAlign w:val="center"/>
          </w:tcPr>
          <w:p w14:paraId="15CF785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5" w:name="Besedilo3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2410" w:type="dxa"/>
            <w:gridSpan w:val="3"/>
            <w:vAlign w:val="center"/>
          </w:tcPr>
          <w:p w14:paraId="5348C2A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6" w:name="Besedilo4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  <w:tc>
          <w:tcPr>
            <w:tcW w:w="984" w:type="dxa"/>
            <w:vAlign w:val="center"/>
          </w:tcPr>
          <w:p w14:paraId="295F5B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27" w:name="Besedilo5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right w:val="single" w:sz="8" w:space="0" w:color="003366"/>
            </w:tcBorders>
            <w:vAlign w:val="center"/>
          </w:tcPr>
          <w:p w14:paraId="4A3B9783" w14:textId="3E8E27F0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3C42B1" w:rsidRPr="006B0589" w14:paraId="3985B34E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7C78341" w14:textId="77777777" w:rsidR="003C42B1" w:rsidRPr="003C42B1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bookmarkStart w:id="28" w:name="_Hlk52665131"/>
          </w:p>
        </w:tc>
        <w:tc>
          <w:tcPr>
            <w:tcW w:w="2575" w:type="dxa"/>
            <w:vAlign w:val="center"/>
          </w:tcPr>
          <w:p w14:paraId="2C030A7D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BB627E4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6251E6E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84" w:type="dxa"/>
            <w:vAlign w:val="center"/>
          </w:tcPr>
          <w:p w14:paraId="390D628A" w14:textId="77777777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36" w:type="dxa"/>
            <w:tcBorders>
              <w:right w:val="single" w:sz="8" w:space="0" w:color="003366"/>
            </w:tcBorders>
            <w:vAlign w:val="center"/>
          </w:tcPr>
          <w:p w14:paraId="518A1648" w14:textId="68BDD178" w:rsidR="003C42B1" w:rsidRPr="006B0589" w:rsidRDefault="003C42B1" w:rsidP="00D940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4B74323B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84B2D51" w14:textId="77777777" w:rsidR="006B0589" w:rsidRPr="003C42B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vAlign w:val="center"/>
          </w:tcPr>
          <w:p w14:paraId="37163EB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  <w:tc>
          <w:tcPr>
            <w:tcW w:w="2268" w:type="dxa"/>
            <w:gridSpan w:val="2"/>
            <w:vAlign w:val="center"/>
          </w:tcPr>
          <w:p w14:paraId="6B71A8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0" w:name="Besedilo3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0"/>
          </w:p>
        </w:tc>
        <w:tc>
          <w:tcPr>
            <w:tcW w:w="2410" w:type="dxa"/>
            <w:gridSpan w:val="3"/>
            <w:vAlign w:val="center"/>
          </w:tcPr>
          <w:p w14:paraId="026C9A9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1" w:name="Besedilo4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1"/>
          </w:p>
        </w:tc>
        <w:tc>
          <w:tcPr>
            <w:tcW w:w="984" w:type="dxa"/>
            <w:vAlign w:val="center"/>
          </w:tcPr>
          <w:p w14:paraId="1B73AB5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2" w:name="Besedilo5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right w:val="single" w:sz="8" w:space="0" w:color="003366"/>
            </w:tcBorders>
            <w:vAlign w:val="center"/>
          </w:tcPr>
          <w:p w14:paraId="3F80CE39" w14:textId="5519C9ED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28"/>
      <w:tr w:rsidR="006B0589" w:rsidRPr="006B0589" w14:paraId="13C250D8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43B7CCE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vAlign w:val="center"/>
          </w:tcPr>
          <w:p w14:paraId="7D3BF6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3" w:name="Besedilo2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3"/>
          </w:p>
        </w:tc>
        <w:tc>
          <w:tcPr>
            <w:tcW w:w="2268" w:type="dxa"/>
            <w:gridSpan w:val="2"/>
            <w:vAlign w:val="center"/>
          </w:tcPr>
          <w:p w14:paraId="007CF9D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4" w:name="Besedilo3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4"/>
          </w:p>
        </w:tc>
        <w:tc>
          <w:tcPr>
            <w:tcW w:w="2410" w:type="dxa"/>
            <w:gridSpan w:val="3"/>
            <w:vAlign w:val="center"/>
          </w:tcPr>
          <w:p w14:paraId="55890D1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35" w:name="Besedilo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5"/>
          </w:p>
        </w:tc>
        <w:tc>
          <w:tcPr>
            <w:tcW w:w="984" w:type="dxa"/>
            <w:vAlign w:val="center"/>
          </w:tcPr>
          <w:p w14:paraId="05C8D5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6" w:name="Besedilo5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right w:val="single" w:sz="8" w:space="0" w:color="003366"/>
            </w:tcBorders>
            <w:vAlign w:val="center"/>
          </w:tcPr>
          <w:p w14:paraId="04C1A422" w14:textId="7BCAD53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478FC" w14:paraId="565A9431" w14:textId="77777777" w:rsidTr="00202EEC">
        <w:trPr>
          <w:trHeight w:val="340"/>
        </w:trPr>
        <w:tc>
          <w:tcPr>
            <w:tcW w:w="9290" w:type="dxa"/>
            <w:gridSpan w:val="9"/>
            <w:tcBorders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0A4338E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.2.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V strokovnem timu sodelujejo po </w:t>
            </w:r>
            <w:proofErr w:type="spellStart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podjemni</w:t>
            </w:r>
            <w:proofErr w:type="spellEnd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pogodbi ali pogodbi o poslovnem sodelovanju</w:t>
            </w:r>
          </w:p>
        </w:tc>
      </w:tr>
      <w:tr w:rsidR="006B0589" w:rsidRPr="006B0589" w14:paraId="70F2177A" w14:textId="77777777" w:rsidTr="00202EEC">
        <w:trPr>
          <w:trHeight w:val="340"/>
        </w:trPr>
        <w:tc>
          <w:tcPr>
            <w:tcW w:w="817" w:type="dxa"/>
            <w:tcBorders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BF4122F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tcBorders>
              <w:bottom w:val="dotted" w:sz="4" w:space="0" w:color="auto"/>
            </w:tcBorders>
            <w:vAlign w:val="center"/>
          </w:tcPr>
          <w:p w14:paraId="0D6A94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7" w:name="Besedilo2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7"/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4CE2170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8" w:name="Besedilo3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8"/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14:paraId="189B64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39" w:name="Besedilo4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9"/>
          </w:p>
        </w:tc>
        <w:tc>
          <w:tcPr>
            <w:tcW w:w="984" w:type="dxa"/>
            <w:tcBorders>
              <w:bottom w:val="dotted" w:sz="4" w:space="0" w:color="auto"/>
            </w:tcBorders>
            <w:vAlign w:val="center"/>
          </w:tcPr>
          <w:p w14:paraId="1C7BC7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40" w:name="Besedilo5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bottom w:val="dotted" w:sz="4" w:space="0" w:color="auto"/>
              <w:right w:val="single" w:sz="8" w:space="0" w:color="003366"/>
            </w:tcBorders>
            <w:vAlign w:val="center"/>
          </w:tcPr>
          <w:p w14:paraId="5390B163" w14:textId="2F629C69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6B0589" w:rsidRPr="006B0589" w14:paraId="22667AD2" w14:textId="77777777" w:rsidTr="00202EEC">
        <w:trPr>
          <w:trHeight w:val="340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27B8E79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bookmarkStart w:id="41" w:name="_Hlk52665572"/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561D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42" w:name="Besedilo2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2"/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7638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3" w:name="Besedilo3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3"/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2E80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44" w:name="Besedilo4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4"/>
          </w:p>
        </w:tc>
        <w:tc>
          <w:tcPr>
            <w:tcW w:w="984" w:type="dxa"/>
            <w:tcBorders>
              <w:top w:val="dotted" w:sz="4" w:space="0" w:color="auto"/>
              <w:bottom w:val="single" w:sz="8" w:space="0" w:color="003366"/>
            </w:tcBorders>
            <w:vAlign w:val="center"/>
          </w:tcPr>
          <w:p w14:paraId="79DBF2D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5" w:name="Besedilo5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5"/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5FEFE17" w14:textId="74A36C8F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41"/>
      <w:tr w:rsidR="006B0589" w:rsidRPr="006B0589" w14:paraId="761D4C63" w14:textId="77777777" w:rsidTr="00202EEC">
        <w:trPr>
          <w:trHeight w:val="340"/>
        </w:trPr>
        <w:tc>
          <w:tcPr>
            <w:tcW w:w="8070" w:type="dxa"/>
            <w:gridSpan w:val="7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82822F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Skupaj obseg del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ovanja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za vse strokovne delavce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 urah na teden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9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9C9323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46" w:name="Besedilo46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6996750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1"/>
      <w:tr w:rsidR="00771756" w:rsidRPr="0014509C" w14:paraId="5712C11B" w14:textId="77777777" w:rsidTr="00202EEC">
        <w:trPr>
          <w:trHeight w:val="340"/>
        </w:trPr>
        <w:tc>
          <w:tcPr>
            <w:tcW w:w="9290" w:type="dxa"/>
            <w:gridSpan w:val="9"/>
            <w:tcBorders>
              <w:top w:val="dotted" w:sz="4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A53ACA3" w14:textId="06D0AA87" w:rsidR="00771756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5.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Opredelite vlogo in naloge vodje strokovnega tima:</w:t>
            </w:r>
          </w:p>
        </w:tc>
      </w:tr>
      <w:tr w:rsidR="00771756" w:rsidRPr="0014509C" w14:paraId="2B4EC002" w14:textId="77777777" w:rsidTr="00202EEC">
        <w:trPr>
          <w:trHeight w:val="1985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14:paraId="05871C21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47" w:name="Besedilo6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7"/>
          </w:p>
        </w:tc>
      </w:tr>
      <w:tr w:rsidR="00771756" w:rsidRPr="0014509C" w14:paraId="440E7DC8" w14:textId="77777777" w:rsidTr="00202EEC">
        <w:trPr>
          <w:trHeight w:val="340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0728D20A" w14:textId="20A82E0A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lastRenderedPageBreak/>
              <w:t xml:space="preserve">6.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 kratko opredelite vlogo in naloge strokovnega tima pri izvajanju posameznih storitev zaposlitvene rehabilitacije z uporabo metod, tehnik, učnih in drugih pripomočkov (vključno z uporabo informacijsko-komunikacijskih tehnologi</w:t>
            </w:r>
            <w:r w:rsidR="00491F3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j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glede na ciljn</w:t>
            </w:r>
            <w:r w:rsidR="00202EE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skupin</w:t>
            </w:r>
            <w:r w:rsidR="00202EE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202EE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TDZ in O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, za kater</w:t>
            </w:r>
            <w:r w:rsidR="00202EE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boste izvajali storitve zaposlitvene rehabilitacije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</w:tc>
      </w:tr>
      <w:tr w:rsidR="00771756" w:rsidRPr="0014509C" w14:paraId="11AC089F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7AFC4BAD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A. </w:t>
            </w:r>
          </w:p>
          <w:p w14:paraId="3BF02CE0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svetovanje, vzpodbujanje in motiviranje invalidov k aktivni vlogi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7F65F2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8" w:name="Besedilo7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8"/>
          </w:p>
        </w:tc>
      </w:tr>
      <w:tr w:rsidR="00771756" w:rsidRPr="0014509C" w14:paraId="4383AD07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FD385DE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B. </w:t>
            </w:r>
          </w:p>
          <w:p w14:paraId="40C361C7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priprava mnenja o ravni delovnih sposobnosti, znanj, delovnih navad in poklicnih interesov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228AD7C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9" w:name="Besedilo7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49"/>
          </w:p>
        </w:tc>
      </w:tr>
      <w:tr w:rsidR="00771756" w:rsidRPr="0014509C" w14:paraId="559A1F30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D91BB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C. </w:t>
            </w:r>
          </w:p>
          <w:p w14:paraId="4AE3AA39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sprejemanju lastne invalidnosti in seznanjanje o možnostih vključevanja v usposabljanje in delo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B0623DA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50" w:name="Besedilo7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0"/>
          </w:p>
        </w:tc>
      </w:tr>
      <w:tr w:rsidR="00877F14" w:rsidRPr="0014509C" w14:paraId="77230BFB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4AB48BC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D. </w:t>
            </w:r>
          </w:p>
          <w:p w14:paraId="0A12150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izboru ustreznih poklicnih ciljev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2BDD1B5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51" w:name="Besedilo7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1"/>
          </w:p>
        </w:tc>
      </w:tr>
      <w:tr w:rsidR="00877F14" w:rsidRPr="0014509C" w14:paraId="2DFC9038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68F8682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E. </w:t>
            </w:r>
          </w:p>
          <w:p w14:paraId="1B27F97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razvijanje socialnih spretnosti in veščin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679A8566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52" w:name="Besedilo7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2"/>
          </w:p>
        </w:tc>
      </w:tr>
      <w:tr w:rsidR="00877F14" w:rsidRPr="0014509C" w14:paraId="6EAE1122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D3578F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F. </w:t>
            </w:r>
          </w:p>
          <w:p w14:paraId="176EF75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iskanju ustreznega dela oziroma zaposlitve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713D3B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53" w:name="Besedilo7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3"/>
          </w:p>
        </w:tc>
      </w:tr>
      <w:tr w:rsidR="00877F14" w:rsidRPr="0014509C" w14:paraId="5A612F06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6D436A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G. </w:t>
            </w:r>
          </w:p>
          <w:p w14:paraId="364123F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analiza konkretnega delovnega mesta in delovnega okolja invalida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C0EAF1F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54" w:name="Besedilo72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4"/>
          </w:p>
        </w:tc>
      </w:tr>
      <w:tr w:rsidR="00877F14" w:rsidRPr="0014509C" w14:paraId="39ED988F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5D55CF4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H. </w:t>
            </w:r>
          </w:p>
          <w:p w14:paraId="3FFD7EF4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prilagoditve delovnega mesta in delovnega okolja invalida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AFC3E4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55" w:name="Besedilo71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5"/>
          </w:p>
        </w:tc>
      </w:tr>
      <w:tr w:rsidR="00877F14" w:rsidRPr="0014509C" w14:paraId="2B27A1CF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B02887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I. </w:t>
            </w:r>
          </w:p>
          <w:p w14:paraId="5B3AAB0D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potrebne opreme in sredstev za delo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4C0FFF0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56" w:name="Besedilo70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6"/>
          </w:p>
        </w:tc>
      </w:tr>
      <w:tr w:rsidR="00877F14" w:rsidRPr="0014509C" w14:paraId="40138046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A775359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J. </w:t>
            </w:r>
          </w:p>
          <w:p w14:paraId="3EC54C4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 xml:space="preserve">usposabljanje na konkretnem delovnem mestu oziroma v izbranem poklicu </w:t>
            </w:r>
            <w:r w:rsidRPr="0014509C">
              <w:rPr>
                <w:rFonts w:ascii="Arial" w:hAnsi="Arial" w:cs="Arial"/>
                <w:sz w:val="18"/>
                <w:szCs w:val="18"/>
              </w:rPr>
              <w:t>(vključno pri sodelovanju z delodajalci, mentorji delodajalcev, pripravi individualnega programa usposabljanja pri delodajalcih)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320D376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7" w:name="Besedilo69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7"/>
          </w:p>
        </w:tc>
      </w:tr>
      <w:tr w:rsidR="00877F14" w:rsidRPr="0014509C" w14:paraId="47077525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72CE20F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K. </w:t>
            </w:r>
          </w:p>
          <w:p w14:paraId="1FE9311E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 strokovna pomoč pri usposabljanju in izobraževanju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500E134E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8" w:name="Besedilo6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8"/>
          </w:p>
        </w:tc>
      </w:tr>
      <w:tr w:rsidR="00877F14" w:rsidRPr="0014509C" w14:paraId="6F5D65FE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425F62B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L. </w:t>
            </w:r>
          </w:p>
          <w:p w14:paraId="3F618E6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invalida na delovnem mestu po zaposlitvi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CA1343A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59" w:name="Besedilo6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9"/>
          </w:p>
        </w:tc>
      </w:tr>
      <w:tr w:rsidR="00877F14" w:rsidRPr="0014509C" w14:paraId="2660C6C6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D1EA1B4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M. </w:t>
            </w:r>
          </w:p>
          <w:p w14:paraId="4B2E6DE7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sprotno ocenjevanje uspešnosti rehabilitacijskega procesa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4F3B05F7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60" w:name="Besedilo6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0"/>
          </w:p>
        </w:tc>
      </w:tr>
      <w:tr w:rsidR="00877F14" w:rsidRPr="0014509C" w14:paraId="03AF4E15" w14:textId="77777777" w:rsidTr="00202EEC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9B65E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N. </w:t>
            </w:r>
          </w:p>
          <w:p w14:paraId="14650232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ocenjevanje doseganja delovnih rezultatov invalidov</w:t>
            </w:r>
          </w:p>
        </w:tc>
        <w:tc>
          <w:tcPr>
            <w:tcW w:w="5898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211E5F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61" w:name="Besedilo6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1"/>
          </w:p>
        </w:tc>
      </w:tr>
      <w:tr w:rsidR="00877F14" w:rsidRPr="0014509C" w14:paraId="4E233D63" w14:textId="77777777" w:rsidTr="00202EEC">
        <w:trPr>
          <w:trHeight w:val="340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775334F3" w14:textId="5551BFAE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7.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Opredelite vlogo in naloge </w:t>
            </w:r>
            <w:r w:rsidR="009F63A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strokovnega tima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pri izvajanju podpornih storitev za zaposlene invalide z odločbo o zaposljivosti v podporni zaposlitvi: </w:t>
            </w:r>
          </w:p>
        </w:tc>
      </w:tr>
      <w:tr w:rsidR="00877F14" w:rsidRPr="0014509C" w14:paraId="70C5AA0F" w14:textId="77777777" w:rsidTr="00202EEC">
        <w:trPr>
          <w:trHeight w:val="1134"/>
        </w:trPr>
        <w:tc>
          <w:tcPr>
            <w:tcW w:w="9290" w:type="dxa"/>
            <w:gridSpan w:val="9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8F6D7E8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62" w:name="Besedilo6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2"/>
          </w:p>
        </w:tc>
      </w:tr>
    </w:tbl>
    <w:p w14:paraId="6A19E5ED" w14:textId="77777777" w:rsidR="003243BF" w:rsidRDefault="003243BF" w:rsidP="003243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96A543" w14:textId="77777777" w:rsidR="003243BF" w:rsidRPr="001E42A4" w:rsidRDefault="003243BF" w:rsidP="003243BF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14993ABB" w14:textId="77777777" w:rsidR="00771756" w:rsidRDefault="003243BF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771756" w:rsidSect="006478FC">
      <w:headerReference w:type="default" r:id="rId9"/>
      <w:footerReference w:type="default" r:id="rId10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88A4" w14:textId="77777777" w:rsidR="00E143A6" w:rsidRDefault="00E143A6" w:rsidP="003E39E4">
      <w:pPr>
        <w:spacing w:after="0" w:line="240" w:lineRule="auto"/>
      </w:pPr>
      <w:r>
        <w:separator/>
      </w:r>
    </w:p>
  </w:endnote>
  <w:endnote w:type="continuationSeparator" w:id="0">
    <w:p w14:paraId="6613C58F" w14:textId="77777777" w:rsidR="00E143A6" w:rsidRDefault="00E143A6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2EE6" w14:textId="45026B84" w:rsidR="004C3C2C" w:rsidRPr="00E17DE0" w:rsidRDefault="004C3C2C" w:rsidP="006478FC">
    <w:pPr>
      <w:pStyle w:val="Footer"/>
      <w:jc w:val="right"/>
      <w:rPr>
        <w:b/>
        <w:color w:val="003366"/>
        <w:spacing w:val="20"/>
      </w:rPr>
    </w:pPr>
    <w:r w:rsidRPr="00E17DE0">
      <w:rPr>
        <w:b/>
        <w:color w:val="003366"/>
        <w:spacing w:val="20"/>
      </w:rPr>
      <w:t xml:space="preserve">stran </w:t>
    </w:r>
    <w:r w:rsidRPr="00E17DE0">
      <w:rPr>
        <w:b/>
        <w:color w:val="003366"/>
        <w:spacing w:val="20"/>
      </w:rPr>
      <w:fldChar w:fldCharType="begin"/>
    </w:r>
    <w:r w:rsidRPr="00E17DE0">
      <w:rPr>
        <w:b/>
        <w:color w:val="003366"/>
        <w:spacing w:val="20"/>
      </w:rPr>
      <w:instrText>PAGE   \* MERGEFORMAT</w:instrText>
    </w:r>
    <w:r w:rsidRPr="00E17DE0">
      <w:rPr>
        <w:b/>
        <w:color w:val="003366"/>
        <w:spacing w:val="20"/>
      </w:rPr>
      <w:fldChar w:fldCharType="separate"/>
    </w:r>
    <w:r w:rsidR="00AA43E2">
      <w:rPr>
        <w:b/>
        <w:noProof/>
        <w:color w:val="003366"/>
        <w:spacing w:val="20"/>
      </w:rPr>
      <w:t>2</w:t>
    </w:r>
    <w:r w:rsidRPr="00E17DE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3E97" w14:textId="77777777" w:rsidR="00E143A6" w:rsidRDefault="00E143A6" w:rsidP="003E39E4">
      <w:pPr>
        <w:spacing w:after="0" w:line="240" w:lineRule="auto"/>
      </w:pPr>
      <w:r>
        <w:separator/>
      </w:r>
    </w:p>
  </w:footnote>
  <w:footnote w:type="continuationSeparator" w:id="0">
    <w:p w14:paraId="1226C3D4" w14:textId="77777777" w:rsidR="00E143A6" w:rsidRDefault="00E143A6" w:rsidP="003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F474" w14:textId="77777777" w:rsidR="00107B96" w:rsidRPr="00107B96" w:rsidRDefault="004C3C2C" w:rsidP="00107B96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67B37DA" wp14:editId="301A8A1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</w:t>
    </w:r>
    <w:r w:rsidR="00107B96" w:rsidRPr="00107B96">
      <w:rPr>
        <w:rFonts w:asciiTheme="majorHAnsi" w:hAnsiTheme="majorHAnsi" w:cstheme="majorHAnsi"/>
        <w:iCs/>
        <w:sz w:val="14"/>
      </w:rPr>
      <w:t xml:space="preserve">ZA PODELITEV KONCESIJE IN IZBOR STROKOVNEGA TIMA </w:t>
    </w:r>
  </w:p>
  <w:p w14:paraId="7E1CDA95" w14:textId="77777777" w:rsidR="00107B96" w:rsidRPr="00107B96" w:rsidRDefault="00107B96" w:rsidP="00107B96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iCs/>
        <w:sz w:val="14"/>
      </w:rPr>
    </w:pPr>
    <w:r w:rsidRPr="00107B96">
      <w:rPr>
        <w:rFonts w:asciiTheme="majorHAnsi" w:hAnsiTheme="majorHAnsi" w:cstheme="majorHAnsi"/>
        <w:iCs/>
        <w:sz w:val="14"/>
      </w:rPr>
      <w:t>ZA IZVAJANJE STORITEV ZAPOSLITVENE REHABILITACIJE ZA OBDOBJE OD 2021 DO 2027 ZA OS ZRZS VELENJE</w:t>
    </w:r>
  </w:p>
  <w:p w14:paraId="1B4DF5B6" w14:textId="33FA7B2B" w:rsidR="004C3C2C" w:rsidRDefault="004C3C2C" w:rsidP="00107B96">
    <w:pPr>
      <w:pStyle w:val="Header"/>
      <w:jc w:val="right"/>
      <w:rPr>
        <w:i/>
        <w:color w:val="006699"/>
      </w:rPr>
    </w:pPr>
  </w:p>
  <w:p w14:paraId="18D80935" w14:textId="2DA316BF" w:rsidR="004C3C2C" w:rsidRPr="00095711" w:rsidRDefault="004C3C2C" w:rsidP="003869A2">
    <w:pPr>
      <w:pStyle w:val="Header"/>
      <w:jc w:val="right"/>
      <w:rPr>
        <w:iCs/>
        <w:sz w:val="20"/>
      </w:rPr>
    </w:pPr>
    <w:r w:rsidRPr="00095711">
      <w:rPr>
        <w:iCs/>
        <w:sz w:val="20"/>
      </w:rPr>
      <w:t xml:space="preserve">Priloga št. </w:t>
    </w:r>
    <w:r w:rsidR="003C42B1">
      <w:rPr>
        <w:i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7BD9"/>
    <w:multiLevelType w:val="hybridMultilevel"/>
    <w:tmpl w:val="513CE490"/>
    <w:lvl w:ilvl="0" w:tplc="C20CE0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8D7DE3"/>
    <w:multiLevelType w:val="hybridMultilevel"/>
    <w:tmpl w:val="C04CA9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901"/>
    <w:multiLevelType w:val="hybridMultilevel"/>
    <w:tmpl w:val="35880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9515A"/>
    <w:rsid w:val="00095711"/>
    <w:rsid w:val="000A5875"/>
    <w:rsid w:val="00101D10"/>
    <w:rsid w:val="00107B96"/>
    <w:rsid w:val="00111933"/>
    <w:rsid w:val="0014509C"/>
    <w:rsid w:val="001A1BB7"/>
    <w:rsid w:val="001E1B4A"/>
    <w:rsid w:val="00202EEC"/>
    <w:rsid w:val="00227570"/>
    <w:rsid w:val="002A083E"/>
    <w:rsid w:val="002C0668"/>
    <w:rsid w:val="002E63DC"/>
    <w:rsid w:val="0032035D"/>
    <w:rsid w:val="003243BF"/>
    <w:rsid w:val="00343C3B"/>
    <w:rsid w:val="00345480"/>
    <w:rsid w:val="00360CAC"/>
    <w:rsid w:val="003867E5"/>
    <w:rsid w:val="003869A2"/>
    <w:rsid w:val="003B52D9"/>
    <w:rsid w:val="003C42B1"/>
    <w:rsid w:val="003C53F7"/>
    <w:rsid w:val="003E39E4"/>
    <w:rsid w:val="003E45A1"/>
    <w:rsid w:val="003F371A"/>
    <w:rsid w:val="00402EB8"/>
    <w:rsid w:val="00456623"/>
    <w:rsid w:val="00465D24"/>
    <w:rsid w:val="00491F35"/>
    <w:rsid w:val="004C1552"/>
    <w:rsid w:val="004C3C2C"/>
    <w:rsid w:val="005277FA"/>
    <w:rsid w:val="00530E47"/>
    <w:rsid w:val="00543D56"/>
    <w:rsid w:val="00545DDE"/>
    <w:rsid w:val="00554F97"/>
    <w:rsid w:val="005564A3"/>
    <w:rsid w:val="00582F73"/>
    <w:rsid w:val="005A5F16"/>
    <w:rsid w:val="005E4EFB"/>
    <w:rsid w:val="005E5905"/>
    <w:rsid w:val="00631C48"/>
    <w:rsid w:val="00642A94"/>
    <w:rsid w:val="006467C2"/>
    <w:rsid w:val="006478FC"/>
    <w:rsid w:val="006A4865"/>
    <w:rsid w:val="006B0589"/>
    <w:rsid w:val="006B67DA"/>
    <w:rsid w:val="006F3605"/>
    <w:rsid w:val="006F4B0A"/>
    <w:rsid w:val="0070405C"/>
    <w:rsid w:val="007422F2"/>
    <w:rsid w:val="0074478A"/>
    <w:rsid w:val="00766525"/>
    <w:rsid w:val="00771756"/>
    <w:rsid w:val="007F3D7A"/>
    <w:rsid w:val="00877F14"/>
    <w:rsid w:val="008C0969"/>
    <w:rsid w:val="008C2E01"/>
    <w:rsid w:val="008E343E"/>
    <w:rsid w:val="00934033"/>
    <w:rsid w:val="009654D1"/>
    <w:rsid w:val="0097480E"/>
    <w:rsid w:val="00976DFB"/>
    <w:rsid w:val="009F239C"/>
    <w:rsid w:val="009F63A6"/>
    <w:rsid w:val="00A03631"/>
    <w:rsid w:val="00A60648"/>
    <w:rsid w:val="00A9284B"/>
    <w:rsid w:val="00AA3B1A"/>
    <w:rsid w:val="00AA43E2"/>
    <w:rsid w:val="00B40D3C"/>
    <w:rsid w:val="00B55E84"/>
    <w:rsid w:val="00B85A9E"/>
    <w:rsid w:val="00BB3A71"/>
    <w:rsid w:val="00C02532"/>
    <w:rsid w:val="00C06C28"/>
    <w:rsid w:val="00C53D6C"/>
    <w:rsid w:val="00C8712D"/>
    <w:rsid w:val="00C93180"/>
    <w:rsid w:val="00CD1AF8"/>
    <w:rsid w:val="00CD41EC"/>
    <w:rsid w:val="00D16616"/>
    <w:rsid w:val="00D320E9"/>
    <w:rsid w:val="00D4264F"/>
    <w:rsid w:val="00D51C37"/>
    <w:rsid w:val="00D64FDA"/>
    <w:rsid w:val="00DB6B2C"/>
    <w:rsid w:val="00E106CE"/>
    <w:rsid w:val="00E11C81"/>
    <w:rsid w:val="00E143A6"/>
    <w:rsid w:val="00E17DE0"/>
    <w:rsid w:val="00E94CB3"/>
    <w:rsid w:val="00EB67BE"/>
    <w:rsid w:val="00EF266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98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865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50DB15-DEA9-47C4-B683-57F61410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8</cp:revision>
  <cp:lastPrinted>2020-09-16T12:11:00Z</cp:lastPrinted>
  <dcterms:created xsi:type="dcterms:W3CDTF">2021-02-22T10:38:00Z</dcterms:created>
  <dcterms:modified xsi:type="dcterms:W3CDTF">2021-03-03T11:39:00Z</dcterms:modified>
</cp:coreProperties>
</file>