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E261" w14:textId="77777777" w:rsidR="008F42F8" w:rsidRDefault="008F42F8" w:rsidP="007D7AD6">
      <w:pPr>
        <w:pStyle w:val="datumtevilka"/>
        <w:rPr>
          <w:lang w:val="sl-SI"/>
        </w:rPr>
      </w:pPr>
    </w:p>
    <w:p w14:paraId="52518385" w14:textId="77777777" w:rsidR="00C04139" w:rsidRDefault="00C04139" w:rsidP="007D7AD6">
      <w:pPr>
        <w:pStyle w:val="datumtevilka"/>
        <w:rPr>
          <w:lang w:val="sl-SI"/>
        </w:rPr>
      </w:pPr>
    </w:p>
    <w:p w14:paraId="1C2F6ED1" w14:textId="77777777" w:rsidR="008746E4" w:rsidRPr="007136A1" w:rsidRDefault="00972506" w:rsidP="007136A1">
      <w:pPr>
        <w:rPr>
          <w:rFonts w:cs="Arial"/>
          <w:b/>
          <w:color w:val="000000"/>
          <w:sz w:val="24"/>
        </w:rPr>
      </w:pPr>
      <w:bookmarkStart w:id="0" w:name="_Hlk114066284"/>
      <w:r>
        <w:rPr>
          <w:rFonts w:cs="Arial"/>
          <w:b/>
          <w:sz w:val="24"/>
          <w:lang w:eastAsia="sl-SI"/>
        </w:rPr>
        <w:t>Priloga</w:t>
      </w:r>
      <w:r w:rsidRPr="007136A1">
        <w:rPr>
          <w:rFonts w:cs="Arial"/>
          <w:b/>
          <w:sz w:val="24"/>
          <w:lang w:eastAsia="sl-SI"/>
        </w:rPr>
        <w:t xml:space="preserve"> </w:t>
      </w:r>
      <w:r w:rsidR="007136A1" w:rsidRPr="007136A1">
        <w:rPr>
          <w:rFonts w:cs="Arial"/>
          <w:b/>
          <w:sz w:val="24"/>
          <w:lang w:eastAsia="sl-SI"/>
        </w:rPr>
        <w:t>št</w:t>
      </w:r>
      <w:r w:rsidR="007136A1" w:rsidRPr="00946404">
        <w:rPr>
          <w:rFonts w:cs="Arial"/>
          <w:b/>
          <w:sz w:val="24"/>
          <w:lang w:eastAsia="sl-SI"/>
        </w:rPr>
        <w:t xml:space="preserve">. </w:t>
      </w:r>
      <w:r>
        <w:rPr>
          <w:rFonts w:cs="Arial"/>
          <w:b/>
          <w:sz w:val="24"/>
          <w:lang w:eastAsia="sl-SI"/>
        </w:rPr>
        <w:t>6</w:t>
      </w:r>
      <w:r w:rsidR="007136A1" w:rsidRPr="00946404">
        <w:rPr>
          <w:rFonts w:cs="Arial"/>
          <w:b/>
          <w:sz w:val="24"/>
          <w:lang w:eastAsia="sl-SI"/>
        </w:rPr>
        <w:t>:</w:t>
      </w:r>
      <w:r w:rsidR="007136A1" w:rsidRPr="007136A1">
        <w:rPr>
          <w:rFonts w:cs="Arial"/>
          <w:b/>
          <w:sz w:val="24"/>
          <w:lang w:eastAsia="sl-SI"/>
        </w:rPr>
        <w:t xml:space="preserve"> </w:t>
      </w:r>
      <w:r w:rsidR="00DE5D27">
        <w:rPr>
          <w:rFonts w:cs="Arial"/>
          <w:b/>
          <w:sz w:val="24"/>
          <w:lang w:eastAsia="sl-SI"/>
        </w:rPr>
        <w:t>Podatki o dejanskih lastnikih</w:t>
      </w:r>
      <w:r w:rsidR="007C060C">
        <w:rPr>
          <w:rStyle w:val="Sprotnaopomba-sklic"/>
          <w:rFonts w:cs="Arial"/>
          <w:b/>
          <w:sz w:val="24"/>
          <w:lang w:eastAsia="sl-SI"/>
        </w:rPr>
        <w:footnoteReference w:id="1"/>
      </w:r>
    </w:p>
    <w:bookmarkEnd w:id="0"/>
    <w:p w14:paraId="62BB182C" w14:textId="77777777" w:rsidR="00C04139" w:rsidRDefault="00C04139" w:rsidP="00336299">
      <w:pPr>
        <w:pStyle w:val="datumtevilka"/>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001"/>
      </w:tblGrid>
      <w:tr w:rsidR="00A30835" w:rsidRPr="00513706" w14:paraId="5499EA79" w14:textId="77777777" w:rsidTr="00513706">
        <w:tc>
          <w:tcPr>
            <w:tcW w:w="2410" w:type="dxa"/>
            <w:shd w:val="clear" w:color="auto" w:fill="auto"/>
          </w:tcPr>
          <w:p w14:paraId="3E9B3E6E" w14:textId="77777777" w:rsidR="00A30835" w:rsidRPr="00A30835" w:rsidRDefault="00A30835" w:rsidP="00513706">
            <w:pPr>
              <w:spacing w:line="240" w:lineRule="auto"/>
              <w:jc w:val="both"/>
              <w:rPr>
                <w:rFonts w:cs="Arial"/>
                <w:b/>
                <w:bCs/>
                <w:szCs w:val="20"/>
                <w:lang w:eastAsia="sl-SI"/>
              </w:rPr>
            </w:pPr>
            <w:r w:rsidRPr="00513706">
              <w:rPr>
                <w:rFonts w:cs="Arial"/>
                <w:b/>
                <w:bCs/>
                <w:szCs w:val="20"/>
                <w:lang w:eastAsia="sl-SI"/>
              </w:rPr>
              <w:t xml:space="preserve">Naziv projekta: </w:t>
            </w:r>
          </w:p>
        </w:tc>
        <w:tc>
          <w:tcPr>
            <w:tcW w:w="6196" w:type="dxa"/>
            <w:shd w:val="clear" w:color="auto" w:fill="auto"/>
          </w:tcPr>
          <w:p w14:paraId="64B6D1C2" w14:textId="77777777" w:rsidR="00A30835" w:rsidRPr="00A30835" w:rsidRDefault="00A30835" w:rsidP="00513706">
            <w:pPr>
              <w:spacing w:line="240" w:lineRule="auto"/>
              <w:jc w:val="both"/>
              <w:rPr>
                <w:rFonts w:cs="Arial"/>
                <w:szCs w:val="20"/>
                <w:lang w:eastAsia="sl-SI"/>
              </w:rPr>
            </w:pPr>
          </w:p>
        </w:tc>
      </w:tr>
      <w:tr w:rsidR="00A30835" w:rsidRPr="00513706" w14:paraId="0BFC809F" w14:textId="77777777" w:rsidTr="00513706">
        <w:tc>
          <w:tcPr>
            <w:tcW w:w="2410" w:type="dxa"/>
            <w:shd w:val="clear" w:color="auto" w:fill="auto"/>
          </w:tcPr>
          <w:p w14:paraId="2FC50C7C" w14:textId="77777777" w:rsidR="00A30835" w:rsidRPr="00513706" w:rsidRDefault="005A12E6" w:rsidP="00513706">
            <w:pPr>
              <w:spacing w:line="240" w:lineRule="auto"/>
              <w:jc w:val="both"/>
              <w:rPr>
                <w:rFonts w:cs="Arial"/>
                <w:b/>
                <w:bCs/>
                <w:szCs w:val="20"/>
                <w:lang w:eastAsia="sl-SI"/>
              </w:rPr>
            </w:pPr>
            <w:r>
              <w:rPr>
                <w:rFonts w:cs="Arial"/>
                <w:b/>
                <w:bCs/>
                <w:szCs w:val="20"/>
                <w:lang w:eastAsia="sl-SI"/>
              </w:rPr>
              <w:t>Projektni partner, ki bo izvajal projekt koordinacije</w:t>
            </w:r>
            <w:r w:rsidR="00A30835" w:rsidRPr="00513706">
              <w:rPr>
                <w:rFonts w:cs="Arial"/>
                <w:b/>
                <w:bCs/>
                <w:szCs w:val="20"/>
                <w:lang w:eastAsia="sl-SI"/>
              </w:rPr>
              <w:t>:</w:t>
            </w:r>
          </w:p>
        </w:tc>
        <w:tc>
          <w:tcPr>
            <w:tcW w:w="6196" w:type="dxa"/>
            <w:shd w:val="clear" w:color="auto" w:fill="auto"/>
          </w:tcPr>
          <w:p w14:paraId="357CB36F" w14:textId="77777777" w:rsidR="00A30835" w:rsidRPr="00513706" w:rsidRDefault="00A30835" w:rsidP="00513706">
            <w:pPr>
              <w:spacing w:line="240" w:lineRule="auto"/>
              <w:jc w:val="both"/>
              <w:rPr>
                <w:rFonts w:cs="Arial"/>
                <w:szCs w:val="20"/>
                <w:lang w:eastAsia="sl-SI"/>
              </w:rPr>
            </w:pPr>
          </w:p>
        </w:tc>
      </w:tr>
      <w:tr w:rsidR="00A30835" w:rsidRPr="00513706" w14:paraId="7C0FF499" w14:textId="77777777" w:rsidTr="00513706">
        <w:tc>
          <w:tcPr>
            <w:tcW w:w="2410" w:type="dxa"/>
            <w:shd w:val="clear" w:color="auto" w:fill="auto"/>
          </w:tcPr>
          <w:p w14:paraId="70DEF853" w14:textId="77777777" w:rsidR="00A30835" w:rsidRPr="00A30835" w:rsidRDefault="00A30835" w:rsidP="00513706">
            <w:pPr>
              <w:spacing w:line="240" w:lineRule="auto"/>
              <w:jc w:val="both"/>
              <w:rPr>
                <w:rFonts w:cs="Arial"/>
                <w:b/>
                <w:bCs/>
                <w:szCs w:val="20"/>
                <w:lang w:eastAsia="sl-SI"/>
              </w:rPr>
            </w:pPr>
            <w:r w:rsidRPr="00513706">
              <w:rPr>
                <w:rFonts w:cs="Arial"/>
                <w:b/>
                <w:bCs/>
                <w:szCs w:val="20"/>
                <w:lang w:eastAsia="sl-SI"/>
              </w:rPr>
              <w:t>Projektni partner</w:t>
            </w:r>
            <w:r w:rsidR="005A12E6">
              <w:rPr>
                <w:rFonts w:cs="Arial"/>
                <w:b/>
                <w:bCs/>
                <w:szCs w:val="20"/>
                <w:lang w:eastAsia="sl-SI"/>
              </w:rPr>
              <w:t xml:space="preserve">, ki bo izvajal projekt prehoda </w:t>
            </w:r>
            <w:r w:rsidRPr="00513706">
              <w:rPr>
                <w:rFonts w:cs="Arial"/>
                <w:b/>
                <w:bCs/>
                <w:szCs w:val="20"/>
                <w:lang w:eastAsia="sl-SI"/>
              </w:rPr>
              <w:t>št. 1:</w:t>
            </w:r>
          </w:p>
        </w:tc>
        <w:tc>
          <w:tcPr>
            <w:tcW w:w="6196" w:type="dxa"/>
            <w:shd w:val="clear" w:color="auto" w:fill="auto"/>
          </w:tcPr>
          <w:p w14:paraId="34E97A92" w14:textId="77777777" w:rsidR="00A30835" w:rsidRPr="00A30835" w:rsidRDefault="00A30835" w:rsidP="00513706">
            <w:pPr>
              <w:spacing w:line="240" w:lineRule="auto"/>
              <w:jc w:val="both"/>
              <w:rPr>
                <w:rFonts w:cs="Arial"/>
                <w:szCs w:val="20"/>
                <w:lang w:eastAsia="sl-SI"/>
              </w:rPr>
            </w:pPr>
          </w:p>
        </w:tc>
      </w:tr>
      <w:tr w:rsidR="00A30835" w:rsidRPr="00513706" w14:paraId="4970820A" w14:textId="77777777" w:rsidTr="00513706">
        <w:tc>
          <w:tcPr>
            <w:tcW w:w="2410" w:type="dxa"/>
            <w:shd w:val="clear" w:color="auto" w:fill="auto"/>
          </w:tcPr>
          <w:p w14:paraId="0B278F51" w14:textId="77777777" w:rsidR="00A30835" w:rsidRPr="00A30835" w:rsidRDefault="00A30835" w:rsidP="00513706">
            <w:pPr>
              <w:spacing w:line="240" w:lineRule="auto"/>
              <w:jc w:val="both"/>
              <w:rPr>
                <w:rFonts w:cs="Arial"/>
                <w:b/>
                <w:bCs/>
                <w:szCs w:val="20"/>
                <w:highlight w:val="lightGray"/>
                <w:lang w:eastAsia="sl-SI"/>
              </w:rPr>
            </w:pPr>
            <w:r w:rsidRPr="00513706">
              <w:rPr>
                <w:rFonts w:cs="Arial"/>
                <w:b/>
                <w:bCs/>
                <w:szCs w:val="20"/>
                <w:lang w:eastAsia="sl-SI"/>
              </w:rPr>
              <w:t>Projektni partner</w:t>
            </w:r>
            <w:r w:rsidR="005A12E6">
              <w:rPr>
                <w:rFonts w:cs="Arial"/>
                <w:b/>
                <w:bCs/>
                <w:szCs w:val="20"/>
                <w:lang w:eastAsia="sl-SI"/>
              </w:rPr>
              <w:t>, ki bo izvajal projekt prehoda</w:t>
            </w:r>
            <w:r w:rsidR="005A12E6" w:rsidRPr="00513706">
              <w:rPr>
                <w:rFonts w:cs="Arial"/>
                <w:b/>
                <w:bCs/>
                <w:szCs w:val="20"/>
                <w:lang w:eastAsia="sl-SI"/>
              </w:rPr>
              <w:t xml:space="preserve"> </w:t>
            </w:r>
            <w:r w:rsidRPr="00513706">
              <w:rPr>
                <w:rFonts w:cs="Arial"/>
                <w:b/>
                <w:bCs/>
                <w:szCs w:val="20"/>
                <w:lang w:eastAsia="sl-SI"/>
              </w:rPr>
              <w:t>št. 2:</w:t>
            </w:r>
          </w:p>
        </w:tc>
        <w:tc>
          <w:tcPr>
            <w:tcW w:w="6196" w:type="dxa"/>
            <w:shd w:val="clear" w:color="auto" w:fill="auto"/>
          </w:tcPr>
          <w:p w14:paraId="07B1C21D" w14:textId="77777777" w:rsidR="00A30835" w:rsidRPr="00A30835" w:rsidRDefault="00A30835" w:rsidP="00513706">
            <w:pPr>
              <w:spacing w:line="240" w:lineRule="auto"/>
              <w:jc w:val="both"/>
              <w:rPr>
                <w:rFonts w:cs="Arial"/>
                <w:szCs w:val="20"/>
                <w:lang w:eastAsia="sl-SI"/>
              </w:rPr>
            </w:pPr>
          </w:p>
        </w:tc>
      </w:tr>
      <w:tr w:rsidR="007C060C" w:rsidRPr="00513706" w14:paraId="17BE96EA" w14:textId="77777777" w:rsidTr="00513706">
        <w:tc>
          <w:tcPr>
            <w:tcW w:w="2410" w:type="dxa"/>
            <w:shd w:val="clear" w:color="auto" w:fill="auto"/>
          </w:tcPr>
          <w:p w14:paraId="7C39999D" w14:textId="77777777" w:rsidR="007C060C" w:rsidRPr="00513706" w:rsidRDefault="007C060C" w:rsidP="00513706">
            <w:pPr>
              <w:spacing w:line="240" w:lineRule="auto"/>
              <w:jc w:val="both"/>
              <w:rPr>
                <w:rFonts w:cs="Arial"/>
                <w:b/>
                <w:bCs/>
                <w:szCs w:val="20"/>
                <w:lang w:eastAsia="sl-SI"/>
              </w:rPr>
            </w:pPr>
            <w:r w:rsidRPr="00513706">
              <w:rPr>
                <w:rFonts w:eastAsia="Calibri" w:cs="Arial"/>
                <w:b/>
                <w:bCs/>
                <w:szCs w:val="20"/>
              </w:rPr>
              <w:t>Projektni partner</w:t>
            </w:r>
            <w:r w:rsidR="005A12E6">
              <w:rPr>
                <w:rFonts w:eastAsia="Calibri" w:cs="Arial"/>
                <w:b/>
                <w:bCs/>
                <w:szCs w:val="20"/>
              </w:rPr>
              <w:t xml:space="preserve">, </w:t>
            </w:r>
            <w:r w:rsidR="005A12E6">
              <w:rPr>
                <w:rFonts w:cs="Arial"/>
                <w:b/>
                <w:bCs/>
                <w:szCs w:val="20"/>
                <w:lang w:eastAsia="sl-SI"/>
              </w:rPr>
              <w:t>ki bo izvajal projekt prehoda</w:t>
            </w:r>
            <w:r w:rsidR="005A12E6" w:rsidRPr="00513706">
              <w:rPr>
                <w:rFonts w:cs="Arial"/>
                <w:b/>
                <w:bCs/>
                <w:szCs w:val="20"/>
                <w:lang w:eastAsia="sl-SI"/>
              </w:rPr>
              <w:t xml:space="preserve"> </w:t>
            </w:r>
            <w:r w:rsidRPr="00513706">
              <w:rPr>
                <w:rFonts w:eastAsia="Calibri" w:cs="Arial"/>
                <w:b/>
                <w:bCs/>
                <w:szCs w:val="20"/>
              </w:rPr>
              <w:t>št. 3:</w:t>
            </w:r>
          </w:p>
        </w:tc>
        <w:tc>
          <w:tcPr>
            <w:tcW w:w="6196" w:type="dxa"/>
            <w:shd w:val="clear" w:color="auto" w:fill="auto"/>
          </w:tcPr>
          <w:p w14:paraId="48C71006" w14:textId="77777777" w:rsidR="007C060C" w:rsidRPr="00513706" w:rsidRDefault="007C060C" w:rsidP="00513706">
            <w:pPr>
              <w:spacing w:line="240" w:lineRule="auto"/>
              <w:jc w:val="both"/>
              <w:rPr>
                <w:rFonts w:cs="Arial"/>
                <w:szCs w:val="20"/>
                <w:lang w:eastAsia="sl-SI"/>
              </w:rPr>
            </w:pPr>
          </w:p>
        </w:tc>
      </w:tr>
      <w:tr w:rsidR="007C060C" w:rsidRPr="00513706" w14:paraId="4CF5C65A" w14:textId="77777777" w:rsidTr="00513706">
        <w:tc>
          <w:tcPr>
            <w:tcW w:w="2410" w:type="dxa"/>
            <w:shd w:val="clear" w:color="auto" w:fill="auto"/>
          </w:tcPr>
          <w:p w14:paraId="05B05598" w14:textId="77777777" w:rsidR="007C060C" w:rsidRPr="00513706" w:rsidRDefault="007C060C" w:rsidP="00513706">
            <w:pPr>
              <w:spacing w:line="240" w:lineRule="auto"/>
              <w:jc w:val="both"/>
              <w:rPr>
                <w:rFonts w:eastAsia="Calibri" w:cs="Arial"/>
                <w:b/>
                <w:bCs/>
                <w:szCs w:val="20"/>
              </w:rPr>
            </w:pPr>
            <w:r w:rsidRPr="00513706">
              <w:rPr>
                <w:rFonts w:eastAsia="Calibri" w:cs="Arial"/>
                <w:b/>
                <w:bCs/>
                <w:szCs w:val="20"/>
              </w:rPr>
              <w:t>Projektni partner</w:t>
            </w:r>
            <w:r w:rsidR="005A12E6">
              <w:rPr>
                <w:rFonts w:eastAsia="Calibri" w:cs="Arial"/>
                <w:b/>
                <w:bCs/>
                <w:szCs w:val="20"/>
              </w:rPr>
              <w:t xml:space="preserve">, </w:t>
            </w:r>
            <w:r w:rsidR="005A12E6">
              <w:rPr>
                <w:rFonts w:cs="Arial"/>
                <w:b/>
                <w:bCs/>
                <w:szCs w:val="20"/>
                <w:lang w:eastAsia="sl-SI"/>
              </w:rPr>
              <w:t>ki bo izvajal projekt prehoda</w:t>
            </w:r>
            <w:r w:rsidR="005A12E6" w:rsidRPr="00513706">
              <w:rPr>
                <w:rFonts w:cs="Arial"/>
                <w:b/>
                <w:bCs/>
                <w:szCs w:val="20"/>
                <w:lang w:eastAsia="sl-SI"/>
              </w:rPr>
              <w:t xml:space="preserve"> </w:t>
            </w:r>
            <w:r w:rsidRPr="00513706">
              <w:rPr>
                <w:rFonts w:eastAsia="Calibri" w:cs="Arial"/>
                <w:b/>
                <w:bCs/>
                <w:szCs w:val="20"/>
              </w:rPr>
              <w:t>št. 4:</w:t>
            </w:r>
          </w:p>
        </w:tc>
        <w:tc>
          <w:tcPr>
            <w:tcW w:w="6196" w:type="dxa"/>
            <w:shd w:val="clear" w:color="auto" w:fill="auto"/>
          </w:tcPr>
          <w:p w14:paraId="58D05FBD" w14:textId="77777777" w:rsidR="007C060C" w:rsidRPr="00513706" w:rsidRDefault="007C060C" w:rsidP="00513706">
            <w:pPr>
              <w:spacing w:line="240" w:lineRule="auto"/>
              <w:jc w:val="both"/>
              <w:rPr>
                <w:rFonts w:cs="Arial"/>
                <w:szCs w:val="20"/>
                <w:lang w:eastAsia="sl-SI"/>
              </w:rPr>
            </w:pPr>
          </w:p>
        </w:tc>
      </w:tr>
      <w:tr w:rsidR="005A12E6" w:rsidRPr="00513706" w14:paraId="5C8136F1" w14:textId="77777777" w:rsidTr="00513706">
        <w:tc>
          <w:tcPr>
            <w:tcW w:w="2410" w:type="dxa"/>
            <w:shd w:val="clear" w:color="auto" w:fill="auto"/>
          </w:tcPr>
          <w:p w14:paraId="0BC74BBB" w14:textId="77777777" w:rsidR="005A12E6" w:rsidRPr="00513706" w:rsidRDefault="005A12E6" w:rsidP="00513706">
            <w:pPr>
              <w:spacing w:line="240" w:lineRule="auto"/>
              <w:jc w:val="both"/>
              <w:rPr>
                <w:rFonts w:eastAsia="Calibri" w:cs="Arial"/>
                <w:b/>
                <w:bCs/>
                <w:szCs w:val="20"/>
              </w:rPr>
            </w:pPr>
            <w:r w:rsidRPr="00513706">
              <w:rPr>
                <w:rFonts w:eastAsia="Calibri" w:cs="Arial"/>
                <w:b/>
                <w:bCs/>
                <w:szCs w:val="20"/>
              </w:rPr>
              <w:t>Projektni partner</w:t>
            </w:r>
            <w:r>
              <w:rPr>
                <w:rFonts w:eastAsia="Calibri" w:cs="Arial"/>
                <w:b/>
                <w:bCs/>
                <w:szCs w:val="20"/>
              </w:rPr>
              <w:t xml:space="preserve">, </w:t>
            </w:r>
            <w:r>
              <w:rPr>
                <w:rFonts w:cs="Arial"/>
                <w:b/>
                <w:bCs/>
                <w:szCs w:val="20"/>
                <w:lang w:eastAsia="sl-SI"/>
              </w:rPr>
              <w:t>ki bo izvajal projekt prehoda</w:t>
            </w:r>
            <w:r w:rsidRPr="00513706">
              <w:rPr>
                <w:rFonts w:cs="Arial"/>
                <w:b/>
                <w:bCs/>
                <w:szCs w:val="20"/>
                <w:lang w:eastAsia="sl-SI"/>
              </w:rPr>
              <w:t xml:space="preserve"> </w:t>
            </w:r>
            <w:r w:rsidRPr="00513706">
              <w:rPr>
                <w:rFonts w:eastAsia="Calibri" w:cs="Arial"/>
                <w:b/>
                <w:bCs/>
                <w:szCs w:val="20"/>
              </w:rPr>
              <w:t xml:space="preserve">št. </w:t>
            </w:r>
            <w:r>
              <w:rPr>
                <w:rFonts w:eastAsia="Calibri" w:cs="Arial"/>
                <w:b/>
                <w:bCs/>
                <w:szCs w:val="20"/>
              </w:rPr>
              <w:t>5</w:t>
            </w:r>
            <w:r w:rsidRPr="00513706">
              <w:rPr>
                <w:rFonts w:eastAsia="Calibri" w:cs="Arial"/>
                <w:b/>
                <w:bCs/>
                <w:szCs w:val="20"/>
              </w:rPr>
              <w:t>:</w:t>
            </w:r>
          </w:p>
        </w:tc>
        <w:tc>
          <w:tcPr>
            <w:tcW w:w="6196" w:type="dxa"/>
            <w:shd w:val="clear" w:color="auto" w:fill="auto"/>
          </w:tcPr>
          <w:p w14:paraId="77B10106" w14:textId="77777777" w:rsidR="005A12E6" w:rsidRPr="00513706" w:rsidRDefault="005A12E6" w:rsidP="00513706">
            <w:pPr>
              <w:spacing w:line="240" w:lineRule="auto"/>
              <w:jc w:val="both"/>
              <w:rPr>
                <w:rFonts w:cs="Arial"/>
                <w:szCs w:val="20"/>
                <w:lang w:eastAsia="sl-SI"/>
              </w:rPr>
            </w:pPr>
          </w:p>
        </w:tc>
      </w:tr>
      <w:tr w:rsidR="005A12E6" w:rsidRPr="00513706" w14:paraId="0DE884C0" w14:textId="77777777" w:rsidTr="00513706">
        <w:tc>
          <w:tcPr>
            <w:tcW w:w="2410" w:type="dxa"/>
            <w:shd w:val="clear" w:color="auto" w:fill="auto"/>
          </w:tcPr>
          <w:p w14:paraId="6425ADD1" w14:textId="77777777" w:rsidR="005A12E6" w:rsidRPr="00513706" w:rsidRDefault="005A12E6" w:rsidP="00513706">
            <w:pPr>
              <w:spacing w:line="240" w:lineRule="auto"/>
              <w:jc w:val="both"/>
              <w:rPr>
                <w:rFonts w:eastAsia="Calibri" w:cs="Arial"/>
                <w:b/>
                <w:bCs/>
                <w:szCs w:val="20"/>
              </w:rPr>
            </w:pPr>
            <w:r w:rsidRPr="00513706">
              <w:rPr>
                <w:rFonts w:eastAsia="Calibri" w:cs="Arial"/>
                <w:b/>
                <w:bCs/>
                <w:szCs w:val="20"/>
              </w:rPr>
              <w:t>Projektni partner</w:t>
            </w:r>
            <w:r>
              <w:rPr>
                <w:rFonts w:eastAsia="Calibri" w:cs="Arial"/>
                <w:b/>
                <w:bCs/>
                <w:szCs w:val="20"/>
              </w:rPr>
              <w:t xml:space="preserve">, </w:t>
            </w:r>
            <w:r>
              <w:rPr>
                <w:rFonts w:cs="Arial"/>
                <w:b/>
                <w:bCs/>
                <w:szCs w:val="20"/>
                <w:lang w:eastAsia="sl-SI"/>
              </w:rPr>
              <w:t>ki bo izvajal projekt prehoda</w:t>
            </w:r>
            <w:r w:rsidRPr="00513706">
              <w:rPr>
                <w:rFonts w:cs="Arial"/>
                <w:b/>
                <w:bCs/>
                <w:szCs w:val="20"/>
                <w:lang w:eastAsia="sl-SI"/>
              </w:rPr>
              <w:t xml:space="preserve"> </w:t>
            </w:r>
            <w:r w:rsidRPr="00513706">
              <w:rPr>
                <w:rFonts w:eastAsia="Calibri" w:cs="Arial"/>
                <w:b/>
                <w:bCs/>
                <w:szCs w:val="20"/>
              </w:rPr>
              <w:t xml:space="preserve">št. </w:t>
            </w:r>
            <w:r>
              <w:rPr>
                <w:rFonts w:eastAsia="Calibri" w:cs="Arial"/>
                <w:b/>
                <w:bCs/>
                <w:szCs w:val="20"/>
              </w:rPr>
              <w:t>6</w:t>
            </w:r>
            <w:r w:rsidRPr="00513706">
              <w:rPr>
                <w:rFonts w:eastAsia="Calibri" w:cs="Arial"/>
                <w:b/>
                <w:bCs/>
                <w:szCs w:val="20"/>
              </w:rPr>
              <w:t>:</w:t>
            </w:r>
          </w:p>
        </w:tc>
        <w:tc>
          <w:tcPr>
            <w:tcW w:w="6196" w:type="dxa"/>
            <w:shd w:val="clear" w:color="auto" w:fill="auto"/>
          </w:tcPr>
          <w:p w14:paraId="148A04D8" w14:textId="77777777" w:rsidR="005A12E6" w:rsidRPr="00513706" w:rsidRDefault="005A12E6" w:rsidP="00513706">
            <w:pPr>
              <w:spacing w:line="240" w:lineRule="auto"/>
              <w:jc w:val="both"/>
              <w:rPr>
                <w:rFonts w:cs="Arial"/>
                <w:szCs w:val="20"/>
                <w:lang w:eastAsia="sl-SI"/>
              </w:rPr>
            </w:pPr>
          </w:p>
        </w:tc>
      </w:tr>
    </w:tbl>
    <w:p w14:paraId="2C3968A8" w14:textId="77777777" w:rsidR="007C060C" w:rsidRDefault="007C060C" w:rsidP="00A30835">
      <w:pPr>
        <w:spacing w:after="160" w:line="276" w:lineRule="auto"/>
        <w:jc w:val="both"/>
        <w:rPr>
          <w:rFonts w:eastAsia="Calibri" w:cs="Arial"/>
          <w:szCs w:val="20"/>
        </w:rPr>
      </w:pPr>
    </w:p>
    <w:p w14:paraId="3170C3A2" w14:textId="77777777" w:rsidR="00A30835" w:rsidRDefault="00A30835" w:rsidP="00A30835">
      <w:pPr>
        <w:spacing w:after="160" w:line="276" w:lineRule="auto"/>
        <w:jc w:val="both"/>
        <w:rPr>
          <w:rFonts w:eastAsia="Calibri" w:cs="Arial"/>
          <w:szCs w:val="20"/>
        </w:rPr>
      </w:pPr>
      <w:r w:rsidRPr="00A30835">
        <w:rPr>
          <w:rFonts w:eastAsia="Calibri" w:cs="Arial"/>
          <w:szCs w:val="20"/>
        </w:rPr>
        <w:t xml:space="preserve">V zvezi z izvedbo projekta v okviru </w:t>
      </w:r>
      <w:r>
        <w:rPr>
          <w:rFonts w:eastAsia="Calibri" w:cs="Arial"/>
          <w:szCs w:val="20"/>
        </w:rPr>
        <w:t xml:space="preserve">Javnega razpisa za sofinanciranje projektov </w:t>
      </w:r>
      <w:r w:rsidR="00772C18">
        <w:rPr>
          <w:rFonts w:eastAsia="Calibri" w:cs="Arial"/>
          <w:szCs w:val="20"/>
        </w:rPr>
        <w:t>Prehod mladih +</w:t>
      </w:r>
      <w:r>
        <w:rPr>
          <w:rFonts w:eastAsia="Calibri" w:cs="Arial"/>
          <w:szCs w:val="20"/>
        </w:rPr>
        <w:t xml:space="preserve"> (v nadaljevanju: javni razpis), ki se bo izvajal na podlagi Programa </w:t>
      </w:r>
      <w:r w:rsidRPr="00A30835">
        <w:rPr>
          <w:rFonts w:eastAsia="Calibri" w:cs="Arial"/>
          <w:szCs w:val="20"/>
        </w:rPr>
        <w:t>evropske kohezijske politike v obdobju 2021–2027 v Sloveniji</w:t>
      </w:r>
      <w:r>
        <w:rPr>
          <w:rFonts w:eastAsia="Calibri" w:cs="Arial"/>
          <w:szCs w:val="20"/>
        </w:rPr>
        <w:t xml:space="preserve">, skladno z </w:t>
      </w:r>
      <w:bookmarkStart w:id="1" w:name="_Hlk182487396"/>
      <w:r w:rsidRPr="009E26BB">
        <w:rPr>
          <w:rFonts w:eastAsia="Calibri" w:cs="Arial"/>
          <w:szCs w:val="20"/>
        </w:rPr>
        <w:t>69. člen</w:t>
      </w:r>
      <w:r w:rsidR="00946404" w:rsidRPr="009E26BB">
        <w:rPr>
          <w:rFonts w:eastAsia="Calibri" w:cs="Arial"/>
          <w:szCs w:val="20"/>
        </w:rPr>
        <w:t>om</w:t>
      </w:r>
      <w:r w:rsidRPr="009E26BB">
        <w:rPr>
          <w:rFonts w:eastAsia="Calibri" w:cs="Arial"/>
          <w:szCs w:val="20"/>
        </w:rPr>
        <w:t xml:space="preserve"> in Prilog</w:t>
      </w:r>
      <w:r w:rsidR="00946404" w:rsidRPr="009E26BB">
        <w:rPr>
          <w:rFonts w:eastAsia="Calibri" w:cs="Arial"/>
          <w:szCs w:val="20"/>
        </w:rPr>
        <w:t>o</w:t>
      </w:r>
      <w:r w:rsidRPr="009E26BB">
        <w:rPr>
          <w:rFonts w:eastAsia="Calibri" w:cs="Arial"/>
          <w:szCs w:val="20"/>
        </w:rPr>
        <w:t xml:space="preserve"> XVII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bookmarkEnd w:id="1"/>
      <w:r w:rsidRPr="00A30835">
        <w:rPr>
          <w:rFonts w:eastAsia="Calibri" w:cs="Arial"/>
          <w:szCs w:val="20"/>
        </w:rPr>
        <w:t>,</w:t>
      </w:r>
      <w:r w:rsidR="00095DAE" w:rsidRPr="00095DAE">
        <w:t xml:space="preserve"> </w:t>
      </w:r>
      <w:r w:rsidR="00095DAE" w:rsidRPr="00095DAE">
        <w:rPr>
          <w:rFonts w:eastAsia="Calibri" w:cs="Arial"/>
          <w:szCs w:val="20"/>
        </w:rPr>
        <w:t>vključno s Popravkom (UL L št. 289 z dne 10. 11. 2022, str. 34), zadnjič spremenjen</w:t>
      </w:r>
      <w:r w:rsidR="00095DAE">
        <w:rPr>
          <w:rFonts w:eastAsia="Calibri" w:cs="Arial"/>
          <w:szCs w:val="20"/>
        </w:rPr>
        <w:t>e</w:t>
      </w:r>
      <w:r w:rsidR="00095DAE" w:rsidRPr="00095DAE">
        <w:rPr>
          <w:rFonts w:eastAsia="Calibri" w:cs="Arial"/>
          <w:szCs w:val="20"/>
        </w:rPr>
        <w:t xml:space="preserv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005C1DAB">
        <w:rPr>
          <w:rFonts w:eastAsia="Calibri" w:cs="Arial"/>
          <w:szCs w:val="20"/>
        </w:rPr>
        <w:t>)</w:t>
      </w:r>
      <w:r>
        <w:rPr>
          <w:rFonts w:eastAsia="Calibri" w:cs="Arial"/>
          <w:szCs w:val="20"/>
        </w:rPr>
        <w:t xml:space="preserve"> </w:t>
      </w:r>
      <w:r w:rsidRPr="00A30835">
        <w:rPr>
          <w:rFonts w:eastAsia="Calibri" w:cs="Arial"/>
          <w:szCs w:val="20"/>
        </w:rPr>
        <w:t>sporočamo</w:t>
      </w:r>
      <w:r>
        <w:rPr>
          <w:rFonts w:eastAsia="Calibri" w:cs="Arial"/>
          <w:szCs w:val="20"/>
        </w:rPr>
        <w:t xml:space="preserve"> naslednje</w:t>
      </w:r>
      <w:r w:rsidRPr="00A30835">
        <w:rPr>
          <w:rFonts w:eastAsia="Calibri" w:cs="Arial"/>
          <w:szCs w:val="20"/>
        </w:rPr>
        <w:t xml:space="preserve"> </w:t>
      </w:r>
      <w:r w:rsidRPr="00A30835">
        <w:rPr>
          <w:rFonts w:eastAsia="Calibri" w:cs="Arial"/>
          <w:b/>
          <w:szCs w:val="20"/>
        </w:rPr>
        <w:t>podatke o vseh dejanskih lastnikih</w:t>
      </w:r>
      <w:r w:rsidR="007C060C">
        <w:rPr>
          <w:rFonts w:eastAsia="Calibri" w:cs="Arial"/>
          <w:b/>
          <w:szCs w:val="20"/>
        </w:rPr>
        <w:t xml:space="preserve"> </w:t>
      </w:r>
      <w:r w:rsidR="0097126A">
        <w:rPr>
          <w:rFonts w:eastAsia="Calibri" w:cs="Arial"/>
          <w:b/>
          <w:szCs w:val="20"/>
        </w:rPr>
        <w:t xml:space="preserve">naslednjih </w:t>
      </w:r>
      <w:r w:rsidR="007C060C">
        <w:rPr>
          <w:rFonts w:eastAsia="Calibri" w:cs="Arial"/>
          <w:b/>
          <w:szCs w:val="20"/>
        </w:rPr>
        <w:t>poslovnih subjek</w:t>
      </w:r>
      <w:r w:rsidR="007C7126">
        <w:rPr>
          <w:rFonts w:eastAsia="Calibri" w:cs="Arial"/>
          <w:b/>
          <w:szCs w:val="20"/>
        </w:rPr>
        <w:t>t</w:t>
      </w:r>
      <w:r w:rsidR="007C060C">
        <w:rPr>
          <w:rFonts w:eastAsia="Calibri" w:cs="Arial"/>
          <w:b/>
          <w:szCs w:val="20"/>
        </w:rPr>
        <w:t>ov</w:t>
      </w:r>
      <w:r w:rsidR="009B7352">
        <w:rPr>
          <w:rStyle w:val="Sprotnaopomba-sklic"/>
          <w:rFonts w:eastAsia="Calibri" w:cs="Arial"/>
          <w:b/>
          <w:szCs w:val="20"/>
        </w:rPr>
        <w:footnoteReference w:id="2"/>
      </w:r>
      <w:r>
        <w:rPr>
          <w:rFonts w:eastAsia="Calibri" w:cs="Arial"/>
          <w:b/>
          <w:szCs w:val="20"/>
        </w:rPr>
        <w:t>:</w:t>
      </w:r>
    </w:p>
    <w:p w14:paraId="4E0DE615" w14:textId="77777777" w:rsidR="00A30835" w:rsidRPr="00A30835" w:rsidRDefault="00A30835" w:rsidP="00A30835">
      <w:pPr>
        <w:numPr>
          <w:ilvl w:val="0"/>
          <w:numId w:val="45"/>
        </w:numPr>
        <w:spacing w:after="160" w:line="276" w:lineRule="auto"/>
        <w:jc w:val="both"/>
        <w:rPr>
          <w:rFonts w:eastAsia="Calibri" w:cs="Arial"/>
          <w:b/>
          <w:bCs/>
          <w:szCs w:val="20"/>
        </w:rPr>
      </w:pPr>
      <w:bookmarkStart w:id="2" w:name="_Hlk157768934"/>
      <w:r w:rsidRPr="00A30835">
        <w:rPr>
          <w:rFonts w:eastAsia="Calibri" w:cs="Arial"/>
          <w:b/>
          <w:bCs/>
          <w:szCs w:val="20"/>
        </w:rPr>
        <w:lastRenderedPageBreak/>
        <w:t xml:space="preserve">Podatki </w:t>
      </w:r>
      <w:r w:rsidR="007C060C">
        <w:rPr>
          <w:rFonts w:eastAsia="Calibri" w:cs="Arial"/>
          <w:b/>
          <w:bCs/>
          <w:szCs w:val="20"/>
        </w:rPr>
        <w:t>p</w:t>
      </w:r>
      <w:r w:rsidR="00CD3828">
        <w:rPr>
          <w:rFonts w:eastAsia="Calibri" w:cs="Arial"/>
          <w:b/>
          <w:bCs/>
          <w:szCs w:val="20"/>
        </w:rPr>
        <w:t>rojektnega partnerja, ki bo izvajal projekt koordinacije</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455FCB" w:rsidRPr="00513706" w14:paraId="519F0E20" w14:textId="77777777" w:rsidTr="00513706">
        <w:tc>
          <w:tcPr>
            <w:tcW w:w="1497" w:type="dxa"/>
            <w:shd w:val="clear" w:color="auto" w:fill="auto"/>
          </w:tcPr>
          <w:p w14:paraId="0640915E" w14:textId="77777777" w:rsidR="00455FCB" w:rsidRPr="00A30835" w:rsidRDefault="00455FCB" w:rsidP="00513706">
            <w:pPr>
              <w:spacing w:line="240" w:lineRule="auto"/>
              <w:jc w:val="both"/>
              <w:rPr>
                <w:rFonts w:cs="Arial"/>
                <w:szCs w:val="20"/>
                <w:lang w:eastAsia="sl-SI"/>
              </w:rPr>
            </w:pPr>
            <w:bookmarkStart w:id="3" w:name="_Hlk157768393"/>
            <w:r w:rsidRPr="00A30835">
              <w:rPr>
                <w:rFonts w:cs="Arial"/>
                <w:szCs w:val="20"/>
                <w:lang w:eastAsia="sl-SI"/>
              </w:rPr>
              <w:t>Zap. št.</w:t>
            </w:r>
          </w:p>
        </w:tc>
        <w:tc>
          <w:tcPr>
            <w:tcW w:w="1541" w:type="dxa"/>
            <w:shd w:val="clear" w:color="auto" w:fill="auto"/>
          </w:tcPr>
          <w:p w14:paraId="76157F8A"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31CABA69"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495E0990" w14:textId="77777777" w:rsidR="00455FCB" w:rsidRPr="00A30835" w:rsidRDefault="00455FCB" w:rsidP="00513706">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37A1B4BA" w14:textId="77777777" w:rsidR="00455FCB" w:rsidRPr="00513706" w:rsidRDefault="00455FCB" w:rsidP="00513706">
            <w:pPr>
              <w:spacing w:line="240" w:lineRule="auto"/>
              <w:rPr>
                <w:rFonts w:cs="Arial"/>
                <w:szCs w:val="20"/>
                <w:lang w:eastAsia="sl-SI"/>
              </w:rPr>
            </w:pPr>
            <w:r w:rsidRPr="00513706">
              <w:rPr>
                <w:rFonts w:eastAsia="Calibri" w:cs="Arial"/>
                <w:szCs w:val="20"/>
              </w:rPr>
              <w:t>Identifikacijsk</w:t>
            </w:r>
            <w:r w:rsidR="00946404">
              <w:rPr>
                <w:rFonts w:eastAsia="Calibri" w:cs="Arial"/>
                <w:szCs w:val="20"/>
              </w:rPr>
              <w:t>a</w:t>
            </w:r>
            <w:r w:rsidRPr="00513706">
              <w:rPr>
                <w:rFonts w:eastAsia="Calibri" w:cs="Arial"/>
                <w:szCs w:val="20"/>
              </w:rPr>
              <w:t xml:space="preserve"> številk</w:t>
            </w:r>
            <w:r w:rsidR="00946404">
              <w:rPr>
                <w:rFonts w:eastAsia="Calibri" w:cs="Arial"/>
                <w:szCs w:val="20"/>
              </w:rPr>
              <w:t>a</w:t>
            </w:r>
            <w:r w:rsidRPr="00513706">
              <w:rPr>
                <w:rFonts w:eastAsia="Calibri" w:cs="Arial"/>
                <w:szCs w:val="20"/>
              </w:rPr>
              <w:t xml:space="preserve"> za DDV ali davčn</w:t>
            </w:r>
            <w:r w:rsidR="00946404">
              <w:rPr>
                <w:rFonts w:eastAsia="Calibri" w:cs="Arial"/>
                <w:szCs w:val="20"/>
              </w:rPr>
              <w:t>a</w:t>
            </w:r>
            <w:r w:rsidRPr="00513706">
              <w:rPr>
                <w:rFonts w:eastAsia="Calibri" w:cs="Arial"/>
                <w:szCs w:val="20"/>
              </w:rPr>
              <w:t xml:space="preserve"> identifikacijsk</w:t>
            </w:r>
            <w:r w:rsidR="00946404">
              <w:rPr>
                <w:rFonts w:eastAsia="Calibri" w:cs="Arial"/>
                <w:szCs w:val="20"/>
              </w:rPr>
              <w:t>a</w:t>
            </w:r>
            <w:r w:rsidRPr="00513706">
              <w:rPr>
                <w:rFonts w:eastAsia="Calibri" w:cs="Arial"/>
                <w:szCs w:val="20"/>
              </w:rPr>
              <w:t xml:space="preserve"> številk</w:t>
            </w:r>
            <w:r w:rsidR="00946404">
              <w:rPr>
                <w:rFonts w:eastAsia="Calibri" w:cs="Arial"/>
                <w:szCs w:val="20"/>
              </w:rPr>
              <w:t>a</w:t>
            </w:r>
          </w:p>
        </w:tc>
      </w:tr>
      <w:tr w:rsidR="00455FCB" w:rsidRPr="00513706" w14:paraId="4EB89049" w14:textId="77777777" w:rsidTr="00513706">
        <w:tc>
          <w:tcPr>
            <w:tcW w:w="1497" w:type="dxa"/>
            <w:shd w:val="clear" w:color="auto" w:fill="auto"/>
          </w:tcPr>
          <w:p w14:paraId="5DEDB133"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02B3C7A0"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45FDED49"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3984F126"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3C24114D" w14:textId="77777777" w:rsidR="00455FCB" w:rsidRPr="00513706" w:rsidRDefault="00455FCB" w:rsidP="00513706">
            <w:pPr>
              <w:spacing w:line="240" w:lineRule="auto"/>
              <w:jc w:val="both"/>
              <w:rPr>
                <w:rFonts w:cs="Arial"/>
                <w:szCs w:val="20"/>
                <w:lang w:eastAsia="sl-SI"/>
              </w:rPr>
            </w:pPr>
          </w:p>
        </w:tc>
      </w:tr>
      <w:tr w:rsidR="00455FCB" w:rsidRPr="00513706" w14:paraId="5E47555E" w14:textId="77777777" w:rsidTr="00513706">
        <w:tc>
          <w:tcPr>
            <w:tcW w:w="1497" w:type="dxa"/>
            <w:shd w:val="clear" w:color="auto" w:fill="auto"/>
          </w:tcPr>
          <w:p w14:paraId="19842E24"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7EEAEAF3"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15445E3F"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7AE05500"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0B29D119" w14:textId="77777777" w:rsidR="00455FCB" w:rsidRPr="00513706" w:rsidRDefault="00455FCB" w:rsidP="00513706">
            <w:pPr>
              <w:spacing w:line="240" w:lineRule="auto"/>
              <w:jc w:val="both"/>
              <w:rPr>
                <w:rFonts w:cs="Arial"/>
                <w:szCs w:val="20"/>
                <w:lang w:eastAsia="sl-SI"/>
              </w:rPr>
            </w:pPr>
          </w:p>
        </w:tc>
      </w:tr>
      <w:tr w:rsidR="00455FCB" w:rsidRPr="00513706" w14:paraId="1800C87C" w14:textId="77777777" w:rsidTr="00513706">
        <w:tc>
          <w:tcPr>
            <w:tcW w:w="1497" w:type="dxa"/>
            <w:shd w:val="clear" w:color="auto" w:fill="auto"/>
          </w:tcPr>
          <w:p w14:paraId="71A2D435"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0EB3E606"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268C35E5"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6BFC5121"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49C14F01" w14:textId="77777777" w:rsidR="00455FCB" w:rsidRPr="00513706" w:rsidRDefault="00455FCB" w:rsidP="00513706">
            <w:pPr>
              <w:spacing w:line="240" w:lineRule="auto"/>
              <w:jc w:val="both"/>
              <w:rPr>
                <w:rFonts w:cs="Arial"/>
                <w:szCs w:val="20"/>
                <w:lang w:eastAsia="sl-SI"/>
              </w:rPr>
            </w:pPr>
          </w:p>
        </w:tc>
      </w:tr>
    </w:tbl>
    <w:bookmarkEnd w:id="2"/>
    <w:bookmarkEnd w:id="3"/>
    <w:p w14:paraId="7117FED5" w14:textId="77777777" w:rsidR="00A30835" w:rsidRDefault="00455FCB" w:rsidP="00455FCB">
      <w:pPr>
        <w:spacing w:after="160" w:line="276" w:lineRule="auto"/>
        <w:jc w:val="both"/>
        <w:rPr>
          <w:rFonts w:eastAsia="Calibri" w:cs="Arial"/>
          <w:i/>
          <w:iCs/>
          <w:szCs w:val="20"/>
        </w:rPr>
      </w:pPr>
      <w:r w:rsidRPr="00455FCB">
        <w:rPr>
          <w:rFonts w:eastAsia="Calibri" w:cs="Arial"/>
          <w:i/>
          <w:iCs/>
          <w:szCs w:val="20"/>
        </w:rPr>
        <w:t>*Po potrebi razširiti.</w:t>
      </w:r>
    </w:p>
    <w:p w14:paraId="40981DA7" w14:textId="77777777" w:rsidR="00A30835" w:rsidRDefault="00A30835" w:rsidP="00A30835">
      <w:pPr>
        <w:numPr>
          <w:ilvl w:val="0"/>
          <w:numId w:val="45"/>
        </w:numPr>
        <w:spacing w:after="160" w:line="276" w:lineRule="auto"/>
        <w:jc w:val="both"/>
        <w:rPr>
          <w:rFonts w:eastAsia="Calibri" w:cs="Arial"/>
          <w:b/>
          <w:bCs/>
          <w:szCs w:val="20"/>
        </w:rPr>
      </w:pPr>
      <w:bookmarkStart w:id="4" w:name="_Hlk157769034"/>
      <w:r w:rsidRPr="00A30835">
        <w:rPr>
          <w:rFonts w:eastAsia="Calibri" w:cs="Arial"/>
          <w:b/>
          <w:bCs/>
          <w:szCs w:val="20"/>
        </w:rPr>
        <w:t>Podatki</w:t>
      </w:r>
      <w:r>
        <w:rPr>
          <w:rFonts w:eastAsia="Calibri" w:cs="Arial"/>
          <w:b/>
          <w:bCs/>
          <w:szCs w:val="20"/>
        </w:rPr>
        <w:t xml:space="preserve"> projektnega partnerja</w:t>
      </w:r>
      <w:r w:rsidR="00CD3828">
        <w:rPr>
          <w:rFonts w:eastAsia="Calibri" w:cs="Arial"/>
          <w:b/>
          <w:bCs/>
          <w:szCs w:val="20"/>
        </w:rPr>
        <w:t>, ki bo izvajal projekt prehoda</w:t>
      </w:r>
      <w:r>
        <w:rPr>
          <w:rFonts w:eastAsia="Calibri" w:cs="Arial"/>
          <w:b/>
          <w:bCs/>
          <w:szCs w:val="20"/>
        </w:rPr>
        <w:t xml:space="preserve"> št. 1</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455FCB" w:rsidRPr="00513706" w14:paraId="0638899F" w14:textId="77777777" w:rsidTr="00513706">
        <w:tc>
          <w:tcPr>
            <w:tcW w:w="1497" w:type="dxa"/>
            <w:shd w:val="clear" w:color="auto" w:fill="auto"/>
          </w:tcPr>
          <w:p w14:paraId="26B65547"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3BF254D1"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5AACAF77"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2DD44465"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Datum rojstva</w:t>
            </w:r>
          </w:p>
        </w:tc>
        <w:tc>
          <w:tcPr>
            <w:tcW w:w="1686" w:type="dxa"/>
            <w:shd w:val="clear" w:color="auto" w:fill="auto"/>
          </w:tcPr>
          <w:p w14:paraId="43509A34" w14:textId="77777777" w:rsidR="00455FCB" w:rsidRPr="00513706" w:rsidRDefault="00455FCB" w:rsidP="00513706">
            <w:pPr>
              <w:spacing w:line="240" w:lineRule="auto"/>
              <w:rPr>
                <w:rFonts w:cs="Arial"/>
                <w:szCs w:val="20"/>
                <w:lang w:eastAsia="sl-SI"/>
              </w:rPr>
            </w:pPr>
            <w:r w:rsidRPr="00513706">
              <w:rPr>
                <w:rFonts w:cs="Arial"/>
                <w:szCs w:val="20"/>
                <w:lang w:eastAsia="sl-SI"/>
              </w:rPr>
              <w:t>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r w:rsidRPr="00513706">
              <w:rPr>
                <w:rFonts w:cs="Arial"/>
                <w:szCs w:val="20"/>
                <w:lang w:eastAsia="sl-SI"/>
              </w:rPr>
              <w:t xml:space="preserve"> za DDV ali davčn</w:t>
            </w:r>
            <w:r w:rsidR="00946404">
              <w:rPr>
                <w:rFonts w:cs="Arial"/>
                <w:szCs w:val="20"/>
                <w:lang w:eastAsia="sl-SI"/>
              </w:rPr>
              <w:t>a</w:t>
            </w:r>
            <w:r w:rsidRPr="00513706">
              <w:rPr>
                <w:rFonts w:cs="Arial"/>
                <w:szCs w:val="20"/>
                <w:lang w:eastAsia="sl-SI"/>
              </w:rPr>
              <w:t xml:space="preserve"> 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p>
        </w:tc>
      </w:tr>
      <w:tr w:rsidR="00455FCB" w:rsidRPr="00513706" w14:paraId="71C95579" w14:textId="77777777" w:rsidTr="00513706">
        <w:tc>
          <w:tcPr>
            <w:tcW w:w="1497" w:type="dxa"/>
            <w:shd w:val="clear" w:color="auto" w:fill="auto"/>
          </w:tcPr>
          <w:p w14:paraId="42044C3D"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39ED91D5"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6A0071C4"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2E1960CB"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1EA31780" w14:textId="77777777" w:rsidR="00455FCB" w:rsidRPr="00513706" w:rsidRDefault="00455FCB" w:rsidP="00513706">
            <w:pPr>
              <w:spacing w:line="240" w:lineRule="auto"/>
              <w:jc w:val="both"/>
              <w:rPr>
                <w:rFonts w:cs="Arial"/>
                <w:szCs w:val="20"/>
                <w:lang w:eastAsia="sl-SI"/>
              </w:rPr>
            </w:pPr>
          </w:p>
        </w:tc>
      </w:tr>
      <w:tr w:rsidR="00455FCB" w:rsidRPr="00513706" w14:paraId="6E0C467B" w14:textId="77777777" w:rsidTr="00513706">
        <w:tc>
          <w:tcPr>
            <w:tcW w:w="1497" w:type="dxa"/>
            <w:shd w:val="clear" w:color="auto" w:fill="auto"/>
          </w:tcPr>
          <w:p w14:paraId="53E10A34"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7B51417B"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774A0EA8"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6F213059"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6748C722" w14:textId="77777777" w:rsidR="00455FCB" w:rsidRPr="00513706" w:rsidRDefault="00455FCB" w:rsidP="00513706">
            <w:pPr>
              <w:spacing w:line="240" w:lineRule="auto"/>
              <w:jc w:val="both"/>
              <w:rPr>
                <w:rFonts w:cs="Arial"/>
                <w:szCs w:val="20"/>
                <w:lang w:eastAsia="sl-SI"/>
              </w:rPr>
            </w:pPr>
          </w:p>
        </w:tc>
      </w:tr>
      <w:tr w:rsidR="00455FCB" w:rsidRPr="00513706" w14:paraId="5E8093EB" w14:textId="77777777" w:rsidTr="00513706">
        <w:tc>
          <w:tcPr>
            <w:tcW w:w="1497" w:type="dxa"/>
            <w:shd w:val="clear" w:color="auto" w:fill="auto"/>
          </w:tcPr>
          <w:p w14:paraId="67F8C26F"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4D480FF0"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60984E71"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4E06203D"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5C0FA02C" w14:textId="77777777" w:rsidR="00455FCB" w:rsidRPr="00513706" w:rsidRDefault="00455FCB" w:rsidP="00513706">
            <w:pPr>
              <w:spacing w:line="240" w:lineRule="auto"/>
              <w:jc w:val="both"/>
              <w:rPr>
                <w:rFonts w:cs="Arial"/>
                <w:szCs w:val="20"/>
                <w:lang w:eastAsia="sl-SI"/>
              </w:rPr>
            </w:pPr>
          </w:p>
        </w:tc>
      </w:tr>
    </w:tbl>
    <w:bookmarkEnd w:id="4"/>
    <w:p w14:paraId="05B799B5" w14:textId="77777777" w:rsidR="00A30835" w:rsidRDefault="00455FCB" w:rsidP="00455FCB">
      <w:pPr>
        <w:spacing w:after="160" w:line="276" w:lineRule="auto"/>
        <w:rPr>
          <w:rFonts w:eastAsia="Calibri" w:cs="Arial"/>
          <w:i/>
          <w:iCs/>
          <w:szCs w:val="20"/>
        </w:rPr>
      </w:pPr>
      <w:r w:rsidRPr="00455FCB">
        <w:rPr>
          <w:rFonts w:eastAsia="Calibri" w:cs="Arial"/>
          <w:i/>
          <w:iCs/>
          <w:szCs w:val="20"/>
        </w:rPr>
        <w:t>*Po potrebi razširiti.</w:t>
      </w:r>
    </w:p>
    <w:p w14:paraId="6F90677A" w14:textId="77777777" w:rsidR="00455FCB" w:rsidRDefault="00455FCB" w:rsidP="00455FCB">
      <w:pPr>
        <w:numPr>
          <w:ilvl w:val="0"/>
          <w:numId w:val="45"/>
        </w:numPr>
        <w:spacing w:after="160" w:line="276" w:lineRule="auto"/>
        <w:jc w:val="both"/>
        <w:rPr>
          <w:rFonts w:eastAsia="Calibri" w:cs="Arial"/>
          <w:b/>
          <w:bCs/>
          <w:szCs w:val="20"/>
        </w:rPr>
      </w:pPr>
      <w:bookmarkStart w:id="5" w:name="_Hlk157769939"/>
      <w:r w:rsidRPr="00A30835">
        <w:rPr>
          <w:rFonts w:eastAsia="Calibri" w:cs="Arial"/>
          <w:b/>
          <w:bCs/>
          <w:szCs w:val="20"/>
        </w:rPr>
        <w:t>Podatki</w:t>
      </w:r>
      <w:r>
        <w:rPr>
          <w:rFonts w:eastAsia="Calibri" w:cs="Arial"/>
          <w:b/>
          <w:bCs/>
          <w:szCs w:val="20"/>
        </w:rPr>
        <w:t xml:space="preserve"> projektnega partnerja</w:t>
      </w:r>
      <w:r w:rsidR="00983FB0">
        <w:rPr>
          <w:rFonts w:eastAsia="Calibri" w:cs="Arial"/>
          <w:b/>
          <w:bCs/>
          <w:szCs w:val="20"/>
        </w:rPr>
        <w:t>, ki bo izvajal projekt prehoda</w:t>
      </w:r>
      <w:r>
        <w:rPr>
          <w:rFonts w:eastAsia="Calibri" w:cs="Arial"/>
          <w:b/>
          <w:bCs/>
          <w:szCs w:val="20"/>
        </w:rPr>
        <w:t xml:space="preserve"> št. 2</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455FCB" w:rsidRPr="00513706" w14:paraId="4174A477" w14:textId="77777777" w:rsidTr="00513706">
        <w:tc>
          <w:tcPr>
            <w:tcW w:w="1497" w:type="dxa"/>
            <w:shd w:val="clear" w:color="auto" w:fill="auto"/>
          </w:tcPr>
          <w:p w14:paraId="11DEB267"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276ECF4B"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61133AB9"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39C0BA2D" w14:textId="77777777" w:rsidR="00455FCB" w:rsidRPr="00A30835" w:rsidRDefault="00455FCB" w:rsidP="00513706">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31B32A90" w14:textId="77777777" w:rsidR="00455FCB" w:rsidRPr="00513706" w:rsidRDefault="00455FCB" w:rsidP="00513706">
            <w:pPr>
              <w:spacing w:line="240" w:lineRule="auto"/>
              <w:rPr>
                <w:rFonts w:cs="Arial"/>
                <w:szCs w:val="20"/>
                <w:lang w:eastAsia="sl-SI"/>
              </w:rPr>
            </w:pPr>
            <w:r w:rsidRPr="00513706">
              <w:rPr>
                <w:rFonts w:cs="Arial"/>
                <w:szCs w:val="20"/>
                <w:lang w:eastAsia="sl-SI"/>
              </w:rPr>
              <w:t>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r w:rsidRPr="00513706">
              <w:rPr>
                <w:rFonts w:cs="Arial"/>
                <w:szCs w:val="20"/>
                <w:lang w:eastAsia="sl-SI"/>
              </w:rPr>
              <w:t xml:space="preserve"> za DDV ali davčn</w:t>
            </w:r>
            <w:r w:rsidR="00946404">
              <w:rPr>
                <w:rFonts w:cs="Arial"/>
                <w:szCs w:val="20"/>
                <w:lang w:eastAsia="sl-SI"/>
              </w:rPr>
              <w:t>a</w:t>
            </w:r>
            <w:r w:rsidRPr="00513706">
              <w:rPr>
                <w:rFonts w:cs="Arial"/>
                <w:szCs w:val="20"/>
                <w:lang w:eastAsia="sl-SI"/>
              </w:rPr>
              <w:t xml:space="preserve"> 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p>
        </w:tc>
      </w:tr>
      <w:tr w:rsidR="00455FCB" w:rsidRPr="00513706" w14:paraId="76F5D3F5" w14:textId="77777777" w:rsidTr="00513706">
        <w:tc>
          <w:tcPr>
            <w:tcW w:w="1497" w:type="dxa"/>
            <w:shd w:val="clear" w:color="auto" w:fill="auto"/>
          </w:tcPr>
          <w:p w14:paraId="32D62E04"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5DB01F8D"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48B744BB"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39D491FA"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2AF0E7B5" w14:textId="77777777" w:rsidR="00455FCB" w:rsidRPr="00513706" w:rsidRDefault="00455FCB" w:rsidP="00513706">
            <w:pPr>
              <w:spacing w:line="240" w:lineRule="auto"/>
              <w:jc w:val="both"/>
              <w:rPr>
                <w:rFonts w:cs="Arial"/>
                <w:szCs w:val="20"/>
                <w:lang w:eastAsia="sl-SI"/>
              </w:rPr>
            </w:pPr>
          </w:p>
        </w:tc>
      </w:tr>
      <w:tr w:rsidR="00455FCB" w:rsidRPr="00513706" w14:paraId="3A8E18AC" w14:textId="77777777" w:rsidTr="00513706">
        <w:tc>
          <w:tcPr>
            <w:tcW w:w="1497" w:type="dxa"/>
            <w:shd w:val="clear" w:color="auto" w:fill="auto"/>
          </w:tcPr>
          <w:p w14:paraId="4FD1499A"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2B016C7E"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70ABE58D"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0D9252E1"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41823092" w14:textId="77777777" w:rsidR="00455FCB" w:rsidRPr="00513706" w:rsidRDefault="00455FCB" w:rsidP="00513706">
            <w:pPr>
              <w:spacing w:line="240" w:lineRule="auto"/>
              <w:jc w:val="both"/>
              <w:rPr>
                <w:rFonts w:cs="Arial"/>
                <w:szCs w:val="20"/>
                <w:lang w:eastAsia="sl-SI"/>
              </w:rPr>
            </w:pPr>
          </w:p>
        </w:tc>
      </w:tr>
      <w:tr w:rsidR="00455FCB" w:rsidRPr="00513706" w14:paraId="199DACFC" w14:textId="77777777" w:rsidTr="00513706">
        <w:tc>
          <w:tcPr>
            <w:tcW w:w="1497" w:type="dxa"/>
            <w:shd w:val="clear" w:color="auto" w:fill="auto"/>
          </w:tcPr>
          <w:p w14:paraId="78554AD5" w14:textId="77777777" w:rsidR="00455FCB" w:rsidRPr="00A30835" w:rsidRDefault="00455FCB" w:rsidP="00513706">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7B24D119" w14:textId="77777777" w:rsidR="00455FCB" w:rsidRPr="00A30835" w:rsidRDefault="00455FCB" w:rsidP="00513706">
            <w:pPr>
              <w:spacing w:line="240" w:lineRule="auto"/>
              <w:jc w:val="both"/>
              <w:rPr>
                <w:rFonts w:cs="Arial"/>
                <w:szCs w:val="20"/>
                <w:lang w:eastAsia="sl-SI"/>
              </w:rPr>
            </w:pPr>
          </w:p>
        </w:tc>
        <w:tc>
          <w:tcPr>
            <w:tcW w:w="2024" w:type="dxa"/>
            <w:shd w:val="clear" w:color="auto" w:fill="auto"/>
          </w:tcPr>
          <w:p w14:paraId="4E76B8DF" w14:textId="77777777" w:rsidR="00455FCB" w:rsidRPr="00A30835" w:rsidRDefault="00455FCB" w:rsidP="00513706">
            <w:pPr>
              <w:spacing w:line="240" w:lineRule="auto"/>
              <w:jc w:val="both"/>
              <w:rPr>
                <w:rFonts w:cs="Arial"/>
                <w:szCs w:val="20"/>
                <w:lang w:eastAsia="sl-SI"/>
              </w:rPr>
            </w:pPr>
          </w:p>
        </w:tc>
        <w:tc>
          <w:tcPr>
            <w:tcW w:w="1858" w:type="dxa"/>
            <w:shd w:val="clear" w:color="auto" w:fill="auto"/>
          </w:tcPr>
          <w:p w14:paraId="3B9F288A" w14:textId="77777777" w:rsidR="00455FCB" w:rsidRPr="00A30835" w:rsidRDefault="00455FCB" w:rsidP="00513706">
            <w:pPr>
              <w:spacing w:line="240" w:lineRule="auto"/>
              <w:jc w:val="both"/>
              <w:rPr>
                <w:rFonts w:cs="Arial"/>
                <w:szCs w:val="20"/>
                <w:lang w:eastAsia="sl-SI"/>
              </w:rPr>
            </w:pPr>
          </w:p>
        </w:tc>
        <w:tc>
          <w:tcPr>
            <w:tcW w:w="1686" w:type="dxa"/>
            <w:shd w:val="clear" w:color="auto" w:fill="auto"/>
          </w:tcPr>
          <w:p w14:paraId="63E314B1" w14:textId="77777777" w:rsidR="00455FCB" w:rsidRPr="00513706" w:rsidRDefault="00455FCB" w:rsidP="00513706">
            <w:pPr>
              <w:spacing w:line="240" w:lineRule="auto"/>
              <w:jc w:val="both"/>
              <w:rPr>
                <w:rFonts w:cs="Arial"/>
                <w:szCs w:val="20"/>
                <w:lang w:eastAsia="sl-SI"/>
              </w:rPr>
            </w:pPr>
          </w:p>
        </w:tc>
      </w:tr>
    </w:tbl>
    <w:p w14:paraId="5101FB7D" w14:textId="77777777" w:rsidR="00455FCB" w:rsidRDefault="00455FCB" w:rsidP="00455FCB">
      <w:pPr>
        <w:spacing w:after="160" w:line="276" w:lineRule="auto"/>
        <w:jc w:val="both"/>
        <w:rPr>
          <w:rFonts w:eastAsia="Calibri" w:cs="Arial"/>
          <w:i/>
          <w:iCs/>
          <w:szCs w:val="20"/>
        </w:rPr>
      </w:pPr>
      <w:r w:rsidRPr="00455FCB">
        <w:rPr>
          <w:rFonts w:eastAsia="Calibri" w:cs="Arial"/>
          <w:i/>
          <w:iCs/>
          <w:szCs w:val="20"/>
        </w:rPr>
        <w:t>*Po potrebi razširiti.</w:t>
      </w:r>
    </w:p>
    <w:bookmarkEnd w:id="5"/>
    <w:p w14:paraId="5419D03D" w14:textId="77777777" w:rsidR="007C060C" w:rsidRDefault="007C060C" w:rsidP="007C060C">
      <w:pPr>
        <w:numPr>
          <w:ilvl w:val="0"/>
          <w:numId w:val="45"/>
        </w:numPr>
        <w:spacing w:after="160" w:line="276" w:lineRule="auto"/>
        <w:jc w:val="both"/>
        <w:rPr>
          <w:rFonts w:eastAsia="Calibri" w:cs="Arial"/>
          <w:b/>
          <w:bCs/>
          <w:szCs w:val="20"/>
        </w:rPr>
      </w:pPr>
      <w:r w:rsidRPr="00A30835">
        <w:rPr>
          <w:rFonts w:eastAsia="Calibri" w:cs="Arial"/>
          <w:b/>
          <w:bCs/>
          <w:szCs w:val="20"/>
        </w:rPr>
        <w:t>Podatki</w:t>
      </w:r>
      <w:r>
        <w:rPr>
          <w:rFonts w:eastAsia="Calibri" w:cs="Arial"/>
          <w:b/>
          <w:bCs/>
          <w:szCs w:val="20"/>
        </w:rPr>
        <w:t xml:space="preserve"> projektnega partnerja</w:t>
      </w:r>
      <w:r w:rsidR="00983FB0">
        <w:rPr>
          <w:rFonts w:eastAsia="Calibri" w:cs="Arial"/>
          <w:b/>
          <w:bCs/>
          <w:szCs w:val="20"/>
        </w:rPr>
        <w:t>, ki bo izvajal projekt prehoda</w:t>
      </w:r>
      <w:r>
        <w:rPr>
          <w:rFonts w:eastAsia="Calibri" w:cs="Arial"/>
          <w:b/>
          <w:bCs/>
          <w:szCs w:val="20"/>
        </w:rPr>
        <w:t xml:space="preserve"> št. 3</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7C060C" w:rsidRPr="00513706" w14:paraId="2598E540" w14:textId="77777777" w:rsidTr="00513706">
        <w:tc>
          <w:tcPr>
            <w:tcW w:w="1497" w:type="dxa"/>
            <w:shd w:val="clear" w:color="auto" w:fill="auto"/>
          </w:tcPr>
          <w:p w14:paraId="7D56883A"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7BB511A0"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6C72315E"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73DCC1EE" w14:textId="77777777" w:rsidR="007C060C" w:rsidRPr="00A30835" w:rsidRDefault="007C060C" w:rsidP="00513706">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7708BF1E" w14:textId="77777777" w:rsidR="007C060C" w:rsidRPr="00513706" w:rsidRDefault="007C060C" w:rsidP="00513706">
            <w:pPr>
              <w:spacing w:line="240" w:lineRule="auto"/>
              <w:rPr>
                <w:rFonts w:cs="Arial"/>
                <w:szCs w:val="20"/>
                <w:lang w:eastAsia="sl-SI"/>
              </w:rPr>
            </w:pPr>
            <w:r w:rsidRPr="00513706">
              <w:rPr>
                <w:rFonts w:cs="Arial"/>
                <w:szCs w:val="20"/>
                <w:lang w:eastAsia="sl-SI"/>
              </w:rPr>
              <w:t>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r w:rsidRPr="00513706">
              <w:rPr>
                <w:rFonts w:cs="Arial"/>
                <w:szCs w:val="20"/>
                <w:lang w:eastAsia="sl-SI"/>
              </w:rPr>
              <w:t xml:space="preserve"> za DDV ali davčn</w:t>
            </w:r>
            <w:r w:rsidR="00946404">
              <w:rPr>
                <w:rFonts w:cs="Arial"/>
                <w:szCs w:val="20"/>
                <w:lang w:eastAsia="sl-SI"/>
              </w:rPr>
              <w:t>a</w:t>
            </w:r>
            <w:r w:rsidRPr="00513706">
              <w:rPr>
                <w:rFonts w:cs="Arial"/>
                <w:szCs w:val="20"/>
                <w:lang w:eastAsia="sl-SI"/>
              </w:rPr>
              <w:t xml:space="preserve"> 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p>
        </w:tc>
      </w:tr>
      <w:tr w:rsidR="007C060C" w:rsidRPr="00513706" w14:paraId="38C6062E" w14:textId="77777777" w:rsidTr="00513706">
        <w:tc>
          <w:tcPr>
            <w:tcW w:w="1497" w:type="dxa"/>
            <w:shd w:val="clear" w:color="auto" w:fill="auto"/>
          </w:tcPr>
          <w:p w14:paraId="759F8BC2"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04C18492"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0F078885"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2F0D01A0"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21043084" w14:textId="77777777" w:rsidR="007C060C" w:rsidRPr="00513706" w:rsidRDefault="007C060C" w:rsidP="00513706">
            <w:pPr>
              <w:spacing w:line="240" w:lineRule="auto"/>
              <w:jc w:val="both"/>
              <w:rPr>
                <w:rFonts w:cs="Arial"/>
                <w:szCs w:val="20"/>
                <w:lang w:eastAsia="sl-SI"/>
              </w:rPr>
            </w:pPr>
          </w:p>
        </w:tc>
      </w:tr>
      <w:tr w:rsidR="007C060C" w:rsidRPr="00513706" w14:paraId="22865D22" w14:textId="77777777" w:rsidTr="00513706">
        <w:tc>
          <w:tcPr>
            <w:tcW w:w="1497" w:type="dxa"/>
            <w:shd w:val="clear" w:color="auto" w:fill="auto"/>
          </w:tcPr>
          <w:p w14:paraId="1FE7DE77"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1D4E4736"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5F0E9D22"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4EAF1C3C"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2EDAFF71" w14:textId="77777777" w:rsidR="007C060C" w:rsidRPr="00513706" w:rsidRDefault="007C060C" w:rsidP="00513706">
            <w:pPr>
              <w:spacing w:line="240" w:lineRule="auto"/>
              <w:jc w:val="both"/>
              <w:rPr>
                <w:rFonts w:cs="Arial"/>
                <w:szCs w:val="20"/>
                <w:lang w:eastAsia="sl-SI"/>
              </w:rPr>
            </w:pPr>
          </w:p>
        </w:tc>
      </w:tr>
      <w:tr w:rsidR="007C060C" w:rsidRPr="00513706" w14:paraId="4918F315" w14:textId="77777777" w:rsidTr="00513706">
        <w:tc>
          <w:tcPr>
            <w:tcW w:w="1497" w:type="dxa"/>
            <w:shd w:val="clear" w:color="auto" w:fill="auto"/>
          </w:tcPr>
          <w:p w14:paraId="17AF94FB"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45F31A6E"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1A49BF1C"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1A356426"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0D4FCA84" w14:textId="77777777" w:rsidR="007C060C" w:rsidRPr="00513706" w:rsidRDefault="007C060C" w:rsidP="00513706">
            <w:pPr>
              <w:spacing w:line="240" w:lineRule="auto"/>
              <w:jc w:val="both"/>
              <w:rPr>
                <w:rFonts w:cs="Arial"/>
                <w:szCs w:val="20"/>
                <w:lang w:eastAsia="sl-SI"/>
              </w:rPr>
            </w:pPr>
          </w:p>
        </w:tc>
      </w:tr>
    </w:tbl>
    <w:p w14:paraId="5D325142" w14:textId="77777777" w:rsidR="007C060C" w:rsidRDefault="007C060C" w:rsidP="007C060C">
      <w:pPr>
        <w:spacing w:after="160" w:line="276" w:lineRule="auto"/>
        <w:jc w:val="both"/>
        <w:rPr>
          <w:rFonts w:eastAsia="Calibri" w:cs="Arial"/>
          <w:i/>
          <w:iCs/>
          <w:szCs w:val="20"/>
        </w:rPr>
      </w:pPr>
      <w:r w:rsidRPr="00455FCB">
        <w:rPr>
          <w:rFonts w:eastAsia="Calibri" w:cs="Arial"/>
          <w:i/>
          <w:iCs/>
          <w:szCs w:val="20"/>
        </w:rPr>
        <w:t>*Po potrebi razširiti.</w:t>
      </w:r>
    </w:p>
    <w:p w14:paraId="6E6428A4" w14:textId="77777777" w:rsidR="007C060C" w:rsidRDefault="007C060C" w:rsidP="007C060C">
      <w:pPr>
        <w:numPr>
          <w:ilvl w:val="0"/>
          <w:numId w:val="45"/>
        </w:numPr>
        <w:spacing w:after="160" w:line="276" w:lineRule="auto"/>
        <w:jc w:val="both"/>
        <w:rPr>
          <w:rFonts w:eastAsia="Calibri" w:cs="Arial"/>
          <w:b/>
          <w:bCs/>
          <w:szCs w:val="20"/>
        </w:rPr>
      </w:pPr>
      <w:r w:rsidRPr="00A30835">
        <w:rPr>
          <w:rFonts w:eastAsia="Calibri" w:cs="Arial"/>
          <w:b/>
          <w:bCs/>
          <w:szCs w:val="20"/>
        </w:rPr>
        <w:t>Podatki</w:t>
      </w:r>
      <w:r>
        <w:rPr>
          <w:rFonts w:eastAsia="Calibri" w:cs="Arial"/>
          <w:b/>
          <w:bCs/>
          <w:szCs w:val="20"/>
        </w:rPr>
        <w:t xml:space="preserve"> projektnega partnerja</w:t>
      </w:r>
      <w:r w:rsidR="00983FB0">
        <w:rPr>
          <w:rFonts w:eastAsia="Calibri" w:cs="Arial"/>
          <w:b/>
          <w:bCs/>
          <w:szCs w:val="20"/>
        </w:rPr>
        <w:t>, ki bo izvajal projekt prehoda</w:t>
      </w:r>
      <w:r>
        <w:rPr>
          <w:rFonts w:eastAsia="Calibri" w:cs="Arial"/>
          <w:b/>
          <w:bCs/>
          <w:szCs w:val="20"/>
        </w:rPr>
        <w:t xml:space="preserve"> št. 4</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7C060C" w:rsidRPr="00513706" w14:paraId="3643F96B" w14:textId="77777777" w:rsidTr="00513706">
        <w:tc>
          <w:tcPr>
            <w:tcW w:w="1497" w:type="dxa"/>
            <w:shd w:val="clear" w:color="auto" w:fill="auto"/>
          </w:tcPr>
          <w:p w14:paraId="1378095A"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7F0B7937"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763623AB"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16035E85" w14:textId="77777777" w:rsidR="007C060C" w:rsidRPr="00A30835" w:rsidRDefault="007C060C" w:rsidP="00513706">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1A4DD07D" w14:textId="77777777" w:rsidR="007C060C" w:rsidRPr="00513706" w:rsidRDefault="007C060C" w:rsidP="00513706">
            <w:pPr>
              <w:spacing w:line="240" w:lineRule="auto"/>
              <w:rPr>
                <w:rFonts w:cs="Arial"/>
                <w:szCs w:val="20"/>
                <w:lang w:eastAsia="sl-SI"/>
              </w:rPr>
            </w:pPr>
            <w:r w:rsidRPr="00513706">
              <w:rPr>
                <w:rFonts w:cs="Arial"/>
                <w:szCs w:val="20"/>
                <w:lang w:eastAsia="sl-SI"/>
              </w:rPr>
              <w:t>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r w:rsidRPr="00513706">
              <w:rPr>
                <w:rFonts w:cs="Arial"/>
                <w:szCs w:val="20"/>
                <w:lang w:eastAsia="sl-SI"/>
              </w:rPr>
              <w:t xml:space="preserve"> za DDV ali davčn</w:t>
            </w:r>
            <w:r w:rsidR="00946404">
              <w:rPr>
                <w:rFonts w:cs="Arial"/>
                <w:szCs w:val="20"/>
                <w:lang w:eastAsia="sl-SI"/>
              </w:rPr>
              <w:t>a</w:t>
            </w:r>
            <w:r w:rsidRPr="00513706">
              <w:rPr>
                <w:rFonts w:cs="Arial"/>
                <w:szCs w:val="20"/>
                <w:lang w:eastAsia="sl-SI"/>
              </w:rPr>
              <w:t xml:space="preserve"> identifikacijsk</w:t>
            </w:r>
            <w:r w:rsidR="00946404">
              <w:rPr>
                <w:rFonts w:cs="Arial"/>
                <w:szCs w:val="20"/>
                <w:lang w:eastAsia="sl-SI"/>
              </w:rPr>
              <w:t>a</w:t>
            </w:r>
            <w:r w:rsidRPr="00513706">
              <w:rPr>
                <w:rFonts w:cs="Arial"/>
                <w:szCs w:val="20"/>
                <w:lang w:eastAsia="sl-SI"/>
              </w:rPr>
              <w:t xml:space="preserve"> številk</w:t>
            </w:r>
            <w:r w:rsidR="00946404">
              <w:rPr>
                <w:rFonts w:cs="Arial"/>
                <w:szCs w:val="20"/>
                <w:lang w:eastAsia="sl-SI"/>
              </w:rPr>
              <w:t>a</w:t>
            </w:r>
          </w:p>
        </w:tc>
      </w:tr>
      <w:tr w:rsidR="007C060C" w:rsidRPr="00513706" w14:paraId="6E939136" w14:textId="77777777" w:rsidTr="00513706">
        <w:tc>
          <w:tcPr>
            <w:tcW w:w="1497" w:type="dxa"/>
            <w:shd w:val="clear" w:color="auto" w:fill="auto"/>
          </w:tcPr>
          <w:p w14:paraId="68C44593"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4CAE1216"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4CF8AF3B"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7B675115"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459E8CFD" w14:textId="77777777" w:rsidR="007C060C" w:rsidRPr="00513706" w:rsidRDefault="007C060C" w:rsidP="00513706">
            <w:pPr>
              <w:spacing w:line="240" w:lineRule="auto"/>
              <w:jc w:val="both"/>
              <w:rPr>
                <w:rFonts w:cs="Arial"/>
                <w:szCs w:val="20"/>
                <w:lang w:eastAsia="sl-SI"/>
              </w:rPr>
            </w:pPr>
          </w:p>
        </w:tc>
      </w:tr>
      <w:tr w:rsidR="007C060C" w:rsidRPr="00513706" w14:paraId="2312E3E7" w14:textId="77777777" w:rsidTr="00513706">
        <w:tc>
          <w:tcPr>
            <w:tcW w:w="1497" w:type="dxa"/>
            <w:shd w:val="clear" w:color="auto" w:fill="auto"/>
          </w:tcPr>
          <w:p w14:paraId="2E36B383"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lastRenderedPageBreak/>
              <w:t>2.</w:t>
            </w:r>
          </w:p>
        </w:tc>
        <w:tc>
          <w:tcPr>
            <w:tcW w:w="1541" w:type="dxa"/>
            <w:shd w:val="clear" w:color="auto" w:fill="auto"/>
          </w:tcPr>
          <w:p w14:paraId="03917BD7"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7F489303"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1E3CC4DD"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1C5925FC" w14:textId="77777777" w:rsidR="007C060C" w:rsidRPr="00513706" w:rsidRDefault="007C060C" w:rsidP="00513706">
            <w:pPr>
              <w:spacing w:line="240" w:lineRule="auto"/>
              <w:jc w:val="both"/>
              <w:rPr>
                <w:rFonts w:cs="Arial"/>
                <w:szCs w:val="20"/>
                <w:lang w:eastAsia="sl-SI"/>
              </w:rPr>
            </w:pPr>
          </w:p>
        </w:tc>
      </w:tr>
      <w:tr w:rsidR="007C060C" w:rsidRPr="00513706" w14:paraId="56D94856" w14:textId="77777777" w:rsidTr="00513706">
        <w:tc>
          <w:tcPr>
            <w:tcW w:w="1497" w:type="dxa"/>
            <w:shd w:val="clear" w:color="auto" w:fill="auto"/>
          </w:tcPr>
          <w:p w14:paraId="26BDE6F7" w14:textId="77777777" w:rsidR="007C060C" w:rsidRPr="00A30835" w:rsidRDefault="007C060C" w:rsidP="00513706">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5E526799" w14:textId="77777777" w:rsidR="007C060C" w:rsidRPr="00A30835" w:rsidRDefault="007C060C" w:rsidP="00513706">
            <w:pPr>
              <w:spacing w:line="240" w:lineRule="auto"/>
              <w:jc w:val="both"/>
              <w:rPr>
                <w:rFonts w:cs="Arial"/>
                <w:szCs w:val="20"/>
                <w:lang w:eastAsia="sl-SI"/>
              </w:rPr>
            </w:pPr>
          </w:p>
        </w:tc>
        <w:tc>
          <w:tcPr>
            <w:tcW w:w="2024" w:type="dxa"/>
            <w:shd w:val="clear" w:color="auto" w:fill="auto"/>
          </w:tcPr>
          <w:p w14:paraId="1A5D3891" w14:textId="77777777" w:rsidR="007C060C" w:rsidRPr="00A30835" w:rsidRDefault="007C060C" w:rsidP="00513706">
            <w:pPr>
              <w:spacing w:line="240" w:lineRule="auto"/>
              <w:jc w:val="both"/>
              <w:rPr>
                <w:rFonts w:cs="Arial"/>
                <w:szCs w:val="20"/>
                <w:lang w:eastAsia="sl-SI"/>
              </w:rPr>
            </w:pPr>
          </w:p>
        </w:tc>
        <w:tc>
          <w:tcPr>
            <w:tcW w:w="1858" w:type="dxa"/>
            <w:shd w:val="clear" w:color="auto" w:fill="auto"/>
          </w:tcPr>
          <w:p w14:paraId="054FE04E" w14:textId="77777777" w:rsidR="007C060C" w:rsidRPr="00A30835" w:rsidRDefault="007C060C" w:rsidP="00513706">
            <w:pPr>
              <w:spacing w:line="240" w:lineRule="auto"/>
              <w:jc w:val="both"/>
              <w:rPr>
                <w:rFonts w:cs="Arial"/>
                <w:szCs w:val="20"/>
                <w:lang w:eastAsia="sl-SI"/>
              </w:rPr>
            </w:pPr>
          </w:p>
        </w:tc>
        <w:tc>
          <w:tcPr>
            <w:tcW w:w="1686" w:type="dxa"/>
            <w:shd w:val="clear" w:color="auto" w:fill="auto"/>
          </w:tcPr>
          <w:p w14:paraId="645CCAB4" w14:textId="77777777" w:rsidR="007C060C" w:rsidRPr="00513706" w:rsidRDefault="007C060C" w:rsidP="00513706">
            <w:pPr>
              <w:spacing w:line="240" w:lineRule="auto"/>
              <w:jc w:val="both"/>
              <w:rPr>
                <w:rFonts w:cs="Arial"/>
                <w:szCs w:val="20"/>
                <w:lang w:eastAsia="sl-SI"/>
              </w:rPr>
            </w:pPr>
          </w:p>
        </w:tc>
      </w:tr>
    </w:tbl>
    <w:p w14:paraId="68B8E920" w14:textId="77777777" w:rsidR="007C060C" w:rsidRDefault="007C060C" w:rsidP="007C060C">
      <w:pPr>
        <w:spacing w:after="160" w:line="276" w:lineRule="auto"/>
        <w:jc w:val="both"/>
        <w:rPr>
          <w:rFonts w:eastAsia="Calibri" w:cs="Arial"/>
          <w:i/>
          <w:iCs/>
          <w:szCs w:val="20"/>
        </w:rPr>
      </w:pPr>
      <w:r w:rsidRPr="00455FCB">
        <w:rPr>
          <w:rFonts w:eastAsia="Calibri" w:cs="Arial"/>
          <w:i/>
          <w:iCs/>
          <w:szCs w:val="20"/>
        </w:rPr>
        <w:t>*Po potrebi razširiti.</w:t>
      </w:r>
    </w:p>
    <w:p w14:paraId="18D46152" w14:textId="77777777" w:rsidR="00983FB0" w:rsidRDefault="00983FB0" w:rsidP="00983FB0">
      <w:pPr>
        <w:numPr>
          <w:ilvl w:val="0"/>
          <w:numId w:val="45"/>
        </w:numPr>
        <w:spacing w:after="160" w:line="276" w:lineRule="auto"/>
        <w:jc w:val="both"/>
        <w:rPr>
          <w:rFonts w:eastAsia="Calibri" w:cs="Arial"/>
          <w:b/>
          <w:bCs/>
          <w:szCs w:val="20"/>
        </w:rPr>
      </w:pPr>
      <w:r w:rsidRPr="00A30835">
        <w:rPr>
          <w:rFonts w:eastAsia="Calibri" w:cs="Arial"/>
          <w:b/>
          <w:bCs/>
          <w:szCs w:val="20"/>
        </w:rPr>
        <w:t>Podatki</w:t>
      </w:r>
      <w:r>
        <w:rPr>
          <w:rFonts w:eastAsia="Calibri" w:cs="Arial"/>
          <w:b/>
          <w:bCs/>
          <w:szCs w:val="20"/>
        </w:rPr>
        <w:t xml:space="preserve"> projektnega partnerja, ki bo izvajal projekt prehoda št. 5</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983FB0" w:rsidRPr="00513706" w14:paraId="3C9AECFA" w14:textId="77777777" w:rsidTr="007C67E5">
        <w:tc>
          <w:tcPr>
            <w:tcW w:w="1497" w:type="dxa"/>
            <w:shd w:val="clear" w:color="auto" w:fill="auto"/>
          </w:tcPr>
          <w:p w14:paraId="26A64176"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532A07F5"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0E8035C5"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679B9264" w14:textId="77777777" w:rsidR="00983FB0" w:rsidRPr="00A30835" w:rsidRDefault="00983FB0" w:rsidP="007C67E5">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564BFFA3" w14:textId="77777777" w:rsidR="00983FB0" w:rsidRPr="00513706" w:rsidRDefault="00983FB0" w:rsidP="007C67E5">
            <w:pPr>
              <w:spacing w:line="240" w:lineRule="auto"/>
              <w:rPr>
                <w:rFonts w:cs="Arial"/>
                <w:szCs w:val="20"/>
                <w:lang w:eastAsia="sl-SI"/>
              </w:rPr>
            </w:pPr>
            <w:r w:rsidRPr="00513706">
              <w:rPr>
                <w:rFonts w:cs="Arial"/>
                <w:szCs w:val="20"/>
                <w:lang w:eastAsia="sl-SI"/>
              </w:rPr>
              <w:t>Identifikacijsk</w:t>
            </w:r>
            <w:r>
              <w:rPr>
                <w:rFonts w:cs="Arial"/>
                <w:szCs w:val="20"/>
                <w:lang w:eastAsia="sl-SI"/>
              </w:rPr>
              <w:t>a</w:t>
            </w:r>
            <w:r w:rsidRPr="00513706">
              <w:rPr>
                <w:rFonts w:cs="Arial"/>
                <w:szCs w:val="20"/>
                <w:lang w:eastAsia="sl-SI"/>
              </w:rPr>
              <w:t xml:space="preserve"> številk</w:t>
            </w:r>
            <w:r>
              <w:rPr>
                <w:rFonts w:cs="Arial"/>
                <w:szCs w:val="20"/>
                <w:lang w:eastAsia="sl-SI"/>
              </w:rPr>
              <w:t>a</w:t>
            </w:r>
            <w:r w:rsidRPr="00513706">
              <w:rPr>
                <w:rFonts w:cs="Arial"/>
                <w:szCs w:val="20"/>
                <w:lang w:eastAsia="sl-SI"/>
              </w:rPr>
              <w:t xml:space="preserve"> za DDV ali davčn</w:t>
            </w:r>
            <w:r>
              <w:rPr>
                <w:rFonts w:cs="Arial"/>
                <w:szCs w:val="20"/>
                <w:lang w:eastAsia="sl-SI"/>
              </w:rPr>
              <w:t>a</w:t>
            </w:r>
            <w:r w:rsidRPr="00513706">
              <w:rPr>
                <w:rFonts w:cs="Arial"/>
                <w:szCs w:val="20"/>
                <w:lang w:eastAsia="sl-SI"/>
              </w:rPr>
              <w:t xml:space="preserve"> identifikacijsk</w:t>
            </w:r>
            <w:r>
              <w:rPr>
                <w:rFonts w:cs="Arial"/>
                <w:szCs w:val="20"/>
                <w:lang w:eastAsia="sl-SI"/>
              </w:rPr>
              <w:t>a</w:t>
            </w:r>
            <w:r w:rsidRPr="00513706">
              <w:rPr>
                <w:rFonts w:cs="Arial"/>
                <w:szCs w:val="20"/>
                <w:lang w:eastAsia="sl-SI"/>
              </w:rPr>
              <w:t xml:space="preserve"> številk</w:t>
            </w:r>
            <w:r>
              <w:rPr>
                <w:rFonts w:cs="Arial"/>
                <w:szCs w:val="20"/>
                <w:lang w:eastAsia="sl-SI"/>
              </w:rPr>
              <w:t>a</w:t>
            </w:r>
          </w:p>
        </w:tc>
      </w:tr>
      <w:tr w:rsidR="00983FB0" w:rsidRPr="00513706" w14:paraId="64D4F386" w14:textId="77777777" w:rsidTr="007C67E5">
        <w:tc>
          <w:tcPr>
            <w:tcW w:w="1497" w:type="dxa"/>
            <w:shd w:val="clear" w:color="auto" w:fill="auto"/>
          </w:tcPr>
          <w:p w14:paraId="1E8207B7"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7D6EC999"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1E38F5C9"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0A39D599"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67C3FD2F" w14:textId="77777777" w:rsidR="00983FB0" w:rsidRPr="00513706" w:rsidRDefault="00983FB0" w:rsidP="007C67E5">
            <w:pPr>
              <w:spacing w:line="240" w:lineRule="auto"/>
              <w:jc w:val="both"/>
              <w:rPr>
                <w:rFonts w:cs="Arial"/>
                <w:szCs w:val="20"/>
                <w:lang w:eastAsia="sl-SI"/>
              </w:rPr>
            </w:pPr>
          </w:p>
        </w:tc>
      </w:tr>
      <w:tr w:rsidR="00983FB0" w:rsidRPr="00513706" w14:paraId="392C11A3" w14:textId="77777777" w:rsidTr="007C67E5">
        <w:tc>
          <w:tcPr>
            <w:tcW w:w="1497" w:type="dxa"/>
            <w:shd w:val="clear" w:color="auto" w:fill="auto"/>
          </w:tcPr>
          <w:p w14:paraId="588F5AC2"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0E99A0B7"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36B756F6"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328FE3F9"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5529A1AB" w14:textId="77777777" w:rsidR="00983FB0" w:rsidRPr="00513706" w:rsidRDefault="00983FB0" w:rsidP="007C67E5">
            <w:pPr>
              <w:spacing w:line="240" w:lineRule="auto"/>
              <w:jc w:val="both"/>
              <w:rPr>
                <w:rFonts w:cs="Arial"/>
                <w:szCs w:val="20"/>
                <w:lang w:eastAsia="sl-SI"/>
              </w:rPr>
            </w:pPr>
          </w:p>
        </w:tc>
      </w:tr>
      <w:tr w:rsidR="00983FB0" w:rsidRPr="00513706" w14:paraId="78721D20" w14:textId="77777777" w:rsidTr="007C67E5">
        <w:tc>
          <w:tcPr>
            <w:tcW w:w="1497" w:type="dxa"/>
            <w:shd w:val="clear" w:color="auto" w:fill="auto"/>
          </w:tcPr>
          <w:p w14:paraId="6AAD5EFF"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1822531A"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77DAC696"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1F0166E6"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13D54985" w14:textId="77777777" w:rsidR="00983FB0" w:rsidRPr="00513706" w:rsidRDefault="00983FB0" w:rsidP="007C67E5">
            <w:pPr>
              <w:spacing w:line="240" w:lineRule="auto"/>
              <w:jc w:val="both"/>
              <w:rPr>
                <w:rFonts w:cs="Arial"/>
                <w:szCs w:val="20"/>
                <w:lang w:eastAsia="sl-SI"/>
              </w:rPr>
            </w:pPr>
          </w:p>
        </w:tc>
      </w:tr>
    </w:tbl>
    <w:p w14:paraId="4CD43C1A" w14:textId="77777777" w:rsidR="00983FB0" w:rsidRDefault="00983FB0" w:rsidP="00983FB0">
      <w:pPr>
        <w:spacing w:after="160" w:line="276" w:lineRule="auto"/>
        <w:jc w:val="both"/>
        <w:rPr>
          <w:rFonts w:eastAsia="Calibri" w:cs="Arial"/>
          <w:i/>
          <w:iCs/>
          <w:szCs w:val="20"/>
        </w:rPr>
      </w:pPr>
      <w:r w:rsidRPr="00455FCB">
        <w:rPr>
          <w:rFonts w:eastAsia="Calibri" w:cs="Arial"/>
          <w:i/>
          <w:iCs/>
          <w:szCs w:val="20"/>
        </w:rPr>
        <w:t>*Po potrebi razširiti.</w:t>
      </w:r>
    </w:p>
    <w:p w14:paraId="05128572" w14:textId="77777777" w:rsidR="00983FB0" w:rsidRDefault="00983FB0" w:rsidP="00983FB0">
      <w:pPr>
        <w:numPr>
          <w:ilvl w:val="0"/>
          <w:numId w:val="45"/>
        </w:numPr>
        <w:spacing w:after="160" w:line="276" w:lineRule="auto"/>
        <w:jc w:val="both"/>
        <w:rPr>
          <w:rFonts w:eastAsia="Calibri" w:cs="Arial"/>
          <w:b/>
          <w:bCs/>
          <w:szCs w:val="20"/>
        </w:rPr>
      </w:pPr>
      <w:r w:rsidRPr="00A30835">
        <w:rPr>
          <w:rFonts w:eastAsia="Calibri" w:cs="Arial"/>
          <w:b/>
          <w:bCs/>
          <w:szCs w:val="20"/>
        </w:rPr>
        <w:t>Podatki</w:t>
      </w:r>
      <w:r>
        <w:rPr>
          <w:rFonts w:eastAsia="Calibri" w:cs="Arial"/>
          <w:b/>
          <w:bCs/>
          <w:szCs w:val="20"/>
        </w:rPr>
        <w:t xml:space="preserve"> projektnega partnerja, ki bo izvajal projekt prehoda št. 6</w:t>
      </w:r>
      <w:r w:rsidRPr="00A30835">
        <w:rPr>
          <w:rFonts w:eastAsia="Calibri" w:cs="Arial"/>
          <w:b/>
          <w:bCs/>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88"/>
        <w:gridCol w:w="1963"/>
        <w:gridCol w:w="1802"/>
        <w:gridCol w:w="1677"/>
      </w:tblGrid>
      <w:tr w:rsidR="00983FB0" w:rsidRPr="00513706" w14:paraId="44686654" w14:textId="77777777" w:rsidTr="007C67E5">
        <w:tc>
          <w:tcPr>
            <w:tcW w:w="1497" w:type="dxa"/>
            <w:shd w:val="clear" w:color="auto" w:fill="auto"/>
          </w:tcPr>
          <w:p w14:paraId="32960B48"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Zap. št.</w:t>
            </w:r>
          </w:p>
        </w:tc>
        <w:tc>
          <w:tcPr>
            <w:tcW w:w="1541" w:type="dxa"/>
            <w:shd w:val="clear" w:color="auto" w:fill="auto"/>
          </w:tcPr>
          <w:p w14:paraId="413B8AB8"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Ime</w:t>
            </w:r>
          </w:p>
        </w:tc>
        <w:tc>
          <w:tcPr>
            <w:tcW w:w="2024" w:type="dxa"/>
            <w:shd w:val="clear" w:color="auto" w:fill="auto"/>
          </w:tcPr>
          <w:p w14:paraId="24458C36"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Priimek</w:t>
            </w:r>
          </w:p>
        </w:tc>
        <w:tc>
          <w:tcPr>
            <w:tcW w:w="1858" w:type="dxa"/>
            <w:shd w:val="clear" w:color="auto" w:fill="auto"/>
          </w:tcPr>
          <w:p w14:paraId="1B20C584" w14:textId="77777777" w:rsidR="00983FB0" w:rsidRPr="00A30835" w:rsidRDefault="00983FB0" w:rsidP="007C67E5">
            <w:pPr>
              <w:spacing w:line="240" w:lineRule="auto"/>
              <w:rPr>
                <w:rFonts w:cs="Arial"/>
                <w:szCs w:val="20"/>
                <w:lang w:eastAsia="sl-SI"/>
              </w:rPr>
            </w:pPr>
            <w:r w:rsidRPr="00A30835">
              <w:rPr>
                <w:rFonts w:cs="Arial"/>
                <w:szCs w:val="20"/>
                <w:lang w:eastAsia="sl-SI"/>
              </w:rPr>
              <w:t>Datum rojstva</w:t>
            </w:r>
          </w:p>
        </w:tc>
        <w:tc>
          <w:tcPr>
            <w:tcW w:w="1686" w:type="dxa"/>
            <w:shd w:val="clear" w:color="auto" w:fill="auto"/>
          </w:tcPr>
          <w:p w14:paraId="534620E2" w14:textId="77777777" w:rsidR="00983FB0" w:rsidRPr="00513706" w:rsidRDefault="00983FB0" w:rsidP="007C67E5">
            <w:pPr>
              <w:spacing w:line="240" w:lineRule="auto"/>
              <w:rPr>
                <w:rFonts w:cs="Arial"/>
                <w:szCs w:val="20"/>
                <w:lang w:eastAsia="sl-SI"/>
              </w:rPr>
            </w:pPr>
            <w:r w:rsidRPr="00513706">
              <w:rPr>
                <w:rFonts w:cs="Arial"/>
                <w:szCs w:val="20"/>
                <w:lang w:eastAsia="sl-SI"/>
              </w:rPr>
              <w:t>Identifikacijsk</w:t>
            </w:r>
            <w:r>
              <w:rPr>
                <w:rFonts w:cs="Arial"/>
                <w:szCs w:val="20"/>
                <w:lang w:eastAsia="sl-SI"/>
              </w:rPr>
              <w:t>a</w:t>
            </w:r>
            <w:r w:rsidRPr="00513706">
              <w:rPr>
                <w:rFonts w:cs="Arial"/>
                <w:szCs w:val="20"/>
                <w:lang w:eastAsia="sl-SI"/>
              </w:rPr>
              <w:t xml:space="preserve"> številk</w:t>
            </w:r>
            <w:r>
              <w:rPr>
                <w:rFonts w:cs="Arial"/>
                <w:szCs w:val="20"/>
                <w:lang w:eastAsia="sl-SI"/>
              </w:rPr>
              <w:t>a</w:t>
            </w:r>
            <w:r w:rsidRPr="00513706">
              <w:rPr>
                <w:rFonts w:cs="Arial"/>
                <w:szCs w:val="20"/>
                <w:lang w:eastAsia="sl-SI"/>
              </w:rPr>
              <w:t xml:space="preserve"> za DDV ali davčn</w:t>
            </w:r>
            <w:r>
              <w:rPr>
                <w:rFonts w:cs="Arial"/>
                <w:szCs w:val="20"/>
                <w:lang w:eastAsia="sl-SI"/>
              </w:rPr>
              <w:t>a</w:t>
            </w:r>
            <w:r w:rsidRPr="00513706">
              <w:rPr>
                <w:rFonts w:cs="Arial"/>
                <w:szCs w:val="20"/>
                <w:lang w:eastAsia="sl-SI"/>
              </w:rPr>
              <w:t xml:space="preserve"> identifikacijsk</w:t>
            </w:r>
            <w:r>
              <w:rPr>
                <w:rFonts w:cs="Arial"/>
                <w:szCs w:val="20"/>
                <w:lang w:eastAsia="sl-SI"/>
              </w:rPr>
              <w:t>a</w:t>
            </w:r>
            <w:r w:rsidRPr="00513706">
              <w:rPr>
                <w:rFonts w:cs="Arial"/>
                <w:szCs w:val="20"/>
                <w:lang w:eastAsia="sl-SI"/>
              </w:rPr>
              <w:t xml:space="preserve"> številk</w:t>
            </w:r>
            <w:r>
              <w:rPr>
                <w:rFonts w:cs="Arial"/>
                <w:szCs w:val="20"/>
                <w:lang w:eastAsia="sl-SI"/>
              </w:rPr>
              <w:t>a</w:t>
            </w:r>
          </w:p>
        </w:tc>
      </w:tr>
      <w:tr w:rsidR="00983FB0" w:rsidRPr="00513706" w14:paraId="3088DCB7" w14:textId="77777777" w:rsidTr="007C67E5">
        <w:tc>
          <w:tcPr>
            <w:tcW w:w="1497" w:type="dxa"/>
            <w:shd w:val="clear" w:color="auto" w:fill="auto"/>
          </w:tcPr>
          <w:p w14:paraId="742A7164"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1.</w:t>
            </w:r>
          </w:p>
        </w:tc>
        <w:tc>
          <w:tcPr>
            <w:tcW w:w="1541" w:type="dxa"/>
            <w:shd w:val="clear" w:color="auto" w:fill="auto"/>
          </w:tcPr>
          <w:p w14:paraId="1B4CF11B"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71CA624F"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7C2A782B"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0450F30D" w14:textId="77777777" w:rsidR="00983FB0" w:rsidRPr="00513706" w:rsidRDefault="00983FB0" w:rsidP="007C67E5">
            <w:pPr>
              <w:spacing w:line="240" w:lineRule="auto"/>
              <w:jc w:val="both"/>
              <w:rPr>
                <w:rFonts w:cs="Arial"/>
                <w:szCs w:val="20"/>
                <w:lang w:eastAsia="sl-SI"/>
              </w:rPr>
            </w:pPr>
          </w:p>
        </w:tc>
      </w:tr>
      <w:tr w:rsidR="00983FB0" w:rsidRPr="00513706" w14:paraId="4395803F" w14:textId="77777777" w:rsidTr="007C67E5">
        <w:tc>
          <w:tcPr>
            <w:tcW w:w="1497" w:type="dxa"/>
            <w:shd w:val="clear" w:color="auto" w:fill="auto"/>
          </w:tcPr>
          <w:p w14:paraId="0D882BA7"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2.</w:t>
            </w:r>
          </w:p>
        </w:tc>
        <w:tc>
          <w:tcPr>
            <w:tcW w:w="1541" w:type="dxa"/>
            <w:shd w:val="clear" w:color="auto" w:fill="auto"/>
          </w:tcPr>
          <w:p w14:paraId="3BFF70F9"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519DC8FD"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2D346528"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4E1981CD" w14:textId="77777777" w:rsidR="00983FB0" w:rsidRPr="00513706" w:rsidRDefault="00983FB0" w:rsidP="007C67E5">
            <w:pPr>
              <w:spacing w:line="240" w:lineRule="auto"/>
              <w:jc w:val="both"/>
              <w:rPr>
                <w:rFonts w:cs="Arial"/>
                <w:szCs w:val="20"/>
                <w:lang w:eastAsia="sl-SI"/>
              </w:rPr>
            </w:pPr>
          </w:p>
        </w:tc>
      </w:tr>
      <w:tr w:rsidR="00983FB0" w:rsidRPr="00513706" w14:paraId="6CBD89F7" w14:textId="77777777" w:rsidTr="007C67E5">
        <w:tc>
          <w:tcPr>
            <w:tcW w:w="1497" w:type="dxa"/>
            <w:shd w:val="clear" w:color="auto" w:fill="auto"/>
          </w:tcPr>
          <w:p w14:paraId="5965C481" w14:textId="77777777" w:rsidR="00983FB0" w:rsidRPr="00A30835" w:rsidRDefault="00983FB0" w:rsidP="007C67E5">
            <w:pPr>
              <w:spacing w:line="240" w:lineRule="auto"/>
              <w:jc w:val="both"/>
              <w:rPr>
                <w:rFonts w:cs="Arial"/>
                <w:szCs w:val="20"/>
                <w:lang w:eastAsia="sl-SI"/>
              </w:rPr>
            </w:pPr>
            <w:r w:rsidRPr="00A30835">
              <w:rPr>
                <w:rFonts w:cs="Arial"/>
                <w:szCs w:val="20"/>
                <w:lang w:eastAsia="sl-SI"/>
              </w:rPr>
              <w:t>3.</w:t>
            </w:r>
          </w:p>
        </w:tc>
        <w:tc>
          <w:tcPr>
            <w:tcW w:w="1541" w:type="dxa"/>
            <w:shd w:val="clear" w:color="auto" w:fill="auto"/>
          </w:tcPr>
          <w:p w14:paraId="30307DFA" w14:textId="77777777" w:rsidR="00983FB0" w:rsidRPr="00A30835" w:rsidRDefault="00983FB0" w:rsidP="007C67E5">
            <w:pPr>
              <w:spacing w:line="240" w:lineRule="auto"/>
              <w:jc w:val="both"/>
              <w:rPr>
                <w:rFonts w:cs="Arial"/>
                <w:szCs w:val="20"/>
                <w:lang w:eastAsia="sl-SI"/>
              </w:rPr>
            </w:pPr>
          </w:p>
        </w:tc>
        <w:tc>
          <w:tcPr>
            <w:tcW w:w="2024" w:type="dxa"/>
            <w:shd w:val="clear" w:color="auto" w:fill="auto"/>
          </w:tcPr>
          <w:p w14:paraId="4F5DB5FD" w14:textId="77777777" w:rsidR="00983FB0" w:rsidRPr="00A30835" w:rsidRDefault="00983FB0" w:rsidP="007C67E5">
            <w:pPr>
              <w:spacing w:line="240" w:lineRule="auto"/>
              <w:jc w:val="both"/>
              <w:rPr>
                <w:rFonts w:cs="Arial"/>
                <w:szCs w:val="20"/>
                <w:lang w:eastAsia="sl-SI"/>
              </w:rPr>
            </w:pPr>
          </w:p>
        </w:tc>
        <w:tc>
          <w:tcPr>
            <w:tcW w:w="1858" w:type="dxa"/>
            <w:shd w:val="clear" w:color="auto" w:fill="auto"/>
          </w:tcPr>
          <w:p w14:paraId="591B8067" w14:textId="77777777" w:rsidR="00983FB0" w:rsidRPr="00A30835" w:rsidRDefault="00983FB0" w:rsidP="007C67E5">
            <w:pPr>
              <w:spacing w:line="240" w:lineRule="auto"/>
              <w:jc w:val="both"/>
              <w:rPr>
                <w:rFonts w:cs="Arial"/>
                <w:szCs w:val="20"/>
                <w:lang w:eastAsia="sl-SI"/>
              </w:rPr>
            </w:pPr>
          </w:p>
        </w:tc>
        <w:tc>
          <w:tcPr>
            <w:tcW w:w="1686" w:type="dxa"/>
            <w:shd w:val="clear" w:color="auto" w:fill="auto"/>
          </w:tcPr>
          <w:p w14:paraId="0F19D2ED" w14:textId="77777777" w:rsidR="00983FB0" w:rsidRPr="00513706" w:rsidRDefault="00983FB0" w:rsidP="007C67E5">
            <w:pPr>
              <w:spacing w:line="240" w:lineRule="auto"/>
              <w:jc w:val="both"/>
              <w:rPr>
                <w:rFonts w:cs="Arial"/>
                <w:szCs w:val="20"/>
                <w:lang w:eastAsia="sl-SI"/>
              </w:rPr>
            </w:pPr>
          </w:p>
        </w:tc>
      </w:tr>
    </w:tbl>
    <w:p w14:paraId="3E62A797" w14:textId="77777777" w:rsidR="00983FB0" w:rsidRDefault="00983FB0" w:rsidP="00983FB0">
      <w:pPr>
        <w:spacing w:after="160" w:line="276" w:lineRule="auto"/>
        <w:jc w:val="both"/>
        <w:rPr>
          <w:rFonts w:eastAsia="Calibri" w:cs="Arial"/>
          <w:i/>
          <w:iCs/>
          <w:szCs w:val="20"/>
        </w:rPr>
      </w:pPr>
      <w:r w:rsidRPr="00455FCB">
        <w:rPr>
          <w:rFonts w:eastAsia="Calibri" w:cs="Arial"/>
          <w:i/>
          <w:iCs/>
          <w:szCs w:val="20"/>
        </w:rPr>
        <w:t>*Po potrebi razširiti.</w:t>
      </w:r>
    </w:p>
    <w:p w14:paraId="69C42432" w14:textId="77777777" w:rsidR="00983FB0" w:rsidRDefault="00983FB0" w:rsidP="007C060C">
      <w:pPr>
        <w:spacing w:after="160" w:line="276" w:lineRule="auto"/>
        <w:jc w:val="both"/>
        <w:rPr>
          <w:rFonts w:eastAsia="Calibri" w:cs="Arial"/>
          <w:i/>
          <w:iCs/>
          <w:szCs w:val="20"/>
        </w:rPr>
      </w:pPr>
    </w:p>
    <w:p w14:paraId="24AD71ED" w14:textId="77777777" w:rsidR="00A30835" w:rsidRPr="00A30835" w:rsidRDefault="00A30835" w:rsidP="00A30835">
      <w:pPr>
        <w:spacing w:after="160" w:line="276" w:lineRule="auto"/>
        <w:jc w:val="both"/>
        <w:rPr>
          <w:rFonts w:eastAsia="Calibri" w:cs="Arial"/>
          <w:szCs w:val="20"/>
        </w:rPr>
      </w:pPr>
      <w:r w:rsidRPr="00A30835">
        <w:rPr>
          <w:rFonts w:eastAsia="Calibri" w:cs="Arial"/>
          <w:szCs w:val="20"/>
        </w:rPr>
        <w:t>Spodaj podpisani:</w:t>
      </w:r>
    </w:p>
    <w:p w14:paraId="2CF849D2" w14:textId="77777777" w:rsidR="00A30835" w:rsidRPr="00A30835" w:rsidRDefault="00A30835" w:rsidP="00A30835">
      <w:pPr>
        <w:numPr>
          <w:ilvl w:val="1"/>
          <w:numId w:val="44"/>
        </w:numPr>
        <w:spacing w:after="160" w:line="276" w:lineRule="auto"/>
        <w:ind w:left="709" w:hanging="567"/>
        <w:contextualSpacing/>
        <w:jc w:val="both"/>
        <w:rPr>
          <w:rFonts w:eastAsia="Arial" w:cs="Arial"/>
          <w:szCs w:val="20"/>
          <w:lang w:eastAsia="sl-SI"/>
        </w:rPr>
      </w:pPr>
      <w:r w:rsidRPr="00A30835">
        <w:rPr>
          <w:rFonts w:cs="Arial"/>
          <w:szCs w:val="20"/>
          <w:lang w:eastAsia="sl-SI"/>
        </w:rPr>
        <w:t>soglašam</w:t>
      </w:r>
      <w:r w:rsidR="00455FCB">
        <w:rPr>
          <w:rFonts w:cs="Arial"/>
          <w:szCs w:val="20"/>
          <w:lang w:eastAsia="sl-SI"/>
        </w:rPr>
        <w:t>o</w:t>
      </w:r>
      <w:r w:rsidRPr="00A30835">
        <w:rPr>
          <w:rFonts w:cs="Arial"/>
          <w:szCs w:val="20"/>
          <w:lang w:eastAsia="sl-SI"/>
        </w:rPr>
        <w:t xml:space="preserve"> z uporabo navedenih podatkov za namen dokazovanja in preverjanja upravičenih stroškov projekta v okviru </w:t>
      </w:r>
      <w:r w:rsidR="00455FCB">
        <w:rPr>
          <w:rFonts w:cs="Arial"/>
          <w:szCs w:val="20"/>
          <w:lang w:eastAsia="sl-SI"/>
        </w:rPr>
        <w:t>javnega razpisa</w:t>
      </w:r>
      <w:r w:rsidRPr="00A30835">
        <w:rPr>
          <w:rFonts w:cs="Arial"/>
          <w:szCs w:val="20"/>
          <w:lang w:eastAsia="sl-SI"/>
        </w:rPr>
        <w:t xml:space="preserve"> ter za evalvacijske in raziskovalne namene</w:t>
      </w:r>
      <w:r w:rsidR="00455FCB">
        <w:rPr>
          <w:rFonts w:cs="Arial"/>
          <w:szCs w:val="20"/>
          <w:lang w:eastAsia="sl-SI"/>
        </w:rPr>
        <w:t>;</w:t>
      </w:r>
    </w:p>
    <w:p w14:paraId="4C34C405" w14:textId="77777777" w:rsidR="00A30835" w:rsidRDefault="00A30835" w:rsidP="00A30835">
      <w:pPr>
        <w:numPr>
          <w:ilvl w:val="1"/>
          <w:numId w:val="44"/>
        </w:numPr>
        <w:spacing w:after="160" w:line="276" w:lineRule="auto"/>
        <w:ind w:left="709" w:hanging="567"/>
        <w:contextualSpacing/>
        <w:jc w:val="both"/>
        <w:rPr>
          <w:rFonts w:eastAsia="Arial" w:cs="Arial"/>
          <w:szCs w:val="20"/>
          <w:lang w:eastAsia="sl-SI"/>
        </w:rPr>
      </w:pPr>
      <w:r w:rsidRPr="00A30835">
        <w:rPr>
          <w:rFonts w:eastAsia="Arial" w:cs="Arial"/>
          <w:szCs w:val="20"/>
          <w:lang w:eastAsia="sl-SI"/>
        </w:rPr>
        <w:t>izjavljam</w:t>
      </w:r>
      <w:r w:rsidR="00946404">
        <w:rPr>
          <w:rFonts w:eastAsia="Arial" w:cs="Arial"/>
          <w:szCs w:val="20"/>
          <w:lang w:eastAsia="sl-SI"/>
        </w:rPr>
        <w:t>o</w:t>
      </w:r>
      <w:r w:rsidRPr="00A30835">
        <w:rPr>
          <w:rFonts w:eastAsia="Arial" w:cs="Arial"/>
          <w:szCs w:val="20"/>
          <w:lang w:eastAsia="sl-SI"/>
        </w:rPr>
        <w:t xml:space="preserve">, da so vsi dejanski lastniki </w:t>
      </w:r>
      <w:r w:rsidR="00455FCB">
        <w:rPr>
          <w:rFonts w:eastAsia="Arial" w:cs="Arial"/>
          <w:szCs w:val="20"/>
          <w:lang w:eastAsia="sl-SI"/>
        </w:rPr>
        <w:t>vseh projektnih partnerjev</w:t>
      </w:r>
      <w:r w:rsidRPr="00A30835">
        <w:rPr>
          <w:rFonts w:eastAsia="Arial" w:cs="Arial"/>
          <w:szCs w:val="20"/>
          <w:lang w:eastAsia="sl-SI"/>
        </w:rPr>
        <w:t xml:space="preserve"> </w:t>
      </w:r>
      <w:r w:rsidR="00095DAE">
        <w:rPr>
          <w:rFonts w:eastAsia="Arial" w:cs="Arial"/>
          <w:szCs w:val="20"/>
          <w:lang w:eastAsia="sl-SI"/>
        </w:rPr>
        <w:t xml:space="preserve">izbranega nacionalnega projektnega partnerstva </w:t>
      </w:r>
      <w:r w:rsidRPr="00A30835">
        <w:rPr>
          <w:rFonts w:eastAsia="Arial" w:cs="Arial"/>
          <w:szCs w:val="20"/>
          <w:lang w:eastAsia="sl-SI"/>
        </w:rPr>
        <w:t xml:space="preserve">obveščeni o posredovanju njihovih osebnih podatkov in njihovi obdelavi za potrebe javnega </w:t>
      </w:r>
      <w:r w:rsidR="00455FCB">
        <w:rPr>
          <w:rFonts w:eastAsia="Arial" w:cs="Arial"/>
          <w:szCs w:val="20"/>
          <w:lang w:eastAsia="sl-SI"/>
        </w:rPr>
        <w:t xml:space="preserve">razpisa </w:t>
      </w:r>
      <w:r w:rsidRPr="00A30835">
        <w:rPr>
          <w:rFonts w:eastAsia="Arial" w:cs="Arial"/>
          <w:szCs w:val="20"/>
          <w:lang w:eastAsia="sl-SI"/>
        </w:rPr>
        <w:t xml:space="preserve">ter da </w:t>
      </w:r>
      <w:r w:rsidR="00455FCB">
        <w:rPr>
          <w:rFonts w:eastAsia="Arial" w:cs="Arial"/>
          <w:szCs w:val="20"/>
          <w:lang w:eastAsia="sl-SI"/>
        </w:rPr>
        <w:t>so</w:t>
      </w:r>
      <w:r w:rsidRPr="00A30835">
        <w:rPr>
          <w:rFonts w:eastAsia="Arial" w:cs="Arial"/>
          <w:szCs w:val="20"/>
          <w:lang w:eastAsia="sl-SI"/>
        </w:rPr>
        <w:t xml:space="preserve"> zagotov</w:t>
      </w:r>
      <w:r w:rsidR="00455FCB">
        <w:rPr>
          <w:rFonts w:eastAsia="Arial" w:cs="Arial"/>
          <w:szCs w:val="20"/>
          <w:lang w:eastAsia="sl-SI"/>
        </w:rPr>
        <w:t xml:space="preserve">ljene </w:t>
      </w:r>
      <w:r w:rsidRPr="00A30835">
        <w:rPr>
          <w:rFonts w:eastAsia="Arial" w:cs="Arial"/>
          <w:szCs w:val="20"/>
          <w:lang w:eastAsia="sl-SI"/>
        </w:rPr>
        <w:t>ustrezn</w:t>
      </w:r>
      <w:r w:rsidR="00455FCB">
        <w:rPr>
          <w:rFonts w:eastAsia="Arial" w:cs="Arial"/>
          <w:szCs w:val="20"/>
          <w:lang w:eastAsia="sl-SI"/>
        </w:rPr>
        <w:t>e</w:t>
      </w:r>
      <w:r w:rsidRPr="00A30835">
        <w:rPr>
          <w:rFonts w:eastAsia="Arial" w:cs="Arial"/>
          <w:szCs w:val="20"/>
          <w:lang w:eastAsia="sl-SI"/>
        </w:rPr>
        <w:t xml:space="preserve"> pravn</w:t>
      </w:r>
      <w:r w:rsidR="00946404">
        <w:rPr>
          <w:rFonts w:eastAsia="Arial" w:cs="Arial"/>
          <w:szCs w:val="20"/>
          <w:lang w:eastAsia="sl-SI"/>
        </w:rPr>
        <w:t>e</w:t>
      </w:r>
      <w:r w:rsidRPr="00A30835">
        <w:rPr>
          <w:rFonts w:eastAsia="Arial" w:cs="Arial"/>
          <w:szCs w:val="20"/>
          <w:lang w:eastAsia="sl-SI"/>
        </w:rPr>
        <w:t xml:space="preserve"> podlag</w:t>
      </w:r>
      <w:r w:rsidR="00455FCB">
        <w:rPr>
          <w:rFonts w:eastAsia="Arial" w:cs="Arial"/>
          <w:szCs w:val="20"/>
          <w:lang w:eastAsia="sl-SI"/>
        </w:rPr>
        <w:t>e</w:t>
      </w:r>
      <w:r w:rsidRPr="00A30835">
        <w:rPr>
          <w:rFonts w:eastAsia="Arial" w:cs="Arial"/>
          <w:szCs w:val="20"/>
          <w:lang w:eastAsia="sl-SI"/>
        </w:rPr>
        <w:t xml:space="preserve"> za obdelavo le-teh, skladno s predpisi o varstvu osebnih podatkov, ki velja za celotno obdobje izvajanja projekta in tudi za obdobje hranjenja dokumentacije. O navedenem bom</w:t>
      </w:r>
      <w:r w:rsidR="00455FCB">
        <w:rPr>
          <w:rFonts w:eastAsia="Arial" w:cs="Arial"/>
          <w:szCs w:val="20"/>
          <w:lang w:eastAsia="sl-SI"/>
        </w:rPr>
        <w:t>o</w:t>
      </w:r>
      <w:r w:rsidRPr="00A30835">
        <w:rPr>
          <w:rFonts w:eastAsia="Arial" w:cs="Arial"/>
          <w:szCs w:val="20"/>
          <w:lang w:eastAsia="sl-SI"/>
        </w:rPr>
        <w:t xml:space="preserve"> obvestil</w:t>
      </w:r>
      <w:r w:rsidR="00455FCB">
        <w:rPr>
          <w:rFonts w:eastAsia="Arial" w:cs="Arial"/>
          <w:szCs w:val="20"/>
          <w:lang w:eastAsia="sl-SI"/>
        </w:rPr>
        <w:t>i</w:t>
      </w:r>
      <w:r w:rsidRPr="00A30835">
        <w:rPr>
          <w:rFonts w:eastAsia="Arial" w:cs="Arial"/>
          <w:szCs w:val="20"/>
          <w:lang w:eastAsia="sl-SI"/>
        </w:rPr>
        <w:t xml:space="preserve"> tudi vse dejanske lastnike</w:t>
      </w:r>
      <w:r w:rsidR="005C1DAB">
        <w:rPr>
          <w:rFonts w:eastAsia="Arial" w:cs="Arial"/>
          <w:szCs w:val="20"/>
          <w:lang w:eastAsia="sl-SI"/>
        </w:rPr>
        <w:t xml:space="preserve"> projektnih partnerjev</w:t>
      </w:r>
      <w:r w:rsidRPr="00A30835">
        <w:rPr>
          <w:rFonts w:eastAsia="Arial" w:cs="Arial"/>
          <w:szCs w:val="20"/>
          <w:lang w:eastAsia="sl-SI"/>
        </w:rPr>
        <w:t>, ki bodo k izvajanju projekta pristopili po začetku izvajanja projekta</w:t>
      </w:r>
      <w:r w:rsidR="00946404">
        <w:rPr>
          <w:rFonts w:eastAsia="Arial" w:cs="Arial"/>
          <w:szCs w:val="20"/>
          <w:lang w:eastAsia="sl-SI"/>
        </w:rPr>
        <w:t>,</w:t>
      </w:r>
      <w:r w:rsidRPr="00A30835">
        <w:rPr>
          <w:rFonts w:eastAsia="Arial" w:cs="Arial"/>
          <w:szCs w:val="20"/>
          <w:lang w:eastAsia="sl-SI"/>
        </w:rPr>
        <w:t xml:space="preserve"> ter od njih zagotovil</w:t>
      </w:r>
      <w:r w:rsidR="00946404">
        <w:rPr>
          <w:rFonts w:eastAsia="Arial" w:cs="Arial"/>
          <w:szCs w:val="20"/>
          <w:lang w:eastAsia="sl-SI"/>
        </w:rPr>
        <w:t>i</w:t>
      </w:r>
      <w:r w:rsidRPr="00A30835">
        <w:rPr>
          <w:rFonts w:eastAsia="Arial" w:cs="Arial"/>
          <w:szCs w:val="20"/>
          <w:lang w:eastAsia="sl-SI"/>
        </w:rPr>
        <w:t xml:space="preserve"> ustrezne pravne podlage za obdelavo</w:t>
      </w:r>
      <w:r w:rsidR="00690423">
        <w:rPr>
          <w:rFonts w:eastAsia="Arial" w:cs="Arial"/>
          <w:szCs w:val="20"/>
          <w:lang w:eastAsia="sl-SI"/>
        </w:rPr>
        <w:t>;</w:t>
      </w:r>
    </w:p>
    <w:p w14:paraId="1F50DFA4" w14:textId="77777777" w:rsidR="00690423" w:rsidRPr="00A30835" w:rsidRDefault="00690423" w:rsidP="00A30835">
      <w:pPr>
        <w:numPr>
          <w:ilvl w:val="1"/>
          <w:numId w:val="44"/>
        </w:numPr>
        <w:spacing w:after="160" w:line="276" w:lineRule="auto"/>
        <w:ind w:left="709" w:hanging="567"/>
        <w:contextualSpacing/>
        <w:jc w:val="both"/>
        <w:rPr>
          <w:rFonts w:eastAsia="Arial" w:cs="Arial"/>
          <w:szCs w:val="20"/>
          <w:lang w:eastAsia="sl-SI"/>
        </w:rPr>
      </w:pPr>
      <w:r w:rsidRPr="00690423">
        <w:rPr>
          <w:rFonts w:eastAsia="Arial" w:cs="Arial"/>
          <w:szCs w:val="20"/>
          <w:lang w:eastAsia="sl-SI"/>
        </w:rPr>
        <w:t>s podpisom te priloge zagotavlja</w:t>
      </w:r>
      <w:r>
        <w:rPr>
          <w:rFonts w:eastAsia="Arial" w:cs="Arial"/>
          <w:szCs w:val="20"/>
          <w:lang w:eastAsia="sl-SI"/>
        </w:rPr>
        <w:t>mo</w:t>
      </w:r>
      <w:r w:rsidRPr="00690423">
        <w:rPr>
          <w:rFonts w:eastAsia="Arial" w:cs="Arial"/>
          <w:szCs w:val="20"/>
          <w:lang w:eastAsia="sl-SI"/>
        </w:rPr>
        <w:t xml:space="preserve">, da so v </w:t>
      </w:r>
      <w:r w:rsidR="006E5AA5">
        <w:rPr>
          <w:rFonts w:eastAsia="Arial" w:cs="Arial"/>
          <w:szCs w:val="20"/>
          <w:lang w:eastAsia="sl-SI"/>
        </w:rPr>
        <w:t>R</w:t>
      </w:r>
      <w:r w:rsidRPr="00690423">
        <w:rPr>
          <w:rFonts w:eastAsia="Arial" w:cs="Arial"/>
          <w:szCs w:val="20"/>
          <w:lang w:eastAsia="sl-SI"/>
        </w:rPr>
        <w:t xml:space="preserve">egistru vpisani </w:t>
      </w:r>
      <w:r w:rsidR="00983FB0">
        <w:rPr>
          <w:rFonts w:eastAsia="Arial" w:cs="Arial"/>
          <w:szCs w:val="20"/>
          <w:lang w:eastAsia="sl-SI"/>
        </w:rPr>
        <w:t xml:space="preserve">točni </w:t>
      </w:r>
      <w:r w:rsidRPr="00690423">
        <w:rPr>
          <w:rFonts w:eastAsia="Arial" w:cs="Arial"/>
          <w:szCs w:val="20"/>
          <w:lang w:eastAsia="sl-SI"/>
        </w:rPr>
        <w:t>podatki o dejanskih lastnikih</w:t>
      </w:r>
      <w:r>
        <w:rPr>
          <w:rFonts w:eastAsia="Arial" w:cs="Arial"/>
          <w:szCs w:val="20"/>
          <w:lang w:eastAsia="sl-SI"/>
        </w:rPr>
        <w:t xml:space="preserve"> (če relevantno);</w:t>
      </w:r>
    </w:p>
    <w:p w14:paraId="7CA058A9" w14:textId="77777777" w:rsidR="00A30835" w:rsidRPr="00A30835" w:rsidRDefault="00A30835" w:rsidP="00A30835">
      <w:pPr>
        <w:numPr>
          <w:ilvl w:val="1"/>
          <w:numId w:val="44"/>
        </w:numPr>
        <w:spacing w:after="160" w:line="276" w:lineRule="auto"/>
        <w:ind w:left="709" w:hanging="567"/>
        <w:contextualSpacing/>
        <w:jc w:val="both"/>
        <w:rPr>
          <w:rFonts w:eastAsia="Arial" w:cs="Arial"/>
          <w:szCs w:val="20"/>
          <w:lang w:eastAsia="sl-SI"/>
        </w:rPr>
      </w:pPr>
      <w:r w:rsidRPr="00A30835">
        <w:rPr>
          <w:rFonts w:eastAsia="Arial" w:cs="Arial"/>
          <w:szCs w:val="20"/>
          <w:lang w:eastAsia="sl-SI"/>
        </w:rPr>
        <w:t>potrjujem</w:t>
      </w:r>
      <w:r w:rsidR="00455FCB">
        <w:rPr>
          <w:rFonts w:eastAsia="Arial" w:cs="Arial"/>
          <w:szCs w:val="20"/>
          <w:lang w:eastAsia="sl-SI"/>
        </w:rPr>
        <w:t>o</w:t>
      </w:r>
      <w:r w:rsidRPr="00A30835">
        <w:rPr>
          <w:rFonts w:eastAsia="Arial" w:cs="Arial"/>
          <w:szCs w:val="20"/>
          <w:lang w:eastAsia="sl-SI"/>
        </w:rPr>
        <w:t>, da so vse navedbe resnične, ustrezajo dejanskemu stanju</w:t>
      </w:r>
      <w:r w:rsidR="00946404">
        <w:rPr>
          <w:rFonts w:eastAsia="Arial" w:cs="Arial"/>
          <w:szCs w:val="20"/>
          <w:lang w:eastAsia="sl-SI"/>
        </w:rPr>
        <w:t>,</w:t>
      </w:r>
      <w:r w:rsidRPr="00A30835">
        <w:rPr>
          <w:rFonts w:eastAsia="Arial" w:cs="Arial"/>
          <w:szCs w:val="20"/>
          <w:lang w:eastAsia="sl-SI"/>
        </w:rPr>
        <w:t xml:space="preserve"> ter </w:t>
      </w:r>
      <w:r w:rsidR="00946404">
        <w:rPr>
          <w:rFonts w:eastAsia="Arial" w:cs="Arial"/>
          <w:szCs w:val="20"/>
          <w:lang w:eastAsia="sl-SI"/>
        </w:rPr>
        <w:t>da smo</w:t>
      </w:r>
      <w:r w:rsidRPr="00A30835">
        <w:rPr>
          <w:rFonts w:eastAsia="Arial" w:cs="Arial"/>
          <w:szCs w:val="20"/>
          <w:lang w:eastAsia="sl-SI"/>
        </w:rPr>
        <w:t xml:space="preserve"> seznanjen</w:t>
      </w:r>
      <w:r w:rsidR="00946404">
        <w:rPr>
          <w:rFonts w:eastAsia="Arial" w:cs="Arial"/>
          <w:szCs w:val="20"/>
          <w:lang w:eastAsia="sl-SI"/>
        </w:rPr>
        <w:t>i</w:t>
      </w:r>
      <w:r w:rsidRPr="00A30835">
        <w:rPr>
          <w:rFonts w:eastAsia="Arial" w:cs="Arial"/>
          <w:szCs w:val="20"/>
          <w:lang w:eastAsia="sl-SI"/>
        </w:rPr>
        <w:t xml:space="preserve"> s kazensko in materialno odgovornostjo v primeru podajanja neresničnih podatkov.</w:t>
      </w:r>
    </w:p>
    <w:p w14:paraId="2E76538A" w14:textId="77777777" w:rsidR="00455FCB" w:rsidRDefault="00455FCB" w:rsidP="00A30835">
      <w:pPr>
        <w:spacing w:after="160" w:line="276" w:lineRule="auto"/>
        <w:jc w:val="both"/>
        <w:rPr>
          <w:rFonts w:eastAsia="Calibri"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274"/>
        <w:gridCol w:w="2543"/>
      </w:tblGrid>
      <w:tr w:rsidR="00455FCB" w:rsidRPr="00513706" w14:paraId="00D812EE" w14:textId="77777777" w:rsidTr="00513706">
        <w:trPr>
          <w:trHeight w:val="464"/>
        </w:trPr>
        <w:tc>
          <w:tcPr>
            <w:tcW w:w="2611" w:type="dxa"/>
            <w:shd w:val="clear" w:color="auto" w:fill="auto"/>
          </w:tcPr>
          <w:p w14:paraId="0C6FB0A0" w14:textId="77777777" w:rsidR="00455FCB" w:rsidRPr="00A30835" w:rsidRDefault="00455FCB" w:rsidP="00513706">
            <w:pPr>
              <w:spacing w:line="240" w:lineRule="auto"/>
              <w:jc w:val="both"/>
              <w:rPr>
                <w:rFonts w:cs="Arial"/>
                <w:szCs w:val="20"/>
                <w:lang w:eastAsia="sl-SI"/>
              </w:rPr>
            </w:pPr>
          </w:p>
        </w:tc>
        <w:tc>
          <w:tcPr>
            <w:tcW w:w="3343" w:type="dxa"/>
            <w:shd w:val="clear" w:color="auto" w:fill="auto"/>
          </w:tcPr>
          <w:p w14:paraId="33D79549" w14:textId="77777777" w:rsidR="00455FCB" w:rsidRPr="00A30835" w:rsidRDefault="00455FCB" w:rsidP="00513706">
            <w:pPr>
              <w:spacing w:line="240" w:lineRule="auto"/>
              <w:rPr>
                <w:rFonts w:cs="Arial"/>
                <w:szCs w:val="20"/>
                <w:lang w:eastAsia="sl-SI"/>
              </w:rPr>
            </w:pPr>
            <w:r w:rsidRPr="00513706">
              <w:rPr>
                <w:rFonts w:eastAsia="Calibri" w:cs="Arial"/>
                <w:szCs w:val="20"/>
              </w:rPr>
              <w:t>Zakoniti zastopnik ali pooblaščenec:</w:t>
            </w:r>
          </w:p>
        </w:tc>
        <w:tc>
          <w:tcPr>
            <w:tcW w:w="2608" w:type="dxa"/>
            <w:shd w:val="clear" w:color="auto" w:fill="auto"/>
          </w:tcPr>
          <w:p w14:paraId="7086DCF8" w14:textId="77777777" w:rsidR="00455FCB" w:rsidRPr="00A30835" w:rsidRDefault="00101991" w:rsidP="00513706">
            <w:pPr>
              <w:spacing w:line="240" w:lineRule="auto"/>
              <w:jc w:val="both"/>
              <w:rPr>
                <w:rFonts w:cs="Arial"/>
                <w:szCs w:val="20"/>
                <w:lang w:eastAsia="sl-SI"/>
              </w:rPr>
            </w:pPr>
            <w:r>
              <w:rPr>
                <w:rFonts w:cs="Arial"/>
                <w:szCs w:val="20"/>
                <w:lang w:eastAsia="sl-SI"/>
              </w:rPr>
              <w:t>P</w:t>
            </w:r>
            <w:r w:rsidR="00455FCB" w:rsidRPr="00513706">
              <w:rPr>
                <w:rFonts w:cs="Arial"/>
                <w:szCs w:val="20"/>
                <w:lang w:eastAsia="sl-SI"/>
              </w:rPr>
              <w:t>odpis:</w:t>
            </w:r>
          </w:p>
        </w:tc>
      </w:tr>
      <w:tr w:rsidR="00455FCB" w:rsidRPr="00513706" w14:paraId="73140879" w14:textId="77777777" w:rsidTr="00513706">
        <w:trPr>
          <w:trHeight w:val="464"/>
        </w:trPr>
        <w:tc>
          <w:tcPr>
            <w:tcW w:w="2611" w:type="dxa"/>
            <w:shd w:val="clear" w:color="auto" w:fill="auto"/>
          </w:tcPr>
          <w:p w14:paraId="7C5AD93F" w14:textId="77777777" w:rsidR="00455FCB" w:rsidRPr="00A30835" w:rsidRDefault="00455FCB" w:rsidP="00513706">
            <w:pPr>
              <w:spacing w:line="240" w:lineRule="auto"/>
              <w:jc w:val="both"/>
              <w:rPr>
                <w:rFonts w:cs="Arial"/>
                <w:szCs w:val="20"/>
                <w:lang w:eastAsia="sl-SI"/>
              </w:rPr>
            </w:pPr>
            <w:r w:rsidRPr="00513706">
              <w:rPr>
                <w:rFonts w:cs="Arial"/>
                <w:szCs w:val="20"/>
                <w:lang w:eastAsia="sl-SI"/>
              </w:rPr>
              <w:t xml:space="preserve">Izbrani </w:t>
            </w:r>
            <w:r w:rsidR="00983FB0">
              <w:rPr>
                <w:rFonts w:cs="Arial"/>
                <w:szCs w:val="20"/>
                <w:lang w:eastAsia="sl-SI"/>
              </w:rPr>
              <w:t>projektni partner, ki bo izvajal projekt koordinacije</w:t>
            </w:r>
            <w:r w:rsidRPr="00513706">
              <w:rPr>
                <w:rFonts w:cs="Arial"/>
                <w:szCs w:val="20"/>
                <w:lang w:eastAsia="sl-SI"/>
              </w:rPr>
              <w:t>:</w:t>
            </w:r>
          </w:p>
        </w:tc>
        <w:tc>
          <w:tcPr>
            <w:tcW w:w="3343" w:type="dxa"/>
            <w:shd w:val="clear" w:color="auto" w:fill="auto"/>
          </w:tcPr>
          <w:p w14:paraId="444D4D35" w14:textId="77777777" w:rsidR="00455FCB" w:rsidRPr="00513706" w:rsidRDefault="00455FCB" w:rsidP="00513706">
            <w:pPr>
              <w:spacing w:line="240" w:lineRule="auto"/>
              <w:jc w:val="both"/>
              <w:rPr>
                <w:rFonts w:cs="Arial"/>
                <w:szCs w:val="20"/>
                <w:lang w:eastAsia="sl-SI"/>
              </w:rPr>
            </w:pPr>
          </w:p>
          <w:p w14:paraId="6497D147" w14:textId="77777777" w:rsidR="00455FCB" w:rsidRPr="00A30835" w:rsidRDefault="00455FCB" w:rsidP="00513706">
            <w:pPr>
              <w:spacing w:line="240" w:lineRule="auto"/>
              <w:jc w:val="both"/>
              <w:rPr>
                <w:rFonts w:cs="Arial"/>
                <w:szCs w:val="20"/>
                <w:lang w:eastAsia="sl-SI"/>
              </w:rPr>
            </w:pPr>
          </w:p>
        </w:tc>
        <w:tc>
          <w:tcPr>
            <w:tcW w:w="2608" w:type="dxa"/>
            <w:shd w:val="clear" w:color="auto" w:fill="auto"/>
          </w:tcPr>
          <w:p w14:paraId="2F4487A1" w14:textId="77777777" w:rsidR="00455FCB" w:rsidRPr="00A30835" w:rsidRDefault="00455FCB" w:rsidP="00513706">
            <w:pPr>
              <w:spacing w:line="240" w:lineRule="auto"/>
              <w:jc w:val="both"/>
              <w:rPr>
                <w:rFonts w:cs="Arial"/>
                <w:szCs w:val="20"/>
                <w:lang w:eastAsia="sl-SI"/>
              </w:rPr>
            </w:pPr>
          </w:p>
        </w:tc>
      </w:tr>
      <w:tr w:rsidR="00455FCB" w:rsidRPr="00513706" w14:paraId="6CB4C9C5" w14:textId="77777777" w:rsidTr="00513706">
        <w:trPr>
          <w:trHeight w:val="452"/>
        </w:trPr>
        <w:tc>
          <w:tcPr>
            <w:tcW w:w="2611" w:type="dxa"/>
            <w:shd w:val="clear" w:color="auto" w:fill="auto"/>
          </w:tcPr>
          <w:p w14:paraId="6295F3C1" w14:textId="77777777" w:rsidR="00455FCB" w:rsidRPr="00A30835" w:rsidRDefault="00455FCB" w:rsidP="00513706">
            <w:pPr>
              <w:spacing w:line="240" w:lineRule="auto"/>
              <w:jc w:val="both"/>
              <w:rPr>
                <w:rFonts w:cs="Arial"/>
                <w:szCs w:val="20"/>
                <w:lang w:eastAsia="sl-SI"/>
              </w:rPr>
            </w:pPr>
            <w:r w:rsidRPr="00513706">
              <w:rPr>
                <w:rFonts w:cs="Arial"/>
                <w:szCs w:val="20"/>
                <w:lang w:eastAsia="sl-SI"/>
              </w:rPr>
              <w:t>Projektni partner</w:t>
            </w:r>
            <w:r w:rsidR="00983FB0">
              <w:rPr>
                <w:rFonts w:cs="Arial"/>
                <w:szCs w:val="20"/>
                <w:lang w:eastAsia="sl-SI"/>
              </w:rPr>
              <w:t xml:space="preserve">, </w:t>
            </w:r>
            <w:r w:rsidR="00983FB0" w:rsidRPr="00983FB0">
              <w:rPr>
                <w:rFonts w:cs="Arial"/>
                <w:szCs w:val="20"/>
                <w:lang w:eastAsia="sl-SI"/>
              </w:rPr>
              <w:t>ki bo izvajal projekt prehoda</w:t>
            </w:r>
            <w:r w:rsidR="00983FB0">
              <w:rPr>
                <w:rFonts w:cs="Arial"/>
                <w:b/>
                <w:bCs/>
                <w:szCs w:val="20"/>
                <w:lang w:eastAsia="sl-SI"/>
              </w:rPr>
              <w:t xml:space="preserve"> </w:t>
            </w:r>
            <w:r w:rsidRPr="00513706">
              <w:rPr>
                <w:rFonts w:cs="Arial"/>
                <w:szCs w:val="20"/>
                <w:lang w:eastAsia="sl-SI"/>
              </w:rPr>
              <w:t>št. 1:</w:t>
            </w:r>
          </w:p>
        </w:tc>
        <w:tc>
          <w:tcPr>
            <w:tcW w:w="3343" w:type="dxa"/>
            <w:shd w:val="clear" w:color="auto" w:fill="auto"/>
          </w:tcPr>
          <w:p w14:paraId="2DB51F3C" w14:textId="77777777" w:rsidR="00455FCB" w:rsidRPr="00A30835" w:rsidRDefault="00455FCB" w:rsidP="00513706">
            <w:pPr>
              <w:spacing w:line="240" w:lineRule="auto"/>
              <w:jc w:val="both"/>
              <w:rPr>
                <w:rFonts w:cs="Arial"/>
                <w:szCs w:val="20"/>
                <w:lang w:eastAsia="sl-SI"/>
              </w:rPr>
            </w:pPr>
          </w:p>
        </w:tc>
        <w:tc>
          <w:tcPr>
            <w:tcW w:w="2608" w:type="dxa"/>
            <w:shd w:val="clear" w:color="auto" w:fill="auto"/>
          </w:tcPr>
          <w:p w14:paraId="187C1EC2" w14:textId="77777777" w:rsidR="00455FCB" w:rsidRPr="00A30835" w:rsidRDefault="00455FCB" w:rsidP="00513706">
            <w:pPr>
              <w:spacing w:line="240" w:lineRule="auto"/>
              <w:jc w:val="both"/>
              <w:rPr>
                <w:rFonts w:cs="Arial"/>
                <w:szCs w:val="20"/>
                <w:lang w:eastAsia="sl-SI"/>
              </w:rPr>
            </w:pPr>
          </w:p>
        </w:tc>
      </w:tr>
      <w:tr w:rsidR="00455FCB" w:rsidRPr="00513706" w14:paraId="379591A2" w14:textId="77777777" w:rsidTr="00513706">
        <w:trPr>
          <w:trHeight w:val="464"/>
        </w:trPr>
        <w:tc>
          <w:tcPr>
            <w:tcW w:w="2611" w:type="dxa"/>
            <w:shd w:val="clear" w:color="auto" w:fill="auto"/>
          </w:tcPr>
          <w:p w14:paraId="6EAD8DD7" w14:textId="77777777" w:rsidR="00455FCB" w:rsidRPr="00A30835" w:rsidRDefault="00455FCB" w:rsidP="00513706">
            <w:pPr>
              <w:spacing w:line="240" w:lineRule="auto"/>
              <w:jc w:val="both"/>
              <w:rPr>
                <w:rFonts w:cs="Arial"/>
                <w:szCs w:val="20"/>
                <w:lang w:eastAsia="sl-SI"/>
              </w:rPr>
            </w:pPr>
            <w:r w:rsidRPr="00BC16AF">
              <w:rPr>
                <w:rFonts w:cs="Arial"/>
                <w:szCs w:val="20"/>
                <w:lang w:eastAsia="sl-SI"/>
              </w:rPr>
              <w:lastRenderedPageBreak/>
              <w:t>Projektni partner</w:t>
            </w:r>
            <w:r w:rsidR="00983FB0">
              <w:rPr>
                <w:rFonts w:cs="Arial"/>
                <w:szCs w:val="20"/>
                <w:lang w:eastAsia="sl-SI"/>
              </w:rPr>
              <w:t xml:space="preserve">, </w:t>
            </w:r>
            <w:r w:rsidR="00983FB0" w:rsidRPr="00983FB0">
              <w:rPr>
                <w:rFonts w:cs="Arial"/>
                <w:szCs w:val="20"/>
                <w:lang w:eastAsia="sl-SI"/>
              </w:rPr>
              <w:t>ki bo izvajal projekt prehoda</w:t>
            </w:r>
            <w:r w:rsidR="00983FB0" w:rsidRPr="00513706">
              <w:rPr>
                <w:rFonts w:cs="Arial"/>
                <w:b/>
                <w:bCs/>
                <w:szCs w:val="20"/>
                <w:lang w:eastAsia="sl-SI"/>
              </w:rPr>
              <w:t xml:space="preserve"> </w:t>
            </w:r>
            <w:r w:rsidRPr="00BC16AF">
              <w:rPr>
                <w:rFonts w:cs="Arial"/>
                <w:szCs w:val="20"/>
                <w:lang w:eastAsia="sl-SI"/>
              </w:rPr>
              <w:t>št. 2:</w:t>
            </w:r>
          </w:p>
        </w:tc>
        <w:tc>
          <w:tcPr>
            <w:tcW w:w="3343" w:type="dxa"/>
            <w:shd w:val="clear" w:color="auto" w:fill="auto"/>
          </w:tcPr>
          <w:p w14:paraId="132753F0" w14:textId="77777777" w:rsidR="00455FCB" w:rsidRPr="00A30835" w:rsidRDefault="00455FCB" w:rsidP="00513706">
            <w:pPr>
              <w:spacing w:line="240" w:lineRule="auto"/>
              <w:jc w:val="both"/>
              <w:rPr>
                <w:rFonts w:cs="Arial"/>
                <w:szCs w:val="20"/>
                <w:lang w:eastAsia="sl-SI"/>
              </w:rPr>
            </w:pPr>
          </w:p>
        </w:tc>
        <w:tc>
          <w:tcPr>
            <w:tcW w:w="2608" w:type="dxa"/>
            <w:shd w:val="clear" w:color="auto" w:fill="auto"/>
          </w:tcPr>
          <w:p w14:paraId="66CBE824" w14:textId="77777777" w:rsidR="00455FCB" w:rsidRPr="00A30835" w:rsidRDefault="00455FCB" w:rsidP="00513706">
            <w:pPr>
              <w:spacing w:line="240" w:lineRule="auto"/>
              <w:jc w:val="both"/>
              <w:rPr>
                <w:rFonts w:cs="Arial"/>
                <w:szCs w:val="20"/>
                <w:lang w:eastAsia="sl-SI"/>
              </w:rPr>
            </w:pPr>
          </w:p>
        </w:tc>
      </w:tr>
      <w:tr w:rsidR="00AB714A" w:rsidRPr="00513706" w14:paraId="39685D1B" w14:textId="77777777" w:rsidTr="00513706">
        <w:trPr>
          <w:trHeight w:val="464"/>
        </w:trPr>
        <w:tc>
          <w:tcPr>
            <w:tcW w:w="2611" w:type="dxa"/>
            <w:shd w:val="clear" w:color="auto" w:fill="auto"/>
          </w:tcPr>
          <w:p w14:paraId="0000C48E" w14:textId="77777777" w:rsidR="00AB714A" w:rsidRPr="00BC16AF" w:rsidRDefault="00AB714A" w:rsidP="00AB714A">
            <w:pPr>
              <w:spacing w:line="240" w:lineRule="auto"/>
              <w:jc w:val="both"/>
              <w:rPr>
                <w:rFonts w:cs="Arial"/>
                <w:szCs w:val="20"/>
                <w:lang w:eastAsia="sl-SI"/>
              </w:rPr>
            </w:pPr>
            <w:r w:rsidRPr="00BC16AF">
              <w:rPr>
                <w:rFonts w:cs="Arial"/>
                <w:szCs w:val="20"/>
                <w:lang w:eastAsia="sl-SI"/>
              </w:rPr>
              <w:t>Projektni partner</w:t>
            </w:r>
            <w:r w:rsidR="00983FB0">
              <w:rPr>
                <w:rFonts w:cs="Arial"/>
                <w:szCs w:val="20"/>
                <w:lang w:eastAsia="sl-SI"/>
              </w:rPr>
              <w:t xml:space="preserve">, </w:t>
            </w:r>
            <w:r w:rsidR="00983FB0" w:rsidRPr="00983FB0">
              <w:rPr>
                <w:rFonts w:cs="Arial"/>
                <w:szCs w:val="20"/>
                <w:lang w:eastAsia="sl-SI"/>
              </w:rPr>
              <w:t>ki bo izvajal projekt prehoda</w:t>
            </w:r>
            <w:r w:rsidR="00983FB0">
              <w:rPr>
                <w:rFonts w:cs="Arial"/>
                <w:b/>
                <w:bCs/>
                <w:szCs w:val="20"/>
                <w:lang w:eastAsia="sl-SI"/>
              </w:rPr>
              <w:t xml:space="preserve"> </w:t>
            </w:r>
            <w:r w:rsidRPr="00BC16AF">
              <w:rPr>
                <w:rFonts w:cs="Arial"/>
                <w:szCs w:val="20"/>
                <w:lang w:eastAsia="sl-SI"/>
              </w:rPr>
              <w:t xml:space="preserve">št. </w:t>
            </w:r>
            <w:r>
              <w:rPr>
                <w:rFonts w:cs="Arial"/>
                <w:szCs w:val="20"/>
                <w:lang w:eastAsia="sl-SI"/>
              </w:rPr>
              <w:t>3</w:t>
            </w:r>
            <w:r w:rsidRPr="00BC16AF">
              <w:rPr>
                <w:rFonts w:cs="Arial"/>
                <w:szCs w:val="20"/>
                <w:lang w:eastAsia="sl-SI"/>
              </w:rPr>
              <w:t>:</w:t>
            </w:r>
          </w:p>
        </w:tc>
        <w:tc>
          <w:tcPr>
            <w:tcW w:w="3343" w:type="dxa"/>
            <w:shd w:val="clear" w:color="auto" w:fill="auto"/>
          </w:tcPr>
          <w:p w14:paraId="388120C0" w14:textId="77777777" w:rsidR="00AB714A" w:rsidRPr="00A30835" w:rsidRDefault="00AB714A" w:rsidP="00AB714A">
            <w:pPr>
              <w:spacing w:line="240" w:lineRule="auto"/>
              <w:jc w:val="both"/>
              <w:rPr>
                <w:rFonts w:cs="Arial"/>
                <w:szCs w:val="20"/>
                <w:lang w:eastAsia="sl-SI"/>
              </w:rPr>
            </w:pPr>
          </w:p>
        </w:tc>
        <w:tc>
          <w:tcPr>
            <w:tcW w:w="2608" w:type="dxa"/>
            <w:shd w:val="clear" w:color="auto" w:fill="auto"/>
          </w:tcPr>
          <w:p w14:paraId="4CD24330" w14:textId="77777777" w:rsidR="00AB714A" w:rsidRPr="00A30835" w:rsidRDefault="00AB714A" w:rsidP="00AB714A">
            <w:pPr>
              <w:spacing w:line="240" w:lineRule="auto"/>
              <w:jc w:val="both"/>
              <w:rPr>
                <w:rFonts w:cs="Arial"/>
                <w:szCs w:val="20"/>
                <w:lang w:eastAsia="sl-SI"/>
              </w:rPr>
            </w:pPr>
          </w:p>
        </w:tc>
      </w:tr>
      <w:tr w:rsidR="00AB714A" w:rsidRPr="00513706" w14:paraId="491D0F47" w14:textId="77777777" w:rsidTr="00513706">
        <w:trPr>
          <w:trHeight w:val="464"/>
        </w:trPr>
        <w:tc>
          <w:tcPr>
            <w:tcW w:w="2611" w:type="dxa"/>
            <w:shd w:val="clear" w:color="auto" w:fill="auto"/>
          </w:tcPr>
          <w:p w14:paraId="73C8B863" w14:textId="77777777" w:rsidR="00AB714A" w:rsidRPr="00BC16AF" w:rsidRDefault="00AB714A" w:rsidP="00AB714A">
            <w:pPr>
              <w:spacing w:line="240" w:lineRule="auto"/>
              <w:jc w:val="both"/>
              <w:rPr>
                <w:rFonts w:cs="Arial"/>
                <w:szCs w:val="20"/>
                <w:lang w:eastAsia="sl-SI"/>
              </w:rPr>
            </w:pPr>
            <w:r w:rsidRPr="00BC16AF">
              <w:rPr>
                <w:rFonts w:cs="Arial"/>
                <w:szCs w:val="20"/>
                <w:lang w:eastAsia="sl-SI"/>
              </w:rPr>
              <w:t>Projektni partner</w:t>
            </w:r>
            <w:r w:rsidR="00983FB0">
              <w:rPr>
                <w:rFonts w:cs="Arial"/>
                <w:szCs w:val="20"/>
                <w:lang w:eastAsia="sl-SI"/>
              </w:rPr>
              <w:t xml:space="preserve">, </w:t>
            </w:r>
            <w:r w:rsidR="00983FB0" w:rsidRPr="00983FB0">
              <w:rPr>
                <w:rFonts w:cs="Arial"/>
                <w:szCs w:val="20"/>
                <w:lang w:eastAsia="sl-SI"/>
              </w:rPr>
              <w:t>ki bo izvajal projekt prehoda</w:t>
            </w:r>
            <w:r w:rsidR="00983FB0">
              <w:rPr>
                <w:rFonts w:cs="Arial"/>
                <w:b/>
                <w:bCs/>
                <w:szCs w:val="20"/>
                <w:lang w:eastAsia="sl-SI"/>
              </w:rPr>
              <w:t xml:space="preserve"> </w:t>
            </w:r>
            <w:r w:rsidRPr="00BC16AF">
              <w:rPr>
                <w:rFonts w:cs="Arial"/>
                <w:szCs w:val="20"/>
                <w:lang w:eastAsia="sl-SI"/>
              </w:rPr>
              <w:t xml:space="preserve">št. </w:t>
            </w:r>
            <w:r>
              <w:rPr>
                <w:rFonts w:cs="Arial"/>
                <w:szCs w:val="20"/>
                <w:lang w:eastAsia="sl-SI"/>
              </w:rPr>
              <w:t>4</w:t>
            </w:r>
            <w:r w:rsidRPr="00BC16AF">
              <w:rPr>
                <w:rFonts w:cs="Arial"/>
                <w:szCs w:val="20"/>
                <w:lang w:eastAsia="sl-SI"/>
              </w:rPr>
              <w:t>:</w:t>
            </w:r>
          </w:p>
        </w:tc>
        <w:tc>
          <w:tcPr>
            <w:tcW w:w="3343" w:type="dxa"/>
            <w:shd w:val="clear" w:color="auto" w:fill="auto"/>
          </w:tcPr>
          <w:p w14:paraId="76569729" w14:textId="77777777" w:rsidR="00AB714A" w:rsidRPr="00A30835" w:rsidRDefault="00AB714A" w:rsidP="00AB714A">
            <w:pPr>
              <w:spacing w:line="240" w:lineRule="auto"/>
              <w:jc w:val="both"/>
              <w:rPr>
                <w:rFonts w:cs="Arial"/>
                <w:szCs w:val="20"/>
                <w:lang w:eastAsia="sl-SI"/>
              </w:rPr>
            </w:pPr>
          </w:p>
        </w:tc>
        <w:tc>
          <w:tcPr>
            <w:tcW w:w="2608" w:type="dxa"/>
            <w:shd w:val="clear" w:color="auto" w:fill="auto"/>
          </w:tcPr>
          <w:p w14:paraId="72F200FE" w14:textId="77777777" w:rsidR="00AB714A" w:rsidRPr="00A30835" w:rsidRDefault="00AB714A" w:rsidP="00AB714A">
            <w:pPr>
              <w:spacing w:line="240" w:lineRule="auto"/>
              <w:jc w:val="both"/>
              <w:rPr>
                <w:rFonts w:cs="Arial"/>
                <w:szCs w:val="20"/>
                <w:lang w:eastAsia="sl-SI"/>
              </w:rPr>
            </w:pPr>
          </w:p>
        </w:tc>
      </w:tr>
      <w:tr w:rsidR="00983FB0" w:rsidRPr="00513706" w14:paraId="5834726A" w14:textId="77777777" w:rsidTr="00513706">
        <w:trPr>
          <w:trHeight w:val="464"/>
        </w:trPr>
        <w:tc>
          <w:tcPr>
            <w:tcW w:w="2611" w:type="dxa"/>
            <w:shd w:val="clear" w:color="auto" w:fill="auto"/>
          </w:tcPr>
          <w:p w14:paraId="7ADFEC22" w14:textId="77777777" w:rsidR="00983FB0" w:rsidRPr="00BC16AF" w:rsidRDefault="00983FB0" w:rsidP="00AB714A">
            <w:pPr>
              <w:spacing w:line="240" w:lineRule="auto"/>
              <w:jc w:val="both"/>
              <w:rPr>
                <w:rFonts w:cs="Arial"/>
                <w:szCs w:val="20"/>
                <w:lang w:eastAsia="sl-SI"/>
              </w:rPr>
            </w:pPr>
            <w:r w:rsidRPr="00BC16AF">
              <w:rPr>
                <w:rFonts w:cs="Arial"/>
                <w:szCs w:val="20"/>
                <w:lang w:eastAsia="sl-SI"/>
              </w:rPr>
              <w:t>Projektni partner</w:t>
            </w:r>
            <w:r>
              <w:rPr>
                <w:rFonts w:cs="Arial"/>
                <w:szCs w:val="20"/>
                <w:lang w:eastAsia="sl-SI"/>
              </w:rPr>
              <w:t xml:space="preserve">, </w:t>
            </w:r>
            <w:r w:rsidRPr="00983FB0">
              <w:rPr>
                <w:rFonts w:cs="Arial"/>
                <w:szCs w:val="20"/>
                <w:lang w:eastAsia="sl-SI"/>
              </w:rPr>
              <w:t>ki bo izvajal projekt prehoda</w:t>
            </w:r>
            <w:r>
              <w:rPr>
                <w:rFonts w:cs="Arial"/>
                <w:b/>
                <w:bCs/>
                <w:szCs w:val="20"/>
                <w:lang w:eastAsia="sl-SI"/>
              </w:rPr>
              <w:t xml:space="preserve"> </w:t>
            </w:r>
            <w:r w:rsidRPr="00BC16AF">
              <w:rPr>
                <w:rFonts w:cs="Arial"/>
                <w:szCs w:val="20"/>
                <w:lang w:eastAsia="sl-SI"/>
              </w:rPr>
              <w:t xml:space="preserve">št. </w:t>
            </w:r>
            <w:r>
              <w:rPr>
                <w:rFonts w:cs="Arial"/>
                <w:szCs w:val="20"/>
                <w:lang w:eastAsia="sl-SI"/>
              </w:rPr>
              <w:t>5</w:t>
            </w:r>
            <w:r w:rsidRPr="00BC16AF">
              <w:rPr>
                <w:rFonts w:cs="Arial"/>
                <w:szCs w:val="20"/>
                <w:lang w:eastAsia="sl-SI"/>
              </w:rPr>
              <w:t>:</w:t>
            </w:r>
          </w:p>
        </w:tc>
        <w:tc>
          <w:tcPr>
            <w:tcW w:w="3343" w:type="dxa"/>
            <w:shd w:val="clear" w:color="auto" w:fill="auto"/>
          </w:tcPr>
          <w:p w14:paraId="7B72D048" w14:textId="77777777" w:rsidR="00983FB0" w:rsidRPr="00A30835" w:rsidRDefault="00983FB0" w:rsidP="00AB714A">
            <w:pPr>
              <w:spacing w:line="240" w:lineRule="auto"/>
              <w:jc w:val="both"/>
              <w:rPr>
                <w:rFonts w:cs="Arial"/>
                <w:szCs w:val="20"/>
                <w:lang w:eastAsia="sl-SI"/>
              </w:rPr>
            </w:pPr>
          </w:p>
        </w:tc>
        <w:tc>
          <w:tcPr>
            <w:tcW w:w="2608" w:type="dxa"/>
            <w:shd w:val="clear" w:color="auto" w:fill="auto"/>
          </w:tcPr>
          <w:p w14:paraId="7EAD44C7" w14:textId="77777777" w:rsidR="00983FB0" w:rsidRPr="00A30835" w:rsidRDefault="00983FB0" w:rsidP="00AB714A">
            <w:pPr>
              <w:spacing w:line="240" w:lineRule="auto"/>
              <w:jc w:val="both"/>
              <w:rPr>
                <w:rFonts w:cs="Arial"/>
                <w:szCs w:val="20"/>
                <w:lang w:eastAsia="sl-SI"/>
              </w:rPr>
            </w:pPr>
          </w:p>
        </w:tc>
      </w:tr>
      <w:tr w:rsidR="00983FB0" w:rsidRPr="00513706" w14:paraId="4FA3CE6F" w14:textId="77777777" w:rsidTr="00513706">
        <w:trPr>
          <w:trHeight w:val="464"/>
        </w:trPr>
        <w:tc>
          <w:tcPr>
            <w:tcW w:w="2611" w:type="dxa"/>
            <w:shd w:val="clear" w:color="auto" w:fill="auto"/>
          </w:tcPr>
          <w:p w14:paraId="6F162A8A" w14:textId="77777777" w:rsidR="00983FB0" w:rsidRPr="00BC16AF" w:rsidRDefault="00983FB0" w:rsidP="00AB714A">
            <w:pPr>
              <w:spacing w:line="240" w:lineRule="auto"/>
              <w:jc w:val="both"/>
              <w:rPr>
                <w:rFonts w:cs="Arial"/>
                <w:szCs w:val="20"/>
                <w:lang w:eastAsia="sl-SI"/>
              </w:rPr>
            </w:pPr>
            <w:r w:rsidRPr="00BC16AF">
              <w:rPr>
                <w:rFonts w:cs="Arial"/>
                <w:szCs w:val="20"/>
                <w:lang w:eastAsia="sl-SI"/>
              </w:rPr>
              <w:t>Projektni partner</w:t>
            </w:r>
            <w:r>
              <w:rPr>
                <w:rFonts w:cs="Arial"/>
                <w:szCs w:val="20"/>
                <w:lang w:eastAsia="sl-SI"/>
              </w:rPr>
              <w:t xml:space="preserve">, </w:t>
            </w:r>
            <w:r w:rsidRPr="00983FB0">
              <w:rPr>
                <w:rFonts w:cs="Arial"/>
                <w:szCs w:val="20"/>
                <w:lang w:eastAsia="sl-SI"/>
              </w:rPr>
              <w:t>ki bo izvajal projekt prehoda</w:t>
            </w:r>
            <w:r>
              <w:rPr>
                <w:rFonts w:cs="Arial"/>
                <w:b/>
                <w:bCs/>
                <w:szCs w:val="20"/>
                <w:lang w:eastAsia="sl-SI"/>
              </w:rPr>
              <w:t xml:space="preserve"> </w:t>
            </w:r>
            <w:r w:rsidRPr="00BC16AF">
              <w:rPr>
                <w:rFonts w:cs="Arial"/>
                <w:szCs w:val="20"/>
                <w:lang w:eastAsia="sl-SI"/>
              </w:rPr>
              <w:t xml:space="preserve">št. </w:t>
            </w:r>
            <w:r>
              <w:rPr>
                <w:rFonts w:cs="Arial"/>
                <w:szCs w:val="20"/>
                <w:lang w:eastAsia="sl-SI"/>
              </w:rPr>
              <w:t>6</w:t>
            </w:r>
            <w:r w:rsidRPr="00BC16AF">
              <w:rPr>
                <w:rFonts w:cs="Arial"/>
                <w:szCs w:val="20"/>
                <w:lang w:eastAsia="sl-SI"/>
              </w:rPr>
              <w:t>:</w:t>
            </w:r>
          </w:p>
        </w:tc>
        <w:tc>
          <w:tcPr>
            <w:tcW w:w="3343" w:type="dxa"/>
            <w:shd w:val="clear" w:color="auto" w:fill="auto"/>
          </w:tcPr>
          <w:p w14:paraId="406AEEC3" w14:textId="77777777" w:rsidR="00983FB0" w:rsidRPr="00A30835" w:rsidRDefault="00983FB0" w:rsidP="00AB714A">
            <w:pPr>
              <w:spacing w:line="240" w:lineRule="auto"/>
              <w:jc w:val="both"/>
              <w:rPr>
                <w:rFonts w:cs="Arial"/>
                <w:szCs w:val="20"/>
                <w:lang w:eastAsia="sl-SI"/>
              </w:rPr>
            </w:pPr>
          </w:p>
        </w:tc>
        <w:tc>
          <w:tcPr>
            <w:tcW w:w="2608" w:type="dxa"/>
            <w:shd w:val="clear" w:color="auto" w:fill="auto"/>
          </w:tcPr>
          <w:p w14:paraId="615687C7" w14:textId="77777777" w:rsidR="00983FB0" w:rsidRPr="00A30835" w:rsidRDefault="00983FB0" w:rsidP="00AB714A">
            <w:pPr>
              <w:spacing w:line="240" w:lineRule="auto"/>
              <w:jc w:val="both"/>
              <w:rPr>
                <w:rFonts w:cs="Arial"/>
                <w:szCs w:val="20"/>
                <w:lang w:eastAsia="sl-SI"/>
              </w:rPr>
            </w:pPr>
          </w:p>
        </w:tc>
      </w:tr>
    </w:tbl>
    <w:p w14:paraId="5A335CCD" w14:textId="77777777" w:rsidR="000662A5" w:rsidRDefault="000662A5" w:rsidP="000662A5">
      <w:pPr>
        <w:spacing w:after="160" w:line="276" w:lineRule="auto"/>
        <w:jc w:val="both"/>
        <w:rPr>
          <w:rFonts w:eastAsia="Calibri" w:cs="Arial"/>
          <w:i/>
          <w:iCs/>
          <w:szCs w:val="20"/>
        </w:rPr>
      </w:pPr>
      <w:r w:rsidRPr="00455FCB">
        <w:rPr>
          <w:rFonts w:eastAsia="Calibri" w:cs="Arial"/>
          <w:i/>
          <w:iCs/>
          <w:szCs w:val="20"/>
        </w:rPr>
        <w:t>*Po potre</w:t>
      </w:r>
      <w:r>
        <w:rPr>
          <w:rFonts w:eastAsia="Calibri" w:cs="Arial"/>
          <w:i/>
          <w:iCs/>
          <w:szCs w:val="20"/>
        </w:rPr>
        <w:t>b</w:t>
      </w:r>
      <w:r w:rsidRPr="00455FCB">
        <w:rPr>
          <w:rFonts w:eastAsia="Calibri" w:cs="Arial"/>
          <w:i/>
          <w:iCs/>
          <w:szCs w:val="20"/>
        </w:rPr>
        <w:t>i razširiti.</w:t>
      </w:r>
    </w:p>
    <w:p w14:paraId="7F7C1490" w14:textId="77777777" w:rsidR="00983FB0" w:rsidRPr="00A30835" w:rsidRDefault="00983FB0" w:rsidP="00A30835">
      <w:pPr>
        <w:pStyle w:val="datumtevilka"/>
        <w:jc w:val="both"/>
        <w:rPr>
          <w:rFonts w:cs="Arial"/>
          <w:b/>
        </w:rPr>
      </w:pPr>
    </w:p>
    <w:sectPr w:rsidR="00983FB0" w:rsidRPr="00A30835" w:rsidSect="007136A1">
      <w:headerReference w:type="default" r:id="rId8"/>
      <w:headerReference w:type="first" r:id="rId9"/>
      <w:pgSz w:w="11900" w:h="16840" w:code="9"/>
      <w:pgMar w:top="1587" w:right="1701" w:bottom="1134" w:left="1701" w:header="1417"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A34E" w14:textId="77777777" w:rsidR="002E3C94" w:rsidRDefault="002E3C94">
      <w:r>
        <w:separator/>
      </w:r>
    </w:p>
  </w:endnote>
  <w:endnote w:type="continuationSeparator" w:id="0">
    <w:p w14:paraId="12448ED9" w14:textId="77777777" w:rsidR="002E3C94" w:rsidRDefault="002E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234A" w14:textId="77777777" w:rsidR="002E3C94" w:rsidRDefault="002E3C94">
      <w:r>
        <w:separator/>
      </w:r>
    </w:p>
  </w:footnote>
  <w:footnote w:type="continuationSeparator" w:id="0">
    <w:p w14:paraId="28C1647F" w14:textId="77777777" w:rsidR="002E3C94" w:rsidRDefault="002E3C94">
      <w:r>
        <w:continuationSeparator/>
      </w:r>
    </w:p>
  </w:footnote>
  <w:footnote w:id="1">
    <w:p w14:paraId="126F1E59" w14:textId="77777777" w:rsidR="007C060C" w:rsidRDefault="007C060C" w:rsidP="007C060C">
      <w:pPr>
        <w:pStyle w:val="Sprotnaopomba-besedilo"/>
        <w:jc w:val="both"/>
      </w:pPr>
      <w:r>
        <w:rPr>
          <w:rStyle w:val="Sprotnaopomba-sklic"/>
        </w:rPr>
        <w:footnoteRef/>
      </w:r>
      <w:r>
        <w:t xml:space="preserve"> </w:t>
      </w:r>
      <w:r w:rsidR="00CD3828">
        <w:rPr>
          <w:i/>
          <w:iCs/>
          <w:sz w:val="18"/>
          <w:szCs w:val="18"/>
        </w:rPr>
        <w:t>Posamezni</w:t>
      </w:r>
      <w:r w:rsidRPr="007C060C">
        <w:rPr>
          <w:i/>
          <w:iCs/>
          <w:sz w:val="18"/>
          <w:szCs w:val="18"/>
        </w:rPr>
        <w:t xml:space="preserve"> </w:t>
      </w:r>
      <w:r w:rsidR="00CD3828">
        <w:rPr>
          <w:i/>
          <w:iCs/>
          <w:sz w:val="18"/>
          <w:szCs w:val="18"/>
        </w:rPr>
        <w:t>projektni partner</w:t>
      </w:r>
      <w:r w:rsidR="00B70548">
        <w:rPr>
          <w:i/>
          <w:iCs/>
          <w:sz w:val="18"/>
          <w:szCs w:val="18"/>
        </w:rPr>
        <w:t xml:space="preserve"> v okviru izbranega nacionalnega projektnega partnerstva</w:t>
      </w:r>
      <w:r w:rsidR="00CD3828">
        <w:rPr>
          <w:i/>
          <w:iCs/>
          <w:sz w:val="18"/>
          <w:szCs w:val="18"/>
        </w:rPr>
        <w:t xml:space="preserve"> </w:t>
      </w:r>
      <w:r w:rsidRPr="007C060C">
        <w:rPr>
          <w:i/>
          <w:iCs/>
          <w:sz w:val="18"/>
          <w:szCs w:val="18"/>
        </w:rPr>
        <w:t xml:space="preserve">je dolžan pred podpisom pogodbe o sofinanciranju zagotoviti podatke o dejanskih lastnikih. V kolikor </w:t>
      </w:r>
      <w:r w:rsidR="00CD3828">
        <w:rPr>
          <w:i/>
          <w:iCs/>
          <w:sz w:val="18"/>
          <w:szCs w:val="18"/>
        </w:rPr>
        <w:t xml:space="preserve">posamezni </w:t>
      </w:r>
      <w:r w:rsidR="00095DAE">
        <w:rPr>
          <w:i/>
          <w:iCs/>
          <w:sz w:val="18"/>
          <w:szCs w:val="18"/>
        </w:rPr>
        <w:t>projektni partner,</w:t>
      </w:r>
      <w:r w:rsidR="00095DAE" w:rsidRPr="007C060C">
        <w:rPr>
          <w:i/>
          <w:iCs/>
          <w:sz w:val="18"/>
          <w:szCs w:val="18"/>
        </w:rPr>
        <w:t xml:space="preserve"> </w:t>
      </w:r>
      <w:r w:rsidR="00095DAE">
        <w:rPr>
          <w:i/>
          <w:iCs/>
          <w:sz w:val="18"/>
          <w:szCs w:val="18"/>
        </w:rPr>
        <w:t xml:space="preserve">v okviru </w:t>
      </w:r>
      <w:r w:rsidR="00F254EA">
        <w:rPr>
          <w:i/>
          <w:iCs/>
          <w:sz w:val="18"/>
          <w:szCs w:val="18"/>
        </w:rPr>
        <w:t xml:space="preserve">izbranega </w:t>
      </w:r>
      <w:r w:rsidR="00095DAE">
        <w:rPr>
          <w:i/>
          <w:iCs/>
          <w:sz w:val="18"/>
          <w:szCs w:val="18"/>
        </w:rPr>
        <w:t>nacionalnega projektnega partnerstva</w:t>
      </w:r>
      <w:r w:rsidR="00CD3828">
        <w:rPr>
          <w:i/>
          <w:iCs/>
          <w:sz w:val="18"/>
          <w:szCs w:val="18"/>
        </w:rPr>
        <w:t xml:space="preserve"> </w:t>
      </w:r>
      <w:r w:rsidRPr="007C060C">
        <w:rPr>
          <w:i/>
          <w:iCs/>
          <w:sz w:val="18"/>
          <w:szCs w:val="18"/>
        </w:rPr>
        <w:t>pred podpis</w:t>
      </w:r>
      <w:r w:rsidR="006E5AA5">
        <w:rPr>
          <w:i/>
          <w:iCs/>
          <w:sz w:val="18"/>
          <w:szCs w:val="18"/>
        </w:rPr>
        <w:t>om</w:t>
      </w:r>
      <w:r w:rsidRPr="007C060C">
        <w:rPr>
          <w:i/>
          <w:iCs/>
          <w:sz w:val="18"/>
          <w:szCs w:val="18"/>
        </w:rPr>
        <w:t xml:space="preserve"> pogodbe ne bo predložil v celoti izpolnjene in podpisane </w:t>
      </w:r>
      <w:r w:rsidR="006E5AA5">
        <w:rPr>
          <w:i/>
          <w:iCs/>
          <w:sz w:val="18"/>
          <w:szCs w:val="18"/>
        </w:rPr>
        <w:t>i</w:t>
      </w:r>
      <w:r w:rsidRPr="007C060C">
        <w:rPr>
          <w:i/>
          <w:iCs/>
          <w:sz w:val="18"/>
          <w:szCs w:val="18"/>
        </w:rPr>
        <w:t xml:space="preserve">zjave </w:t>
      </w:r>
      <w:r w:rsidR="006E5AA5">
        <w:rPr>
          <w:i/>
          <w:iCs/>
          <w:sz w:val="18"/>
          <w:szCs w:val="18"/>
        </w:rPr>
        <w:t>(</w:t>
      </w:r>
      <w:r w:rsidR="00247022">
        <w:rPr>
          <w:i/>
          <w:iCs/>
          <w:sz w:val="18"/>
          <w:szCs w:val="18"/>
        </w:rPr>
        <w:t>dotična p</w:t>
      </w:r>
      <w:r w:rsidR="006E5AA5">
        <w:rPr>
          <w:i/>
          <w:iCs/>
          <w:sz w:val="18"/>
          <w:szCs w:val="18"/>
        </w:rPr>
        <w:t>riloga)</w:t>
      </w:r>
      <w:r w:rsidRPr="007C060C">
        <w:rPr>
          <w:i/>
          <w:iCs/>
          <w:sz w:val="18"/>
          <w:szCs w:val="18"/>
        </w:rPr>
        <w:t xml:space="preserve">, </w:t>
      </w:r>
      <w:r w:rsidR="006E5AA5">
        <w:rPr>
          <w:i/>
          <w:iCs/>
          <w:sz w:val="18"/>
          <w:szCs w:val="18"/>
        </w:rPr>
        <w:t xml:space="preserve">ministrstvo </w:t>
      </w:r>
      <w:r w:rsidR="00CD3828">
        <w:rPr>
          <w:i/>
          <w:iCs/>
          <w:sz w:val="18"/>
          <w:szCs w:val="18"/>
        </w:rPr>
        <w:t xml:space="preserve">s projektnim partnerjem </w:t>
      </w:r>
      <w:r w:rsidR="006E5AA5">
        <w:rPr>
          <w:i/>
          <w:iCs/>
          <w:sz w:val="18"/>
          <w:szCs w:val="18"/>
        </w:rPr>
        <w:t>ne bo sklenilo pogodbe o sofinanciranju</w:t>
      </w:r>
      <w:r w:rsidRPr="007C060C">
        <w:rPr>
          <w:i/>
          <w:iCs/>
          <w:sz w:val="18"/>
          <w:szCs w:val="18"/>
        </w:rPr>
        <w:t xml:space="preserve"> in </w:t>
      </w:r>
      <w:r w:rsidR="00CD3828">
        <w:rPr>
          <w:i/>
          <w:iCs/>
          <w:sz w:val="18"/>
          <w:szCs w:val="18"/>
        </w:rPr>
        <w:t>celotno nacionalno projektno partnerstvo</w:t>
      </w:r>
      <w:r w:rsidR="006E5AA5" w:rsidRPr="007C060C">
        <w:rPr>
          <w:i/>
          <w:iCs/>
          <w:sz w:val="18"/>
          <w:szCs w:val="18"/>
        </w:rPr>
        <w:t xml:space="preserve"> </w:t>
      </w:r>
      <w:r w:rsidRPr="007C060C">
        <w:rPr>
          <w:i/>
          <w:iCs/>
          <w:sz w:val="18"/>
          <w:szCs w:val="18"/>
        </w:rPr>
        <w:t>ne bo upravičen</w:t>
      </w:r>
      <w:r w:rsidR="00CD3828">
        <w:rPr>
          <w:i/>
          <w:iCs/>
          <w:sz w:val="18"/>
          <w:szCs w:val="18"/>
        </w:rPr>
        <w:t>o</w:t>
      </w:r>
      <w:r w:rsidRPr="007C060C">
        <w:rPr>
          <w:i/>
          <w:iCs/>
          <w:sz w:val="18"/>
          <w:szCs w:val="18"/>
        </w:rPr>
        <w:t xml:space="preserve"> do </w:t>
      </w:r>
      <w:r w:rsidR="006E5AA5">
        <w:rPr>
          <w:i/>
          <w:iCs/>
          <w:sz w:val="18"/>
          <w:szCs w:val="18"/>
        </w:rPr>
        <w:t>sredstev sofinanciranja</w:t>
      </w:r>
      <w:r w:rsidRPr="007C060C">
        <w:rPr>
          <w:i/>
          <w:iCs/>
          <w:sz w:val="18"/>
          <w:szCs w:val="18"/>
        </w:rPr>
        <w:t xml:space="preserve">. Ministrstvo na podlagi 69. člena in Priloge XVII Uredbe 2021/1060/EU obdeluje osebne podatke o dejanskih lastnikih </w:t>
      </w:r>
      <w:r w:rsidR="00095DAE">
        <w:rPr>
          <w:i/>
          <w:iCs/>
          <w:sz w:val="18"/>
          <w:szCs w:val="18"/>
        </w:rPr>
        <w:t>projektnih partnerjev (</w:t>
      </w:r>
      <w:r w:rsidRPr="007C060C">
        <w:rPr>
          <w:i/>
          <w:iCs/>
          <w:sz w:val="18"/>
          <w:szCs w:val="18"/>
        </w:rPr>
        <w:t>upravičenc</w:t>
      </w:r>
      <w:r w:rsidR="00095DAE">
        <w:rPr>
          <w:i/>
          <w:iCs/>
          <w:sz w:val="18"/>
          <w:szCs w:val="18"/>
        </w:rPr>
        <w:t>ev)</w:t>
      </w:r>
      <w:r w:rsidRPr="007C060C">
        <w:rPr>
          <w:i/>
          <w:iCs/>
          <w:sz w:val="18"/>
          <w:szCs w:val="18"/>
        </w:rPr>
        <w:t xml:space="preserve"> izključno za namen revizij in nadzora ter za zagotovitev primerljivih informacij o porabi sredstev v zvezi s projektom izbranega </w:t>
      </w:r>
      <w:r w:rsidR="00095DAE">
        <w:rPr>
          <w:i/>
          <w:iCs/>
          <w:sz w:val="18"/>
          <w:szCs w:val="18"/>
        </w:rPr>
        <w:t>projektnega partnerja</w:t>
      </w:r>
      <w:r w:rsidRPr="007C060C">
        <w:rPr>
          <w:i/>
          <w:iCs/>
          <w:sz w:val="18"/>
          <w:szCs w:val="18"/>
        </w:rPr>
        <w:t>.</w:t>
      </w:r>
    </w:p>
  </w:footnote>
  <w:footnote w:id="2">
    <w:p w14:paraId="4BEC096F" w14:textId="77777777" w:rsidR="009B7352" w:rsidRPr="009B7352" w:rsidRDefault="009B7352" w:rsidP="009B7352">
      <w:pPr>
        <w:pStyle w:val="Sprotnaopomba-besedilo"/>
        <w:jc w:val="both"/>
        <w:rPr>
          <w:i/>
          <w:iCs/>
          <w:sz w:val="18"/>
          <w:szCs w:val="18"/>
        </w:rPr>
      </w:pPr>
      <w:r w:rsidRPr="009B7352">
        <w:rPr>
          <w:rStyle w:val="Sprotnaopomba-sklic"/>
          <w:i/>
          <w:iCs/>
          <w:sz w:val="18"/>
          <w:szCs w:val="18"/>
        </w:rPr>
        <w:footnoteRef/>
      </w:r>
      <w:r w:rsidRPr="009B7352">
        <w:rPr>
          <w:i/>
          <w:iCs/>
          <w:sz w:val="18"/>
          <w:szCs w:val="18"/>
        </w:rPr>
        <w:t xml:space="preserve"> </w:t>
      </w:r>
      <w:r>
        <w:rPr>
          <w:i/>
          <w:iCs/>
          <w:sz w:val="18"/>
          <w:szCs w:val="18"/>
        </w:rPr>
        <w:t xml:space="preserve">Podatkov </w:t>
      </w:r>
      <w:r w:rsidR="006E5AA5">
        <w:rPr>
          <w:i/>
          <w:iCs/>
          <w:sz w:val="18"/>
          <w:szCs w:val="18"/>
        </w:rPr>
        <w:t xml:space="preserve">o dejanskih lastnikih </w:t>
      </w:r>
      <w:r>
        <w:rPr>
          <w:i/>
          <w:iCs/>
          <w:sz w:val="18"/>
          <w:szCs w:val="18"/>
        </w:rPr>
        <w:t xml:space="preserve">ni </w:t>
      </w:r>
      <w:r w:rsidR="008678C5">
        <w:rPr>
          <w:i/>
          <w:iCs/>
          <w:sz w:val="18"/>
          <w:szCs w:val="18"/>
        </w:rPr>
        <w:t>treba</w:t>
      </w:r>
      <w:r>
        <w:rPr>
          <w:i/>
          <w:iCs/>
          <w:sz w:val="18"/>
          <w:szCs w:val="18"/>
        </w:rPr>
        <w:t xml:space="preserve"> izpolniti </w:t>
      </w:r>
      <w:r w:rsidR="00095DAE">
        <w:rPr>
          <w:i/>
          <w:iCs/>
          <w:sz w:val="18"/>
          <w:szCs w:val="18"/>
        </w:rPr>
        <w:t xml:space="preserve">tistim projektnim partnerjem v okviru </w:t>
      </w:r>
      <w:r>
        <w:rPr>
          <w:i/>
          <w:iCs/>
          <w:sz w:val="18"/>
          <w:szCs w:val="18"/>
        </w:rPr>
        <w:t>i</w:t>
      </w:r>
      <w:r w:rsidRPr="009B7352">
        <w:rPr>
          <w:i/>
          <w:iCs/>
          <w:sz w:val="18"/>
          <w:szCs w:val="18"/>
        </w:rPr>
        <w:t>zbran</w:t>
      </w:r>
      <w:r w:rsidR="00095DAE">
        <w:rPr>
          <w:i/>
          <w:iCs/>
          <w:sz w:val="18"/>
          <w:szCs w:val="18"/>
        </w:rPr>
        <w:t>ega</w:t>
      </w:r>
      <w:r w:rsidRPr="009B7352">
        <w:rPr>
          <w:i/>
          <w:iCs/>
          <w:sz w:val="18"/>
          <w:szCs w:val="18"/>
        </w:rPr>
        <w:t xml:space="preserve"> </w:t>
      </w:r>
      <w:r w:rsidR="00095DAE">
        <w:rPr>
          <w:i/>
          <w:iCs/>
          <w:sz w:val="18"/>
          <w:szCs w:val="18"/>
        </w:rPr>
        <w:t>nacionalnega projektnega partnerstva</w:t>
      </w:r>
      <w:r w:rsidRPr="009B7352">
        <w:rPr>
          <w:i/>
          <w:iCs/>
          <w:sz w:val="18"/>
          <w:szCs w:val="18"/>
        </w:rPr>
        <w:t>, ki</w:t>
      </w:r>
      <w:r>
        <w:rPr>
          <w:i/>
          <w:iCs/>
          <w:sz w:val="18"/>
          <w:szCs w:val="18"/>
        </w:rPr>
        <w:t xml:space="preserve"> so</w:t>
      </w:r>
      <w:r w:rsidRPr="009B7352">
        <w:rPr>
          <w:i/>
          <w:iCs/>
          <w:sz w:val="18"/>
          <w:szCs w:val="18"/>
        </w:rPr>
        <w:t xml:space="preserve"> skladno z zakonom, ki ureja preprečevanje pranja denarja in financiranje terorizma, zavezan</w:t>
      </w:r>
      <w:r>
        <w:rPr>
          <w:i/>
          <w:iCs/>
          <w:sz w:val="18"/>
          <w:szCs w:val="18"/>
        </w:rPr>
        <w:t>i</w:t>
      </w:r>
      <w:r w:rsidRPr="009B7352">
        <w:rPr>
          <w:i/>
          <w:iCs/>
          <w:sz w:val="18"/>
          <w:szCs w:val="18"/>
        </w:rPr>
        <w:t xml:space="preserve"> k vpisu podatkov v Register dejanskih lastnikov (v nadaljevanju: Register), ki ga vodi Agencija Republike Slovenije za javnopravne evidence in storitve (v nadaljevanju: AJPES)</w:t>
      </w:r>
      <w:r w:rsidR="0049288A">
        <w:rPr>
          <w:i/>
          <w:iCs/>
          <w:sz w:val="18"/>
          <w:szCs w:val="18"/>
        </w:rPr>
        <w:t xml:space="preserve"> in</w:t>
      </w:r>
      <w:r w:rsidRPr="009B7352">
        <w:rPr>
          <w:i/>
          <w:iCs/>
          <w:sz w:val="18"/>
          <w:szCs w:val="18"/>
        </w:rPr>
        <w:t xml:space="preserve"> s podpisom </w:t>
      </w:r>
      <w:r>
        <w:rPr>
          <w:i/>
          <w:iCs/>
          <w:sz w:val="18"/>
          <w:szCs w:val="18"/>
        </w:rPr>
        <w:t xml:space="preserve">te priloge </w:t>
      </w:r>
      <w:r w:rsidRPr="009B7352">
        <w:rPr>
          <w:i/>
          <w:iCs/>
          <w:sz w:val="18"/>
          <w:szCs w:val="18"/>
        </w:rPr>
        <w:t>zagotavlja</w:t>
      </w:r>
      <w:r>
        <w:rPr>
          <w:i/>
          <w:iCs/>
          <w:sz w:val="18"/>
          <w:szCs w:val="18"/>
        </w:rPr>
        <w:t>jo</w:t>
      </w:r>
      <w:r w:rsidRPr="009B7352">
        <w:rPr>
          <w:i/>
          <w:iCs/>
          <w:sz w:val="18"/>
          <w:szCs w:val="18"/>
        </w:rPr>
        <w:t xml:space="preserve">, da so v Registru vpisani </w:t>
      </w:r>
      <w:r w:rsidR="00CD3828">
        <w:rPr>
          <w:i/>
          <w:iCs/>
          <w:sz w:val="18"/>
          <w:szCs w:val="18"/>
        </w:rPr>
        <w:t xml:space="preserve">točni </w:t>
      </w:r>
      <w:r w:rsidRPr="009B7352">
        <w:rPr>
          <w:i/>
          <w:iCs/>
          <w:sz w:val="18"/>
          <w:szCs w:val="18"/>
        </w:rPr>
        <w:t>podatki o nj</w:t>
      </w:r>
      <w:r w:rsidR="0049288A">
        <w:rPr>
          <w:i/>
          <w:iCs/>
          <w:sz w:val="18"/>
          <w:szCs w:val="18"/>
        </w:rPr>
        <w:t>egovih</w:t>
      </w:r>
      <w:r w:rsidRPr="009B7352">
        <w:rPr>
          <w:i/>
          <w:iCs/>
          <w:sz w:val="18"/>
          <w:szCs w:val="18"/>
        </w:rPr>
        <w:t xml:space="preserve"> dejanskih lastnikih.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B246"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238BD110" w14:textId="77777777">
      <w:trPr>
        <w:cantSplit/>
        <w:trHeight w:hRule="exact" w:val="847"/>
      </w:trPr>
      <w:tc>
        <w:tcPr>
          <w:tcW w:w="567" w:type="dxa"/>
        </w:tcPr>
        <w:p w14:paraId="72EDB028"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5E02742" w14:textId="6A69C898" w:rsidR="00192F6A" w:rsidRDefault="009F417C" w:rsidP="00192F6A">
    <w:pPr>
      <w:pStyle w:val="Glava"/>
      <w:tabs>
        <w:tab w:val="left" w:pos="5112"/>
      </w:tabs>
      <w:spacing w:line="240" w:lineRule="exact"/>
      <w:ind w:left="10081" w:hanging="4321"/>
      <w:rPr>
        <w:rFonts w:cs="Arial"/>
        <w:sz w:val="16"/>
      </w:rPr>
    </w:pPr>
    <w:r>
      <w:rPr>
        <w:noProof/>
      </w:rPr>
      <w:drawing>
        <wp:anchor distT="0" distB="0" distL="114300" distR="114300" simplePos="0" relativeHeight="251658240" behindDoc="0" locked="0" layoutInCell="1" allowOverlap="1" wp14:anchorId="0A9F0444" wp14:editId="4583CBFC">
          <wp:simplePos x="0" y="0"/>
          <wp:positionH relativeFrom="page">
            <wp:posOffset>3808095</wp:posOffset>
          </wp:positionH>
          <wp:positionV relativeFrom="page">
            <wp:posOffset>613410</wp:posOffset>
          </wp:positionV>
          <wp:extent cx="2809875" cy="502920"/>
          <wp:effectExtent l="0" t="0" r="0" b="0"/>
          <wp:wrapSquare wrapText="bothSides"/>
          <wp:docPr id="23" name="Slika 2" descr="logotip I fel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 descr="logotip I fell Slovenia in logotip So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7216" behindDoc="1" locked="0" layoutInCell="1" allowOverlap="1" wp14:anchorId="11736179" wp14:editId="631F700A">
          <wp:simplePos x="0" y="0"/>
          <wp:positionH relativeFrom="page">
            <wp:align>left</wp:align>
          </wp:positionH>
          <wp:positionV relativeFrom="page">
            <wp:align>top</wp:align>
          </wp:positionV>
          <wp:extent cx="3349625" cy="1453515"/>
          <wp:effectExtent l="0" t="0" r="0" b="0"/>
          <wp:wrapNone/>
          <wp:docPr id="22" name="Slika 1" descr="logotip Ministrstva za delo, družino, socialne zadeve in enake mož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1" descr="logotip Ministrstva za delo, družino, socialne zadeve in enake možnos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ACB"/>
    <w:multiLevelType w:val="hybridMultilevel"/>
    <w:tmpl w:val="423EAC9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15C53A3"/>
    <w:multiLevelType w:val="hybridMultilevel"/>
    <w:tmpl w:val="B11898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3352BC1"/>
    <w:multiLevelType w:val="hybridMultilevel"/>
    <w:tmpl w:val="277C31FE"/>
    <w:lvl w:ilvl="0" w:tplc="017C4E1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7FE47BB"/>
    <w:multiLevelType w:val="hybridMultilevel"/>
    <w:tmpl w:val="2B3A95E0"/>
    <w:lvl w:ilvl="0" w:tplc="89CE2D1C">
      <w:start w:val="1"/>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E6600B1"/>
    <w:multiLevelType w:val="hybridMultilevel"/>
    <w:tmpl w:val="4738BA7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E6F59A9"/>
    <w:multiLevelType w:val="hybridMultilevel"/>
    <w:tmpl w:val="48E85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5964373"/>
    <w:multiLevelType w:val="hybridMultilevel"/>
    <w:tmpl w:val="63D094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D07B0F"/>
    <w:multiLevelType w:val="hybridMultilevel"/>
    <w:tmpl w:val="48E85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AE1565"/>
    <w:multiLevelType w:val="hybridMultilevel"/>
    <w:tmpl w:val="D6F87438"/>
    <w:lvl w:ilvl="0" w:tplc="E918F2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0A51AF"/>
    <w:multiLevelType w:val="hybridMultilevel"/>
    <w:tmpl w:val="CE1EE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EE75A8"/>
    <w:multiLevelType w:val="hybridMultilevel"/>
    <w:tmpl w:val="CC5C91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A15293"/>
    <w:multiLevelType w:val="hybridMultilevel"/>
    <w:tmpl w:val="8CFE8690"/>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DB4136C"/>
    <w:multiLevelType w:val="hybridMultilevel"/>
    <w:tmpl w:val="92345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C62A6"/>
    <w:multiLevelType w:val="hybridMultilevel"/>
    <w:tmpl w:val="A0B00FBA"/>
    <w:lvl w:ilvl="0" w:tplc="F60817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39144E"/>
    <w:multiLevelType w:val="hybridMultilevel"/>
    <w:tmpl w:val="DC149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B34D73"/>
    <w:multiLevelType w:val="hybridMultilevel"/>
    <w:tmpl w:val="3FA6457C"/>
    <w:lvl w:ilvl="0" w:tplc="251877C8">
      <w:start w:val="1"/>
      <w:numFmt w:val="decimal"/>
      <w:lvlText w:val="%1."/>
      <w:lvlJc w:val="left"/>
      <w:pPr>
        <w:ind w:left="720" w:hanging="360"/>
      </w:pPr>
      <w:rPr>
        <w:rFonts w:hint="default"/>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991337"/>
    <w:multiLevelType w:val="hybridMultilevel"/>
    <w:tmpl w:val="D88630D4"/>
    <w:lvl w:ilvl="0" w:tplc="F60817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055F0F"/>
    <w:multiLevelType w:val="hybridMultilevel"/>
    <w:tmpl w:val="48E85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C21D27"/>
    <w:multiLevelType w:val="hybridMultilevel"/>
    <w:tmpl w:val="100ACCB8"/>
    <w:lvl w:ilvl="0" w:tplc="04240003">
      <w:start w:val="1"/>
      <w:numFmt w:val="bullet"/>
      <w:lvlText w:val="o"/>
      <w:lvlJc w:val="left"/>
      <w:pPr>
        <w:ind w:left="1146" w:hanging="360"/>
      </w:pPr>
      <w:rPr>
        <w:rFonts w:ascii="Courier New" w:hAnsi="Courier New" w:cs="Courier New"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434C70"/>
    <w:multiLevelType w:val="hybridMultilevel"/>
    <w:tmpl w:val="FFA05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D2046D"/>
    <w:multiLevelType w:val="hybridMultilevel"/>
    <w:tmpl w:val="1C72B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6F0E21"/>
    <w:multiLevelType w:val="hybridMultilevel"/>
    <w:tmpl w:val="FC34E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0D1FAB"/>
    <w:multiLevelType w:val="hybridMultilevel"/>
    <w:tmpl w:val="6B46FDEE"/>
    <w:lvl w:ilvl="0" w:tplc="254C4E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137F1C"/>
    <w:multiLevelType w:val="hybridMultilevel"/>
    <w:tmpl w:val="25F20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1A6870"/>
    <w:multiLevelType w:val="hybridMultilevel"/>
    <w:tmpl w:val="48E85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2A2F54"/>
    <w:multiLevelType w:val="hybridMultilevel"/>
    <w:tmpl w:val="94AC0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922C79"/>
    <w:multiLevelType w:val="hybridMultilevel"/>
    <w:tmpl w:val="CE52C2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2A549AF"/>
    <w:multiLevelType w:val="hybridMultilevel"/>
    <w:tmpl w:val="0B5AC45C"/>
    <w:lvl w:ilvl="0" w:tplc="0424000F">
      <w:start w:val="1"/>
      <w:numFmt w:val="decimal"/>
      <w:lvlText w:val="%1."/>
      <w:lvlJc w:val="left"/>
      <w:pPr>
        <w:tabs>
          <w:tab w:val="num" w:pos="720"/>
        </w:tabs>
        <w:ind w:left="720" w:hanging="360"/>
      </w:pPr>
      <w:rPr>
        <w:rFonts w:hint="default"/>
      </w:rPr>
    </w:lvl>
    <w:lvl w:ilvl="1" w:tplc="90A6C0C6">
      <w:start w:val="1"/>
      <w:numFmt w:val="bullet"/>
      <w:lvlText w:val="-"/>
      <w:lvlJc w:val="left"/>
      <w:pPr>
        <w:tabs>
          <w:tab w:val="num" w:pos="1440"/>
        </w:tabs>
        <w:ind w:left="144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5572286"/>
    <w:multiLevelType w:val="hybridMultilevel"/>
    <w:tmpl w:val="4788BF6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7CA1F46"/>
    <w:multiLevelType w:val="hybridMultilevel"/>
    <w:tmpl w:val="F3EEA304"/>
    <w:lvl w:ilvl="0" w:tplc="04240001">
      <w:start w:val="1"/>
      <w:numFmt w:val="bullet"/>
      <w:lvlText w:val=""/>
      <w:lvlJc w:val="left"/>
      <w:pPr>
        <w:ind w:left="1074" w:hanging="360"/>
      </w:pPr>
      <w:rPr>
        <w:rFonts w:ascii="Symbol" w:hAnsi="Symbol"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6" w15:restartNumberingAfterBreak="0">
    <w:nsid w:val="5A7B66B5"/>
    <w:multiLevelType w:val="hybridMultilevel"/>
    <w:tmpl w:val="34728A66"/>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E661F1"/>
    <w:multiLevelType w:val="hybridMultilevel"/>
    <w:tmpl w:val="63529E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FE33F64"/>
    <w:multiLevelType w:val="hybridMultilevel"/>
    <w:tmpl w:val="1CE83BA8"/>
    <w:lvl w:ilvl="0" w:tplc="0424001B">
      <w:start w:val="1"/>
      <w:numFmt w:val="lowerRoman"/>
      <w:lvlText w:val="%1."/>
      <w:lvlJc w:val="right"/>
      <w:pPr>
        <w:ind w:left="2154" w:hanging="360"/>
      </w:pPr>
    </w:lvl>
    <w:lvl w:ilvl="1" w:tplc="04240001">
      <w:start w:val="1"/>
      <w:numFmt w:val="bullet"/>
      <w:lvlText w:val=""/>
      <w:lvlJc w:val="left"/>
      <w:pPr>
        <w:ind w:left="2874" w:hanging="360"/>
      </w:pPr>
      <w:rPr>
        <w:rFonts w:ascii="Symbol" w:hAnsi="Symbol" w:hint="default"/>
      </w:rPr>
    </w:lvl>
    <w:lvl w:ilvl="2" w:tplc="0424001B" w:tentative="1">
      <w:start w:val="1"/>
      <w:numFmt w:val="lowerRoman"/>
      <w:lvlText w:val="%3."/>
      <w:lvlJc w:val="right"/>
      <w:pPr>
        <w:ind w:left="3594" w:hanging="180"/>
      </w:pPr>
    </w:lvl>
    <w:lvl w:ilvl="3" w:tplc="0424000F" w:tentative="1">
      <w:start w:val="1"/>
      <w:numFmt w:val="decimal"/>
      <w:lvlText w:val="%4."/>
      <w:lvlJc w:val="left"/>
      <w:pPr>
        <w:ind w:left="4314" w:hanging="360"/>
      </w:pPr>
    </w:lvl>
    <w:lvl w:ilvl="4" w:tplc="04240019" w:tentative="1">
      <w:start w:val="1"/>
      <w:numFmt w:val="lowerLetter"/>
      <w:lvlText w:val="%5."/>
      <w:lvlJc w:val="left"/>
      <w:pPr>
        <w:ind w:left="5034" w:hanging="360"/>
      </w:pPr>
    </w:lvl>
    <w:lvl w:ilvl="5" w:tplc="0424001B" w:tentative="1">
      <w:start w:val="1"/>
      <w:numFmt w:val="lowerRoman"/>
      <w:lvlText w:val="%6."/>
      <w:lvlJc w:val="right"/>
      <w:pPr>
        <w:ind w:left="5754" w:hanging="180"/>
      </w:pPr>
    </w:lvl>
    <w:lvl w:ilvl="6" w:tplc="0424000F" w:tentative="1">
      <w:start w:val="1"/>
      <w:numFmt w:val="decimal"/>
      <w:lvlText w:val="%7."/>
      <w:lvlJc w:val="left"/>
      <w:pPr>
        <w:ind w:left="6474" w:hanging="360"/>
      </w:pPr>
    </w:lvl>
    <w:lvl w:ilvl="7" w:tplc="04240019" w:tentative="1">
      <w:start w:val="1"/>
      <w:numFmt w:val="lowerLetter"/>
      <w:lvlText w:val="%8."/>
      <w:lvlJc w:val="left"/>
      <w:pPr>
        <w:ind w:left="7194" w:hanging="360"/>
      </w:pPr>
    </w:lvl>
    <w:lvl w:ilvl="8" w:tplc="0424001B" w:tentative="1">
      <w:start w:val="1"/>
      <w:numFmt w:val="lowerRoman"/>
      <w:lvlText w:val="%9."/>
      <w:lvlJc w:val="right"/>
      <w:pPr>
        <w:ind w:left="7914" w:hanging="180"/>
      </w:p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420594E"/>
    <w:multiLevelType w:val="hybridMultilevel"/>
    <w:tmpl w:val="8F9E2E96"/>
    <w:lvl w:ilvl="0" w:tplc="FFFFFFFF">
      <w:start w:val="1"/>
      <w:numFmt w:val="lowerRoman"/>
      <w:lvlText w:val="%1."/>
      <w:lvlJc w:val="right"/>
      <w:pPr>
        <w:ind w:left="2154" w:hanging="360"/>
      </w:pPr>
    </w:lvl>
    <w:lvl w:ilvl="1" w:tplc="B65A34B2">
      <w:start w:val="1"/>
      <w:numFmt w:val="bullet"/>
      <w:lvlText w:val="-"/>
      <w:lvlJc w:val="left"/>
      <w:pPr>
        <w:ind w:left="2874" w:hanging="360"/>
      </w:pPr>
      <w:rPr>
        <w:rFonts w:ascii="Arial" w:hAnsi="Arial" w:hint="default"/>
      </w:rPr>
    </w:lvl>
    <w:lvl w:ilvl="2" w:tplc="FFFFFFFF" w:tentative="1">
      <w:start w:val="1"/>
      <w:numFmt w:val="lowerRoman"/>
      <w:lvlText w:val="%3."/>
      <w:lvlJc w:val="right"/>
      <w:pPr>
        <w:ind w:left="3594" w:hanging="180"/>
      </w:pPr>
    </w:lvl>
    <w:lvl w:ilvl="3" w:tplc="FFFFFFFF" w:tentative="1">
      <w:start w:val="1"/>
      <w:numFmt w:val="decimal"/>
      <w:lvlText w:val="%4."/>
      <w:lvlJc w:val="left"/>
      <w:pPr>
        <w:ind w:left="4314" w:hanging="360"/>
      </w:pPr>
    </w:lvl>
    <w:lvl w:ilvl="4" w:tplc="FFFFFFFF" w:tentative="1">
      <w:start w:val="1"/>
      <w:numFmt w:val="lowerLetter"/>
      <w:lvlText w:val="%5."/>
      <w:lvlJc w:val="left"/>
      <w:pPr>
        <w:ind w:left="5034" w:hanging="360"/>
      </w:pPr>
    </w:lvl>
    <w:lvl w:ilvl="5" w:tplc="FFFFFFFF" w:tentative="1">
      <w:start w:val="1"/>
      <w:numFmt w:val="lowerRoman"/>
      <w:lvlText w:val="%6."/>
      <w:lvlJc w:val="right"/>
      <w:pPr>
        <w:ind w:left="5754" w:hanging="180"/>
      </w:pPr>
    </w:lvl>
    <w:lvl w:ilvl="6" w:tplc="FFFFFFFF" w:tentative="1">
      <w:start w:val="1"/>
      <w:numFmt w:val="decimal"/>
      <w:lvlText w:val="%7."/>
      <w:lvlJc w:val="left"/>
      <w:pPr>
        <w:ind w:left="6474" w:hanging="360"/>
      </w:pPr>
    </w:lvl>
    <w:lvl w:ilvl="7" w:tplc="FFFFFFFF" w:tentative="1">
      <w:start w:val="1"/>
      <w:numFmt w:val="lowerLetter"/>
      <w:lvlText w:val="%8."/>
      <w:lvlJc w:val="left"/>
      <w:pPr>
        <w:ind w:left="7194" w:hanging="360"/>
      </w:pPr>
    </w:lvl>
    <w:lvl w:ilvl="8" w:tplc="FFFFFFFF" w:tentative="1">
      <w:start w:val="1"/>
      <w:numFmt w:val="lowerRoman"/>
      <w:lvlText w:val="%9."/>
      <w:lvlJc w:val="right"/>
      <w:pPr>
        <w:ind w:left="7914" w:hanging="180"/>
      </w:pPr>
    </w:lvl>
  </w:abstractNum>
  <w:abstractNum w:abstractNumId="41"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2" w15:restartNumberingAfterBreak="0">
    <w:nsid w:val="67032861"/>
    <w:multiLevelType w:val="hybridMultilevel"/>
    <w:tmpl w:val="4FB2C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93122C"/>
    <w:multiLevelType w:val="hybridMultilevel"/>
    <w:tmpl w:val="A98C10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1905D8"/>
    <w:multiLevelType w:val="hybridMultilevel"/>
    <w:tmpl w:val="48E85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19362E"/>
    <w:multiLevelType w:val="hybridMultilevel"/>
    <w:tmpl w:val="4D589AA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ED41A9"/>
    <w:multiLevelType w:val="hybridMultilevel"/>
    <w:tmpl w:val="3EBC17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3C515D2"/>
    <w:multiLevelType w:val="hybridMultilevel"/>
    <w:tmpl w:val="8A2C3FA4"/>
    <w:lvl w:ilvl="0" w:tplc="E918F29C">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6D2D6C"/>
    <w:multiLevelType w:val="hybridMultilevel"/>
    <w:tmpl w:val="77F8DC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8D84FDD"/>
    <w:multiLevelType w:val="hybridMultilevel"/>
    <w:tmpl w:val="D024822A"/>
    <w:lvl w:ilvl="0" w:tplc="C0E6B1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E453C1"/>
    <w:multiLevelType w:val="hybridMultilevel"/>
    <w:tmpl w:val="AA7CCA6C"/>
    <w:lvl w:ilvl="0" w:tplc="C974FAC0">
      <w:start w:val="2002"/>
      <w:numFmt w:val="bullet"/>
      <w:lvlText w:val="-"/>
      <w:lvlJc w:val="left"/>
      <w:rPr>
        <w:rFonts w:ascii="Calibri" w:eastAsia="Calibri" w:hAnsi="Calibri" w:cs="Calibri" w:hint="default"/>
      </w:rPr>
    </w:lvl>
    <w:lvl w:ilvl="1" w:tplc="04240003">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51" w15:restartNumberingAfterBreak="0">
    <w:nsid w:val="7C86798B"/>
    <w:multiLevelType w:val="hybridMultilevel"/>
    <w:tmpl w:val="457871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33296795">
    <w:abstractNumId w:val="39"/>
  </w:num>
  <w:num w:numId="2" w16cid:durableId="412821784">
    <w:abstractNumId w:val="16"/>
  </w:num>
  <w:num w:numId="3" w16cid:durableId="936986345">
    <w:abstractNumId w:val="24"/>
  </w:num>
  <w:num w:numId="4" w16cid:durableId="268632191">
    <w:abstractNumId w:val="5"/>
  </w:num>
  <w:num w:numId="5" w16cid:durableId="720404424">
    <w:abstractNumId w:val="9"/>
  </w:num>
  <w:num w:numId="6" w16cid:durableId="2143111274">
    <w:abstractNumId w:val="33"/>
  </w:num>
  <w:num w:numId="7" w16cid:durableId="1007172817">
    <w:abstractNumId w:val="21"/>
  </w:num>
  <w:num w:numId="8" w16cid:durableId="1530800847">
    <w:abstractNumId w:val="18"/>
  </w:num>
  <w:num w:numId="9" w16cid:durableId="139159769">
    <w:abstractNumId w:val="10"/>
  </w:num>
  <w:num w:numId="10" w16cid:durableId="444884080">
    <w:abstractNumId w:val="3"/>
  </w:num>
  <w:num w:numId="11" w16cid:durableId="17827233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7102835">
    <w:abstractNumId w:val="14"/>
  </w:num>
  <w:num w:numId="13" w16cid:durableId="1802533806">
    <w:abstractNumId w:val="20"/>
  </w:num>
  <w:num w:numId="14" w16cid:durableId="287905274">
    <w:abstractNumId w:val="23"/>
  </w:num>
  <w:num w:numId="15" w16cid:durableId="1299611345">
    <w:abstractNumId w:val="2"/>
  </w:num>
  <w:num w:numId="16" w16cid:durableId="1944604113">
    <w:abstractNumId w:val="50"/>
  </w:num>
  <w:num w:numId="17" w16cid:durableId="24987443">
    <w:abstractNumId w:val="19"/>
  </w:num>
  <w:num w:numId="18" w16cid:durableId="1168327800">
    <w:abstractNumId w:val="45"/>
  </w:num>
  <w:num w:numId="19" w16cid:durableId="1986351338">
    <w:abstractNumId w:val="34"/>
  </w:num>
  <w:num w:numId="20" w16cid:durableId="1617643070">
    <w:abstractNumId w:val="46"/>
  </w:num>
  <w:num w:numId="21" w16cid:durableId="1765422783">
    <w:abstractNumId w:val="6"/>
  </w:num>
  <w:num w:numId="22" w16cid:durableId="1830096919">
    <w:abstractNumId w:val="43"/>
  </w:num>
  <w:num w:numId="23" w16cid:durableId="1746995579">
    <w:abstractNumId w:val="35"/>
  </w:num>
  <w:num w:numId="24" w16cid:durableId="1897667478">
    <w:abstractNumId w:val="37"/>
  </w:num>
  <w:num w:numId="25" w16cid:durableId="287974061">
    <w:abstractNumId w:val="32"/>
  </w:num>
  <w:num w:numId="26" w16cid:durableId="59331352">
    <w:abstractNumId w:val="0"/>
  </w:num>
  <w:num w:numId="27" w16cid:durableId="1960454288">
    <w:abstractNumId w:val="1"/>
  </w:num>
  <w:num w:numId="28" w16cid:durableId="1468358004">
    <w:abstractNumId w:val="48"/>
  </w:num>
  <w:num w:numId="29" w16cid:durableId="92632307">
    <w:abstractNumId w:val="25"/>
  </w:num>
  <w:num w:numId="30" w16cid:durableId="1549759786">
    <w:abstractNumId w:val="49"/>
  </w:num>
  <w:num w:numId="31" w16cid:durableId="422801061">
    <w:abstractNumId w:val="29"/>
  </w:num>
  <w:num w:numId="32" w16cid:durableId="174733856">
    <w:abstractNumId w:val="36"/>
  </w:num>
  <w:num w:numId="33" w16cid:durableId="702903277">
    <w:abstractNumId w:val="15"/>
  </w:num>
  <w:num w:numId="34" w16cid:durableId="297608654">
    <w:abstractNumId w:val="51"/>
  </w:num>
  <w:num w:numId="35" w16cid:durableId="358162636">
    <w:abstractNumId w:val="17"/>
  </w:num>
  <w:num w:numId="36" w16cid:durableId="1629313169">
    <w:abstractNumId w:val="28"/>
  </w:num>
  <w:num w:numId="37" w16cid:durableId="2143769944">
    <w:abstractNumId w:val="27"/>
  </w:num>
  <w:num w:numId="38" w16cid:durableId="1353410377">
    <w:abstractNumId w:val="13"/>
  </w:num>
  <w:num w:numId="39" w16cid:durableId="684752419">
    <w:abstractNumId w:val="47"/>
  </w:num>
  <w:num w:numId="40" w16cid:durableId="1641685541">
    <w:abstractNumId w:val="12"/>
  </w:num>
  <w:num w:numId="41" w16cid:durableId="384253914">
    <w:abstractNumId w:val="4"/>
  </w:num>
  <w:num w:numId="42" w16cid:durableId="1369642779">
    <w:abstractNumId w:val="8"/>
  </w:num>
  <w:num w:numId="43" w16cid:durableId="625695582">
    <w:abstractNumId w:val="38"/>
  </w:num>
  <w:num w:numId="44" w16cid:durableId="5138710">
    <w:abstractNumId w:val="40"/>
  </w:num>
  <w:num w:numId="45" w16cid:durableId="905072472">
    <w:abstractNumId w:val="22"/>
  </w:num>
  <w:num w:numId="46" w16cid:durableId="391930126">
    <w:abstractNumId w:val="26"/>
  </w:num>
  <w:num w:numId="47" w16cid:durableId="519858130">
    <w:abstractNumId w:val="42"/>
  </w:num>
  <w:num w:numId="48" w16cid:durableId="870538333">
    <w:abstractNumId w:val="44"/>
  </w:num>
  <w:num w:numId="49" w16cid:durableId="728767411">
    <w:abstractNumId w:val="31"/>
  </w:num>
  <w:num w:numId="50" w16cid:durableId="1740209156">
    <w:abstractNumId w:val="11"/>
  </w:num>
  <w:num w:numId="51" w16cid:durableId="101724872">
    <w:abstractNumId w:val="30"/>
  </w:num>
  <w:num w:numId="52" w16cid:durableId="1687095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C8"/>
    <w:rsid w:val="00005374"/>
    <w:rsid w:val="00020321"/>
    <w:rsid w:val="00023A88"/>
    <w:rsid w:val="00030945"/>
    <w:rsid w:val="00034F7A"/>
    <w:rsid w:val="000351B7"/>
    <w:rsid w:val="000476EA"/>
    <w:rsid w:val="00047C3F"/>
    <w:rsid w:val="00051554"/>
    <w:rsid w:val="000561C3"/>
    <w:rsid w:val="00057254"/>
    <w:rsid w:val="00062646"/>
    <w:rsid w:val="00064B9B"/>
    <w:rsid w:val="000662A5"/>
    <w:rsid w:val="0007077C"/>
    <w:rsid w:val="00070CDC"/>
    <w:rsid w:val="00071981"/>
    <w:rsid w:val="00075FD7"/>
    <w:rsid w:val="00080BAD"/>
    <w:rsid w:val="00087646"/>
    <w:rsid w:val="00094840"/>
    <w:rsid w:val="00095DAE"/>
    <w:rsid w:val="0009620A"/>
    <w:rsid w:val="000A37F0"/>
    <w:rsid w:val="000A4B0F"/>
    <w:rsid w:val="000A7238"/>
    <w:rsid w:val="000B3998"/>
    <w:rsid w:val="000C381F"/>
    <w:rsid w:val="000E1BC3"/>
    <w:rsid w:val="000E412C"/>
    <w:rsid w:val="000F510C"/>
    <w:rsid w:val="000F65F1"/>
    <w:rsid w:val="00101991"/>
    <w:rsid w:val="001061A2"/>
    <w:rsid w:val="001067AA"/>
    <w:rsid w:val="00107397"/>
    <w:rsid w:val="00115460"/>
    <w:rsid w:val="00135383"/>
    <w:rsid w:val="001357B2"/>
    <w:rsid w:val="0014251C"/>
    <w:rsid w:val="0014313B"/>
    <w:rsid w:val="00143E4F"/>
    <w:rsid w:val="00146B0F"/>
    <w:rsid w:val="001522CE"/>
    <w:rsid w:val="00157D40"/>
    <w:rsid w:val="00165626"/>
    <w:rsid w:val="001703E0"/>
    <w:rsid w:val="001713C0"/>
    <w:rsid w:val="001723E4"/>
    <w:rsid w:val="001735CC"/>
    <w:rsid w:val="00173F19"/>
    <w:rsid w:val="0017478F"/>
    <w:rsid w:val="00180BAE"/>
    <w:rsid w:val="00190358"/>
    <w:rsid w:val="00191854"/>
    <w:rsid w:val="00192F6A"/>
    <w:rsid w:val="001A4FBA"/>
    <w:rsid w:val="001B0DE9"/>
    <w:rsid w:val="001C1D58"/>
    <w:rsid w:val="001D7DCA"/>
    <w:rsid w:val="001F3626"/>
    <w:rsid w:val="001F6BC0"/>
    <w:rsid w:val="00202A77"/>
    <w:rsid w:val="00206A29"/>
    <w:rsid w:val="00215224"/>
    <w:rsid w:val="00216575"/>
    <w:rsid w:val="00216F54"/>
    <w:rsid w:val="00225404"/>
    <w:rsid w:val="002302E9"/>
    <w:rsid w:val="00247022"/>
    <w:rsid w:val="002526BA"/>
    <w:rsid w:val="002548DA"/>
    <w:rsid w:val="00254B3D"/>
    <w:rsid w:val="002565F1"/>
    <w:rsid w:val="00266C74"/>
    <w:rsid w:val="00266E1A"/>
    <w:rsid w:val="002677B5"/>
    <w:rsid w:val="00271CE5"/>
    <w:rsid w:val="00271EF7"/>
    <w:rsid w:val="00272186"/>
    <w:rsid w:val="002800FB"/>
    <w:rsid w:val="00282020"/>
    <w:rsid w:val="00282188"/>
    <w:rsid w:val="00282800"/>
    <w:rsid w:val="00282CB6"/>
    <w:rsid w:val="002878B1"/>
    <w:rsid w:val="002A2B69"/>
    <w:rsid w:val="002B2020"/>
    <w:rsid w:val="002C32DD"/>
    <w:rsid w:val="002C61F1"/>
    <w:rsid w:val="002D04E8"/>
    <w:rsid w:val="002D29C0"/>
    <w:rsid w:val="002E38C6"/>
    <w:rsid w:val="002E3C94"/>
    <w:rsid w:val="002F0D52"/>
    <w:rsid w:val="002F3E94"/>
    <w:rsid w:val="00305EC0"/>
    <w:rsid w:val="0030700A"/>
    <w:rsid w:val="00307874"/>
    <w:rsid w:val="0031058D"/>
    <w:rsid w:val="0031303F"/>
    <w:rsid w:val="00330606"/>
    <w:rsid w:val="00331323"/>
    <w:rsid w:val="00336299"/>
    <w:rsid w:val="003446D2"/>
    <w:rsid w:val="0035364A"/>
    <w:rsid w:val="00355523"/>
    <w:rsid w:val="003636BF"/>
    <w:rsid w:val="00371442"/>
    <w:rsid w:val="003736A4"/>
    <w:rsid w:val="003749A2"/>
    <w:rsid w:val="00377EF9"/>
    <w:rsid w:val="00377FC8"/>
    <w:rsid w:val="003845B4"/>
    <w:rsid w:val="00387B1A"/>
    <w:rsid w:val="003945C7"/>
    <w:rsid w:val="003B2077"/>
    <w:rsid w:val="003C1DE5"/>
    <w:rsid w:val="003C2E6B"/>
    <w:rsid w:val="003C5EE5"/>
    <w:rsid w:val="003D05F4"/>
    <w:rsid w:val="003D2CEC"/>
    <w:rsid w:val="003D57FC"/>
    <w:rsid w:val="003D7A41"/>
    <w:rsid w:val="003E1C74"/>
    <w:rsid w:val="003E3B97"/>
    <w:rsid w:val="003F03C4"/>
    <w:rsid w:val="00402236"/>
    <w:rsid w:val="0040391B"/>
    <w:rsid w:val="0040464E"/>
    <w:rsid w:val="0040478B"/>
    <w:rsid w:val="00406221"/>
    <w:rsid w:val="00411748"/>
    <w:rsid w:val="0041310D"/>
    <w:rsid w:val="00423713"/>
    <w:rsid w:val="00425F13"/>
    <w:rsid w:val="00427DA4"/>
    <w:rsid w:val="00434DB5"/>
    <w:rsid w:val="00435613"/>
    <w:rsid w:val="004367C4"/>
    <w:rsid w:val="00437C63"/>
    <w:rsid w:val="00442908"/>
    <w:rsid w:val="00452D7E"/>
    <w:rsid w:val="00454D07"/>
    <w:rsid w:val="00455FCB"/>
    <w:rsid w:val="004657EE"/>
    <w:rsid w:val="00487B79"/>
    <w:rsid w:val="004918E6"/>
    <w:rsid w:val="0049288A"/>
    <w:rsid w:val="0049296A"/>
    <w:rsid w:val="00492B2E"/>
    <w:rsid w:val="0049367E"/>
    <w:rsid w:val="00493FC8"/>
    <w:rsid w:val="004946D6"/>
    <w:rsid w:val="00496F4D"/>
    <w:rsid w:val="004B0CF2"/>
    <w:rsid w:val="004B2967"/>
    <w:rsid w:val="004B50BA"/>
    <w:rsid w:val="004C1969"/>
    <w:rsid w:val="004C4033"/>
    <w:rsid w:val="004C6A4C"/>
    <w:rsid w:val="004D0499"/>
    <w:rsid w:val="004D1A34"/>
    <w:rsid w:val="004D2C4A"/>
    <w:rsid w:val="004D5A9A"/>
    <w:rsid w:val="004D659A"/>
    <w:rsid w:val="004D7127"/>
    <w:rsid w:val="004E12E8"/>
    <w:rsid w:val="004E141B"/>
    <w:rsid w:val="004F232B"/>
    <w:rsid w:val="004F32B9"/>
    <w:rsid w:val="005000C4"/>
    <w:rsid w:val="00512D89"/>
    <w:rsid w:val="00513706"/>
    <w:rsid w:val="005204BB"/>
    <w:rsid w:val="00522133"/>
    <w:rsid w:val="00523223"/>
    <w:rsid w:val="00524D36"/>
    <w:rsid w:val="00526246"/>
    <w:rsid w:val="00532B97"/>
    <w:rsid w:val="00534AF2"/>
    <w:rsid w:val="00537C9B"/>
    <w:rsid w:val="005470F1"/>
    <w:rsid w:val="00551DE4"/>
    <w:rsid w:val="00555104"/>
    <w:rsid w:val="00564545"/>
    <w:rsid w:val="005648CD"/>
    <w:rsid w:val="0056500F"/>
    <w:rsid w:val="005656C9"/>
    <w:rsid w:val="00567106"/>
    <w:rsid w:val="00567792"/>
    <w:rsid w:val="00573272"/>
    <w:rsid w:val="0057429D"/>
    <w:rsid w:val="0057653C"/>
    <w:rsid w:val="00576AE4"/>
    <w:rsid w:val="005812AA"/>
    <w:rsid w:val="00593B8B"/>
    <w:rsid w:val="005A12E6"/>
    <w:rsid w:val="005A6B64"/>
    <w:rsid w:val="005B254F"/>
    <w:rsid w:val="005C1DAB"/>
    <w:rsid w:val="005C25BD"/>
    <w:rsid w:val="005C4733"/>
    <w:rsid w:val="005C6C31"/>
    <w:rsid w:val="005D2D31"/>
    <w:rsid w:val="005D4486"/>
    <w:rsid w:val="005E1D3C"/>
    <w:rsid w:val="005E543B"/>
    <w:rsid w:val="005F636C"/>
    <w:rsid w:val="0060079E"/>
    <w:rsid w:val="00600F24"/>
    <w:rsid w:val="006021CD"/>
    <w:rsid w:val="00606692"/>
    <w:rsid w:val="0061483C"/>
    <w:rsid w:val="00617620"/>
    <w:rsid w:val="00617DDC"/>
    <w:rsid w:val="00621443"/>
    <w:rsid w:val="00625AE6"/>
    <w:rsid w:val="00626C7A"/>
    <w:rsid w:val="00631AA7"/>
    <w:rsid w:val="00632253"/>
    <w:rsid w:val="0063294C"/>
    <w:rsid w:val="00642714"/>
    <w:rsid w:val="006455CE"/>
    <w:rsid w:val="00655841"/>
    <w:rsid w:val="00672ECA"/>
    <w:rsid w:val="006772DF"/>
    <w:rsid w:val="006801FD"/>
    <w:rsid w:val="0068278D"/>
    <w:rsid w:val="00690423"/>
    <w:rsid w:val="00691618"/>
    <w:rsid w:val="0069476B"/>
    <w:rsid w:val="00694C70"/>
    <w:rsid w:val="00697177"/>
    <w:rsid w:val="006A378A"/>
    <w:rsid w:val="006A48E5"/>
    <w:rsid w:val="006A4EC6"/>
    <w:rsid w:val="006A5000"/>
    <w:rsid w:val="006A791F"/>
    <w:rsid w:val="006A7CE5"/>
    <w:rsid w:val="006B5946"/>
    <w:rsid w:val="006B5B02"/>
    <w:rsid w:val="006B722C"/>
    <w:rsid w:val="006C2A41"/>
    <w:rsid w:val="006C6A33"/>
    <w:rsid w:val="006D245B"/>
    <w:rsid w:val="006D397B"/>
    <w:rsid w:val="006D4914"/>
    <w:rsid w:val="006D734F"/>
    <w:rsid w:val="006D7B90"/>
    <w:rsid w:val="006E29E9"/>
    <w:rsid w:val="006E44CD"/>
    <w:rsid w:val="006E5AA5"/>
    <w:rsid w:val="006E7F3E"/>
    <w:rsid w:val="006F5478"/>
    <w:rsid w:val="00702961"/>
    <w:rsid w:val="00710870"/>
    <w:rsid w:val="007136A1"/>
    <w:rsid w:val="007139D0"/>
    <w:rsid w:val="00713D7C"/>
    <w:rsid w:val="00720A88"/>
    <w:rsid w:val="00721C34"/>
    <w:rsid w:val="00727C97"/>
    <w:rsid w:val="00733017"/>
    <w:rsid w:val="007361D7"/>
    <w:rsid w:val="00742185"/>
    <w:rsid w:val="0074567C"/>
    <w:rsid w:val="00745AE9"/>
    <w:rsid w:val="007563BF"/>
    <w:rsid w:val="00761D84"/>
    <w:rsid w:val="00766EA8"/>
    <w:rsid w:val="007729A5"/>
    <w:rsid w:val="00772C18"/>
    <w:rsid w:val="0078264D"/>
    <w:rsid w:val="00783310"/>
    <w:rsid w:val="00793213"/>
    <w:rsid w:val="00794F31"/>
    <w:rsid w:val="007A45B8"/>
    <w:rsid w:val="007A4A6D"/>
    <w:rsid w:val="007B349B"/>
    <w:rsid w:val="007B5721"/>
    <w:rsid w:val="007B5942"/>
    <w:rsid w:val="007B689D"/>
    <w:rsid w:val="007B6DA4"/>
    <w:rsid w:val="007C060C"/>
    <w:rsid w:val="007C0A8D"/>
    <w:rsid w:val="007C5BC8"/>
    <w:rsid w:val="007C67E5"/>
    <w:rsid w:val="007C7126"/>
    <w:rsid w:val="007D1BCF"/>
    <w:rsid w:val="007D707D"/>
    <w:rsid w:val="007D75CF"/>
    <w:rsid w:val="007D7AD6"/>
    <w:rsid w:val="007E0440"/>
    <w:rsid w:val="007E6DC5"/>
    <w:rsid w:val="007F3389"/>
    <w:rsid w:val="007F4A14"/>
    <w:rsid w:val="007F4C8A"/>
    <w:rsid w:val="007F5F92"/>
    <w:rsid w:val="00800111"/>
    <w:rsid w:val="00814D31"/>
    <w:rsid w:val="008220B0"/>
    <w:rsid w:val="0082242F"/>
    <w:rsid w:val="00827BA2"/>
    <w:rsid w:val="0083579A"/>
    <w:rsid w:val="0084421A"/>
    <w:rsid w:val="0084631B"/>
    <w:rsid w:val="008471F2"/>
    <w:rsid w:val="008520DE"/>
    <w:rsid w:val="00854F1B"/>
    <w:rsid w:val="00863DEE"/>
    <w:rsid w:val="008671C7"/>
    <w:rsid w:val="008678C5"/>
    <w:rsid w:val="008746E4"/>
    <w:rsid w:val="0088043C"/>
    <w:rsid w:val="00884889"/>
    <w:rsid w:val="00887CAA"/>
    <w:rsid w:val="008906C9"/>
    <w:rsid w:val="0089311D"/>
    <w:rsid w:val="008A0F69"/>
    <w:rsid w:val="008A4B76"/>
    <w:rsid w:val="008B05B0"/>
    <w:rsid w:val="008B0B1E"/>
    <w:rsid w:val="008B3123"/>
    <w:rsid w:val="008B32EF"/>
    <w:rsid w:val="008B5A1F"/>
    <w:rsid w:val="008C418F"/>
    <w:rsid w:val="008C5738"/>
    <w:rsid w:val="008C6E62"/>
    <w:rsid w:val="008D04F0"/>
    <w:rsid w:val="008D38F1"/>
    <w:rsid w:val="008E09D8"/>
    <w:rsid w:val="008E28B0"/>
    <w:rsid w:val="008E5A72"/>
    <w:rsid w:val="008F320A"/>
    <w:rsid w:val="008F3500"/>
    <w:rsid w:val="008F3F56"/>
    <w:rsid w:val="008F42F8"/>
    <w:rsid w:val="008F4957"/>
    <w:rsid w:val="008F5D01"/>
    <w:rsid w:val="008F6ADC"/>
    <w:rsid w:val="0090690D"/>
    <w:rsid w:val="00921576"/>
    <w:rsid w:val="00924E3C"/>
    <w:rsid w:val="00924E45"/>
    <w:rsid w:val="00927184"/>
    <w:rsid w:val="00927832"/>
    <w:rsid w:val="009426F5"/>
    <w:rsid w:val="00945446"/>
    <w:rsid w:val="00946404"/>
    <w:rsid w:val="00947D8F"/>
    <w:rsid w:val="00951C60"/>
    <w:rsid w:val="00953ED1"/>
    <w:rsid w:val="009612BB"/>
    <w:rsid w:val="009710F4"/>
    <w:rsid w:val="0097126A"/>
    <w:rsid w:val="00972506"/>
    <w:rsid w:val="00975FBD"/>
    <w:rsid w:val="0098232C"/>
    <w:rsid w:val="00983FB0"/>
    <w:rsid w:val="00984D12"/>
    <w:rsid w:val="00991272"/>
    <w:rsid w:val="00993810"/>
    <w:rsid w:val="009A019A"/>
    <w:rsid w:val="009A3A97"/>
    <w:rsid w:val="009A68C8"/>
    <w:rsid w:val="009B3BB5"/>
    <w:rsid w:val="009B5001"/>
    <w:rsid w:val="009B5CFB"/>
    <w:rsid w:val="009B624D"/>
    <w:rsid w:val="009B7352"/>
    <w:rsid w:val="009C3D85"/>
    <w:rsid w:val="009C43AB"/>
    <w:rsid w:val="009C740A"/>
    <w:rsid w:val="009D0F58"/>
    <w:rsid w:val="009D72F5"/>
    <w:rsid w:val="009D764D"/>
    <w:rsid w:val="009E0A42"/>
    <w:rsid w:val="009E26BB"/>
    <w:rsid w:val="009E27BD"/>
    <w:rsid w:val="009E49C6"/>
    <w:rsid w:val="009F249D"/>
    <w:rsid w:val="009F417C"/>
    <w:rsid w:val="009F425C"/>
    <w:rsid w:val="009F750A"/>
    <w:rsid w:val="00A068B0"/>
    <w:rsid w:val="00A125C5"/>
    <w:rsid w:val="00A179FA"/>
    <w:rsid w:val="00A21020"/>
    <w:rsid w:val="00A2451C"/>
    <w:rsid w:val="00A245E0"/>
    <w:rsid w:val="00A30141"/>
    <w:rsid w:val="00A30835"/>
    <w:rsid w:val="00A31CE3"/>
    <w:rsid w:val="00A3418B"/>
    <w:rsid w:val="00A42682"/>
    <w:rsid w:val="00A43099"/>
    <w:rsid w:val="00A52899"/>
    <w:rsid w:val="00A54EF2"/>
    <w:rsid w:val="00A559A2"/>
    <w:rsid w:val="00A57375"/>
    <w:rsid w:val="00A60CC0"/>
    <w:rsid w:val="00A60E8F"/>
    <w:rsid w:val="00A65EE7"/>
    <w:rsid w:val="00A70133"/>
    <w:rsid w:val="00A70539"/>
    <w:rsid w:val="00A72487"/>
    <w:rsid w:val="00A770A6"/>
    <w:rsid w:val="00A778EF"/>
    <w:rsid w:val="00A813B1"/>
    <w:rsid w:val="00A96CF5"/>
    <w:rsid w:val="00AA04A5"/>
    <w:rsid w:val="00AA4641"/>
    <w:rsid w:val="00AA6CD4"/>
    <w:rsid w:val="00AB36C4"/>
    <w:rsid w:val="00AB552A"/>
    <w:rsid w:val="00AB714A"/>
    <w:rsid w:val="00AC32B2"/>
    <w:rsid w:val="00AD0CF2"/>
    <w:rsid w:val="00AD1E98"/>
    <w:rsid w:val="00AD242A"/>
    <w:rsid w:val="00AD48D7"/>
    <w:rsid w:val="00AD7AFE"/>
    <w:rsid w:val="00AF72A3"/>
    <w:rsid w:val="00B0230E"/>
    <w:rsid w:val="00B17141"/>
    <w:rsid w:val="00B21A7D"/>
    <w:rsid w:val="00B31575"/>
    <w:rsid w:val="00B331D0"/>
    <w:rsid w:val="00B35DEE"/>
    <w:rsid w:val="00B41076"/>
    <w:rsid w:val="00B56686"/>
    <w:rsid w:val="00B60569"/>
    <w:rsid w:val="00B65114"/>
    <w:rsid w:val="00B70548"/>
    <w:rsid w:val="00B720E2"/>
    <w:rsid w:val="00B83235"/>
    <w:rsid w:val="00B8547D"/>
    <w:rsid w:val="00B86BBF"/>
    <w:rsid w:val="00B923BC"/>
    <w:rsid w:val="00BA47DA"/>
    <w:rsid w:val="00BA6D39"/>
    <w:rsid w:val="00BB200D"/>
    <w:rsid w:val="00BC16AF"/>
    <w:rsid w:val="00BC3815"/>
    <w:rsid w:val="00BC4507"/>
    <w:rsid w:val="00BD742D"/>
    <w:rsid w:val="00BE391E"/>
    <w:rsid w:val="00BF25EE"/>
    <w:rsid w:val="00BF572B"/>
    <w:rsid w:val="00C02FE9"/>
    <w:rsid w:val="00C04139"/>
    <w:rsid w:val="00C10840"/>
    <w:rsid w:val="00C171EA"/>
    <w:rsid w:val="00C250D5"/>
    <w:rsid w:val="00C26B23"/>
    <w:rsid w:val="00C26CAF"/>
    <w:rsid w:val="00C33B00"/>
    <w:rsid w:val="00C35666"/>
    <w:rsid w:val="00C37E77"/>
    <w:rsid w:val="00C55B54"/>
    <w:rsid w:val="00C56996"/>
    <w:rsid w:val="00C610BA"/>
    <w:rsid w:val="00C61EA8"/>
    <w:rsid w:val="00C62974"/>
    <w:rsid w:val="00C65C21"/>
    <w:rsid w:val="00C65C3A"/>
    <w:rsid w:val="00C7690C"/>
    <w:rsid w:val="00C80041"/>
    <w:rsid w:val="00C81BAC"/>
    <w:rsid w:val="00C836ED"/>
    <w:rsid w:val="00C84B7A"/>
    <w:rsid w:val="00C919CD"/>
    <w:rsid w:val="00C92321"/>
    <w:rsid w:val="00C92898"/>
    <w:rsid w:val="00C929E4"/>
    <w:rsid w:val="00CA4340"/>
    <w:rsid w:val="00CA68BC"/>
    <w:rsid w:val="00CB6D93"/>
    <w:rsid w:val="00CC115D"/>
    <w:rsid w:val="00CC79E6"/>
    <w:rsid w:val="00CD0A0F"/>
    <w:rsid w:val="00CD2593"/>
    <w:rsid w:val="00CD3828"/>
    <w:rsid w:val="00CD5028"/>
    <w:rsid w:val="00CD52C1"/>
    <w:rsid w:val="00CD56CB"/>
    <w:rsid w:val="00CD7117"/>
    <w:rsid w:val="00CD719E"/>
    <w:rsid w:val="00CE39CB"/>
    <w:rsid w:val="00CE5238"/>
    <w:rsid w:val="00CE70D2"/>
    <w:rsid w:val="00CE7514"/>
    <w:rsid w:val="00CE771D"/>
    <w:rsid w:val="00CF2589"/>
    <w:rsid w:val="00CF3308"/>
    <w:rsid w:val="00CF3F5A"/>
    <w:rsid w:val="00D07AF6"/>
    <w:rsid w:val="00D121A1"/>
    <w:rsid w:val="00D17F54"/>
    <w:rsid w:val="00D22649"/>
    <w:rsid w:val="00D248DE"/>
    <w:rsid w:val="00D32723"/>
    <w:rsid w:val="00D3340E"/>
    <w:rsid w:val="00D351C6"/>
    <w:rsid w:val="00D368C1"/>
    <w:rsid w:val="00D416B5"/>
    <w:rsid w:val="00D61F2D"/>
    <w:rsid w:val="00D631AF"/>
    <w:rsid w:val="00D65782"/>
    <w:rsid w:val="00D66AE7"/>
    <w:rsid w:val="00D70151"/>
    <w:rsid w:val="00D70C17"/>
    <w:rsid w:val="00D763C6"/>
    <w:rsid w:val="00D8118C"/>
    <w:rsid w:val="00D8542D"/>
    <w:rsid w:val="00D86AA4"/>
    <w:rsid w:val="00D902F9"/>
    <w:rsid w:val="00D932AD"/>
    <w:rsid w:val="00DA21C5"/>
    <w:rsid w:val="00DA4FDE"/>
    <w:rsid w:val="00DB4ADD"/>
    <w:rsid w:val="00DB6AD7"/>
    <w:rsid w:val="00DC35FD"/>
    <w:rsid w:val="00DC46AF"/>
    <w:rsid w:val="00DC6A18"/>
    <w:rsid w:val="00DC6A71"/>
    <w:rsid w:val="00DD1A29"/>
    <w:rsid w:val="00DD4078"/>
    <w:rsid w:val="00DD4698"/>
    <w:rsid w:val="00DE2F36"/>
    <w:rsid w:val="00DE528A"/>
    <w:rsid w:val="00DE5D27"/>
    <w:rsid w:val="00DF2063"/>
    <w:rsid w:val="00E022EA"/>
    <w:rsid w:val="00E031F0"/>
    <w:rsid w:val="00E0357D"/>
    <w:rsid w:val="00E0784A"/>
    <w:rsid w:val="00E21EB6"/>
    <w:rsid w:val="00E24729"/>
    <w:rsid w:val="00E26BD8"/>
    <w:rsid w:val="00E35EDF"/>
    <w:rsid w:val="00E452A7"/>
    <w:rsid w:val="00E462A9"/>
    <w:rsid w:val="00E47C72"/>
    <w:rsid w:val="00E51C7B"/>
    <w:rsid w:val="00E63F78"/>
    <w:rsid w:val="00E6616C"/>
    <w:rsid w:val="00E71C0E"/>
    <w:rsid w:val="00E85361"/>
    <w:rsid w:val="00E8745E"/>
    <w:rsid w:val="00E9434E"/>
    <w:rsid w:val="00E97931"/>
    <w:rsid w:val="00EA7366"/>
    <w:rsid w:val="00EB02EB"/>
    <w:rsid w:val="00EB4940"/>
    <w:rsid w:val="00EB7766"/>
    <w:rsid w:val="00ED1C3E"/>
    <w:rsid w:val="00ED2F5C"/>
    <w:rsid w:val="00EE17C4"/>
    <w:rsid w:val="00EE1BE0"/>
    <w:rsid w:val="00EE4CF6"/>
    <w:rsid w:val="00EF2175"/>
    <w:rsid w:val="00EF755B"/>
    <w:rsid w:val="00F04D4B"/>
    <w:rsid w:val="00F05A33"/>
    <w:rsid w:val="00F145A7"/>
    <w:rsid w:val="00F240BB"/>
    <w:rsid w:val="00F254EA"/>
    <w:rsid w:val="00F41455"/>
    <w:rsid w:val="00F42A18"/>
    <w:rsid w:val="00F441CA"/>
    <w:rsid w:val="00F47BB2"/>
    <w:rsid w:val="00F57FED"/>
    <w:rsid w:val="00F616F4"/>
    <w:rsid w:val="00F62C01"/>
    <w:rsid w:val="00F73E65"/>
    <w:rsid w:val="00F770FB"/>
    <w:rsid w:val="00F86AF6"/>
    <w:rsid w:val="00F95303"/>
    <w:rsid w:val="00F963A2"/>
    <w:rsid w:val="00FB17E4"/>
    <w:rsid w:val="00FB1BCC"/>
    <w:rsid w:val="00FC1918"/>
    <w:rsid w:val="00FC2537"/>
    <w:rsid w:val="00FC28C4"/>
    <w:rsid w:val="00FC5F87"/>
    <w:rsid w:val="00FE6072"/>
    <w:rsid w:val="00FE68C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68B2C7FD"/>
  <w15:chartTrackingRefBased/>
  <w15:docId w15:val="{33484AA7-4917-4892-8C18-6AB8B02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5FCB"/>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locked/>
    <w:rsid w:val="002565F1"/>
    <w:rPr>
      <w:rFonts w:ascii="Arial" w:hAnsi="Arial"/>
      <w:szCs w:val="24"/>
      <w:lang w:val="sl-SI" w:eastAsia="en-US" w:bidi="ar-SA"/>
    </w:rPr>
  </w:style>
  <w:style w:type="character" w:styleId="Poudarek">
    <w:name w:val="Emphasis"/>
    <w:uiPriority w:val="20"/>
    <w:qFormat/>
    <w:rsid w:val="002B2020"/>
    <w:rPr>
      <w:i/>
      <w:iCs/>
    </w:rPr>
  </w:style>
  <w:style w:type="paragraph" w:styleId="Besedilooblaka">
    <w:name w:val="Balloon Text"/>
    <w:basedOn w:val="Navaden"/>
    <w:link w:val="BesedilooblakaZnak"/>
    <w:rsid w:val="00E85361"/>
    <w:pPr>
      <w:spacing w:line="240" w:lineRule="auto"/>
    </w:pPr>
    <w:rPr>
      <w:rFonts w:ascii="Segoe UI" w:hAnsi="Segoe UI"/>
      <w:sz w:val="18"/>
      <w:szCs w:val="18"/>
      <w:lang w:val="x-none"/>
    </w:rPr>
  </w:style>
  <w:style w:type="character" w:customStyle="1" w:styleId="BesedilooblakaZnak">
    <w:name w:val="Besedilo oblačka Znak"/>
    <w:link w:val="Besedilooblaka"/>
    <w:rsid w:val="00E85361"/>
    <w:rPr>
      <w:rFonts w:ascii="Segoe UI" w:hAnsi="Segoe UI" w:cs="Segoe UI"/>
      <w:sz w:val="18"/>
      <w:szCs w:val="18"/>
      <w:lang w:eastAsia="en-US"/>
    </w:rPr>
  </w:style>
  <w:style w:type="paragraph" w:styleId="Telobesedila-zamik3">
    <w:name w:val="Body Text Indent 3"/>
    <w:basedOn w:val="Navaden"/>
    <w:link w:val="Telobesedila-zamik3Znak"/>
    <w:rsid w:val="00D86AA4"/>
    <w:pPr>
      <w:spacing w:after="120"/>
      <w:ind w:left="283"/>
    </w:pPr>
    <w:rPr>
      <w:sz w:val="16"/>
      <w:szCs w:val="16"/>
    </w:rPr>
  </w:style>
  <w:style w:type="character" w:customStyle="1" w:styleId="Telobesedila-zamik3Znak">
    <w:name w:val="Telo besedila - zamik 3 Znak"/>
    <w:link w:val="Telobesedila-zamik3"/>
    <w:rsid w:val="00D86AA4"/>
    <w:rPr>
      <w:rFonts w:ascii="Arial" w:hAnsi="Arial"/>
      <w:sz w:val="16"/>
      <w:szCs w:val="16"/>
      <w:lang w:eastAsia="en-US"/>
    </w:rPr>
  </w:style>
  <w:style w:type="character" w:styleId="Pripombasklic">
    <w:name w:val="annotation reference"/>
    <w:uiPriority w:val="99"/>
    <w:rsid w:val="00020321"/>
    <w:rPr>
      <w:sz w:val="16"/>
      <w:szCs w:val="16"/>
    </w:rPr>
  </w:style>
  <w:style w:type="paragraph" w:styleId="Pripombabesedilo">
    <w:name w:val="annotation text"/>
    <w:basedOn w:val="Navaden"/>
    <w:link w:val="PripombabesediloZnak"/>
    <w:uiPriority w:val="99"/>
    <w:rsid w:val="00020321"/>
    <w:rPr>
      <w:szCs w:val="20"/>
    </w:rPr>
  </w:style>
  <w:style w:type="character" w:customStyle="1" w:styleId="PripombabesediloZnak">
    <w:name w:val="Pripomba – besedilo Znak"/>
    <w:link w:val="Pripombabesedilo"/>
    <w:uiPriority w:val="99"/>
    <w:rsid w:val="00020321"/>
    <w:rPr>
      <w:rFonts w:ascii="Arial" w:hAnsi="Arial"/>
      <w:lang w:eastAsia="en-US"/>
    </w:rPr>
  </w:style>
  <w:style w:type="paragraph" w:styleId="Zadevapripombe">
    <w:name w:val="annotation subject"/>
    <w:basedOn w:val="Pripombabesedilo"/>
    <w:next w:val="Pripombabesedilo"/>
    <w:link w:val="ZadevapripombeZnak"/>
    <w:rsid w:val="00020321"/>
    <w:rPr>
      <w:b/>
      <w:bCs/>
    </w:rPr>
  </w:style>
  <w:style w:type="character" w:customStyle="1" w:styleId="ZadevapripombeZnak">
    <w:name w:val="Zadeva pripombe Znak"/>
    <w:link w:val="Zadevapripombe"/>
    <w:rsid w:val="00020321"/>
    <w:rPr>
      <w:rFonts w:ascii="Arial" w:hAnsi="Arial"/>
      <w:b/>
      <w:bCs/>
      <w:lang w:eastAsia="en-US"/>
    </w:rPr>
  </w:style>
  <w:style w:type="character" w:styleId="Nerazreenaomemba">
    <w:name w:val="Unresolved Mention"/>
    <w:uiPriority w:val="99"/>
    <w:semiHidden/>
    <w:unhideWhenUsed/>
    <w:rsid w:val="00192F6A"/>
    <w:rPr>
      <w:color w:val="605E5C"/>
      <w:shd w:val="clear" w:color="auto" w:fill="E1DFDD"/>
    </w:rPr>
  </w:style>
  <w:style w:type="paragraph" w:styleId="Odstavekseznama">
    <w:name w:val="List Paragraph"/>
    <w:aliases w:val="Odstavek seznama_IP,Seznam_IP_1,Odstavek -"/>
    <w:basedOn w:val="Navaden"/>
    <w:link w:val="OdstavekseznamaZnak"/>
    <w:uiPriority w:val="34"/>
    <w:qFormat/>
    <w:rsid w:val="008B5A1F"/>
    <w:pPr>
      <w:ind w:left="720"/>
      <w:contextualSpacing/>
    </w:pPr>
  </w:style>
  <w:style w:type="paragraph" w:customStyle="1" w:styleId="SlogRazmikmedvrsticami15vrstice">
    <w:name w:val="Slog Razmik med vrsticami:  15 vrstice"/>
    <w:basedOn w:val="Navaden"/>
    <w:rsid w:val="00D8118C"/>
    <w:pPr>
      <w:spacing w:line="360" w:lineRule="auto"/>
      <w:jc w:val="both"/>
    </w:pPr>
    <w:rPr>
      <w:sz w:val="24"/>
      <w:szCs w:val="20"/>
      <w:lang w:eastAsia="sl-SI"/>
    </w:rPr>
  </w:style>
  <w:style w:type="paragraph" w:customStyle="1" w:styleId="Znak1ZnakZnakZnak">
    <w:name w:val="Znak1 Znak Znak Znak"/>
    <w:basedOn w:val="Navaden"/>
    <w:rsid w:val="00DC6A18"/>
    <w:pPr>
      <w:spacing w:after="160" w:line="240" w:lineRule="exact"/>
    </w:pPr>
    <w:rPr>
      <w:rFonts w:ascii="Tahoma" w:hAnsi="Tahoma" w:cs="Tahoma"/>
      <w:color w:val="222222"/>
      <w:szCs w:val="20"/>
      <w:lang w:val="en-US"/>
    </w:rPr>
  </w:style>
  <w:style w:type="paragraph" w:styleId="Telobesedila">
    <w:name w:val="Body Text"/>
    <w:basedOn w:val="Navaden"/>
    <w:link w:val="TelobesedilaZnak"/>
    <w:rsid w:val="0040464E"/>
    <w:pPr>
      <w:spacing w:after="120"/>
    </w:pPr>
  </w:style>
  <w:style w:type="character" w:customStyle="1" w:styleId="TelobesedilaZnak">
    <w:name w:val="Telo besedila Znak"/>
    <w:link w:val="Telobesedila"/>
    <w:rsid w:val="0040464E"/>
    <w:rPr>
      <w:rFonts w:ascii="Arial" w:hAnsi="Arial"/>
      <w:szCs w:val="24"/>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F2175"/>
    <w:rPr>
      <w:szCs w:val="20"/>
    </w:rPr>
  </w:style>
  <w:style w:type="character" w:customStyle="1" w:styleId="Sprotnaopomba-besediloZnak">
    <w:name w:val="Sprotna opomba - besedilo Znak"/>
    <w:link w:val="Sprotnaopomba-besedilo"/>
    <w:rsid w:val="00EF2175"/>
    <w:rPr>
      <w:rFonts w:ascii="Arial" w:hAnsi="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EF2175"/>
    <w:rPr>
      <w:vertAlign w:val="superscript"/>
    </w:rPr>
  </w:style>
  <w:style w:type="character" w:customStyle="1" w:styleId="OdstavekseznamaZnak">
    <w:name w:val="Odstavek seznama Znak"/>
    <w:aliases w:val="Odstavek seznama_IP Znak,Seznam_IP_1 Znak,Odstavek - Znak"/>
    <w:link w:val="Odstavekseznama"/>
    <w:uiPriority w:val="34"/>
    <w:qFormat/>
    <w:locked/>
    <w:rsid w:val="009B624D"/>
    <w:rPr>
      <w:rFonts w:ascii="Arial" w:hAnsi="Arial"/>
      <w:szCs w:val="24"/>
      <w:lang w:eastAsia="en-US"/>
    </w:rPr>
  </w:style>
  <w:style w:type="paragraph" w:styleId="Revizija">
    <w:name w:val="Revision"/>
    <w:hidden/>
    <w:uiPriority w:val="99"/>
    <w:semiHidden/>
    <w:rsid w:val="007F5F92"/>
    <w:rPr>
      <w:rFonts w:ascii="Arial" w:hAnsi="Arial"/>
      <w:szCs w:val="24"/>
      <w:lang w:eastAsia="en-US"/>
    </w:rPr>
  </w:style>
  <w:style w:type="table" w:customStyle="1" w:styleId="Tabelamrea1">
    <w:name w:val="Tabela – mreža1"/>
    <w:basedOn w:val="Navadnatabela"/>
    <w:next w:val="Tabela-mrea"/>
    <w:uiPriority w:val="59"/>
    <w:rsid w:val="00A3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373">
      <w:bodyDiv w:val="1"/>
      <w:marLeft w:val="0"/>
      <w:marRight w:val="0"/>
      <w:marTop w:val="0"/>
      <w:marBottom w:val="0"/>
      <w:divBdr>
        <w:top w:val="none" w:sz="0" w:space="0" w:color="auto"/>
        <w:left w:val="none" w:sz="0" w:space="0" w:color="auto"/>
        <w:bottom w:val="none" w:sz="0" w:space="0" w:color="auto"/>
        <w:right w:val="none" w:sz="0" w:space="0" w:color="auto"/>
      </w:divBdr>
    </w:div>
    <w:div w:id="740256291">
      <w:bodyDiv w:val="1"/>
      <w:marLeft w:val="0"/>
      <w:marRight w:val="0"/>
      <w:marTop w:val="0"/>
      <w:marBottom w:val="0"/>
      <w:divBdr>
        <w:top w:val="none" w:sz="0" w:space="0" w:color="auto"/>
        <w:left w:val="none" w:sz="0" w:space="0" w:color="auto"/>
        <w:bottom w:val="none" w:sz="0" w:space="0" w:color="auto"/>
        <w:right w:val="none" w:sz="0" w:space="0" w:color="auto"/>
      </w:divBdr>
    </w:div>
    <w:div w:id="11047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E9628C-9056-4C5B-A087-947269DC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MDDSZ_odlocbe</Template>
  <TotalTime>0</TotalTime>
  <Pages>4</Pages>
  <Words>717</Words>
  <Characters>4241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MDDSZ</dc:creator>
  <cp:keywords/>
  <cp:lastModifiedBy>Špela Jakša</cp:lastModifiedBy>
  <cp:revision>2</cp:revision>
  <cp:lastPrinted>2022-10-21T07:04:00Z</cp:lastPrinted>
  <dcterms:created xsi:type="dcterms:W3CDTF">2025-01-28T11:40:00Z</dcterms:created>
  <dcterms:modified xsi:type="dcterms:W3CDTF">2025-01-28T11:40:00Z</dcterms:modified>
</cp:coreProperties>
</file>