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E601" w14:textId="77777777" w:rsidR="00166589" w:rsidRPr="00054441" w:rsidRDefault="00166589" w:rsidP="007E7C40">
      <w:pPr>
        <w:overflowPunct w:val="0"/>
        <w:autoSpaceDE w:val="0"/>
        <w:autoSpaceDN w:val="0"/>
        <w:adjustRightInd w:val="0"/>
        <w:spacing w:line="259" w:lineRule="auto"/>
        <w:jc w:val="center"/>
        <w:textAlignment w:val="baseline"/>
        <w:rPr>
          <w:rFonts w:ascii="Arial" w:hAnsi="Arial" w:cs="Arial"/>
          <w:b/>
          <w:szCs w:val="24"/>
          <w:u w:val="single"/>
        </w:rPr>
      </w:pPr>
    </w:p>
    <w:p w14:paraId="411387E9" w14:textId="4561DE19" w:rsidR="00512067" w:rsidRDefault="002F662B" w:rsidP="007E7C40">
      <w:pPr>
        <w:overflowPunct w:val="0"/>
        <w:autoSpaceDE w:val="0"/>
        <w:autoSpaceDN w:val="0"/>
        <w:adjustRightInd w:val="0"/>
        <w:spacing w:line="259" w:lineRule="auto"/>
        <w:jc w:val="left"/>
        <w:textAlignment w:val="baseline"/>
        <w:rPr>
          <w:rFonts w:ascii="Arial" w:hAnsi="Arial" w:cs="Arial"/>
          <w:b/>
          <w:szCs w:val="24"/>
        </w:rPr>
      </w:pPr>
      <w:r w:rsidRPr="002F662B">
        <w:rPr>
          <w:rFonts w:ascii="Arial" w:hAnsi="Arial" w:cs="Arial"/>
          <w:b/>
          <w:szCs w:val="24"/>
        </w:rPr>
        <w:t xml:space="preserve">Obrazec št. </w:t>
      </w:r>
      <w:r w:rsidR="00DA6BAE">
        <w:rPr>
          <w:rFonts w:ascii="Arial" w:hAnsi="Arial" w:cs="Arial"/>
          <w:b/>
          <w:szCs w:val="24"/>
        </w:rPr>
        <w:t>2</w:t>
      </w:r>
      <w:r w:rsidRPr="002F662B">
        <w:rPr>
          <w:rFonts w:ascii="Arial" w:hAnsi="Arial" w:cs="Arial"/>
          <w:b/>
          <w:szCs w:val="24"/>
        </w:rPr>
        <w:t>: Prijavnica</w:t>
      </w:r>
    </w:p>
    <w:p w14:paraId="394289B9" w14:textId="48AA4DC8" w:rsidR="00253051" w:rsidRDefault="00253051" w:rsidP="007E7C40">
      <w:pPr>
        <w:overflowPunct w:val="0"/>
        <w:autoSpaceDE w:val="0"/>
        <w:autoSpaceDN w:val="0"/>
        <w:adjustRightInd w:val="0"/>
        <w:spacing w:line="259" w:lineRule="auto"/>
        <w:jc w:val="left"/>
        <w:textAlignment w:val="baseline"/>
        <w:rPr>
          <w:rFonts w:ascii="Arial" w:hAnsi="Arial" w:cs="Arial"/>
          <w:b/>
          <w:szCs w:val="24"/>
        </w:rPr>
      </w:pPr>
    </w:p>
    <w:p w14:paraId="0D708D25" w14:textId="77777777" w:rsidR="00253051" w:rsidRPr="00253051" w:rsidRDefault="00253051" w:rsidP="007E7C40">
      <w:pPr>
        <w:overflowPunct w:val="0"/>
        <w:autoSpaceDE w:val="0"/>
        <w:autoSpaceDN w:val="0"/>
        <w:adjustRightInd w:val="0"/>
        <w:spacing w:before="120" w:after="120" w:line="259" w:lineRule="auto"/>
        <w:jc w:val="center"/>
        <w:textAlignment w:val="baseline"/>
        <w:rPr>
          <w:rFonts w:ascii="Arial" w:hAnsi="Arial" w:cs="Arial"/>
          <w:b/>
          <w:szCs w:val="24"/>
        </w:rPr>
      </w:pPr>
      <w:r w:rsidRPr="00253051">
        <w:rPr>
          <w:rFonts w:ascii="Arial" w:hAnsi="Arial" w:cs="Arial"/>
          <w:b/>
          <w:szCs w:val="24"/>
        </w:rPr>
        <w:t>PRIJAVA NA JAVNI RAZPIS</w:t>
      </w:r>
    </w:p>
    <w:p w14:paraId="31E38BED" w14:textId="77777777" w:rsidR="00253051" w:rsidRPr="00253051" w:rsidRDefault="00253051" w:rsidP="007E7C40">
      <w:pPr>
        <w:overflowPunct w:val="0"/>
        <w:autoSpaceDE w:val="0"/>
        <w:autoSpaceDN w:val="0"/>
        <w:adjustRightInd w:val="0"/>
        <w:spacing w:before="120" w:after="120" w:line="259" w:lineRule="auto"/>
        <w:jc w:val="center"/>
        <w:textAlignment w:val="baseline"/>
        <w:rPr>
          <w:rFonts w:ascii="Arial" w:hAnsi="Arial" w:cs="Arial"/>
          <w:b/>
          <w:szCs w:val="24"/>
        </w:rPr>
      </w:pPr>
      <w:r w:rsidRPr="00253051">
        <w:rPr>
          <w:rFonts w:ascii="Arial" w:hAnsi="Arial" w:cs="Arial"/>
          <w:b/>
          <w:szCs w:val="24"/>
        </w:rPr>
        <w:t>ZA SOFINANCIRANJE PROJEKTOV</w:t>
      </w:r>
    </w:p>
    <w:p w14:paraId="4876C7C0" w14:textId="394DCB22" w:rsidR="00253051" w:rsidRPr="002F662B" w:rsidRDefault="00253051" w:rsidP="007E7C40">
      <w:pPr>
        <w:overflowPunct w:val="0"/>
        <w:autoSpaceDE w:val="0"/>
        <w:autoSpaceDN w:val="0"/>
        <w:adjustRightInd w:val="0"/>
        <w:spacing w:before="120" w:after="120" w:line="259" w:lineRule="auto"/>
        <w:jc w:val="center"/>
        <w:textAlignment w:val="baseline"/>
        <w:rPr>
          <w:rFonts w:ascii="Arial" w:hAnsi="Arial" w:cs="Arial"/>
          <w:b/>
          <w:szCs w:val="24"/>
        </w:rPr>
      </w:pPr>
      <w:r w:rsidRPr="00253051">
        <w:rPr>
          <w:rFonts w:ascii="Arial" w:hAnsi="Arial" w:cs="Arial"/>
          <w:b/>
          <w:szCs w:val="24"/>
        </w:rPr>
        <w:t>PREHOD MLADIH</w:t>
      </w:r>
      <w:r w:rsidR="00DB2B0D">
        <w:rPr>
          <w:rFonts w:ascii="Arial" w:hAnsi="Arial" w:cs="Arial"/>
          <w:b/>
          <w:szCs w:val="24"/>
        </w:rPr>
        <w:t xml:space="preserve"> </w:t>
      </w:r>
      <w:r w:rsidRPr="00253051">
        <w:rPr>
          <w:rFonts w:ascii="Arial" w:hAnsi="Arial" w:cs="Arial"/>
          <w:b/>
          <w:szCs w:val="24"/>
        </w:rPr>
        <w:t>+</w:t>
      </w:r>
    </w:p>
    <w:p w14:paraId="77552A6D" w14:textId="77777777" w:rsidR="00CC5110" w:rsidRDefault="00CC5110" w:rsidP="007E7C40">
      <w:pPr>
        <w:overflowPunct w:val="0"/>
        <w:autoSpaceDE w:val="0"/>
        <w:autoSpaceDN w:val="0"/>
        <w:adjustRightInd w:val="0"/>
        <w:spacing w:line="259" w:lineRule="auto"/>
        <w:jc w:val="left"/>
        <w:textAlignment w:val="baseline"/>
        <w:rPr>
          <w:rFonts w:ascii="Arial" w:hAnsi="Arial" w:cs="Arial"/>
          <w:b/>
          <w:sz w:val="20"/>
        </w:rPr>
      </w:pPr>
    </w:p>
    <w:p w14:paraId="2551BD6E" w14:textId="325C2999" w:rsidR="002B3EA2" w:rsidRDefault="00CC5110" w:rsidP="007E7C40">
      <w:pPr>
        <w:overflowPunct w:val="0"/>
        <w:autoSpaceDE w:val="0"/>
        <w:autoSpaceDN w:val="0"/>
        <w:adjustRightInd w:val="0"/>
        <w:spacing w:line="259" w:lineRule="auto"/>
        <w:jc w:val="left"/>
        <w:textAlignment w:val="baseline"/>
        <w:rPr>
          <w:rFonts w:ascii="Arial" w:hAnsi="Arial" w:cs="Arial"/>
          <w:b/>
          <w:sz w:val="20"/>
        </w:rPr>
      </w:pPr>
      <w:r>
        <w:rPr>
          <w:rFonts w:ascii="Arial" w:hAnsi="Arial" w:cs="Arial"/>
          <w:b/>
          <w:sz w:val="20"/>
        </w:rPr>
        <w:t xml:space="preserve">ROK ZA PREDLOŽITEV VLOGE: </w:t>
      </w:r>
      <w:r w:rsidR="00DE3FA8" w:rsidRPr="00716F55">
        <w:rPr>
          <w:rFonts w:ascii="Arial" w:hAnsi="Arial" w:cs="Arial"/>
          <w:b/>
          <w:sz w:val="20"/>
        </w:rPr>
        <w:t>6</w:t>
      </w:r>
      <w:r w:rsidRPr="00716F55">
        <w:rPr>
          <w:rFonts w:ascii="Arial" w:hAnsi="Arial" w:cs="Arial"/>
          <w:b/>
          <w:sz w:val="20"/>
        </w:rPr>
        <w:t>.</w:t>
      </w:r>
      <w:r w:rsidR="00DB2B0D" w:rsidRPr="00716F55">
        <w:rPr>
          <w:rFonts w:ascii="Arial" w:hAnsi="Arial" w:cs="Arial"/>
          <w:b/>
          <w:sz w:val="20"/>
        </w:rPr>
        <w:t xml:space="preserve"> </w:t>
      </w:r>
      <w:r w:rsidR="00DE3FA8" w:rsidRPr="00716F55">
        <w:rPr>
          <w:rFonts w:ascii="Arial" w:hAnsi="Arial" w:cs="Arial"/>
          <w:b/>
          <w:sz w:val="20"/>
        </w:rPr>
        <w:t>3</w:t>
      </w:r>
      <w:r w:rsidRPr="00716F55">
        <w:rPr>
          <w:rFonts w:ascii="Arial" w:hAnsi="Arial" w:cs="Arial"/>
          <w:b/>
          <w:sz w:val="20"/>
        </w:rPr>
        <w:t>.</w:t>
      </w:r>
      <w:r w:rsidR="00DB2B0D" w:rsidRPr="00716F55">
        <w:rPr>
          <w:rFonts w:ascii="Arial" w:hAnsi="Arial" w:cs="Arial"/>
          <w:b/>
          <w:sz w:val="20"/>
        </w:rPr>
        <w:t xml:space="preserve"> </w:t>
      </w:r>
      <w:r w:rsidR="00DE3FA8" w:rsidRPr="00716F55">
        <w:rPr>
          <w:rFonts w:ascii="Arial" w:hAnsi="Arial" w:cs="Arial"/>
          <w:b/>
          <w:sz w:val="20"/>
        </w:rPr>
        <w:t>2025</w:t>
      </w:r>
    </w:p>
    <w:p w14:paraId="35F594F2" w14:textId="77777777" w:rsidR="00CC5110" w:rsidRPr="00054441" w:rsidRDefault="00CC5110" w:rsidP="007E7C40">
      <w:pPr>
        <w:overflowPunct w:val="0"/>
        <w:autoSpaceDE w:val="0"/>
        <w:autoSpaceDN w:val="0"/>
        <w:adjustRightInd w:val="0"/>
        <w:spacing w:line="259" w:lineRule="auto"/>
        <w:jc w:val="left"/>
        <w:textAlignment w:val="baseline"/>
        <w:rPr>
          <w:rFonts w:ascii="Arial" w:hAnsi="Arial" w:cs="Arial"/>
          <w:b/>
          <w:sz w:val="20"/>
        </w:rPr>
      </w:pPr>
    </w:p>
    <w:p w14:paraId="4BDCD8E3" w14:textId="77777777" w:rsidR="00FF0D71" w:rsidRPr="005B5151" w:rsidRDefault="00FF0D71" w:rsidP="007E7C40">
      <w:pPr>
        <w:overflowPunct w:val="0"/>
        <w:autoSpaceDE w:val="0"/>
        <w:autoSpaceDN w:val="0"/>
        <w:adjustRightInd w:val="0"/>
        <w:spacing w:line="259" w:lineRule="auto"/>
        <w:jc w:val="left"/>
        <w:textAlignment w:val="baseline"/>
        <w:rPr>
          <w:rFonts w:ascii="Arial" w:hAnsi="Arial" w:cs="Arial"/>
          <w:b/>
          <w:sz w:val="20"/>
        </w:rPr>
      </w:pPr>
    </w:p>
    <w:p w14:paraId="72795195" w14:textId="77777777" w:rsidR="00AD287B" w:rsidRPr="00CC5110" w:rsidRDefault="00FF0D71" w:rsidP="007E7C40">
      <w:pPr>
        <w:overflowPunct w:val="0"/>
        <w:autoSpaceDE w:val="0"/>
        <w:autoSpaceDN w:val="0"/>
        <w:adjustRightInd w:val="0"/>
        <w:spacing w:line="259" w:lineRule="auto"/>
        <w:jc w:val="left"/>
        <w:textAlignment w:val="baseline"/>
        <w:rPr>
          <w:rFonts w:ascii="Arial" w:hAnsi="Arial" w:cs="Arial"/>
          <w:b/>
          <w:sz w:val="20"/>
        </w:rPr>
      </w:pPr>
      <w:r w:rsidRPr="00CC5110">
        <w:rPr>
          <w:rFonts w:ascii="Arial" w:hAnsi="Arial" w:cs="Arial"/>
          <w:b/>
          <w:sz w:val="20"/>
        </w:rPr>
        <w:t>OSNOVNI PODATKI</w:t>
      </w:r>
    </w:p>
    <w:p w14:paraId="333BA828" w14:textId="77777777" w:rsidR="00840AFE" w:rsidRPr="005B5151" w:rsidRDefault="00840AFE" w:rsidP="007E7C40">
      <w:pPr>
        <w:overflowPunct w:val="0"/>
        <w:autoSpaceDE w:val="0"/>
        <w:autoSpaceDN w:val="0"/>
        <w:adjustRightInd w:val="0"/>
        <w:spacing w:line="259" w:lineRule="auto"/>
        <w:jc w:val="left"/>
        <w:textAlignment w:val="baseline"/>
        <w:rPr>
          <w:rFonts w:ascii="Arial" w:hAnsi="Arial" w:cs="Arial"/>
          <w:b/>
          <w:sz w:val="20"/>
        </w:rPr>
      </w:pPr>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384"/>
        <w:gridCol w:w="5920"/>
      </w:tblGrid>
      <w:tr w:rsidR="0019233F" w:rsidRPr="005B5151" w14:paraId="55D99DEB" w14:textId="77777777" w:rsidTr="008055CE">
        <w:trPr>
          <w:trHeight w:val="567"/>
        </w:trPr>
        <w:tc>
          <w:tcPr>
            <w:tcW w:w="3384" w:type="dxa"/>
            <w:shd w:val="clear" w:color="auto" w:fill="D9D9D9" w:themeFill="background1" w:themeFillShade="D9"/>
            <w:vAlign w:val="center"/>
          </w:tcPr>
          <w:p w14:paraId="47C68D10" w14:textId="40C09C7F" w:rsidR="0019233F" w:rsidRPr="005B5151" w:rsidRDefault="0019233F" w:rsidP="007E7C40">
            <w:pPr>
              <w:spacing w:line="259" w:lineRule="auto"/>
              <w:rPr>
                <w:rFonts w:ascii="Arial" w:hAnsi="Arial" w:cs="Arial"/>
                <w:b/>
                <w:sz w:val="20"/>
              </w:rPr>
            </w:pPr>
            <w:r>
              <w:rPr>
                <w:rFonts w:ascii="Arial" w:hAnsi="Arial" w:cs="Arial"/>
                <w:b/>
                <w:sz w:val="20"/>
              </w:rPr>
              <w:t>Cilj politike</w:t>
            </w:r>
          </w:p>
        </w:tc>
        <w:tc>
          <w:tcPr>
            <w:tcW w:w="5920" w:type="dxa"/>
            <w:vAlign w:val="center"/>
          </w:tcPr>
          <w:p w14:paraId="271E70C9" w14:textId="1D10B264" w:rsidR="0019233F" w:rsidRDefault="0019233F" w:rsidP="007E7C40">
            <w:pPr>
              <w:spacing w:line="259" w:lineRule="auto"/>
              <w:rPr>
                <w:rFonts w:ascii="Arial" w:hAnsi="Arial" w:cs="Arial"/>
                <w:sz w:val="20"/>
              </w:rPr>
            </w:pPr>
            <w:r>
              <w:rPr>
                <w:rFonts w:ascii="Arial" w:hAnsi="Arial" w:cs="Arial"/>
                <w:sz w:val="20"/>
              </w:rPr>
              <w:t xml:space="preserve">4 </w:t>
            </w:r>
            <w:r w:rsidR="0031432C">
              <w:rPr>
                <w:rFonts w:ascii="Arial" w:hAnsi="Arial" w:cs="Arial"/>
                <w:sz w:val="20"/>
              </w:rPr>
              <w:t>»</w:t>
            </w:r>
            <w:r w:rsidRPr="004C0041">
              <w:rPr>
                <w:rFonts w:ascii="Arial" w:hAnsi="Arial" w:cs="Arial"/>
                <w:sz w:val="20"/>
              </w:rPr>
              <w:t>Bolj socialna in vključujoča Evropa za izvajanje evropskega stebra socialnih pravic</w:t>
            </w:r>
            <w:r w:rsidR="0031432C">
              <w:rPr>
                <w:rFonts w:ascii="Arial" w:hAnsi="Arial" w:cs="Arial"/>
                <w:sz w:val="20"/>
              </w:rPr>
              <w:t>«</w:t>
            </w:r>
          </w:p>
        </w:tc>
      </w:tr>
      <w:tr w:rsidR="00840AFE" w:rsidRPr="005B5151" w14:paraId="2411088F" w14:textId="77777777" w:rsidTr="00682DDD">
        <w:trPr>
          <w:trHeight w:val="567"/>
        </w:trPr>
        <w:tc>
          <w:tcPr>
            <w:tcW w:w="3384" w:type="dxa"/>
            <w:shd w:val="clear" w:color="auto" w:fill="D9D9D9"/>
            <w:vAlign w:val="center"/>
          </w:tcPr>
          <w:p w14:paraId="1C37FC51" w14:textId="1D7A0B34" w:rsidR="00840AFE" w:rsidRPr="005B5151" w:rsidRDefault="00840AFE" w:rsidP="007E7C40">
            <w:pPr>
              <w:spacing w:line="259" w:lineRule="auto"/>
              <w:rPr>
                <w:rFonts w:ascii="Arial" w:hAnsi="Arial" w:cs="Arial"/>
                <w:b/>
                <w:sz w:val="20"/>
              </w:rPr>
            </w:pPr>
            <w:r w:rsidRPr="005B5151">
              <w:rPr>
                <w:rFonts w:ascii="Arial" w:hAnsi="Arial" w:cs="Arial"/>
                <w:b/>
                <w:sz w:val="20"/>
              </w:rPr>
              <w:t>Prednostna nalo</w:t>
            </w:r>
            <w:r w:rsidR="00630CA9">
              <w:rPr>
                <w:rFonts w:ascii="Arial" w:hAnsi="Arial" w:cs="Arial"/>
                <w:b/>
                <w:sz w:val="20"/>
              </w:rPr>
              <w:t>ga</w:t>
            </w:r>
          </w:p>
        </w:tc>
        <w:tc>
          <w:tcPr>
            <w:tcW w:w="5920" w:type="dxa"/>
            <w:vAlign w:val="center"/>
          </w:tcPr>
          <w:p w14:paraId="2AD76381" w14:textId="137BA77F" w:rsidR="00840AFE" w:rsidRPr="005B5151" w:rsidRDefault="00630CA9" w:rsidP="007E7C40">
            <w:pPr>
              <w:spacing w:line="259" w:lineRule="auto"/>
              <w:rPr>
                <w:rFonts w:ascii="Arial" w:hAnsi="Arial" w:cs="Arial"/>
                <w:sz w:val="20"/>
              </w:rPr>
            </w:pPr>
            <w:r>
              <w:rPr>
                <w:rFonts w:ascii="Arial" w:hAnsi="Arial" w:cs="Arial"/>
                <w:sz w:val="20"/>
              </w:rPr>
              <w:t>7</w:t>
            </w:r>
            <w:r w:rsidR="00840AFE" w:rsidRPr="005B5151">
              <w:rPr>
                <w:rFonts w:ascii="Arial" w:hAnsi="Arial" w:cs="Arial"/>
                <w:sz w:val="20"/>
              </w:rPr>
              <w:t xml:space="preserve"> </w:t>
            </w:r>
            <w:r w:rsidR="0031432C">
              <w:rPr>
                <w:rFonts w:ascii="Arial" w:hAnsi="Arial" w:cs="Arial"/>
                <w:sz w:val="20"/>
              </w:rPr>
              <w:t>»</w:t>
            </w:r>
            <w:r>
              <w:rPr>
                <w:rFonts w:ascii="Arial" w:hAnsi="Arial" w:cs="Arial"/>
                <w:sz w:val="20"/>
              </w:rPr>
              <w:t>Dolgotrajna oskrba in zdravje ter socialna vključenost</w:t>
            </w:r>
            <w:r w:rsidR="0031432C">
              <w:rPr>
                <w:rFonts w:ascii="Arial" w:hAnsi="Arial" w:cs="Arial"/>
                <w:sz w:val="20"/>
              </w:rPr>
              <w:t>«</w:t>
            </w:r>
          </w:p>
        </w:tc>
      </w:tr>
      <w:tr w:rsidR="00840AFE" w:rsidRPr="005B5151" w14:paraId="705DB93D" w14:textId="77777777" w:rsidTr="00682DDD">
        <w:trPr>
          <w:trHeight w:val="567"/>
        </w:trPr>
        <w:tc>
          <w:tcPr>
            <w:tcW w:w="3384" w:type="dxa"/>
            <w:shd w:val="clear" w:color="auto" w:fill="D9D9D9"/>
            <w:vAlign w:val="center"/>
          </w:tcPr>
          <w:p w14:paraId="3C820E5F" w14:textId="77777777" w:rsidR="00840AFE" w:rsidRPr="005B5151" w:rsidRDefault="00840AFE" w:rsidP="007E7C40">
            <w:pPr>
              <w:spacing w:line="259" w:lineRule="auto"/>
              <w:rPr>
                <w:rFonts w:ascii="Arial" w:hAnsi="Arial" w:cs="Arial"/>
                <w:b/>
                <w:sz w:val="20"/>
              </w:rPr>
            </w:pPr>
            <w:r w:rsidRPr="005B5151">
              <w:rPr>
                <w:rFonts w:ascii="Arial" w:hAnsi="Arial" w:cs="Arial"/>
                <w:b/>
                <w:sz w:val="20"/>
              </w:rPr>
              <w:t>Specifični cilj</w:t>
            </w:r>
          </w:p>
        </w:tc>
        <w:tc>
          <w:tcPr>
            <w:tcW w:w="5920" w:type="dxa"/>
            <w:vAlign w:val="center"/>
          </w:tcPr>
          <w:p w14:paraId="646E23BB" w14:textId="3310A974" w:rsidR="00840AFE" w:rsidRPr="005B5151" w:rsidRDefault="002A59E5" w:rsidP="007E7C40">
            <w:pPr>
              <w:spacing w:line="259" w:lineRule="auto"/>
              <w:rPr>
                <w:rFonts w:ascii="Arial" w:hAnsi="Arial" w:cs="Arial"/>
                <w:sz w:val="20"/>
              </w:rPr>
            </w:pPr>
            <w:proofErr w:type="spellStart"/>
            <w:r>
              <w:rPr>
                <w:rFonts w:ascii="Arial" w:hAnsi="Arial" w:cs="Arial"/>
                <w:sz w:val="20"/>
              </w:rPr>
              <w:t>ESO4.8</w:t>
            </w:r>
            <w:proofErr w:type="spellEnd"/>
            <w:r w:rsidR="00840AFE" w:rsidRPr="005B5151">
              <w:rPr>
                <w:rFonts w:ascii="Arial" w:hAnsi="Arial" w:cs="Arial"/>
                <w:sz w:val="20"/>
              </w:rPr>
              <w:t xml:space="preserve"> </w:t>
            </w:r>
            <w:r w:rsidR="0031432C">
              <w:rPr>
                <w:rFonts w:ascii="Arial" w:hAnsi="Arial" w:cs="Arial"/>
                <w:sz w:val="20"/>
              </w:rPr>
              <w:t>»</w:t>
            </w:r>
            <w:r w:rsidR="00630CA9" w:rsidRPr="00260659">
              <w:rPr>
                <w:rFonts w:ascii="Arial" w:hAnsi="Arial" w:cs="Arial"/>
                <w:sz w:val="20"/>
              </w:rPr>
              <w:t>Pospeševanje dejavnega vključevanja za spodbujanje enakih možnosti, nediskriminacije in aktivne udeležbe ter povečevanje zaposljivosti, zlasti za prikrajšane skupine</w:t>
            </w:r>
            <w:r>
              <w:rPr>
                <w:rFonts w:ascii="Arial" w:hAnsi="Arial" w:cs="Arial"/>
                <w:sz w:val="20"/>
              </w:rPr>
              <w:t xml:space="preserve"> (ESS+)</w:t>
            </w:r>
            <w:r w:rsidR="0031432C">
              <w:rPr>
                <w:rFonts w:ascii="Arial" w:hAnsi="Arial" w:cs="Arial"/>
                <w:sz w:val="20"/>
              </w:rPr>
              <w:t>«</w:t>
            </w:r>
          </w:p>
        </w:tc>
      </w:tr>
      <w:tr w:rsidR="00840AFE" w:rsidRPr="005B5151" w14:paraId="2023BA7C" w14:textId="77777777" w:rsidTr="00682DDD">
        <w:trPr>
          <w:cantSplit/>
          <w:trHeight w:val="567"/>
        </w:trPr>
        <w:tc>
          <w:tcPr>
            <w:tcW w:w="3384" w:type="dxa"/>
            <w:shd w:val="clear" w:color="auto" w:fill="D9D9D9"/>
            <w:vAlign w:val="center"/>
          </w:tcPr>
          <w:p w14:paraId="5698401C" w14:textId="77777777" w:rsidR="00840AFE" w:rsidRPr="005B5151" w:rsidRDefault="00840AFE" w:rsidP="007E7C40">
            <w:pPr>
              <w:spacing w:line="259" w:lineRule="auto"/>
              <w:rPr>
                <w:rFonts w:ascii="Arial" w:hAnsi="Arial" w:cs="Arial"/>
                <w:b/>
                <w:sz w:val="20"/>
              </w:rPr>
            </w:pPr>
            <w:r w:rsidRPr="005B5151">
              <w:rPr>
                <w:rFonts w:ascii="Arial" w:hAnsi="Arial" w:cs="Arial"/>
                <w:b/>
                <w:sz w:val="20"/>
              </w:rPr>
              <w:t>Naziv razpisa</w:t>
            </w:r>
          </w:p>
        </w:tc>
        <w:tc>
          <w:tcPr>
            <w:tcW w:w="5920" w:type="dxa"/>
            <w:vAlign w:val="center"/>
          </w:tcPr>
          <w:p w14:paraId="29E06231" w14:textId="01E11634" w:rsidR="00840AFE" w:rsidRPr="005B5151" w:rsidRDefault="00630CA9" w:rsidP="007E7C40">
            <w:pPr>
              <w:spacing w:line="259" w:lineRule="auto"/>
              <w:rPr>
                <w:rFonts w:ascii="Arial" w:hAnsi="Arial" w:cs="Arial"/>
                <w:sz w:val="20"/>
              </w:rPr>
            </w:pPr>
            <w:r>
              <w:rPr>
                <w:rFonts w:ascii="Arial" w:hAnsi="Arial" w:cs="Arial"/>
                <w:color w:val="000000"/>
                <w:sz w:val="20"/>
              </w:rPr>
              <w:t>J</w:t>
            </w:r>
            <w:r w:rsidRPr="005B5151">
              <w:rPr>
                <w:rFonts w:ascii="Arial" w:hAnsi="Arial" w:cs="Arial"/>
                <w:color w:val="000000"/>
                <w:sz w:val="20"/>
              </w:rPr>
              <w:t xml:space="preserve">avni razpis za sofinanciranje projektov </w:t>
            </w:r>
            <w:r w:rsidR="00CC5110">
              <w:rPr>
                <w:rFonts w:ascii="Arial" w:hAnsi="Arial" w:cs="Arial"/>
                <w:color w:val="000000"/>
                <w:sz w:val="20"/>
              </w:rPr>
              <w:t>Prehod mladih +</w:t>
            </w:r>
          </w:p>
        </w:tc>
      </w:tr>
      <w:tr w:rsidR="00840AFE" w:rsidRPr="005B5151" w14:paraId="02E09760" w14:textId="77777777" w:rsidTr="00682DDD">
        <w:trPr>
          <w:trHeight w:val="604"/>
        </w:trPr>
        <w:tc>
          <w:tcPr>
            <w:tcW w:w="3384" w:type="dxa"/>
            <w:shd w:val="clear" w:color="auto" w:fill="D9D9D9"/>
            <w:vAlign w:val="center"/>
          </w:tcPr>
          <w:p w14:paraId="15B5E1DE" w14:textId="77777777" w:rsidR="00840AFE" w:rsidRPr="005B5151" w:rsidRDefault="00840AFE" w:rsidP="007E7C40">
            <w:pPr>
              <w:spacing w:line="259" w:lineRule="auto"/>
              <w:rPr>
                <w:rFonts w:ascii="Arial" w:hAnsi="Arial" w:cs="Arial"/>
                <w:b/>
                <w:sz w:val="20"/>
              </w:rPr>
            </w:pPr>
            <w:r w:rsidRPr="005B5151">
              <w:rPr>
                <w:rFonts w:ascii="Arial" w:hAnsi="Arial" w:cs="Arial"/>
                <w:b/>
                <w:sz w:val="20"/>
              </w:rPr>
              <w:t xml:space="preserve">Direktorat </w:t>
            </w:r>
          </w:p>
        </w:tc>
        <w:tc>
          <w:tcPr>
            <w:tcW w:w="5920" w:type="dxa"/>
            <w:vAlign w:val="center"/>
          </w:tcPr>
          <w:p w14:paraId="7DA6CBAD" w14:textId="3E325171" w:rsidR="00840AFE" w:rsidRPr="005B5151" w:rsidRDefault="00840AFE" w:rsidP="007E7C40">
            <w:pPr>
              <w:spacing w:line="259" w:lineRule="auto"/>
              <w:ind w:left="-108" w:firstLine="108"/>
              <w:jc w:val="left"/>
              <w:rPr>
                <w:rFonts w:ascii="Arial" w:hAnsi="Arial" w:cs="Arial"/>
                <w:sz w:val="20"/>
                <w:lang w:eastAsia="lt-LT"/>
              </w:rPr>
            </w:pPr>
            <w:r w:rsidRPr="005B5151">
              <w:rPr>
                <w:rFonts w:ascii="Arial" w:hAnsi="Arial" w:cs="Arial"/>
                <w:sz w:val="20"/>
                <w:lang w:eastAsia="lt-LT"/>
              </w:rPr>
              <w:t xml:space="preserve">Direktorat za </w:t>
            </w:r>
            <w:r w:rsidR="00CC5110">
              <w:rPr>
                <w:rFonts w:ascii="Arial" w:hAnsi="Arial" w:cs="Arial"/>
                <w:sz w:val="20"/>
                <w:lang w:eastAsia="lt-LT"/>
              </w:rPr>
              <w:t>invalide</w:t>
            </w:r>
          </w:p>
        </w:tc>
      </w:tr>
      <w:tr w:rsidR="00CC5110" w:rsidRPr="005B5151" w14:paraId="3EB1B649" w14:textId="77777777" w:rsidTr="00682DDD">
        <w:trPr>
          <w:trHeight w:val="604"/>
        </w:trPr>
        <w:tc>
          <w:tcPr>
            <w:tcW w:w="3384" w:type="dxa"/>
            <w:shd w:val="clear" w:color="auto" w:fill="D9D9D9"/>
            <w:vAlign w:val="center"/>
          </w:tcPr>
          <w:p w14:paraId="23E024FE" w14:textId="77777777" w:rsidR="00CC5110" w:rsidRDefault="00CC5110" w:rsidP="007E7C40">
            <w:pPr>
              <w:spacing w:line="259" w:lineRule="auto"/>
              <w:rPr>
                <w:rFonts w:ascii="Arial" w:hAnsi="Arial" w:cs="Arial"/>
                <w:b/>
                <w:sz w:val="20"/>
              </w:rPr>
            </w:pPr>
            <w:r>
              <w:rPr>
                <w:rFonts w:ascii="Arial" w:hAnsi="Arial" w:cs="Arial"/>
                <w:b/>
                <w:sz w:val="20"/>
              </w:rPr>
              <w:t xml:space="preserve">Številka zadeve </w:t>
            </w:r>
          </w:p>
          <w:p w14:paraId="41A3F501" w14:textId="0774BD8E" w:rsidR="00CC5110" w:rsidRPr="005B5151" w:rsidRDefault="00CC5110" w:rsidP="007E7C40">
            <w:pPr>
              <w:spacing w:line="259" w:lineRule="auto"/>
              <w:rPr>
                <w:rFonts w:ascii="Arial" w:hAnsi="Arial" w:cs="Arial"/>
                <w:b/>
                <w:sz w:val="20"/>
              </w:rPr>
            </w:pPr>
            <w:r>
              <w:rPr>
                <w:rFonts w:ascii="Arial" w:hAnsi="Arial" w:cs="Arial"/>
                <w:i/>
                <w:sz w:val="18"/>
                <w:szCs w:val="18"/>
              </w:rPr>
              <w:t>(</w:t>
            </w:r>
            <w:r w:rsidRPr="00CC5110">
              <w:rPr>
                <w:rFonts w:ascii="Arial" w:hAnsi="Arial" w:cs="Arial"/>
                <w:i/>
                <w:sz w:val="18"/>
                <w:szCs w:val="18"/>
              </w:rPr>
              <w:t>št. zadeve nacionalnega projektnega partnerstva</w:t>
            </w:r>
            <w:r w:rsidR="009501F8">
              <w:rPr>
                <w:rFonts w:ascii="Arial" w:hAnsi="Arial" w:cs="Arial"/>
                <w:i/>
                <w:sz w:val="18"/>
                <w:szCs w:val="18"/>
              </w:rPr>
              <w:t>,</w:t>
            </w:r>
            <w:r w:rsidRPr="00CC5110">
              <w:rPr>
                <w:rFonts w:ascii="Arial" w:hAnsi="Arial" w:cs="Arial"/>
                <w:i/>
                <w:sz w:val="18"/>
                <w:szCs w:val="18"/>
              </w:rPr>
              <w:t xml:space="preserve"> pod katero boste vodili to vlogo</w:t>
            </w:r>
            <w:r>
              <w:rPr>
                <w:rFonts w:ascii="Arial" w:hAnsi="Arial" w:cs="Arial"/>
                <w:i/>
                <w:sz w:val="18"/>
                <w:szCs w:val="18"/>
              </w:rPr>
              <w:t xml:space="preserve">, </w:t>
            </w:r>
            <w:r w:rsidRPr="00CC5110">
              <w:rPr>
                <w:rFonts w:ascii="Arial" w:hAnsi="Arial" w:cs="Arial"/>
                <w:i/>
                <w:sz w:val="18"/>
                <w:szCs w:val="18"/>
              </w:rPr>
              <w:t>določite sami</w:t>
            </w:r>
            <w:r w:rsidR="00DB2B0D">
              <w:rPr>
                <w:rFonts w:ascii="Arial" w:hAnsi="Arial" w:cs="Arial"/>
                <w:i/>
                <w:sz w:val="18"/>
                <w:szCs w:val="18"/>
              </w:rPr>
              <w:t>, enaka kot v Obrazcu št. 1</w:t>
            </w:r>
            <w:r w:rsidRPr="00CC5110">
              <w:rPr>
                <w:rFonts w:ascii="Arial" w:hAnsi="Arial" w:cs="Arial"/>
                <w:i/>
                <w:sz w:val="18"/>
                <w:szCs w:val="18"/>
              </w:rPr>
              <w:t>)</w:t>
            </w:r>
          </w:p>
        </w:tc>
        <w:tc>
          <w:tcPr>
            <w:tcW w:w="5920" w:type="dxa"/>
            <w:vAlign w:val="center"/>
          </w:tcPr>
          <w:p w14:paraId="49FB09BF" w14:textId="77777777" w:rsidR="00CC5110" w:rsidRPr="005B5151" w:rsidRDefault="00CC5110" w:rsidP="007E7C40">
            <w:pPr>
              <w:spacing w:line="259" w:lineRule="auto"/>
              <w:ind w:left="-108" w:firstLine="108"/>
              <w:jc w:val="left"/>
              <w:rPr>
                <w:rFonts w:ascii="Arial" w:hAnsi="Arial" w:cs="Arial"/>
                <w:sz w:val="20"/>
                <w:lang w:eastAsia="lt-LT"/>
              </w:rPr>
            </w:pPr>
          </w:p>
        </w:tc>
      </w:tr>
      <w:tr w:rsidR="00CC5110" w:rsidRPr="005B5151" w14:paraId="7AAFF49D" w14:textId="77777777" w:rsidTr="00682DDD">
        <w:trPr>
          <w:trHeight w:val="604"/>
        </w:trPr>
        <w:tc>
          <w:tcPr>
            <w:tcW w:w="3384" w:type="dxa"/>
            <w:shd w:val="clear" w:color="auto" w:fill="D9D9D9"/>
            <w:vAlign w:val="center"/>
          </w:tcPr>
          <w:p w14:paraId="08DFFE1F" w14:textId="77777777" w:rsidR="00CC5110" w:rsidRDefault="00CC5110" w:rsidP="007E7C40">
            <w:pPr>
              <w:spacing w:line="259" w:lineRule="auto"/>
              <w:rPr>
                <w:rFonts w:ascii="Arial" w:hAnsi="Arial" w:cs="Arial"/>
                <w:b/>
                <w:sz w:val="20"/>
              </w:rPr>
            </w:pPr>
            <w:r>
              <w:rPr>
                <w:rFonts w:ascii="Arial" w:hAnsi="Arial" w:cs="Arial"/>
                <w:b/>
                <w:sz w:val="20"/>
              </w:rPr>
              <w:t>Številka zadeve</w:t>
            </w:r>
          </w:p>
          <w:p w14:paraId="10780D3E" w14:textId="6F7E817F" w:rsidR="00CC5110" w:rsidRPr="00CC5110" w:rsidRDefault="00CC5110" w:rsidP="007E7C40">
            <w:pPr>
              <w:spacing w:line="259" w:lineRule="auto"/>
              <w:rPr>
                <w:rFonts w:ascii="Arial" w:hAnsi="Arial" w:cs="Arial"/>
                <w:bCs/>
                <w:i/>
                <w:iCs/>
                <w:sz w:val="18"/>
                <w:szCs w:val="18"/>
              </w:rPr>
            </w:pPr>
            <w:r>
              <w:rPr>
                <w:rFonts w:ascii="Arial" w:hAnsi="Arial" w:cs="Arial"/>
                <w:bCs/>
                <w:i/>
                <w:iCs/>
                <w:sz w:val="18"/>
                <w:szCs w:val="18"/>
              </w:rPr>
              <w:t>(izpolni Ministrstvo za delo, družino, socialne zadeve in enake možnosti)</w:t>
            </w:r>
          </w:p>
        </w:tc>
        <w:tc>
          <w:tcPr>
            <w:tcW w:w="5920" w:type="dxa"/>
            <w:vAlign w:val="center"/>
          </w:tcPr>
          <w:p w14:paraId="68A0C4EF" w14:textId="77777777" w:rsidR="00CC5110" w:rsidRPr="005B5151" w:rsidRDefault="00CC5110" w:rsidP="007E7C40">
            <w:pPr>
              <w:spacing w:line="259" w:lineRule="auto"/>
              <w:ind w:left="-108" w:firstLine="108"/>
              <w:jc w:val="left"/>
              <w:rPr>
                <w:rFonts w:ascii="Arial" w:hAnsi="Arial" w:cs="Arial"/>
                <w:sz w:val="20"/>
                <w:lang w:eastAsia="lt-LT"/>
              </w:rPr>
            </w:pPr>
          </w:p>
        </w:tc>
      </w:tr>
      <w:tr w:rsidR="00CC5110" w:rsidRPr="005B5151" w14:paraId="570713F6" w14:textId="77777777" w:rsidTr="00682DDD">
        <w:trPr>
          <w:trHeight w:val="604"/>
        </w:trPr>
        <w:tc>
          <w:tcPr>
            <w:tcW w:w="3384" w:type="dxa"/>
            <w:shd w:val="clear" w:color="auto" w:fill="D9D9D9"/>
            <w:vAlign w:val="center"/>
          </w:tcPr>
          <w:p w14:paraId="6C50B29F" w14:textId="22073601" w:rsidR="00CC5110" w:rsidRDefault="00CC5110" w:rsidP="007E7C40">
            <w:pPr>
              <w:spacing w:line="259" w:lineRule="auto"/>
              <w:rPr>
                <w:rFonts w:ascii="Arial" w:hAnsi="Arial" w:cs="Arial"/>
                <w:b/>
                <w:sz w:val="20"/>
              </w:rPr>
            </w:pPr>
            <w:r>
              <w:rPr>
                <w:rFonts w:ascii="Arial" w:hAnsi="Arial" w:cs="Arial"/>
                <w:b/>
                <w:sz w:val="20"/>
              </w:rPr>
              <w:t>Naziv projektnega partnerja, ki bo izvajal projekt koordinacije</w:t>
            </w:r>
          </w:p>
        </w:tc>
        <w:tc>
          <w:tcPr>
            <w:tcW w:w="5920" w:type="dxa"/>
            <w:vAlign w:val="center"/>
          </w:tcPr>
          <w:p w14:paraId="6EE15F04" w14:textId="77777777" w:rsidR="00CC5110" w:rsidRPr="005B5151" w:rsidRDefault="00CC5110" w:rsidP="007E7C40">
            <w:pPr>
              <w:spacing w:line="259" w:lineRule="auto"/>
              <w:ind w:left="-108" w:firstLine="108"/>
              <w:jc w:val="left"/>
              <w:rPr>
                <w:rFonts w:ascii="Arial" w:hAnsi="Arial" w:cs="Arial"/>
                <w:sz w:val="20"/>
                <w:lang w:eastAsia="lt-LT"/>
              </w:rPr>
            </w:pPr>
          </w:p>
        </w:tc>
      </w:tr>
      <w:tr w:rsidR="00CC5110" w:rsidRPr="005B5151" w14:paraId="027762C3" w14:textId="77777777" w:rsidTr="00682DDD">
        <w:trPr>
          <w:trHeight w:val="604"/>
        </w:trPr>
        <w:tc>
          <w:tcPr>
            <w:tcW w:w="3384" w:type="dxa"/>
            <w:shd w:val="clear" w:color="auto" w:fill="D9D9D9"/>
            <w:vAlign w:val="center"/>
          </w:tcPr>
          <w:p w14:paraId="05DE1D41" w14:textId="5F12F279" w:rsidR="00CC5110" w:rsidRDefault="00CC5110" w:rsidP="007E7C40">
            <w:pPr>
              <w:spacing w:line="259" w:lineRule="auto"/>
              <w:rPr>
                <w:rFonts w:ascii="Arial" w:hAnsi="Arial" w:cs="Arial"/>
                <w:b/>
                <w:sz w:val="20"/>
              </w:rPr>
            </w:pPr>
            <w:r>
              <w:rPr>
                <w:rFonts w:ascii="Arial" w:hAnsi="Arial" w:cs="Arial"/>
                <w:b/>
                <w:sz w:val="20"/>
              </w:rPr>
              <w:t>E-naslov</w:t>
            </w:r>
          </w:p>
        </w:tc>
        <w:tc>
          <w:tcPr>
            <w:tcW w:w="5920" w:type="dxa"/>
            <w:vAlign w:val="center"/>
          </w:tcPr>
          <w:p w14:paraId="35150541" w14:textId="77777777" w:rsidR="00CC5110" w:rsidRPr="005B5151" w:rsidRDefault="00CC5110" w:rsidP="007E7C40">
            <w:pPr>
              <w:spacing w:line="259" w:lineRule="auto"/>
              <w:ind w:left="-108" w:firstLine="108"/>
              <w:jc w:val="left"/>
              <w:rPr>
                <w:rFonts w:ascii="Arial" w:hAnsi="Arial" w:cs="Arial"/>
                <w:sz w:val="20"/>
                <w:lang w:eastAsia="lt-LT"/>
              </w:rPr>
            </w:pPr>
          </w:p>
        </w:tc>
      </w:tr>
      <w:tr w:rsidR="00CC5110" w:rsidRPr="005B5151" w14:paraId="2E61D99B" w14:textId="77777777" w:rsidTr="00682DDD">
        <w:trPr>
          <w:trHeight w:val="604"/>
        </w:trPr>
        <w:tc>
          <w:tcPr>
            <w:tcW w:w="3384" w:type="dxa"/>
            <w:shd w:val="clear" w:color="auto" w:fill="D9D9D9"/>
            <w:vAlign w:val="center"/>
          </w:tcPr>
          <w:p w14:paraId="37BD2404" w14:textId="259061B8" w:rsidR="00CC5110" w:rsidRDefault="00CC5110" w:rsidP="007E7C40">
            <w:pPr>
              <w:spacing w:line="259" w:lineRule="auto"/>
              <w:rPr>
                <w:rFonts w:ascii="Arial" w:hAnsi="Arial" w:cs="Arial"/>
                <w:b/>
                <w:sz w:val="20"/>
              </w:rPr>
            </w:pPr>
            <w:r>
              <w:rPr>
                <w:rFonts w:ascii="Arial" w:hAnsi="Arial" w:cs="Arial"/>
                <w:b/>
                <w:sz w:val="20"/>
              </w:rPr>
              <w:t>Obdobje izvajanja</w:t>
            </w:r>
          </w:p>
        </w:tc>
        <w:tc>
          <w:tcPr>
            <w:tcW w:w="5920" w:type="dxa"/>
            <w:vAlign w:val="center"/>
          </w:tcPr>
          <w:p w14:paraId="6E1B74EF" w14:textId="77777777" w:rsidR="00CC5110" w:rsidRPr="005B5151" w:rsidRDefault="00CC5110" w:rsidP="007E7C40">
            <w:pPr>
              <w:spacing w:line="259" w:lineRule="auto"/>
              <w:ind w:left="-108" w:firstLine="108"/>
              <w:jc w:val="left"/>
              <w:rPr>
                <w:rFonts w:ascii="Arial" w:hAnsi="Arial" w:cs="Arial"/>
                <w:sz w:val="20"/>
                <w:lang w:eastAsia="lt-LT"/>
              </w:rPr>
            </w:pPr>
          </w:p>
        </w:tc>
      </w:tr>
      <w:tr w:rsidR="00CC5110" w:rsidRPr="005B5151" w14:paraId="129D399C" w14:textId="77777777" w:rsidTr="00682DDD">
        <w:trPr>
          <w:trHeight w:val="604"/>
        </w:trPr>
        <w:tc>
          <w:tcPr>
            <w:tcW w:w="3384" w:type="dxa"/>
            <w:shd w:val="clear" w:color="auto" w:fill="D9D9D9"/>
            <w:vAlign w:val="center"/>
          </w:tcPr>
          <w:p w14:paraId="387F37FD" w14:textId="77777777" w:rsidR="00CC5110" w:rsidRDefault="00CC5110" w:rsidP="007E7C40">
            <w:pPr>
              <w:spacing w:line="259" w:lineRule="auto"/>
              <w:rPr>
                <w:rFonts w:ascii="Arial" w:hAnsi="Arial" w:cs="Arial"/>
                <w:b/>
                <w:sz w:val="20"/>
              </w:rPr>
            </w:pPr>
            <w:r>
              <w:rPr>
                <w:rFonts w:ascii="Arial" w:hAnsi="Arial" w:cs="Arial"/>
                <w:b/>
                <w:sz w:val="20"/>
              </w:rPr>
              <w:t>Višina zaprošenega sofinanciranja v EUR</w:t>
            </w:r>
          </w:p>
          <w:p w14:paraId="11935D4F" w14:textId="01D5667F" w:rsidR="004E5071" w:rsidRPr="004E5071" w:rsidRDefault="004E5071" w:rsidP="007E7C40">
            <w:pPr>
              <w:spacing w:line="259" w:lineRule="auto"/>
              <w:rPr>
                <w:rFonts w:ascii="Arial" w:hAnsi="Arial" w:cs="Arial"/>
                <w:bCs/>
                <w:i/>
                <w:iCs/>
                <w:sz w:val="18"/>
                <w:szCs w:val="18"/>
              </w:rPr>
            </w:pPr>
            <w:r>
              <w:rPr>
                <w:rFonts w:ascii="Arial" w:hAnsi="Arial" w:cs="Arial"/>
                <w:bCs/>
                <w:i/>
                <w:iCs/>
                <w:sz w:val="18"/>
                <w:szCs w:val="18"/>
              </w:rPr>
              <w:t>(največ 5.000.000,00)</w:t>
            </w:r>
          </w:p>
        </w:tc>
        <w:tc>
          <w:tcPr>
            <w:tcW w:w="5920" w:type="dxa"/>
            <w:vAlign w:val="center"/>
          </w:tcPr>
          <w:p w14:paraId="5D6F51AD" w14:textId="77777777" w:rsidR="00CC5110" w:rsidRPr="005B5151" w:rsidRDefault="00CC5110" w:rsidP="007E7C40">
            <w:pPr>
              <w:spacing w:line="259" w:lineRule="auto"/>
              <w:ind w:left="-108" w:firstLine="108"/>
              <w:jc w:val="left"/>
              <w:rPr>
                <w:rFonts w:ascii="Arial" w:hAnsi="Arial" w:cs="Arial"/>
                <w:sz w:val="20"/>
                <w:lang w:eastAsia="lt-LT"/>
              </w:rPr>
            </w:pPr>
          </w:p>
        </w:tc>
      </w:tr>
    </w:tbl>
    <w:p w14:paraId="007376D8" w14:textId="70E736CB" w:rsidR="00FF0D71" w:rsidRDefault="00FF0D71" w:rsidP="007E7C40">
      <w:pPr>
        <w:overflowPunct w:val="0"/>
        <w:autoSpaceDE w:val="0"/>
        <w:autoSpaceDN w:val="0"/>
        <w:adjustRightInd w:val="0"/>
        <w:spacing w:line="259" w:lineRule="auto"/>
        <w:jc w:val="left"/>
        <w:textAlignment w:val="baseline"/>
        <w:rPr>
          <w:rFonts w:ascii="Arial" w:hAnsi="Arial" w:cs="Arial"/>
          <w:b/>
          <w:sz w:val="20"/>
        </w:rPr>
      </w:pPr>
    </w:p>
    <w:p w14:paraId="712DF724" w14:textId="0B6F016A" w:rsidR="00CC5110" w:rsidRDefault="00CC5110" w:rsidP="007E7C40">
      <w:pPr>
        <w:overflowPunct w:val="0"/>
        <w:autoSpaceDE w:val="0"/>
        <w:autoSpaceDN w:val="0"/>
        <w:adjustRightInd w:val="0"/>
        <w:spacing w:line="259" w:lineRule="auto"/>
        <w:jc w:val="left"/>
        <w:textAlignment w:val="baseline"/>
        <w:rPr>
          <w:rFonts w:ascii="Arial" w:hAnsi="Arial" w:cs="Arial"/>
          <w:b/>
          <w:sz w:val="20"/>
        </w:rPr>
      </w:pPr>
    </w:p>
    <w:p w14:paraId="3C95F130" w14:textId="5F528252" w:rsidR="00CC5110" w:rsidRDefault="00CC5110" w:rsidP="007E7C40">
      <w:pPr>
        <w:overflowPunct w:val="0"/>
        <w:autoSpaceDE w:val="0"/>
        <w:autoSpaceDN w:val="0"/>
        <w:adjustRightInd w:val="0"/>
        <w:spacing w:line="259" w:lineRule="auto"/>
        <w:jc w:val="left"/>
        <w:textAlignment w:val="baseline"/>
        <w:rPr>
          <w:rFonts w:ascii="Arial" w:hAnsi="Arial" w:cs="Arial"/>
          <w:b/>
          <w:sz w:val="20"/>
        </w:rPr>
      </w:pPr>
    </w:p>
    <w:p w14:paraId="081436BC" w14:textId="77777777" w:rsidR="008E64F3" w:rsidRDefault="008E64F3" w:rsidP="007E7C40">
      <w:pPr>
        <w:spacing w:line="259" w:lineRule="auto"/>
        <w:jc w:val="left"/>
        <w:rPr>
          <w:rFonts w:ascii="Arial" w:hAnsi="Arial" w:cs="Arial"/>
          <w:sz w:val="20"/>
        </w:rPr>
      </w:pPr>
    </w:p>
    <w:p w14:paraId="0A84892A" w14:textId="78D013F0" w:rsidR="00AE4D9D" w:rsidRDefault="00AE4D9D" w:rsidP="007E7C40">
      <w:pPr>
        <w:spacing w:line="259" w:lineRule="auto"/>
        <w:jc w:val="left"/>
        <w:rPr>
          <w:rFonts w:ascii="Arial" w:hAnsi="Arial" w:cs="Arial"/>
          <w:sz w:val="20"/>
        </w:rPr>
      </w:pPr>
      <w:r>
        <w:rPr>
          <w:rFonts w:ascii="Arial" w:hAnsi="Arial" w:cs="Arial"/>
          <w:sz w:val="20"/>
        </w:rPr>
        <w:br w:type="page"/>
      </w:r>
    </w:p>
    <w:p w14:paraId="198ED2F2" w14:textId="2F32BBFB" w:rsidR="00FF0D71" w:rsidRPr="004E5071" w:rsidRDefault="004E5071" w:rsidP="007E7C40">
      <w:pPr>
        <w:pStyle w:val="1naslov"/>
        <w:spacing w:line="259" w:lineRule="auto"/>
      </w:pPr>
      <w:r w:rsidRPr="004E5071">
        <w:lastRenderedPageBreak/>
        <w:t>SPLOŠNI POGOJ</w:t>
      </w:r>
      <w:r w:rsidR="00484017">
        <w:t>I</w:t>
      </w:r>
      <w:r w:rsidRPr="004E5071">
        <w:t xml:space="preserve"> ZA VSE PROJEKTE NACIONALNEGA PARTNERSTVA</w:t>
      </w:r>
    </w:p>
    <w:p w14:paraId="173F5AB8" w14:textId="77777777" w:rsidR="00FF0D71" w:rsidRDefault="00FF0D71" w:rsidP="007E7C40">
      <w:pPr>
        <w:spacing w:line="259" w:lineRule="auto"/>
        <w:jc w:val="left"/>
        <w:rPr>
          <w:rFonts w:ascii="Arial" w:hAnsi="Arial" w:cs="Arial"/>
          <w:i/>
          <w:sz w:val="20"/>
        </w:rPr>
      </w:pPr>
    </w:p>
    <w:p w14:paraId="5B1DF480" w14:textId="31DF62CE" w:rsidR="005A295D" w:rsidRPr="004E5071" w:rsidRDefault="004E5071" w:rsidP="00076F1B">
      <w:pPr>
        <w:pStyle w:val="2naslov"/>
        <w:numPr>
          <w:ilvl w:val="1"/>
          <w:numId w:val="4"/>
        </w:numPr>
        <w:spacing w:line="259" w:lineRule="auto"/>
      </w:pPr>
      <w:r w:rsidRPr="004E5071">
        <w:t>Skladnost projektov s cilji</w:t>
      </w:r>
      <w:r>
        <w:t xml:space="preserve"> na ravni PEKP 2</w:t>
      </w:r>
      <w:r w:rsidR="007E7C40">
        <w:t>021-2027</w:t>
      </w:r>
    </w:p>
    <w:p w14:paraId="6B3F7200" w14:textId="77777777" w:rsidR="004E5071" w:rsidRPr="006B3F23" w:rsidRDefault="004E5071" w:rsidP="007E7C40">
      <w:pPr>
        <w:spacing w:line="259" w:lineRule="auto"/>
        <w:jc w:val="left"/>
        <w:rPr>
          <w:rFonts w:ascii="Arial" w:hAnsi="Arial" w:cs="Arial"/>
          <w:sz w:val="20"/>
        </w:rPr>
      </w:pPr>
    </w:p>
    <w:p w14:paraId="7C054E07" w14:textId="61CE9C9E" w:rsidR="004E5071" w:rsidRDefault="004E5071" w:rsidP="007E7C40">
      <w:pPr>
        <w:spacing w:line="259" w:lineRule="auto"/>
        <w:ind w:left="11" w:right="113"/>
        <w:rPr>
          <w:rFonts w:ascii="Arial" w:hAnsi="Arial" w:cs="Arial"/>
          <w:sz w:val="20"/>
        </w:rPr>
      </w:pPr>
      <w:r w:rsidRPr="00231E16">
        <w:rPr>
          <w:rFonts w:ascii="Arial" w:hAnsi="Arial" w:cs="Arial"/>
          <w:sz w:val="20"/>
        </w:rPr>
        <w:t xml:space="preserve">Na kratko opišite, </w:t>
      </w:r>
      <w:r w:rsidR="007E7C40">
        <w:rPr>
          <w:rFonts w:ascii="Arial" w:hAnsi="Arial" w:cs="Arial"/>
          <w:sz w:val="20"/>
        </w:rPr>
        <w:t>kako so projekti nacionalnega projektnega partnerstva</w:t>
      </w:r>
      <w:r w:rsidRPr="00231E16">
        <w:rPr>
          <w:rFonts w:ascii="Arial" w:hAnsi="Arial" w:cs="Arial"/>
          <w:sz w:val="20"/>
        </w:rPr>
        <w:t xml:space="preserve"> sklad</w:t>
      </w:r>
      <w:r w:rsidR="007E7C40">
        <w:rPr>
          <w:rFonts w:ascii="Arial" w:hAnsi="Arial" w:cs="Arial"/>
          <w:sz w:val="20"/>
        </w:rPr>
        <w:t>ni</w:t>
      </w:r>
      <w:r w:rsidRPr="00231E16">
        <w:rPr>
          <w:rFonts w:ascii="Arial" w:hAnsi="Arial" w:cs="Arial"/>
          <w:sz w:val="20"/>
        </w:rPr>
        <w:t xml:space="preserve"> </w:t>
      </w:r>
      <w:r>
        <w:rPr>
          <w:rFonts w:ascii="Arial" w:hAnsi="Arial" w:cs="Arial"/>
          <w:sz w:val="20"/>
        </w:rPr>
        <w:t xml:space="preserve">s cilji na ravni PEKP 2021-2027 (dostopen na: </w:t>
      </w:r>
      <w:hyperlink r:id="rId8" w:history="1">
        <w:r w:rsidRPr="00104CB6">
          <w:rPr>
            <w:rStyle w:val="Hiperpovezava"/>
            <w:rFonts w:ascii="Arial" w:hAnsi="Arial" w:cs="Arial"/>
            <w:sz w:val="20"/>
          </w:rPr>
          <w:t>https://evropskasredstva.si/app/uploads/2022/12/Program-evropske-kohezijske-politike-sprejeta-verzija-12.-12.-2022.pdf</w:t>
        </w:r>
      </w:hyperlink>
      <w:r>
        <w:rPr>
          <w:rFonts w:ascii="Arial" w:hAnsi="Arial" w:cs="Arial"/>
          <w:sz w:val="20"/>
        </w:rPr>
        <w:t xml:space="preserve">) ter s cilji in rezultati na ravni </w:t>
      </w:r>
      <w:r w:rsidRPr="00231E16">
        <w:rPr>
          <w:rFonts w:ascii="Arial" w:hAnsi="Arial" w:cs="Arial"/>
          <w:sz w:val="20"/>
        </w:rPr>
        <w:t>prednostne naloge 7 »Dolgotrajna oskrba in zdravje ter socialna vključenost«</w:t>
      </w:r>
      <w:r>
        <w:rPr>
          <w:rFonts w:ascii="Arial" w:hAnsi="Arial" w:cs="Arial"/>
          <w:sz w:val="20"/>
        </w:rPr>
        <w:t xml:space="preserve"> oziroma </w:t>
      </w:r>
      <w:r>
        <w:rPr>
          <w:rFonts w:ascii="Arial" w:hAnsi="Arial" w:cs="Arial"/>
          <w:color w:val="000000"/>
          <w:sz w:val="20"/>
        </w:rPr>
        <w:t xml:space="preserve">specifičnega cilja </w:t>
      </w:r>
      <w:proofErr w:type="spellStart"/>
      <w:r>
        <w:rPr>
          <w:rFonts w:ascii="Arial" w:hAnsi="Arial" w:cs="Arial"/>
          <w:sz w:val="20"/>
        </w:rPr>
        <w:t>ESO4.8</w:t>
      </w:r>
      <w:proofErr w:type="spellEnd"/>
      <w:r>
        <w:rPr>
          <w:rFonts w:ascii="Arial" w:hAnsi="Arial" w:cs="Arial"/>
          <w:sz w:val="20"/>
        </w:rPr>
        <w:t xml:space="preserve"> </w:t>
      </w:r>
      <w:r w:rsidRPr="00A96677">
        <w:rPr>
          <w:rFonts w:ascii="Arial" w:hAnsi="Arial" w:cs="Arial"/>
          <w:color w:val="000000"/>
          <w:sz w:val="20"/>
        </w:rPr>
        <w:t>»</w:t>
      </w:r>
      <w:r w:rsidRPr="00260659">
        <w:rPr>
          <w:rFonts w:ascii="Arial" w:hAnsi="Arial" w:cs="Arial"/>
          <w:sz w:val="20"/>
        </w:rPr>
        <w:t>Pospeševanje dejavnega vključevanja za spodbujanje enakih možnosti, nediskriminacije in aktivne udeležbe ter povečevanje zaposljivosti, zlasti za prikrajšane skupine</w:t>
      </w:r>
      <w:r>
        <w:rPr>
          <w:rFonts w:ascii="Arial" w:hAnsi="Arial" w:cs="Arial"/>
          <w:sz w:val="20"/>
        </w:rPr>
        <w:t xml:space="preserve"> (ESS+)«.</w:t>
      </w:r>
    </w:p>
    <w:p w14:paraId="728F4F43" w14:textId="77777777" w:rsidR="004E5071" w:rsidRDefault="004E5071" w:rsidP="007E7C40">
      <w:pPr>
        <w:spacing w:line="259" w:lineRule="auto"/>
        <w:rPr>
          <w:rFonts w:ascii="Arial" w:hAnsi="Arial" w:cs="Arial"/>
          <w:color w:val="000000"/>
          <w:sz w:val="20"/>
        </w:rPr>
      </w:pPr>
    </w:p>
    <w:tbl>
      <w:tblPr>
        <w:tblStyle w:val="Tabelamrea"/>
        <w:tblW w:w="0" w:type="auto"/>
        <w:tblLook w:val="04A0" w:firstRow="1" w:lastRow="0" w:firstColumn="1" w:lastColumn="0" w:noHBand="0" w:noVBand="1"/>
      </w:tblPr>
      <w:tblGrid>
        <w:gridCol w:w="9344"/>
      </w:tblGrid>
      <w:tr w:rsidR="004E5071" w14:paraId="0C506C37" w14:textId="77777777" w:rsidTr="004F368B">
        <w:trPr>
          <w:trHeight w:val="1134"/>
        </w:trPr>
        <w:tc>
          <w:tcPr>
            <w:tcW w:w="9344" w:type="dxa"/>
          </w:tcPr>
          <w:p w14:paraId="7EE0ACC1" w14:textId="77777777" w:rsidR="004E5071" w:rsidRDefault="004E5071" w:rsidP="007E7C40">
            <w:pPr>
              <w:spacing w:line="259" w:lineRule="auto"/>
              <w:rPr>
                <w:rFonts w:ascii="Arial" w:hAnsi="Arial" w:cs="Arial"/>
                <w:b/>
                <w:sz w:val="20"/>
                <w:u w:val="single"/>
              </w:rPr>
            </w:pPr>
            <w:bookmarkStart w:id="0" w:name="_Toc473196929"/>
            <w:bookmarkStart w:id="1" w:name="_Toc469584483"/>
          </w:p>
        </w:tc>
      </w:tr>
    </w:tbl>
    <w:p w14:paraId="04543674" w14:textId="77777777" w:rsidR="004E5071" w:rsidRDefault="004E5071" w:rsidP="007E7C40">
      <w:pPr>
        <w:pStyle w:val="Odstavekseznama"/>
        <w:spacing w:line="259" w:lineRule="auto"/>
        <w:ind w:left="576"/>
        <w:rPr>
          <w:rFonts w:ascii="Arial" w:hAnsi="Arial" w:cs="Arial"/>
          <w:b/>
          <w:sz w:val="20"/>
        </w:rPr>
      </w:pPr>
    </w:p>
    <w:p w14:paraId="2DB9A3A8" w14:textId="77777777" w:rsidR="004E5071" w:rsidRDefault="004E5071" w:rsidP="007E7C40">
      <w:pPr>
        <w:pStyle w:val="Odstavekseznama"/>
        <w:spacing w:line="259" w:lineRule="auto"/>
        <w:ind w:left="576"/>
        <w:rPr>
          <w:rFonts w:ascii="Arial" w:hAnsi="Arial" w:cs="Arial"/>
          <w:b/>
          <w:sz w:val="20"/>
        </w:rPr>
      </w:pPr>
    </w:p>
    <w:p w14:paraId="45C8419E" w14:textId="282A62C8" w:rsidR="004E5071" w:rsidRPr="005D11AD" w:rsidRDefault="004E5071" w:rsidP="00076F1B">
      <w:pPr>
        <w:pStyle w:val="2naslov"/>
        <w:numPr>
          <w:ilvl w:val="1"/>
          <w:numId w:val="4"/>
        </w:numPr>
        <w:spacing w:line="259" w:lineRule="auto"/>
      </w:pPr>
      <w:r w:rsidRPr="005D11AD">
        <w:t>Doseganje rezultata specifičnega cilja prednostne nalo</w:t>
      </w:r>
      <w:r>
        <w:t>ge</w:t>
      </w:r>
    </w:p>
    <w:p w14:paraId="2E8A1F38" w14:textId="77777777" w:rsidR="004E5071" w:rsidRPr="005D11AD" w:rsidRDefault="004E5071" w:rsidP="007E7C40">
      <w:pPr>
        <w:spacing w:line="259" w:lineRule="auto"/>
        <w:rPr>
          <w:rFonts w:ascii="Arial" w:hAnsi="Arial" w:cs="Arial"/>
          <w:sz w:val="20"/>
        </w:rPr>
      </w:pPr>
    </w:p>
    <w:p w14:paraId="6DDB67FE" w14:textId="66CB42CF" w:rsidR="009D53E3" w:rsidRDefault="004E5071" w:rsidP="007E7C40">
      <w:pPr>
        <w:spacing w:line="259" w:lineRule="auto"/>
        <w:rPr>
          <w:rFonts w:ascii="Arial" w:hAnsi="Arial" w:cs="Arial"/>
          <w:b/>
          <w:sz w:val="20"/>
        </w:rPr>
      </w:pPr>
      <w:r w:rsidRPr="007F5F91">
        <w:rPr>
          <w:rFonts w:ascii="Arial" w:hAnsi="Arial" w:cs="Arial"/>
          <w:sz w:val="20"/>
        </w:rPr>
        <w:t>Na kratko opišite</w:t>
      </w:r>
      <w:r>
        <w:rPr>
          <w:rFonts w:ascii="Arial" w:hAnsi="Arial" w:cs="Arial"/>
          <w:sz w:val="20"/>
        </w:rPr>
        <w:t>,</w:t>
      </w:r>
      <w:r w:rsidRPr="007F5F91">
        <w:rPr>
          <w:rFonts w:ascii="Arial" w:hAnsi="Arial" w:cs="Arial"/>
          <w:sz w:val="20"/>
        </w:rPr>
        <w:t xml:space="preserve"> na kakšen način projekt</w:t>
      </w:r>
      <w:r w:rsidR="007E7C40">
        <w:rPr>
          <w:rFonts w:ascii="Arial" w:hAnsi="Arial" w:cs="Arial"/>
          <w:sz w:val="20"/>
        </w:rPr>
        <w:t>i nacionalnega projektnega partnerstva</w:t>
      </w:r>
      <w:r w:rsidRPr="007F5F91">
        <w:rPr>
          <w:rFonts w:ascii="Arial" w:hAnsi="Arial" w:cs="Arial"/>
          <w:sz w:val="20"/>
        </w:rPr>
        <w:t xml:space="preserve"> prispeva</w:t>
      </w:r>
      <w:r w:rsidR="007E7C40">
        <w:rPr>
          <w:rFonts w:ascii="Arial" w:hAnsi="Arial" w:cs="Arial"/>
          <w:sz w:val="20"/>
        </w:rPr>
        <w:t>jo</w:t>
      </w:r>
      <w:r w:rsidRPr="007F5F91">
        <w:rPr>
          <w:rFonts w:ascii="Arial" w:hAnsi="Arial" w:cs="Arial"/>
          <w:sz w:val="20"/>
        </w:rPr>
        <w:t xml:space="preserve"> k doseganju rezultata specifičnega cilja </w:t>
      </w:r>
      <w:proofErr w:type="spellStart"/>
      <w:r w:rsidRPr="007F5F91">
        <w:rPr>
          <w:rFonts w:ascii="Arial" w:hAnsi="Arial" w:cs="Arial"/>
          <w:sz w:val="20"/>
        </w:rPr>
        <w:t>ESO4.8</w:t>
      </w:r>
      <w:proofErr w:type="spellEnd"/>
      <w:r w:rsidRPr="007F5F91">
        <w:rPr>
          <w:rFonts w:ascii="Arial" w:hAnsi="Arial" w:cs="Arial"/>
          <w:sz w:val="20"/>
        </w:rPr>
        <w:t xml:space="preserve"> »Pospeševanje dejavnega vključevanja za spodbujanje enakih možnosti, nediskriminacije in aktivne udeležbe ter povečevanje zaposljivosti, zlasti za prikrajšane skupine (ESS+)«.</w:t>
      </w:r>
      <w:r w:rsidRPr="002A59E5">
        <w:rPr>
          <w:rFonts w:ascii="Arial" w:hAnsi="Arial" w:cs="Arial"/>
          <w:sz w:val="20"/>
        </w:rPr>
        <w:t xml:space="preserve"> </w:t>
      </w:r>
      <w:bookmarkEnd w:id="0"/>
      <w:bookmarkEnd w:id="1"/>
    </w:p>
    <w:p w14:paraId="2D69C7C0" w14:textId="77777777" w:rsidR="00FF4BEF" w:rsidRPr="00166589" w:rsidRDefault="00FF4BEF" w:rsidP="007E7C40">
      <w:pPr>
        <w:spacing w:line="259" w:lineRule="auto"/>
        <w:rPr>
          <w:rFonts w:ascii="Arial" w:hAnsi="Arial" w:cs="Arial"/>
          <w:b/>
          <w:sz w:val="20"/>
        </w:rPr>
      </w:pPr>
    </w:p>
    <w:tbl>
      <w:tblPr>
        <w:tblStyle w:val="Tabelamrea"/>
        <w:tblW w:w="0" w:type="auto"/>
        <w:tblLook w:val="04A0" w:firstRow="1" w:lastRow="0" w:firstColumn="1" w:lastColumn="0" w:noHBand="0" w:noVBand="1"/>
      </w:tblPr>
      <w:tblGrid>
        <w:gridCol w:w="9344"/>
      </w:tblGrid>
      <w:tr w:rsidR="004E5071" w14:paraId="55B811C6" w14:textId="77777777" w:rsidTr="004F368B">
        <w:trPr>
          <w:trHeight w:val="1134"/>
        </w:trPr>
        <w:tc>
          <w:tcPr>
            <w:tcW w:w="9344" w:type="dxa"/>
          </w:tcPr>
          <w:p w14:paraId="087D9B36" w14:textId="77777777" w:rsidR="004E5071" w:rsidRDefault="004E5071" w:rsidP="007E7C40">
            <w:pPr>
              <w:tabs>
                <w:tab w:val="left" w:pos="540"/>
              </w:tabs>
              <w:overflowPunct w:val="0"/>
              <w:autoSpaceDE w:val="0"/>
              <w:autoSpaceDN w:val="0"/>
              <w:adjustRightInd w:val="0"/>
              <w:spacing w:line="259" w:lineRule="auto"/>
              <w:jc w:val="left"/>
              <w:textAlignment w:val="baseline"/>
              <w:rPr>
                <w:rFonts w:ascii="Arial" w:hAnsi="Arial" w:cs="Arial"/>
                <w:b/>
                <w:sz w:val="20"/>
              </w:rPr>
            </w:pPr>
          </w:p>
        </w:tc>
      </w:tr>
    </w:tbl>
    <w:p w14:paraId="118ECAC0" w14:textId="77777777" w:rsidR="004E5071" w:rsidRDefault="004E5071" w:rsidP="007E7C40">
      <w:pPr>
        <w:tabs>
          <w:tab w:val="left" w:pos="540"/>
        </w:tabs>
        <w:overflowPunct w:val="0"/>
        <w:autoSpaceDE w:val="0"/>
        <w:autoSpaceDN w:val="0"/>
        <w:adjustRightInd w:val="0"/>
        <w:spacing w:line="259" w:lineRule="auto"/>
        <w:jc w:val="left"/>
        <w:textAlignment w:val="baseline"/>
        <w:rPr>
          <w:rFonts w:ascii="Arial" w:hAnsi="Arial" w:cs="Arial"/>
          <w:b/>
          <w:sz w:val="20"/>
        </w:rPr>
      </w:pPr>
    </w:p>
    <w:p w14:paraId="2E04D7DB" w14:textId="77777777" w:rsidR="004E5071" w:rsidRDefault="004E5071" w:rsidP="007E7C40">
      <w:pPr>
        <w:tabs>
          <w:tab w:val="left" w:pos="540"/>
        </w:tabs>
        <w:overflowPunct w:val="0"/>
        <w:autoSpaceDE w:val="0"/>
        <w:autoSpaceDN w:val="0"/>
        <w:adjustRightInd w:val="0"/>
        <w:spacing w:line="259" w:lineRule="auto"/>
        <w:jc w:val="left"/>
        <w:textAlignment w:val="baseline"/>
        <w:rPr>
          <w:rFonts w:ascii="Arial" w:hAnsi="Arial" w:cs="Arial"/>
          <w:b/>
          <w:sz w:val="20"/>
        </w:rPr>
      </w:pPr>
    </w:p>
    <w:p w14:paraId="0AD9B791" w14:textId="4F929868" w:rsidR="004E5071" w:rsidRPr="000A735A" w:rsidRDefault="004E5071" w:rsidP="00076F1B">
      <w:pPr>
        <w:pStyle w:val="2naslov"/>
        <w:numPr>
          <w:ilvl w:val="1"/>
          <w:numId w:val="4"/>
        </w:numPr>
        <w:jc w:val="both"/>
      </w:pPr>
      <w:bookmarkStart w:id="2" w:name="_Toc469584485"/>
      <w:bookmarkStart w:id="3" w:name="_Toc473196931"/>
      <w:r w:rsidRPr="000A735A">
        <w:t>Skladnost s horizontalnimi načeli spoštovanja temeljnih pravic, spodbujanja enakosti moških in žensk, preprečevanja diskriminacije in spodbujanja trajnostnega razvoja ob upoštevanju načela, da se ne škoduje bistveno</w:t>
      </w:r>
    </w:p>
    <w:bookmarkEnd w:id="2"/>
    <w:bookmarkEnd w:id="3"/>
    <w:p w14:paraId="5D63E255" w14:textId="77777777" w:rsidR="004E5071" w:rsidRPr="000A735A" w:rsidRDefault="004E5071" w:rsidP="007E7C40">
      <w:pPr>
        <w:tabs>
          <w:tab w:val="left" w:pos="540"/>
        </w:tabs>
        <w:overflowPunct w:val="0"/>
        <w:autoSpaceDE w:val="0"/>
        <w:autoSpaceDN w:val="0"/>
        <w:adjustRightInd w:val="0"/>
        <w:spacing w:line="259" w:lineRule="auto"/>
        <w:textAlignment w:val="baseline"/>
        <w:rPr>
          <w:rFonts w:ascii="Arial" w:hAnsi="Arial" w:cs="Arial"/>
          <w:sz w:val="20"/>
        </w:rPr>
      </w:pPr>
    </w:p>
    <w:p w14:paraId="5BEEBA9B" w14:textId="4443F2B2" w:rsidR="004E5071" w:rsidRPr="000A735A" w:rsidRDefault="004E5071" w:rsidP="007E7C40">
      <w:pPr>
        <w:tabs>
          <w:tab w:val="left" w:pos="540"/>
        </w:tabs>
        <w:overflowPunct w:val="0"/>
        <w:autoSpaceDE w:val="0"/>
        <w:autoSpaceDN w:val="0"/>
        <w:adjustRightInd w:val="0"/>
        <w:spacing w:line="259" w:lineRule="auto"/>
        <w:textAlignment w:val="baseline"/>
        <w:rPr>
          <w:rFonts w:ascii="Arial" w:hAnsi="Arial" w:cs="Arial"/>
          <w:sz w:val="20"/>
        </w:rPr>
      </w:pPr>
      <w:r w:rsidRPr="000A735A">
        <w:rPr>
          <w:rFonts w:ascii="Arial" w:hAnsi="Arial" w:cs="Arial"/>
          <w:sz w:val="20"/>
        </w:rPr>
        <w:t xml:space="preserve">Na kratko opišite, na kakšen način </w:t>
      </w:r>
      <w:r w:rsidR="007E7C40">
        <w:rPr>
          <w:rFonts w:ascii="Arial" w:hAnsi="Arial" w:cs="Arial"/>
          <w:sz w:val="20"/>
        </w:rPr>
        <w:t>so projekti nacionalnega projektnega partnerst</w:t>
      </w:r>
      <w:r w:rsidR="00CD6DEA">
        <w:rPr>
          <w:rFonts w:ascii="Arial" w:hAnsi="Arial" w:cs="Arial"/>
          <w:sz w:val="20"/>
        </w:rPr>
        <w:t>v</w:t>
      </w:r>
      <w:r w:rsidR="007E7C40">
        <w:rPr>
          <w:rFonts w:ascii="Arial" w:hAnsi="Arial" w:cs="Arial"/>
          <w:sz w:val="20"/>
        </w:rPr>
        <w:t>a</w:t>
      </w:r>
      <w:r w:rsidRPr="000A735A">
        <w:rPr>
          <w:rFonts w:ascii="Arial" w:hAnsi="Arial" w:cs="Arial"/>
          <w:sz w:val="20"/>
        </w:rPr>
        <w:t xml:space="preserve"> skladn</w:t>
      </w:r>
      <w:r w:rsidR="007E7C40">
        <w:rPr>
          <w:rFonts w:ascii="Arial" w:hAnsi="Arial" w:cs="Arial"/>
          <w:sz w:val="20"/>
        </w:rPr>
        <w:t>i</w:t>
      </w:r>
      <w:r w:rsidRPr="000A735A">
        <w:rPr>
          <w:rFonts w:ascii="Arial" w:hAnsi="Arial" w:cs="Arial"/>
          <w:sz w:val="20"/>
        </w:rPr>
        <w:t xml:space="preserve"> z načeli spoštovanja temeljnih pravic, spodbujanja enakosti moških in žensk, preprečevanja diskriminacije in spodbujanja trajnostnega razvoja ob upoštevanju načela, da se ne škoduje bistveno</w:t>
      </w:r>
      <w:r>
        <w:rPr>
          <w:rFonts w:ascii="Arial" w:hAnsi="Arial" w:cs="Arial"/>
          <w:sz w:val="20"/>
        </w:rPr>
        <w:t>. Ob tem opozarjamo, da se je glede upoštevanja načela, da se ne škoduje bistveno, obvezno treb</w:t>
      </w:r>
      <w:r w:rsidR="00426031">
        <w:rPr>
          <w:rFonts w:ascii="Arial" w:hAnsi="Arial" w:cs="Arial"/>
          <w:sz w:val="20"/>
        </w:rPr>
        <w:t>a</w:t>
      </w:r>
      <w:r>
        <w:rPr>
          <w:rFonts w:ascii="Arial" w:hAnsi="Arial" w:cs="Arial"/>
          <w:sz w:val="20"/>
        </w:rPr>
        <w:t xml:space="preserve"> izreči tako na tem mestu kot tudi v Prilogi št. </w:t>
      </w:r>
      <w:r w:rsidR="00CD6DEA">
        <w:rPr>
          <w:rFonts w:ascii="Arial" w:hAnsi="Arial" w:cs="Arial"/>
          <w:sz w:val="20"/>
        </w:rPr>
        <w:t>5</w:t>
      </w:r>
      <w:r>
        <w:rPr>
          <w:rFonts w:ascii="Arial" w:hAnsi="Arial" w:cs="Arial"/>
          <w:sz w:val="20"/>
        </w:rPr>
        <w:t>: Kontrolni seznam za ukrep – DNSH</w:t>
      </w:r>
      <w:r>
        <w:rPr>
          <w:rStyle w:val="Sprotnaopomba-sklic"/>
          <w:rFonts w:ascii="Arial" w:hAnsi="Arial" w:cs="Arial"/>
          <w:sz w:val="20"/>
        </w:rPr>
        <w:footnoteReference w:id="1"/>
      </w:r>
      <w:r>
        <w:rPr>
          <w:rFonts w:ascii="Arial" w:hAnsi="Arial" w:cs="Arial"/>
          <w:sz w:val="20"/>
        </w:rPr>
        <w:t>.</w:t>
      </w:r>
    </w:p>
    <w:p w14:paraId="7079C371" w14:textId="77777777" w:rsidR="004E5071" w:rsidRPr="00166589" w:rsidRDefault="004E5071" w:rsidP="007E7C40">
      <w:pPr>
        <w:spacing w:line="259" w:lineRule="auto"/>
        <w:rPr>
          <w:rFonts w:ascii="Arial" w:hAnsi="Arial" w:cs="Arial"/>
          <w:b/>
          <w:sz w:val="20"/>
        </w:rPr>
      </w:pPr>
    </w:p>
    <w:tbl>
      <w:tblPr>
        <w:tblStyle w:val="Tabelamrea"/>
        <w:tblW w:w="0" w:type="auto"/>
        <w:tblLook w:val="04A0" w:firstRow="1" w:lastRow="0" w:firstColumn="1" w:lastColumn="0" w:noHBand="0" w:noVBand="1"/>
      </w:tblPr>
      <w:tblGrid>
        <w:gridCol w:w="9344"/>
      </w:tblGrid>
      <w:tr w:rsidR="004E5071" w14:paraId="16E7CA09" w14:textId="77777777" w:rsidTr="004F368B">
        <w:trPr>
          <w:trHeight w:val="1134"/>
        </w:trPr>
        <w:tc>
          <w:tcPr>
            <w:tcW w:w="9344" w:type="dxa"/>
          </w:tcPr>
          <w:p w14:paraId="0A4BBEEA" w14:textId="77777777" w:rsidR="004E5071" w:rsidRDefault="004E5071" w:rsidP="007E7C40">
            <w:pPr>
              <w:spacing w:line="259" w:lineRule="auto"/>
              <w:jc w:val="left"/>
              <w:rPr>
                <w:rFonts w:ascii="Arial" w:hAnsi="Arial" w:cs="Arial"/>
                <w:sz w:val="20"/>
              </w:rPr>
            </w:pPr>
          </w:p>
        </w:tc>
      </w:tr>
    </w:tbl>
    <w:p w14:paraId="553E897E" w14:textId="2CDEFA4E" w:rsidR="004E5071" w:rsidRDefault="004E5071" w:rsidP="007E7C40">
      <w:pPr>
        <w:spacing w:line="259" w:lineRule="auto"/>
        <w:jc w:val="left"/>
        <w:rPr>
          <w:rFonts w:ascii="Arial" w:hAnsi="Arial" w:cs="Arial"/>
          <w:sz w:val="20"/>
        </w:rPr>
      </w:pPr>
    </w:p>
    <w:p w14:paraId="01354D91" w14:textId="77777777" w:rsidR="006C419F" w:rsidRDefault="006C419F" w:rsidP="007E7C40">
      <w:pPr>
        <w:spacing w:line="259" w:lineRule="auto"/>
        <w:jc w:val="left"/>
        <w:rPr>
          <w:rFonts w:ascii="Arial" w:hAnsi="Arial" w:cs="Arial"/>
          <w:sz w:val="20"/>
        </w:rPr>
      </w:pPr>
    </w:p>
    <w:p w14:paraId="5B2D98E3" w14:textId="1B3E1F4C" w:rsidR="004E5071" w:rsidRDefault="00484017" w:rsidP="00076F1B">
      <w:pPr>
        <w:pStyle w:val="2naslov"/>
        <w:numPr>
          <w:ilvl w:val="1"/>
          <w:numId w:val="4"/>
        </w:numPr>
        <w:spacing w:line="259" w:lineRule="auto"/>
      </w:pPr>
      <w:r>
        <w:t>Ustreznost prostorov</w:t>
      </w:r>
    </w:p>
    <w:p w14:paraId="39436BFE" w14:textId="34A635B1" w:rsidR="00484017" w:rsidRDefault="00484017" w:rsidP="00484017">
      <w:pPr>
        <w:rPr>
          <w:rFonts w:ascii="Arial" w:hAnsi="Arial" w:cs="Arial"/>
          <w:sz w:val="20"/>
        </w:rPr>
      </w:pPr>
    </w:p>
    <w:p w14:paraId="44A725B5" w14:textId="0D1810D9" w:rsidR="00484017" w:rsidRDefault="00484017" w:rsidP="00484017">
      <w:pPr>
        <w:spacing w:line="259" w:lineRule="auto"/>
        <w:rPr>
          <w:rFonts w:ascii="Arial" w:hAnsi="Arial" w:cs="Arial"/>
          <w:sz w:val="20"/>
        </w:rPr>
      </w:pPr>
      <w:r>
        <w:rPr>
          <w:rFonts w:ascii="Arial" w:hAnsi="Arial" w:cs="Arial"/>
          <w:sz w:val="20"/>
        </w:rPr>
        <w:lastRenderedPageBreak/>
        <w:t>O</w:t>
      </w:r>
      <w:r w:rsidRPr="0080774D">
        <w:rPr>
          <w:rFonts w:ascii="Arial" w:hAnsi="Arial" w:cs="Arial"/>
          <w:sz w:val="20"/>
        </w:rPr>
        <w:t>predelite lokacije prostorov</w:t>
      </w:r>
      <w:r w:rsidR="006B5CA6">
        <w:rPr>
          <w:rFonts w:ascii="Arial" w:hAnsi="Arial" w:cs="Arial"/>
          <w:sz w:val="20"/>
        </w:rPr>
        <w:t xml:space="preserve"> in opišite ustreznost prostorov skladno z 9. členom Z</w:t>
      </w:r>
      <w:r w:rsidR="00961253">
        <w:rPr>
          <w:rFonts w:ascii="Arial" w:hAnsi="Arial" w:cs="Arial"/>
          <w:sz w:val="20"/>
        </w:rPr>
        <w:t>akona o izenačevanju možnosti invalidov (</w:t>
      </w:r>
      <w:r w:rsidR="00961253" w:rsidRPr="00961253">
        <w:rPr>
          <w:rFonts w:ascii="Arial" w:hAnsi="Arial" w:cs="Arial"/>
          <w:sz w:val="20"/>
        </w:rPr>
        <w:t>Uradni list RS, št. 94/10, 50/14</w:t>
      </w:r>
      <w:r w:rsidR="00961253">
        <w:rPr>
          <w:rFonts w:ascii="Arial" w:hAnsi="Arial" w:cs="Arial"/>
          <w:sz w:val="20"/>
        </w:rPr>
        <w:t>,</w:t>
      </w:r>
      <w:r w:rsidR="00961253" w:rsidRPr="00961253">
        <w:rPr>
          <w:rFonts w:ascii="Arial" w:hAnsi="Arial" w:cs="Arial"/>
          <w:sz w:val="20"/>
        </w:rPr>
        <w:t xml:space="preserve"> 32/17</w:t>
      </w:r>
      <w:r w:rsidR="00961253">
        <w:rPr>
          <w:rFonts w:ascii="Arial" w:hAnsi="Arial" w:cs="Arial"/>
          <w:sz w:val="20"/>
        </w:rPr>
        <w:t xml:space="preserve"> </w:t>
      </w:r>
      <w:r w:rsidR="00961253" w:rsidRPr="00961253">
        <w:rPr>
          <w:rFonts w:ascii="Arial" w:hAnsi="Arial" w:cs="Arial"/>
          <w:sz w:val="20"/>
        </w:rPr>
        <w:t>in</w:t>
      </w:r>
      <w:r w:rsidR="00961253">
        <w:rPr>
          <w:rFonts w:ascii="Arial" w:hAnsi="Arial" w:cs="Arial"/>
          <w:sz w:val="20"/>
        </w:rPr>
        <w:t xml:space="preserve"> </w:t>
      </w:r>
      <w:r w:rsidR="001001BF" w:rsidRPr="001001BF">
        <w:rPr>
          <w:rFonts w:ascii="Arial" w:hAnsi="Arial" w:cs="Arial"/>
          <w:sz w:val="20"/>
        </w:rPr>
        <w:t>95</w:t>
      </w:r>
      <w:r w:rsidR="001001BF">
        <w:rPr>
          <w:rFonts w:ascii="Arial" w:hAnsi="Arial" w:cs="Arial"/>
          <w:sz w:val="20"/>
        </w:rPr>
        <w:t>/24</w:t>
      </w:r>
      <w:r w:rsidR="00961253" w:rsidRPr="007948F2">
        <w:rPr>
          <w:rFonts w:ascii="Arial" w:hAnsi="Arial" w:cs="Arial"/>
          <w:sz w:val="20"/>
        </w:rPr>
        <w:t>)</w:t>
      </w:r>
      <w:r w:rsidR="007948F2" w:rsidRPr="007948F2">
        <w:rPr>
          <w:rFonts w:ascii="Arial" w:hAnsi="Arial" w:cs="Arial"/>
          <w:sz w:val="20"/>
        </w:rPr>
        <w:t xml:space="preserve"> (poleg tega vsaj s stoli in mizo opremljena pisarna z računalnikom z dostopom do interneta, s telefonom, tiskalnikom, prostorom za shranjevanje dokumentacije in sanitarijami)</w:t>
      </w:r>
      <w:r w:rsidRPr="0080774D">
        <w:rPr>
          <w:rFonts w:ascii="Arial" w:hAnsi="Arial" w:cs="Arial"/>
          <w:sz w:val="20"/>
        </w:rPr>
        <w:t xml:space="preserve">, v katerih se bodo izvajali </w:t>
      </w:r>
      <w:r>
        <w:rPr>
          <w:rFonts w:ascii="Arial" w:hAnsi="Arial" w:cs="Arial"/>
          <w:sz w:val="20"/>
        </w:rPr>
        <w:t xml:space="preserve">projekt koordinacije in projekti prehoda za vsakega projektnega partnerja. </w:t>
      </w:r>
      <w:r w:rsidR="007948F2">
        <w:rPr>
          <w:rFonts w:ascii="Arial" w:hAnsi="Arial" w:cs="Arial"/>
          <w:sz w:val="20"/>
        </w:rPr>
        <w:t>Kot dokazilo priložite fotografije prostorov.</w:t>
      </w:r>
      <w:r w:rsidRPr="0080774D">
        <w:rPr>
          <w:rFonts w:ascii="Arial" w:hAnsi="Arial" w:cs="Arial"/>
          <w:sz w:val="20"/>
        </w:rPr>
        <w:t xml:space="preserve"> </w:t>
      </w:r>
    </w:p>
    <w:p w14:paraId="5B5E78C1" w14:textId="77777777" w:rsidR="00484017" w:rsidRPr="004E380E" w:rsidRDefault="00484017" w:rsidP="00484017">
      <w:pPr>
        <w:spacing w:line="259" w:lineRule="auto"/>
      </w:pPr>
    </w:p>
    <w:tbl>
      <w:tblPr>
        <w:tblStyle w:val="Tabelamrea"/>
        <w:tblW w:w="9048" w:type="dxa"/>
        <w:jc w:val="center"/>
        <w:tblLook w:val="04A0" w:firstRow="1" w:lastRow="0" w:firstColumn="1" w:lastColumn="0" w:noHBand="0" w:noVBand="1"/>
      </w:tblPr>
      <w:tblGrid>
        <w:gridCol w:w="2830"/>
        <w:gridCol w:w="2977"/>
        <w:gridCol w:w="3241"/>
      </w:tblGrid>
      <w:tr w:rsidR="00484017" w:rsidRPr="000F37EA" w14:paraId="48DBA90A" w14:textId="77777777" w:rsidTr="00484017">
        <w:trPr>
          <w:trHeight w:val="567"/>
          <w:jc w:val="center"/>
        </w:trPr>
        <w:tc>
          <w:tcPr>
            <w:tcW w:w="2830" w:type="dxa"/>
            <w:shd w:val="clear" w:color="auto" w:fill="D9D9D9" w:themeFill="background1" w:themeFillShade="D9"/>
            <w:vAlign w:val="center"/>
          </w:tcPr>
          <w:p w14:paraId="524B6272" w14:textId="22783F47" w:rsidR="00484017" w:rsidRPr="00AC5A28" w:rsidRDefault="00484017" w:rsidP="004F368B">
            <w:pPr>
              <w:widowControl w:val="0"/>
              <w:overflowPunct w:val="0"/>
              <w:autoSpaceDE w:val="0"/>
              <w:autoSpaceDN w:val="0"/>
              <w:adjustRightInd w:val="0"/>
              <w:spacing w:line="259" w:lineRule="auto"/>
              <w:jc w:val="center"/>
              <w:textAlignment w:val="baseline"/>
              <w:rPr>
                <w:rFonts w:ascii="Arial" w:hAnsi="Arial" w:cs="Arial"/>
                <w:b/>
                <w:sz w:val="20"/>
              </w:rPr>
            </w:pPr>
            <w:r>
              <w:rPr>
                <w:rFonts w:ascii="Arial" w:hAnsi="Arial" w:cs="Arial"/>
                <w:b/>
                <w:sz w:val="20"/>
              </w:rPr>
              <w:t>Projektni partner</w:t>
            </w:r>
          </w:p>
        </w:tc>
        <w:tc>
          <w:tcPr>
            <w:tcW w:w="2977" w:type="dxa"/>
            <w:shd w:val="clear" w:color="auto" w:fill="D9D9D9" w:themeFill="background1" w:themeFillShade="D9"/>
            <w:vAlign w:val="center"/>
          </w:tcPr>
          <w:p w14:paraId="310CA38E" w14:textId="77777777" w:rsidR="00484017" w:rsidRPr="00AC5A28" w:rsidRDefault="00484017" w:rsidP="004F368B">
            <w:pPr>
              <w:widowControl w:val="0"/>
              <w:overflowPunct w:val="0"/>
              <w:autoSpaceDE w:val="0"/>
              <w:autoSpaceDN w:val="0"/>
              <w:adjustRightInd w:val="0"/>
              <w:spacing w:line="259" w:lineRule="auto"/>
              <w:jc w:val="center"/>
              <w:textAlignment w:val="baseline"/>
              <w:rPr>
                <w:rFonts w:ascii="Arial" w:hAnsi="Arial" w:cs="Arial"/>
                <w:b/>
                <w:sz w:val="20"/>
              </w:rPr>
            </w:pPr>
            <w:r w:rsidRPr="00AC5A28">
              <w:rPr>
                <w:rFonts w:ascii="Arial" w:hAnsi="Arial" w:cs="Arial"/>
                <w:b/>
                <w:sz w:val="20"/>
              </w:rPr>
              <w:t xml:space="preserve">Lokacija </w:t>
            </w:r>
            <w:r w:rsidRPr="00484017">
              <w:rPr>
                <w:rFonts w:ascii="Arial" w:hAnsi="Arial" w:cs="Arial"/>
                <w:bCs/>
                <w:sz w:val="18"/>
                <w:szCs w:val="18"/>
              </w:rPr>
              <w:t>(ulica, kraj in poštna številka)</w:t>
            </w:r>
          </w:p>
        </w:tc>
        <w:tc>
          <w:tcPr>
            <w:tcW w:w="3241" w:type="dxa"/>
            <w:shd w:val="clear" w:color="auto" w:fill="D9D9D9" w:themeFill="background1" w:themeFillShade="D9"/>
            <w:vAlign w:val="center"/>
          </w:tcPr>
          <w:p w14:paraId="4CEB46E4" w14:textId="3C4E9234" w:rsidR="00484017" w:rsidRPr="00AC5A28" w:rsidRDefault="00484017" w:rsidP="004F368B">
            <w:pPr>
              <w:widowControl w:val="0"/>
              <w:overflowPunct w:val="0"/>
              <w:autoSpaceDE w:val="0"/>
              <w:autoSpaceDN w:val="0"/>
              <w:adjustRightInd w:val="0"/>
              <w:spacing w:line="259" w:lineRule="auto"/>
              <w:jc w:val="center"/>
              <w:textAlignment w:val="baseline"/>
              <w:rPr>
                <w:rFonts w:ascii="Arial" w:hAnsi="Arial" w:cs="Arial"/>
                <w:b/>
                <w:sz w:val="20"/>
              </w:rPr>
            </w:pPr>
            <w:r w:rsidRPr="00AC5A28">
              <w:rPr>
                <w:rFonts w:ascii="Arial" w:hAnsi="Arial" w:cs="Arial"/>
                <w:b/>
                <w:sz w:val="20"/>
              </w:rPr>
              <w:t>Opis prostorov</w:t>
            </w:r>
            <w:r>
              <w:rPr>
                <w:rFonts w:ascii="Arial" w:hAnsi="Arial" w:cs="Arial"/>
                <w:b/>
                <w:sz w:val="20"/>
              </w:rPr>
              <w:t xml:space="preserve"> in opreme</w:t>
            </w:r>
            <w:r w:rsidR="00E05D05">
              <w:rPr>
                <w:rFonts w:ascii="Arial" w:hAnsi="Arial" w:cs="Arial"/>
                <w:b/>
                <w:sz w:val="20"/>
              </w:rPr>
              <w:t xml:space="preserve"> ter dostop z javnim prevozom</w:t>
            </w:r>
          </w:p>
        </w:tc>
      </w:tr>
      <w:tr w:rsidR="00484017" w:rsidRPr="000F37EA" w14:paraId="5F54D8B5" w14:textId="77777777" w:rsidTr="00484017">
        <w:trPr>
          <w:trHeight w:val="510"/>
          <w:jc w:val="center"/>
        </w:trPr>
        <w:tc>
          <w:tcPr>
            <w:tcW w:w="2830" w:type="dxa"/>
            <w:shd w:val="clear" w:color="auto" w:fill="D9D9D9" w:themeFill="background1" w:themeFillShade="D9"/>
            <w:vAlign w:val="center"/>
          </w:tcPr>
          <w:p w14:paraId="2DF0CE5C" w14:textId="39B607F2"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koordinacije</w:t>
            </w:r>
          </w:p>
        </w:tc>
        <w:tc>
          <w:tcPr>
            <w:tcW w:w="2977" w:type="dxa"/>
          </w:tcPr>
          <w:p w14:paraId="0A295E37"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70101FB2"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484017" w:rsidRPr="00AC5A28" w14:paraId="3ABB828C" w14:textId="77777777" w:rsidTr="00484017">
        <w:trPr>
          <w:trHeight w:val="510"/>
          <w:jc w:val="center"/>
        </w:trPr>
        <w:tc>
          <w:tcPr>
            <w:tcW w:w="2830" w:type="dxa"/>
            <w:shd w:val="clear" w:color="auto" w:fill="D9D9D9" w:themeFill="background1" w:themeFillShade="D9"/>
            <w:vAlign w:val="center"/>
          </w:tcPr>
          <w:p w14:paraId="550A8F30" w14:textId="142149DE"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prehoda 1</w:t>
            </w:r>
          </w:p>
        </w:tc>
        <w:tc>
          <w:tcPr>
            <w:tcW w:w="2977" w:type="dxa"/>
          </w:tcPr>
          <w:p w14:paraId="112412CF"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2FF25808"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484017" w:rsidRPr="00AC5A28" w14:paraId="3498516C" w14:textId="77777777" w:rsidTr="00484017">
        <w:trPr>
          <w:trHeight w:val="510"/>
          <w:jc w:val="center"/>
        </w:trPr>
        <w:tc>
          <w:tcPr>
            <w:tcW w:w="2830" w:type="dxa"/>
            <w:shd w:val="clear" w:color="auto" w:fill="D9D9D9" w:themeFill="background1" w:themeFillShade="D9"/>
            <w:vAlign w:val="center"/>
          </w:tcPr>
          <w:p w14:paraId="468BFAEB" w14:textId="097AF1A7" w:rsidR="00484017"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prehoda 2</w:t>
            </w:r>
          </w:p>
        </w:tc>
        <w:tc>
          <w:tcPr>
            <w:tcW w:w="2977" w:type="dxa"/>
          </w:tcPr>
          <w:p w14:paraId="0325DCD8"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5E960B48"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484017" w:rsidRPr="00AC5A28" w14:paraId="580770C8" w14:textId="77777777" w:rsidTr="00484017">
        <w:trPr>
          <w:trHeight w:val="510"/>
          <w:jc w:val="center"/>
        </w:trPr>
        <w:tc>
          <w:tcPr>
            <w:tcW w:w="2830" w:type="dxa"/>
            <w:shd w:val="clear" w:color="auto" w:fill="D9D9D9" w:themeFill="background1" w:themeFillShade="D9"/>
            <w:vAlign w:val="center"/>
          </w:tcPr>
          <w:p w14:paraId="05548F5B" w14:textId="16CB7D20" w:rsidR="00484017"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prehoda 3</w:t>
            </w:r>
          </w:p>
        </w:tc>
        <w:tc>
          <w:tcPr>
            <w:tcW w:w="2977" w:type="dxa"/>
          </w:tcPr>
          <w:p w14:paraId="180C4531"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29C725F2"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484017" w:rsidRPr="00AC5A28" w14:paraId="7E3EFDAA" w14:textId="77777777" w:rsidTr="00484017">
        <w:trPr>
          <w:trHeight w:val="510"/>
          <w:jc w:val="center"/>
        </w:trPr>
        <w:tc>
          <w:tcPr>
            <w:tcW w:w="2830" w:type="dxa"/>
            <w:shd w:val="clear" w:color="auto" w:fill="D9D9D9" w:themeFill="background1" w:themeFillShade="D9"/>
            <w:vAlign w:val="center"/>
          </w:tcPr>
          <w:p w14:paraId="307E8784" w14:textId="6C82288E" w:rsidR="00484017"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prehoda 4</w:t>
            </w:r>
          </w:p>
        </w:tc>
        <w:tc>
          <w:tcPr>
            <w:tcW w:w="2977" w:type="dxa"/>
          </w:tcPr>
          <w:p w14:paraId="0121AB26"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03AF7C44"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484017" w:rsidRPr="00AC5A28" w14:paraId="2AD6C619" w14:textId="77777777" w:rsidTr="00484017">
        <w:trPr>
          <w:trHeight w:val="510"/>
          <w:jc w:val="center"/>
        </w:trPr>
        <w:tc>
          <w:tcPr>
            <w:tcW w:w="2830" w:type="dxa"/>
            <w:shd w:val="clear" w:color="auto" w:fill="D9D9D9" w:themeFill="background1" w:themeFillShade="D9"/>
            <w:vAlign w:val="center"/>
          </w:tcPr>
          <w:p w14:paraId="0EB3A7E1" w14:textId="5D0875E6" w:rsidR="00484017"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prehoda 5</w:t>
            </w:r>
          </w:p>
        </w:tc>
        <w:tc>
          <w:tcPr>
            <w:tcW w:w="2977" w:type="dxa"/>
          </w:tcPr>
          <w:p w14:paraId="1D3C117F"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2478014E"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484017" w:rsidRPr="00AC5A28" w14:paraId="7B01C6B4" w14:textId="77777777" w:rsidTr="00484017">
        <w:trPr>
          <w:trHeight w:val="510"/>
          <w:jc w:val="center"/>
        </w:trPr>
        <w:tc>
          <w:tcPr>
            <w:tcW w:w="2830" w:type="dxa"/>
            <w:shd w:val="clear" w:color="auto" w:fill="D9D9D9" w:themeFill="background1" w:themeFillShade="D9"/>
            <w:vAlign w:val="center"/>
          </w:tcPr>
          <w:p w14:paraId="05B06CFF" w14:textId="08249205" w:rsidR="00484017"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Projektni partner, ki bo izvajal projekt prehoda 6</w:t>
            </w:r>
          </w:p>
        </w:tc>
        <w:tc>
          <w:tcPr>
            <w:tcW w:w="2977" w:type="dxa"/>
          </w:tcPr>
          <w:p w14:paraId="5C5228CF"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241" w:type="dxa"/>
          </w:tcPr>
          <w:p w14:paraId="56F4738D" w14:textId="77777777" w:rsidR="00484017" w:rsidRPr="00AC5A28" w:rsidRDefault="00484017" w:rsidP="004F368B">
            <w:pPr>
              <w:widowControl w:val="0"/>
              <w:overflowPunct w:val="0"/>
              <w:autoSpaceDE w:val="0"/>
              <w:autoSpaceDN w:val="0"/>
              <w:adjustRightInd w:val="0"/>
              <w:spacing w:line="259" w:lineRule="auto"/>
              <w:jc w:val="left"/>
              <w:textAlignment w:val="baseline"/>
              <w:rPr>
                <w:rFonts w:ascii="Arial" w:hAnsi="Arial" w:cs="Arial"/>
                <w:sz w:val="20"/>
              </w:rPr>
            </w:pPr>
          </w:p>
        </w:tc>
      </w:tr>
    </w:tbl>
    <w:p w14:paraId="67669107" w14:textId="77777777" w:rsidR="00484017" w:rsidRPr="00484017" w:rsidRDefault="00484017" w:rsidP="00484017">
      <w:pPr>
        <w:rPr>
          <w:rFonts w:ascii="Arial" w:hAnsi="Arial" w:cs="Arial"/>
          <w:sz w:val="20"/>
        </w:rPr>
      </w:pPr>
    </w:p>
    <w:p w14:paraId="00A6101A" w14:textId="23973EA9" w:rsidR="00CF1EEA" w:rsidRPr="004E5071" w:rsidRDefault="00426031" w:rsidP="007E7C40">
      <w:pPr>
        <w:spacing w:line="259" w:lineRule="auto"/>
        <w:jc w:val="left"/>
        <w:rPr>
          <w:rFonts w:ascii="Arial" w:hAnsi="Arial" w:cs="Arial"/>
          <w:iCs/>
          <w:sz w:val="20"/>
        </w:rPr>
      </w:pPr>
      <w:r>
        <w:rPr>
          <w:rFonts w:ascii="Arial" w:hAnsi="Arial" w:cs="Arial"/>
          <w:iCs/>
          <w:sz w:val="20"/>
        </w:rPr>
        <w:t>/po potrebi dodati vrstice/</w:t>
      </w:r>
    </w:p>
    <w:p w14:paraId="38F593C6" w14:textId="77777777" w:rsidR="00DE3197" w:rsidRDefault="00DE3197">
      <w:pPr>
        <w:jc w:val="left"/>
        <w:rPr>
          <w:rFonts w:ascii="Arial" w:hAnsi="Arial" w:cs="Arial"/>
          <w:b/>
          <w:sz w:val="20"/>
        </w:rPr>
      </w:pPr>
      <w:r>
        <w:br w:type="page"/>
      </w:r>
    </w:p>
    <w:p w14:paraId="4DBE0FBD" w14:textId="53CEDF3E" w:rsidR="000D07C8" w:rsidRPr="009217FE" w:rsidRDefault="000D07C8" w:rsidP="00C572C5">
      <w:pPr>
        <w:pStyle w:val="1naslov"/>
      </w:pPr>
      <w:r>
        <w:lastRenderedPageBreak/>
        <w:t>PREDSTAVITEV</w:t>
      </w:r>
      <w:r w:rsidRPr="009217FE">
        <w:t xml:space="preserve"> PROJEKT</w:t>
      </w:r>
      <w:r w:rsidR="00CD6DEA">
        <w:t xml:space="preserve">OV NACIONALNEGA </w:t>
      </w:r>
      <w:r w:rsidR="00B86AB7">
        <w:t xml:space="preserve">PROJEKTNEGA </w:t>
      </w:r>
      <w:r w:rsidR="00CD6DEA">
        <w:t>PARTNERSTVA</w:t>
      </w:r>
    </w:p>
    <w:p w14:paraId="0F6E9F34" w14:textId="77777777" w:rsidR="000D07C8" w:rsidRPr="009217FE" w:rsidRDefault="000D07C8" w:rsidP="007E7C40">
      <w:pPr>
        <w:spacing w:line="259" w:lineRule="auto"/>
        <w:jc w:val="left"/>
        <w:rPr>
          <w:rFonts w:ascii="Arial" w:hAnsi="Arial" w:cs="Arial"/>
          <w:sz w:val="20"/>
        </w:rPr>
      </w:pPr>
    </w:p>
    <w:p w14:paraId="21DE43B1" w14:textId="1C911FBF" w:rsidR="000D07C8" w:rsidRPr="00BD05E2" w:rsidRDefault="000D07C8" w:rsidP="00076F1B">
      <w:pPr>
        <w:pStyle w:val="2naslov"/>
        <w:numPr>
          <w:ilvl w:val="1"/>
          <w:numId w:val="4"/>
        </w:numPr>
      </w:pPr>
      <w:r w:rsidRPr="00BD05E2">
        <w:t>U</w:t>
      </w:r>
      <w:r w:rsidR="00C572C5">
        <w:t>poštevanje vsebin</w:t>
      </w:r>
    </w:p>
    <w:p w14:paraId="66D7A0CF" w14:textId="77777777" w:rsidR="000D07C8" w:rsidRDefault="000D07C8" w:rsidP="007E7C40">
      <w:pPr>
        <w:spacing w:line="259" w:lineRule="auto"/>
        <w:jc w:val="left"/>
        <w:rPr>
          <w:rFonts w:ascii="Arial" w:hAnsi="Arial" w:cs="Arial"/>
          <w:sz w:val="20"/>
        </w:rPr>
      </w:pPr>
    </w:p>
    <w:p w14:paraId="514DA8B9" w14:textId="14917A1C" w:rsidR="000D07C8" w:rsidRDefault="00C572C5" w:rsidP="007E7C40">
      <w:pPr>
        <w:spacing w:line="259" w:lineRule="auto"/>
        <w:rPr>
          <w:rFonts w:ascii="Arial" w:hAnsi="Arial" w:cs="Arial"/>
          <w:sz w:val="20"/>
        </w:rPr>
      </w:pPr>
      <w:r w:rsidRPr="00C572C5">
        <w:rPr>
          <w:rFonts w:ascii="Arial" w:hAnsi="Arial" w:cs="Arial"/>
          <w:sz w:val="20"/>
        </w:rPr>
        <w:t xml:space="preserve">Na kratko opišite, kako projekti nacionalnega projektnega partnerstva upoštevajo vsebine ter časovni in finančni okvir, določen </w:t>
      </w:r>
      <w:r w:rsidR="00F5368B">
        <w:rPr>
          <w:rFonts w:ascii="Arial" w:hAnsi="Arial" w:cs="Arial"/>
          <w:sz w:val="20"/>
        </w:rPr>
        <w:t>z</w:t>
      </w:r>
      <w:r w:rsidRPr="00C572C5">
        <w:rPr>
          <w:rFonts w:ascii="Arial" w:hAnsi="Arial" w:cs="Arial"/>
          <w:sz w:val="20"/>
        </w:rPr>
        <w:t xml:space="preserve"> javnim razpisom.</w:t>
      </w:r>
    </w:p>
    <w:p w14:paraId="0A7035E2" w14:textId="77777777" w:rsidR="00C572C5" w:rsidRPr="00166589" w:rsidRDefault="00C572C5" w:rsidP="007E7C40">
      <w:pPr>
        <w:spacing w:line="259" w:lineRule="auto"/>
        <w:rPr>
          <w:rFonts w:ascii="Arial" w:hAnsi="Arial" w:cs="Arial"/>
          <w:b/>
          <w:sz w:val="20"/>
        </w:rPr>
      </w:pPr>
    </w:p>
    <w:tbl>
      <w:tblPr>
        <w:tblStyle w:val="Tabelamrea"/>
        <w:tblW w:w="0" w:type="auto"/>
        <w:tblLook w:val="04A0" w:firstRow="1" w:lastRow="0" w:firstColumn="1" w:lastColumn="0" w:noHBand="0" w:noVBand="1"/>
      </w:tblPr>
      <w:tblGrid>
        <w:gridCol w:w="9344"/>
      </w:tblGrid>
      <w:tr w:rsidR="00DB04F5" w14:paraId="00687B01" w14:textId="77777777" w:rsidTr="00DB04F5">
        <w:trPr>
          <w:trHeight w:val="1134"/>
        </w:trPr>
        <w:tc>
          <w:tcPr>
            <w:tcW w:w="9344" w:type="dxa"/>
          </w:tcPr>
          <w:p w14:paraId="2B4E92F5" w14:textId="77777777" w:rsidR="00DB04F5" w:rsidRDefault="00DB04F5" w:rsidP="007E7C40">
            <w:pPr>
              <w:spacing w:line="259" w:lineRule="auto"/>
              <w:jc w:val="left"/>
              <w:rPr>
                <w:rFonts w:ascii="Arial" w:hAnsi="Arial" w:cs="Arial"/>
                <w:sz w:val="20"/>
              </w:rPr>
            </w:pPr>
          </w:p>
        </w:tc>
      </w:tr>
    </w:tbl>
    <w:p w14:paraId="4343791B" w14:textId="77777777" w:rsidR="000D07C8" w:rsidRDefault="000D07C8" w:rsidP="007E7C40">
      <w:pPr>
        <w:spacing w:line="259" w:lineRule="auto"/>
        <w:jc w:val="left"/>
        <w:rPr>
          <w:rFonts w:ascii="Arial" w:hAnsi="Arial" w:cs="Arial"/>
          <w:sz w:val="20"/>
        </w:rPr>
      </w:pPr>
    </w:p>
    <w:p w14:paraId="0E89CCF1" w14:textId="77777777" w:rsidR="002F662B" w:rsidRDefault="002F662B" w:rsidP="007E7C40">
      <w:pPr>
        <w:spacing w:line="259" w:lineRule="auto"/>
        <w:jc w:val="left"/>
        <w:rPr>
          <w:rFonts w:ascii="Arial" w:hAnsi="Arial" w:cs="Arial"/>
          <w:sz w:val="20"/>
        </w:rPr>
      </w:pPr>
    </w:p>
    <w:p w14:paraId="5787EA07" w14:textId="6ED5AFEC" w:rsidR="002F662B" w:rsidRPr="00C16030" w:rsidRDefault="00643D9E" w:rsidP="00076F1B">
      <w:pPr>
        <w:pStyle w:val="2naslov"/>
        <w:numPr>
          <w:ilvl w:val="1"/>
          <w:numId w:val="4"/>
        </w:numPr>
      </w:pPr>
      <w:r>
        <w:t>Ciljna skupina</w:t>
      </w:r>
    </w:p>
    <w:p w14:paraId="1429FC64" w14:textId="77777777" w:rsidR="002F662B" w:rsidRPr="00C16030" w:rsidRDefault="002F662B" w:rsidP="007E7C40">
      <w:pPr>
        <w:spacing w:line="259" w:lineRule="auto"/>
        <w:jc w:val="left"/>
        <w:rPr>
          <w:rFonts w:ascii="Arial" w:hAnsi="Arial" w:cs="Arial"/>
          <w:sz w:val="20"/>
        </w:rPr>
      </w:pPr>
    </w:p>
    <w:p w14:paraId="29C446BF" w14:textId="496B0D0E" w:rsidR="00E04BC2" w:rsidRDefault="00DE3197" w:rsidP="007E7C40">
      <w:pPr>
        <w:spacing w:line="259" w:lineRule="auto"/>
        <w:rPr>
          <w:rFonts w:ascii="Arial" w:hAnsi="Arial" w:cs="Arial"/>
          <w:sz w:val="20"/>
          <w:lang w:eastAsia="en-US"/>
        </w:rPr>
      </w:pPr>
      <w:r>
        <w:rPr>
          <w:rFonts w:ascii="Arial" w:hAnsi="Arial" w:cs="Arial"/>
          <w:sz w:val="20"/>
          <w:lang w:eastAsia="en-US"/>
        </w:rPr>
        <w:t>Na kratko opišite ciljno skupino javnega razpisa.</w:t>
      </w:r>
    </w:p>
    <w:p w14:paraId="69DACCA0" w14:textId="77777777" w:rsidR="002F662B" w:rsidRPr="00166589" w:rsidRDefault="002F662B" w:rsidP="007E7C40">
      <w:pPr>
        <w:spacing w:line="259" w:lineRule="auto"/>
        <w:rPr>
          <w:rFonts w:ascii="Arial" w:hAnsi="Arial" w:cs="Arial"/>
          <w:b/>
          <w:sz w:val="20"/>
        </w:rPr>
      </w:pPr>
    </w:p>
    <w:tbl>
      <w:tblPr>
        <w:tblStyle w:val="Tabelamrea"/>
        <w:tblW w:w="0" w:type="auto"/>
        <w:tblLook w:val="04A0" w:firstRow="1" w:lastRow="0" w:firstColumn="1" w:lastColumn="0" w:noHBand="0" w:noVBand="1"/>
      </w:tblPr>
      <w:tblGrid>
        <w:gridCol w:w="9344"/>
      </w:tblGrid>
      <w:tr w:rsidR="002F662B" w14:paraId="4A0B143A" w14:textId="77777777" w:rsidTr="002F662B">
        <w:trPr>
          <w:trHeight w:val="1134"/>
        </w:trPr>
        <w:tc>
          <w:tcPr>
            <w:tcW w:w="9344" w:type="dxa"/>
          </w:tcPr>
          <w:p w14:paraId="09E8FBA8" w14:textId="77777777" w:rsidR="002F662B" w:rsidRDefault="002F662B" w:rsidP="007E7C40">
            <w:pPr>
              <w:spacing w:line="259" w:lineRule="auto"/>
              <w:jc w:val="left"/>
              <w:rPr>
                <w:rFonts w:ascii="Arial" w:hAnsi="Arial" w:cs="Arial"/>
                <w:sz w:val="20"/>
              </w:rPr>
            </w:pPr>
          </w:p>
        </w:tc>
      </w:tr>
    </w:tbl>
    <w:p w14:paraId="2613D7C1" w14:textId="77777777" w:rsidR="000D07C8" w:rsidRDefault="000D07C8" w:rsidP="007E7C40">
      <w:pPr>
        <w:spacing w:line="259" w:lineRule="auto"/>
        <w:jc w:val="left"/>
        <w:rPr>
          <w:rFonts w:ascii="Arial" w:hAnsi="Arial" w:cs="Arial"/>
          <w:sz w:val="20"/>
        </w:rPr>
      </w:pPr>
    </w:p>
    <w:p w14:paraId="6248C30E" w14:textId="77777777" w:rsidR="002F662B" w:rsidRPr="006B3F23" w:rsidRDefault="002F662B" w:rsidP="007E7C40">
      <w:pPr>
        <w:spacing w:line="259" w:lineRule="auto"/>
        <w:jc w:val="left"/>
        <w:rPr>
          <w:rFonts w:ascii="Arial" w:hAnsi="Arial" w:cs="Arial"/>
          <w:sz w:val="20"/>
        </w:rPr>
      </w:pPr>
    </w:p>
    <w:p w14:paraId="708B5D5D" w14:textId="60512099" w:rsidR="00AE4D9D" w:rsidRDefault="00AE4D9D" w:rsidP="007E7C40">
      <w:pPr>
        <w:spacing w:line="259" w:lineRule="auto"/>
        <w:rPr>
          <w:rFonts w:ascii="Arial" w:hAnsi="Arial" w:cs="Arial"/>
          <w:sz w:val="20"/>
        </w:rPr>
      </w:pPr>
    </w:p>
    <w:p w14:paraId="235C7E34" w14:textId="77777777" w:rsidR="00CF1EEA" w:rsidRDefault="00CF1EEA" w:rsidP="007E7C40">
      <w:pPr>
        <w:spacing w:line="259" w:lineRule="auto"/>
        <w:rPr>
          <w:rFonts w:ascii="Arial" w:hAnsi="Arial" w:cs="Arial"/>
          <w:sz w:val="20"/>
        </w:rPr>
      </w:pPr>
    </w:p>
    <w:p w14:paraId="2CDC630C" w14:textId="77777777" w:rsidR="00DE3197" w:rsidRDefault="00DE3197">
      <w:pPr>
        <w:jc w:val="left"/>
        <w:rPr>
          <w:rFonts w:ascii="Arial" w:hAnsi="Arial" w:cs="Arial"/>
          <w:b/>
          <w:sz w:val="20"/>
        </w:rPr>
      </w:pPr>
      <w:r>
        <w:br w:type="page"/>
      </w:r>
    </w:p>
    <w:p w14:paraId="2C30BB3A" w14:textId="1A132B07" w:rsidR="000D07C8" w:rsidRDefault="00DE3197" w:rsidP="00044C5F">
      <w:pPr>
        <w:pStyle w:val="1naslov"/>
        <w:jc w:val="both"/>
      </w:pPr>
      <w:r>
        <w:lastRenderedPageBreak/>
        <w:t>SPLOŠNI POGOJ</w:t>
      </w:r>
      <w:r w:rsidR="00553A22">
        <w:t>I</w:t>
      </w:r>
      <w:r>
        <w:t xml:space="preserve"> ZA PROJEKTNEGA PARTNERJA, KI BO IZVAJAL PROJEKT KOORDINACIJE</w:t>
      </w:r>
    </w:p>
    <w:p w14:paraId="648B6F1E" w14:textId="77777777" w:rsidR="00255FC6" w:rsidRDefault="00255FC6" w:rsidP="007E7C40">
      <w:pPr>
        <w:spacing w:line="259" w:lineRule="auto"/>
        <w:jc w:val="left"/>
        <w:rPr>
          <w:rFonts w:ascii="Arial" w:hAnsi="Arial" w:cs="Arial"/>
          <w:b/>
          <w:sz w:val="20"/>
        </w:rPr>
      </w:pPr>
    </w:p>
    <w:p w14:paraId="5432C3F0" w14:textId="69A25A97" w:rsidR="00255FC6" w:rsidRPr="00D87099" w:rsidRDefault="00DE3197" w:rsidP="00076F1B">
      <w:pPr>
        <w:pStyle w:val="2naslov"/>
        <w:numPr>
          <w:ilvl w:val="1"/>
          <w:numId w:val="4"/>
        </w:numPr>
      </w:pPr>
      <w:r>
        <w:t>Ustreznost in sposobnost projektnih partnerjev za izvedbo projektov</w:t>
      </w:r>
    </w:p>
    <w:p w14:paraId="23666FCA" w14:textId="045C067E" w:rsidR="00200125" w:rsidRDefault="00200125" w:rsidP="007E7C40">
      <w:pPr>
        <w:pStyle w:val="Naslov2"/>
        <w:spacing w:line="259" w:lineRule="auto"/>
        <w:rPr>
          <w:rFonts w:cs="Arial"/>
          <w:sz w:val="20"/>
        </w:rPr>
      </w:pPr>
    </w:p>
    <w:p w14:paraId="7D2B369B" w14:textId="1DF6EC93" w:rsidR="006937FB" w:rsidRDefault="006937FB" w:rsidP="006937FB">
      <w:pPr>
        <w:spacing w:line="259" w:lineRule="auto"/>
        <w:rPr>
          <w:rFonts w:ascii="Arial" w:hAnsi="Arial" w:cs="Arial"/>
          <w:sz w:val="20"/>
        </w:rPr>
      </w:pPr>
      <w:r w:rsidRPr="00C572C5">
        <w:rPr>
          <w:rFonts w:ascii="Arial" w:hAnsi="Arial" w:cs="Arial"/>
          <w:sz w:val="20"/>
        </w:rPr>
        <w:t>Na kratko opišite</w:t>
      </w:r>
      <w:r>
        <w:rPr>
          <w:rFonts w:ascii="Arial" w:hAnsi="Arial" w:cs="Arial"/>
          <w:sz w:val="20"/>
        </w:rPr>
        <w:t xml:space="preserve"> dejavnost projektnega partnerja, ki bo izvajal projekt koordinacije, </w:t>
      </w:r>
      <w:r w:rsidRPr="006937FB">
        <w:rPr>
          <w:rFonts w:ascii="Arial" w:hAnsi="Arial" w:cs="Arial"/>
          <w:sz w:val="20"/>
        </w:rPr>
        <w:t>njegovo tehnično sposobnost, usposobljenost ter izkušnje na področju rehabilitacije, zaposlovanja ali invalidskega varstva</w:t>
      </w:r>
      <w:r>
        <w:rPr>
          <w:rFonts w:ascii="Arial" w:hAnsi="Arial" w:cs="Arial"/>
          <w:sz w:val="20"/>
        </w:rPr>
        <w:t>.</w:t>
      </w:r>
    </w:p>
    <w:p w14:paraId="67B1C34A" w14:textId="299DDF67" w:rsidR="006937FB" w:rsidRDefault="006937FB" w:rsidP="006937FB">
      <w:pPr>
        <w:spacing w:line="259" w:lineRule="auto"/>
        <w:rPr>
          <w:rFonts w:ascii="Arial" w:hAnsi="Arial" w:cs="Arial"/>
          <w:sz w:val="20"/>
        </w:rPr>
      </w:pPr>
    </w:p>
    <w:p w14:paraId="28902D03" w14:textId="24AB419F" w:rsidR="006937FB" w:rsidRPr="00E350CD" w:rsidRDefault="006937FB" w:rsidP="006937FB">
      <w:pPr>
        <w:spacing w:line="259" w:lineRule="auto"/>
        <w:rPr>
          <w:rFonts w:ascii="Arial" w:hAnsi="Arial" w:cs="Arial"/>
          <w:i/>
          <w:iCs/>
          <w:sz w:val="20"/>
        </w:rPr>
      </w:pPr>
      <w:r w:rsidRPr="00E350CD">
        <w:rPr>
          <w:rFonts w:ascii="Arial" w:hAnsi="Arial" w:cs="Arial"/>
          <w:i/>
          <w:iCs/>
          <w:sz w:val="20"/>
        </w:rPr>
        <w:t xml:space="preserve">Projektni partner, ki bo izvajal projekt koordinacije, mora biti subjekt javnega ali zasebnega prava, ki je vsaj 12 mesecev vpisan v Poslovni register Slovenije, </w:t>
      </w:r>
      <w:r w:rsidRPr="00E350CD">
        <w:rPr>
          <w:rFonts w:ascii="Arial" w:hAnsi="Arial" w:cs="Arial"/>
          <w:i/>
          <w:iCs/>
          <w:sz w:val="20"/>
          <w:u w:val="single"/>
        </w:rPr>
        <w:t>področje njegovega delovanja pa je izvajanje različnih oblik storitev, programov ali projektov za invalide.</w:t>
      </w:r>
    </w:p>
    <w:p w14:paraId="5971C8A5" w14:textId="77777777" w:rsidR="006937FB" w:rsidRPr="006937FB" w:rsidRDefault="006937FB" w:rsidP="006937FB"/>
    <w:tbl>
      <w:tblPr>
        <w:tblStyle w:val="Tabelamrea"/>
        <w:tblW w:w="9351" w:type="dxa"/>
        <w:tblLook w:val="04A0" w:firstRow="1" w:lastRow="0" w:firstColumn="1" w:lastColumn="0" w:noHBand="0" w:noVBand="1"/>
      </w:tblPr>
      <w:tblGrid>
        <w:gridCol w:w="9351"/>
      </w:tblGrid>
      <w:tr w:rsidR="00DE3197" w14:paraId="30ED03A8" w14:textId="77777777" w:rsidTr="00DE3197">
        <w:trPr>
          <w:trHeight w:val="3119"/>
        </w:trPr>
        <w:tc>
          <w:tcPr>
            <w:tcW w:w="9351" w:type="dxa"/>
          </w:tcPr>
          <w:p w14:paraId="2E4890F0" w14:textId="77777777" w:rsidR="00DE3197" w:rsidRDefault="00DE3197" w:rsidP="004F368B">
            <w:pPr>
              <w:spacing w:before="120"/>
            </w:pPr>
          </w:p>
        </w:tc>
      </w:tr>
    </w:tbl>
    <w:p w14:paraId="13C41E97" w14:textId="65D6323D" w:rsidR="006937FB" w:rsidRDefault="006937FB" w:rsidP="006937FB"/>
    <w:p w14:paraId="66D80392" w14:textId="77777777" w:rsidR="0036347C" w:rsidRDefault="0036347C">
      <w:pPr>
        <w:jc w:val="left"/>
        <w:rPr>
          <w:rFonts w:ascii="Arial" w:hAnsi="Arial" w:cs="Arial"/>
          <w:b/>
          <w:sz w:val="20"/>
        </w:rPr>
      </w:pPr>
      <w:r>
        <w:br w:type="page"/>
      </w:r>
    </w:p>
    <w:p w14:paraId="20320AE5" w14:textId="6CE34B98" w:rsidR="0036347C" w:rsidRDefault="0036347C" w:rsidP="0036347C">
      <w:pPr>
        <w:pStyle w:val="1naslov"/>
        <w:jc w:val="both"/>
      </w:pPr>
      <w:r>
        <w:lastRenderedPageBreak/>
        <w:t>SPECIFIČNI POGOJI ZA PROJEKTNEGA PARTNERJA, KI BO IZVAJAL PROJEKT KOORDINACIJE</w:t>
      </w:r>
    </w:p>
    <w:p w14:paraId="5D1E40E5" w14:textId="77777777" w:rsidR="0036347C" w:rsidRDefault="0036347C">
      <w:pPr>
        <w:jc w:val="left"/>
      </w:pPr>
    </w:p>
    <w:p w14:paraId="6CAC707F" w14:textId="3DAB734D" w:rsidR="0036347C" w:rsidRDefault="0036347C" w:rsidP="00076F1B">
      <w:pPr>
        <w:pStyle w:val="2naslov"/>
        <w:numPr>
          <w:ilvl w:val="1"/>
          <w:numId w:val="4"/>
        </w:numPr>
      </w:pPr>
      <w:r>
        <w:t>Kadrovska usposobljenost</w:t>
      </w:r>
    </w:p>
    <w:p w14:paraId="7573257D" w14:textId="782F6231" w:rsidR="0036347C" w:rsidRDefault="0036347C" w:rsidP="0036347C">
      <w:pPr>
        <w:rPr>
          <w:rFonts w:ascii="Arial" w:hAnsi="Arial" w:cs="Arial"/>
          <w:sz w:val="20"/>
        </w:rPr>
      </w:pPr>
    </w:p>
    <w:tbl>
      <w:tblPr>
        <w:tblStyle w:val="Tabelamrea"/>
        <w:tblW w:w="9351" w:type="dxa"/>
        <w:jc w:val="center"/>
        <w:tblLook w:val="04A0" w:firstRow="1" w:lastRow="0" w:firstColumn="1" w:lastColumn="0" w:noHBand="0" w:noVBand="1"/>
      </w:tblPr>
      <w:tblGrid>
        <w:gridCol w:w="1555"/>
        <w:gridCol w:w="3271"/>
        <w:gridCol w:w="1139"/>
        <w:gridCol w:w="3386"/>
      </w:tblGrid>
      <w:tr w:rsidR="0036347C" w:rsidRPr="00054441" w14:paraId="4368EE13" w14:textId="77777777" w:rsidTr="0036347C">
        <w:trPr>
          <w:jc w:val="center"/>
        </w:trPr>
        <w:tc>
          <w:tcPr>
            <w:tcW w:w="1555" w:type="dxa"/>
            <w:tcBorders>
              <w:bottom w:val="single" w:sz="4" w:space="0" w:color="000000" w:themeColor="text1"/>
            </w:tcBorders>
            <w:shd w:val="clear" w:color="auto" w:fill="D9D9D9" w:themeFill="background1" w:themeFillShade="D9"/>
          </w:tcPr>
          <w:p w14:paraId="6E08F6EE" w14:textId="77777777" w:rsidR="0036347C" w:rsidRPr="00110B2E" w:rsidRDefault="0036347C" w:rsidP="004F368B">
            <w:pPr>
              <w:widowControl w:val="0"/>
              <w:overflowPunct w:val="0"/>
              <w:autoSpaceDE w:val="0"/>
              <w:autoSpaceDN w:val="0"/>
              <w:adjustRightInd w:val="0"/>
              <w:spacing w:line="259" w:lineRule="auto"/>
              <w:textAlignment w:val="baseline"/>
              <w:rPr>
                <w:rFonts w:ascii="Arial" w:hAnsi="Arial" w:cs="Arial"/>
                <w:b/>
                <w:sz w:val="20"/>
              </w:rPr>
            </w:pPr>
          </w:p>
        </w:tc>
        <w:tc>
          <w:tcPr>
            <w:tcW w:w="3271" w:type="dxa"/>
            <w:shd w:val="clear" w:color="auto" w:fill="D9D9D9" w:themeFill="background1" w:themeFillShade="D9"/>
            <w:vAlign w:val="center"/>
          </w:tcPr>
          <w:p w14:paraId="68F608E3" w14:textId="77777777" w:rsidR="0036347C" w:rsidRPr="00110B2E" w:rsidRDefault="0036347C" w:rsidP="004F368B">
            <w:pPr>
              <w:widowControl w:val="0"/>
              <w:overflowPunct w:val="0"/>
              <w:autoSpaceDE w:val="0"/>
              <w:autoSpaceDN w:val="0"/>
              <w:adjustRightInd w:val="0"/>
              <w:spacing w:line="259" w:lineRule="auto"/>
              <w:jc w:val="center"/>
              <w:textAlignment w:val="baseline"/>
              <w:rPr>
                <w:rFonts w:ascii="Arial" w:hAnsi="Arial" w:cs="Arial"/>
                <w:b/>
                <w:sz w:val="20"/>
              </w:rPr>
            </w:pPr>
            <w:r w:rsidRPr="00110B2E">
              <w:rPr>
                <w:rFonts w:ascii="Arial" w:hAnsi="Arial" w:cs="Arial"/>
                <w:b/>
                <w:sz w:val="20"/>
              </w:rPr>
              <w:t>Ime in priimek</w:t>
            </w:r>
          </w:p>
        </w:tc>
        <w:tc>
          <w:tcPr>
            <w:tcW w:w="1139" w:type="dxa"/>
            <w:shd w:val="clear" w:color="auto" w:fill="D9D9D9" w:themeFill="background1" w:themeFillShade="D9"/>
            <w:vAlign w:val="center"/>
          </w:tcPr>
          <w:p w14:paraId="41BFD331" w14:textId="77777777" w:rsidR="0036347C" w:rsidRPr="00110B2E" w:rsidRDefault="0036347C" w:rsidP="004F368B">
            <w:pPr>
              <w:widowControl w:val="0"/>
              <w:overflowPunct w:val="0"/>
              <w:autoSpaceDE w:val="0"/>
              <w:autoSpaceDN w:val="0"/>
              <w:adjustRightInd w:val="0"/>
              <w:spacing w:line="259" w:lineRule="auto"/>
              <w:jc w:val="center"/>
              <w:textAlignment w:val="baseline"/>
              <w:rPr>
                <w:rFonts w:ascii="Arial" w:hAnsi="Arial" w:cs="Arial"/>
                <w:b/>
                <w:sz w:val="20"/>
              </w:rPr>
            </w:pPr>
            <w:r w:rsidRPr="00110B2E">
              <w:rPr>
                <w:rFonts w:ascii="Arial" w:hAnsi="Arial" w:cs="Arial"/>
                <w:b/>
                <w:sz w:val="20"/>
              </w:rPr>
              <w:t>Stopnja izobrazbe</w:t>
            </w:r>
          </w:p>
        </w:tc>
        <w:tc>
          <w:tcPr>
            <w:tcW w:w="3386" w:type="dxa"/>
            <w:shd w:val="clear" w:color="auto" w:fill="D9D9D9" w:themeFill="background1" w:themeFillShade="D9"/>
            <w:vAlign w:val="center"/>
          </w:tcPr>
          <w:p w14:paraId="7715D9C3" w14:textId="1FC444E4" w:rsidR="0036347C" w:rsidRPr="00110B2E" w:rsidRDefault="0036347C" w:rsidP="004F368B">
            <w:pPr>
              <w:widowControl w:val="0"/>
              <w:overflowPunct w:val="0"/>
              <w:autoSpaceDE w:val="0"/>
              <w:autoSpaceDN w:val="0"/>
              <w:adjustRightInd w:val="0"/>
              <w:spacing w:line="259" w:lineRule="auto"/>
              <w:jc w:val="center"/>
              <w:textAlignment w:val="baseline"/>
              <w:rPr>
                <w:rFonts w:ascii="Arial" w:hAnsi="Arial" w:cs="Arial"/>
                <w:b/>
                <w:sz w:val="20"/>
              </w:rPr>
            </w:pPr>
            <w:r>
              <w:rPr>
                <w:rFonts w:ascii="Arial" w:hAnsi="Arial" w:cs="Arial"/>
                <w:b/>
                <w:sz w:val="20"/>
              </w:rPr>
              <w:t>Skupno število</w:t>
            </w:r>
            <w:r w:rsidRPr="00B430A3">
              <w:rPr>
                <w:rFonts w:ascii="Arial" w:hAnsi="Arial" w:cs="Arial"/>
                <w:b/>
                <w:sz w:val="20"/>
              </w:rPr>
              <w:t xml:space="preserve"> let</w:t>
            </w:r>
            <w:r w:rsidRPr="00CF4FB4">
              <w:rPr>
                <w:rFonts w:ascii="Arial" w:hAnsi="Arial" w:cs="Arial"/>
                <w:b/>
                <w:sz w:val="16"/>
                <w:szCs w:val="16"/>
              </w:rPr>
              <w:t xml:space="preserve"> </w:t>
            </w:r>
            <w:r w:rsidRPr="00B430A3">
              <w:rPr>
                <w:rFonts w:ascii="Arial" w:hAnsi="Arial" w:cs="Arial"/>
                <w:b/>
                <w:sz w:val="20"/>
              </w:rPr>
              <w:t xml:space="preserve">delovnih izkušenj </w:t>
            </w:r>
            <w:r w:rsidR="00451B23" w:rsidRPr="00451B23">
              <w:rPr>
                <w:rFonts w:ascii="Arial" w:hAnsi="Arial" w:cs="Arial"/>
                <w:bCs/>
                <w:i/>
                <w:iCs/>
                <w:sz w:val="18"/>
                <w:szCs w:val="18"/>
              </w:rPr>
              <w:t>(</w:t>
            </w:r>
            <w:r w:rsidRPr="00451B23">
              <w:rPr>
                <w:rFonts w:ascii="Arial" w:hAnsi="Arial" w:cs="Arial"/>
                <w:bCs/>
                <w:i/>
                <w:iCs/>
                <w:sz w:val="18"/>
                <w:szCs w:val="18"/>
              </w:rPr>
              <w:t>na področj</w:t>
            </w:r>
            <w:r w:rsidR="00294BCB">
              <w:rPr>
                <w:rFonts w:ascii="Arial" w:hAnsi="Arial" w:cs="Arial"/>
                <w:bCs/>
                <w:i/>
                <w:iCs/>
                <w:sz w:val="18"/>
                <w:szCs w:val="18"/>
              </w:rPr>
              <w:t>u</w:t>
            </w:r>
            <w:r w:rsidRPr="00451B23">
              <w:rPr>
                <w:rFonts w:ascii="Arial" w:hAnsi="Arial" w:cs="Arial"/>
                <w:bCs/>
                <w:i/>
                <w:iCs/>
                <w:sz w:val="18"/>
                <w:szCs w:val="18"/>
              </w:rPr>
              <w:t>, zahtevanem v javnem razpisu</w:t>
            </w:r>
            <w:r w:rsidR="00451B23" w:rsidRPr="00451B23">
              <w:rPr>
                <w:rFonts w:ascii="Arial" w:hAnsi="Arial" w:cs="Arial"/>
                <w:bCs/>
                <w:i/>
                <w:iCs/>
                <w:sz w:val="18"/>
                <w:szCs w:val="18"/>
              </w:rPr>
              <w:t>)</w:t>
            </w:r>
            <w:r w:rsidRPr="00451B23">
              <w:rPr>
                <w:rStyle w:val="Sprotnaopomba-sklic"/>
                <w:rFonts w:ascii="Arial" w:hAnsi="Arial" w:cs="Arial"/>
                <w:bCs/>
                <w:i/>
                <w:iCs/>
                <w:sz w:val="18"/>
                <w:szCs w:val="18"/>
              </w:rPr>
              <w:footnoteReference w:id="2"/>
            </w:r>
          </w:p>
        </w:tc>
      </w:tr>
      <w:tr w:rsidR="0036347C" w:rsidRPr="00110B2E" w14:paraId="41388885" w14:textId="77777777" w:rsidTr="0036347C">
        <w:trPr>
          <w:trHeight w:val="510"/>
          <w:jc w:val="center"/>
        </w:trPr>
        <w:tc>
          <w:tcPr>
            <w:tcW w:w="1555" w:type="dxa"/>
            <w:shd w:val="clear" w:color="auto" w:fill="D9D9D9" w:themeFill="background1" w:themeFillShade="D9"/>
          </w:tcPr>
          <w:p w14:paraId="1FA7DE17" w14:textId="4FC27F56" w:rsidR="0036347C" w:rsidRPr="0036347C" w:rsidRDefault="0036347C" w:rsidP="004F368B">
            <w:pPr>
              <w:widowControl w:val="0"/>
              <w:overflowPunct w:val="0"/>
              <w:autoSpaceDE w:val="0"/>
              <w:autoSpaceDN w:val="0"/>
              <w:adjustRightInd w:val="0"/>
              <w:spacing w:line="259" w:lineRule="auto"/>
              <w:jc w:val="left"/>
              <w:textAlignment w:val="baseline"/>
              <w:rPr>
                <w:rFonts w:ascii="Arial" w:hAnsi="Arial" w:cs="Arial"/>
                <w:b/>
                <w:bCs/>
                <w:sz w:val="20"/>
              </w:rPr>
            </w:pPr>
            <w:r w:rsidRPr="0036347C">
              <w:rPr>
                <w:rFonts w:ascii="Arial" w:hAnsi="Arial" w:cs="Arial"/>
                <w:b/>
                <w:bCs/>
                <w:sz w:val="20"/>
              </w:rPr>
              <w:t>Koordinator 1</w:t>
            </w:r>
          </w:p>
        </w:tc>
        <w:tc>
          <w:tcPr>
            <w:tcW w:w="3271" w:type="dxa"/>
          </w:tcPr>
          <w:p w14:paraId="05FFE935"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45A2495B"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86" w:type="dxa"/>
          </w:tcPr>
          <w:p w14:paraId="7DE4FD40"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03B9ED40" w14:textId="77777777" w:rsidTr="0036347C">
        <w:trPr>
          <w:trHeight w:val="510"/>
          <w:jc w:val="center"/>
        </w:trPr>
        <w:tc>
          <w:tcPr>
            <w:tcW w:w="1555" w:type="dxa"/>
            <w:shd w:val="clear" w:color="auto" w:fill="D9D9D9" w:themeFill="background1" w:themeFillShade="D9"/>
          </w:tcPr>
          <w:p w14:paraId="7A2E65C4" w14:textId="5DD0C5BC" w:rsidR="0036347C" w:rsidRPr="0036347C" w:rsidRDefault="0036347C" w:rsidP="004F368B">
            <w:pPr>
              <w:widowControl w:val="0"/>
              <w:overflowPunct w:val="0"/>
              <w:autoSpaceDE w:val="0"/>
              <w:autoSpaceDN w:val="0"/>
              <w:adjustRightInd w:val="0"/>
              <w:spacing w:line="259" w:lineRule="auto"/>
              <w:jc w:val="left"/>
              <w:textAlignment w:val="baseline"/>
              <w:rPr>
                <w:rFonts w:ascii="Arial" w:hAnsi="Arial" w:cs="Arial"/>
                <w:b/>
                <w:bCs/>
                <w:sz w:val="20"/>
              </w:rPr>
            </w:pPr>
            <w:r w:rsidRPr="0036347C">
              <w:rPr>
                <w:rFonts w:ascii="Arial" w:hAnsi="Arial" w:cs="Arial"/>
                <w:b/>
                <w:bCs/>
                <w:sz w:val="20"/>
              </w:rPr>
              <w:t>Koordinator 2</w:t>
            </w:r>
          </w:p>
        </w:tc>
        <w:tc>
          <w:tcPr>
            <w:tcW w:w="3271" w:type="dxa"/>
          </w:tcPr>
          <w:p w14:paraId="6103162C"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4E768D7F"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86" w:type="dxa"/>
          </w:tcPr>
          <w:p w14:paraId="351F101D"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335B3F90" w14:textId="77777777" w:rsidTr="0036347C">
        <w:trPr>
          <w:trHeight w:val="510"/>
          <w:jc w:val="center"/>
        </w:trPr>
        <w:tc>
          <w:tcPr>
            <w:tcW w:w="1555" w:type="dxa"/>
            <w:shd w:val="clear" w:color="auto" w:fill="D9D9D9" w:themeFill="background1" w:themeFillShade="D9"/>
          </w:tcPr>
          <w:p w14:paraId="26E8F444" w14:textId="3375E46E" w:rsidR="0036347C"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sz w:val="20"/>
              </w:rPr>
              <w:t>…</w:t>
            </w:r>
          </w:p>
        </w:tc>
        <w:tc>
          <w:tcPr>
            <w:tcW w:w="3271" w:type="dxa"/>
          </w:tcPr>
          <w:p w14:paraId="51EF9810"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6FA982F7"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86" w:type="dxa"/>
          </w:tcPr>
          <w:p w14:paraId="55121FD0"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bl>
    <w:p w14:paraId="4CD6F885" w14:textId="77777777" w:rsidR="0036347C" w:rsidRPr="0036347C" w:rsidRDefault="0036347C" w:rsidP="0036347C">
      <w:pPr>
        <w:rPr>
          <w:rFonts w:ascii="Arial" w:hAnsi="Arial" w:cs="Arial"/>
          <w:sz w:val="20"/>
        </w:rPr>
      </w:pPr>
    </w:p>
    <w:p w14:paraId="0EC49BF4" w14:textId="5DBE004C" w:rsidR="006937FB" w:rsidRDefault="006937FB">
      <w:pPr>
        <w:jc w:val="left"/>
        <w:rPr>
          <w:rFonts w:ascii="Arial" w:hAnsi="Arial" w:cs="Arial"/>
          <w:b/>
          <w:sz w:val="20"/>
        </w:rPr>
      </w:pPr>
      <w:r>
        <w:br w:type="page"/>
      </w:r>
    </w:p>
    <w:p w14:paraId="3065B15D" w14:textId="27FF2E63" w:rsidR="006937FB" w:rsidRDefault="006937FB" w:rsidP="006937FB">
      <w:pPr>
        <w:pStyle w:val="1naslov"/>
      </w:pPr>
      <w:r>
        <w:lastRenderedPageBreak/>
        <w:t>SPLOŠNI POGOJ</w:t>
      </w:r>
      <w:r w:rsidR="00553A22">
        <w:t>I</w:t>
      </w:r>
      <w:r>
        <w:t xml:space="preserve"> ZA PROJEKTNE PARTNERJE, KI BODO IZVAJALI PROJEKTE PREHODA</w:t>
      </w:r>
    </w:p>
    <w:p w14:paraId="2FD01D86" w14:textId="3582F609" w:rsidR="006937FB" w:rsidRDefault="006937FB" w:rsidP="006937FB">
      <w:pPr>
        <w:pStyle w:val="1naslov"/>
        <w:numPr>
          <w:ilvl w:val="0"/>
          <w:numId w:val="0"/>
        </w:numPr>
      </w:pPr>
    </w:p>
    <w:p w14:paraId="7C2596CD" w14:textId="7D4DB8EC" w:rsidR="006937FB" w:rsidRDefault="006937FB" w:rsidP="00076F1B">
      <w:pPr>
        <w:pStyle w:val="2naslov"/>
        <w:numPr>
          <w:ilvl w:val="1"/>
          <w:numId w:val="4"/>
        </w:numPr>
      </w:pPr>
      <w:r w:rsidRPr="006937FB">
        <w:t>Ustreznost in sposobnost projektnih partnerjev za izvedbo projektov</w:t>
      </w:r>
    </w:p>
    <w:p w14:paraId="29BC2468" w14:textId="77777777" w:rsidR="006937FB" w:rsidRPr="006937FB" w:rsidRDefault="006937FB" w:rsidP="00F5368B"/>
    <w:p w14:paraId="49DFB310" w14:textId="4AC5CB04" w:rsidR="008055CE" w:rsidRDefault="008055CE" w:rsidP="00F5368B">
      <w:pPr>
        <w:spacing w:line="259" w:lineRule="auto"/>
        <w:rPr>
          <w:rFonts w:ascii="Arial" w:hAnsi="Arial" w:cs="Arial"/>
          <w:sz w:val="20"/>
        </w:rPr>
      </w:pPr>
      <w:r>
        <w:rPr>
          <w:rFonts w:ascii="Arial" w:hAnsi="Arial" w:cs="Arial"/>
          <w:sz w:val="20"/>
        </w:rPr>
        <w:t xml:space="preserve">Za vsakega projektnega partnerja, ki bo izvajal projekt prehoda, na kratko opišite njegovo dejavnost, tehnično sposobnost, usposobljenost ter izkušnje na področju rehabilitacije, zaposlovanja ali invalidskega varstva. </w:t>
      </w:r>
    </w:p>
    <w:p w14:paraId="57C62666" w14:textId="77777777" w:rsidR="00F5368B" w:rsidRDefault="00F5368B" w:rsidP="00F5368B">
      <w:pPr>
        <w:spacing w:line="259" w:lineRule="auto"/>
        <w:rPr>
          <w:rFonts w:ascii="Arial" w:hAnsi="Arial" w:cs="Arial"/>
          <w:sz w:val="20"/>
        </w:rPr>
      </w:pPr>
    </w:p>
    <w:p w14:paraId="104B568D" w14:textId="37252A22" w:rsidR="00A54CB3" w:rsidRPr="00E350CD" w:rsidRDefault="00A54CB3" w:rsidP="00A54CB3">
      <w:pPr>
        <w:spacing w:line="259" w:lineRule="auto"/>
        <w:rPr>
          <w:rFonts w:ascii="Arial" w:hAnsi="Arial" w:cs="Arial"/>
          <w:i/>
          <w:iCs/>
          <w:sz w:val="20"/>
        </w:rPr>
      </w:pPr>
      <w:r w:rsidRPr="00E350CD">
        <w:rPr>
          <w:rFonts w:ascii="Arial" w:hAnsi="Arial" w:cs="Arial"/>
          <w:i/>
          <w:iCs/>
          <w:sz w:val="20"/>
        </w:rPr>
        <w:t>Projektni partner</w:t>
      </w:r>
      <w:r>
        <w:rPr>
          <w:rFonts w:ascii="Arial" w:hAnsi="Arial" w:cs="Arial"/>
          <w:i/>
          <w:iCs/>
          <w:sz w:val="20"/>
        </w:rPr>
        <w:t>ji</w:t>
      </w:r>
      <w:r w:rsidRPr="00E350CD">
        <w:rPr>
          <w:rFonts w:ascii="Arial" w:hAnsi="Arial" w:cs="Arial"/>
          <w:i/>
          <w:iCs/>
          <w:sz w:val="20"/>
        </w:rPr>
        <w:t>, ki bo</w:t>
      </w:r>
      <w:r>
        <w:rPr>
          <w:rFonts w:ascii="Arial" w:hAnsi="Arial" w:cs="Arial"/>
          <w:i/>
          <w:iCs/>
          <w:sz w:val="20"/>
        </w:rPr>
        <w:t>do</w:t>
      </w:r>
      <w:r w:rsidRPr="00E350CD">
        <w:rPr>
          <w:rFonts w:ascii="Arial" w:hAnsi="Arial" w:cs="Arial"/>
          <w:i/>
          <w:iCs/>
          <w:sz w:val="20"/>
        </w:rPr>
        <w:t xml:space="preserve"> izvajal</w:t>
      </w:r>
      <w:r>
        <w:rPr>
          <w:rFonts w:ascii="Arial" w:hAnsi="Arial" w:cs="Arial"/>
          <w:i/>
          <w:iCs/>
          <w:sz w:val="20"/>
        </w:rPr>
        <w:t>i</w:t>
      </w:r>
      <w:r w:rsidRPr="00E350CD">
        <w:rPr>
          <w:rFonts w:ascii="Arial" w:hAnsi="Arial" w:cs="Arial"/>
          <w:i/>
          <w:iCs/>
          <w:sz w:val="20"/>
        </w:rPr>
        <w:t xml:space="preserve"> projekt</w:t>
      </w:r>
      <w:r>
        <w:rPr>
          <w:rFonts w:ascii="Arial" w:hAnsi="Arial" w:cs="Arial"/>
          <w:i/>
          <w:iCs/>
          <w:sz w:val="20"/>
        </w:rPr>
        <w:t>e prehoda</w:t>
      </w:r>
      <w:r w:rsidRPr="00E350CD">
        <w:rPr>
          <w:rFonts w:ascii="Arial" w:hAnsi="Arial" w:cs="Arial"/>
          <w:i/>
          <w:iCs/>
          <w:sz w:val="20"/>
        </w:rPr>
        <w:t>, mora</w:t>
      </w:r>
      <w:r>
        <w:rPr>
          <w:rFonts w:ascii="Arial" w:hAnsi="Arial" w:cs="Arial"/>
          <w:i/>
          <w:iCs/>
          <w:sz w:val="20"/>
        </w:rPr>
        <w:t>jo</w:t>
      </w:r>
      <w:r w:rsidRPr="00E350CD">
        <w:rPr>
          <w:rFonts w:ascii="Arial" w:hAnsi="Arial" w:cs="Arial"/>
          <w:i/>
          <w:iCs/>
          <w:sz w:val="20"/>
        </w:rPr>
        <w:t xml:space="preserve"> biti subjekt</w:t>
      </w:r>
      <w:r>
        <w:rPr>
          <w:rFonts w:ascii="Arial" w:hAnsi="Arial" w:cs="Arial"/>
          <w:i/>
          <w:iCs/>
          <w:sz w:val="20"/>
        </w:rPr>
        <w:t>i</w:t>
      </w:r>
      <w:r w:rsidRPr="00E350CD">
        <w:rPr>
          <w:rFonts w:ascii="Arial" w:hAnsi="Arial" w:cs="Arial"/>
          <w:i/>
          <w:iCs/>
          <w:sz w:val="20"/>
        </w:rPr>
        <w:t xml:space="preserve"> javnega ali zasebnega prava, ki </w:t>
      </w:r>
      <w:r>
        <w:rPr>
          <w:rFonts w:ascii="Arial" w:hAnsi="Arial" w:cs="Arial"/>
          <w:i/>
          <w:iCs/>
          <w:sz w:val="20"/>
        </w:rPr>
        <w:t>so</w:t>
      </w:r>
      <w:r w:rsidRPr="00E350CD">
        <w:rPr>
          <w:rFonts w:ascii="Arial" w:hAnsi="Arial" w:cs="Arial"/>
          <w:i/>
          <w:iCs/>
          <w:sz w:val="20"/>
        </w:rPr>
        <w:t xml:space="preserve"> vsaj 12 mesecev vpisan</w:t>
      </w:r>
      <w:r>
        <w:rPr>
          <w:rFonts w:ascii="Arial" w:hAnsi="Arial" w:cs="Arial"/>
          <w:i/>
          <w:iCs/>
          <w:sz w:val="20"/>
        </w:rPr>
        <w:t>i</w:t>
      </w:r>
      <w:r w:rsidRPr="00E350CD">
        <w:rPr>
          <w:rFonts w:ascii="Arial" w:hAnsi="Arial" w:cs="Arial"/>
          <w:i/>
          <w:iCs/>
          <w:sz w:val="20"/>
        </w:rPr>
        <w:t xml:space="preserve"> v Poslovni register Slovenije, </w:t>
      </w:r>
      <w:r w:rsidRPr="00E350CD">
        <w:rPr>
          <w:rFonts w:ascii="Arial" w:hAnsi="Arial" w:cs="Arial"/>
          <w:i/>
          <w:iCs/>
          <w:sz w:val="20"/>
          <w:u w:val="single"/>
        </w:rPr>
        <w:t>področje nj</w:t>
      </w:r>
      <w:r>
        <w:rPr>
          <w:rFonts w:ascii="Arial" w:hAnsi="Arial" w:cs="Arial"/>
          <w:i/>
          <w:iCs/>
          <w:sz w:val="20"/>
          <w:u w:val="single"/>
        </w:rPr>
        <w:t>ihovega</w:t>
      </w:r>
      <w:r w:rsidRPr="00E350CD">
        <w:rPr>
          <w:rFonts w:ascii="Arial" w:hAnsi="Arial" w:cs="Arial"/>
          <w:i/>
          <w:iCs/>
          <w:sz w:val="20"/>
          <w:u w:val="single"/>
        </w:rPr>
        <w:t xml:space="preserve"> delovanja pa je izvajanje različnih oblik storitev, programov ali projektov za invalide.</w:t>
      </w:r>
    </w:p>
    <w:p w14:paraId="78DB4DFA" w14:textId="77777777" w:rsidR="00A54CB3" w:rsidRDefault="00A54CB3" w:rsidP="00F5368B">
      <w:pPr>
        <w:spacing w:line="259" w:lineRule="auto"/>
        <w:rPr>
          <w:rFonts w:ascii="Arial" w:hAnsi="Arial" w:cs="Arial"/>
          <w:sz w:val="20"/>
        </w:rPr>
      </w:pPr>
    </w:p>
    <w:p w14:paraId="6921B756" w14:textId="77777777" w:rsidR="008055CE" w:rsidRDefault="008055CE" w:rsidP="007E7C40">
      <w:pPr>
        <w:spacing w:line="259" w:lineRule="auto"/>
        <w:jc w:val="left"/>
        <w:rPr>
          <w:rFonts w:ascii="Arial" w:hAnsi="Arial" w:cs="Arial"/>
          <w:sz w:val="20"/>
        </w:rPr>
      </w:pPr>
    </w:p>
    <w:tbl>
      <w:tblPr>
        <w:tblStyle w:val="Tabelamrea"/>
        <w:tblW w:w="9356" w:type="dxa"/>
        <w:tblInd w:w="-5" w:type="dxa"/>
        <w:tblLook w:val="04A0" w:firstRow="1" w:lastRow="0" w:firstColumn="1" w:lastColumn="0" w:noHBand="0" w:noVBand="1"/>
      </w:tblPr>
      <w:tblGrid>
        <w:gridCol w:w="2127"/>
        <w:gridCol w:w="7229"/>
      </w:tblGrid>
      <w:tr w:rsidR="008055CE" w:rsidRPr="008055CE" w14:paraId="31108550" w14:textId="77777777" w:rsidTr="00F5368B">
        <w:trPr>
          <w:trHeight w:val="681"/>
        </w:trPr>
        <w:tc>
          <w:tcPr>
            <w:tcW w:w="2127" w:type="dxa"/>
            <w:shd w:val="clear" w:color="auto" w:fill="D9D9D9" w:themeFill="background1" w:themeFillShade="D9"/>
          </w:tcPr>
          <w:p w14:paraId="5B11F857" w14:textId="72805965" w:rsidR="008055CE" w:rsidRPr="008055CE" w:rsidRDefault="008055CE" w:rsidP="008055CE">
            <w:pPr>
              <w:spacing w:line="259" w:lineRule="auto"/>
              <w:jc w:val="left"/>
              <w:rPr>
                <w:rFonts w:ascii="Arial" w:hAnsi="Arial" w:cs="Arial"/>
                <w:bCs/>
                <w:sz w:val="20"/>
                <w:lang w:val="pl-PL"/>
              </w:rPr>
            </w:pPr>
            <w:r w:rsidRPr="008055CE">
              <w:rPr>
                <w:rFonts w:ascii="Arial" w:hAnsi="Arial" w:cs="Arial"/>
                <w:b/>
                <w:bCs/>
                <w:sz w:val="20"/>
                <w:lang w:val="pl-PL"/>
              </w:rPr>
              <w:t>Naziv projektnega partnerja, projekt prehoda 1</w:t>
            </w:r>
          </w:p>
        </w:tc>
        <w:tc>
          <w:tcPr>
            <w:tcW w:w="7229" w:type="dxa"/>
          </w:tcPr>
          <w:p w14:paraId="7E8435CA" w14:textId="5F4DBC5E" w:rsidR="008055CE" w:rsidRPr="008055CE" w:rsidRDefault="008055CE" w:rsidP="008055CE">
            <w:pPr>
              <w:spacing w:line="259" w:lineRule="auto"/>
              <w:jc w:val="left"/>
              <w:rPr>
                <w:rFonts w:ascii="Arial" w:hAnsi="Arial" w:cs="Arial"/>
                <w:bCs/>
                <w:sz w:val="20"/>
                <w:lang w:val="pl-PL"/>
              </w:rPr>
            </w:pPr>
          </w:p>
        </w:tc>
      </w:tr>
      <w:tr w:rsidR="008055CE" w:rsidRPr="008055CE" w14:paraId="050B1DD8" w14:textId="77777777" w:rsidTr="008055CE">
        <w:trPr>
          <w:trHeight w:val="1987"/>
        </w:trPr>
        <w:tc>
          <w:tcPr>
            <w:tcW w:w="2127" w:type="dxa"/>
            <w:shd w:val="clear" w:color="auto" w:fill="D9D9D9" w:themeFill="background1" w:themeFillShade="D9"/>
          </w:tcPr>
          <w:p w14:paraId="4D07C30B" w14:textId="06EFCCA3" w:rsidR="008055CE" w:rsidRPr="008055CE" w:rsidRDefault="008055CE" w:rsidP="008055CE">
            <w:pPr>
              <w:spacing w:line="259" w:lineRule="auto"/>
              <w:jc w:val="left"/>
              <w:rPr>
                <w:rFonts w:ascii="Arial" w:hAnsi="Arial" w:cs="Arial"/>
                <w:b/>
                <w:bCs/>
                <w:sz w:val="20"/>
                <w:lang w:val="pl-PL"/>
              </w:rPr>
            </w:pPr>
            <w:r>
              <w:rPr>
                <w:rFonts w:ascii="Arial" w:hAnsi="Arial" w:cs="Arial"/>
                <w:b/>
                <w:bCs/>
                <w:sz w:val="20"/>
                <w:lang w:val="pl-PL"/>
              </w:rPr>
              <w:t xml:space="preserve">Dejavnost, tehnična sposobnost, usposobljenost </w:t>
            </w:r>
            <w:r w:rsidR="00F5368B">
              <w:rPr>
                <w:rFonts w:ascii="Arial" w:hAnsi="Arial" w:cs="Arial"/>
                <w:b/>
                <w:bCs/>
                <w:sz w:val="20"/>
                <w:lang w:val="pl-PL"/>
              </w:rPr>
              <w:t xml:space="preserve">in </w:t>
            </w:r>
            <w:r>
              <w:rPr>
                <w:rFonts w:ascii="Arial" w:hAnsi="Arial" w:cs="Arial"/>
                <w:b/>
                <w:bCs/>
                <w:sz w:val="20"/>
                <w:lang w:val="pl-PL"/>
              </w:rPr>
              <w:t>izkušnje</w:t>
            </w:r>
          </w:p>
        </w:tc>
        <w:tc>
          <w:tcPr>
            <w:tcW w:w="7229" w:type="dxa"/>
          </w:tcPr>
          <w:p w14:paraId="396223FB" w14:textId="07D9E3E0" w:rsidR="008055CE" w:rsidRPr="008055CE" w:rsidRDefault="008055CE" w:rsidP="008055CE">
            <w:pPr>
              <w:spacing w:line="259" w:lineRule="auto"/>
              <w:jc w:val="left"/>
              <w:rPr>
                <w:rFonts w:ascii="Arial" w:hAnsi="Arial" w:cs="Arial"/>
                <w:b/>
                <w:bCs/>
                <w:sz w:val="20"/>
                <w:lang w:val="pl-PL"/>
              </w:rPr>
            </w:pPr>
          </w:p>
        </w:tc>
      </w:tr>
      <w:tr w:rsidR="008055CE" w:rsidRPr="008055CE" w14:paraId="4EC28CDD" w14:textId="77777777" w:rsidTr="00F5368B">
        <w:trPr>
          <w:trHeight w:val="635"/>
        </w:trPr>
        <w:tc>
          <w:tcPr>
            <w:tcW w:w="2127" w:type="dxa"/>
            <w:shd w:val="clear" w:color="auto" w:fill="D9D9D9" w:themeFill="background1" w:themeFillShade="D9"/>
          </w:tcPr>
          <w:p w14:paraId="723F8F82" w14:textId="285DDE64" w:rsidR="008055CE" w:rsidRPr="008055CE" w:rsidRDefault="008055CE" w:rsidP="008055CE">
            <w:pPr>
              <w:spacing w:line="259" w:lineRule="auto"/>
              <w:jc w:val="left"/>
              <w:rPr>
                <w:rFonts w:ascii="Arial" w:hAnsi="Arial" w:cs="Arial"/>
                <w:bCs/>
                <w:sz w:val="20"/>
                <w:lang w:val="pl-PL"/>
              </w:rPr>
            </w:pPr>
            <w:r w:rsidRPr="008055CE">
              <w:rPr>
                <w:rFonts w:ascii="Arial" w:hAnsi="Arial" w:cs="Arial"/>
                <w:b/>
                <w:bCs/>
                <w:sz w:val="20"/>
                <w:lang w:val="pl-PL"/>
              </w:rPr>
              <w:t>Naziv projektnega partnerja, projekt prehoda 2</w:t>
            </w:r>
          </w:p>
        </w:tc>
        <w:tc>
          <w:tcPr>
            <w:tcW w:w="7229" w:type="dxa"/>
          </w:tcPr>
          <w:p w14:paraId="146DAE40" w14:textId="09FE0CD9" w:rsidR="008055CE" w:rsidRPr="008055CE" w:rsidRDefault="008055CE" w:rsidP="008055CE">
            <w:pPr>
              <w:spacing w:line="259" w:lineRule="auto"/>
              <w:jc w:val="left"/>
              <w:rPr>
                <w:rFonts w:ascii="Arial" w:hAnsi="Arial" w:cs="Arial"/>
                <w:bCs/>
                <w:sz w:val="20"/>
                <w:lang w:val="pl-PL"/>
              </w:rPr>
            </w:pPr>
          </w:p>
        </w:tc>
      </w:tr>
      <w:tr w:rsidR="008055CE" w:rsidRPr="008055CE" w14:paraId="5E0311EA" w14:textId="77777777" w:rsidTr="008055CE">
        <w:trPr>
          <w:trHeight w:val="1987"/>
        </w:trPr>
        <w:tc>
          <w:tcPr>
            <w:tcW w:w="2127" w:type="dxa"/>
            <w:shd w:val="clear" w:color="auto" w:fill="D9D9D9" w:themeFill="background1" w:themeFillShade="D9"/>
          </w:tcPr>
          <w:p w14:paraId="45A558D0" w14:textId="6D597B65" w:rsidR="008055CE" w:rsidRPr="008055CE" w:rsidRDefault="008055CE" w:rsidP="008055CE">
            <w:pPr>
              <w:spacing w:line="259" w:lineRule="auto"/>
              <w:jc w:val="left"/>
              <w:rPr>
                <w:rFonts w:ascii="Arial" w:hAnsi="Arial" w:cs="Arial"/>
                <w:b/>
                <w:bCs/>
                <w:sz w:val="20"/>
                <w:lang w:val="pl-PL"/>
              </w:rPr>
            </w:pPr>
            <w:r>
              <w:rPr>
                <w:rFonts w:ascii="Arial" w:hAnsi="Arial" w:cs="Arial"/>
                <w:b/>
                <w:bCs/>
                <w:sz w:val="20"/>
                <w:lang w:val="pl-PL"/>
              </w:rPr>
              <w:t xml:space="preserve">Dejavnost, tehnična sposobnost, usposobljenost </w:t>
            </w:r>
            <w:r w:rsidR="00F5368B">
              <w:rPr>
                <w:rFonts w:ascii="Arial" w:hAnsi="Arial" w:cs="Arial"/>
                <w:b/>
                <w:bCs/>
                <w:sz w:val="20"/>
                <w:lang w:val="pl-PL"/>
              </w:rPr>
              <w:t>in</w:t>
            </w:r>
            <w:r>
              <w:rPr>
                <w:rFonts w:ascii="Arial" w:hAnsi="Arial" w:cs="Arial"/>
                <w:b/>
                <w:bCs/>
                <w:sz w:val="20"/>
                <w:lang w:val="pl-PL"/>
              </w:rPr>
              <w:t xml:space="preserve"> izkušnje</w:t>
            </w:r>
          </w:p>
        </w:tc>
        <w:tc>
          <w:tcPr>
            <w:tcW w:w="7229" w:type="dxa"/>
          </w:tcPr>
          <w:p w14:paraId="78011EAF" w14:textId="1CDC2C8A" w:rsidR="008055CE" w:rsidRPr="008055CE" w:rsidRDefault="008055CE" w:rsidP="008055CE">
            <w:pPr>
              <w:spacing w:line="259" w:lineRule="auto"/>
              <w:jc w:val="left"/>
              <w:rPr>
                <w:rFonts w:ascii="Arial" w:hAnsi="Arial" w:cs="Arial"/>
                <w:b/>
                <w:bCs/>
                <w:sz w:val="20"/>
                <w:lang w:val="pl-PL"/>
              </w:rPr>
            </w:pPr>
          </w:p>
        </w:tc>
      </w:tr>
      <w:tr w:rsidR="008055CE" w:rsidRPr="008055CE" w14:paraId="540F7764" w14:textId="77777777" w:rsidTr="00F5368B">
        <w:trPr>
          <w:trHeight w:val="675"/>
        </w:trPr>
        <w:tc>
          <w:tcPr>
            <w:tcW w:w="2127" w:type="dxa"/>
            <w:shd w:val="clear" w:color="auto" w:fill="D9D9D9" w:themeFill="background1" w:themeFillShade="D9"/>
          </w:tcPr>
          <w:p w14:paraId="7638ACF4" w14:textId="408453EC" w:rsidR="008055CE" w:rsidRDefault="008055CE" w:rsidP="008055CE">
            <w:pPr>
              <w:spacing w:line="259" w:lineRule="auto"/>
              <w:jc w:val="left"/>
              <w:rPr>
                <w:rFonts w:ascii="Arial" w:hAnsi="Arial" w:cs="Arial"/>
                <w:b/>
                <w:bCs/>
                <w:sz w:val="20"/>
                <w:lang w:val="pl-PL"/>
              </w:rPr>
            </w:pPr>
            <w:r w:rsidRPr="008055CE">
              <w:rPr>
                <w:rFonts w:ascii="Arial" w:hAnsi="Arial" w:cs="Arial"/>
                <w:b/>
                <w:bCs/>
                <w:sz w:val="20"/>
                <w:lang w:val="pl-PL"/>
              </w:rPr>
              <w:t xml:space="preserve">Naziv projektnega partnerja, projekt prehoda </w:t>
            </w:r>
            <w:r>
              <w:rPr>
                <w:rFonts w:ascii="Arial" w:hAnsi="Arial" w:cs="Arial"/>
                <w:b/>
                <w:bCs/>
                <w:sz w:val="20"/>
                <w:lang w:val="pl-PL"/>
              </w:rPr>
              <w:t>3</w:t>
            </w:r>
          </w:p>
        </w:tc>
        <w:tc>
          <w:tcPr>
            <w:tcW w:w="7229" w:type="dxa"/>
          </w:tcPr>
          <w:p w14:paraId="77500652"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3276EBFB" w14:textId="77777777" w:rsidTr="008055CE">
        <w:trPr>
          <w:trHeight w:val="1987"/>
        </w:trPr>
        <w:tc>
          <w:tcPr>
            <w:tcW w:w="2127" w:type="dxa"/>
            <w:shd w:val="clear" w:color="auto" w:fill="D9D9D9" w:themeFill="background1" w:themeFillShade="D9"/>
          </w:tcPr>
          <w:p w14:paraId="70641E0D" w14:textId="2E02085C" w:rsidR="008055CE" w:rsidRDefault="008055CE" w:rsidP="008055CE">
            <w:pPr>
              <w:spacing w:line="259" w:lineRule="auto"/>
              <w:jc w:val="left"/>
              <w:rPr>
                <w:rFonts w:ascii="Arial" w:hAnsi="Arial" w:cs="Arial"/>
                <w:b/>
                <w:bCs/>
                <w:sz w:val="20"/>
                <w:lang w:val="pl-PL"/>
              </w:rPr>
            </w:pPr>
            <w:r>
              <w:rPr>
                <w:rFonts w:ascii="Arial" w:hAnsi="Arial" w:cs="Arial"/>
                <w:b/>
                <w:bCs/>
                <w:sz w:val="20"/>
                <w:lang w:val="pl-PL"/>
              </w:rPr>
              <w:t xml:space="preserve">Dejavnost, tehnična sposobnost, usposobljenost </w:t>
            </w:r>
            <w:r w:rsidR="00F5368B">
              <w:rPr>
                <w:rFonts w:ascii="Arial" w:hAnsi="Arial" w:cs="Arial"/>
                <w:b/>
                <w:bCs/>
                <w:sz w:val="20"/>
                <w:lang w:val="pl-PL"/>
              </w:rPr>
              <w:t>in</w:t>
            </w:r>
            <w:r>
              <w:rPr>
                <w:rFonts w:ascii="Arial" w:hAnsi="Arial" w:cs="Arial"/>
                <w:b/>
                <w:bCs/>
                <w:sz w:val="20"/>
                <w:lang w:val="pl-PL"/>
              </w:rPr>
              <w:t xml:space="preserve"> izkušnje</w:t>
            </w:r>
          </w:p>
        </w:tc>
        <w:tc>
          <w:tcPr>
            <w:tcW w:w="7229" w:type="dxa"/>
          </w:tcPr>
          <w:p w14:paraId="4BE1DA0C"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6B468F84" w14:textId="77777777" w:rsidTr="00F5368B">
        <w:trPr>
          <w:trHeight w:val="608"/>
        </w:trPr>
        <w:tc>
          <w:tcPr>
            <w:tcW w:w="2127" w:type="dxa"/>
            <w:shd w:val="clear" w:color="auto" w:fill="D9D9D9" w:themeFill="background1" w:themeFillShade="D9"/>
          </w:tcPr>
          <w:p w14:paraId="28230221" w14:textId="2DB61C3D" w:rsidR="008055CE" w:rsidRDefault="008055CE" w:rsidP="008055CE">
            <w:pPr>
              <w:spacing w:line="259" w:lineRule="auto"/>
              <w:jc w:val="left"/>
              <w:rPr>
                <w:rFonts w:ascii="Arial" w:hAnsi="Arial" w:cs="Arial"/>
                <w:b/>
                <w:bCs/>
                <w:sz w:val="20"/>
                <w:lang w:val="pl-PL"/>
              </w:rPr>
            </w:pPr>
            <w:r w:rsidRPr="008055CE">
              <w:rPr>
                <w:rFonts w:ascii="Arial" w:hAnsi="Arial" w:cs="Arial"/>
                <w:b/>
                <w:bCs/>
                <w:sz w:val="20"/>
                <w:lang w:val="pl-PL"/>
              </w:rPr>
              <w:t xml:space="preserve">Naziv projektnega partnerja, projekt prehoda </w:t>
            </w:r>
            <w:r>
              <w:rPr>
                <w:rFonts w:ascii="Arial" w:hAnsi="Arial" w:cs="Arial"/>
                <w:b/>
                <w:bCs/>
                <w:sz w:val="20"/>
                <w:lang w:val="pl-PL"/>
              </w:rPr>
              <w:t>4</w:t>
            </w:r>
          </w:p>
        </w:tc>
        <w:tc>
          <w:tcPr>
            <w:tcW w:w="7229" w:type="dxa"/>
          </w:tcPr>
          <w:p w14:paraId="62156EBF"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67BE9EFE" w14:textId="77777777" w:rsidTr="008055CE">
        <w:trPr>
          <w:trHeight w:val="1987"/>
        </w:trPr>
        <w:tc>
          <w:tcPr>
            <w:tcW w:w="2127" w:type="dxa"/>
            <w:shd w:val="clear" w:color="auto" w:fill="D9D9D9" w:themeFill="background1" w:themeFillShade="D9"/>
          </w:tcPr>
          <w:p w14:paraId="0CFCBE02" w14:textId="3A754B2C" w:rsidR="008055CE" w:rsidRDefault="008055CE" w:rsidP="008055CE">
            <w:pPr>
              <w:spacing w:line="259" w:lineRule="auto"/>
              <w:jc w:val="left"/>
              <w:rPr>
                <w:rFonts w:ascii="Arial" w:hAnsi="Arial" w:cs="Arial"/>
                <w:b/>
                <w:bCs/>
                <w:sz w:val="20"/>
                <w:lang w:val="pl-PL"/>
              </w:rPr>
            </w:pPr>
            <w:r>
              <w:rPr>
                <w:rFonts w:ascii="Arial" w:hAnsi="Arial" w:cs="Arial"/>
                <w:b/>
                <w:bCs/>
                <w:sz w:val="20"/>
                <w:lang w:val="pl-PL"/>
              </w:rPr>
              <w:lastRenderedPageBreak/>
              <w:t xml:space="preserve">Dejavnost, tehnična sposobnost, usposobljenost </w:t>
            </w:r>
            <w:r w:rsidR="00F5368B">
              <w:rPr>
                <w:rFonts w:ascii="Arial" w:hAnsi="Arial" w:cs="Arial"/>
                <w:b/>
                <w:bCs/>
                <w:sz w:val="20"/>
                <w:lang w:val="pl-PL"/>
              </w:rPr>
              <w:t>in</w:t>
            </w:r>
            <w:r>
              <w:rPr>
                <w:rFonts w:ascii="Arial" w:hAnsi="Arial" w:cs="Arial"/>
                <w:b/>
                <w:bCs/>
                <w:sz w:val="20"/>
                <w:lang w:val="pl-PL"/>
              </w:rPr>
              <w:t xml:space="preserve"> izkušnje</w:t>
            </w:r>
          </w:p>
        </w:tc>
        <w:tc>
          <w:tcPr>
            <w:tcW w:w="7229" w:type="dxa"/>
          </w:tcPr>
          <w:p w14:paraId="5711FA5D"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03D54AEC" w14:textId="77777777" w:rsidTr="00F5368B">
        <w:trPr>
          <w:trHeight w:val="1018"/>
        </w:trPr>
        <w:tc>
          <w:tcPr>
            <w:tcW w:w="2127" w:type="dxa"/>
            <w:shd w:val="clear" w:color="auto" w:fill="D9D9D9" w:themeFill="background1" w:themeFillShade="D9"/>
          </w:tcPr>
          <w:p w14:paraId="1FC55EDA" w14:textId="65A42676" w:rsidR="008055CE" w:rsidRDefault="008055CE" w:rsidP="008055CE">
            <w:pPr>
              <w:spacing w:line="259" w:lineRule="auto"/>
              <w:jc w:val="left"/>
              <w:rPr>
                <w:rFonts w:ascii="Arial" w:hAnsi="Arial" w:cs="Arial"/>
                <w:b/>
                <w:bCs/>
                <w:sz w:val="20"/>
                <w:lang w:val="pl-PL"/>
              </w:rPr>
            </w:pPr>
            <w:r w:rsidRPr="008055CE">
              <w:rPr>
                <w:rFonts w:ascii="Arial" w:hAnsi="Arial" w:cs="Arial"/>
                <w:b/>
                <w:bCs/>
                <w:sz w:val="20"/>
                <w:lang w:val="pl-PL"/>
              </w:rPr>
              <w:t xml:space="preserve">Naziv projektnega partnerja, ki bo izvajal projekt prehoda </w:t>
            </w:r>
            <w:r>
              <w:rPr>
                <w:rFonts w:ascii="Arial" w:hAnsi="Arial" w:cs="Arial"/>
                <w:b/>
                <w:bCs/>
                <w:sz w:val="20"/>
                <w:lang w:val="pl-PL"/>
              </w:rPr>
              <w:t>5</w:t>
            </w:r>
          </w:p>
        </w:tc>
        <w:tc>
          <w:tcPr>
            <w:tcW w:w="7229" w:type="dxa"/>
          </w:tcPr>
          <w:p w14:paraId="71D497ED"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317472D8" w14:textId="77777777" w:rsidTr="008055CE">
        <w:trPr>
          <w:trHeight w:val="1987"/>
        </w:trPr>
        <w:tc>
          <w:tcPr>
            <w:tcW w:w="2127" w:type="dxa"/>
            <w:shd w:val="clear" w:color="auto" w:fill="D9D9D9" w:themeFill="background1" w:themeFillShade="D9"/>
          </w:tcPr>
          <w:p w14:paraId="28A801E6" w14:textId="616FA426" w:rsidR="008055CE" w:rsidRDefault="008055CE" w:rsidP="008055CE">
            <w:pPr>
              <w:spacing w:line="259" w:lineRule="auto"/>
              <w:jc w:val="left"/>
              <w:rPr>
                <w:rFonts w:ascii="Arial" w:hAnsi="Arial" w:cs="Arial"/>
                <w:b/>
                <w:bCs/>
                <w:sz w:val="20"/>
                <w:lang w:val="pl-PL"/>
              </w:rPr>
            </w:pPr>
            <w:r>
              <w:rPr>
                <w:rFonts w:ascii="Arial" w:hAnsi="Arial" w:cs="Arial"/>
                <w:b/>
                <w:bCs/>
                <w:sz w:val="20"/>
                <w:lang w:val="pl-PL"/>
              </w:rPr>
              <w:t xml:space="preserve">Dejavnost, tehnična sposobnost, usposobljenost </w:t>
            </w:r>
            <w:r w:rsidR="00F5368B">
              <w:rPr>
                <w:rFonts w:ascii="Arial" w:hAnsi="Arial" w:cs="Arial"/>
                <w:b/>
                <w:bCs/>
                <w:sz w:val="20"/>
                <w:lang w:val="pl-PL"/>
              </w:rPr>
              <w:t>in</w:t>
            </w:r>
            <w:r>
              <w:rPr>
                <w:rFonts w:ascii="Arial" w:hAnsi="Arial" w:cs="Arial"/>
                <w:b/>
                <w:bCs/>
                <w:sz w:val="20"/>
                <w:lang w:val="pl-PL"/>
              </w:rPr>
              <w:t xml:space="preserve"> izkušnje</w:t>
            </w:r>
          </w:p>
        </w:tc>
        <w:tc>
          <w:tcPr>
            <w:tcW w:w="7229" w:type="dxa"/>
          </w:tcPr>
          <w:p w14:paraId="505D96F1"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1F6AFCA9" w14:textId="77777777" w:rsidTr="00F5368B">
        <w:trPr>
          <w:trHeight w:val="962"/>
        </w:trPr>
        <w:tc>
          <w:tcPr>
            <w:tcW w:w="2127" w:type="dxa"/>
            <w:shd w:val="clear" w:color="auto" w:fill="D9D9D9" w:themeFill="background1" w:themeFillShade="D9"/>
          </w:tcPr>
          <w:p w14:paraId="33681DDB" w14:textId="16CF03EF" w:rsidR="008055CE" w:rsidRDefault="008055CE" w:rsidP="008055CE">
            <w:pPr>
              <w:spacing w:line="259" w:lineRule="auto"/>
              <w:jc w:val="left"/>
              <w:rPr>
                <w:rFonts w:ascii="Arial" w:hAnsi="Arial" w:cs="Arial"/>
                <w:b/>
                <w:bCs/>
                <w:sz w:val="20"/>
                <w:lang w:val="pl-PL"/>
              </w:rPr>
            </w:pPr>
            <w:r w:rsidRPr="008055CE">
              <w:rPr>
                <w:rFonts w:ascii="Arial" w:hAnsi="Arial" w:cs="Arial"/>
                <w:b/>
                <w:bCs/>
                <w:sz w:val="20"/>
                <w:lang w:val="pl-PL"/>
              </w:rPr>
              <w:t xml:space="preserve">Naziv projektnega partnerja, ki bo izvajal projekt prehoda </w:t>
            </w:r>
            <w:r>
              <w:rPr>
                <w:rFonts w:ascii="Arial" w:hAnsi="Arial" w:cs="Arial"/>
                <w:b/>
                <w:bCs/>
                <w:sz w:val="20"/>
                <w:lang w:val="pl-PL"/>
              </w:rPr>
              <w:t>6</w:t>
            </w:r>
          </w:p>
        </w:tc>
        <w:tc>
          <w:tcPr>
            <w:tcW w:w="7229" w:type="dxa"/>
          </w:tcPr>
          <w:p w14:paraId="3C4E3599" w14:textId="77777777" w:rsidR="008055CE" w:rsidRPr="008055CE" w:rsidRDefault="008055CE" w:rsidP="008055CE">
            <w:pPr>
              <w:spacing w:line="259" w:lineRule="auto"/>
              <w:jc w:val="left"/>
              <w:rPr>
                <w:rFonts w:ascii="Arial" w:hAnsi="Arial" w:cs="Arial"/>
                <w:b/>
                <w:bCs/>
                <w:sz w:val="20"/>
                <w:lang w:val="pl-PL"/>
              </w:rPr>
            </w:pPr>
          </w:p>
        </w:tc>
      </w:tr>
      <w:tr w:rsidR="008055CE" w:rsidRPr="008055CE" w14:paraId="0D0F95E1" w14:textId="77777777" w:rsidTr="008055CE">
        <w:trPr>
          <w:trHeight w:val="1987"/>
        </w:trPr>
        <w:tc>
          <w:tcPr>
            <w:tcW w:w="2127" w:type="dxa"/>
            <w:shd w:val="clear" w:color="auto" w:fill="D9D9D9" w:themeFill="background1" w:themeFillShade="D9"/>
          </w:tcPr>
          <w:p w14:paraId="666B9D35" w14:textId="0C56647E" w:rsidR="008055CE" w:rsidRDefault="008055CE" w:rsidP="008055CE">
            <w:pPr>
              <w:spacing w:line="259" w:lineRule="auto"/>
              <w:jc w:val="left"/>
              <w:rPr>
                <w:rFonts w:ascii="Arial" w:hAnsi="Arial" w:cs="Arial"/>
                <w:b/>
                <w:bCs/>
                <w:sz w:val="20"/>
                <w:lang w:val="pl-PL"/>
              </w:rPr>
            </w:pPr>
            <w:r>
              <w:rPr>
                <w:rFonts w:ascii="Arial" w:hAnsi="Arial" w:cs="Arial"/>
                <w:b/>
                <w:bCs/>
                <w:sz w:val="20"/>
                <w:lang w:val="pl-PL"/>
              </w:rPr>
              <w:t xml:space="preserve">Dejavnost, tehnična sposobnost, usposobljenost </w:t>
            </w:r>
            <w:r w:rsidR="00F5368B">
              <w:rPr>
                <w:rFonts w:ascii="Arial" w:hAnsi="Arial" w:cs="Arial"/>
                <w:b/>
                <w:bCs/>
                <w:sz w:val="20"/>
                <w:lang w:val="pl-PL"/>
              </w:rPr>
              <w:t>in</w:t>
            </w:r>
            <w:r>
              <w:rPr>
                <w:rFonts w:ascii="Arial" w:hAnsi="Arial" w:cs="Arial"/>
                <w:b/>
                <w:bCs/>
                <w:sz w:val="20"/>
                <w:lang w:val="pl-PL"/>
              </w:rPr>
              <w:t xml:space="preserve"> izkušnje</w:t>
            </w:r>
          </w:p>
        </w:tc>
        <w:tc>
          <w:tcPr>
            <w:tcW w:w="7229" w:type="dxa"/>
          </w:tcPr>
          <w:p w14:paraId="497AF4D6" w14:textId="77777777" w:rsidR="008055CE" w:rsidRPr="008055CE" w:rsidRDefault="008055CE" w:rsidP="008055CE">
            <w:pPr>
              <w:spacing w:line="259" w:lineRule="auto"/>
              <w:jc w:val="left"/>
              <w:rPr>
                <w:rFonts w:ascii="Arial" w:hAnsi="Arial" w:cs="Arial"/>
                <w:b/>
                <w:bCs/>
                <w:sz w:val="20"/>
                <w:lang w:val="pl-PL"/>
              </w:rPr>
            </w:pPr>
          </w:p>
        </w:tc>
      </w:tr>
    </w:tbl>
    <w:p w14:paraId="59795C70" w14:textId="77777777" w:rsidR="00553A22" w:rsidRDefault="00553A22" w:rsidP="007E7C40">
      <w:pPr>
        <w:spacing w:line="259" w:lineRule="auto"/>
        <w:jc w:val="left"/>
        <w:rPr>
          <w:rFonts w:ascii="Arial" w:hAnsi="Arial" w:cs="Arial"/>
          <w:sz w:val="20"/>
        </w:rPr>
      </w:pPr>
    </w:p>
    <w:p w14:paraId="1A527BB3" w14:textId="77777777" w:rsidR="0036347C" w:rsidRDefault="0036347C">
      <w:pPr>
        <w:jc w:val="left"/>
        <w:rPr>
          <w:rFonts w:ascii="Arial" w:hAnsi="Arial" w:cs="Arial"/>
          <w:b/>
          <w:sz w:val="20"/>
        </w:rPr>
      </w:pPr>
      <w:r>
        <w:br w:type="page"/>
      </w:r>
    </w:p>
    <w:p w14:paraId="19B05308" w14:textId="6FB3075F" w:rsidR="0036347C" w:rsidRDefault="0036347C" w:rsidP="0036347C">
      <w:pPr>
        <w:pStyle w:val="1naslov"/>
        <w:jc w:val="both"/>
      </w:pPr>
      <w:r>
        <w:lastRenderedPageBreak/>
        <w:t>SPECIFIČNI POGOJI ZA PROJEKTNEGA PARTNERJA, KI BO IZVAJAL PROJEKT PREHODA</w:t>
      </w:r>
    </w:p>
    <w:p w14:paraId="1C6E1122" w14:textId="77777777" w:rsidR="0036347C" w:rsidRDefault="0036347C" w:rsidP="0036347C">
      <w:pPr>
        <w:jc w:val="left"/>
      </w:pPr>
    </w:p>
    <w:p w14:paraId="4593F3CF" w14:textId="77777777" w:rsidR="0036347C" w:rsidRDefault="0036347C" w:rsidP="00076F1B">
      <w:pPr>
        <w:pStyle w:val="2naslov"/>
        <w:numPr>
          <w:ilvl w:val="1"/>
          <w:numId w:val="4"/>
        </w:numPr>
      </w:pPr>
      <w:r>
        <w:t>Kadrovska usposobljenost</w:t>
      </w:r>
    </w:p>
    <w:p w14:paraId="57FD175A" w14:textId="77777777" w:rsidR="0036347C" w:rsidRDefault="0036347C" w:rsidP="0036347C">
      <w:pPr>
        <w:rPr>
          <w:rFonts w:ascii="Arial" w:hAnsi="Arial" w:cs="Arial"/>
          <w:sz w:val="20"/>
        </w:rPr>
      </w:pPr>
    </w:p>
    <w:tbl>
      <w:tblPr>
        <w:tblStyle w:val="Tabelamrea"/>
        <w:tblW w:w="9351" w:type="dxa"/>
        <w:jc w:val="center"/>
        <w:tblLook w:val="04A0" w:firstRow="1" w:lastRow="0" w:firstColumn="1" w:lastColumn="0" w:noHBand="0" w:noVBand="1"/>
      </w:tblPr>
      <w:tblGrid>
        <w:gridCol w:w="1270"/>
        <w:gridCol w:w="1986"/>
        <w:gridCol w:w="3397"/>
        <w:gridCol w:w="1139"/>
        <w:gridCol w:w="1559"/>
      </w:tblGrid>
      <w:tr w:rsidR="0036347C" w:rsidRPr="00054441" w14:paraId="31284A9A" w14:textId="77777777" w:rsidTr="00026008">
        <w:trPr>
          <w:jc w:val="center"/>
        </w:trPr>
        <w:tc>
          <w:tcPr>
            <w:tcW w:w="1270" w:type="dxa"/>
            <w:tcBorders>
              <w:bottom w:val="single" w:sz="4" w:space="0" w:color="000000" w:themeColor="text1"/>
            </w:tcBorders>
            <w:shd w:val="clear" w:color="auto" w:fill="D9D9D9" w:themeFill="background1" w:themeFillShade="D9"/>
          </w:tcPr>
          <w:p w14:paraId="2375B8A8" w14:textId="77777777" w:rsidR="0036347C" w:rsidRPr="00110B2E" w:rsidRDefault="0036347C" w:rsidP="004F368B">
            <w:pPr>
              <w:widowControl w:val="0"/>
              <w:overflowPunct w:val="0"/>
              <w:autoSpaceDE w:val="0"/>
              <w:autoSpaceDN w:val="0"/>
              <w:adjustRightInd w:val="0"/>
              <w:spacing w:line="259" w:lineRule="auto"/>
              <w:textAlignment w:val="baseline"/>
              <w:rPr>
                <w:rFonts w:ascii="Arial" w:hAnsi="Arial" w:cs="Arial"/>
                <w:b/>
                <w:sz w:val="20"/>
              </w:rPr>
            </w:pPr>
          </w:p>
        </w:tc>
        <w:tc>
          <w:tcPr>
            <w:tcW w:w="1986" w:type="dxa"/>
            <w:shd w:val="clear" w:color="auto" w:fill="D9D9D9" w:themeFill="background1" w:themeFillShade="D9"/>
            <w:vAlign w:val="center"/>
          </w:tcPr>
          <w:p w14:paraId="0800490A" w14:textId="7D111363" w:rsidR="0036347C" w:rsidRPr="00110B2E" w:rsidRDefault="00026008" w:rsidP="004F368B">
            <w:pPr>
              <w:widowControl w:val="0"/>
              <w:overflowPunct w:val="0"/>
              <w:autoSpaceDE w:val="0"/>
              <w:autoSpaceDN w:val="0"/>
              <w:adjustRightInd w:val="0"/>
              <w:spacing w:line="259" w:lineRule="auto"/>
              <w:jc w:val="center"/>
              <w:textAlignment w:val="baseline"/>
              <w:rPr>
                <w:rFonts w:ascii="Arial" w:hAnsi="Arial" w:cs="Arial"/>
                <w:b/>
                <w:sz w:val="20"/>
              </w:rPr>
            </w:pPr>
            <w:r>
              <w:rPr>
                <w:rFonts w:ascii="Arial" w:hAnsi="Arial" w:cs="Arial"/>
                <w:b/>
                <w:sz w:val="20"/>
              </w:rPr>
              <w:t>Projektni partner</w:t>
            </w:r>
          </w:p>
        </w:tc>
        <w:tc>
          <w:tcPr>
            <w:tcW w:w="3397" w:type="dxa"/>
            <w:shd w:val="clear" w:color="auto" w:fill="D9D9D9" w:themeFill="background1" w:themeFillShade="D9"/>
            <w:vAlign w:val="center"/>
          </w:tcPr>
          <w:p w14:paraId="7639BA27" w14:textId="74D1A070" w:rsidR="0036347C" w:rsidRPr="00110B2E" w:rsidRDefault="0036347C" w:rsidP="004F368B">
            <w:pPr>
              <w:widowControl w:val="0"/>
              <w:overflowPunct w:val="0"/>
              <w:autoSpaceDE w:val="0"/>
              <w:autoSpaceDN w:val="0"/>
              <w:adjustRightInd w:val="0"/>
              <w:spacing w:line="259" w:lineRule="auto"/>
              <w:jc w:val="center"/>
              <w:textAlignment w:val="baseline"/>
              <w:rPr>
                <w:rFonts w:ascii="Arial" w:hAnsi="Arial" w:cs="Arial"/>
                <w:b/>
                <w:sz w:val="20"/>
              </w:rPr>
            </w:pPr>
            <w:r w:rsidRPr="00110B2E">
              <w:rPr>
                <w:rFonts w:ascii="Arial" w:hAnsi="Arial" w:cs="Arial"/>
                <w:b/>
                <w:sz w:val="20"/>
              </w:rPr>
              <w:t>Ime in priimek</w:t>
            </w:r>
          </w:p>
        </w:tc>
        <w:tc>
          <w:tcPr>
            <w:tcW w:w="1139" w:type="dxa"/>
            <w:shd w:val="clear" w:color="auto" w:fill="D9D9D9" w:themeFill="background1" w:themeFillShade="D9"/>
            <w:vAlign w:val="center"/>
          </w:tcPr>
          <w:p w14:paraId="1FA7620E" w14:textId="77777777" w:rsidR="0036347C" w:rsidRPr="00110B2E" w:rsidRDefault="0036347C" w:rsidP="004F368B">
            <w:pPr>
              <w:widowControl w:val="0"/>
              <w:overflowPunct w:val="0"/>
              <w:autoSpaceDE w:val="0"/>
              <w:autoSpaceDN w:val="0"/>
              <w:adjustRightInd w:val="0"/>
              <w:spacing w:line="259" w:lineRule="auto"/>
              <w:jc w:val="center"/>
              <w:textAlignment w:val="baseline"/>
              <w:rPr>
                <w:rFonts w:ascii="Arial" w:hAnsi="Arial" w:cs="Arial"/>
                <w:b/>
                <w:sz w:val="20"/>
              </w:rPr>
            </w:pPr>
            <w:r w:rsidRPr="00110B2E">
              <w:rPr>
                <w:rFonts w:ascii="Arial" w:hAnsi="Arial" w:cs="Arial"/>
                <w:b/>
                <w:sz w:val="20"/>
              </w:rPr>
              <w:t>Stopnja izobrazbe</w:t>
            </w:r>
          </w:p>
        </w:tc>
        <w:tc>
          <w:tcPr>
            <w:tcW w:w="1559" w:type="dxa"/>
            <w:shd w:val="clear" w:color="auto" w:fill="D9D9D9" w:themeFill="background1" w:themeFillShade="D9"/>
            <w:vAlign w:val="center"/>
          </w:tcPr>
          <w:p w14:paraId="73697E89" w14:textId="6C6011BC" w:rsidR="0036347C" w:rsidRPr="00110B2E" w:rsidRDefault="0036347C" w:rsidP="004F368B">
            <w:pPr>
              <w:widowControl w:val="0"/>
              <w:overflowPunct w:val="0"/>
              <w:autoSpaceDE w:val="0"/>
              <w:autoSpaceDN w:val="0"/>
              <w:adjustRightInd w:val="0"/>
              <w:spacing w:line="259" w:lineRule="auto"/>
              <w:jc w:val="center"/>
              <w:textAlignment w:val="baseline"/>
              <w:rPr>
                <w:rFonts w:ascii="Arial" w:hAnsi="Arial" w:cs="Arial"/>
                <w:b/>
                <w:sz w:val="20"/>
              </w:rPr>
            </w:pPr>
            <w:r>
              <w:rPr>
                <w:rFonts w:ascii="Arial" w:hAnsi="Arial" w:cs="Arial"/>
                <w:b/>
                <w:sz w:val="20"/>
              </w:rPr>
              <w:t>Skupno število</w:t>
            </w:r>
            <w:r w:rsidRPr="00B430A3">
              <w:rPr>
                <w:rFonts w:ascii="Arial" w:hAnsi="Arial" w:cs="Arial"/>
                <w:b/>
                <w:sz w:val="20"/>
              </w:rPr>
              <w:t xml:space="preserve"> let</w:t>
            </w:r>
            <w:r w:rsidRPr="00CF4FB4">
              <w:rPr>
                <w:rFonts w:ascii="Arial" w:hAnsi="Arial" w:cs="Arial"/>
                <w:b/>
                <w:sz w:val="16"/>
                <w:szCs w:val="16"/>
              </w:rPr>
              <w:t xml:space="preserve"> </w:t>
            </w:r>
            <w:r w:rsidRPr="00B430A3">
              <w:rPr>
                <w:rFonts w:ascii="Arial" w:hAnsi="Arial" w:cs="Arial"/>
                <w:b/>
                <w:sz w:val="20"/>
              </w:rPr>
              <w:t xml:space="preserve">delovnih izkušenj </w:t>
            </w:r>
            <w:r w:rsidR="00026008" w:rsidRPr="00026008">
              <w:rPr>
                <w:rFonts w:ascii="Arial" w:hAnsi="Arial" w:cs="Arial"/>
                <w:bCs/>
                <w:i/>
                <w:iCs/>
                <w:sz w:val="18"/>
                <w:szCs w:val="18"/>
              </w:rPr>
              <w:t>(</w:t>
            </w:r>
            <w:r w:rsidRPr="00026008">
              <w:rPr>
                <w:rFonts w:ascii="Arial" w:hAnsi="Arial" w:cs="Arial"/>
                <w:bCs/>
                <w:i/>
                <w:iCs/>
                <w:sz w:val="18"/>
                <w:szCs w:val="18"/>
              </w:rPr>
              <w:t>na področj</w:t>
            </w:r>
            <w:r w:rsidR="006D679A">
              <w:rPr>
                <w:rFonts w:ascii="Arial" w:hAnsi="Arial" w:cs="Arial"/>
                <w:bCs/>
                <w:i/>
                <w:iCs/>
                <w:sz w:val="18"/>
                <w:szCs w:val="18"/>
              </w:rPr>
              <w:t>u</w:t>
            </w:r>
            <w:r w:rsidRPr="00026008">
              <w:rPr>
                <w:rFonts w:ascii="Arial" w:hAnsi="Arial" w:cs="Arial"/>
                <w:bCs/>
                <w:i/>
                <w:iCs/>
                <w:sz w:val="18"/>
                <w:szCs w:val="18"/>
              </w:rPr>
              <w:t>, zahtevanem v javnem razpisu</w:t>
            </w:r>
            <w:r w:rsidR="00026008" w:rsidRPr="00026008">
              <w:rPr>
                <w:rFonts w:ascii="Arial" w:hAnsi="Arial" w:cs="Arial"/>
                <w:bCs/>
                <w:i/>
                <w:iCs/>
                <w:sz w:val="18"/>
                <w:szCs w:val="18"/>
              </w:rPr>
              <w:t>)</w:t>
            </w:r>
            <w:r w:rsidRPr="00026008">
              <w:rPr>
                <w:rStyle w:val="Sprotnaopomba-sklic"/>
                <w:rFonts w:ascii="Arial" w:hAnsi="Arial" w:cs="Arial"/>
                <w:bCs/>
                <w:i/>
                <w:iCs/>
                <w:sz w:val="18"/>
                <w:szCs w:val="18"/>
              </w:rPr>
              <w:footnoteReference w:id="3"/>
            </w:r>
          </w:p>
        </w:tc>
      </w:tr>
      <w:tr w:rsidR="0036347C" w:rsidRPr="00110B2E" w14:paraId="6101C041" w14:textId="77777777" w:rsidTr="00026008">
        <w:trPr>
          <w:trHeight w:val="510"/>
          <w:jc w:val="center"/>
        </w:trPr>
        <w:tc>
          <w:tcPr>
            <w:tcW w:w="1270" w:type="dxa"/>
            <w:shd w:val="clear" w:color="auto" w:fill="D9D9D9" w:themeFill="background1" w:themeFillShade="D9"/>
          </w:tcPr>
          <w:p w14:paraId="71C2C118" w14:textId="03FEB2C9" w:rsidR="0036347C" w:rsidRPr="0036347C" w:rsidRDefault="0036347C" w:rsidP="004F368B">
            <w:pPr>
              <w:widowControl w:val="0"/>
              <w:overflowPunct w:val="0"/>
              <w:autoSpaceDE w:val="0"/>
              <w:autoSpaceDN w:val="0"/>
              <w:adjustRightInd w:val="0"/>
              <w:spacing w:line="259" w:lineRule="auto"/>
              <w:jc w:val="left"/>
              <w:textAlignment w:val="baseline"/>
              <w:rPr>
                <w:rFonts w:ascii="Arial" w:hAnsi="Arial" w:cs="Arial"/>
                <w:b/>
                <w:bCs/>
                <w:sz w:val="20"/>
              </w:rPr>
            </w:pPr>
            <w:r>
              <w:rPr>
                <w:rFonts w:ascii="Arial" w:hAnsi="Arial" w:cs="Arial"/>
                <w:b/>
                <w:bCs/>
                <w:sz w:val="20"/>
              </w:rPr>
              <w:t>Strokovni delavec</w:t>
            </w:r>
          </w:p>
        </w:tc>
        <w:tc>
          <w:tcPr>
            <w:tcW w:w="1986" w:type="dxa"/>
          </w:tcPr>
          <w:p w14:paraId="63A3B2A9"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5776BD0A" w14:textId="37917E36"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013F0446"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6993AA86"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02F7BCF3" w14:textId="77777777" w:rsidTr="00026008">
        <w:trPr>
          <w:trHeight w:val="510"/>
          <w:jc w:val="center"/>
        </w:trPr>
        <w:tc>
          <w:tcPr>
            <w:tcW w:w="1270" w:type="dxa"/>
            <w:shd w:val="clear" w:color="auto" w:fill="D9D9D9" w:themeFill="background1" w:themeFillShade="D9"/>
          </w:tcPr>
          <w:p w14:paraId="1B39604C" w14:textId="7F4D3066" w:rsidR="0036347C" w:rsidRPr="0036347C" w:rsidRDefault="0036347C" w:rsidP="004F368B">
            <w:pPr>
              <w:widowControl w:val="0"/>
              <w:overflowPunct w:val="0"/>
              <w:autoSpaceDE w:val="0"/>
              <w:autoSpaceDN w:val="0"/>
              <w:adjustRightInd w:val="0"/>
              <w:spacing w:line="259" w:lineRule="auto"/>
              <w:jc w:val="left"/>
              <w:textAlignment w:val="baseline"/>
              <w:rPr>
                <w:rFonts w:ascii="Arial" w:hAnsi="Arial" w:cs="Arial"/>
                <w:b/>
                <w:bCs/>
                <w:sz w:val="20"/>
              </w:rPr>
            </w:pPr>
            <w:r>
              <w:rPr>
                <w:rFonts w:ascii="Arial" w:hAnsi="Arial" w:cs="Arial"/>
                <w:b/>
                <w:bCs/>
                <w:sz w:val="20"/>
              </w:rPr>
              <w:t>Strokovni delavec</w:t>
            </w:r>
          </w:p>
        </w:tc>
        <w:tc>
          <w:tcPr>
            <w:tcW w:w="1986" w:type="dxa"/>
          </w:tcPr>
          <w:p w14:paraId="3277F8CA"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032FFF8E" w14:textId="239BFE50"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636BAA0C"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346788CC"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38B0CB04" w14:textId="77777777" w:rsidTr="00026008">
        <w:trPr>
          <w:trHeight w:val="510"/>
          <w:jc w:val="center"/>
        </w:trPr>
        <w:tc>
          <w:tcPr>
            <w:tcW w:w="1270" w:type="dxa"/>
            <w:shd w:val="clear" w:color="auto" w:fill="D9D9D9" w:themeFill="background1" w:themeFillShade="D9"/>
          </w:tcPr>
          <w:p w14:paraId="75186AA6" w14:textId="61AFDB30"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0BFAC05C"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44C0613C" w14:textId="474061F5"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235F202D"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13622EF9"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6B426B4B" w14:textId="77777777" w:rsidTr="00026008">
        <w:trPr>
          <w:trHeight w:val="510"/>
          <w:jc w:val="center"/>
        </w:trPr>
        <w:tc>
          <w:tcPr>
            <w:tcW w:w="1270" w:type="dxa"/>
            <w:shd w:val="clear" w:color="auto" w:fill="D9D9D9" w:themeFill="background1" w:themeFillShade="D9"/>
          </w:tcPr>
          <w:p w14:paraId="52677BBD" w14:textId="3278BC98"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25346669"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6702E995" w14:textId="7CA01AE3"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75C7F6DB"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135627D2"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4C0A5B89" w14:textId="77777777" w:rsidTr="00026008">
        <w:trPr>
          <w:trHeight w:val="510"/>
          <w:jc w:val="center"/>
        </w:trPr>
        <w:tc>
          <w:tcPr>
            <w:tcW w:w="1270" w:type="dxa"/>
            <w:shd w:val="clear" w:color="auto" w:fill="D9D9D9" w:themeFill="background1" w:themeFillShade="D9"/>
          </w:tcPr>
          <w:p w14:paraId="0A703EDE" w14:textId="5CE7EC3B"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156A333E"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0F287BA8" w14:textId="17E05D5B"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1F1C8791"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24898D9C"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36137739" w14:textId="77777777" w:rsidTr="00026008">
        <w:trPr>
          <w:trHeight w:val="510"/>
          <w:jc w:val="center"/>
        </w:trPr>
        <w:tc>
          <w:tcPr>
            <w:tcW w:w="1270" w:type="dxa"/>
            <w:shd w:val="clear" w:color="auto" w:fill="D9D9D9" w:themeFill="background1" w:themeFillShade="D9"/>
          </w:tcPr>
          <w:p w14:paraId="446663A5" w14:textId="485E8B8B"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6B971F01"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270998B8" w14:textId="38F35F2D"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36349446"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1A291B92"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4073AD5D" w14:textId="77777777" w:rsidTr="00026008">
        <w:trPr>
          <w:trHeight w:val="510"/>
          <w:jc w:val="center"/>
        </w:trPr>
        <w:tc>
          <w:tcPr>
            <w:tcW w:w="1270" w:type="dxa"/>
            <w:shd w:val="clear" w:color="auto" w:fill="D9D9D9" w:themeFill="background1" w:themeFillShade="D9"/>
          </w:tcPr>
          <w:p w14:paraId="332AC29A" w14:textId="6E1C33DA"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5F5ECF2E"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0A7868D6" w14:textId="0A8304E1"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485A99E1"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56CE3929"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5C4B3301" w14:textId="77777777" w:rsidTr="00026008">
        <w:trPr>
          <w:trHeight w:val="510"/>
          <w:jc w:val="center"/>
        </w:trPr>
        <w:tc>
          <w:tcPr>
            <w:tcW w:w="1270" w:type="dxa"/>
            <w:shd w:val="clear" w:color="auto" w:fill="D9D9D9" w:themeFill="background1" w:themeFillShade="D9"/>
          </w:tcPr>
          <w:p w14:paraId="30CEAFF6" w14:textId="4AFE22AA"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5FAE9604"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04414EC8" w14:textId="34CE0BFC"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5877FD09"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0E332CD2"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0DA2EEB2" w14:textId="77777777" w:rsidTr="00026008">
        <w:trPr>
          <w:trHeight w:val="510"/>
          <w:jc w:val="center"/>
        </w:trPr>
        <w:tc>
          <w:tcPr>
            <w:tcW w:w="1270" w:type="dxa"/>
            <w:shd w:val="clear" w:color="auto" w:fill="D9D9D9" w:themeFill="background1" w:themeFillShade="D9"/>
          </w:tcPr>
          <w:p w14:paraId="3746E96D" w14:textId="12849FF7"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287BF0C9"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3675C18E" w14:textId="1131399D"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5E8F3EF3"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386ECC5D"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08E1A9D0" w14:textId="77777777" w:rsidTr="00026008">
        <w:trPr>
          <w:trHeight w:val="510"/>
          <w:jc w:val="center"/>
        </w:trPr>
        <w:tc>
          <w:tcPr>
            <w:tcW w:w="1270" w:type="dxa"/>
            <w:shd w:val="clear" w:color="auto" w:fill="D9D9D9" w:themeFill="background1" w:themeFillShade="D9"/>
          </w:tcPr>
          <w:p w14:paraId="3EABCD26" w14:textId="04F96FCC"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51F79EBD"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5FEA0444" w14:textId="38D156B1"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2FB2A043"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72BAF1F8"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59504293" w14:textId="77777777" w:rsidTr="00026008">
        <w:trPr>
          <w:trHeight w:val="510"/>
          <w:jc w:val="center"/>
        </w:trPr>
        <w:tc>
          <w:tcPr>
            <w:tcW w:w="1270" w:type="dxa"/>
            <w:shd w:val="clear" w:color="auto" w:fill="D9D9D9" w:themeFill="background1" w:themeFillShade="D9"/>
          </w:tcPr>
          <w:p w14:paraId="543C47A2" w14:textId="704286E6"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0ED8BB00"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2794FF19" w14:textId="7B65E395"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1A0B357B"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3B0F6987"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6D5C3E44" w14:textId="77777777" w:rsidTr="00026008">
        <w:trPr>
          <w:trHeight w:val="510"/>
          <w:jc w:val="center"/>
        </w:trPr>
        <w:tc>
          <w:tcPr>
            <w:tcW w:w="1270" w:type="dxa"/>
            <w:shd w:val="clear" w:color="auto" w:fill="D9D9D9" w:themeFill="background1" w:themeFillShade="D9"/>
          </w:tcPr>
          <w:p w14:paraId="7716D5C5" w14:textId="433E22AF"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1DD0D0F8"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4213D4A3" w14:textId="79B487F6"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0DD1449D"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3041F4E2"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36347C" w:rsidRPr="00110B2E" w14:paraId="26993093" w14:textId="77777777" w:rsidTr="00026008">
        <w:trPr>
          <w:trHeight w:val="510"/>
          <w:jc w:val="center"/>
        </w:trPr>
        <w:tc>
          <w:tcPr>
            <w:tcW w:w="1270" w:type="dxa"/>
            <w:shd w:val="clear" w:color="auto" w:fill="D9D9D9" w:themeFill="background1" w:themeFillShade="D9"/>
          </w:tcPr>
          <w:p w14:paraId="06CDB171" w14:textId="41C57A9A" w:rsidR="0036347C"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121A8E42"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1C1CDD8C" w14:textId="4E82FC6C"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1A6BFEC1"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3C19031D" w14:textId="77777777" w:rsidR="0036347C" w:rsidRPr="00110B2E" w:rsidRDefault="0036347C"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026008" w:rsidRPr="00110B2E" w14:paraId="4E2EE0D9" w14:textId="77777777" w:rsidTr="00026008">
        <w:trPr>
          <w:trHeight w:val="510"/>
          <w:jc w:val="center"/>
        </w:trPr>
        <w:tc>
          <w:tcPr>
            <w:tcW w:w="1270" w:type="dxa"/>
            <w:shd w:val="clear" w:color="auto" w:fill="D9D9D9" w:themeFill="background1" w:themeFillShade="D9"/>
          </w:tcPr>
          <w:p w14:paraId="5DE9445A" w14:textId="4FFD366B" w:rsidR="00026008"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r>
              <w:rPr>
                <w:rFonts w:ascii="Arial" w:hAnsi="Arial" w:cs="Arial"/>
                <w:b/>
                <w:bCs/>
                <w:sz w:val="20"/>
              </w:rPr>
              <w:t>Strokovni delavec</w:t>
            </w:r>
          </w:p>
        </w:tc>
        <w:tc>
          <w:tcPr>
            <w:tcW w:w="1986" w:type="dxa"/>
          </w:tcPr>
          <w:p w14:paraId="23361B64" w14:textId="77777777" w:rsidR="00026008" w:rsidRPr="00110B2E"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58F01F70" w14:textId="5D1C56AD" w:rsidR="00026008" w:rsidRPr="00110B2E"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0EF2F75D" w14:textId="77777777" w:rsidR="00026008" w:rsidRPr="00110B2E"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1A085EF0" w14:textId="77777777" w:rsidR="00026008" w:rsidRPr="00110B2E" w:rsidRDefault="00026008" w:rsidP="004F368B">
            <w:pPr>
              <w:widowControl w:val="0"/>
              <w:overflowPunct w:val="0"/>
              <w:autoSpaceDE w:val="0"/>
              <w:autoSpaceDN w:val="0"/>
              <w:adjustRightInd w:val="0"/>
              <w:spacing w:line="259" w:lineRule="auto"/>
              <w:jc w:val="left"/>
              <w:textAlignment w:val="baseline"/>
              <w:rPr>
                <w:rFonts w:ascii="Arial" w:hAnsi="Arial" w:cs="Arial"/>
                <w:sz w:val="20"/>
              </w:rPr>
            </w:pPr>
          </w:p>
        </w:tc>
      </w:tr>
      <w:tr w:rsidR="00E10C19" w:rsidRPr="00110B2E" w14:paraId="6C985093" w14:textId="77777777" w:rsidTr="00026008">
        <w:trPr>
          <w:trHeight w:val="510"/>
          <w:jc w:val="center"/>
        </w:trPr>
        <w:tc>
          <w:tcPr>
            <w:tcW w:w="1270" w:type="dxa"/>
            <w:shd w:val="clear" w:color="auto" w:fill="D9D9D9" w:themeFill="background1" w:themeFillShade="D9"/>
          </w:tcPr>
          <w:p w14:paraId="0A89EC86" w14:textId="5E02A955" w:rsidR="00E10C19" w:rsidRDefault="00E10C19" w:rsidP="004F368B">
            <w:pPr>
              <w:widowControl w:val="0"/>
              <w:overflowPunct w:val="0"/>
              <w:autoSpaceDE w:val="0"/>
              <w:autoSpaceDN w:val="0"/>
              <w:adjustRightInd w:val="0"/>
              <w:spacing w:line="259" w:lineRule="auto"/>
              <w:jc w:val="left"/>
              <w:textAlignment w:val="baseline"/>
              <w:rPr>
                <w:rFonts w:ascii="Arial" w:hAnsi="Arial" w:cs="Arial"/>
                <w:b/>
                <w:bCs/>
                <w:sz w:val="20"/>
              </w:rPr>
            </w:pPr>
            <w:r>
              <w:rPr>
                <w:rFonts w:ascii="Arial" w:hAnsi="Arial" w:cs="Arial"/>
                <w:b/>
                <w:bCs/>
                <w:sz w:val="20"/>
              </w:rPr>
              <w:t>…</w:t>
            </w:r>
          </w:p>
        </w:tc>
        <w:tc>
          <w:tcPr>
            <w:tcW w:w="1986" w:type="dxa"/>
          </w:tcPr>
          <w:p w14:paraId="68439A55" w14:textId="77777777" w:rsidR="00E10C19" w:rsidRPr="00110B2E" w:rsidRDefault="00E10C19"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3397" w:type="dxa"/>
          </w:tcPr>
          <w:p w14:paraId="04849DED" w14:textId="77777777" w:rsidR="00E10C19" w:rsidRPr="00110B2E" w:rsidRDefault="00E10C19"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139" w:type="dxa"/>
          </w:tcPr>
          <w:p w14:paraId="6EAB47EA" w14:textId="77777777" w:rsidR="00E10C19" w:rsidRPr="00110B2E" w:rsidRDefault="00E10C19" w:rsidP="004F368B">
            <w:pPr>
              <w:widowControl w:val="0"/>
              <w:overflowPunct w:val="0"/>
              <w:autoSpaceDE w:val="0"/>
              <w:autoSpaceDN w:val="0"/>
              <w:adjustRightInd w:val="0"/>
              <w:spacing w:line="259" w:lineRule="auto"/>
              <w:jc w:val="left"/>
              <w:textAlignment w:val="baseline"/>
              <w:rPr>
                <w:rFonts w:ascii="Arial" w:hAnsi="Arial" w:cs="Arial"/>
                <w:sz w:val="20"/>
              </w:rPr>
            </w:pPr>
          </w:p>
        </w:tc>
        <w:tc>
          <w:tcPr>
            <w:tcW w:w="1559" w:type="dxa"/>
          </w:tcPr>
          <w:p w14:paraId="3BF2CC67" w14:textId="77777777" w:rsidR="00E10C19" w:rsidRPr="00110B2E" w:rsidRDefault="00E10C19" w:rsidP="004F368B">
            <w:pPr>
              <w:widowControl w:val="0"/>
              <w:overflowPunct w:val="0"/>
              <w:autoSpaceDE w:val="0"/>
              <w:autoSpaceDN w:val="0"/>
              <w:adjustRightInd w:val="0"/>
              <w:spacing w:line="259" w:lineRule="auto"/>
              <w:jc w:val="left"/>
              <w:textAlignment w:val="baseline"/>
              <w:rPr>
                <w:rFonts w:ascii="Arial" w:hAnsi="Arial" w:cs="Arial"/>
                <w:sz w:val="20"/>
              </w:rPr>
            </w:pPr>
          </w:p>
        </w:tc>
      </w:tr>
    </w:tbl>
    <w:p w14:paraId="073C0082" w14:textId="77777777" w:rsidR="00553A22" w:rsidRDefault="00553A22">
      <w:pPr>
        <w:jc w:val="left"/>
        <w:rPr>
          <w:rFonts w:ascii="Arial" w:hAnsi="Arial" w:cs="Arial"/>
          <w:sz w:val="20"/>
        </w:rPr>
      </w:pPr>
      <w:r>
        <w:rPr>
          <w:rFonts w:ascii="Arial" w:hAnsi="Arial" w:cs="Arial"/>
          <w:sz w:val="20"/>
        </w:rPr>
        <w:br w:type="page"/>
      </w:r>
    </w:p>
    <w:p w14:paraId="1797BDA0" w14:textId="77777777" w:rsidR="00004B1C" w:rsidRDefault="00553A22" w:rsidP="00004B1C">
      <w:pPr>
        <w:pStyle w:val="1naslov"/>
      </w:pPr>
      <w:r>
        <w:lastRenderedPageBreak/>
        <w:t>MERILA ZA VSE PROJEKTE NACIONALNEGA PROJEKTNEGA PARTNERSTVA</w:t>
      </w:r>
    </w:p>
    <w:p w14:paraId="74DB5B85" w14:textId="77777777" w:rsidR="00004B1C" w:rsidRDefault="00004B1C" w:rsidP="00004B1C">
      <w:pPr>
        <w:pStyle w:val="1naslov"/>
        <w:numPr>
          <w:ilvl w:val="0"/>
          <w:numId w:val="0"/>
        </w:numPr>
        <w:rPr>
          <w:b w:val="0"/>
          <w:bCs/>
        </w:rPr>
      </w:pPr>
    </w:p>
    <w:p w14:paraId="10CAA297" w14:textId="6A265CD4" w:rsidR="00004B1C" w:rsidRDefault="00004B1C" w:rsidP="00076F1B">
      <w:pPr>
        <w:pStyle w:val="1naslov"/>
        <w:numPr>
          <w:ilvl w:val="1"/>
          <w:numId w:val="4"/>
        </w:numPr>
      </w:pPr>
      <w:r>
        <w:t>Zagotavljanje trajnosti projektnih rezultatov</w:t>
      </w:r>
    </w:p>
    <w:p w14:paraId="5CC41C50" w14:textId="1C0143BA" w:rsidR="00004B1C" w:rsidRDefault="00004B1C" w:rsidP="00004B1C">
      <w:pPr>
        <w:pStyle w:val="1naslov"/>
        <w:numPr>
          <w:ilvl w:val="0"/>
          <w:numId w:val="0"/>
        </w:numPr>
      </w:pPr>
    </w:p>
    <w:p w14:paraId="778FF7FB" w14:textId="0EE9E4C1" w:rsidR="00004B1C" w:rsidRDefault="00004B1C" w:rsidP="002E412B">
      <w:pPr>
        <w:pStyle w:val="1naslov"/>
        <w:numPr>
          <w:ilvl w:val="0"/>
          <w:numId w:val="0"/>
        </w:numPr>
        <w:jc w:val="both"/>
        <w:rPr>
          <w:b w:val="0"/>
          <w:bCs/>
        </w:rPr>
      </w:pPr>
      <w:r>
        <w:rPr>
          <w:b w:val="0"/>
          <w:bCs/>
        </w:rPr>
        <w:t>Pojasnite predvidene učinke mehanizma nacionalnega projektnega partnerstva, ki bodo zagotovili trajnost projektnih rezultatov.</w:t>
      </w:r>
      <w:r w:rsidR="00591648">
        <w:rPr>
          <w:b w:val="0"/>
          <w:bCs/>
        </w:rPr>
        <w:t xml:space="preserve"> Navedite, kako bo zagotovljeno nadaljevanje aktivnosti po zaključku projekta.</w:t>
      </w:r>
    </w:p>
    <w:p w14:paraId="75617851" w14:textId="3751B45C" w:rsidR="00004B1C" w:rsidRDefault="00004B1C" w:rsidP="00004B1C">
      <w:pPr>
        <w:pStyle w:val="1naslov"/>
        <w:numPr>
          <w:ilvl w:val="0"/>
          <w:numId w:val="0"/>
        </w:numPr>
        <w:rPr>
          <w:b w:val="0"/>
          <w:bCs/>
        </w:rPr>
      </w:pPr>
    </w:p>
    <w:tbl>
      <w:tblPr>
        <w:tblStyle w:val="Tabelamrea"/>
        <w:tblW w:w="9351" w:type="dxa"/>
        <w:tblLook w:val="04A0" w:firstRow="1" w:lastRow="0" w:firstColumn="1" w:lastColumn="0" w:noHBand="0" w:noVBand="1"/>
      </w:tblPr>
      <w:tblGrid>
        <w:gridCol w:w="9351"/>
      </w:tblGrid>
      <w:tr w:rsidR="00004B1C" w14:paraId="38BE6793" w14:textId="77777777" w:rsidTr="00004B1C">
        <w:trPr>
          <w:trHeight w:val="1701"/>
        </w:trPr>
        <w:tc>
          <w:tcPr>
            <w:tcW w:w="9351" w:type="dxa"/>
          </w:tcPr>
          <w:p w14:paraId="30048711" w14:textId="77777777" w:rsidR="00004B1C" w:rsidRDefault="00004B1C" w:rsidP="004F368B">
            <w:pPr>
              <w:spacing w:before="120"/>
              <w:jc w:val="left"/>
            </w:pPr>
          </w:p>
        </w:tc>
      </w:tr>
    </w:tbl>
    <w:p w14:paraId="54810DDB" w14:textId="77777777" w:rsidR="00004B1C" w:rsidRPr="00004B1C" w:rsidRDefault="00004B1C" w:rsidP="00004B1C">
      <w:pPr>
        <w:pStyle w:val="1naslov"/>
        <w:numPr>
          <w:ilvl w:val="0"/>
          <w:numId w:val="0"/>
        </w:numPr>
        <w:rPr>
          <w:b w:val="0"/>
          <w:bCs/>
        </w:rPr>
      </w:pPr>
    </w:p>
    <w:p w14:paraId="013A59F8" w14:textId="09C0E5AA" w:rsidR="00004B1C" w:rsidRDefault="00004B1C" w:rsidP="00076F1B">
      <w:pPr>
        <w:pStyle w:val="1naslov"/>
        <w:numPr>
          <w:ilvl w:val="1"/>
          <w:numId w:val="4"/>
        </w:numPr>
      </w:pPr>
      <w:r>
        <w:t>Načrt spremljanja oseb iz ciljnih skupin po izhodu</w:t>
      </w:r>
    </w:p>
    <w:p w14:paraId="4A0B2255" w14:textId="77777777" w:rsidR="00004B1C" w:rsidRDefault="00004B1C" w:rsidP="00004B1C">
      <w:pPr>
        <w:pStyle w:val="1naslov"/>
        <w:numPr>
          <w:ilvl w:val="0"/>
          <w:numId w:val="0"/>
        </w:numPr>
      </w:pPr>
    </w:p>
    <w:p w14:paraId="6B13F92E" w14:textId="4691EC86" w:rsidR="002E412B" w:rsidRDefault="00591648" w:rsidP="002E412B">
      <w:pPr>
        <w:pStyle w:val="1naslov"/>
        <w:numPr>
          <w:ilvl w:val="0"/>
          <w:numId w:val="0"/>
        </w:numPr>
        <w:jc w:val="both"/>
        <w:rPr>
          <w:b w:val="0"/>
          <w:bCs/>
        </w:rPr>
      </w:pPr>
      <w:r>
        <w:rPr>
          <w:b w:val="0"/>
          <w:bCs/>
        </w:rPr>
        <w:t xml:space="preserve">Predstavite način in čas spremljanja udeležencev po izhodu </w:t>
      </w:r>
      <w:r w:rsidR="00DE788D">
        <w:rPr>
          <w:b w:val="0"/>
          <w:bCs/>
        </w:rPr>
        <w:t xml:space="preserve">iz </w:t>
      </w:r>
      <w:r>
        <w:rPr>
          <w:b w:val="0"/>
          <w:bCs/>
        </w:rPr>
        <w:t xml:space="preserve">projekta. Poseben poudarek naj bo namenjen spremljanju oseb iz ciljne skupine (v nadaljevanju: uporabniki) na izobraževanju s praktičnim delom ali usposabljanju pri delodajalcu. </w:t>
      </w:r>
      <w:r w:rsidR="00004B1C">
        <w:rPr>
          <w:b w:val="0"/>
          <w:bCs/>
        </w:rPr>
        <w:t xml:space="preserve"> </w:t>
      </w:r>
    </w:p>
    <w:p w14:paraId="7B04F783" w14:textId="77777777" w:rsidR="002E412B" w:rsidRDefault="002E412B" w:rsidP="002E412B">
      <w:pPr>
        <w:pStyle w:val="1naslov"/>
        <w:numPr>
          <w:ilvl w:val="0"/>
          <w:numId w:val="0"/>
        </w:numPr>
        <w:jc w:val="both"/>
        <w:rPr>
          <w:b w:val="0"/>
          <w:bCs/>
        </w:rPr>
      </w:pPr>
    </w:p>
    <w:tbl>
      <w:tblPr>
        <w:tblStyle w:val="Tabelamrea"/>
        <w:tblW w:w="9351" w:type="dxa"/>
        <w:tblLook w:val="04A0" w:firstRow="1" w:lastRow="0" w:firstColumn="1" w:lastColumn="0" w:noHBand="0" w:noVBand="1"/>
      </w:tblPr>
      <w:tblGrid>
        <w:gridCol w:w="9351"/>
      </w:tblGrid>
      <w:tr w:rsidR="002E412B" w14:paraId="1DCE20C1" w14:textId="77777777" w:rsidTr="00C62347">
        <w:trPr>
          <w:trHeight w:val="1701"/>
        </w:trPr>
        <w:tc>
          <w:tcPr>
            <w:tcW w:w="9351" w:type="dxa"/>
          </w:tcPr>
          <w:p w14:paraId="0A55EF68" w14:textId="77777777" w:rsidR="002E412B" w:rsidRDefault="002E412B" w:rsidP="004F368B">
            <w:pPr>
              <w:spacing w:before="120"/>
              <w:jc w:val="left"/>
            </w:pPr>
          </w:p>
        </w:tc>
      </w:tr>
    </w:tbl>
    <w:p w14:paraId="0C743ABD" w14:textId="77777777" w:rsidR="002E412B" w:rsidRDefault="00E539C8" w:rsidP="002E412B">
      <w:pPr>
        <w:pStyle w:val="1naslov"/>
      </w:pPr>
      <w:r>
        <w:br w:type="page"/>
      </w:r>
      <w:r w:rsidR="002E412B">
        <w:lastRenderedPageBreak/>
        <w:t>MERILA ZA PROJEKTNEGA PARTNERJA, KI BO IZVAJAL PROJEKT KOORDINACIJE</w:t>
      </w:r>
    </w:p>
    <w:p w14:paraId="4195B509" w14:textId="77777777" w:rsidR="002E412B" w:rsidRDefault="002E412B" w:rsidP="002E412B">
      <w:pPr>
        <w:pStyle w:val="1naslov"/>
        <w:numPr>
          <w:ilvl w:val="0"/>
          <w:numId w:val="0"/>
        </w:numPr>
      </w:pPr>
    </w:p>
    <w:p w14:paraId="0DDB9BFD" w14:textId="532A1F85" w:rsidR="002E412B" w:rsidRDefault="002E412B" w:rsidP="00076F1B">
      <w:pPr>
        <w:pStyle w:val="2naslov"/>
        <w:numPr>
          <w:ilvl w:val="1"/>
          <w:numId w:val="4"/>
        </w:numPr>
      </w:pPr>
      <w:r>
        <w:t>Utemeljitev projekta koordinacije</w:t>
      </w:r>
    </w:p>
    <w:p w14:paraId="12081FC4" w14:textId="5E369BD1" w:rsidR="002E412B" w:rsidRDefault="002E412B" w:rsidP="002E412B">
      <w:pPr>
        <w:rPr>
          <w:rFonts w:ascii="Arial" w:hAnsi="Arial" w:cs="Arial"/>
          <w:sz w:val="22"/>
          <w:szCs w:val="18"/>
        </w:rPr>
      </w:pPr>
    </w:p>
    <w:p w14:paraId="70048447" w14:textId="6811F251" w:rsidR="002E412B" w:rsidRDefault="002E412B" w:rsidP="002E412B">
      <w:pPr>
        <w:rPr>
          <w:rFonts w:ascii="Arial" w:hAnsi="Arial" w:cs="Arial"/>
          <w:sz w:val="20"/>
          <w:szCs w:val="16"/>
        </w:rPr>
      </w:pPr>
      <w:r>
        <w:rPr>
          <w:rFonts w:ascii="Arial" w:hAnsi="Arial" w:cs="Arial"/>
          <w:sz w:val="20"/>
          <w:szCs w:val="16"/>
        </w:rPr>
        <w:t>Na kratko opišite in utemeljite projekt koordinacije, zlasti z vidika skladnosti s predmetom javnega razpisa ter s prepoznanimi potrebami vključevanja</w:t>
      </w:r>
      <w:r w:rsidR="00F35DE5">
        <w:rPr>
          <w:rFonts w:ascii="Arial" w:hAnsi="Arial" w:cs="Arial"/>
          <w:sz w:val="20"/>
          <w:szCs w:val="16"/>
        </w:rPr>
        <w:t xml:space="preserve"> uporabnikov </w:t>
      </w:r>
      <w:r w:rsidR="00591648">
        <w:rPr>
          <w:rFonts w:ascii="Arial" w:hAnsi="Arial" w:cs="Arial"/>
          <w:sz w:val="20"/>
          <w:szCs w:val="16"/>
        </w:rPr>
        <w:t>v izobraževanje s praktičnim delom ali usposabljanje pri delodajalcu</w:t>
      </w:r>
      <w:r w:rsidR="00F35DE5">
        <w:rPr>
          <w:rFonts w:ascii="Arial" w:hAnsi="Arial" w:cs="Arial"/>
          <w:sz w:val="20"/>
          <w:szCs w:val="16"/>
        </w:rPr>
        <w:t>.</w:t>
      </w:r>
    </w:p>
    <w:p w14:paraId="5D3DF86A" w14:textId="2D6FDFF6" w:rsidR="00F35DE5" w:rsidRDefault="00F35DE5" w:rsidP="002E412B">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F35DE5" w14:paraId="57700CA9" w14:textId="77777777" w:rsidTr="00C62347">
        <w:trPr>
          <w:trHeight w:val="3097"/>
        </w:trPr>
        <w:tc>
          <w:tcPr>
            <w:tcW w:w="9351" w:type="dxa"/>
          </w:tcPr>
          <w:p w14:paraId="202F7389" w14:textId="77777777" w:rsidR="00F35DE5" w:rsidRPr="00596A71" w:rsidRDefault="00F35DE5" w:rsidP="004F368B">
            <w:pPr>
              <w:spacing w:before="120"/>
            </w:pPr>
          </w:p>
        </w:tc>
      </w:tr>
    </w:tbl>
    <w:p w14:paraId="37EFB7F6" w14:textId="77777777" w:rsidR="00F35DE5" w:rsidRPr="002E412B" w:rsidRDefault="00F35DE5" w:rsidP="002E412B">
      <w:pPr>
        <w:rPr>
          <w:rFonts w:ascii="Arial" w:hAnsi="Arial" w:cs="Arial"/>
          <w:sz w:val="20"/>
          <w:szCs w:val="16"/>
        </w:rPr>
      </w:pPr>
    </w:p>
    <w:p w14:paraId="6D7ADA93" w14:textId="28CA5DBB" w:rsidR="002E412B" w:rsidRDefault="002E412B" w:rsidP="00076F1B">
      <w:pPr>
        <w:pStyle w:val="2naslov"/>
        <w:numPr>
          <w:ilvl w:val="1"/>
          <w:numId w:val="4"/>
        </w:numPr>
      </w:pPr>
      <w:r>
        <w:t xml:space="preserve">Usklajenost </w:t>
      </w:r>
      <w:r w:rsidR="00591648">
        <w:t xml:space="preserve">projekta </w:t>
      </w:r>
      <w:r>
        <w:t>koordinacije z namenom, cilji ter pričakovanimi rezultati javnega razpisa</w:t>
      </w:r>
    </w:p>
    <w:p w14:paraId="70B2753D" w14:textId="28A98BDE" w:rsidR="00F35DE5" w:rsidRDefault="00F35DE5" w:rsidP="00F35DE5">
      <w:pPr>
        <w:rPr>
          <w:rFonts w:ascii="Arial" w:hAnsi="Arial" w:cs="Arial"/>
          <w:sz w:val="20"/>
        </w:rPr>
      </w:pPr>
    </w:p>
    <w:p w14:paraId="37E8A948" w14:textId="6C267669" w:rsidR="00C62347" w:rsidRDefault="00F35DE5" w:rsidP="00F35DE5">
      <w:pPr>
        <w:rPr>
          <w:rFonts w:ascii="Arial" w:hAnsi="Arial" w:cs="Arial"/>
          <w:sz w:val="20"/>
        </w:rPr>
      </w:pPr>
      <w:r>
        <w:rPr>
          <w:rFonts w:ascii="Arial" w:hAnsi="Arial" w:cs="Arial"/>
          <w:sz w:val="20"/>
        </w:rPr>
        <w:t xml:space="preserve">Na kratko opišite, kako namen in cilji projekta koordinacije sledijo namenu in ciljem javnega razpisa. Navedeni cilji </w:t>
      </w:r>
      <w:r w:rsidR="00C62347">
        <w:rPr>
          <w:rFonts w:ascii="Arial" w:hAnsi="Arial" w:cs="Arial"/>
          <w:sz w:val="20"/>
        </w:rPr>
        <w:t>naj bodo ustrezni, realno izvedljivi ter kvantificirani in objektivno preverljivi. Navedite tudi</w:t>
      </w:r>
      <w:r w:rsidR="00591648">
        <w:rPr>
          <w:rFonts w:ascii="Arial" w:hAnsi="Arial" w:cs="Arial"/>
          <w:sz w:val="20"/>
        </w:rPr>
        <w:t>, s</w:t>
      </w:r>
      <w:r w:rsidR="00C62347">
        <w:rPr>
          <w:rFonts w:ascii="Arial" w:hAnsi="Arial" w:cs="Arial"/>
          <w:sz w:val="20"/>
        </w:rPr>
        <w:t xml:space="preserve"> katerimi viri boste preverjali doseganje zastavljenih ciljev. </w:t>
      </w:r>
    </w:p>
    <w:p w14:paraId="3EF887B2" w14:textId="77777777" w:rsidR="00C62347" w:rsidRDefault="00C62347" w:rsidP="00F35DE5">
      <w:pPr>
        <w:rPr>
          <w:rFonts w:ascii="Arial" w:hAnsi="Arial" w:cs="Arial"/>
          <w:sz w:val="20"/>
        </w:rPr>
      </w:pPr>
    </w:p>
    <w:tbl>
      <w:tblPr>
        <w:tblStyle w:val="Tabelamrea"/>
        <w:tblW w:w="9351" w:type="dxa"/>
        <w:tblLook w:val="04A0" w:firstRow="1" w:lastRow="0" w:firstColumn="1" w:lastColumn="0" w:noHBand="0" w:noVBand="1"/>
      </w:tblPr>
      <w:tblGrid>
        <w:gridCol w:w="9351"/>
      </w:tblGrid>
      <w:tr w:rsidR="00C62347" w14:paraId="2EEA4341" w14:textId="77777777" w:rsidTr="00C62347">
        <w:trPr>
          <w:trHeight w:val="2673"/>
        </w:trPr>
        <w:tc>
          <w:tcPr>
            <w:tcW w:w="9351" w:type="dxa"/>
          </w:tcPr>
          <w:p w14:paraId="3674839F" w14:textId="77777777" w:rsidR="00C62347" w:rsidRPr="00596A71" w:rsidRDefault="00C62347" w:rsidP="004F368B">
            <w:pPr>
              <w:spacing w:before="120"/>
              <w:rPr>
                <w:b/>
              </w:rPr>
            </w:pPr>
            <w:bookmarkStart w:id="4" w:name="_Hlk159491918"/>
          </w:p>
        </w:tc>
      </w:tr>
    </w:tbl>
    <w:bookmarkEnd w:id="4"/>
    <w:p w14:paraId="0B679819" w14:textId="7702BC23" w:rsidR="00F35DE5" w:rsidRPr="00F35DE5" w:rsidRDefault="00F35DE5" w:rsidP="00F35DE5">
      <w:pPr>
        <w:rPr>
          <w:rFonts w:ascii="Arial" w:hAnsi="Arial" w:cs="Arial"/>
          <w:sz w:val="20"/>
        </w:rPr>
      </w:pPr>
      <w:r>
        <w:rPr>
          <w:rFonts w:ascii="Arial" w:hAnsi="Arial" w:cs="Arial"/>
          <w:sz w:val="20"/>
        </w:rPr>
        <w:t xml:space="preserve"> </w:t>
      </w:r>
    </w:p>
    <w:p w14:paraId="74F67875" w14:textId="77777777" w:rsidR="00885E47" w:rsidRDefault="00885E47">
      <w:pPr>
        <w:jc w:val="left"/>
        <w:rPr>
          <w:rFonts w:ascii="Arial" w:hAnsi="Arial" w:cs="Arial"/>
          <w:b/>
          <w:bCs/>
          <w:iCs/>
          <w:sz w:val="20"/>
        </w:rPr>
      </w:pPr>
      <w:r>
        <w:br w:type="page"/>
      </w:r>
    </w:p>
    <w:p w14:paraId="22605A8C" w14:textId="12703037" w:rsidR="002E412B" w:rsidRDefault="002E412B" w:rsidP="00076F1B">
      <w:pPr>
        <w:pStyle w:val="2naslov"/>
        <w:numPr>
          <w:ilvl w:val="1"/>
          <w:numId w:val="4"/>
        </w:numPr>
      </w:pPr>
      <w:r>
        <w:lastRenderedPageBreak/>
        <w:t>Finančna ustreznost in skladnost projekta koordinacije</w:t>
      </w:r>
    </w:p>
    <w:p w14:paraId="0DE9AEB2" w14:textId="7654C639" w:rsidR="00C62347" w:rsidRDefault="00C62347" w:rsidP="00C62347">
      <w:pPr>
        <w:rPr>
          <w:rFonts w:ascii="Arial" w:hAnsi="Arial" w:cs="Arial"/>
          <w:sz w:val="20"/>
        </w:rPr>
      </w:pPr>
    </w:p>
    <w:p w14:paraId="2D455D0A" w14:textId="14EC7904" w:rsidR="00C62347" w:rsidRDefault="00C62347" w:rsidP="00C62347">
      <w:pPr>
        <w:rPr>
          <w:rFonts w:ascii="Arial" w:hAnsi="Arial" w:cs="Arial"/>
          <w:sz w:val="20"/>
        </w:rPr>
      </w:pPr>
      <w:r>
        <w:rPr>
          <w:rFonts w:ascii="Arial" w:hAnsi="Arial" w:cs="Arial"/>
          <w:sz w:val="20"/>
        </w:rPr>
        <w:t xml:space="preserve">Finančni načrt </w:t>
      </w:r>
      <w:r w:rsidR="006963EE">
        <w:rPr>
          <w:rFonts w:ascii="Arial" w:hAnsi="Arial" w:cs="Arial"/>
          <w:sz w:val="20"/>
        </w:rPr>
        <w:t>projekta koordinacije</w:t>
      </w:r>
      <w:r>
        <w:rPr>
          <w:rFonts w:ascii="Arial" w:hAnsi="Arial" w:cs="Arial"/>
          <w:sz w:val="20"/>
        </w:rPr>
        <w:t xml:space="preserve"> mora biti realno ovrednoten (stroški projekta morajo biti potrebni in smotrno načrtovani), vsebine morajo biti skladne s finančnim načrtom.</w:t>
      </w:r>
    </w:p>
    <w:p w14:paraId="5F073742" w14:textId="32DFBEA9" w:rsidR="00C62347" w:rsidRDefault="00C62347" w:rsidP="00C62347">
      <w:pPr>
        <w:rPr>
          <w:rFonts w:ascii="Arial" w:hAnsi="Arial" w:cs="Arial"/>
          <w:sz w:val="20"/>
        </w:rPr>
      </w:pPr>
    </w:p>
    <w:p w14:paraId="4CA23182" w14:textId="4BD3746E" w:rsidR="00C62347" w:rsidRPr="00B07573" w:rsidRDefault="00C62347" w:rsidP="00C62347">
      <w:pPr>
        <w:rPr>
          <w:rFonts w:ascii="Arial" w:hAnsi="Arial" w:cs="Arial"/>
          <w:i/>
          <w:iCs/>
          <w:sz w:val="20"/>
        </w:rPr>
      </w:pPr>
      <w:r w:rsidRPr="00B07573">
        <w:rPr>
          <w:rFonts w:ascii="Arial" w:hAnsi="Arial" w:cs="Arial"/>
          <w:i/>
          <w:iCs/>
          <w:sz w:val="20"/>
        </w:rPr>
        <w:t>Izpolnite Tabelo 1 na način, da utemeljite, opiš</w:t>
      </w:r>
      <w:r w:rsidR="00DE788D">
        <w:rPr>
          <w:rFonts w:ascii="Arial" w:hAnsi="Arial" w:cs="Arial"/>
          <w:i/>
          <w:iCs/>
          <w:sz w:val="20"/>
        </w:rPr>
        <w:t>e</w:t>
      </w:r>
      <w:r w:rsidRPr="00B07573">
        <w:rPr>
          <w:rFonts w:ascii="Arial" w:hAnsi="Arial" w:cs="Arial"/>
          <w:i/>
          <w:iCs/>
          <w:sz w:val="20"/>
        </w:rPr>
        <w:t>te ter ovrednotite merilo/podlago</w:t>
      </w:r>
      <w:r w:rsidR="00486C32">
        <w:rPr>
          <w:rFonts w:ascii="Arial" w:hAnsi="Arial" w:cs="Arial"/>
          <w:i/>
          <w:iCs/>
          <w:sz w:val="20"/>
        </w:rPr>
        <w:t>,</w:t>
      </w:r>
      <w:r w:rsidRPr="00B07573">
        <w:rPr>
          <w:rFonts w:ascii="Arial" w:hAnsi="Arial" w:cs="Arial"/>
          <w:i/>
          <w:iCs/>
          <w:sz w:val="20"/>
        </w:rPr>
        <w:t xml:space="preserve"> na osnovi</w:t>
      </w:r>
      <w:r w:rsidR="005B7BD8">
        <w:rPr>
          <w:rFonts w:ascii="Arial" w:hAnsi="Arial" w:cs="Arial"/>
          <w:i/>
          <w:iCs/>
          <w:sz w:val="20"/>
        </w:rPr>
        <w:t xml:space="preserve"> katere</w:t>
      </w:r>
      <w:r w:rsidRPr="00B07573">
        <w:rPr>
          <w:rFonts w:ascii="Arial" w:hAnsi="Arial" w:cs="Arial"/>
          <w:i/>
          <w:iCs/>
          <w:sz w:val="20"/>
        </w:rPr>
        <w:t xml:space="preserve"> so bili posamezni stroški ocenjeni. Po potrebi dodajajte </w:t>
      </w:r>
      <w:r w:rsidR="00B07573" w:rsidRPr="00B07573">
        <w:rPr>
          <w:rFonts w:ascii="Arial" w:hAnsi="Arial" w:cs="Arial"/>
          <w:i/>
          <w:iCs/>
          <w:sz w:val="20"/>
        </w:rPr>
        <w:t xml:space="preserve">ali brišite </w:t>
      </w:r>
      <w:r w:rsidRPr="00B07573">
        <w:rPr>
          <w:rFonts w:ascii="Arial" w:hAnsi="Arial" w:cs="Arial"/>
          <w:i/>
          <w:iCs/>
          <w:sz w:val="20"/>
        </w:rPr>
        <w:t xml:space="preserve">vrstice. Preden boste </w:t>
      </w:r>
      <w:r w:rsidR="00486C32" w:rsidRPr="00B07573">
        <w:rPr>
          <w:rFonts w:ascii="Arial" w:hAnsi="Arial" w:cs="Arial"/>
          <w:i/>
          <w:iCs/>
          <w:sz w:val="20"/>
        </w:rPr>
        <w:t>začeli</w:t>
      </w:r>
      <w:r w:rsidRPr="00B07573">
        <w:rPr>
          <w:rFonts w:ascii="Arial" w:hAnsi="Arial" w:cs="Arial"/>
          <w:i/>
          <w:iCs/>
          <w:sz w:val="20"/>
        </w:rPr>
        <w:t xml:space="preserve"> izpolnjevati tabelo, pobrišite vstavljeno besedilo</w:t>
      </w:r>
      <w:r w:rsidR="007F1909" w:rsidRPr="00B07573">
        <w:rPr>
          <w:rFonts w:ascii="Arial" w:hAnsi="Arial" w:cs="Arial"/>
          <w:i/>
          <w:iCs/>
          <w:sz w:val="20"/>
        </w:rPr>
        <w:t xml:space="preserve"> (ležeče)</w:t>
      </w:r>
      <w:r w:rsidRPr="00B07573">
        <w:rPr>
          <w:rFonts w:ascii="Arial" w:hAnsi="Arial" w:cs="Arial"/>
          <w:i/>
          <w:iCs/>
          <w:sz w:val="20"/>
        </w:rPr>
        <w:t>, ki služi zgolj kot pomoč pri izpolnjevanju.</w:t>
      </w:r>
    </w:p>
    <w:p w14:paraId="381E68C7" w14:textId="01A672DD" w:rsidR="00D04714" w:rsidRDefault="00D04714" w:rsidP="00C62347">
      <w:pPr>
        <w:rPr>
          <w:rFonts w:ascii="Arial" w:hAnsi="Arial" w:cs="Arial"/>
          <w:sz w:val="20"/>
        </w:rPr>
      </w:pPr>
    </w:p>
    <w:tbl>
      <w:tblPr>
        <w:tblW w:w="970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30"/>
        <w:gridCol w:w="2203"/>
        <w:gridCol w:w="822"/>
        <w:gridCol w:w="567"/>
        <w:gridCol w:w="709"/>
        <w:gridCol w:w="1278"/>
      </w:tblGrid>
      <w:tr w:rsidR="00D04714" w:rsidRPr="00D04714" w14:paraId="5FAE19FC" w14:textId="77777777" w:rsidTr="00D04714">
        <w:trPr>
          <w:trHeight w:val="410"/>
        </w:trPr>
        <w:tc>
          <w:tcPr>
            <w:tcW w:w="4130" w:type="dxa"/>
            <w:shd w:val="clear" w:color="auto" w:fill="BFBFBF" w:themeFill="background1" w:themeFillShade="BF"/>
            <w:noWrap/>
            <w:vAlign w:val="bottom"/>
            <w:hideMark/>
          </w:tcPr>
          <w:p w14:paraId="629104C1" w14:textId="77777777" w:rsidR="00D04714" w:rsidRPr="00D04714" w:rsidRDefault="00D04714" w:rsidP="00D04714">
            <w:pPr>
              <w:rPr>
                <w:rFonts w:ascii="Arial" w:hAnsi="Arial" w:cs="Arial"/>
                <w:b/>
                <w:sz w:val="20"/>
                <w:lang w:val="pl-PL"/>
              </w:rPr>
            </w:pPr>
            <w:bookmarkStart w:id="5" w:name="_Hlk157957021"/>
            <w:r w:rsidRPr="00D04714">
              <w:rPr>
                <w:rFonts w:ascii="Arial" w:hAnsi="Arial" w:cs="Arial"/>
                <w:b/>
                <w:sz w:val="20"/>
                <w:lang w:val="pl-PL"/>
              </w:rPr>
              <w:t>Kategorije stroškov</w:t>
            </w:r>
          </w:p>
        </w:tc>
        <w:tc>
          <w:tcPr>
            <w:tcW w:w="2203" w:type="dxa"/>
            <w:shd w:val="clear" w:color="auto" w:fill="BFBFBF" w:themeFill="background1" w:themeFillShade="BF"/>
            <w:vAlign w:val="bottom"/>
            <w:hideMark/>
          </w:tcPr>
          <w:p w14:paraId="7070523A" w14:textId="77777777" w:rsidR="00D04714" w:rsidRPr="00D04714" w:rsidRDefault="00D04714" w:rsidP="00D04714">
            <w:pPr>
              <w:rPr>
                <w:rFonts w:ascii="Arial" w:hAnsi="Arial" w:cs="Arial"/>
                <w:b/>
                <w:sz w:val="20"/>
                <w:lang w:val="pl-PL"/>
              </w:rPr>
            </w:pPr>
            <w:r w:rsidRPr="00D04714">
              <w:rPr>
                <w:rFonts w:ascii="Arial" w:hAnsi="Arial" w:cs="Arial"/>
                <w:b/>
                <w:sz w:val="20"/>
                <w:lang w:val="pl-PL"/>
              </w:rPr>
              <w:t>Pojasnilo/podlaga za izračun</w:t>
            </w:r>
          </w:p>
        </w:tc>
        <w:tc>
          <w:tcPr>
            <w:tcW w:w="822" w:type="dxa"/>
            <w:shd w:val="clear" w:color="auto" w:fill="BFBFBF" w:themeFill="background1" w:themeFillShade="BF"/>
            <w:vAlign w:val="bottom"/>
            <w:hideMark/>
          </w:tcPr>
          <w:p w14:paraId="200F6D6A" w14:textId="77777777" w:rsidR="00D04714" w:rsidRPr="00D04714" w:rsidRDefault="00D04714" w:rsidP="00D04714">
            <w:pPr>
              <w:rPr>
                <w:rFonts w:ascii="Arial" w:hAnsi="Arial" w:cs="Arial"/>
                <w:b/>
                <w:sz w:val="20"/>
                <w:lang w:val="pl-PL"/>
              </w:rPr>
            </w:pPr>
            <w:r w:rsidRPr="00D04714">
              <w:rPr>
                <w:rFonts w:ascii="Arial" w:hAnsi="Arial" w:cs="Arial"/>
                <w:b/>
                <w:sz w:val="20"/>
                <w:lang w:val="pl-PL"/>
              </w:rPr>
              <w:t>enota</w:t>
            </w:r>
          </w:p>
        </w:tc>
        <w:tc>
          <w:tcPr>
            <w:tcW w:w="567" w:type="dxa"/>
            <w:shd w:val="clear" w:color="auto" w:fill="BFBFBF" w:themeFill="background1" w:themeFillShade="BF"/>
            <w:vAlign w:val="bottom"/>
            <w:hideMark/>
          </w:tcPr>
          <w:p w14:paraId="0AE5362E" w14:textId="77777777" w:rsidR="00D04714" w:rsidRPr="00D04714" w:rsidRDefault="00D04714" w:rsidP="00D04714">
            <w:pPr>
              <w:rPr>
                <w:rFonts w:ascii="Arial" w:hAnsi="Arial" w:cs="Arial"/>
                <w:b/>
                <w:sz w:val="20"/>
                <w:lang w:val="pl-PL"/>
              </w:rPr>
            </w:pPr>
            <w:r w:rsidRPr="00D04714">
              <w:rPr>
                <w:rFonts w:ascii="Arial" w:hAnsi="Arial" w:cs="Arial"/>
                <w:b/>
                <w:sz w:val="20"/>
                <w:lang w:val="pl-PL"/>
              </w:rPr>
              <w:t>št. enot</w:t>
            </w:r>
          </w:p>
        </w:tc>
        <w:tc>
          <w:tcPr>
            <w:tcW w:w="709" w:type="dxa"/>
            <w:shd w:val="clear" w:color="auto" w:fill="BFBFBF" w:themeFill="background1" w:themeFillShade="BF"/>
            <w:vAlign w:val="bottom"/>
            <w:hideMark/>
          </w:tcPr>
          <w:p w14:paraId="165C3ECE" w14:textId="77777777" w:rsidR="00D04714" w:rsidRPr="00D04714" w:rsidRDefault="00D04714" w:rsidP="00D04714">
            <w:pPr>
              <w:rPr>
                <w:rFonts w:ascii="Arial" w:hAnsi="Arial" w:cs="Arial"/>
                <w:b/>
                <w:sz w:val="20"/>
                <w:lang w:val="pl-PL"/>
              </w:rPr>
            </w:pPr>
            <w:r w:rsidRPr="00D04714">
              <w:rPr>
                <w:rFonts w:ascii="Arial" w:hAnsi="Arial" w:cs="Arial"/>
                <w:b/>
                <w:sz w:val="20"/>
                <w:lang w:val="pl-PL"/>
              </w:rPr>
              <w:t>cena na enoto</w:t>
            </w:r>
          </w:p>
        </w:tc>
        <w:tc>
          <w:tcPr>
            <w:tcW w:w="1278" w:type="dxa"/>
            <w:shd w:val="clear" w:color="auto" w:fill="BFBFBF" w:themeFill="background1" w:themeFillShade="BF"/>
            <w:vAlign w:val="bottom"/>
            <w:hideMark/>
          </w:tcPr>
          <w:p w14:paraId="6BE2323C" w14:textId="77777777" w:rsidR="00D04714" w:rsidRPr="00D04714" w:rsidRDefault="00D04714" w:rsidP="00D04714">
            <w:pPr>
              <w:rPr>
                <w:rFonts w:ascii="Arial" w:hAnsi="Arial" w:cs="Arial"/>
                <w:b/>
                <w:sz w:val="20"/>
                <w:lang w:val="pl-PL"/>
              </w:rPr>
            </w:pPr>
            <w:r w:rsidRPr="00D04714">
              <w:rPr>
                <w:rFonts w:ascii="Arial" w:hAnsi="Arial" w:cs="Arial"/>
                <w:b/>
                <w:sz w:val="20"/>
                <w:lang w:val="pl-PL"/>
              </w:rPr>
              <w:t>Skupaj</w:t>
            </w:r>
          </w:p>
        </w:tc>
      </w:tr>
      <w:tr w:rsidR="007F1909" w:rsidRPr="00D04714" w14:paraId="53156DAF" w14:textId="77777777" w:rsidTr="007F1909">
        <w:trPr>
          <w:trHeight w:val="284"/>
        </w:trPr>
        <w:tc>
          <w:tcPr>
            <w:tcW w:w="8431" w:type="dxa"/>
            <w:gridSpan w:val="5"/>
            <w:shd w:val="clear" w:color="auto" w:fill="D9D9D9" w:themeFill="background1" w:themeFillShade="D9"/>
            <w:vAlign w:val="bottom"/>
            <w:hideMark/>
          </w:tcPr>
          <w:p w14:paraId="312A437A" w14:textId="51179A66" w:rsidR="007F1909" w:rsidRPr="00D04714" w:rsidRDefault="007F1909" w:rsidP="00B07573">
            <w:pPr>
              <w:spacing w:before="120" w:after="120"/>
              <w:jc w:val="center"/>
              <w:rPr>
                <w:rFonts w:ascii="Arial" w:hAnsi="Arial" w:cs="Arial"/>
                <w:b/>
                <w:sz w:val="20"/>
                <w:lang w:val="pl-PL"/>
              </w:rPr>
            </w:pPr>
            <w:r w:rsidRPr="00D04714">
              <w:rPr>
                <w:rFonts w:ascii="Arial" w:hAnsi="Arial" w:cs="Arial"/>
                <w:b/>
                <w:sz w:val="20"/>
                <w:lang w:val="pl-PL"/>
              </w:rPr>
              <w:t>STROŠKI PLAČ IN POVRAČIL V ZVEZI Z DELOM</w:t>
            </w:r>
          </w:p>
        </w:tc>
        <w:tc>
          <w:tcPr>
            <w:tcW w:w="1278" w:type="dxa"/>
            <w:shd w:val="clear" w:color="auto" w:fill="D9D9D9" w:themeFill="background1" w:themeFillShade="D9"/>
            <w:vAlign w:val="bottom"/>
          </w:tcPr>
          <w:p w14:paraId="53AA9B52" w14:textId="63C00575" w:rsidR="007F1909" w:rsidRPr="00D04714" w:rsidRDefault="007F1909" w:rsidP="00D04714">
            <w:pPr>
              <w:rPr>
                <w:rFonts w:ascii="Arial" w:hAnsi="Arial" w:cs="Arial"/>
                <w:bCs/>
                <w:i/>
                <w:iCs/>
                <w:sz w:val="20"/>
                <w:lang w:val="pl-PL"/>
              </w:rPr>
            </w:pPr>
            <w:r w:rsidRPr="00D04714">
              <w:rPr>
                <w:rFonts w:ascii="Arial" w:hAnsi="Arial" w:cs="Arial"/>
                <w:b/>
                <w:sz w:val="20"/>
                <w:lang w:val="pl-PL"/>
              </w:rPr>
              <w:t> </w:t>
            </w:r>
          </w:p>
        </w:tc>
      </w:tr>
      <w:tr w:rsidR="00D04714" w:rsidRPr="00D04714" w14:paraId="642C936F" w14:textId="77777777" w:rsidTr="00D04714">
        <w:trPr>
          <w:trHeight w:val="284"/>
        </w:trPr>
        <w:tc>
          <w:tcPr>
            <w:tcW w:w="8431" w:type="dxa"/>
            <w:gridSpan w:val="5"/>
            <w:shd w:val="clear" w:color="auto" w:fill="C6D9F1" w:themeFill="text2" w:themeFillTint="33"/>
            <w:vAlign w:val="bottom"/>
            <w:hideMark/>
          </w:tcPr>
          <w:p w14:paraId="692EAF11"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Stroški plač * </w:t>
            </w:r>
          </w:p>
        </w:tc>
        <w:tc>
          <w:tcPr>
            <w:tcW w:w="1278" w:type="dxa"/>
            <w:shd w:val="clear" w:color="auto" w:fill="C6D9F1" w:themeFill="text2" w:themeFillTint="33"/>
            <w:vAlign w:val="bottom"/>
          </w:tcPr>
          <w:p w14:paraId="24441D81" w14:textId="0C252D38" w:rsidR="00D04714" w:rsidRPr="00D04714" w:rsidRDefault="007F1909" w:rsidP="00D04714">
            <w:pPr>
              <w:rPr>
                <w:rFonts w:ascii="Arial" w:hAnsi="Arial" w:cs="Arial"/>
                <w:bCs/>
                <w:i/>
                <w:iCs/>
                <w:sz w:val="20"/>
                <w:lang w:val="pl-PL"/>
              </w:rPr>
            </w:pPr>
            <w:r>
              <w:rPr>
                <w:rFonts w:ascii="Arial" w:hAnsi="Arial" w:cs="Arial"/>
                <w:bCs/>
                <w:i/>
                <w:iCs/>
                <w:sz w:val="20"/>
                <w:lang w:val="pl-PL"/>
              </w:rPr>
              <w:t>s</w:t>
            </w:r>
            <w:r w:rsidR="00D04714" w:rsidRPr="00D04714">
              <w:rPr>
                <w:rFonts w:ascii="Arial" w:hAnsi="Arial" w:cs="Arial"/>
                <w:bCs/>
                <w:i/>
                <w:iCs/>
                <w:sz w:val="20"/>
                <w:lang w:val="pl-PL"/>
              </w:rPr>
              <w:t>kupni znesek</w:t>
            </w:r>
          </w:p>
        </w:tc>
      </w:tr>
      <w:tr w:rsidR="00D04714" w:rsidRPr="00D04714" w14:paraId="22A8DC64" w14:textId="77777777" w:rsidTr="004F368B">
        <w:trPr>
          <w:trHeight w:val="284"/>
        </w:trPr>
        <w:tc>
          <w:tcPr>
            <w:tcW w:w="4130" w:type="dxa"/>
            <w:shd w:val="clear" w:color="auto" w:fill="auto"/>
            <w:vAlign w:val="bottom"/>
            <w:hideMark/>
          </w:tcPr>
          <w:p w14:paraId="1D2104A9" w14:textId="77777777"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Npr.: plača koordinatorja</w:t>
            </w:r>
          </w:p>
        </w:tc>
        <w:tc>
          <w:tcPr>
            <w:tcW w:w="2203" w:type="dxa"/>
            <w:shd w:val="clear" w:color="auto" w:fill="auto"/>
            <w:vAlign w:val="bottom"/>
            <w:hideMark/>
          </w:tcPr>
          <w:p w14:paraId="16BC7A20" w14:textId="77777777"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Npr. bruto plača za VII. stopnjo izobrazbe (x eur), x mesecev</w:t>
            </w:r>
          </w:p>
        </w:tc>
        <w:tc>
          <w:tcPr>
            <w:tcW w:w="822" w:type="dxa"/>
            <w:shd w:val="clear" w:color="auto" w:fill="auto"/>
            <w:vAlign w:val="bottom"/>
            <w:hideMark/>
          </w:tcPr>
          <w:p w14:paraId="57A5CFFA" w14:textId="77777777"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Npr. ura</w:t>
            </w:r>
          </w:p>
        </w:tc>
        <w:tc>
          <w:tcPr>
            <w:tcW w:w="567" w:type="dxa"/>
            <w:shd w:val="clear" w:color="auto" w:fill="auto"/>
            <w:vAlign w:val="bottom"/>
          </w:tcPr>
          <w:p w14:paraId="0F28860F"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20ABB7EE"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76BBEE10" w14:textId="77777777" w:rsidR="00D04714" w:rsidRPr="00D04714" w:rsidRDefault="00D04714" w:rsidP="00D04714">
            <w:pPr>
              <w:rPr>
                <w:rFonts w:ascii="Arial" w:hAnsi="Arial" w:cs="Arial"/>
                <w:bCs/>
                <w:sz w:val="20"/>
                <w:lang w:val="pl-PL"/>
              </w:rPr>
            </w:pPr>
          </w:p>
        </w:tc>
      </w:tr>
      <w:tr w:rsidR="00D04714" w:rsidRPr="00D04714" w14:paraId="6AFDD67F" w14:textId="77777777" w:rsidTr="004F368B">
        <w:trPr>
          <w:trHeight w:val="284"/>
        </w:trPr>
        <w:tc>
          <w:tcPr>
            <w:tcW w:w="4130" w:type="dxa"/>
            <w:shd w:val="clear" w:color="auto" w:fill="auto"/>
            <w:vAlign w:val="bottom"/>
            <w:hideMark/>
          </w:tcPr>
          <w:p w14:paraId="431BB67A"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Npr.: regres koordinatorja</w:t>
            </w:r>
          </w:p>
        </w:tc>
        <w:tc>
          <w:tcPr>
            <w:tcW w:w="2203" w:type="dxa"/>
            <w:shd w:val="clear" w:color="auto" w:fill="auto"/>
            <w:vAlign w:val="bottom"/>
            <w:hideMark/>
          </w:tcPr>
          <w:p w14:paraId="19345178"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w:t>
            </w:r>
          </w:p>
        </w:tc>
        <w:tc>
          <w:tcPr>
            <w:tcW w:w="822" w:type="dxa"/>
            <w:shd w:val="clear" w:color="auto" w:fill="auto"/>
            <w:vAlign w:val="bottom"/>
            <w:hideMark/>
          </w:tcPr>
          <w:p w14:paraId="072638B2"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w:t>
            </w:r>
          </w:p>
        </w:tc>
        <w:tc>
          <w:tcPr>
            <w:tcW w:w="567" w:type="dxa"/>
            <w:shd w:val="clear" w:color="auto" w:fill="auto"/>
            <w:vAlign w:val="bottom"/>
            <w:hideMark/>
          </w:tcPr>
          <w:p w14:paraId="6059BECF"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w:t>
            </w:r>
          </w:p>
        </w:tc>
        <w:tc>
          <w:tcPr>
            <w:tcW w:w="709" w:type="dxa"/>
            <w:shd w:val="clear" w:color="auto" w:fill="auto"/>
            <w:vAlign w:val="bottom"/>
            <w:hideMark/>
          </w:tcPr>
          <w:p w14:paraId="6DF9E33D"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w:t>
            </w:r>
          </w:p>
        </w:tc>
        <w:tc>
          <w:tcPr>
            <w:tcW w:w="1278" w:type="dxa"/>
            <w:shd w:val="clear" w:color="auto" w:fill="auto"/>
            <w:vAlign w:val="bottom"/>
            <w:hideMark/>
          </w:tcPr>
          <w:p w14:paraId="268F8569"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w:t>
            </w:r>
          </w:p>
        </w:tc>
      </w:tr>
      <w:tr w:rsidR="00D04714" w:rsidRPr="00D04714" w14:paraId="645FCECE" w14:textId="77777777" w:rsidTr="004F368B">
        <w:trPr>
          <w:trHeight w:val="284"/>
        </w:trPr>
        <w:tc>
          <w:tcPr>
            <w:tcW w:w="4130" w:type="dxa"/>
            <w:shd w:val="clear" w:color="auto" w:fill="auto"/>
            <w:vAlign w:val="bottom"/>
          </w:tcPr>
          <w:p w14:paraId="271ABFAC"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xml:space="preserve">Npr.: stroški prevoza na delo </w:t>
            </w:r>
            <w:r w:rsidRPr="00D04714">
              <w:rPr>
                <w:rFonts w:ascii="Arial" w:hAnsi="Arial" w:cs="Arial"/>
                <w:bCs/>
                <w:i/>
                <w:iCs/>
                <w:sz w:val="20"/>
                <w:lang w:val="pl-PL"/>
              </w:rPr>
              <w:t>koordinatorja</w:t>
            </w:r>
          </w:p>
        </w:tc>
        <w:tc>
          <w:tcPr>
            <w:tcW w:w="2203" w:type="dxa"/>
            <w:shd w:val="clear" w:color="auto" w:fill="auto"/>
            <w:vAlign w:val="bottom"/>
          </w:tcPr>
          <w:p w14:paraId="4837F4F0" w14:textId="77777777" w:rsidR="00D04714" w:rsidRPr="00D04714" w:rsidRDefault="00D04714" w:rsidP="00D04714">
            <w:pPr>
              <w:rPr>
                <w:rFonts w:ascii="Arial" w:hAnsi="Arial" w:cs="Arial"/>
                <w:bCs/>
                <w:i/>
                <w:sz w:val="20"/>
                <w:lang w:val="pl-PL"/>
              </w:rPr>
            </w:pPr>
          </w:p>
        </w:tc>
        <w:tc>
          <w:tcPr>
            <w:tcW w:w="822" w:type="dxa"/>
            <w:shd w:val="clear" w:color="auto" w:fill="auto"/>
            <w:vAlign w:val="bottom"/>
          </w:tcPr>
          <w:p w14:paraId="25BC71A8" w14:textId="77777777" w:rsidR="00D04714" w:rsidRPr="00D04714" w:rsidRDefault="00D04714" w:rsidP="00D04714">
            <w:pPr>
              <w:rPr>
                <w:rFonts w:ascii="Arial" w:hAnsi="Arial" w:cs="Arial"/>
                <w:bCs/>
                <w:i/>
                <w:sz w:val="20"/>
                <w:lang w:val="pl-PL"/>
              </w:rPr>
            </w:pPr>
          </w:p>
        </w:tc>
        <w:tc>
          <w:tcPr>
            <w:tcW w:w="567" w:type="dxa"/>
            <w:shd w:val="clear" w:color="auto" w:fill="auto"/>
            <w:vAlign w:val="bottom"/>
          </w:tcPr>
          <w:p w14:paraId="49610509" w14:textId="77777777" w:rsidR="00D04714" w:rsidRPr="00D04714" w:rsidRDefault="00D04714" w:rsidP="00D04714">
            <w:pPr>
              <w:rPr>
                <w:rFonts w:ascii="Arial" w:hAnsi="Arial" w:cs="Arial"/>
                <w:bCs/>
                <w:i/>
                <w:sz w:val="20"/>
                <w:lang w:val="pl-PL"/>
              </w:rPr>
            </w:pPr>
          </w:p>
        </w:tc>
        <w:tc>
          <w:tcPr>
            <w:tcW w:w="709" w:type="dxa"/>
            <w:shd w:val="clear" w:color="auto" w:fill="auto"/>
            <w:vAlign w:val="bottom"/>
          </w:tcPr>
          <w:p w14:paraId="2A0AFD4B" w14:textId="77777777" w:rsidR="00D04714" w:rsidRPr="00D04714" w:rsidRDefault="00D04714" w:rsidP="00D04714">
            <w:pPr>
              <w:rPr>
                <w:rFonts w:ascii="Arial" w:hAnsi="Arial" w:cs="Arial"/>
                <w:bCs/>
                <w:i/>
                <w:sz w:val="20"/>
                <w:lang w:val="pl-PL"/>
              </w:rPr>
            </w:pPr>
          </w:p>
        </w:tc>
        <w:tc>
          <w:tcPr>
            <w:tcW w:w="1278" w:type="dxa"/>
            <w:shd w:val="clear" w:color="auto" w:fill="auto"/>
            <w:vAlign w:val="bottom"/>
          </w:tcPr>
          <w:p w14:paraId="02A3E39E" w14:textId="77777777" w:rsidR="00D04714" w:rsidRPr="00D04714" w:rsidRDefault="00D04714" w:rsidP="00D04714">
            <w:pPr>
              <w:rPr>
                <w:rFonts w:ascii="Arial" w:hAnsi="Arial" w:cs="Arial"/>
                <w:bCs/>
                <w:i/>
                <w:sz w:val="20"/>
                <w:lang w:val="pl-PL"/>
              </w:rPr>
            </w:pPr>
          </w:p>
        </w:tc>
      </w:tr>
      <w:tr w:rsidR="00D04714" w:rsidRPr="00D04714" w14:paraId="51A4835D" w14:textId="77777777" w:rsidTr="004F368B">
        <w:trPr>
          <w:trHeight w:val="284"/>
        </w:trPr>
        <w:tc>
          <w:tcPr>
            <w:tcW w:w="4130" w:type="dxa"/>
            <w:shd w:val="clear" w:color="auto" w:fill="auto"/>
            <w:vAlign w:val="bottom"/>
          </w:tcPr>
          <w:p w14:paraId="4A8DADB3" w14:textId="77777777" w:rsidR="00D04714" w:rsidRPr="00D04714" w:rsidRDefault="00D04714" w:rsidP="00D04714">
            <w:pPr>
              <w:rPr>
                <w:rFonts w:ascii="Arial" w:hAnsi="Arial" w:cs="Arial"/>
                <w:bCs/>
                <w:i/>
                <w:sz w:val="20"/>
                <w:lang w:val="pl-PL"/>
              </w:rPr>
            </w:pPr>
            <w:r w:rsidRPr="00D04714">
              <w:rPr>
                <w:rFonts w:ascii="Arial" w:hAnsi="Arial" w:cs="Arial"/>
                <w:bCs/>
                <w:i/>
                <w:sz w:val="20"/>
                <w:lang w:val="pl-PL"/>
              </w:rPr>
              <w:t xml:space="preserve">Npr.: stroški prehrane </w:t>
            </w:r>
            <w:r w:rsidRPr="00D04714">
              <w:rPr>
                <w:rFonts w:ascii="Arial" w:hAnsi="Arial" w:cs="Arial"/>
                <w:bCs/>
                <w:i/>
                <w:iCs/>
                <w:sz w:val="20"/>
                <w:lang w:val="pl-PL"/>
              </w:rPr>
              <w:t>koordinatorja</w:t>
            </w:r>
          </w:p>
        </w:tc>
        <w:tc>
          <w:tcPr>
            <w:tcW w:w="2203" w:type="dxa"/>
            <w:shd w:val="clear" w:color="auto" w:fill="auto"/>
            <w:vAlign w:val="bottom"/>
          </w:tcPr>
          <w:p w14:paraId="384D75FB" w14:textId="77777777" w:rsidR="00D04714" w:rsidRPr="00D04714" w:rsidRDefault="00D04714" w:rsidP="00D04714">
            <w:pPr>
              <w:rPr>
                <w:rFonts w:ascii="Arial" w:hAnsi="Arial" w:cs="Arial"/>
                <w:bCs/>
                <w:i/>
                <w:sz w:val="20"/>
                <w:lang w:val="pl-PL"/>
              </w:rPr>
            </w:pPr>
          </w:p>
        </w:tc>
        <w:tc>
          <w:tcPr>
            <w:tcW w:w="822" w:type="dxa"/>
            <w:shd w:val="clear" w:color="auto" w:fill="auto"/>
            <w:vAlign w:val="bottom"/>
          </w:tcPr>
          <w:p w14:paraId="0EB402BE" w14:textId="77777777" w:rsidR="00D04714" w:rsidRPr="00D04714" w:rsidRDefault="00D04714" w:rsidP="00D04714">
            <w:pPr>
              <w:rPr>
                <w:rFonts w:ascii="Arial" w:hAnsi="Arial" w:cs="Arial"/>
                <w:bCs/>
                <w:i/>
                <w:sz w:val="20"/>
                <w:lang w:val="pl-PL"/>
              </w:rPr>
            </w:pPr>
          </w:p>
        </w:tc>
        <w:tc>
          <w:tcPr>
            <w:tcW w:w="567" w:type="dxa"/>
            <w:shd w:val="clear" w:color="auto" w:fill="auto"/>
            <w:vAlign w:val="bottom"/>
          </w:tcPr>
          <w:p w14:paraId="2AD9DD5C" w14:textId="77777777" w:rsidR="00D04714" w:rsidRPr="00D04714" w:rsidRDefault="00D04714" w:rsidP="00D04714">
            <w:pPr>
              <w:rPr>
                <w:rFonts w:ascii="Arial" w:hAnsi="Arial" w:cs="Arial"/>
                <w:bCs/>
                <w:i/>
                <w:sz w:val="20"/>
                <w:lang w:val="pl-PL"/>
              </w:rPr>
            </w:pPr>
          </w:p>
        </w:tc>
        <w:tc>
          <w:tcPr>
            <w:tcW w:w="709" w:type="dxa"/>
            <w:shd w:val="clear" w:color="auto" w:fill="auto"/>
            <w:vAlign w:val="bottom"/>
          </w:tcPr>
          <w:p w14:paraId="030DDDF4" w14:textId="77777777" w:rsidR="00D04714" w:rsidRPr="00D04714" w:rsidRDefault="00D04714" w:rsidP="00D04714">
            <w:pPr>
              <w:rPr>
                <w:rFonts w:ascii="Arial" w:hAnsi="Arial" w:cs="Arial"/>
                <w:bCs/>
                <w:i/>
                <w:sz w:val="20"/>
                <w:lang w:val="pl-PL"/>
              </w:rPr>
            </w:pPr>
          </w:p>
        </w:tc>
        <w:tc>
          <w:tcPr>
            <w:tcW w:w="1278" w:type="dxa"/>
            <w:shd w:val="clear" w:color="auto" w:fill="auto"/>
            <w:vAlign w:val="bottom"/>
          </w:tcPr>
          <w:p w14:paraId="460890B6" w14:textId="77777777" w:rsidR="00D04714" w:rsidRPr="00D04714" w:rsidRDefault="00D04714" w:rsidP="00D04714">
            <w:pPr>
              <w:rPr>
                <w:rFonts w:ascii="Arial" w:hAnsi="Arial" w:cs="Arial"/>
                <w:bCs/>
                <w:i/>
                <w:sz w:val="20"/>
                <w:lang w:val="pl-PL"/>
              </w:rPr>
            </w:pPr>
          </w:p>
        </w:tc>
      </w:tr>
      <w:tr w:rsidR="00D04714" w:rsidRPr="00D04714" w14:paraId="0D385A02" w14:textId="77777777" w:rsidTr="004F368B">
        <w:trPr>
          <w:trHeight w:val="284"/>
        </w:trPr>
        <w:tc>
          <w:tcPr>
            <w:tcW w:w="4130" w:type="dxa"/>
            <w:shd w:val="clear" w:color="auto" w:fill="auto"/>
            <w:vAlign w:val="bottom"/>
          </w:tcPr>
          <w:p w14:paraId="2F50712F" w14:textId="77777777" w:rsidR="00D04714" w:rsidRPr="00D04714" w:rsidRDefault="00D04714" w:rsidP="00D04714">
            <w:pPr>
              <w:rPr>
                <w:rFonts w:ascii="Arial" w:hAnsi="Arial" w:cs="Arial"/>
                <w:bCs/>
                <w:i/>
                <w:sz w:val="20"/>
                <w:lang w:val="pl-PL"/>
              </w:rPr>
            </w:pPr>
          </w:p>
        </w:tc>
        <w:tc>
          <w:tcPr>
            <w:tcW w:w="2203" w:type="dxa"/>
            <w:shd w:val="clear" w:color="auto" w:fill="auto"/>
            <w:vAlign w:val="bottom"/>
          </w:tcPr>
          <w:p w14:paraId="3C12EF37" w14:textId="77777777" w:rsidR="00D04714" w:rsidRPr="00D04714" w:rsidRDefault="00D04714" w:rsidP="00D04714">
            <w:pPr>
              <w:rPr>
                <w:rFonts w:ascii="Arial" w:hAnsi="Arial" w:cs="Arial"/>
                <w:bCs/>
                <w:i/>
                <w:sz w:val="20"/>
                <w:lang w:val="pl-PL"/>
              </w:rPr>
            </w:pPr>
          </w:p>
        </w:tc>
        <w:tc>
          <w:tcPr>
            <w:tcW w:w="822" w:type="dxa"/>
            <w:shd w:val="clear" w:color="auto" w:fill="auto"/>
            <w:vAlign w:val="bottom"/>
          </w:tcPr>
          <w:p w14:paraId="3D6FF456" w14:textId="77777777" w:rsidR="00D04714" w:rsidRPr="00D04714" w:rsidRDefault="00D04714" w:rsidP="00D04714">
            <w:pPr>
              <w:rPr>
                <w:rFonts w:ascii="Arial" w:hAnsi="Arial" w:cs="Arial"/>
                <w:bCs/>
                <w:i/>
                <w:sz w:val="20"/>
                <w:lang w:val="pl-PL"/>
              </w:rPr>
            </w:pPr>
          </w:p>
        </w:tc>
        <w:tc>
          <w:tcPr>
            <w:tcW w:w="567" w:type="dxa"/>
            <w:shd w:val="clear" w:color="auto" w:fill="auto"/>
            <w:vAlign w:val="bottom"/>
          </w:tcPr>
          <w:p w14:paraId="0AFD5B8A" w14:textId="77777777" w:rsidR="00D04714" w:rsidRPr="00D04714" w:rsidRDefault="00D04714" w:rsidP="00D04714">
            <w:pPr>
              <w:rPr>
                <w:rFonts w:ascii="Arial" w:hAnsi="Arial" w:cs="Arial"/>
                <w:bCs/>
                <w:i/>
                <w:sz w:val="20"/>
                <w:lang w:val="pl-PL"/>
              </w:rPr>
            </w:pPr>
          </w:p>
        </w:tc>
        <w:tc>
          <w:tcPr>
            <w:tcW w:w="709" w:type="dxa"/>
            <w:shd w:val="clear" w:color="auto" w:fill="auto"/>
            <w:vAlign w:val="bottom"/>
          </w:tcPr>
          <w:p w14:paraId="34AD7DDF" w14:textId="77777777" w:rsidR="00D04714" w:rsidRPr="00D04714" w:rsidRDefault="00D04714" w:rsidP="00D04714">
            <w:pPr>
              <w:rPr>
                <w:rFonts w:ascii="Arial" w:hAnsi="Arial" w:cs="Arial"/>
                <w:bCs/>
                <w:i/>
                <w:sz w:val="20"/>
                <w:lang w:val="pl-PL"/>
              </w:rPr>
            </w:pPr>
          </w:p>
        </w:tc>
        <w:tc>
          <w:tcPr>
            <w:tcW w:w="1278" w:type="dxa"/>
            <w:shd w:val="clear" w:color="auto" w:fill="auto"/>
            <w:vAlign w:val="bottom"/>
          </w:tcPr>
          <w:p w14:paraId="7EC2AB73" w14:textId="77777777" w:rsidR="00D04714" w:rsidRPr="00D04714" w:rsidRDefault="00D04714" w:rsidP="00D04714">
            <w:pPr>
              <w:rPr>
                <w:rFonts w:ascii="Arial" w:hAnsi="Arial" w:cs="Arial"/>
                <w:bCs/>
                <w:i/>
                <w:sz w:val="20"/>
                <w:lang w:val="pl-PL"/>
              </w:rPr>
            </w:pPr>
          </w:p>
        </w:tc>
      </w:tr>
      <w:tr w:rsidR="00D04714" w:rsidRPr="00D04714" w14:paraId="11E8DBA7" w14:textId="77777777" w:rsidTr="00D04714">
        <w:trPr>
          <w:trHeight w:val="284"/>
        </w:trPr>
        <w:tc>
          <w:tcPr>
            <w:tcW w:w="8431" w:type="dxa"/>
            <w:gridSpan w:val="5"/>
            <w:shd w:val="clear" w:color="auto" w:fill="C6D9F1" w:themeFill="text2" w:themeFillTint="33"/>
            <w:vAlign w:val="bottom"/>
            <w:hideMark/>
          </w:tcPr>
          <w:p w14:paraId="1E70F8FA"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Stroški za službena potovanja  </w:t>
            </w:r>
          </w:p>
        </w:tc>
        <w:tc>
          <w:tcPr>
            <w:tcW w:w="1278" w:type="dxa"/>
            <w:shd w:val="clear" w:color="auto" w:fill="C6D9F1" w:themeFill="text2" w:themeFillTint="33"/>
            <w:vAlign w:val="bottom"/>
          </w:tcPr>
          <w:p w14:paraId="00F6AA1D" w14:textId="5A41C8B6" w:rsidR="00D04714" w:rsidRPr="00D04714" w:rsidRDefault="007F1909" w:rsidP="00D04714">
            <w:pPr>
              <w:rPr>
                <w:rFonts w:ascii="Arial" w:hAnsi="Arial" w:cs="Arial"/>
                <w:bCs/>
                <w:sz w:val="20"/>
                <w:lang w:val="pl-PL"/>
              </w:rPr>
            </w:pPr>
            <w:r>
              <w:rPr>
                <w:rFonts w:ascii="Arial" w:hAnsi="Arial" w:cs="Arial"/>
                <w:bCs/>
                <w:i/>
                <w:iCs/>
                <w:sz w:val="20"/>
                <w:lang w:val="pl-PL"/>
              </w:rPr>
              <w:t>s</w:t>
            </w:r>
            <w:r w:rsidRPr="00D04714">
              <w:rPr>
                <w:rFonts w:ascii="Arial" w:hAnsi="Arial" w:cs="Arial"/>
                <w:bCs/>
                <w:i/>
                <w:iCs/>
                <w:sz w:val="20"/>
                <w:lang w:val="pl-PL"/>
              </w:rPr>
              <w:t>kupni znesek</w:t>
            </w:r>
          </w:p>
        </w:tc>
      </w:tr>
      <w:tr w:rsidR="00D04714" w:rsidRPr="00D04714" w14:paraId="2E3836E6" w14:textId="77777777" w:rsidTr="004F368B">
        <w:trPr>
          <w:trHeight w:val="284"/>
        </w:trPr>
        <w:tc>
          <w:tcPr>
            <w:tcW w:w="4130" w:type="dxa"/>
            <w:shd w:val="clear" w:color="auto" w:fill="auto"/>
            <w:vAlign w:val="bottom"/>
            <w:hideMark/>
          </w:tcPr>
          <w:p w14:paraId="2D3F433A" w14:textId="3765C239" w:rsidR="00D04714" w:rsidRPr="00D04714" w:rsidRDefault="00D04714" w:rsidP="00D04714">
            <w:pPr>
              <w:rPr>
                <w:rFonts w:ascii="Arial" w:hAnsi="Arial" w:cs="Arial"/>
                <w:bCs/>
                <w:sz w:val="20"/>
                <w:lang w:val="pl-PL"/>
              </w:rPr>
            </w:pPr>
            <w:r w:rsidRPr="00D04714">
              <w:rPr>
                <w:rFonts w:ascii="Arial" w:hAnsi="Arial" w:cs="Arial"/>
                <w:bCs/>
                <w:i/>
                <w:iCs/>
                <w:sz w:val="20"/>
                <w:lang w:val="pl-PL"/>
              </w:rPr>
              <w:t xml:space="preserve">Npr.: </w:t>
            </w:r>
            <w:r>
              <w:rPr>
                <w:rFonts w:ascii="Arial" w:hAnsi="Arial" w:cs="Arial"/>
                <w:bCs/>
                <w:i/>
                <w:iCs/>
                <w:sz w:val="20"/>
                <w:lang w:val="pl-PL"/>
              </w:rPr>
              <w:t>p</w:t>
            </w:r>
            <w:r w:rsidRPr="00D04714">
              <w:rPr>
                <w:rFonts w:ascii="Arial" w:hAnsi="Arial" w:cs="Arial"/>
                <w:bCs/>
                <w:i/>
                <w:iCs/>
                <w:sz w:val="20"/>
                <w:lang w:val="pl-PL"/>
              </w:rPr>
              <w:t>arkirnina</w:t>
            </w:r>
          </w:p>
        </w:tc>
        <w:tc>
          <w:tcPr>
            <w:tcW w:w="2203" w:type="dxa"/>
            <w:shd w:val="clear" w:color="auto" w:fill="auto"/>
            <w:vAlign w:val="bottom"/>
            <w:hideMark/>
          </w:tcPr>
          <w:p w14:paraId="6F02D7D4"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 </w:t>
            </w:r>
          </w:p>
        </w:tc>
        <w:tc>
          <w:tcPr>
            <w:tcW w:w="822" w:type="dxa"/>
            <w:shd w:val="clear" w:color="auto" w:fill="auto"/>
            <w:vAlign w:val="bottom"/>
            <w:hideMark/>
          </w:tcPr>
          <w:p w14:paraId="5B1EDAB6"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 </w:t>
            </w:r>
          </w:p>
        </w:tc>
        <w:tc>
          <w:tcPr>
            <w:tcW w:w="567" w:type="dxa"/>
            <w:shd w:val="clear" w:color="auto" w:fill="auto"/>
            <w:vAlign w:val="bottom"/>
            <w:hideMark/>
          </w:tcPr>
          <w:p w14:paraId="49B94F8F"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 </w:t>
            </w:r>
          </w:p>
        </w:tc>
        <w:tc>
          <w:tcPr>
            <w:tcW w:w="709" w:type="dxa"/>
            <w:shd w:val="clear" w:color="auto" w:fill="auto"/>
            <w:vAlign w:val="bottom"/>
            <w:hideMark/>
          </w:tcPr>
          <w:p w14:paraId="652DF9D0"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 </w:t>
            </w:r>
          </w:p>
        </w:tc>
        <w:tc>
          <w:tcPr>
            <w:tcW w:w="1278" w:type="dxa"/>
            <w:shd w:val="clear" w:color="auto" w:fill="auto"/>
            <w:vAlign w:val="bottom"/>
            <w:hideMark/>
          </w:tcPr>
          <w:p w14:paraId="2FD58ABD"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 </w:t>
            </w:r>
          </w:p>
        </w:tc>
      </w:tr>
      <w:tr w:rsidR="00D04714" w:rsidRPr="00D04714" w14:paraId="688136FF" w14:textId="77777777" w:rsidTr="004F368B">
        <w:trPr>
          <w:trHeight w:val="284"/>
        </w:trPr>
        <w:tc>
          <w:tcPr>
            <w:tcW w:w="4130" w:type="dxa"/>
            <w:shd w:val="clear" w:color="auto" w:fill="auto"/>
            <w:vAlign w:val="bottom"/>
          </w:tcPr>
          <w:p w14:paraId="3D9EDEE9"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12DA63D1" w14:textId="77777777" w:rsidR="00D04714" w:rsidRPr="00D04714" w:rsidRDefault="00D04714" w:rsidP="00D04714">
            <w:pPr>
              <w:rPr>
                <w:rFonts w:ascii="Arial" w:hAnsi="Arial" w:cs="Arial"/>
                <w:bCs/>
                <w:i/>
                <w:sz w:val="20"/>
                <w:lang w:val="pl-PL"/>
              </w:rPr>
            </w:pPr>
          </w:p>
        </w:tc>
        <w:tc>
          <w:tcPr>
            <w:tcW w:w="822" w:type="dxa"/>
            <w:shd w:val="clear" w:color="auto" w:fill="auto"/>
            <w:vAlign w:val="bottom"/>
          </w:tcPr>
          <w:p w14:paraId="5F34143A" w14:textId="77777777" w:rsidR="00D04714" w:rsidRPr="00D04714" w:rsidRDefault="00D04714" w:rsidP="00D04714">
            <w:pPr>
              <w:rPr>
                <w:rFonts w:ascii="Arial" w:hAnsi="Arial" w:cs="Arial"/>
                <w:bCs/>
                <w:i/>
                <w:sz w:val="20"/>
                <w:lang w:val="pl-PL"/>
              </w:rPr>
            </w:pPr>
          </w:p>
        </w:tc>
        <w:tc>
          <w:tcPr>
            <w:tcW w:w="567" w:type="dxa"/>
            <w:shd w:val="clear" w:color="auto" w:fill="auto"/>
            <w:vAlign w:val="bottom"/>
          </w:tcPr>
          <w:p w14:paraId="6BF8E3F6" w14:textId="77777777" w:rsidR="00D04714" w:rsidRPr="00D04714" w:rsidRDefault="00D04714" w:rsidP="00D04714">
            <w:pPr>
              <w:rPr>
                <w:rFonts w:ascii="Arial" w:hAnsi="Arial" w:cs="Arial"/>
                <w:bCs/>
                <w:i/>
                <w:sz w:val="20"/>
                <w:lang w:val="pl-PL"/>
              </w:rPr>
            </w:pPr>
          </w:p>
        </w:tc>
        <w:tc>
          <w:tcPr>
            <w:tcW w:w="709" w:type="dxa"/>
            <w:shd w:val="clear" w:color="auto" w:fill="auto"/>
            <w:vAlign w:val="bottom"/>
          </w:tcPr>
          <w:p w14:paraId="464E4DFA" w14:textId="77777777" w:rsidR="00D04714" w:rsidRPr="00D04714" w:rsidRDefault="00D04714" w:rsidP="00D04714">
            <w:pPr>
              <w:rPr>
                <w:rFonts w:ascii="Arial" w:hAnsi="Arial" w:cs="Arial"/>
                <w:bCs/>
                <w:i/>
                <w:sz w:val="20"/>
                <w:lang w:val="pl-PL"/>
              </w:rPr>
            </w:pPr>
          </w:p>
        </w:tc>
        <w:tc>
          <w:tcPr>
            <w:tcW w:w="1278" w:type="dxa"/>
            <w:shd w:val="clear" w:color="auto" w:fill="auto"/>
            <w:vAlign w:val="bottom"/>
          </w:tcPr>
          <w:p w14:paraId="4512422B" w14:textId="77777777" w:rsidR="00D04714" w:rsidRPr="00D04714" w:rsidRDefault="00D04714" w:rsidP="00D04714">
            <w:pPr>
              <w:rPr>
                <w:rFonts w:ascii="Arial" w:hAnsi="Arial" w:cs="Arial"/>
                <w:bCs/>
                <w:i/>
                <w:sz w:val="20"/>
                <w:lang w:val="pl-PL"/>
              </w:rPr>
            </w:pPr>
          </w:p>
        </w:tc>
      </w:tr>
      <w:tr w:rsidR="007F1909" w:rsidRPr="00D04714" w14:paraId="2AB14FC6" w14:textId="77777777" w:rsidTr="007F1909">
        <w:trPr>
          <w:trHeight w:val="284"/>
        </w:trPr>
        <w:tc>
          <w:tcPr>
            <w:tcW w:w="8431" w:type="dxa"/>
            <w:gridSpan w:val="5"/>
            <w:shd w:val="clear" w:color="auto" w:fill="D9D9D9" w:themeFill="background1" w:themeFillShade="D9"/>
            <w:vAlign w:val="bottom"/>
            <w:hideMark/>
          </w:tcPr>
          <w:p w14:paraId="62F3C26B" w14:textId="77777777" w:rsidR="007F1909" w:rsidRPr="00D04714" w:rsidRDefault="007F1909" w:rsidP="00B07573">
            <w:pPr>
              <w:spacing w:before="120" w:after="120"/>
              <w:jc w:val="center"/>
              <w:rPr>
                <w:rFonts w:ascii="Arial" w:hAnsi="Arial" w:cs="Arial"/>
                <w:b/>
                <w:sz w:val="20"/>
                <w:lang w:val="pl-PL"/>
              </w:rPr>
            </w:pPr>
            <w:r w:rsidRPr="00D04714">
              <w:rPr>
                <w:rFonts w:ascii="Arial" w:hAnsi="Arial" w:cs="Arial"/>
                <w:b/>
                <w:sz w:val="20"/>
                <w:lang w:val="pl-PL"/>
              </w:rPr>
              <w:t>STROŠKI INFORMIRANJA IN KOMUNICIRANJA</w:t>
            </w:r>
          </w:p>
        </w:tc>
        <w:tc>
          <w:tcPr>
            <w:tcW w:w="1278" w:type="dxa"/>
            <w:shd w:val="clear" w:color="auto" w:fill="D9D9D9" w:themeFill="background1" w:themeFillShade="D9"/>
            <w:vAlign w:val="bottom"/>
          </w:tcPr>
          <w:p w14:paraId="51905FA0" w14:textId="59414F08" w:rsidR="007F1909" w:rsidRPr="00D04714" w:rsidRDefault="007F1909" w:rsidP="00D04714">
            <w:pPr>
              <w:rPr>
                <w:rFonts w:ascii="Arial" w:hAnsi="Arial" w:cs="Arial"/>
                <w:b/>
                <w:sz w:val="20"/>
                <w:lang w:val="pl-PL"/>
              </w:rPr>
            </w:pPr>
          </w:p>
        </w:tc>
      </w:tr>
      <w:tr w:rsidR="00D04714" w:rsidRPr="00D04714" w14:paraId="3C8BD309" w14:textId="77777777" w:rsidTr="00D04714">
        <w:trPr>
          <w:trHeight w:val="284"/>
        </w:trPr>
        <w:tc>
          <w:tcPr>
            <w:tcW w:w="8431" w:type="dxa"/>
            <w:gridSpan w:val="5"/>
            <w:shd w:val="clear" w:color="auto" w:fill="C6D9F1" w:themeFill="text2" w:themeFillTint="33"/>
            <w:vAlign w:val="bottom"/>
            <w:hideMark/>
          </w:tcPr>
          <w:p w14:paraId="4F7DF9AC"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Stroški oblikovanja, priprave na tisk, tiska in dostave gradiv </w:t>
            </w:r>
          </w:p>
        </w:tc>
        <w:tc>
          <w:tcPr>
            <w:tcW w:w="1278" w:type="dxa"/>
            <w:shd w:val="clear" w:color="auto" w:fill="C6D9F1" w:themeFill="text2" w:themeFillTint="33"/>
            <w:vAlign w:val="bottom"/>
          </w:tcPr>
          <w:p w14:paraId="23277A4E" w14:textId="140E8F48" w:rsidR="00D04714" w:rsidRPr="00D04714" w:rsidRDefault="007F1909" w:rsidP="00D04714">
            <w:pPr>
              <w:rPr>
                <w:rFonts w:ascii="Arial" w:hAnsi="Arial" w:cs="Arial"/>
                <w:bCs/>
                <w:sz w:val="20"/>
                <w:lang w:val="pl-PL"/>
              </w:rPr>
            </w:pPr>
            <w:r>
              <w:rPr>
                <w:rFonts w:ascii="Arial" w:hAnsi="Arial" w:cs="Arial"/>
                <w:bCs/>
                <w:i/>
                <w:iCs/>
                <w:sz w:val="20"/>
                <w:lang w:val="pl-PL"/>
              </w:rPr>
              <w:t>s</w:t>
            </w:r>
            <w:r w:rsidRPr="00D04714">
              <w:rPr>
                <w:rFonts w:ascii="Arial" w:hAnsi="Arial" w:cs="Arial"/>
                <w:bCs/>
                <w:i/>
                <w:iCs/>
                <w:sz w:val="20"/>
                <w:lang w:val="pl-PL"/>
              </w:rPr>
              <w:t>kupni znesek</w:t>
            </w:r>
          </w:p>
        </w:tc>
      </w:tr>
      <w:tr w:rsidR="00D04714" w:rsidRPr="00D04714" w14:paraId="0062B77C" w14:textId="77777777" w:rsidTr="004F368B">
        <w:trPr>
          <w:trHeight w:val="284"/>
        </w:trPr>
        <w:tc>
          <w:tcPr>
            <w:tcW w:w="4130" w:type="dxa"/>
            <w:shd w:val="clear" w:color="auto" w:fill="auto"/>
            <w:vAlign w:val="bottom"/>
            <w:hideMark/>
          </w:tcPr>
          <w:p w14:paraId="5B2BCBCC" w14:textId="10D2C749"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 xml:space="preserve">Npr.: </w:t>
            </w:r>
            <w:r w:rsidR="00B07573">
              <w:rPr>
                <w:rFonts w:ascii="Arial" w:hAnsi="Arial" w:cs="Arial"/>
                <w:bCs/>
                <w:i/>
                <w:iCs/>
                <w:sz w:val="20"/>
                <w:lang w:val="pl-PL"/>
              </w:rPr>
              <w:t>t</w:t>
            </w:r>
            <w:r w:rsidRPr="00D04714">
              <w:rPr>
                <w:rFonts w:ascii="Arial" w:hAnsi="Arial" w:cs="Arial"/>
                <w:bCs/>
                <w:i/>
                <w:iCs/>
                <w:sz w:val="20"/>
                <w:lang w:val="pl-PL"/>
              </w:rPr>
              <w:t>isk letakov</w:t>
            </w:r>
          </w:p>
        </w:tc>
        <w:tc>
          <w:tcPr>
            <w:tcW w:w="2203" w:type="dxa"/>
            <w:shd w:val="clear" w:color="auto" w:fill="auto"/>
            <w:vAlign w:val="bottom"/>
          </w:tcPr>
          <w:p w14:paraId="3A362E8C"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4BA477BE"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7F92876A"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3361F415"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4FDD85CC" w14:textId="77777777" w:rsidR="00D04714" w:rsidRPr="00D04714" w:rsidRDefault="00D04714" w:rsidP="00D04714">
            <w:pPr>
              <w:rPr>
                <w:rFonts w:ascii="Arial" w:hAnsi="Arial" w:cs="Arial"/>
                <w:bCs/>
                <w:sz w:val="20"/>
                <w:lang w:val="pl-PL"/>
              </w:rPr>
            </w:pPr>
          </w:p>
        </w:tc>
      </w:tr>
      <w:tr w:rsidR="00D04714" w:rsidRPr="00D04714" w14:paraId="5001E1CD" w14:textId="77777777" w:rsidTr="004F368B">
        <w:trPr>
          <w:trHeight w:val="284"/>
        </w:trPr>
        <w:tc>
          <w:tcPr>
            <w:tcW w:w="4130" w:type="dxa"/>
            <w:shd w:val="clear" w:color="auto" w:fill="auto"/>
            <w:vAlign w:val="bottom"/>
          </w:tcPr>
          <w:p w14:paraId="6625B163"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4F131CA6"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2B3EF3EF"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2920D352"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6B57ACCE"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1D8D47A2" w14:textId="77777777" w:rsidR="00D04714" w:rsidRPr="00D04714" w:rsidRDefault="00D04714" w:rsidP="00D04714">
            <w:pPr>
              <w:rPr>
                <w:rFonts w:ascii="Arial" w:hAnsi="Arial" w:cs="Arial"/>
                <w:bCs/>
                <w:sz w:val="20"/>
                <w:lang w:val="pl-PL"/>
              </w:rPr>
            </w:pPr>
          </w:p>
        </w:tc>
      </w:tr>
      <w:tr w:rsidR="00D04714" w:rsidRPr="00D04714" w14:paraId="41E2C35E" w14:textId="77777777" w:rsidTr="00D04714">
        <w:trPr>
          <w:trHeight w:val="284"/>
        </w:trPr>
        <w:tc>
          <w:tcPr>
            <w:tcW w:w="8431" w:type="dxa"/>
            <w:gridSpan w:val="5"/>
            <w:shd w:val="clear" w:color="auto" w:fill="C6D9F1" w:themeFill="text2" w:themeFillTint="33"/>
            <w:vAlign w:val="bottom"/>
            <w:hideMark/>
          </w:tcPr>
          <w:p w14:paraId="1C0BC9FC"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Stroški oglaševalskih storitev in stroški objav </w:t>
            </w:r>
          </w:p>
        </w:tc>
        <w:tc>
          <w:tcPr>
            <w:tcW w:w="1278" w:type="dxa"/>
            <w:shd w:val="clear" w:color="auto" w:fill="C6D9F1" w:themeFill="text2" w:themeFillTint="33"/>
            <w:vAlign w:val="bottom"/>
          </w:tcPr>
          <w:p w14:paraId="0418AE48" w14:textId="0D9B7D86" w:rsidR="00D04714" w:rsidRPr="00D04714" w:rsidRDefault="007F1909" w:rsidP="00D04714">
            <w:pPr>
              <w:rPr>
                <w:rFonts w:ascii="Arial" w:hAnsi="Arial" w:cs="Arial"/>
                <w:bCs/>
                <w:sz w:val="20"/>
                <w:lang w:val="pl-PL"/>
              </w:rPr>
            </w:pPr>
            <w:r>
              <w:rPr>
                <w:rFonts w:ascii="Arial" w:hAnsi="Arial" w:cs="Arial"/>
                <w:bCs/>
                <w:i/>
                <w:iCs/>
                <w:sz w:val="20"/>
                <w:lang w:val="pl-PL"/>
              </w:rPr>
              <w:t>s</w:t>
            </w:r>
            <w:r w:rsidRPr="00D04714">
              <w:rPr>
                <w:rFonts w:ascii="Arial" w:hAnsi="Arial" w:cs="Arial"/>
                <w:bCs/>
                <w:i/>
                <w:iCs/>
                <w:sz w:val="20"/>
                <w:lang w:val="pl-PL"/>
              </w:rPr>
              <w:t>kupni znesek</w:t>
            </w:r>
          </w:p>
        </w:tc>
      </w:tr>
      <w:tr w:rsidR="00D04714" w:rsidRPr="00D04714" w14:paraId="0CD3C1A0" w14:textId="77777777" w:rsidTr="004F368B">
        <w:trPr>
          <w:trHeight w:val="284"/>
        </w:trPr>
        <w:tc>
          <w:tcPr>
            <w:tcW w:w="4130" w:type="dxa"/>
            <w:shd w:val="clear" w:color="auto" w:fill="auto"/>
            <w:vAlign w:val="bottom"/>
          </w:tcPr>
          <w:p w14:paraId="336DC45E" w14:textId="3E8A33A6"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 xml:space="preserve">Npr.: </w:t>
            </w:r>
            <w:r w:rsidR="00B07573">
              <w:rPr>
                <w:rFonts w:ascii="Arial" w:hAnsi="Arial" w:cs="Arial"/>
                <w:bCs/>
                <w:i/>
                <w:iCs/>
                <w:sz w:val="20"/>
                <w:lang w:val="pl-PL"/>
              </w:rPr>
              <w:t>o</w:t>
            </w:r>
            <w:r w:rsidRPr="00D04714">
              <w:rPr>
                <w:rFonts w:ascii="Arial" w:hAnsi="Arial" w:cs="Arial"/>
                <w:bCs/>
                <w:i/>
                <w:iCs/>
                <w:sz w:val="20"/>
                <w:lang w:val="pl-PL"/>
              </w:rPr>
              <w:t>bjava v...</w:t>
            </w:r>
          </w:p>
        </w:tc>
        <w:tc>
          <w:tcPr>
            <w:tcW w:w="2203" w:type="dxa"/>
            <w:shd w:val="clear" w:color="auto" w:fill="auto"/>
            <w:vAlign w:val="bottom"/>
          </w:tcPr>
          <w:p w14:paraId="15130E1D"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17111859"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05DFCF73"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76261C55"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2F19D381" w14:textId="77777777" w:rsidR="00D04714" w:rsidRPr="00D04714" w:rsidRDefault="00D04714" w:rsidP="00D04714">
            <w:pPr>
              <w:rPr>
                <w:rFonts w:ascii="Arial" w:hAnsi="Arial" w:cs="Arial"/>
                <w:bCs/>
                <w:sz w:val="20"/>
                <w:lang w:val="pl-PL"/>
              </w:rPr>
            </w:pPr>
          </w:p>
        </w:tc>
      </w:tr>
      <w:tr w:rsidR="00D04714" w:rsidRPr="00D04714" w14:paraId="5FDA39DA" w14:textId="77777777" w:rsidTr="004F368B">
        <w:trPr>
          <w:trHeight w:val="284"/>
        </w:trPr>
        <w:tc>
          <w:tcPr>
            <w:tcW w:w="4130" w:type="dxa"/>
            <w:shd w:val="clear" w:color="auto" w:fill="auto"/>
            <w:vAlign w:val="bottom"/>
          </w:tcPr>
          <w:p w14:paraId="32B7CEB9"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50826081"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34BD11C6"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545FBBC2"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77B2F1B7"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26EFFD6E" w14:textId="77777777" w:rsidR="00D04714" w:rsidRPr="00D04714" w:rsidRDefault="00D04714" w:rsidP="00D04714">
            <w:pPr>
              <w:rPr>
                <w:rFonts w:ascii="Arial" w:hAnsi="Arial" w:cs="Arial"/>
                <w:bCs/>
                <w:sz w:val="20"/>
                <w:lang w:val="pl-PL"/>
              </w:rPr>
            </w:pPr>
          </w:p>
        </w:tc>
      </w:tr>
      <w:tr w:rsidR="00D04714" w:rsidRPr="00D04714" w14:paraId="3BCAF039" w14:textId="77777777" w:rsidTr="00D04714">
        <w:trPr>
          <w:trHeight w:val="284"/>
        </w:trPr>
        <w:tc>
          <w:tcPr>
            <w:tcW w:w="8431" w:type="dxa"/>
            <w:gridSpan w:val="5"/>
            <w:shd w:val="clear" w:color="auto" w:fill="C6D9F1" w:themeFill="text2" w:themeFillTint="33"/>
            <w:vAlign w:val="bottom"/>
            <w:hideMark/>
          </w:tcPr>
          <w:p w14:paraId="126B705C"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Stroški svetovanja na področju informiranja in komuniciranja </w:t>
            </w:r>
          </w:p>
        </w:tc>
        <w:tc>
          <w:tcPr>
            <w:tcW w:w="1278" w:type="dxa"/>
            <w:shd w:val="clear" w:color="auto" w:fill="C6D9F1" w:themeFill="text2" w:themeFillTint="33"/>
            <w:vAlign w:val="bottom"/>
          </w:tcPr>
          <w:p w14:paraId="2658E80D" w14:textId="212B3248" w:rsidR="00D04714" w:rsidRPr="00D04714" w:rsidRDefault="007F1909" w:rsidP="00D04714">
            <w:pPr>
              <w:rPr>
                <w:rFonts w:ascii="Arial" w:hAnsi="Arial" w:cs="Arial"/>
                <w:bCs/>
                <w:sz w:val="20"/>
                <w:lang w:val="pl-PL"/>
              </w:rPr>
            </w:pPr>
            <w:r>
              <w:rPr>
                <w:rFonts w:ascii="Arial" w:hAnsi="Arial" w:cs="Arial"/>
                <w:bCs/>
                <w:i/>
                <w:iCs/>
                <w:sz w:val="20"/>
                <w:lang w:val="pl-PL"/>
              </w:rPr>
              <w:t>s</w:t>
            </w:r>
            <w:r w:rsidRPr="00D04714">
              <w:rPr>
                <w:rFonts w:ascii="Arial" w:hAnsi="Arial" w:cs="Arial"/>
                <w:bCs/>
                <w:i/>
                <w:iCs/>
                <w:sz w:val="20"/>
                <w:lang w:val="pl-PL"/>
              </w:rPr>
              <w:t>kupni znesek</w:t>
            </w:r>
          </w:p>
        </w:tc>
      </w:tr>
      <w:tr w:rsidR="00D04714" w:rsidRPr="00D04714" w14:paraId="1390C176" w14:textId="77777777" w:rsidTr="004F368B">
        <w:trPr>
          <w:trHeight w:val="284"/>
        </w:trPr>
        <w:tc>
          <w:tcPr>
            <w:tcW w:w="4130" w:type="dxa"/>
            <w:shd w:val="clear" w:color="auto" w:fill="auto"/>
            <w:vAlign w:val="bottom"/>
            <w:hideMark/>
          </w:tcPr>
          <w:p w14:paraId="736E88B4" w14:textId="3EE57897"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 xml:space="preserve">Npr.: </w:t>
            </w:r>
            <w:r w:rsidR="00B07573">
              <w:rPr>
                <w:rFonts w:ascii="Arial" w:hAnsi="Arial" w:cs="Arial"/>
                <w:bCs/>
                <w:i/>
                <w:iCs/>
                <w:sz w:val="20"/>
                <w:lang w:val="pl-PL"/>
              </w:rPr>
              <w:t>s</w:t>
            </w:r>
            <w:r w:rsidRPr="00D04714">
              <w:rPr>
                <w:rFonts w:ascii="Arial" w:hAnsi="Arial" w:cs="Arial"/>
                <w:bCs/>
                <w:i/>
                <w:iCs/>
                <w:sz w:val="20"/>
                <w:lang w:val="pl-PL"/>
              </w:rPr>
              <w:t>vetovanje...</w:t>
            </w:r>
          </w:p>
        </w:tc>
        <w:tc>
          <w:tcPr>
            <w:tcW w:w="2203" w:type="dxa"/>
            <w:shd w:val="clear" w:color="auto" w:fill="auto"/>
            <w:vAlign w:val="bottom"/>
          </w:tcPr>
          <w:p w14:paraId="727F64F6"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1C513013"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71AE025F"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3B9DDC91"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32236970" w14:textId="77777777" w:rsidR="00D04714" w:rsidRPr="00D04714" w:rsidRDefault="00D04714" w:rsidP="00D04714">
            <w:pPr>
              <w:rPr>
                <w:rFonts w:ascii="Arial" w:hAnsi="Arial" w:cs="Arial"/>
                <w:bCs/>
                <w:sz w:val="20"/>
                <w:lang w:val="pl-PL"/>
              </w:rPr>
            </w:pPr>
          </w:p>
        </w:tc>
      </w:tr>
      <w:tr w:rsidR="00D04714" w:rsidRPr="00D04714" w14:paraId="44ED7DB5" w14:textId="77777777" w:rsidTr="004F368B">
        <w:trPr>
          <w:trHeight w:val="284"/>
        </w:trPr>
        <w:tc>
          <w:tcPr>
            <w:tcW w:w="4130" w:type="dxa"/>
            <w:shd w:val="clear" w:color="auto" w:fill="auto"/>
            <w:vAlign w:val="bottom"/>
          </w:tcPr>
          <w:p w14:paraId="335A8231"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32415FBA"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110238D1"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1D4A6007"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4952A590"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02A667EC" w14:textId="77777777" w:rsidR="00D04714" w:rsidRPr="00D04714" w:rsidRDefault="00D04714" w:rsidP="00D04714">
            <w:pPr>
              <w:rPr>
                <w:rFonts w:ascii="Arial" w:hAnsi="Arial" w:cs="Arial"/>
                <w:bCs/>
                <w:sz w:val="20"/>
                <w:lang w:val="pl-PL"/>
              </w:rPr>
            </w:pPr>
          </w:p>
        </w:tc>
      </w:tr>
      <w:tr w:rsidR="00D04714" w:rsidRPr="00D04714" w14:paraId="65C59501" w14:textId="77777777" w:rsidTr="00D04714">
        <w:trPr>
          <w:trHeight w:val="284"/>
        </w:trPr>
        <w:tc>
          <w:tcPr>
            <w:tcW w:w="8431" w:type="dxa"/>
            <w:gridSpan w:val="5"/>
            <w:shd w:val="clear" w:color="auto" w:fill="C6D9F1" w:themeFill="text2" w:themeFillTint="33"/>
            <w:vAlign w:val="bottom"/>
            <w:hideMark/>
          </w:tcPr>
          <w:p w14:paraId="58F3D19F" w14:textId="319F8CE0" w:rsidR="00D04714" w:rsidRPr="00D04714" w:rsidRDefault="00D04714" w:rsidP="00D04714">
            <w:pPr>
              <w:rPr>
                <w:rFonts w:ascii="Arial" w:hAnsi="Arial" w:cs="Arial"/>
                <w:bCs/>
                <w:sz w:val="20"/>
                <w:lang w:val="pl-PL"/>
              </w:rPr>
            </w:pPr>
            <w:r w:rsidRPr="00D04714">
              <w:rPr>
                <w:rFonts w:ascii="Arial" w:hAnsi="Arial" w:cs="Arial"/>
                <w:bCs/>
                <w:sz w:val="20"/>
                <w:lang w:val="pl-PL"/>
              </w:rPr>
              <w:t>Stroški organizacije in izvedbe konferenc, seminarjev</w:t>
            </w:r>
            <w:r w:rsidR="00E15292">
              <w:rPr>
                <w:rFonts w:ascii="Arial" w:hAnsi="Arial" w:cs="Arial"/>
                <w:bCs/>
                <w:sz w:val="20"/>
                <w:lang w:val="pl-PL"/>
              </w:rPr>
              <w:t xml:space="preserve"> idr.</w:t>
            </w:r>
          </w:p>
        </w:tc>
        <w:tc>
          <w:tcPr>
            <w:tcW w:w="1278" w:type="dxa"/>
            <w:shd w:val="clear" w:color="auto" w:fill="C6D9F1" w:themeFill="text2" w:themeFillTint="33"/>
            <w:vAlign w:val="bottom"/>
          </w:tcPr>
          <w:p w14:paraId="20C94E17" w14:textId="1134BB44" w:rsidR="00D04714" w:rsidRPr="00D04714" w:rsidRDefault="007F1909" w:rsidP="00D04714">
            <w:pPr>
              <w:rPr>
                <w:rFonts w:ascii="Arial" w:hAnsi="Arial" w:cs="Arial"/>
                <w:bCs/>
                <w:sz w:val="20"/>
                <w:lang w:val="pl-PL"/>
              </w:rPr>
            </w:pPr>
            <w:r>
              <w:rPr>
                <w:rFonts w:ascii="Arial" w:hAnsi="Arial" w:cs="Arial"/>
                <w:bCs/>
                <w:i/>
                <w:iCs/>
                <w:sz w:val="20"/>
                <w:lang w:val="pl-PL"/>
              </w:rPr>
              <w:t>s</w:t>
            </w:r>
            <w:r w:rsidRPr="00D04714">
              <w:rPr>
                <w:rFonts w:ascii="Arial" w:hAnsi="Arial" w:cs="Arial"/>
                <w:bCs/>
                <w:i/>
                <w:iCs/>
                <w:sz w:val="20"/>
                <w:lang w:val="pl-PL"/>
              </w:rPr>
              <w:t>kupni znesek</w:t>
            </w:r>
          </w:p>
        </w:tc>
      </w:tr>
      <w:tr w:rsidR="00D04714" w:rsidRPr="00D04714" w14:paraId="1EB370EF" w14:textId="77777777" w:rsidTr="004F368B">
        <w:trPr>
          <w:trHeight w:val="284"/>
        </w:trPr>
        <w:tc>
          <w:tcPr>
            <w:tcW w:w="4130" w:type="dxa"/>
            <w:shd w:val="clear" w:color="auto" w:fill="auto"/>
            <w:vAlign w:val="bottom"/>
            <w:hideMark/>
          </w:tcPr>
          <w:p w14:paraId="67F24098" w14:textId="0C71A4CB"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 xml:space="preserve">Npr.: </w:t>
            </w:r>
            <w:r w:rsidR="00B07573">
              <w:rPr>
                <w:rFonts w:ascii="Arial" w:hAnsi="Arial" w:cs="Arial"/>
                <w:bCs/>
                <w:i/>
                <w:iCs/>
                <w:sz w:val="20"/>
                <w:lang w:val="pl-PL"/>
              </w:rPr>
              <w:t>n</w:t>
            </w:r>
            <w:r w:rsidRPr="00D04714">
              <w:rPr>
                <w:rFonts w:ascii="Arial" w:hAnsi="Arial" w:cs="Arial"/>
                <w:bCs/>
                <w:i/>
                <w:iCs/>
                <w:sz w:val="20"/>
                <w:lang w:val="pl-PL"/>
              </w:rPr>
              <w:t>ajem dvorane</w:t>
            </w:r>
          </w:p>
        </w:tc>
        <w:tc>
          <w:tcPr>
            <w:tcW w:w="2203" w:type="dxa"/>
            <w:shd w:val="clear" w:color="auto" w:fill="auto"/>
            <w:vAlign w:val="bottom"/>
          </w:tcPr>
          <w:p w14:paraId="53A50360"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7C7F52E3"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3B9BC693"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621DD5D5"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2DA143D1" w14:textId="77777777" w:rsidR="00D04714" w:rsidRPr="00D04714" w:rsidRDefault="00D04714" w:rsidP="00D04714">
            <w:pPr>
              <w:rPr>
                <w:rFonts w:ascii="Arial" w:hAnsi="Arial" w:cs="Arial"/>
                <w:bCs/>
                <w:sz w:val="20"/>
                <w:lang w:val="pl-PL"/>
              </w:rPr>
            </w:pPr>
          </w:p>
        </w:tc>
      </w:tr>
      <w:tr w:rsidR="00D04714" w:rsidRPr="00D04714" w14:paraId="41719FDC" w14:textId="77777777" w:rsidTr="004F368B">
        <w:trPr>
          <w:trHeight w:val="284"/>
        </w:trPr>
        <w:tc>
          <w:tcPr>
            <w:tcW w:w="4130" w:type="dxa"/>
            <w:shd w:val="clear" w:color="auto" w:fill="auto"/>
            <w:vAlign w:val="bottom"/>
          </w:tcPr>
          <w:p w14:paraId="650049A7"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57167AC9"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1471592C"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5B76B2E4"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73B9C0B9"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382368A0" w14:textId="77777777" w:rsidR="00D04714" w:rsidRPr="00D04714" w:rsidRDefault="00D04714" w:rsidP="00D04714">
            <w:pPr>
              <w:rPr>
                <w:rFonts w:ascii="Arial" w:hAnsi="Arial" w:cs="Arial"/>
                <w:bCs/>
                <w:sz w:val="20"/>
                <w:lang w:val="pl-PL"/>
              </w:rPr>
            </w:pPr>
          </w:p>
        </w:tc>
      </w:tr>
      <w:tr w:rsidR="00D04714" w:rsidRPr="00D04714" w14:paraId="2B5389F8" w14:textId="77777777" w:rsidTr="00B07573">
        <w:trPr>
          <w:trHeight w:val="284"/>
        </w:trPr>
        <w:tc>
          <w:tcPr>
            <w:tcW w:w="8431" w:type="dxa"/>
            <w:gridSpan w:val="5"/>
            <w:shd w:val="clear" w:color="auto" w:fill="C6D9F1" w:themeFill="text2" w:themeFillTint="33"/>
            <w:vAlign w:val="bottom"/>
            <w:hideMark/>
          </w:tcPr>
          <w:p w14:paraId="3F0E9DAE"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Stroški nastopov na sejmih in razstavah </w:t>
            </w:r>
          </w:p>
        </w:tc>
        <w:tc>
          <w:tcPr>
            <w:tcW w:w="1278" w:type="dxa"/>
            <w:shd w:val="clear" w:color="auto" w:fill="C6D9F1" w:themeFill="text2" w:themeFillTint="33"/>
            <w:vAlign w:val="bottom"/>
            <w:hideMark/>
          </w:tcPr>
          <w:p w14:paraId="2EC3DF20" w14:textId="2F00E1A4" w:rsidR="00D04714" w:rsidRPr="00D04714" w:rsidRDefault="00D04714" w:rsidP="00D04714">
            <w:pPr>
              <w:rPr>
                <w:rFonts w:ascii="Arial" w:hAnsi="Arial" w:cs="Arial"/>
                <w:bCs/>
                <w:sz w:val="20"/>
                <w:lang w:val="pl-PL"/>
              </w:rPr>
            </w:pPr>
            <w:r w:rsidRPr="00D04714">
              <w:rPr>
                <w:rFonts w:ascii="Arial" w:hAnsi="Arial" w:cs="Arial"/>
                <w:bCs/>
                <w:sz w:val="20"/>
                <w:lang w:val="pl-PL"/>
              </w:rPr>
              <w:t> </w:t>
            </w:r>
            <w:r w:rsidR="007F1909">
              <w:rPr>
                <w:rFonts w:ascii="Arial" w:hAnsi="Arial" w:cs="Arial"/>
                <w:bCs/>
                <w:i/>
                <w:iCs/>
                <w:sz w:val="20"/>
                <w:lang w:val="pl-PL"/>
              </w:rPr>
              <w:t>s</w:t>
            </w:r>
            <w:r w:rsidR="007F1909" w:rsidRPr="00D04714">
              <w:rPr>
                <w:rFonts w:ascii="Arial" w:hAnsi="Arial" w:cs="Arial"/>
                <w:bCs/>
                <w:i/>
                <w:iCs/>
                <w:sz w:val="20"/>
                <w:lang w:val="pl-PL"/>
              </w:rPr>
              <w:t>kupni znesek</w:t>
            </w:r>
          </w:p>
        </w:tc>
      </w:tr>
      <w:tr w:rsidR="00D04714" w:rsidRPr="00D04714" w14:paraId="2D5DCC77" w14:textId="77777777" w:rsidTr="004F368B">
        <w:trPr>
          <w:trHeight w:val="284"/>
        </w:trPr>
        <w:tc>
          <w:tcPr>
            <w:tcW w:w="4130" w:type="dxa"/>
            <w:shd w:val="clear" w:color="auto" w:fill="auto"/>
            <w:vAlign w:val="bottom"/>
            <w:hideMark/>
          </w:tcPr>
          <w:p w14:paraId="3EE0C38A" w14:textId="7AEE84A7" w:rsidR="00D04714" w:rsidRPr="00D04714" w:rsidRDefault="00D04714" w:rsidP="00D04714">
            <w:pPr>
              <w:rPr>
                <w:rFonts w:ascii="Arial" w:hAnsi="Arial" w:cs="Arial"/>
                <w:bCs/>
                <w:i/>
                <w:iCs/>
                <w:sz w:val="20"/>
                <w:lang w:val="pl-PL"/>
              </w:rPr>
            </w:pPr>
            <w:r w:rsidRPr="00D04714">
              <w:rPr>
                <w:rFonts w:ascii="Arial" w:hAnsi="Arial" w:cs="Arial"/>
                <w:bCs/>
                <w:i/>
                <w:iCs/>
                <w:sz w:val="20"/>
                <w:lang w:val="pl-PL"/>
              </w:rPr>
              <w:t xml:space="preserve">Npr.: </w:t>
            </w:r>
            <w:r w:rsidR="00B07573">
              <w:rPr>
                <w:rFonts w:ascii="Arial" w:hAnsi="Arial" w:cs="Arial"/>
                <w:bCs/>
                <w:i/>
                <w:iCs/>
                <w:sz w:val="20"/>
                <w:lang w:val="pl-PL"/>
              </w:rPr>
              <w:t>n</w:t>
            </w:r>
            <w:r w:rsidRPr="00D04714">
              <w:rPr>
                <w:rFonts w:ascii="Arial" w:hAnsi="Arial" w:cs="Arial"/>
                <w:bCs/>
                <w:i/>
                <w:iCs/>
                <w:sz w:val="20"/>
                <w:lang w:val="pl-PL"/>
              </w:rPr>
              <w:t>ajem prostora.</w:t>
            </w:r>
          </w:p>
        </w:tc>
        <w:tc>
          <w:tcPr>
            <w:tcW w:w="2203" w:type="dxa"/>
            <w:shd w:val="clear" w:color="auto" w:fill="auto"/>
            <w:vAlign w:val="bottom"/>
          </w:tcPr>
          <w:p w14:paraId="4FBA53CF"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3A2DFB66"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111251AC"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06D3F041"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0BB4AD02" w14:textId="77777777" w:rsidR="00D04714" w:rsidRPr="00D04714" w:rsidRDefault="00D04714" w:rsidP="00D04714">
            <w:pPr>
              <w:rPr>
                <w:rFonts w:ascii="Arial" w:hAnsi="Arial" w:cs="Arial"/>
                <w:bCs/>
                <w:sz w:val="20"/>
                <w:lang w:val="pl-PL"/>
              </w:rPr>
            </w:pPr>
          </w:p>
        </w:tc>
      </w:tr>
      <w:tr w:rsidR="00D04714" w:rsidRPr="00D04714" w14:paraId="12C563FF" w14:textId="77777777" w:rsidTr="004F368B">
        <w:trPr>
          <w:trHeight w:val="284"/>
        </w:trPr>
        <w:tc>
          <w:tcPr>
            <w:tcW w:w="4130" w:type="dxa"/>
            <w:shd w:val="clear" w:color="auto" w:fill="auto"/>
            <w:vAlign w:val="bottom"/>
          </w:tcPr>
          <w:p w14:paraId="0279C78D"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14E9294B"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4FE1D726"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2607A06D"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0DA2445A"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2524E080" w14:textId="77777777" w:rsidR="00D04714" w:rsidRPr="00D04714" w:rsidRDefault="00D04714" w:rsidP="00D04714">
            <w:pPr>
              <w:rPr>
                <w:rFonts w:ascii="Arial" w:hAnsi="Arial" w:cs="Arial"/>
                <w:bCs/>
                <w:sz w:val="20"/>
                <w:lang w:val="pl-PL"/>
              </w:rPr>
            </w:pPr>
          </w:p>
        </w:tc>
      </w:tr>
      <w:tr w:rsidR="00D04714" w:rsidRPr="00D04714" w14:paraId="41F7118A" w14:textId="77777777" w:rsidTr="00B07573">
        <w:trPr>
          <w:trHeight w:val="284"/>
        </w:trPr>
        <w:tc>
          <w:tcPr>
            <w:tcW w:w="8431" w:type="dxa"/>
            <w:gridSpan w:val="5"/>
            <w:shd w:val="clear" w:color="auto" w:fill="C6D9F1" w:themeFill="text2" w:themeFillTint="33"/>
            <w:vAlign w:val="bottom"/>
            <w:hideMark/>
          </w:tcPr>
          <w:p w14:paraId="3999EAC7"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Drugi stroški informiranja in komuniciranja</w:t>
            </w:r>
          </w:p>
        </w:tc>
        <w:tc>
          <w:tcPr>
            <w:tcW w:w="1278" w:type="dxa"/>
            <w:shd w:val="clear" w:color="auto" w:fill="C6D9F1" w:themeFill="text2" w:themeFillTint="33"/>
            <w:vAlign w:val="bottom"/>
            <w:hideMark/>
          </w:tcPr>
          <w:p w14:paraId="60D0B686" w14:textId="4FDD246C" w:rsidR="00D04714" w:rsidRPr="00D04714" w:rsidRDefault="00D04714" w:rsidP="00D04714">
            <w:pPr>
              <w:rPr>
                <w:rFonts w:ascii="Arial" w:hAnsi="Arial" w:cs="Arial"/>
                <w:bCs/>
                <w:sz w:val="20"/>
                <w:lang w:val="pl-PL"/>
              </w:rPr>
            </w:pPr>
            <w:r w:rsidRPr="00D04714">
              <w:rPr>
                <w:rFonts w:ascii="Arial" w:hAnsi="Arial" w:cs="Arial"/>
                <w:bCs/>
                <w:sz w:val="20"/>
                <w:lang w:val="pl-PL"/>
              </w:rPr>
              <w:t> </w:t>
            </w:r>
            <w:r w:rsidR="007F1909">
              <w:rPr>
                <w:rFonts w:ascii="Arial" w:hAnsi="Arial" w:cs="Arial"/>
                <w:bCs/>
                <w:i/>
                <w:iCs/>
                <w:sz w:val="20"/>
                <w:lang w:val="pl-PL"/>
              </w:rPr>
              <w:t>s</w:t>
            </w:r>
            <w:r w:rsidR="007F1909" w:rsidRPr="00D04714">
              <w:rPr>
                <w:rFonts w:ascii="Arial" w:hAnsi="Arial" w:cs="Arial"/>
                <w:bCs/>
                <w:i/>
                <w:iCs/>
                <w:sz w:val="20"/>
                <w:lang w:val="pl-PL"/>
              </w:rPr>
              <w:t>kupni znesek</w:t>
            </w:r>
          </w:p>
        </w:tc>
      </w:tr>
      <w:tr w:rsidR="00D04714" w:rsidRPr="00D04714" w14:paraId="34AB812A" w14:textId="77777777" w:rsidTr="004F368B">
        <w:trPr>
          <w:trHeight w:val="284"/>
        </w:trPr>
        <w:tc>
          <w:tcPr>
            <w:tcW w:w="4130" w:type="dxa"/>
            <w:shd w:val="clear" w:color="auto" w:fill="auto"/>
            <w:vAlign w:val="bottom"/>
            <w:hideMark/>
          </w:tcPr>
          <w:p w14:paraId="3E68B353"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51B448F9"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0C605FC9"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68476800"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166DBADE"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0AA69B96" w14:textId="77777777" w:rsidR="00D04714" w:rsidRPr="00D04714" w:rsidRDefault="00D04714" w:rsidP="00D04714">
            <w:pPr>
              <w:rPr>
                <w:rFonts w:ascii="Arial" w:hAnsi="Arial" w:cs="Arial"/>
                <w:bCs/>
                <w:sz w:val="20"/>
                <w:lang w:val="pl-PL"/>
              </w:rPr>
            </w:pPr>
          </w:p>
        </w:tc>
      </w:tr>
      <w:tr w:rsidR="00D04714" w:rsidRPr="00D04714" w14:paraId="6BD4F431" w14:textId="77777777" w:rsidTr="004F368B">
        <w:trPr>
          <w:trHeight w:val="284"/>
        </w:trPr>
        <w:tc>
          <w:tcPr>
            <w:tcW w:w="4130" w:type="dxa"/>
            <w:shd w:val="clear" w:color="auto" w:fill="auto"/>
            <w:vAlign w:val="bottom"/>
          </w:tcPr>
          <w:p w14:paraId="32870086"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002BED79"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3041F7CD"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6DCC39D4"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4ED377BF"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21A5AC6F" w14:textId="77777777" w:rsidR="00D04714" w:rsidRPr="00D04714" w:rsidRDefault="00D04714" w:rsidP="00D04714">
            <w:pPr>
              <w:rPr>
                <w:rFonts w:ascii="Arial" w:hAnsi="Arial" w:cs="Arial"/>
                <w:bCs/>
                <w:sz w:val="20"/>
                <w:lang w:val="pl-PL"/>
              </w:rPr>
            </w:pPr>
          </w:p>
        </w:tc>
      </w:tr>
      <w:tr w:rsidR="00D04714" w:rsidRPr="00D04714" w14:paraId="270B298C" w14:textId="77777777" w:rsidTr="00B07573">
        <w:trPr>
          <w:trHeight w:val="284"/>
        </w:trPr>
        <w:tc>
          <w:tcPr>
            <w:tcW w:w="8431" w:type="dxa"/>
            <w:gridSpan w:val="5"/>
            <w:shd w:val="clear" w:color="auto" w:fill="C6D9F1" w:themeFill="text2" w:themeFillTint="33"/>
            <w:vAlign w:val="bottom"/>
            <w:hideMark/>
          </w:tcPr>
          <w:p w14:paraId="63A8DBC8" w14:textId="310847BF" w:rsidR="00D04714" w:rsidRPr="00D04714" w:rsidRDefault="00D04714" w:rsidP="00D04714">
            <w:pPr>
              <w:rPr>
                <w:rFonts w:ascii="Arial" w:hAnsi="Arial" w:cs="Arial"/>
                <w:bCs/>
                <w:sz w:val="20"/>
                <w:lang w:val="pl-PL"/>
              </w:rPr>
            </w:pPr>
            <w:r w:rsidRPr="00D04714">
              <w:rPr>
                <w:rFonts w:ascii="Arial" w:hAnsi="Arial" w:cs="Arial"/>
                <w:bCs/>
                <w:sz w:val="20"/>
                <w:lang w:val="pl-PL"/>
              </w:rPr>
              <w:t>Stroški izdelave ali nadgradnje spletnih strani</w:t>
            </w:r>
            <w:r w:rsidR="00B07573">
              <w:rPr>
                <w:rFonts w:ascii="Arial" w:hAnsi="Arial" w:cs="Arial"/>
                <w:bCs/>
                <w:sz w:val="20"/>
                <w:lang w:val="pl-PL"/>
              </w:rPr>
              <w:t xml:space="preserve"> ter aplikacije </w:t>
            </w:r>
          </w:p>
        </w:tc>
        <w:tc>
          <w:tcPr>
            <w:tcW w:w="1278" w:type="dxa"/>
            <w:shd w:val="clear" w:color="auto" w:fill="C6D9F1" w:themeFill="text2" w:themeFillTint="33"/>
            <w:vAlign w:val="bottom"/>
            <w:hideMark/>
          </w:tcPr>
          <w:p w14:paraId="60047BB8" w14:textId="11667AB5" w:rsidR="00D04714" w:rsidRPr="00D04714" w:rsidRDefault="00D04714" w:rsidP="00D04714">
            <w:pPr>
              <w:rPr>
                <w:rFonts w:ascii="Arial" w:hAnsi="Arial" w:cs="Arial"/>
                <w:bCs/>
                <w:sz w:val="20"/>
                <w:lang w:val="pl-PL"/>
              </w:rPr>
            </w:pPr>
            <w:r w:rsidRPr="00D04714">
              <w:rPr>
                <w:rFonts w:ascii="Arial" w:hAnsi="Arial" w:cs="Arial"/>
                <w:bCs/>
                <w:sz w:val="20"/>
                <w:lang w:val="pl-PL"/>
              </w:rPr>
              <w:t> </w:t>
            </w:r>
            <w:r w:rsidR="007F1909">
              <w:rPr>
                <w:rFonts w:ascii="Arial" w:hAnsi="Arial" w:cs="Arial"/>
                <w:bCs/>
                <w:i/>
                <w:iCs/>
                <w:sz w:val="20"/>
                <w:lang w:val="pl-PL"/>
              </w:rPr>
              <w:t>s</w:t>
            </w:r>
            <w:r w:rsidR="007F1909" w:rsidRPr="00D04714">
              <w:rPr>
                <w:rFonts w:ascii="Arial" w:hAnsi="Arial" w:cs="Arial"/>
                <w:bCs/>
                <w:i/>
                <w:iCs/>
                <w:sz w:val="20"/>
                <w:lang w:val="pl-PL"/>
              </w:rPr>
              <w:t>kupni znesek</w:t>
            </w:r>
          </w:p>
        </w:tc>
      </w:tr>
      <w:tr w:rsidR="00D04714" w:rsidRPr="00D04714" w14:paraId="28CC2938" w14:textId="77777777" w:rsidTr="004F368B">
        <w:trPr>
          <w:trHeight w:val="284"/>
        </w:trPr>
        <w:tc>
          <w:tcPr>
            <w:tcW w:w="4130" w:type="dxa"/>
            <w:shd w:val="clear" w:color="auto" w:fill="auto"/>
            <w:vAlign w:val="bottom"/>
            <w:hideMark/>
          </w:tcPr>
          <w:p w14:paraId="7245A251"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7471020C"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2E6873AE"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782AB4A5"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1961275D"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3F2FD35B" w14:textId="77777777" w:rsidR="00D04714" w:rsidRPr="00D04714" w:rsidRDefault="00D04714" w:rsidP="00D04714">
            <w:pPr>
              <w:rPr>
                <w:rFonts w:ascii="Arial" w:hAnsi="Arial" w:cs="Arial"/>
                <w:bCs/>
                <w:sz w:val="20"/>
                <w:lang w:val="pl-PL"/>
              </w:rPr>
            </w:pPr>
          </w:p>
        </w:tc>
      </w:tr>
      <w:tr w:rsidR="00D04714" w:rsidRPr="00D04714" w14:paraId="4F685F17" w14:textId="77777777" w:rsidTr="004F368B">
        <w:trPr>
          <w:trHeight w:val="284"/>
        </w:trPr>
        <w:tc>
          <w:tcPr>
            <w:tcW w:w="4130" w:type="dxa"/>
            <w:shd w:val="clear" w:color="auto" w:fill="auto"/>
            <w:vAlign w:val="bottom"/>
          </w:tcPr>
          <w:p w14:paraId="3B56170C" w14:textId="77777777" w:rsidR="00D04714" w:rsidRPr="00D04714" w:rsidRDefault="00D04714" w:rsidP="00D04714">
            <w:pPr>
              <w:rPr>
                <w:rFonts w:ascii="Arial" w:hAnsi="Arial" w:cs="Arial"/>
                <w:bCs/>
                <w:i/>
                <w:iCs/>
                <w:sz w:val="20"/>
                <w:lang w:val="pl-PL"/>
              </w:rPr>
            </w:pPr>
          </w:p>
        </w:tc>
        <w:tc>
          <w:tcPr>
            <w:tcW w:w="2203" w:type="dxa"/>
            <w:shd w:val="clear" w:color="auto" w:fill="auto"/>
            <w:vAlign w:val="bottom"/>
          </w:tcPr>
          <w:p w14:paraId="70BEE8B2" w14:textId="77777777" w:rsidR="00D04714" w:rsidRPr="00D04714" w:rsidRDefault="00D04714" w:rsidP="00D04714">
            <w:pPr>
              <w:rPr>
                <w:rFonts w:ascii="Arial" w:hAnsi="Arial" w:cs="Arial"/>
                <w:bCs/>
                <w:i/>
                <w:iCs/>
                <w:sz w:val="20"/>
                <w:lang w:val="pl-PL"/>
              </w:rPr>
            </w:pPr>
          </w:p>
        </w:tc>
        <w:tc>
          <w:tcPr>
            <w:tcW w:w="822" w:type="dxa"/>
            <w:shd w:val="clear" w:color="auto" w:fill="auto"/>
            <w:vAlign w:val="bottom"/>
          </w:tcPr>
          <w:p w14:paraId="66F1DD7D" w14:textId="77777777" w:rsidR="00D04714" w:rsidRPr="00D04714" w:rsidRDefault="00D04714" w:rsidP="00D04714">
            <w:pPr>
              <w:rPr>
                <w:rFonts w:ascii="Arial" w:hAnsi="Arial" w:cs="Arial"/>
                <w:bCs/>
                <w:sz w:val="20"/>
                <w:lang w:val="pl-PL"/>
              </w:rPr>
            </w:pPr>
          </w:p>
        </w:tc>
        <w:tc>
          <w:tcPr>
            <w:tcW w:w="567" w:type="dxa"/>
            <w:shd w:val="clear" w:color="auto" w:fill="auto"/>
            <w:vAlign w:val="bottom"/>
          </w:tcPr>
          <w:p w14:paraId="67CAE2BE" w14:textId="77777777" w:rsidR="00D04714" w:rsidRPr="00D04714" w:rsidRDefault="00D04714" w:rsidP="00D04714">
            <w:pPr>
              <w:rPr>
                <w:rFonts w:ascii="Arial" w:hAnsi="Arial" w:cs="Arial"/>
                <w:bCs/>
                <w:sz w:val="20"/>
                <w:lang w:val="pl-PL"/>
              </w:rPr>
            </w:pPr>
          </w:p>
        </w:tc>
        <w:tc>
          <w:tcPr>
            <w:tcW w:w="709" w:type="dxa"/>
            <w:shd w:val="clear" w:color="auto" w:fill="auto"/>
            <w:vAlign w:val="bottom"/>
          </w:tcPr>
          <w:p w14:paraId="6D698729" w14:textId="77777777" w:rsidR="00D04714" w:rsidRPr="00D04714" w:rsidRDefault="00D04714" w:rsidP="00D04714">
            <w:pPr>
              <w:rPr>
                <w:rFonts w:ascii="Arial" w:hAnsi="Arial" w:cs="Arial"/>
                <w:bCs/>
                <w:sz w:val="20"/>
                <w:lang w:val="pl-PL"/>
              </w:rPr>
            </w:pPr>
          </w:p>
        </w:tc>
        <w:tc>
          <w:tcPr>
            <w:tcW w:w="1278" w:type="dxa"/>
            <w:shd w:val="clear" w:color="auto" w:fill="auto"/>
            <w:vAlign w:val="bottom"/>
          </w:tcPr>
          <w:p w14:paraId="04731E91" w14:textId="77777777" w:rsidR="00D04714" w:rsidRPr="00D04714" w:rsidRDefault="00D04714" w:rsidP="00D04714">
            <w:pPr>
              <w:rPr>
                <w:rFonts w:ascii="Arial" w:hAnsi="Arial" w:cs="Arial"/>
                <w:bCs/>
                <w:sz w:val="20"/>
                <w:lang w:val="pl-PL"/>
              </w:rPr>
            </w:pPr>
          </w:p>
        </w:tc>
      </w:tr>
      <w:tr w:rsidR="00D04714" w:rsidRPr="00D04714" w14:paraId="76A0160A" w14:textId="77777777" w:rsidTr="00D04714">
        <w:trPr>
          <w:trHeight w:val="284"/>
        </w:trPr>
        <w:tc>
          <w:tcPr>
            <w:tcW w:w="8431" w:type="dxa"/>
            <w:gridSpan w:val="5"/>
            <w:shd w:val="clear" w:color="auto" w:fill="D9D9D9" w:themeFill="background1" w:themeFillShade="D9"/>
            <w:vAlign w:val="bottom"/>
          </w:tcPr>
          <w:p w14:paraId="7214DAF5" w14:textId="77777777" w:rsidR="00D04714" w:rsidRPr="00D04714" w:rsidRDefault="00D04714" w:rsidP="00B07573">
            <w:pPr>
              <w:spacing w:before="120" w:after="120"/>
              <w:jc w:val="center"/>
              <w:rPr>
                <w:rFonts w:ascii="Arial" w:hAnsi="Arial" w:cs="Arial"/>
                <w:b/>
                <w:sz w:val="20"/>
                <w:lang w:val="pl-PL"/>
              </w:rPr>
            </w:pPr>
            <w:r w:rsidRPr="00D04714">
              <w:rPr>
                <w:rFonts w:ascii="Arial" w:hAnsi="Arial" w:cs="Arial"/>
                <w:b/>
                <w:sz w:val="20"/>
                <w:lang w:val="pl-PL"/>
              </w:rPr>
              <w:t>DAVEK NA DODANO VREDNOST</w:t>
            </w:r>
          </w:p>
        </w:tc>
        <w:tc>
          <w:tcPr>
            <w:tcW w:w="1278" w:type="dxa"/>
            <w:shd w:val="clear" w:color="auto" w:fill="D9D9D9" w:themeFill="background1" w:themeFillShade="D9"/>
            <w:vAlign w:val="bottom"/>
          </w:tcPr>
          <w:p w14:paraId="2520CE89" w14:textId="43943DD1" w:rsidR="00D04714" w:rsidRPr="00D04714" w:rsidRDefault="00D04714" w:rsidP="00D04714">
            <w:pPr>
              <w:rPr>
                <w:rFonts w:ascii="Arial" w:hAnsi="Arial" w:cs="Arial"/>
                <w:bCs/>
                <w:sz w:val="20"/>
                <w:lang w:val="pl-PL"/>
              </w:rPr>
            </w:pPr>
          </w:p>
        </w:tc>
      </w:tr>
      <w:tr w:rsidR="00D04714" w:rsidRPr="00D04714" w14:paraId="32CD96A0" w14:textId="77777777" w:rsidTr="00B07573">
        <w:trPr>
          <w:trHeight w:val="284"/>
        </w:trPr>
        <w:tc>
          <w:tcPr>
            <w:tcW w:w="8431" w:type="dxa"/>
            <w:gridSpan w:val="5"/>
            <w:shd w:val="clear" w:color="auto" w:fill="C6D9F1" w:themeFill="text2" w:themeFillTint="33"/>
            <w:vAlign w:val="bottom"/>
            <w:hideMark/>
          </w:tcPr>
          <w:p w14:paraId="767A6747" w14:textId="77777777" w:rsidR="00D04714" w:rsidRPr="00D04714" w:rsidRDefault="00D04714" w:rsidP="00D04714">
            <w:pPr>
              <w:rPr>
                <w:rFonts w:ascii="Arial" w:hAnsi="Arial" w:cs="Arial"/>
                <w:bCs/>
                <w:sz w:val="20"/>
                <w:lang w:val="pl-PL"/>
              </w:rPr>
            </w:pPr>
            <w:r w:rsidRPr="00D04714">
              <w:rPr>
                <w:rFonts w:ascii="Arial" w:hAnsi="Arial" w:cs="Arial"/>
                <w:bCs/>
                <w:sz w:val="20"/>
                <w:lang w:val="pl-PL"/>
              </w:rPr>
              <w:t>Davek na dodano vrednost </w:t>
            </w:r>
          </w:p>
        </w:tc>
        <w:tc>
          <w:tcPr>
            <w:tcW w:w="1278" w:type="dxa"/>
            <w:shd w:val="clear" w:color="auto" w:fill="C6D9F1" w:themeFill="text2" w:themeFillTint="33"/>
            <w:vAlign w:val="bottom"/>
            <w:hideMark/>
          </w:tcPr>
          <w:p w14:paraId="50D9137E" w14:textId="3A896D0B" w:rsidR="00D04714" w:rsidRPr="00D04714" w:rsidRDefault="00D04714" w:rsidP="00D04714">
            <w:pPr>
              <w:rPr>
                <w:rFonts w:ascii="Arial" w:hAnsi="Arial" w:cs="Arial"/>
                <w:bCs/>
                <w:sz w:val="20"/>
                <w:lang w:val="pl-PL"/>
              </w:rPr>
            </w:pPr>
            <w:r w:rsidRPr="00D04714">
              <w:rPr>
                <w:rFonts w:ascii="Arial" w:hAnsi="Arial" w:cs="Arial"/>
                <w:bCs/>
                <w:sz w:val="20"/>
                <w:lang w:val="pl-PL"/>
              </w:rPr>
              <w:t> </w:t>
            </w:r>
            <w:r w:rsidR="007F1909">
              <w:rPr>
                <w:rFonts w:ascii="Arial" w:hAnsi="Arial" w:cs="Arial"/>
                <w:bCs/>
                <w:i/>
                <w:iCs/>
                <w:sz w:val="20"/>
                <w:lang w:val="pl-PL"/>
              </w:rPr>
              <w:t>s</w:t>
            </w:r>
            <w:r w:rsidR="007F1909" w:rsidRPr="00D04714">
              <w:rPr>
                <w:rFonts w:ascii="Arial" w:hAnsi="Arial" w:cs="Arial"/>
                <w:bCs/>
                <w:i/>
                <w:iCs/>
                <w:sz w:val="20"/>
                <w:lang w:val="pl-PL"/>
              </w:rPr>
              <w:t>kupni znesek</w:t>
            </w:r>
          </w:p>
        </w:tc>
      </w:tr>
      <w:tr w:rsidR="005B7BD8" w:rsidRPr="00D04714" w14:paraId="4CAAED9D" w14:textId="77777777" w:rsidTr="00B07573">
        <w:trPr>
          <w:trHeight w:val="284"/>
        </w:trPr>
        <w:tc>
          <w:tcPr>
            <w:tcW w:w="8431" w:type="dxa"/>
            <w:gridSpan w:val="5"/>
            <w:shd w:val="clear" w:color="auto" w:fill="C6D9F1" w:themeFill="text2" w:themeFillTint="33"/>
            <w:vAlign w:val="bottom"/>
          </w:tcPr>
          <w:p w14:paraId="607AE732" w14:textId="77777777" w:rsidR="005B7BD8" w:rsidRPr="00D04714" w:rsidRDefault="005B7BD8" w:rsidP="00D04714">
            <w:pPr>
              <w:rPr>
                <w:rFonts w:ascii="Arial" w:hAnsi="Arial" w:cs="Arial"/>
                <w:bCs/>
                <w:sz w:val="20"/>
                <w:lang w:val="pl-PL"/>
              </w:rPr>
            </w:pPr>
          </w:p>
        </w:tc>
        <w:tc>
          <w:tcPr>
            <w:tcW w:w="1278" w:type="dxa"/>
            <w:shd w:val="clear" w:color="auto" w:fill="C6D9F1" w:themeFill="text2" w:themeFillTint="33"/>
            <w:vAlign w:val="bottom"/>
          </w:tcPr>
          <w:p w14:paraId="660443D3" w14:textId="77777777" w:rsidR="005B7BD8" w:rsidRPr="00D04714" w:rsidRDefault="005B7BD8" w:rsidP="00D04714">
            <w:pPr>
              <w:rPr>
                <w:rFonts w:ascii="Arial" w:hAnsi="Arial" w:cs="Arial"/>
                <w:bCs/>
                <w:sz w:val="20"/>
                <w:lang w:val="pl-PL"/>
              </w:rPr>
            </w:pPr>
          </w:p>
        </w:tc>
      </w:tr>
      <w:tr w:rsidR="00D04714" w:rsidRPr="00D04714" w14:paraId="65491CDF" w14:textId="77777777" w:rsidTr="00D04714">
        <w:trPr>
          <w:trHeight w:val="284"/>
        </w:trPr>
        <w:tc>
          <w:tcPr>
            <w:tcW w:w="8431" w:type="dxa"/>
            <w:gridSpan w:val="5"/>
            <w:shd w:val="clear" w:color="auto" w:fill="D9D9D9" w:themeFill="background1" w:themeFillShade="D9"/>
            <w:vAlign w:val="bottom"/>
          </w:tcPr>
          <w:p w14:paraId="732E2061" w14:textId="77777777" w:rsidR="00D04714" w:rsidRPr="00D04714" w:rsidRDefault="00D04714" w:rsidP="00B07573">
            <w:pPr>
              <w:spacing w:before="120" w:after="120"/>
              <w:jc w:val="center"/>
              <w:rPr>
                <w:rFonts w:ascii="Arial" w:hAnsi="Arial" w:cs="Arial"/>
                <w:b/>
                <w:bCs/>
                <w:sz w:val="20"/>
              </w:rPr>
            </w:pPr>
            <w:r w:rsidRPr="00D04714">
              <w:rPr>
                <w:rFonts w:ascii="Arial" w:hAnsi="Arial" w:cs="Arial"/>
                <w:b/>
                <w:sz w:val="20"/>
              </w:rPr>
              <w:t>STROŠKI STORITEV ZUNANJIH IZVAJALCEV</w:t>
            </w:r>
          </w:p>
        </w:tc>
        <w:tc>
          <w:tcPr>
            <w:tcW w:w="1278" w:type="dxa"/>
            <w:shd w:val="clear" w:color="auto" w:fill="D9D9D9" w:themeFill="background1" w:themeFillShade="D9"/>
            <w:vAlign w:val="bottom"/>
          </w:tcPr>
          <w:p w14:paraId="4B9D1C07" w14:textId="09361536" w:rsidR="00D04714" w:rsidRPr="00D04714" w:rsidRDefault="00D04714" w:rsidP="00B07573">
            <w:pPr>
              <w:jc w:val="left"/>
              <w:rPr>
                <w:rFonts w:ascii="Arial" w:hAnsi="Arial" w:cs="Arial"/>
                <w:sz w:val="20"/>
              </w:rPr>
            </w:pPr>
          </w:p>
        </w:tc>
      </w:tr>
      <w:tr w:rsidR="00D04714" w:rsidRPr="00D04714" w14:paraId="737903E6" w14:textId="77777777" w:rsidTr="00B07573">
        <w:trPr>
          <w:trHeight w:val="284"/>
        </w:trPr>
        <w:tc>
          <w:tcPr>
            <w:tcW w:w="8431" w:type="dxa"/>
            <w:gridSpan w:val="5"/>
            <w:shd w:val="clear" w:color="auto" w:fill="C6D9F1" w:themeFill="text2" w:themeFillTint="33"/>
            <w:vAlign w:val="bottom"/>
            <w:hideMark/>
          </w:tcPr>
          <w:p w14:paraId="40E5792B" w14:textId="77777777" w:rsidR="00D04714" w:rsidRPr="00D04714" w:rsidRDefault="00D04714" w:rsidP="004F368B">
            <w:pPr>
              <w:rPr>
                <w:rFonts w:ascii="Arial" w:hAnsi="Arial" w:cs="Arial"/>
                <w:sz w:val="20"/>
              </w:rPr>
            </w:pPr>
            <w:r w:rsidRPr="00D04714">
              <w:rPr>
                <w:rFonts w:ascii="Arial" w:hAnsi="Arial" w:cs="Arial"/>
                <w:sz w:val="20"/>
              </w:rPr>
              <w:t>Delo po avtorski pogodbi </w:t>
            </w:r>
          </w:p>
        </w:tc>
        <w:tc>
          <w:tcPr>
            <w:tcW w:w="1278" w:type="dxa"/>
            <w:shd w:val="clear" w:color="auto" w:fill="C6D9F1" w:themeFill="text2" w:themeFillTint="33"/>
            <w:vAlign w:val="bottom"/>
            <w:hideMark/>
          </w:tcPr>
          <w:p w14:paraId="3E663E83" w14:textId="01706D23" w:rsidR="00D04714" w:rsidRPr="00D04714" w:rsidRDefault="007F1909" w:rsidP="00B07573">
            <w:pPr>
              <w:jc w:val="left"/>
              <w:rPr>
                <w:rFonts w:ascii="Arial" w:hAnsi="Arial" w:cs="Arial"/>
                <w:sz w:val="20"/>
              </w:rPr>
            </w:pPr>
            <w:r>
              <w:rPr>
                <w:rFonts w:ascii="Arial" w:hAnsi="Arial" w:cs="Arial"/>
                <w:bCs/>
                <w:i/>
                <w:iCs/>
                <w:sz w:val="20"/>
                <w:lang w:val="pl-PL"/>
              </w:rPr>
              <w:t>s</w:t>
            </w:r>
            <w:r w:rsidRPr="00D04714">
              <w:rPr>
                <w:rFonts w:ascii="Arial" w:hAnsi="Arial" w:cs="Arial"/>
                <w:bCs/>
                <w:i/>
                <w:iCs/>
                <w:sz w:val="20"/>
                <w:lang w:val="pl-PL"/>
              </w:rPr>
              <w:t>kupni znesek</w:t>
            </w:r>
            <w:r w:rsidR="00D04714" w:rsidRPr="00D04714">
              <w:rPr>
                <w:rFonts w:ascii="Arial" w:hAnsi="Arial" w:cs="Arial"/>
                <w:sz w:val="20"/>
              </w:rPr>
              <w:t> </w:t>
            </w:r>
          </w:p>
        </w:tc>
      </w:tr>
      <w:tr w:rsidR="00D04714" w:rsidRPr="00D04714" w14:paraId="74B9CACC" w14:textId="77777777" w:rsidTr="004F368B">
        <w:trPr>
          <w:trHeight w:val="284"/>
        </w:trPr>
        <w:tc>
          <w:tcPr>
            <w:tcW w:w="4130" w:type="dxa"/>
            <w:shd w:val="clear" w:color="000000" w:fill="FFFFFF"/>
            <w:vAlign w:val="bottom"/>
            <w:hideMark/>
          </w:tcPr>
          <w:p w14:paraId="0497865E" w14:textId="77777777" w:rsidR="00D04714" w:rsidRPr="00D04714" w:rsidRDefault="00D04714" w:rsidP="004F368B">
            <w:pPr>
              <w:rPr>
                <w:rFonts w:ascii="Arial" w:hAnsi="Arial" w:cs="Arial"/>
                <w:sz w:val="20"/>
              </w:rPr>
            </w:pPr>
          </w:p>
        </w:tc>
        <w:tc>
          <w:tcPr>
            <w:tcW w:w="2203" w:type="dxa"/>
            <w:shd w:val="clear" w:color="000000" w:fill="FFFFFF"/>
            <w:vAlign w:val="bottom"/>
            <w:hideMark/>
          </w:tcPr>
          <w:p w14:paraId="440A88B5" w14:textId="77777777" w:rsidR="00D04714" w:rsidRPr="00D04714" w:rsidRDefault="00D04714" w:rsidP="004F368B">
            <w:pPr>
              <w:jc w:val="center"/>
              <w:rPr>
                <w:rFonts w:ascii="Arial" w:hAnsi="Arial" w:cs="Arial"/>
                <w:sz w:val="20"/>
              </w:rPr>
            </w:pPr>
            <w:r w:rsidRPr="00D04714">
              <w:rPr>
                <w:rFonts w:ascii="Arial" w:hAnsi="Arial" w:cs="Arial"/>
                <w:sz w:val="20"/>
              </w:rPr>
              <w:t> </w:t>
            </w:r>
          </w:p>
        </w:tc>
        <w:tc>
          <w:tcPr>
            <w:tcW w:w="822" w:type="dxa"/>
            <w:shd w:val="clear" w:color="000000" w:fill="FFFFFF"/>
            <w:vAlign w:val="bottom"/>
            <w:hideMark/>
          </w:tcPr>
          <w:p w14:paraId="632B694F" w14:textId="77777777" w:rsidR="00D04714" w:rsidRPr="00D04714" w:rsidRDefault="00D04714" w:rsidP="004F368B">
            <w:pPr>
              <w:jc w:val="center"/>
              <w:rPr>
                <w:rFonts w:ascii="Arial" w:hAnsi="Arial" w:cs="Arial"/>
                <w:sz w:val="20"/>
              </w:rPr>
            </w:pPr>
            <w:r w:rsidRPr="00D04714">
              <w:rPr>
                <w:rFonts w:ascii="Arial" w:hAnsi="Arial" w:cs="Arial"/>
                <w:sz w:val="20"/>
              </w:rPr>
              <w:t> </w:t>
            </w:r>
          </w:p>
        </w:tc>
        <w:tc>
          <w:tcPr>
            <w:tcW w:w="567" w:type="dxa"/>
            <w:shd w:val="clear" w:color="000000" w:fill="FFFFFF"/>
            <w:vAlign w:val="bottom"/>
            <w:hideMark/>
          </w:tcPr>
          <w:p w14:paraId="1373E893" w14:textId="77777777" w:rsidR="00D04714" w:rsidRPr="00D04714" w:rsidRDefault="00D04714" w:rsidP="004F368B">
            <w:pPr>
              <w:jc w:val="center"/>
              <w:rPr>
                <w:rFonts w:ascii="Arial" w:hAnsi="Arial" w:cs="Arial"/>
                <w:sz w:val="20"/>
              </w:rPr>
            </w:pPr>
            <w:r w:rsidRPr="00D04714">
              <w:rPr>
                <w:rFonts w:ascii="Arial" w:hAnsi="Arial" w:cs="Arial"/>
                <w:sz w:val="20"/>
              </w:rPr>
              <w:t> </w:t>
            </w:r>
          </w:p>
        </w:tc>
        <w:tc>
          <w:tcPr>
            <w:tcW w:w="709" w:type="dxa"/>
            <w:shd w:val="clear" w:color="auto" w:fill="auto"/>
            <w:vAlign w:val="bottom"/>
            <w:hideMark/>
          </w:tcPr>
          <w:p w14:paraId="60ADFFF4" w14:textId="77777777" w:rsidR="00D04714" w:rsidRPr="00D04714" w:rsidRDefault="00D04714" w:rsidP="004F368B">
            <w:pPr>
              <w:rPr>
                <w:rFonts w:ascii="Arial" w:hAnsi="Arial" w:cs="Arial"/>
                <w:sz w:val="20"/>
              </w:rPr>
            </w:pPr>
            <w:r w:rsidRPr="00D04714">
              <w:rPr>
                <w:rFonts w:ascii="Arial" w:hAnsi="Arial" w:cs="Arial"/>
                <w:sz w:val="20"/>
              </w:rPr>
              <w:t> </w:t>
            </w:r>
          </w:p>
        </w:tc>
        <w:tc>
          <w:tcPr>
            <w:tcW w:w="1278" w:type="dxa"/>
            <w:shd w:val="clear" w:color="auto" w:fill="auto"/>
            <w:vAlign w:val="bottom"/>
            <w:hideMark/>
          </w:tcPr>
          <w:p w14:paraId="0E412875" w14:textId="77777777" w:rsidR="00D04714" w:rsidRPr="00D04714" w:rsidRDefault="00D04714" w:rsidP="004F368B">
            <w:pPr>
              <w:jc w:val="right"/>
              <w:rPr>
                <w:rFonts w:ascii="Arial" w:hAnsi="Arial" w:cs="Arial"/>
                <w:sz w:val="20"/>
              </w:rPr>
            </w:pPr>
            <w:r w:rsidRPr="00D04714">
              <w:rPr>
                <w:rFonts w:ascii="Arial" w:hAnsi="Arial" w:cs="Arial"/>
                <w:sz w:val="20"/>
              </w:rPr>
              <w:t> </w:t>
            </w:r>
          </w:p>
        </w:tc>
      </w:tr>
      <w:tr w:rsidR="00D04714" w:rsidRPr="00D04714" w14:paraId="36EE89D3" w14:textId="77777777" w:rsidTr="00B07573">
        <w:trPr>
          <w:trHeight w:val="284"/>
        </w:trPr>
        <w:tc>
          <w:tcPr>
            <w:tcW w:w="8431" w:type="dxa"/>
            <w:gridSpan w:val="5"/>
            <w:shd w:val="clear" w:color="auto" w:fill="C6D9F1" w:themeFill="text2" w:themeFillTint="33"/>
            <w:vAlign w:val="bottom"/>
            <w:hideMark/>
          </w:tcPr>
          <w:p w14:paraId="16A5DA17" w14:textId="77777777" w:rsidR="00D04714" w:rsidRPr="00D04714" w:rsidRDefault="00D04714" w:rsidP="004F368B">
            <w:pPr>
              <w:rPr>
                <w:rFonts w:ascii="Arial" w:hAnsi="Arial" w:cs="Arial"/>
                <w:sz w:val="20"/>
              </w:rPr>
            </w:pPr>
            <w:r w:rsidRPr="00D04714">
              <w:rPr>
                <w:rFonts w:ascii="Arial" w:hAnsi="Arial" w:cs="Arial"/>
                <w:sz w:val="20"/>
              </w:rPr>
              <w:t>Delo po pogodbi o opravljanju storitev </w:t>
            </w:r>
          </w:p>
        </w:tc>
        <w:tc>
          <w:tcPr>
            <w:tcW w:w="1278" w:type="dxa"/>
            <w:shd w:val="clear" w:color="auto" w:fill="C6D9F1" w:themeFill="text2" w:themeFillTint="33"/>
            <w:vAlign w:val="bottom"/>
            <w:hideMark/>
          </w:tcPr>
          <w:p w14:paraId="73AC6012" w14:textId="05322EFA" w:rsidR="00D04714" w:rsidRPr="00D04714" w:rsidRDefault="00B07573" w:rsidP="00B07573">
            <w:pPr>
              <w:jc w:val="left"/>
              <w:rPr>
                <w:rFonts w:ascii="Arial" w:hAnsi="Arial" w:cs="Arial"/>
                <w:sz w:val="20"/>
              </w:rPr>
            </w:pPr>
            <w:r>
              <w:rPr>
                <w:rFonts w:ascii="Arial" w:hAnsi="Arial" w:cs="Arial"/>
                <w:bCs/>
                <w:i/>
                <w:iCs/>
                <w:sz w:val="20"/>
                <w:lang w:val="pl-PL"/>
              </w:rPr>
              <w:t>s</w:t>
            </w:r>
            <w:r w:rsidRPr="00D04714">
              <w:rPr>
                <w:rFonts w:ascii="Arial" w:hAnsi="Arial" w:cs="Arial"/>
                <w:bCs/>
                <w:i/>
                <w:iCs/>
                <w:sz w:val="20"/>
                <w:lang w:val="pl-PL"/>
              </w:rPr>
              <w:t>kupni znesek</w:t>
            </w:r>
            <w:r w:rsidRPr="00D04714">
              <w:rPr>
                <w:rFonts w:ascii="Arial" w:hAnsi="Arial" w:cs="Arial"/>
                <w:sz w:val="20"/>
              </w:rPr>
              <w:t> </w:t>
            </w:r>
          </w:p>
        </w:tc>
      </w:tr>
      <w:tr w:rsidR="00D04714" w:rsidRPr="00D04714" w14:paraId="70C325E1" w14:textId="77777777" w:rsidTr="004F368B">
        <w:trPr>
          <w:trHeight w:val="284"/>
        </w:trPr>
        <w:tc>
          <w:tcPr>
            <w:tcW w:w="4130" w:type="dxa"/>
            <w:shd w:val="clear" w:color="000000" w:fill="FFFFFF"/>
            <w:vAlign w:val="bottom"/>
          </w:tcPr>
          <w:p w14:paraId="782A4415" w14:textId="77777777" w:rsidR="00D04714" w:rsidRPr="00D04714" w:rsidRDefault="00D04714" w:rsidP="004F368B">
            <w:pPr>
              <w:rPr>
                <w:rFonts w:ascii="Arial" w:hAnsi="Arial" w:cs="Arial"/>
                <w:i/>
                <w:iCs/>
                <w:sz w:val="20"/>
              </w:rPr>
            </w:pPr>
          </w:p>
        </w:tc>
        <w:tc>
          <w:tcPr>
            <w:tcW w:w="2203" w:type="dxa"/>
            <w:shd w:val="clear" w:color="000000" w:fill="FFFFFF"/>
            <w:vAlign w:val="bottom"/>
          </w:tcPr>
          <w:p w14:paraId="0882D111" w14:textId="77777777" w:rsidR="00D04714" w:rsidRPr="00D04714" w:rsidRDefault="00D04714" w:rsidP="004F368B">
            <w:pPr>
              <w:jc w:val="center"/>
              <w:rPr>
                <w:rFonts w:ascii="Arial" w:hAnsi="Arial" w:cs="Arial"/>
                <w:sz w:val="20"/>
              </w:rPr>
            </w:pPr>
          </w:p>
        </w:tc>
        <w:tc>
          <w:tcPr>
            <w:tcW w:w="822" w:type="dxa"/>
            <w:shd w:val="clear" w:color="000000" w:fill="FFFFFF"/>
            <w:vAlign w:val="bottom"/>
          </w:tcPr>
          <w:p w14:paraId="1D9B4156" w14:textId="77777777" w:rsidR="00D04714" w:rsidRPr="00D04714" w:rsidRDefault="00D04714" w:rsidP="004F368B">
            <w:pPr>
              <w:jc w:val="center"/>
              <w:rPr>
                <w:rFonts w:ascii="Arial" w:hAnsi="Arial" w:cs="Arial"/>
                <w:sz w:val="20"/>
              </w:rPr>
            </w:pPr>
          </w:p>
        </w:tc>
        <w:tc>
          <w:tcPr>
            <w:tcW w:w="567" w:type="dxa"/>
            <w:shd w:val="clear" w:color="000000" w:fill="FFFFFF"/>
            <w:vAlign w:val="bottom"/>
          </w:tcPr>
          <w:p w14:paraId="682630A5" w14:textId="77777777" w:rsidR="00D04714" w:rsidRPr="00D04714" w:rsidRDefault="00D04714" w:rsidP="004F368B">
            <w:pPr>
              <w:jc w:val="center"/>
              <w:rPr>
                <w:rFonts w:ascii="Arial" w:hAnsi="Arial" w:cs="Arial"/>
                <w:sz w:val="20"/>
              </w:rPr>
            </w:pPr>
          </w:p>
        </w:tc>
        <w:tc>
          <w:tcPr>
            <w:tcW w:w="709" w:type="dxa"/>
            <w:shd w:val="clear" w:color="auto" w:fill="auto"/>
            <w:vAlign w:val="bottom"/>
          </w:tcPr>
          <w:p w14:paraId="1C2510D2" w14:textId="77777777" w:rsidR="00D04714" w:rsidRPr="00D04714" w:rsidRDefault="00D04714" w:rsidP="004F368B">
            <w:pPr>
              <w:rPr>
                <w:rFonts w:ascii="Arial" w:hAnsi="Arial" w:cs="Arial"/>
                <w:sz w:val="20"/>
              </w:rPr>
            </w:pPr>
          </w:p>
        </w:tc>
        <w:tc>
          <w:tcPr>
            <w:tcW w:w="1278" w:type="dxa"/>
            <w:shd w:val="clear" w:color="auto" w:fill="auto"/>
            <w:vAlign w:val="bottom"/>
          </w:tcPr>
          <w:p w14:paraId="55030AD3" w14:textId="77777777" w:rsidR="00D04714" w:rsidRPr="00D04714" w:rsidRDefault="00D04714" w:rsidP="004F368B">
            <w:pPr>
              <w:jc w:val="right"/>
              <w:rPr>
                <w:rFonts w:ascii="Arial" w:hAnsi="Arial" w:cs="Arial"/>
                <w:sz w:val="20"/>
              </w:rPr>
            </w:pPr>
          </w:p>
        </w:tc>
      </w:tr>
      <w:tr w:rsidR="00D04714" w:rsidRPr="00D04714" w14:paraId="29DE8EA0" w14:textId="77777777" w:rsidTr="00D04714">
        <w:trPr>
          <w:trHeight w:val="284"/>
        </w:trPr>
        <w:tc>
          <w:tcPr>
            <w:tcW w:w="8431" w:type="dxa"/>
            <w:gridSpan w:val="5"/>
            <w:shd w:val="clear" w:color="auto" w:fill="D9D9D9" w:themeFill="background1" w:themeFillShade="D9"/>
            <w:noWrap/>
            <w:vAlign w:val="bottom"/>
            <w:hideMark/>
          </w:tcPr>
          <w:p w14:paraId="099111CB" w14:textId="32445A3C" w:rsidR="00D04714" w:rsidRPr="00D04714" w:rsidRDefault="00D04714" w:rsidP="00B07573">
            <w:pPr>
              <w:spacing w:before="120" w:after="120"/>
              <w:jc w:val="center"/>
              <w:rPr>
                <w:rFonts w:ascii="Arial" w:hAnsi="Arial" w:cs="Arial"/>
                <w:sz w:val="20"/>
              </w:rPr>
            </w:pPr>
            <w:r w:rsidRPr="00D04714">
              <w:rPr>
                <w:rFonts w:ascii="Arial" w:hAnsi="Arial" w:cs="Arial"/>
                <w:b/>
                <w:sz w:val="20"/>
              </w:rPr>
              <w:t>SKUPAJ neposredni stroški projekta</w:t>
            </w:r>
          </w:p>
        </w:tc>
        <w:tc>
          <w:tcPr>
            <w:tcW w:w="1278" w:type="dxa"/>
            <w:shd w:val="clear" w:color="auto" w:fill="D9D9D9" w:themeFill="background1" w:themeFillShade="D9"/>
            <w:vAlign w:val="bottom"/>
            <w:hideMark/>
          </w:tcPr>
          <w:p w14:paraId="1D643F56" w14:textId="7140DBB9" w:rsidR="00D04714" w:rsidRPr="00D04714" w:rsidRDefault="00B07573" w:rsidP="00B07573">
            <w:pPr>
              <w:jc w:val="left"/>
              <w:rPr>
                <w:rFonts w:ascii="Arial" w:hAnsi="Arial" w:cs="Arial"/>
                <w:sz w:val="20"/>
              </w:rPr>
            </w:pPr>
            <w:r>
              <w:rPr>
                <w:rFonts w:ascii="Arial" w:hAnsi="Arial" w:cs="Arial"/>
                <w:bCs/>
                <w:i/>
                <w:iCs/>
                <w:sz w:val="20"/>
                <w:lang w:val="pl-PL"/>
              </w:rPr>
              <w:t>s</w:t>
            </w:r>
            <w:r w:rsidRPr="00D04714">
              <w:rPr>
                <w:rFonts w:ascii="Arial" w:hAnsi="Arial" w:cs="Arial"/>
                <w:bCs/>
                <w:i/>
                <w:iCs/>
                <w:sz w:val="20"/>
                <w:lang w:val="pl-PL"/>
              </w:rPr>
              <w:t>kupni znesek</w:t>
            </w:r>
            <w:r w:rsidRPr="00D04714">
              <w:rPr>
                <w:rFonts w:ascii="Arial" w:hAnsi="Arial" w:cs="Arial"/>
                <w:sz w:val="20"/>
              </w:rPr>
              <w:t> </w:t>
            </w:r>
            <w:r w:rsidR="00D04714" w:rsidRPr="00D04714">
              <w:rPr>
                <w:rFonts w:ascii="Arial" w:hAnsi="Arial" w:cs="Arial"/>
                <w:sz w:val="20"/>
              </w:rPr>
              <w:t> </w:t>
            </w:r>
          </w:p>
        </w:tc>
      </w:tr>
      <w:tr w:rsidR="00D04714" w:rsidRPr="00D04714" w14:paraId="5E396DDD" w14:textId="77777777" w:rsidTr="004F368B">
        <w:trPr>
          <w:trHeight w:val="284"/>
        </w:trPr>
        <w:tc>
          <w:tcPr>
            <w:tcW w:w="8431" w:type="dxa"/>
            <w:gridSpan w:val="5"/>
            <w:shd w:val="clear" w:color="auto" w:fill="FFFFFF" w:themeFill="background1"/>
            <w:vAlign w:val="bottom"/>
            <w:hideMark/>
          </w:tcPr>
          <w:p w14:paraId="5A12556F" w14:textId="6861A129" w:rsidR="00D04714" w:rsidRPr="00D04714" w:rsidRDefault="00D04714" w:rsidP="004F368B">
            <w:pPr>
              <w:rPr>
                <w:rFonts w:ascii="Arial" w:hAnsi="Arial" w:cs="Arial"/>
                <w:b/>
                <w:bCs/>
                <w:sz w:val="20"/>
              </w:rPr>
            </w:pPr>
            <w:r w:rsidRPr="00D04714">
              <w:rPr>
                <w:rFonts w:ascii="Arial" w:hAnsi="Arial" w:cs="Arial"/>
                <w:b/>
                <w:sz w:val="20"/>
              </w:rPr>
              <w:t>Posredni stroški projekta: pavšalno financiranje do 15 % stroškov plač</w:t>
            </w:r>
            <w:r w:rsidR="00FF4BEF">
              <w:rPr>
                <w:rFonts w:ascii="Arial" w:hAnsi="Arial" w:cs="Arial"/>
                <w:b/>
                <w:sz w:val="20"/>
              </w:rPr>
              <w:t xml:space="preserve"> na projektu zaposlenih koordinatorjev</w:t>
            </w:r>
          </w:p>
          <w:p w14:paraId="0C645DD7" w14:textId="77777777" w:rsidR="00D04714" w:rsidRPr="00E15292" w:rsidRDefault="00D04714" w:rsidP="004F368B">
            <w:pPr>
              <w:rPr>
                <w:rFonts w:ascii="Arial" w:hAnsi="Arial" w:cs="Arial"/>
                <w:bCs/>
                <w:i/>
                <w:iCs/>
                <w:sz w:val="20"/>
              </w:rPr>
            </w:pPr>
            <w:r w:rsidRPr="00E15292">
              <w:rPr>
                <w:rFonts w:ascii="Arial" w:hAnsi="Arial" w:cs="Arial"/>
                <w:bCs/>
                <w:i/>
                <w:iCs/>
                <w:sz w:val="18"/>
                <w:szCs w:val="18"/>
              </w:rPr>
              <w:t>(označenih z *)</w:t>
            </w:r>
          </w:p>
        </w:tc>
        <w:tc>
          <w:tcPr>
            <w:tcW w:w="1278" w:type="dxa"/>
            <w:shd w:val="clear" w:color="auto" w:fill="FFFFFF" w:themeFill="background1"/>
            <w:vAlign w:val="bottom"/>
            <w:hideMark/>
          </w:tcPr>
          <w:p w14:paraId="0170C4C5" w14:textId="77777777" w:rsidR="00D04714" w:rsidRPr="00D04714" w:rsidRDefault="00D04714" w:rsidP="004F368B">
            <w:pPr>
              <w:jc w:val="right"/>
              <w:rPr>
                <w:rFonts w:ascii="Arial" w:hAnsi="Arial" w:cs="Arial"/>
                <w:b/>
                <w:bCs/>
                <w:sz w:val="20"/>
              </w:rPr>
            </w:pPr>
          </w:p>
        </w:tc>
      </w:tr>
      <w:tr w:rsidR="00D04714" w:rsidRPr="00D04714" w14:paraId="07F44C03" w14:textId="77777777" w:rsidTr="00D04714">
        <w:trPr>
          <w:trHeight w:val="284"/>
        </w:trPr>
        <w:tc>
          <w:tcPr>
            <w:tcW w:w="8431" w:type="dxa"/>
            <w:gridSpan w:val="5"/>
            <w:shd w:val="clear" w:color="auto" w:fill="D9D9D9" w:themeFill="background1" w:themeFillShade="D9"/>
            <w:vAlign w:val="bottom"/>
            <w:hideMark/>
          </w:tcPr>
          <w:p w14:paraId="5C38AF3F" w14:textId="77777777" w:rsidR="00D04714" w:rsidRPr="00D04714" w:rsidRDefault="00D04714" w:rsidP="00E15292">
            <w:pPr>
              <w:spacing w:before="120"/>
              <w:jc w:val="center"/>
              <w:rPr>
                <w:rFonts w:ascii="Arial" w:hAnsi="Arial" w:cs="Arial"/>
                <w:b/>
                <w:bCs/>
                <w:sz w:val="20"/>
              </w:rPr>
            </w:pPr>
            <w:r w:rsidRPr="00D04714">
              <w:rPr>
                <w:rFonts w:ascii="Arial" w:hAnsi="Arial" w:cs="Arial"/>
                <w:b/>
                <w:sz w:val="20"/>
              </w:rPr>
              <w:t>SKUPAJ VREDNOST ZAPROŠENIH SREDSTEV</w:t>
            </w:r>
          </w:p>
          <w:p w14:paraId="05A7E1C7" w14:textId="77777777" w:rsidR="00D04714" w:rsidRPr="00D04714" w:rsidRDefault="00D04714" w:rsidP="00E15292">
            <w:pPr>
              <w:spacing w:after="120"/>
              <w:jc w:val="center"/>
              <w:rPr>
                <w:rFonts w:ascii="Arial" w:hAnsi="Arial" w:cs="Arial"/>
                <w:b/>
                <w:bCs/>
                <w:sz w:val="20"/>
              </w:rPr>
            </w:pPr>
            <w:r w:rsidRPr="00D04714">
              <w:rPr>
                <w:rFonts w:ascii="Arial" w:hAnsi="Arial" w:cs="Arial"/>
                <w:b/>
                <w:sz w:val="20"/>
              </w:rPr>
              <w:t>(neposredni in posredni stroški)</w:t>
            </w:r>
          </w:p>
        </w:tc>
        <w:tc>
          <w:tcPr>
            <w:tcW w:w="1278" w:type="dxa"/>
            <w:shd w:val="clear" w:color="auto" w:fill="D9D9D9" w:themeFill="background1" w:themeFillShade="D9"/>
            <w:vAlign w:val="bottom"/>
            <w:hideMark/>
          </w:tcPr>
          <w:p w14:paraId="148D3343" w14:textId="3183D10D" w:rsidR="00D04714" w:rsidRPr="00D04714" w:rsidRDefault="00B07573" w:rsidP="00B07573">
            <w:pPr>
              <w:keepNext/>
              <w:jc w:val="left"/>
              <w:rPr>
                <w:rFonts w:ascii="Arial" w:hAnsi="Arial" w:cs="Arial"/>
                <w:b/>
                <w:bCs/>
                <w:sz w:val="20"/>
              </w:rPr>
            </w:pPr>
            <w:r>
              <w:rPr>
                <w:rFonts w:ascii="Arial" w:hAnsi="Arial" w:cs="Arial"/>
                <w:bCs/>
                <w:i/>
                <w:iCs/>
                <w:sz w:val="20"/>
                <w:lang w:val="pl-PL"/>
              </w:rPr>
              <w:t>s</w:t>
            </w:r>
            <w:r w:rsidRPr="00D04714">
              <w:rPr>
                <w:rFonts w:ascii="Arial" w:hAnsi="Arial" w:cs="Arial"/>
                <w:bCs/>
                <w:i/>
                <w:iCs/>
                <w:sz w:val="20"/>
                <w:lang w:val="pl-PL"/>
              </w:rPr>
              <w:t>kupni znesek</w:t>
            </w:r>
            <w:r w:rsidRPr="00D04714">
              <w:rPr>
                <w:rFonts w:ascii="Arial" w:hAnsi="Arial" w:cs="Arial"/>
                <w:sz w:val="20"/>
              </w:rPr>
              <w:t>  </w:t>
            </w:r>
          </w:p>
        </w:tc>
      </w:tr>
      <w:tr w:rsidR="005B7BD8" w:rsidRPr="00D04714" w14:paraId="6E9957A0" w14:textId="77777777" w:rsidTr="00D04714">
        <w:trPr>
          <w:trHeight w:val="284"/>
        </w:trPr>
        <w:tc>
          <w:tcPr>
            <w:tcW w:w="8431" w:type="dxa"/>
            <w:gridSpan w:val="5"/>
            <w:shd w:val="clear" w:color="auto" w:fill="D9D9D9" w:themeFill="background1" w:themeFillShade="D9"/>
            <w:vAlign w:val="bottom"/>
          </w:tcPr>
          <w:p w14:paraId="33404D56" w14:textId="77777777" w:rsidR="005B7BD8" w:rsidRPr="00D04714" w:rsidRDefault="005B7BD8" w:rsidP="00E15292">
            <w:pPr>
              <w:spacing w:before="120"/>
              <w:jc w:val="center"/>
              <w:rPr>
                <w:rFonts w:ascii="Arial" w:hAnsi="Arial" w:cs="Arial"/>
                <w:b/>
                <w:sz w:val="20"/>
              </w:rPr>
            </w:pPr>
          </w:p>
        </w:tc>
        <w:tc>
          <w:tcPr>
            <w:tcW w:w="1278" w:type="dxa"/>
            <w:shd w:val="clear" w:color="auto" w:fill="D9D9D9" w:themeFill="background1" w:themeFillShade="D9"/>
            <w:vAlign w:val="bottom"/>
          </w:tcPr>
          <w:p w14:paraId="44E3B4BC" w14:textId="77777777" w:rsidR="005B7BD8" w:rsidRDefault="005B7BD8" w:rsidP="00B07573">
            <w:pPr>
              <w:keepNext/>
              <w:jc w:val="left"/>
              <w:rPr>
                <w:rFonts w:ascii="Arial" w:hAnsi="Arial" w:cs="Arial"/>
                <w:bCs/>
                <w:i/>
                <w:iCs/>
                <w:sz w:val="20"/>
                <w:lang w:val="pl-PL"/>
              </w:rPr>
            </w:pPr>
          </w:p>
        </w:tc>
      </w:tr>
    </w:tbl>
    <w:bookmarkEnd w:id="5"/>
    <w:p w14:paraId="69913038" w14:textId="106A52EB" w:rsidR="00D04714" w:rsidRPr="00B07573" w:rsidRDefault="00B07573" w:rsidP="00B07573">
      <w:pPr>
        <w:pStyle w:val="Napis"/>
        <w:rPr>
          <w:rFonts w:cs="Arial"/>
          <w:sz w:val="18"/>
          <w:szCs w:val="18"/>
          <w:lang w:val="sl-SI"/>
        </w:rPr>
      </w:pPr>
      <w:r w:rsidRPr="00B07573">
        <w:rPr>
          <w:sz w:val="18"/>
          <w:szCs w:val="18"/>
          <w:lang w:val="sl-SI"/>
        </w:rPr>
        <w:t xml:space="preserve">Tabela </w:t>
      </w:r>
      <w:r w:rsidRPr="00B07573">
        <w:rPr>
          <w:sz w:val="18"/>
          <w:szCs w:val="18"/>
          <w:lang w:val="sl-SI"/>
        </w:rPr>
        <w:fldChar w:fldCharType="begin"/>
      </w:r>
      <w:r w:rsidRPr="00B07573">
        <w:rPr>
          <w:sz w:val="18"/>
          <w:szCs w:val="18"/>
          <w:lang w:val="sl-SI"/>
        </w:rPr>
        <w:instrText xml:space="preserve"> SEQ Tabela \* ARABIC </w:instrText>
      </w:r>
      <w:r w:rsidRPr="00B07573">
        <w:rPr>
          <w:sz w:val="18"/>
          <w:szCs w:val="18"/>
          <w:lang w:val="sl-SI"/>
        </w:rPr>
        <w:fldChar w:fldCharType="separate"/>
      </w:r>
      <w:r w:rsidR="007C6535">
        <w:rPr>
          <w:noProof/>
          <w:sz w:val="18"/>
          <w:szCs w:val="18"/>
          <w:lang w:val="sl-SI"/>
        </w:rPr>
        <w:t>1</w:t>
      </w:r>
      <w:r w:rsidRPr="00B07573">
        <w:rPr>
          <w:sz w:val="18"/>
          <w:szCs w:val="18"/>
          <w:lang w:val="sl-SI"/>
        </w:rPr>
        <w:fldChar w:fldCharType="end"/>
      </w:r>
      <w:r w:rsidRPr="00B07573">
        <w:rPr>
          <w:sz w:val="18"/>
          <w:szCs w:val="18"/>
          <w:lang w:val="sl-SI"/>
        </w:rPr>
        <w:t>: Finančna ustreznost</w:t>
      </w:r>
    </w:p>
    <w:p w14:paraId="680E2267" w14:textId="77777777" w:rsidR="00B07573" w:rsidRPr="00E15292" w:rsidRDefault="00B07573" w:rsidP="00B07573">
      <w:pPr>
        <w:rPr>
          <w:rFonts w:ascii="Arial" w:hAnsi="Arial" w:cs="Arial"/>
          <w:bCs/>
          <w:i/>
          <w:iCs/>
          <w:sz w:val="20"/>
          <w:lang w:val="pl-PL"/>
        </w:rPr>
      </w:pPr>
      <w:r w:rsidRPr="00E15292">
        <w:rPr>
          <w:rFonts w:ascii="Arial" w:hAnsi="Arial" w:cs="Arial"/>
          <w:i/>
          <w:iCs/>
          <w:sz w:val="20"/>
        </w:rPr>
        <w:t xml:space="preserve">Skupne vrednosti iz Tabele 1 </w:t>
      </w:r>
      <w:r w:rsidRPr="00E15292">
        <w:rPr>
          <w:rFonts w:ascii="Arial" w:hAnsi="Arial" w:cs="Arial"/>
          <w:bCs/>
          <w:i/>
          <w:iCs/>
          <w:sz w:val="20"/>
          <w:lang w:val="pl-PL"/>
        </w:rPr>
        <w:t xml:space="preserve">za posamezne kategorije stroškov iz stolpca »Skupaj« razporedite po letih trajanja projekta ter jih vnesite v </w:t>
      </w:r>
      <w:r w:rsidRPr="00E15292">
        <w:rPr>
          <w:rFonts w:ascii="Arial" w:hAnsi="Arial" w:cs="Arial"/>
          <w:b/>
          <w:bCs/>
          <w:i/>
          <w:iCs/>
          <w:sz w:val="20"/>
          <w:lang w:val="pl-PL"/>
        </w:rPr>
        <w:t>Obrazec št. 3: Finančni načrt</w:t>
      </w:r>
      <w:r w:rsidRPr="00E15292">
        <w:rPr>
          <w:rFonts w:ascii="Arial" w:hAnsi="Arial" w:cs="Arial"/>
          <w:bCs/>
          <w:i/>
          <w:iCs/>
          <w:sz w:val="20"/>
          <w:lang w:val="pl-PL"/>
        </w:rPr>
        <w:t>. Obrazec se nahaja v posebni Excelovi prilogi, ki je del razpisne dokumentacije.</w:t>
      </w:r>
    </w:p>
    <w:p w14:paraId="68ABCB21" w14:textId="7CBFDCC9" w:rsidR="00C62347" w:rsidRPr="00E15292" w:rsidRDefault="00C62347" w:rsidP="00C62347">
      <w:pPr>
        <w:rPr>
          <w:rFonts w:ascii="Arial" w:hAnsi="Arial" w:cs="Arial"/>
          <w:i/>
          <w:iCs/>
          <w:sz w:val="20"/>
        </w:rPr>
      </w:pPr>
    </w:p>
    <w:p w14:paraId="45569592" w14:textId="4E98E44B" w:rsidR="00E15292" w:rsidRPr="00E15292" w:rsidRDefault="00E15292" w:rsidP="00E15292">
      <w:pPr>
        <w:rPr>
          <w:rFonts w:ascii="Arial" w:hAnsi="Arial" w:cs="Arial"/>
          <w:bCs/>
          <w:i/>
          <w:iCs/>
          <w:sz w:val="20"/>
          <w:lang w:val="pl-PL"/>
        </w:rPr>
      </w:pPr>
      <w:r w:rsidRPr="00E15292">
        <w:rPr>
          <w:rFonts w:ascii="Arial" w:hAnsi="Arial" w:cs="Arial"/>
          <w:i/>
          <w:iCs/>
          <w:sz w:val="20"/>
        </w:rPr>
        <w:t>Obrazec št</w:t>
      </w:r>
      <w:r w:rsidR="00486C32">
        <w:rPr>
          <w:rFonts w:ascii="Arial" w:hAnsi="Arial" w:cs="Arial"/>
          <w:i/>
          <w:iCs/>
          <w:sz w:val="20"/>
        </w:rPr>
        <w:t>.</w:t>
      </w:r>
      <w:r w:rsidRPr="00E15292">
        <w:rPr>
          <w:rFonts w:ascii="Arial" w:hAnsi="Arial" w:cs="Arial"/>
          <w:i/>
          <w:iCs/>
          <w:sz w:val="20"/>
        </w:rPr>
        <w:t xml:space="preserve"> 3: Finančni načrt je sestavljen iz več listov, pri čemer projektni partner, </w:t>
      </w:r>
      <w:r w:rsidRPr="00E15292">
        <w:rPr>
          <w:rFonts w:ascii="Arial" w:hAnsi="Arial" w:cs="Arial"/>
          <w:bCs/>
          <w:i/>
          <w:iCs/>
          <w:sz w:val="20"/>
          <w:lang w:val="pl-PL"/>
        </w:rPr>
        <w:t>ki bo izvajal projekt koordinacije</w:t>
      </w:r>
      <w:r w:rsidR="00486C32">
        <w:rPr>
          <w:rFonts w:ascii="Arial" w:hAnsi="Arial" w:cs="Arial"/>
          <w:bCs/>
          <w:i/>
          <w:iCs/>
          <w:sz w:val="20"/>
          <w:lang w:val="pl-PL"/>
        </w:rPr>
        <w:t>,</w:t>
      </w:r>
      <w:r w:rsidRPr="00E15292">
        <w:rPr>
          <w:rFonts w:ascii="Arial" w:hAnsi="Arial" w:cs="Arial"/>
          <w:bCs/>
          <w:i/>
          <w:iCs/>
          <w:sz w:val="20"/>
          <w:lang w:val="pl-PL"/>
        </w:rPr>
        <w:t xml:space="preserve"> izpolni in podpiše le naslednja lista:</w:t>
      </w:r>
    </w:p>
    <w:p w14:paraId="25B4DFB4" w14:textId="77777777" w:rsidR="00E15292" w:rsidRPr="00E15292" w:rsidRDefault="00E15292" w:rsidP="00076F1B">
      <w:pPr>
        <w:pStyle w:val="Odstavekseznama"/>
        <w:numPr>
          <w:ilvl w:val="0"/>
          <w:numId w:val="5"/>
        </w:numPr>
        <w:rPr>
          <w:rFonts w:ascii="Arial" w:hAnsi="Arial" w:cs="Arial"/>
          <w:bCs/>
          <w:i/>
          <w:iCs/>
          <w:sz w:val="20"/>
          <w:lang w:val="pl-PL"/>
        </w:rPr>
      </w:pPr>
      <w:r w:rsidRPr="00E15292">
        <w:rPr>
          <w:rFonts w:ascii="Arial" w:hAnsi="Arial" w:cs="Arial"/>
          <w:bCs/>
          <w:i/>
          <w:iCs/>
          <w:sz w:val="20"/>
          <w:lang w:val="pl-PL"/>
        </w:rPr>
        <w:t>List »Projekti SKUPAJ« izpolnijo vsi projektni partnerji, podpiše pa ga odgovorna oseba projektnega partnerja, ki bo izvajal projekt koordinacije,</w:t>
      </w:r>
    </w:p>
    <w:p w14:paraId="26F6B1D1" w14:textId="77777777" w:rsidR="00E15292" w:rsidRPr="00E15292" w:rsidRDefault="00E15292" w:rsidP="00076F1B">
      <w:pPr>
        <w:pStyle w:val="Odstavekseznama"/>
        <w:numPr>
          <w:ilvl w:val="0"/>
          <w:numId w:val="5"/>
        </w:numPr>
        <w:rPr>
          <w:rFonts w:ascii="Arial" w:hAnsi="Arial" w:cs="Arial"/>
          <w:bCs/>
          <w:i/>
          <w:iCs/>
          <w:sz w:val="20"/>
          <w:lang w:val="pl-PL"/>
        </w:rPr>
      </w:pPr>
      <w:r w:rsidRPr="00E15292">
        <w:rPr>
          <w:rFonts w:ascii="Arial" w:hAnsi="Arial" w:cs="Arial"/>
          <w:bCs/>
          <w:i/>
          <w:iCs/>
          <w:sz w:val="20"/>
          <w:lang w:val="pl-PL"/>
        </w:rPr>
        <w:t>List »Projektni partner_koordinacija« izpolni projektni partner, ki bo izvajal projekt koordinacije in ga podpiše odgovorna oseba projektnega partnerja, ki bo izvajal projekt koordinacije.</w:t>
      </w:r>
    </w:p>
    <w:p w14:paraId="6785FF75" w14:textId="611065F5" w:rsidR="00E15292" w:rsidRPr="00C62347" w:rsidRDefault="00E15292" w:rsidP="00C62347">
      <w:pPr>
        <w:rPr>
          <w:rFonts w:ascii="Arial" w:hAnsi="Arial" w:cs="Arial"/>
          <w:sz w:val="20"/>
        </w:rPr>
      </w:pPr>
    </w:p>
    <w:p w14:paraId="093AE696" w14:textId="77777777" w:rsidR="00885E47" w:rsidRDefault="00885E47">
      <w:pPr>
        <w:jc w:val="left"/>
        <w:rPr>
          <w:rFonts w:ascii="Arial" w:hAnsi="Arial" w:cs="Arial"/>
          <w:b/>
          <w:sz w:val="20"/>
        </w:rPr>
      </w:pPr>
      <w:r>
        <w:br w:type="page"/>
      </w:r>
    </w:p>
    <w:p w14:paraId="66978936" w14:textId="0DFBA022" w:rsidR="002E412B" w:rsidRDefault="002E412B" w:rsidP="00076F1B">
      <w:pPr>
        <w:pStyle w:val="1naslov"/>
        <w:numPr>
          <w:ilvl w:val="1"/>
          <w:numId w:val="4"/>
        </w:numPr>
      </w:pPr>
      <w:r>
        <w:lastRenderedPageBreak/>
        <w:t>Ustreznost</w:t>
      </w:r>
      <w:r w:rsidR="00885E47">
        <w:t xml:space="preserve"> in usklajenost</w:t>
      </w:r>
      <w:r>
        <w:t xml:space="preserve"> vsebin s cilji projekta koordinacije</w:t>
      </w:r>
    </w:p>
    <w:p w14:paraId="24A38875" w14:textId="6C828D5D" w:rsidR="00885E47" w:rsidRDefault="00885E47" w:rsidP="00885E47">
      <w:pPr>
        <w:pStyle w:val="1naslov"/>
        <w:numPr>
          <w:ilvl w:val="0"/>
          <w:numId w:val="0"/>
        </w:numPr>
        <w:rPr>
          <w:b w:val="0"/>
          <w:bCs/>
        </w:rPr>
      </w:pPr>
    </w:p>
    <w:p w14:paraId="677626E3" w14:textId="36C20E56" w:rsidR="00055D46" w:rsidRDefault="00055D46" w:rsidP="00055D46">
      <w:pPr>
        <w:pStyle w:val="1naslov"/>
        <w:numPr>
          <w:ilvl w:val="0"/>
          <w:numId w:val="0"/>
        </w:numPr>
        <w:jc w:val="both"/>
        <w:rPr>
          <w:b w:val="0"/>
          <w:bCs/>
        </w:rPr>
      </w:pPr>
      <w:r>
        <w:rPr>
          <w:b w:val="0"/>
          <w:bCs/>
        </w:rPr>
        <w:t>Načrtovan</w:t>
      </w:r>
      <w:r w:rsidR="006963EE">
        <w:rPr>
          <w:b w:val="0"/>
          <w:bCs/>
        </w:rPr>
        <w:t>e</w:t>
      </w:r>
      <w:r>
        <w:rPr>
          <w:b w:val="0"/>
          <w:bCs/>
        </w:rPr>
        <w:t xml:space="preserve"> vsebine morajo zajemati vsaj vse vsebine iz poglavja 6.2 javnega razpisa ter morajo biti ustrezne za izvedbo projekta koordinacije in doseganje ciljev.</w:t>
      </w:r>
    </w:p>
    <w:p w14:paraId="7A38B4F1" w14:textId="77777777" w:rsidR="00055D46" w:rsidRDefault="00055D46" w:rsidP="00885E47">
      <w:pPr>
        <w:pStyle w:val="1naslov"/>
        <w:numPr>
          <w:ilvl w:val="0"/>
          <w:numId w:val="0"/>
        </w:numPr>
        <w:jc w:val="both"/>
        <w:rPr>
          <w:b w:val="0"/>
          <w:bCs/>
        </w:rPr>
      </w:pPr>
    </w:p>
    <w:p w14:paraId="1DB90B97" w14:textId="082EC046" w:rsidR="00885E47" w:rsidRPr="00C33C00" w:rsidRDefault="00885E47" w:rsidP="00885E47">
      <w:pPr>
        <w:pStyle w:val="1naslov"/>
        <w:numPr>
          <w:ilvl w:val="0"/>
          <w:numId w:val="0"/>
        </w:numPr>
        <w:jc w:val="both"/>
        <w:rPr>
          <w:b w:val="0"/>
          <w:bCs/>
          <w:i/>
          <w:iCs/>
        </w:rPr>
      </w:pPr>
      <w:r w:rsidRPr="00C33C00">
        <w:rPr>
          <w:b w:val="0"/>
          <w:bCs/>
          <w:i/>
          <w:iCs/>
        </w:rPr>
        <w:t xml:space="preserve">V Tabeli 2 </w:t>
      </w:r>
      <w:r w:rsidR="008379E2">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486C32"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00B52A23" w:rsidRPr="00B52A23">
        <w:t xml:space="preserve"> </w:t>
      </w:r>
      <w:r w:rsidR="00B52A23" w:rsidRPr="00B52A23">
        <w:rPr>
          <w:b w:val="0"/>
          <w:bCs/>
          <w:i/>
          <w:iCs/>
        </w:rPr>
        <w:t>Po potrebi dodajajte ali brišite vrstice</w:t>
      </w:r>
    </w:p>
    <w:p w14:paraId="2E7FE7E0" w14:textId="48C362F1" w:rsidR="00885E47" w:rsidRDefault="00885E47" w:rsidP="00885E47">
      <w:pPr>
        <w:pStyle w:val="1naslov"/>
        <w:numPr>
          <w:ilvl w:val="0"/>
          <w:numId w:val="0"/>
        </w:numPr>
        <w:rPr>
          <w:b w:val="0"/>
          <w:bCs/>
        </w:rPr>
      </w:pPr>
    </w:p>
    <w:tbl>
      <w:tblPr>
        <w:tblStyle w:val="Tabelamrea"/>
        <w:tblW w:w="9612" w:type="dxa"/>
        <w:tblLayout w:type="fixed"/>
        <w:tblLook w:val="04A0" w:firstRow="1" w:lastRow="0" w:firstColumn="1" w:lastColumn="0" w:noHBand="0" w:noVBand="1"/>
      </w:tblPr>
      <w:tblGrid>
        <w:gridCol w:w="3009"/>
        <w:gridCol w:w="3301"/>
        <w:gridCol w:w="3302"/>
      </w:tblGrid>
      <w:tr w:rsidR="00885E47" w:rsidRPr="00885E47" w14:paraId="431A7E79" w14:textId="77777777" w:rsidTr="009B732E">
        <w:trPr>
          <w:trHeight w:val="621"/>
        </w:trPr>
        <w:tc>
          <w:tcPr>
            <w:tcW w:w="3009" w:type="dxa"/>
            <w:shd w:val="clear" w:color="auto" w:fill="D9D9D9" w:themeFill="background1" w:themeFillShade="D9"/>
          </w:tcPr>
          <w:p w14:paraId="3F711994" w14:textId="77777777" w:rsidR="00885E47" w:rsidRPr="00885E47" w:rsidRDefault="00885E47" w:rsidP="0050304D">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70EF152F" w14:textId="77777777" w:rsidR="00885E47" w:rsidRPr="00885E47" w:rsidRDefault="00885E47" w:rsidP="0050304D">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1F0CA4C9" w14:textId="77777777" w:rsidR="00885E47" w:rsidRPr="00885E47" w:rsidRDefault="00885E47" w:rsidP="0050304D">
            <w:pPr>
              <w:spacing w:before="120" w:after="120"/>
              <w:rPr>
                <w:rFonts w:ascii="Arial" w:hAnsi="Arial" w:cs="Arial"/>
                <w:b/>
                <w:sz w:val="20"/>
              </w:rPr>
            </w:pPr>
            <w:r w:rsidRPr="00885E47">
              <w:rPr>
                <w:rFonts w:ascii="Arial" w:hAnsi="Arial" w:cs="Arial"/>
                <w:b/>
                <w:sz w:val="20"/>
              </w:rPr>
              <w:t>C. Neposredni rezultati (učinki)</w:t>
            </w:r>
          </w:p>
        </w:tc>
      </w:tr>
      <w:tr w:rsidR="00111B07" w:rsidRPr="00885E47" w14:paraId="165C03C4" w14:textId="77777777" w:rsidTr="009B732E">
        <w:trPr>
          <w:trHeight w:val="292"/>
        </w:trPr>
        <w:tc>
          <w:tcPr>
            <w:tcW w:w="3009" w:type="dxa"/>
            <w:vMerge w:val="restart"/>
            <w:shd w:val="clear" w:color="auto" w:fill="D9D9D9" w:themeFill="background1" w:themeFillShade="D9"/>
          </w:tcPr>
          <w:p w14:paraId="4F00269A" w14:textId="75195ED6" w:rsidR="00111B07" w:rsidRPr="00F63944" w:rsidRDefault="00111B07" w:rsidP="00F63944">
            <w:pPr>
              <w:spacing w:before="60"/>
              <w:jc w:val="left"/>
              <w:rPr>
                <w:rFonts w:ascii="Arial" w:hAnsi="Arial" w:cs="Arial"/>
                <w:b/>
                <w:bCs/>
                <w:iCs/>
                <w:sz w:val="20"/>
              </w:rPr>
            </w:pPr>
            <w:r w:rsidRPr="00F63944">
              <w:rPr>
                <w:rFonts w:ascii="Arial" w:hAnsi="Arial" w:cs="Arial"/>
                <w:b/>
                <w:bCs/>
                <w:iCs/>
                <w:sz w:val="20"/>
              </w:rPr>
              <w:t>1 Vodenje projekta koordinacije</w:t>
            </w:r>
          </w:p>
        </w:tc>
        <w:tc>
          <w:tcPr>
            <w:tcW w:w="3301" w:type="dxa"/>
          </w:tcPr>
          <w:p w14:paraId="53D5B4F7" w14:textId="77777777" w:rsidR="00111B07" w:rsidRPr="00885E47" w:rsidRDefault="00111B07" w:rsidP="004F368B">
            <w:pPr>
              <w:spacing w:before="60"/>
              <w:jc w:val="left"/>
              <w:rPr>
                <w:rFonts w:ascii="Arial" w:hAnsi="Arial" w:cs="Arial"/>
                <w:bCs/>
                <w:i/>
                <w:sz w:val="20"/>
              </w:rPr>
            </w:pPr>
            <w:r w:rsidRPr="00885E47">
              <w:rPr>
                <w:rFonts w:ascii="Arial" w:hAnsi="Arial" w:cs="Arial"/>
                <w:i/>
                <w:sz w:val="20"/>
              </w:rPr>
              <w:t>Npr.</w:t>
            </w:r>
          </w:p>
          <w:p w14:paraId="4937BEA4" w14:textId="27706558" w:rsidR="00111B07" w:rsidRPr="00885E47" w:rsidRDefault="00111B07"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izvedba sestankov</w:t>
            </w:r>
          </w:p>
        </w:tc>
        <w:tc>
          <w:tcPr>
            <w:tcW w:w="3302" w:type="dxa"/>
          </w:tcPr>
          <w:p w14:paraId="7A996C12" w14:textId="03A49668" w:rsidR="00111B07" w:rsidRPr="00885E47" w:rsidRDefault="00111B07" w:rsidP="004F368B">
            <w:pPr>
              <w:spacing w:before="60"/>
              <w:jc w:val="left"/>
              <w:rPr>
                <w:rFonts w:ascii="Arial" w:hAnsi="Arial" w:cs="Arial"/>
                <w:bCs/>
                <w:i/>
                <w:sz w:val="20"/>
              </w:rPr>
            </w:pPr>
            <w:r w:rsidRPr="00885E47">
              <w:rPr>
                <w:rFonts w:ascii="Arial" w:hAnsi="Arial" w:cs="Arial"/>
                <w:i/>
                <w:sz w:val="20"/>
              </w:rPr>
              <w:t>Npr.</w:t>
            </w:r>
          </w:p>
          <w:p w14:paraId="7F5260E4" w14:textId="7802A075" w:rsidR="00111B07" w:rsidRPr="00885E47" w:rsidRDefault="00111B07" w:rsidP="009B732E">
            <w:pPr>
              <w:spacing w:before="60"/>
              <w:jc w:val="left"/>
              <w:rPr>
                <w:rFonts w:ascii="Arial" w:hAnsi="Arial" w:cs="Arial"/>
                <w:bCs/>
                <w:i/>
                <w:sz w:val="20"/>
              </w:rPr>
            </w:pPr>
            <w:r w:rsidRPr="00885E47">
              <w:rPr>
                <w:rFonts w:ascii="Arial" w:hAnsi="Arial" w:cs="Arial"/>
                <w:i/>
                <w:sz w:val="20"/>
              </w:rPr>
              <w:t>1.1 reševanje tekočih zadev</w:t>
            </w:r>
          </w:p>
        </w:tc>
      </w:tr>
      <w:tr w:rsidR="00111B07" w:rsidRPr="00885E47" w14:paraId="37B99FBF" w14:textId="77777777" w:rsidTr="009B732E">
        <w:trPr>
          <w:trHeight w:val="289"/>
        </w:trPr>
        <w:tc>
          <w:tcPr>
            <w:tcW w:w="3009" w:type="dxa"/>
            <w:vMerge/>
            <w:shd w:val="clear" w:color="auto" w:fill="D9D9D9" w:themeFill="background1" w:themeFillShade="D9"/>
          </w:tcPr>
          <w:p w14:paraId="1A9EE201" w14:textId="77777777" w:rsidR="00111B07" w:rsidRPr="00F63944" w:rsidRDefault="00111B07" w:rsidP="00F63944">
            <w:pPr>
              <w:spacing w:before="60"/>
              <w:jc w:val="left"/>
              <w:rPr>
                <w:rFonts w:ascii="Arial" w:hAnsi="Arial" w:cs="Arial"/>
                <w:b/>
                <w:bCs/>
                <w:iCs/>
                <w:sz w:val="20"/>
              </w:rPr>
            </w:pPr>
          </w:p>
        </w:tc>
        <w:tc>
          <w:tcPr>
            <w:tcW w:w="3301" w:type="dxa"/>
          </w:tcPr>
          <w:p w14:paraId="5C50F689" w14:textId="1CB32DE7" w:rsidR="00111B07" w:rsidRPr="00885E47" w:rsidRDefault="00111B07" w:rsidP="004F368B">
            <w:pPr>
              <w:spacing w:before="60"/>
              <w:jc w:val="left"/>
              <w:rPr>
                <w:rFonts w:ascii="Arial" w:hAnsi="Arial" w:cs="Arial"/>
                <w:i/>
                <w:sz w:val="20"/>
              </w:rPr>
            </w:pPr>
            <w:r>
              <w:rPr>
                <w:rFonts w:ascii="Arial" w:hAnsi="Arial" w:cs="Arial"/>
                <w:i/>
                <w:sz w:val="20"/>
              </w:rPr>
              <w:t xml:space="preserve">Npr. </w:t>
            </w:r>
            <w:r w:rsidRPr="00885E47">
              <w:rPr>
                <w:rFonts w:ascii="Arial" w:hAnsi="Arial" w:cs="Arial"/>
                <w:i/>
                <w:sz w:val="20"/>
              </w:rPr>
              <w:t>1.2 priprava dokumentacije za spremljanje projektnih aktivnosti</w:t>
            </w:r>
          </w:p>
        </w:tc>
        <w:tc>
          <w:tcPr>
            <w:tcW w:w="3302" w:type="dxa"/>
          </w:tcPr>
          <w:p w14:paraId="290ECC20" w14:textId="425E6F00" w:rsidR="00111B07" w:rsidRPr="00885E47" w:rsidRDefault="00111B07" w:rsidP="004F368B">
            <w:pPr>
              <w:spacing w:before="60"/>
              <w:jc w:val="left"/>
              <w:rPr>
                <w:rFonts w:ascii="Arial" w:hAnsi="Arial" w:cs="Arial"/>
                <w:i/>
                <w:sz w:val="20"/>
              </w:rPr>
            </w:pPr>
            <w:r>
              <w:rPr>
                <w:rFonts w:ascii="Arial" w:hAnsi="Arial" w:cs="Arial"/>
                <w:i/>
                <w:sz w:val="20"/>
              </w:rPr>
              <w:t>1.2.</w:t>
            </w:r>
          </w:p>
        </w:tc>
      </w:tr>
      <w:tr w:rsidR="00111B07" w:rsidRPr="00885E47" w14:paraId="47778DCD" w14:textId="77777777" w:rsidTr="009B732E">
        <w:trPr>
          <w:trHeight w:val="289"/>
        </w:trPr>
        <w:tc>
          <w:tcPr>
            <w:tcW w:w="3009" w:type="dxa"/>
            <w:vMerge/>
            <w:shd w:val="clear" w:color="auto" w:fill="D9D9D9" w:themeFill="background1" w:themeFillShade="D9"/>
          </w:tcPr>
          <w:p w14:paraId="67323E19" w14:textId="77777777" w:rsidR="00111B07" w:rsidRPr="00F63944" w:rsidRDefault="00111B07" w:rsidP="00F63944">
            <w:pPr>
              <w:spacing w:before="60"/>
              <w:jc w:val="left"/>
              <w:rPr>
                <w:rFonts w:ascii="Arial" w:hAnsi="Arial" w:cs="Arial"/>
                <w:b/>
                <w:bCs/>
                <w:iCs/>
                <w:sz w:val="20"/>
              </w:rPr>
            </w:pPr>
          </w:p>
        </w:tc>
        <w:tc>
          <w:tcPr>
            <w:tcW w:w="3301" w:type="dxa"/>
          </w:tcPr>
          <w:p w14:paraId="0D852B83" w14:textId="77777777" w:rsidR="00111B07" w:rsidRPr="00885E47" w:rsidRDefault="00111B07" w:rsidP="004F368B">
            <w:pPr>
              <w:spacing w:before="60"/>
              <w:jc w:val="left"/>
              <w:rPr>
                <w:rFonts w:ascii="Arial" w:hAnsi="Arial" w:cs="Arial"/>
                <w:i/>
                <w:sz w:val="20"/>
              </w:rPr>
            </w:pPr>
          </w:p>
        </w:tc>
        <w:tc>
          <w:tcPr>
            <w:tcW w:w="3302" w:type="dxa"/>
          </w:tcPr>
          <w:p w14:paraId="48E2FFAE" w14:textId="77777777" w:rsidR="00111B07" w:rsidRPr="00885E47" w:rsidRDefault="00111B07" w:rsidP="004F368B">
            <w:pPr>
              <w:spacing w:before="60"/>
              <w:jc w:val="left"/>
              <w:rPr>
                <w:rFonts w:ascii="Arial" w:hAnsi="Arial" w:cs="Arial"/>
                <w:i/>
                <w:sz w:val="20"/>
              </w:rPr>
            </w:pPr>
          </w:p>
        </w:tc>
      </w:tr>
      <w:tr w:rsidR="00111B07" w:rsidRPr="00885E47" w14:paraId="0D2CE73F" w14:textId="77777777" w:rsidTr="009B732E">
        <w:trPr>
          <w:trHeight w:val="289"/>
        </w:trPr>
        <w:tc>
          <w:tcPr>
            <w:tcW w:w="3009" w:type="dxa"/>
            <w:vMerge/>
            <w:shd w:val="clear" w:color="auto" w:fill="D9D9D9" w:themeFill="background1" w:themeFillShade="D9"/>
          </w:tcPr>
          <w:p w14:paraId="5087D846" w14:textId="77777777" w:rsidR="00111B07" w:rsidRPr="00F63944" w:rsidRDefault="00111B07" w:rsidP="00F63944">
            <w:pPr>
              <w:spacing w:before="60"/>
              <w:jc w:val="left"/>
              <w:rPr>
                <w:rFonts w:ascii="Arial" w:hAnsi="Arial" w:cs="Arial"/>
                <w:b/>
                <w:bCs/>
                <w:iCs/>
                <w:sz w:val="20"/>
              </w:rPr>
            </w:pPr>
          </w:p>
        </w:tc>
        <w:tc>
          <w:tcPr>
            <w:tcW w:w="3301" w:type="dxa"/>
          </w:tcPr>
          <w:p w14:paraId="0680D75D" w14:textId="77777777" w:rsidR="00111B07" w:rsidRPr="00885E47" w:rsidRDefault="00111B07" w:rsidP="004F368B">
            <w:pPr>
              <w:spacing w:before="60"/>
              <w:jc w:val="left"/>
              <w:rPr>
                <w:rFonts w:ascii="Arial" w:hAnsi="Arial" w:cs="Arial"/>
                <w:i/>
                <w:sz w:val="20"/>
              </w:rPr>
            </w:pPr>
          </w:p>
        </w:tc>
        <w:tc>
          <w:tcPr>
            <w:tcW w:w="3302" w:type="dxa"/>
          </w:tcPr>
          <w:p w14:paraId="17D2CDC6" w14:textId="77777777" w:rsidR="00111B07" w:rsidRPr="00885E47" w:rsidRDefault="00111B07" w:rsidP="004F368B">
            <w:pPr>
              <w:spacing w:before="60"/>
              <w:jc w:val="left"/>
              <w:rPr>
                <w:rFonts w:ascii="Arial" w:hAnsi="Arial" w:cs="Arial"/>
                <w:i/>
                <w:sz w:val="20"/>
              </w:rPr>
            </w:pPr>
          </w:p>
        </w:tc>
      </w:tr>
      <w:tr w:rsidR="00111B07" w:rsidRPr="00885E47" w14:paraId="29CC0C0C" w14:textId="77777777" w:rsidTr="009B732E">
        <w:trPr>
          <w:trHeight w:val="307"/>
        </w:trPr>
        <w:tc>
          <w:tcPr>
            <w:tcW w:w="3009" w:type="dxa"/>
            <w:vMerge w:val="restart"/>
            <w:shd w:val="clear" w:color="auto" w:fill="D9D9D9" w:themeFill="background1" w:themeFillShade="D9"/>
          </w:tcPr>
          <w:p w14:paraId="728DBE80" w14:textId="78922ECB" w:rsidR="00111B07" w:rsidRPr="00F63944" w:rsidRDefault="00111B07" w:rsidP="00F63944">
            <w:pPr>
              <w:spacing w:before="60"/>
              <w:jc w:val="left"/>
              <w:rPr>
                <w:rFonts w:ascii="Arial" w:hAnsi="Arial" w:cs="Arial"/>
                <w:b/>
                <w:bCs/>
                <w:iCs/>
                <w:sz w:val="20"/>
              </w:rPr>
            </w:pPr>
            <w:r w:rsidRPr="00F63944">
              <w:rPr>
                <w:rFonts w:ascii="Arial" w:hAnsi="Arial" w:cs="Arial"/>
                <w:b/>
                <w:bCs/>
                <w:iCs/>
                <w:sz w:val="20"/>
              </w:rPr>
              <w:t>2 Priprava skupne mreže delodajalcev za vključevanje uporabnikov v izobraževanje s praktičnim delom ali usposabljanje</w:t>
            </w:r>
          </w:p>
        </w:tc>
        <w:tc>
          <w:tcPr>
            <w:tcW w:w="3301" w:type="dxa"/>
          </w:tcPr>
          <w:p w14:paraId="42D222DF" w14:textId="77777777" w:rsidR="00111B07" w:rsidRPr="00885E47" w:rsidRDefault="00111B07" w:rsidP="004F368B">
            <w:pPr>
              <w:spacing w:before="60"/>
              <w:jc w:val="left"/>
              <w:rPr>
                <w:rFonts w:ascii="Arial" w:hAnsi="Arial" w:cs="Arial"/>
                <w:bCs/>
                <w:i/>
                <w:sz w:val="20"/>
              </w:rPr>
            </w:pPr>
            <w:r w:rsidRPr="00885E47">
              <w:rPr>
                <w:rFonts w:ascii="Arial" w:hAnsi="Arial" w:cs="Arial"/>
                <w:i/>
                <w:sz w:val="20"/>
              </w:rPr>
              <w:t>Npr.</w:t>
            </w:r>
          </w:p>
          <w:p w14:paraId="4EA14018" w14:textId="7A366553" w:rsidR="00111B07" w:rsidRPr="00885E47" w:rsidRDefault="00111B07" w:rsidP="004F368B">
            <w:pPr>
              <w:spacing w:before="60"/>
              <w:jc w:val="left"/>
              <w:rPr>
                <w:rFonts w:ascii="Arial" w:hAnsi="Arial" w:cs="Arial"/>
                <w:bCs/>
                <w:i/>
                <w:sz w:val="20"/>
              </w:rPr>
            </w:pPr>
            <w:r w:rsidRPr="00885E47">
              <w:rPr>
                <w:rFonts w:ascii="Arial" w:hAnsi="Arial" w:cs="Arial"/>
                <w:i/>
                <w:sz w:val="20"/>
              </w:rPr>
              <w:t>2.1 priprava liste delodajalcev</w:t>
            </w:r>
          </w:p>
        </w:tc>
        <w:tc>
          <w:tcPr>
            <w:tcW w:w="3302" w:type="dxa"/>
          </w:tcPr>
          <w:p w14:paraId="6B88E029" w14:textId="77777777" w:rsidR="00111B07" w:rsidRDefault="00111B07" w:rsidP="004F368B">
            <w:pPr>
              <w:spacing w:before="60"/>
              <w:jc w:val="left"/>
              <w:rPr>
                <w:rFonts w:ascii="Arial" w:hAnsi="Arial" w:cs="Arial"/>
                <w:i/>
                <w:sz w:val="20"/>
              </w:rPr>
            </w:pPr>
            <w:r>
              <w:rPr>
                <w:rFonts w:ascii="Arial" w:hAnsi="Arial" w:cs="Arial"/>
                <w:i/>
                <w:sz w:val="20"/>
              </w:rPr>
              <w:t>Npr.</w:t>
            </w:r>
          </w:p>
          <w:p w14:paraId="56919348" w14:textId="75B63E81" w:rsidR="00111B07" w:rsidRPr="00885E47" w:rsidRDefault="00111B07"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pripravljena lista delodajalcev </w:t>
            </w:r>
          </w:p>
        </w:tc>
      </w:tr>
      <w:tr w:rsidR="00111B07" w:rsidRPr="00885E47" w14:paraId="77655822" w14:textId="77777777" w:rsidTr="009B732E">
        <w:trPr>
          <w:trHeight w:val="304"/>
        </w:trPr>
        <w:tc>
          <w:tcPr>
            <w:tcW w:w="3009" w:type="dxa"/>
            <w:vMerge/>
            <w:shd w:val="clear" w:color="auto" w:fill="D9D9D9" w:themeFill="background1" w:themeFillShade="D9"/>
          </w:tcPr>
          <w:p w14:paraId="2AB2940D" w14:textId="77777777" w:rsidR="00111B07" w:rsidRPr="00F63944" w:rsidRDefault="00111B07" w:rsidP="00F63944">
            <w:pPr>
              <w:spacing w:before="60"/>
              <w:jc w:val="left"/>
              <w:rPr>
                <w:rFonts w:ascii="Arial" w:hAnsi="Arial" w:cs="Arial"/>
                <w:b/>
                <w:bCs/>
                <w:iCs/>
                <w:sz w:val="20"/>
              </w:rPr>
            </w:pPr>
          </w:p>
        </w:tc>
        <w:tc>
          <w:tcPr>
            <w:tcW w:w="3301" w:type="dxa"/>
          </w:tcPr>
          <w:p w14:paraId="1FE68AF2" w14:textId="46A61781" w:rsidR="00111B07" w:rsidRPr="009B732E" w:rsidRDefault="00111B07"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6A6D1FAE" w14:textId="7F5477B8" w:rsidR="00111B07" w:rsidRPr="00885E47" w:rsidRDefault="00111B07" w:rsidP="004F368B">
            <w:pPr>
              <w:spacing w:before="60"/>
              <w:jc w:val="left"/>
              <w:rPr>
                <w:rFonts w:ascii="Arial" w:hAnsi="Arial" w:cs="Arial"/>
                <w:i/>
                <w:sz w:val="20"/>
              </w:rPr>
            </w:pPr>
            <w:r>
              <w:rPr>
                <w:rFonts w:ascii="Arial" w:hAnsi="Arial" w:cs="Arial"/>
                <w:i/>
                <w:sz w:val="20"/>
              </w:rPr>
              <w:t>2.2</w:t>
            </w:r>
          </w:p>
        </w:tc>
      </w:tr>
      <w:tr w:rsidR="00111B07" w:rsidRPr="00885E47" w14:paraId="58CE449D" w14:textId="77777777" w:rsidTr="009B732E">
        <w:trPr>
          <w:trHeight w:val="304"/>
        </w:trPr>
        <w:tc>
          <w:tcPr>
            <w:tcW w:w="3009" w:type="dxa"/>
            <w:vMerge/>
            <w:shd w:val="clear" w:color="auto" w:fill="D9D9D9" w:themeFill="background1" w:themeFillShade="D9"/>
          </w:tcPr>
          <w:p w14:paraId="05F30F36" w14:textId="77777777" w:rsidR="00111B07" w:rsidRPr="00F63944" w:rsidRDefault="00111B07" w:rsidP="00F63944">
            <w:pPr>
              <w:spacing w:before="60"/>
              <w:jc w:val="left"/>
              <w:rPr>
                <w:rFonts w:ascii="Arial" w:hAnsi="Arial" w:cs="Arial"/>
                <w:b/>
                <w:bCs/>
                <w:iCs/>
                <w:sz w:val="20"/>
              </w:rPr>
            </w:pPr>
          </w:p>
        </w:tc>
        <w:tc>
          <w:tcPr>
            <w:tcW w:w="3301" w:type="dxa"/>
          </w:tcPr>
          <w:p w14:paraId="589B2BA9" w14:textId="77777777" w:rsidR="00111B07" w:rsidRPr="00885E47" w:rsidRDefault="00111B07" w:rsidP="004F368B">
            <w:pPr>
              <w:spacing w:before="60"/>
              <w:jc w:val="left"/>
              <w:rPr>
                <w:rFonts w:ascii="Arial" w:hAnsi="Arial" w:cs="Arial"/>
                <w:i/>
                <w:sz w:val="20"/>
              </w:rPr>
            </w:pPr>
          </w:p>
        </w:tc>
        <w:tc>
          <w:tcPr>
            <w:tcW w:w="3302" w:type="dxa"/>
          </w:tcPr>
          <w:p w14:paraId="53E6D034" w14:textId="77777777" w:rsidR="00111B07" w:rsidRPr="00885E47" w:rsidRDefault="00111B07" w:rsidP="004F368B">
            <w:pPr>
              <w:spacing w:before="60"/>
              <w:jc w:val="left"/>
              <w:rPr>
                <w:rFonts w:ascii="Arial" w:hAnsi="Arial" w:cs="Arial"/>
                <w:i/>
                <w:sz w:val="20"/>
              </w:rPr>
            </w:pPr>
          </w:p>
        </w:tc>
      </w:tr>
      <w:tr w:rsidR="00111B07" w:rsidRPr="00885E47" w14:paraId="11F9D277" w14:textId="77777777" w:rsidTr="009B732E">
        <w:trPr>
          <w:trHeight w:val="304"/>
        </w:trPr>
        <w:tc>
          <w:tcPr>
            <w:tcW w:w="3009" w:type="dxa"/>
            <w:vMerge/>
            <w:shd w:val="clear" w:color="auto" w:fill="D9D9D9" w:themeFill="background1" w:themeFillShade="D9"/>
          </w:tcPr>
          <w:p w14:paraId="7C2B202F" w14:textId="77777777" w:rsidR="00111B07" w:rsidRPr="00F63944" w:rsidRDefault="00111B07" w:rsidP="00F63944">
            <w:pPr>
              <w:spacing w:before="60"/>
              <w:jc w:val="left"/>
              <w:rPr>
                <w:rFonts w:ascii="Arial" w:hAnsi="Arial" w:cs="Arial"/>
                <w:b/>
                <w:bCs/>
                <w:iCs/>
                <w:sz w:val="20"/>
              </w:rPr>
            </w:pPr>
          </w:p>
        </w:tc>
        <w:tc>
          <w:tcPr>
            <w:tcW w:w="3301" w:type="dxa"/>
          </w:tcPr>
          <w:p w14:paraId="1D7EB385" w14:textId="77777777" w:rsidR="00111B07" w:rsidRPr="00885E47" w:rsidRDefault="00111B07" w:rsidP="004F368B">
            <w:pPr>
              <w:spacing w:before="60"/>
              <w:jc w:val="left"/>
              <w:rPr>
                <w:rFonts w:ascii="Arial" w:hAnsi="Arial" w:cs="Arial"/>
                <w:i/>
                <w:sz w:val="20"/>
              </w:rPr>
            </w:pPr>
          </w:p>
        </w:tc>
        <w:tc>
          <w:tcPr>
            <w:tcW w:w="3302" w:type="dxa"/>
          </w:tcPr>
          <w:p w14:paraId="20B9C651" w14:textId="77777777" w:rsidR="00111B07" w:rsidRPr="00885E47" w:rsidRDefault="00111B07" w:rsidP="004F368B">
            <w:pPr>
              <w:spacing w:before="60"/>
              <w:jc w:val="left"/>
              <w:rPr>
                <w:rFonts w:ascii="Arial" w:hAnsi="Arial" w:cs="Arial"/>
                <w:i/>
                <w:sz w:val="20"/>
              </w:rPr>
            </w:pPr>
          </w:p>
        </w:tc>
      </w:tr>
      <w:tr w:rsidR="00716F55" w:rsidRPr="00885E47" w14:paraId="7C81A90C" w14:textId="77777777" w:rsidTr="009B732E">
        <w:trPr>
          <w:trHeight w:val="307"/>
        </w:trPr>
        <w:tc>
          <w:tcPr>
            <w:tcW w:w="3009" w:type="dxa"/>
            <w:vMerge w:val="restart"/>
            <w:shd w:val="clear" w:color="auto" w:fill="D9D9D9" w:themeFill="background1" w:themeFillShade="D9"/>
          </w:tcPr>
          <w:p w14:paraId="13F6E880" w14:textId="7C664ACD"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t>3 Priprava in izvedba kampanje ozaveščanja delodajalcev o pomenu zaposlovanja mladih s posebnimi potrebami</w:t>
            </w:r>
          </w:p>
        </w:tc>
        <w:tc>
          <w:tcPr>
            <w:tcW w:w="3301" w:type="dxa"/>
          </w:tcPr>
          <w:p w14:paraId="02423C90" w14:textId="77777777" w:rsidR="00716F55" w:rsidRPr="00885E47" w:rsidRDefault="00716F55" w:rsidP="004F368B">
            <w:pPr>
              <w:spacing w:before="60"/>
              <w:jc w:val="left"/>
              <w:rPr>
                <w:rFonts w:ascii="Arial" w:hAnsi="Arial" w:cs="Arial"/>
                <w:bCs/>
                <w:i/>
                <w:sz w:val="20"/>
              </w:rPr>
            </w:pPr>
          </w:p>
        </w:tc>
        <w:tc>
          <w:tcPr>
            <w:tcW w:w="3302" w:type="dxa"/>
          </w:tcPr>
          <w:p w14:paraId="421A0D6B" w14:textId="77777777" w:rsidR="00716F55" w:rsidRPr="00885E47" w:rsidRDefault="00716F55" w:rsidP="004F368B">
            <w:pPr>
              <w:spacing w:before="60"/>
              <w:jc w:val="center"/>
              <w:rPr>
                <w:rFonts w:ascii="Arial" w:hAnsi="Arial" w:cs="Arial"/>
                <w:bCs/>
                <w:i/>
                <w:sz w:val="20"/>
              </w:rPr>
            </w:pPr>
          </w:p>
        </w:tc>
      </w:tr>
      <w:tr w:rsidR="00716F55" w:rsidRPr="00885E47" w14:paraId="1EFC75AA" w14:textId="77777777" w:rsidTr="009B732E">
        <w:trPr>
          <w:trHeight w:val="304"/>
        </w:trPr>
        <w:tc>
          <w:tcPr>
            <w:tcW w:w="3009" w:type="dxa"/>
            <w:vMerge/>
            <w:shd w:val="clear" w:color="auto" w:fill="D9D9D9" w:themeFill="background1" w:themeFillShade="D9"/>
          </w:tcPr>
          <w:p w14:paraId="5CEF6E19" w14:textId="77777777" w:rsidR="00716F55" w:rsidRPr="00F63944" w:rsidRDefault="00716F55" w:rsidP="00F63944">
            <w:pPr>
              <w:spacing w:before="60"/>
              <w:jc w:val="left"/>
              <w:rPr>
                <w:rFonts w:ascii="Arial" w:hAnsi="Arial" w:cs="Arial"/>
                <w:b/>
                <w:bCs/>
                <w:iCs/>
                <w:sz w:val="20"/>
              </w:rPr>
            </w:pPr>
          </w:p>
        </w:tc>
        <w:tc>
          <w:tcPr>
            <w:tcW w:w="3301" w:type="dxa"/>
          </w:tcPr>
          <w:p w14:paraId="685F9A3C" w14:textId="77777777" w:rsidR="00716F55" w:rsidRPr="00885E47" w:rsidRDefault="00716F55" w:rsidP="004F368B">
            <w:pPr>
              <w:spacing w:before="60"/>
              <w:jc w:val="left"/>
              <w:rPr>
                <w:rFonts w:ascii="Arial" w:hAnsi="Arial" w:cs="Arial"/>
                <w:bCs/>
                <w:i/>
                <w:sz w:val="20"/>
              </w:rPr>
            </w:pPr>
          </w:p>
        </w:tc>
        <w:tc>
          <w:tcPr>
            <w:tcW w:w="3302" w:type="dxa"/>
          </w:tcPr>
          <w:p w14:paraId="36ACD1E1" w14:textId="77777777" w:rsidR="00716F55" w:rsidRPr="00885E47" w:rsidRDefault="00716F55" w:rsidP="004F368B">
            <w:pPr>
              <w:spacing w:before="60"/>
              <w:jc w:val="center"/>
              <w:rPr>
                <w:rFonts w:ascii="Arial" w:hAnsi="Arial" w:cs="Arial"/>
                <w:bCs/>
                <w:i/>
                <w:sz w:val="20"/>
              </w:rPr>
            </w:pPr>
          </w:p>
        </w:tc>
      </w:tr>
      <w:tr w:rsidR="00716F55" w:rsidRPr="00885E47" w14:paraId="6B21149D" w14:textId="77777777" w:rsidTr="009B732E">
        <w:trPr>
          <w:trHeight w:val="304"/>
        </w:trPr>
        <w:tc>
          <w:tcPr>
            <w:tcW w:w="3009" w:type="dxa"/>
            <w:vMerge/>
            <w:shd w:val="clear" w:color="auto" w:fill="D9D9D9" w:themeFill="background1" w:themeFillShade="D9"/>
          </w:tcPr>
          <w:p w14:paraId="563AB4D4" w14:textId="77777777" w:rsidR="00716F55" w:rsidRPr="00F63944" w:rsidRDefault="00716F55" w:rsidP="00F63944">
            <w:pPr>
              <w:spacing w:before="60"/>
              <w:jc w:val="left"/>
              <w:rPr>
                <w:rFonts w:ascii="Arial" w:hAnsi="Arial" w:cs="Arial"/>
                <w:b/>
                <w:bCs/>
                <w:iCs/>
                <w:sz w:val="20"/>
              </w:rPr>
            </w:pPr>
          </w:p>
        </w:tc>
        <w:tc>
          <w:tcPr>
            <w:tcW w:w="3301" w:type="dxa"/>
          </w:tcPr>
          <w:p w14:paraId="2537FA17" w14:textId="77777777" w:rsidR="00716F55" w:rsidRPr="00885E47" w:rsidRDefault="00716F55" w:rsidP="004F368B">
            <w:pPr>
              <w:spacing w:before="60"/>
              <w:jc w:val="left"/>
              <w:rPr>
                <w:rFonts w:ascii="Arial" w:hAnsi="Arial" w:cs="Arial"/>
                <w:bCs/>
                <w:i/>
                <w:sz w:val="20"/>
              </w:rPr>
            </w:pPr>
          </w:p>
        </w:tc>
        <w:tc>
          <w:tcPr>
            <w:tcW w:w="3302" w:type="dxa"/>
          </w:tcPr>
          <w:p w14:paraId="6F820C5C" w14:textId="77777777" w:rsidR="00716F55" w:rsidRPr="00885E47" w:rsidRDefault="00716F55" w:rsidP="004F368B">
            <w:pPr>
              <w:spacing w:before="60"/>
              <w:jc w:val="center"/>
              <w:rPr>
                <w:rFonts w:ascii="Arial" w:hAnsi="Arial" w:cs="Arial"/>
                <w:bCs/>
                <w:i/>
                <w:sz w:val="20"/>
              </w:rPr>
            </w:pPr>
          </w:p>
        </w:tc>
      </w:tr>
      <w:tr w:rsidR="00716F55" w:rsidRPr="00885E47" w14:paraId="7E31B752" w14:textId="77777777" w:rsidTr="009B732E">
        <w:trPr>
          <w:trHeight w:val="304"/>
        </w:trPr>
        <w:tc>
          <w:tcPr>
            <w:tcW w:w="3009" w:type="dxa"/>
            <w:vMerge/>
            <w:shd w:val="clear" w:color="auto" w:fill="D9D9D9" w:themeFill="background1" w:themeFillShade="D9"/>
          </w:tcPr>
          <w:p w14:paraId="6F20BA27" w14:textId="77777777" w:rsidR="00716F55" w:rsidRPr="00F63944" w:rsidRDefault="00716F55" w:rsidP="00F63944">
            <w:pPr>
              <w:spacing w:before="60"/>
              <w:jc w:val="left"/>
              <w:rPr>
                <w:rFonts w:ascii="Arial" w:hAnsi="Arial" w:cs="Arial"/>
                <w:b/>
                <w:bCs/>
                <w:iCs/>
                <w:sz w:val="20"/>
              </w:rPr>
            </w:pPr>
          </w:p>
        </w:tc>
        <w:tc>
          <w:tcPr>
            <w:tcW w:w="3301" w:type="dxa"/>
          </w:tcPr>
          <w:p w14:paraId="55925264" w14:textId="77777777" w:rsidR="00716F55" w:rsidRPr="00885E47" w:rsidRDefault="00716F55" w:rsidP="004F368B">
            <w:pPr>
              <w:spacing w:before="60"/>
              <w:jc w:val="left"/>
              <w:rPr>
                <w:rFonts w:ascii="Arial" w:hAnsi="Arial" w:cs="Arial"/>
                <w:bCs/>
                <w:i/>
                <w:sz w:val="20"/>
              </w:rPr>
            </w:pPr>
          </w:p>
        </w:tc>
        <w:tc>
          <w:tcPr>
            <w:tcW w:w="3302" w:type="dxa"/>
          </w:tcPr>
          <w:p w14:paraId="696FB9A4" w14:textId="77777777" w:rsidR="00716F55" w:rsidRPr="00885E47" w:rsidRDefault="00716F55" w:rsidP="004F368B">
            <w:pPr>
              <w:spacing w:before="60"/>
              <w:jc w:val="center"/>
              <w:rPr>
                <w:rFonts w:ascii="Arial" w:hAnsi="Arial" w:cs="Arial"/>
                <w:bCs/>
                <w:i/>
                <w:sz w:val="20"/>
              </w:rPr>
            </w:pPr>
          </w:p>
        </w:tc>
      </w:tr>
      <w:tr w:rsidR="00111B07" w:rsidRPr="00885E47" w14:paraId="4C2B001B" w14:textId="77777777" w:rsidTr="009B732E">
        <w:trPr>
          <w:trHeight w:val="247"/>
        </w:trPr>
        <w:tc>
          <w:tcPr>
            <w:tcW w:w="3009" w:type="dxa"/>
            <w:vMerge w:val="restart"/>
            <w:shd w:val="clear" w:color="auto" w:fill="D9D9D9" w:themeFill="background1" w:themeFillShade="D9"/>
          </w:tcPr>
          <w:p w14:paraId="153F26C6" w14:textId="5FDFFE48" w:rsidR="00111B07" w:rsidRPr="00F63944" w:rsidRDefault="00111B07" w:rsidP="00F63944">
            <w:pPr>
              <w:spacing w:before="60"/>
              <w:jc w:val="left"/>
              <w:rPr>
                <w:rFonts w:ascii="Arial" w:hAnsi="Arial" w:cs="Arial"/>
                <w:b/>
                <w:bCs/>
                <w:iCs/>
                <w:sz w:val="20"/>
              </w:rPr>
            </w:pPr>
            <w:r w:rsidRPr="00F63944">
              <w:rPr>
                <w:rFonts w:ascii="Arial" w:hAnsi="Arial" w:cs="Arial"/>
                <w:b/>
                <w:bCs/>
                <w:iCs/>
                <w:sz w:val="20"/>
              </w:rPr>
              <w:t>4 Priprava delavnic za ozaveščanje in opolnomočenje šolskih svetovalnih delavcev</w:t>
            </w:r>
          </w:p>
        </w:tc>
        <w:tc>
          <w:tcPr>
            <w:tcW w:w="3301" w:type="dxa"/>
          </w:tcPr>
          <w:p w14:paraId="32BF45AF" w14:textId="77777777" w:rsidR="00111B07" w:rsidRPr="00885E47" w:rsidRDefault="00111B07" w:rsidP="00F63944">
            <w:pPr>
              <w:spacing w:before="60"/>
              <w:jc w:val="left"/>
              <w:rPr>
                <w:rFonts w:ascii="Arial" w:hAnsi="Arial" w:cs="Arial"/>
                <w:bCs/>
                <w:i/>
                <w:sz w:val="20"/>
              </w:rPr>
            </w:pPr>
          </w:p>
        </w:tc>
        <w:tc>
          <w:tcPr>
            <w:tcW w:w="3302" w:type="dxa"/>
          </w:tcPr>
          <w:p w14:paraId="6EE1168D" w14:textId="77777777" w:rsidR="00111B07" w:rsidRPr="00885E47" w:rsidRDefault="00111B07" w:rsidP="00F63944">
            <w:pPr>
              <w:spacing w:before="60"/>
              <w:jc w:val="center"/>
              <w:rPr>
                <w:rFonts w:ascii="Arial" w:hAnsi="Arial" w:cs="Arial"/>
                <w:bCs/>
                <w:i/>
                <w:sz w:val="20"/>
              </w:rPr>
            </w:pPr>
          </w:p>
        </w:tc>
      </w:tr>
      <w:tr w:rsidR="00111B07" w:rsidRPr="00885E47" w14:paraId="09A82134" w14:textId="77777777" w:rsidTr="009B732E">
        <w:trPr>
          <w:trHeight w:val="244"/>
        </w:trPr>
        <w:tc>
          <w:tcPr>
            <w:tcW w:w="3009" w:type="dxa"/>
            <w:vMerge/>
            <w:shd w:val="clear" w:color="auto" w:fill="D9D9D9" w:themeFill="background1" w:themeFillShade="D9"/>
          </w:tcPr>
          <w:p w14:paraId="6778BCD8" w14:textId="77777777" w:rsidR="00111B07" w:rsidRPr="00F63944" w:rsidRDefault="00111B07" w:rsidP="00F63944">
            <w:pPr>
              <w:spacing w:before="60"/>
              <w:jc w:val="left"/>
              <w:rPr>
                <w:rFonts w:ascii="Arial" w:hAnsi="Arial" w:cs="Arial"/>
                <w:b/>
                <w:bCs/>
                <w:iCs/>
                <w:sz w:val="20"/>
              </w:rPr>
            </w:pPr>
          </w:p>
        </w:tc>
        <w:tc>
          <w:tcPr>
            <w:tcW w:w="3301" w:type="dxa"/>
          </w:tcPr>
          <w:p w14:paraId="1DF1A86D" w14:textId="77777777" w:rsidR="00111B07" w:rsidRPr="00885E47" w:rsidRDefault="00111B07" w:rsidP="00F63944">
            <w:pPr>
              <w:spacing w:before="60"/>
              <w:jc w:val="left"/>
              <w:rPr>
                <w:rFonts w:ascii="Arial" w:hAnsi="Arial" w:cs="Arial"/>
                <w:bCs/>
                <w:i/>
                <w:sz w:val="20"/>
              </w:rPr>
            </w:pPr>
          </w:p>
        </w:tc>
        <w:tc>
          <w:tcPr>
            <w:tcW w:w="3302" w:type="dxa"/>
          </w:tcPr>
          <w:p w14:paraId="5AD71E09" w14:textId="77777777" w:rsidR="00111B07" w:rsidRPr="00885E47" w:rsidRDefault="00111B07" w:rsidP="00F63944">
            <w:pPr>
              <w:spacing w:before="60"/>
              <w:jc w:val="center"/>
              <w:rPr>
                <w:rFonts w:ascii="Arial" w:hAnsi="Arial" w:cs="Arial"/>
                <w:bCs/>
                <w:i/>
                <w:sz w:val="20"/>
              </w:rPr>
            </w:pPr>
          </w:p>
        </w:tc>
      </w:tr>
      <w:tr w:rsidR="00111B07" w:rsidRPr="00885E47" w14:paraId="4205EE69" w14:textId="77777777" w:rsidTr="009B732E">
        <w:trPr>
          <w:trHeight w:val="244"/>
        </w:trPr>
        <w:tc>
          <w:tcPr>
            <w:tcW w:w="3009" w:type="dxa"/>
            <w:vMerge/>
            <w:shd w:val="clear" w:color="auto" w:fill="D9D9D9" w:themeFill="background1" w:themeFillShade="D9"/>
          </w:tcPr>
          <w:p w14:paraId="120E8AE1" w14:textId="77777777" w:rsidR="00111B07" w:rsidRPr="00F63944" w:rsidRDefault="00111B07" w:rsidP="00F63944">
            <w:pPr>
              <w:spacing w:before="60"/>
              <w:jc w:val="left"/>
              <w:rPr>
                <w:rFonts w:ascii="Arial" w:hAnsi="Arial" w:cs="Arial"/>
                <w:b/>
                <w:bCs/>
                <w:iCs/>
                <w:sz w:val="20"/>
              </w:rPr>
            </w:pPr>
          </w:p>
        </w:tc>
        <w:tc>
          <w:tcPr>
            <w:tcW w:w="3301" w:type="dxa"/>
          </w:tcPr>
          <w:p w14:paraId="52F29C0D" w14:textId="77777777" w:rsidR="00111B07" w:rsidRPr="00885E47" w:rsidRDefault="00111B07" w:rsidP="00F63944">
            <w:pPr>
              <w:spacing w:before="60"/>
              <w:jc w:val="left"/>
              <w:rPr>
                <w:rFonts w:ascii="Arial" w:hAnsi="Arial" w:cs="Arial"/>
                <w:bCs/>
                <w:i/>
                <w:sz w:val="20"/>
              </w:rPr>
            </w:pPr>
          </w:p>
        </w:tc>
        <w:tc>
          <w:tcPr>
            <w:tcW w:w="3302" w:type="dxa"/>
          </w:tcPr>
          <w:p w14:paraId="40596F0C" w14:textId="77777777" w:rsidR="00111B07" w:rsidRPr="00885E47" w:rsidRDefault="00111B07" w:rsidP="00F63944">
            <w:pPr>
              <w:spacing w:before="60"/>
              <w:jc w:val="center"/>
              <w:rPr>
                <w:rFonts w:ascii="Arial" w:hAnsi="Arial" w:cs="Arial"/>
                <w:bCs/>
                <w:i/>
                <w:sz w:val="20"/>
              </w:rPr>
            </w:pPr>
          </w:p>
        </w:tc>
      </w:tr>
      <w:tr w:rsidR="00111B07" w:rsidRPr="00885E47" w14:paraId="3BE20125" w14:textId="77777777" w:rsidTr="009B732E">
        <w:trPr>
          <w:trHeight w:val="244"/>
        </w:trPr>
        <w:tc>
          <w:tcPr>
            <w:tcW w:w="3009" w:type="dxa"/>
            <w:vMerge/>
            <w:shd w:val="clear" w:color="auto" w:fill="D9D9D9" w:themeFill="background1" w:themeFillShade="D9"/>
          </w:tcPr>
          <w:p w14:paraId="7897FDD2" w14:textId="77777777" w:rsidR="00111B07" w:rsidRPr="00F63944" w:rsidRDefault="00111B07" w:rsidP="00F63944">
            <w:pPr>
              <w:spacing w:before="60"/>
              <w:jc w:val="left"/>
              <w:rPr>
                <w:rFonts w:ascii="Arial" w:hAnsi="Arial" w:cs="Arial"/>
                <w:b/>
                <w:bCs/>
                <w:iCs/>
                <w:sz w:val="20"/>
              </w:rPr>
            </w:pPr>
          </w:p>
        </w:tc>
        <w:tc>
          <w:tcPr>
            <w:tcW w:w="3301" w:type="dxa"/>
          </w:tcPr>
          <w:p w14:paraId="79F14CA8" w14:textId="77777777" w:rsidR="00111B07" w:rsidRPr="00885E47" w:rsidRDefault="00111B07" w:rsidP="00F63944">
            <w:pPr>
              <w:spacing w:before="60"/>
              <w:jc w:val="left"/>
              <w:rPr>
                <w:rFonts w:ascii="Arial" w:hAnsi="Arial" w:cs="Arial"/>
                <w:bCs/>
                <w:i/>
                <w:sz w:val="20"/>
              </w:rPr>
            </w:pPr>
          </w:p>
        </w:tc>
        <w:tc>
          <w:tcPr>
            <w:tcW w:w="3302" w:type="dxa"/>
          </w:tcPr>
          <w:p w14:paraId="3916D479" w14:textId="77777777" w:rsidR="00111B07" w:rsidRPr="00885E47" w:rsidRDefault="00111B07" w:rsidP="00F63944">
            <w:pPr>
              <w:spacing w:before="60"/>
              <w:jc w:val="center"/>
              <w:rPr>
                <w:rFonts w:ascii="Arial" w:hAnsi="Arial" w:cs="Arial"/>
                <w:bCs/>
                <w:i/>
                <w:sz w:val="20"/>
              </w:rPr>
            </w:pPr>
          </w:p>
        </w:tc>
      </w:tr>
      <w:tr w:rsidR="00716F55" w:rsidRPr="00885E47" w14:paraId="35FA79B9" w14:textId="77777777" w:rsidTr="009B732E">
        <w:trPr>
          <w:trHeight w:val="190"/>
        </w:trPr>
        <w:tc>
          <w:tcPr>
            <w:tcW w:w="3009" w:type="dxa"/>
            <w:vMerge w:val="restart"/>
            <w:shd w:val="clear" w:color="auto" w:fill="D9D9D9" w:themeFill="background1" w:themeFillShade="D9"/>
          </w:tcPr>
          <w:p w14:paraId="28AFE068" w14:textId="21397571"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t>5 Priprava aktivnosti za izboljšanje funkcionalne pismenosti</w:t>
            </w:r>
          </w:p>
        </w:tc>
        <w:tc>
          <w:tcPr>
            <w:tcW w:w="3301" w:type="dxa"/>
          </w:tcPr>
          <w:p w14:paraId="7E40AC07" w14:textId="77777777" w:rsidR="00716F55" w:rsidRPr="00885E47" w:rsidRDefault="00716F55" w:rsidP="00F63944">
            <w:pPr>
              <w:spacing w:before="60"/>
              <w:jc w:val="left"/>
              <w:rPr>
                <w:rFonts w:ascii="Arial" w:hAnsi="Arial" w:cs="Arial"/>
                <w:bCs/>
                <w:i/>
                <w:sz w:val="20"/>
              </w:rPr>
            </w:pPr>
          </w:p>
        </w:tc>
        <w:tc>
          <w:tcPr>
            <w:tcW w:w="3302" w:type="dxa"/>
          </w:tcPr>
          <w:p w14:paraId="121475DE" w14:textId="77777777" w:rsidR="00716F55" w:rsidRPr="00885E47" w:rsidRDefault="00716F55" w:rsidP="00F63944">
            <w:pPr>
              <w:spacing w:before="60"/>
              <w:jc w:val="center"/>
              <w:rPr>
                <w:rFonts w:ascii="Arial" w:hAnsi="Arial" w:cs="Arial"/>
                <w:bCs/>
                <w:i/>
                <w:sz w:val="20"/>
              </w:rPr>
            </w:pPr>
          </w:p>
        </w:tc>
      </w:tr>
      <w:tr w:rsidR="00716F55" w:rsidRPr="00885E47" w14:paraId="286601A1" w14:textId="77777777" w:rsidTr="009B732E">
        <w:trPr>
          <w:trHeight w:val="188"/>
        </w:trPr>
        <w:tc>
          <w:tcPr>
            <w:tcW w:w="3009" w:type="dxa"/>
            <w:vMerge/>
            <w:shd w:val="clear" w:color="auto" w:fill="D9D9D9" w:themeFill="background1" w:themeFillShade="D9"/>
          </w:tcPr>
          <w:p w14:paraId="56E135F5" w14:textId="77777777" w:rsidR="00716F55" w:rsidRPr="00F63944" w:rsidRDefault="00716F55" w:rsidP="00F63944">
            <w:pPr>
              <w:spacing w:before="60"/>
              <w:jc w:val="left"/>
              <w:rPr>
                <w:rFonts w:ascii="Arial" w:hAnsi="Arial" w:cs="Arial"/>
                <w:b/>
                <w:bCs/>
                <w:iCs/>
                <w:sz w:val="20"/>
              </w:rPr>
            </w:pPr>
          </w:p>
        </w:tc>
        <w:tc>
          <w:tcPr>
            <w:tcW w:w="3301" w:type="dxa"/>
          </w:tcPr>
          <w:p w14:paraId="18DFD897" w14:textId="77777777" w:rsidR="00716F55" w:rsidRPr="00885E47" w:rsidRDefault="00716F55" w:rsidP="00F63944">
            <w:pPr>
              <w:spacing w:before="60"/>
              <w:jc w:val="left"/>
              <w:rPr>
                <w:rFonts w:ascii="Arial" w:hAnsi="Arial" w:cs="Arial"/>
                <w:bCs/>
                <w:i/>
                <w:sz w:val="20"/>
              </w:rPr>
            </w:pPr>
          </w:p>
        </w:tc>
        <w:tc>
          <w:tcPr>
            <w:tcW w:w="3302" w:type="dxa"/>
          </w:tcPr>
          <w:p w14:paraId="5E84D180" w14:textId="77777777" w:rsidR="00716F55" w:rsidRPr="00885E47" w:rsidRDefault="00716F55" w:rsidP="00F63944">
            <w:pPr>
              <w:spacing w:before="60"/>
              <w:jc w:val="center"/>
              <w:rPr>
                <w:rFonts w:ascii="Arial" w:hAnsi="Arial" w:cs="Arial"/>
                <w:bCs/>
                <w:i/>
                <w:sz w:val="20"/>
              </w:rPr>
            </w:pPr>
          </w:p>
        </w:tc>
      </w:tr>
      <w:tr w:rsidR="00716F55" w:rsidRPr="00885E47" w14:paraId="5EB4741C" w14:textId="77777777" w:rsidTr="009B732E">
        <w:trPr>
          <w:trHeight w:val="188"/>
        </w:trPr>
        <w:tc>
          <w:tcPr>
            <w:tcW w:w="3009" w:type="dxa"/>
            <w:vMerge/>
            <w:shd w:val="clear" w:color="auto" w:fill="D9D9D9" w:themeFill="background1" w:themeFillShade="D9"/>
          </w:tcPr>
          <w:p w14:paraId="6C594711" w14:textId="77777777" w:rsidR="00716F55" w:rsidRPr="00F63944" w:rsidRDefault="00716F55" w:rsidP="00F63944">
            <w:pPr>
              <w:spacing w:before="60"/>
              <w:jc w:val="left"/>
              <w:rPr>
                <w:rFonts w:ascii="Arial" w:hAnsi="Arial" w:cs="Arial"/>
                <w:b/>
                <w:bCs/>
                <w:iCs/>
                <w:sz w:val="20"/>
              </w:rPr>
            </w:pPr>
          </w:p>
        </w:tc>
        <w:tc>
          <w:tcPr>
            <w:tcW w:w="3301" w:type="dxa"/>
          </w:tcPr>
          <w:p w14:paraId="38083F41" w14:textId="77777777" w:rsidR="00716F55" w:rsidRPr="00885E47" w:rsidRDefault="00716F55" w:rsidP="00F63944">
            <w:pPr>
              <w:spacing w:before="60"/>
              <w:jc w:val="left"/>
              <w:rPr>
                <w:rFonts w:ascii="Arial" w:hAnsi="Arial" w:cs="Arial"/>
                <w:bCs/>
                <w:i/>
                <w:sz w:val="20"/>
              </w:rPr>
            </w:pPr>
          </w:p>
        </w:tc>
        <w:tc>
          <w:tcPr>
            <w:tcW w:w="3302" w:type="dxa"/>
          </w:tcPr>
          <w:p w14:paraId="2F6F5FA1" w14:textId="77777777" w:rsidR="00716F55" w:rsidRPr="00885E47" w:rsidRDefault="00716F55" w:rsidP="00F63944">
            <w:pPr>
              <w:spacing w:before="60"/>
              <w:jc w:val="center"/>
              <w:rPr>
                <w:rFonts w:ascii="Arial" w:hAnsi="Arial" w:cs="Arial"/>
                <w:bCs/>
                <w:i/>
                <w:sz w:val="20"/>
              </w:rPr>
            </w:pPr>
          </w:p>
        </w:tc>
      </w:tr>
      <w:tr w:rsidR="00716F55" w:rsidRPr="00885E47" w14:paraId="1553F1E4" w14:textId="77777777" w:rsidTr="009B732E">
        <w:trPr>
          <w:trHeight w:val="188"/>
        </w:trPr>
        <w:tc>
          <w:tcPr>
            <w:tcW w:w="3009" w:type="dxa"/>
            <w:vMerge/>
            <w:shd w:val="clear" w:color="auto" w:fill="D9D9D9" w:themeFill="background1" w:themeFillShade="D9"/>
          </w:tcPr>
          <w:p w14:paraId="4BD74118" w14:textId="77777777" w:rsidR="00716F55" w:rsidRPr="00F63944" w:rsidRDefault="00716F55" w:rsidP="00F63944">
            <w:pPr>
              <w:spacing w:before="60"/>
              <w:jc w:val="left"/>
              <w:rPr>
                <w:rFonts w:ascii="Arial" w:hAnsi="Arial" w:cs="Arial"/>
                <w:b/>
                <w:bCs/>
                <w:iCs/>
                <w:sz w:val="20"/>
              </w:rPr>
            </w:pPr>
          </w:p>
        </w:tc>
        <w:tc>
          <w:tcPr>
            <w:tcW w:w="3301" w:type="dxa"/>
          </w:tcPr>
          <w:p w14:paraId="1BE91747" w14:textId="77777777" w:rsidR="00716F55" w:rsidRPr="00885E47" w:rsidRDefault="00716F55" w:rsidP="00F63944">
            <w:pPr>
              <w:spacing w:before="60"/>
              <w:jc w:val="left"/>
              <w:rPr>
                <w:rFonts w:ascii="Arial" w:hAnsi="Arial" w:cs="Arial"/>
                <w:bCs/>
                <w:i/>
                <w:sz w:val="20"/>
              </w:rPr>
            </w:pPr>
          </w:p>
        </w:tc>
        <w:tc>
          <w:tcPr>
            <w:tcW w:w="3302" w:type="dxa"/>
          </w:tcPr>
          <w:p w14:paraId="582EC54D" w14:textId="77777777" w:rsidR="00716F55" w:rsidRPr="00885E47" w:rsidRDefault="00716F55" w:rsidP="00F63944">
            <w:pPr>
              <w:spacing w:before="60"/>
              <w:jc w:val="center"/>
              <w:rPr>
                <w:rFonts w:ascii="Arial" w:hAnsi="Arial" w:cs="Arial"/>
                <w:bCs/>
                <w:i/>
                <w:sz w:val="20"/>
              </w:rPr>
            </w:pPr>
          </w:p>
        </w:tc>
      </w:tr>
      <w:tr w:rsidR="00716F55" w:rsidRPr="00885E47" w14:paraId="6193CCC6" w14:textId="77777777" w:rsidTr="009B732E">
        <w:trPr>
          <w:trHeight w:val="190"/>
        </w:trPr>
        <w:tc>
          <w:tcPr>
            <w:tcW w:w="3009" w:type="dxa"/>
            <w:vMerge w:val="restart"/>
            <w:shd w:val="clear" w:color="auto" w:fill="D9D9D9" w:themeFill="background1" w:themeFillShade="D9"/>
          </w:tcPr>
          <w:p w14:paraId="651C9143" w14:textId="2AC75D2D"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t>6 Sodelovanje s predstavniki strokovnih institucij in državnih organov</w:t>
            </w:r>
          </w:p>
        </w:tc>
        <w:tc>
          <w:tcPr>
            <w:tcW w:w="3301" w:type="dxa"/>
          </w:tcPr>
          <w:p w14:paraId="13FD9621" w14:textId="77777777" w:rsidR="00716F55" w:rsidRPr="00885E47" w:rsidRDefault="00716F55" w:rsidP="00F63944">
            <w:pPr>
              <w:spacing w:before="60"/>
              <w:jc w:val="left"/>
              <w:rPr>
                <w:rFonts w:ascii="Arial" w:hAnsi="Arial" w:cs="Arial"/>
                <w:bCs/>
                <w:i/>
                <w:sz w:val="20"/>
              </w:rPr>
            </w:pPr>
          </w:p>
        </w:tc>
        <w:tc>
          <w:tcPr>
            <w:tcW w:w="3302" w:type="dxa"/>
          </w:tcPr>
          <w:p w14:paraId="02751ADA" w14:textId="77777777" w:rsidR="00716F55" w:rsidRPr="00885E47" w:rsidRDefault="00716F55" w:rsidP="00F63944">
            <w:pPr>
              <w:spacing w:before="60"/>
              <w:jc w:val="center"/>
              <w:rPr>
                <w:rFonts w:ascii="Arial" w:hAnsi="Arial" w:cs="Arial"/>
                <w:bCs/>
                <w:i/>
                <w:sz w:val="20"/>
              </w:rPr>
            </w:pPr>
          </w:p>
        </w:tc>
      </w:tr>
      <w:tr w:rsidR="00716F55" w:rsidRPr="00885E47" w14:paraId="72D9BD50" w14:textId="77777777" w:rsidTr="009B732E">
        <w:trPr>
          <w:trHeight w:val="188"/>
        </w:trPr>
        <w:tc>
          <w:tcPr>
            <w:tcW w:w="3009" w:type="dxa"/>
            <w:vMerge/>
            <w:shd w:val="clear" w:color="auto" w:fill="D9D9D9" w:themeFill="background1" w:themeFillShade="D9"/>
          </w:tcPr>
          <w:p w14:paraId="22FEC28C" w14:textId="77777777" w:rsidR="00716F55" w:rsidRPr="00F63944" w:rsidRDefault="00716F55" w:rsidP="00F63944">
            <w:pPr>
              <w:spacing w:before="60"/>
              <w:jc w:val="left"/>
              <w:rPr>
                <w:rFonts w:ascii="Arial" w:hAnsi="Arial" w:cs="Arial"/>
                <w:b/>
                <w:bCs/>
                <w:iCs/>
                <w:sz w:val="20"/>
              </w:rPr>
            </w:pPr>
          </w:p>
        </w:tc>
        <w:tc>
          <w:tcPr>
            <w:tcW w:w="3301" w:type="dxa"/>
          </w:tcPr>
          <w:p w14:paraId="227A3C45" w14:textId="77777777" w:rsidR="00716F55" w:rsidRPr="00885E47" w:rsidRDefault="00716F55" w:rsidP="00F63944">
            <w:pPr>
              <w:spacing w:before="60"/>
              <w:jc w:val="left"/>
              <w:rPr>
                <w:rFonts w:ascii="Arial" w:hAnsi="Arial" w:cs="Arial"/>
                <w:bCs/>
                <w:i/>
                <w:sz w:val="20"/>
              </w:rPr>
            </w:pPr>
          </w:p>
        </w:tc>
        <w:tc>
          <w:tcPr>
            <w:tcW w:w="3302" w:type="dxa"/>
          </w:tcPr>
          <w:p w14:paraId="4666DA83" w14:textId="77777777" w:rsidR="00716F55" w:rsidRPr="00885E47" w:rsidRDefault="00716F55" w:rsidP="00F63944">
            <w:pPr>
              <w:spacing w:before="60"/>
              <w:jc w:val="center"/>
              <w:rPr>
                <w:rFonts w:ascii="Arial" w:hAnsi="Arial" w:cs="Arial"/>
                <w:bCs/>
                <w:i/>
                <w:sz w:val="20"/>
              </w:rPr>
            </w:pPr>
          </w:p>
        </w:tc>
      </w:tr>
      <w:tr w:rsidR="00716F55" w:rsidRPr="00885E47" w14:paraId="07515584" w14:textId="77777777" w:rsidTr="009B732E">
        <w:trPr>
          <w:trHeight w:val="188"/>
        </w:trPr>
        <w:tc>
          <w:tcPr>
            <w:tcW w:w="3009" w:type="dxa"/>
            <w:vMerge/>
            <w:shd w:val="clear" w:color="auto" w:fill="D9D9D9" w:themeFill="background1" w:themeFillShade="D9"/>
          </w:tcPr>
          <w:p w14:paraId="26408B38" w14:textId="77777777" w:rsidR="00716F55" w:rsidRPr="00F63944" w:rsidRDefault="00716F55" w:rsidP="00F63944">
            <w:pPr>
              <w:spacing w:before="60"/>
              <w:jc w:val="left"/>
              <w:rPr>
                <w:rFonts w:ascii="Arial" w:hAnsi="Arial" w:cs="Arial"/>
                <w:b/>
                <w:bCs/>
                <w:iCs/>
                <w:sz w:val="20"/>
              </w:rPr>
            </w:pPr>
          </w:p>
        </w:tc>
        <w:tc>
          <w:tcPr>
            <w:tcW w:w="3301" w:type="dxa"/>
          </w:tcPr>
          <w:p w14:paraId="15299F37" w14:textId="77777777" w:rsidR="00716F55" w:rsidRPr="00885E47" w:rsidRDefault="00716F55" w:rsidP="00F63944">
            <w:pPr>
              <w:spacing w:before="60"/>
              <w:jc w:val="left"/>
              <w:rPr>
                <w:rFonts w:ascii="Arial" w:hAnsi="Arial" w:cs="Arial"/>
                <w:bCs/>
                <w:i/>
                <w:sz w:val="20"/>
              </w:rPr>
            </w:pPr>
          </w:p>
        </w:tc>
        <w:tc>
          <w:tcPr>
            <w:tcW w:w="3302" w:type="dxa"/>
          </w:tcPr>
          <w:p w14:paraId="78CDB979" w14:textId="77777777" w:rsidR="00716F55" w:rsidRPr="00885E47" w:rsidRDefault="00716F55" w:rsidP="00F63944">
            <w:pPr>
              <w:spacing w:before="60"/>
              <w:jc w:val="center"/>
              <w:rPr>
                <w:rFonts w:ascii="Arial" w:hAnsi="Arial" w:cs="Arial"/>
                <w:bCs/>
                <w:i/>
                <w:sz w:val="20"/>
              </w:rPr>
            </w:pPr>
          </w:p>
        </w:tc>
      </w:tr>
      <w:tr w:rsidR="00716F55" w:rsidRPr="00885E47" w14:paraId="16E7C455" w14:textId="77777777" w:rsidTr="009B732E">
        <w:trPr>
          <w:trHeight w:val="188"/>
        </w:trPr>
        <w:tc>
          <w:tcPr>
            <w:tcW w:w="3009" w:type="dxa"/>
            <w:vMerge/>
            <w:shd w:val="clear" w:color="auto" w:fill="D9D9D9" w:themeFill="background1" w:themeFillShade="D9"/>
          </w:tcPr>
          <w:p w14:paraId="564A547C" w14:textId="77777777" w:rsidR="00716F55" w:rsidRPr="00F63944" w:rsidRDefault="00716F55" w:rsidP="00F63944">
            <w:pPr>
              <w:spacing w:before="60"/>
              <w:jc w:val="left"/>
              <w:rPr>
                <w:rFonts w:ascii="Arial" w:hAnsi="Arial" w:cs="Arial"/>
                <w:b/>
                <w:bCs/>
                <w:iCs/>
                <w:sz w:val="20"/>
              </w:rPr>
            </w:pPr>
          </w:p>
        </w:tc>
        <w:tc>
          <w:tcPr>
            <w:tcW w:w="3301" w:type="dxa"/>
          </w:tcPr>
          <w:p w14:paraId="7C980757" w14:textId="77777777" w:rsidR="00716F55" w:rsidRPr="00885E47" w:rsidRDefault="00716F55" w:rsidP="00F63944">
            <w:pPr>
              <w:spacing w:before="60"/>
              <w:jc w:val="left"/>
              <w:rPr>
                <w:rFonts w:ascii="Arial" w:hAnsi="Arial" w:cs="Arial"/>
                <w:bCs/>
                <w:i/>
                <w:sz w:val="20"/>
              </w:rPr>
            </w:pPr>
          </w:p>
        </w:tc>
        <w:tc>
          <w:tcPr>
            <w:tcW w:w="3302" w:type="dxa"/>
          </w:tcPr>
          <w:p w14:paraId="6F5E7CD4" w14:textId="77777777" w:rsidR="00716F55" w:rsidRPr="00885E47" w:rsidRDefault="00716F55" w:rsidP="00F63944">
            <w:pPr>
              <w:spacing w:before="60"/>
              <w:jc w:val="center"/>
              <w:rPr>
                <w:rFonts w:ascii="Arial" w:hAnsi="Arial" w:cs="Arial"/>
                <w:bCs/>
                <w:i/>
                <w:sz w:val="20"/>
              </w:rPr>
            </w:pPr>
          </w:p>
        </w:tc>
      </w:tr>
      <w:tr w:rsidR="00716F55" w:rsidRPr="00885E47" w14:paraId="343C1C5E" w14:textId="77777777" w:rsidTr="009B732E">
        <w:trPr>
          <w:trHeight w:val="362"/>
        </w:trPr>
        <w:tc>
          <w:tcPr>
            <w:tcW w:w="3009" w:type="dxa"/>
            <w:vMerge w:val="restart"/>
            <w:shd w:val="clear" w:color="auto" w:fill="D9D9D9" w:themeFill="background1" w:themeFillShade="D9"/>
          </w:tcPr>
          <w:p w14:paraId="7E23AEE1" w14:textId="02D0C1AA"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t>7 Aktivnosti vzpostavitve enotnega podpornega okolja s pripravo predloga dopolnitve standardov in normativov zaposlitvene rehabilitacije za mlade</w:t>
            </w:r>
          </w:p>
        </w:tc>
        <w:tc>
          <w:tcPr>
            <w:tcW w:w="3301" w:type="dxa"/>
          </w:tcPr>
          <w:p w14:paraId="39F8F49C" w14:textId="77777777" w:rsidR="00716F55" w:rsidRPr="00885E47" w:rsidRDefault="00716F55" w:rsidP="00F63944">
            <w:pPr>
              <w:spacing w:before="60"/>
              <w:jc w:val="left"/>
              <w:rPr>
                <w:rFonts w:ascii="Arial" w:hAnsi="Arial" w:cs="Arial"/>
                <w:bCs/>
                <w:i/>
                <w:sz w:val="20"/>
              </w:rPr>
            </w:pPr>
          </w:p>
        </w:tc>
        <w:tc>
          <w:tcPr>
            <w:tcW w:w="3302" w:type="dxa"/>
          </w:tcPr>
          <w:p w14:paraId="1ECCDCB7" w14:textId="77777777" w:rsidR="00716F55" w:rsidRPr="00885E47" w:rsidRDefault="00716F55" w:rsidP="00F63944">
            <w:pPr>
              <w:spacing w:before="60"/>
              <w:jc w:val="center"/>
              <w:rPr>
                <w:rFonts w:ascii="Arial" w:hAnsi="Arial" w:cs="Arial"/>
                <w:bCs/>
                <w:i/>
                <w:sz w:val="20"/>
              </w:rPr>
            </w:pPr>
          </w:p>
        </w:tc>
      </w:tr>
      <w:tr w:rsidR="00716F55" w:rsidRPr="00885E47" w14:paraId="6AEB194E" w14:textId="77777777" w:rsidTr="009B732E">
        <w:trPr>
          <w:trHeight w:val="362"/>
        </w:trPr>
        <w:tc>
          <w:tcPr>
            <w:tcW w:w="3009" w:type="dxa"/>
            <w:vMerge/>
            <w:shd w:val="clear" w:color="auto" w:fill="D9D9D9" w:themeFill="background1" w:themeFillShade="D9"/>
          </w:tcPr>
          <w:p w14:paraId="786B9656" w14:textId="77777777" w:rsidR="00716F55" w:rsidRPr="00F63944" w:rsidRDefault="00716F55" w:rsidP="00F63944">
            <w:pPr>
              <w:spacing w:before="60"/>
              <w:jc w:val="left"/>
              <w:rPr>
                <w:rFonts w:ascii="Arial" w:hAnsi="Arial" w:cs="Arial"/>
                <w:b/>
                <w:bCs/>
                <w:iCs/>
                <w:sz w:val="20"/>
              </w:rPr>
            </w:pPr>
          </w:p>
        </w:tc>
        <w:tc>
          <w:tcPr>
            <w:tcW w:w="3301" w:type="dxa"/>
          </w:tcPr>
          <w:p w14:paraId="527350F6" w14:textId="77777777" w:rsidR="00716F55" w:rsidRPr="00885E47" w:rsidRDefault="00716F55" w:rsidP="00F63944">
            <w:pPr>
              <w:spacing w:before="60"/>
              <w:jc w:val="left"/>
              <w:rPr>
                <w:rFonts w:ascii="Arial" w:hAnsi="Arial" w:cs="Arial"/>
                <w:bCs/>
                <w:i/>
                <w:sz w:val="20"/>
              </w:rPr>
            </w:pPr>
          </w:p>
        </w:tc>
        <w:tc>
          <w:tcPr>
            <w:tcW w:w="3302" w:type="dxa"/>
          </w:tcPr>
          <w:p w14:paraId="2CF5C09D" w14:textId="77777777" w:rsidR="00716F55" w:rsidRPr="00885E47" w:rsidRDefault="00716F55" w:rsidP="00F63944">
            <w:pPr>
              <w:spacing w:before="60"/>
              <w:jc w:val="center"/>
              <w:rPr>
                <w:rFonts w:ascii="Arial" w:hAnsi="Arial" w:cs="Arial"/>
                <w:bCs/>
                <w:i/>
                <w:sz w:val="20"/>
              </w:rPr>
            </w:pPr>
          </w:p>
        </w:tc>
      </w:tr>
      <w:tr w:rsidR="00716F55" w:rsidRPr="00885E47" w14:paraId="6155B731" w14:textId="77777777" w:rsidTr="009B732E">
        <w:trPr>
          <w:trHeight w:val="362"/>
        </w:trPr>
        <w:tc>
          <w:tcPr>
            <w:tcW w:w="3009" w:type="dxa"/>
            <w:vMerge/>
            <w:shd w:val="clear" w:color="auto" w:fill="D9D9D9" w:themeFill="background1" w:themeFillShade="D9"/>
          </w:tcPr>
          <w:p w14:paraId="5836B01C" w14:textId="77777777" w:rsidR="00716F55" w:rsidRPr="00F63944" w:rsidRDefault="00716F55" w:rsidP="00F63944">
            <w:pPr>
              <w:spacing w:before="60"/>
              <w:jc w:val="left"/>
              <w:rPr>
                <w:rFonts w:ascii="Arial" w:hAnsi="Arial" w:cs="Arial"/>
                <w:b/>
                <w:bCs/>
                <w:iCs/>
                <w:sz w:val="20"/>
              </w:rPr>
            </w:pPr>
          </w:p>
        </w:tc>
        <w:tc>
          <w:tcPr>
            <w:tcW w:w="3301" w:type="dxa"/>
          </w:tcPr>
          <w:p w14:paraId="450EF5DE" w14:textId="77777777" w:rsidR="00716F55" w:rsidRPr="00885E47" w:rsidRDefault="00716F55" w:rsidP="00F63944">
            <w:pPr>
              <w:spacing w:before="60"/>
              <w:jc w:val="left"/>
              <w:rPr>
                <w:rFonts w:ascii="Arial" w:hAnsi="Arial" w:cs="Arial"/>
                <w:bCs/>
                <w:i/>
                <w:sz w:val="20"/>
              </w:rPr>
            </w:pPr>
          </w:p>
        </w:tc>
        <w:tc>
          <w:tcPr>
            <w:tcW w:w="3302" w:type="dxa"/>
          </w:tcPr>
          <w:p w14:paraId="69FB1B5D" w14:textId="77777777" w:rsidR="00716F55" w:rsidRPr="00885E47" w:rsidRDefault="00716F55" w:rsidP="00F63944">
            <w:pPr>
              <w:spacing w:before="60"/>
              <w:jc w:val="center"/>
              <w:rPr>
                <w:rFonts w:ascii="Arial" w:hAnsi="Arial" w:cs="Arial"/>
                <w:bCs/>
                <w:i/>
                <w:sz w:val="20"/>
              </w:rPr>
            </w:pPr>
          </w:p>
        </w:tc>
      </w:tr>
      <w:tr w:rsidR="00716F55" w:rsidRPr="00885E47" w14:paraId="7BF587DF" w14:textId="77777777" w:rsidTr="009B732E">
        <w:trPr>
          <w:trHeight w:val="362"/>
        </w:trPr>
        <w:tc>
          <w:tcPr>
            <w:tcW w:w="3009" w:type="dxa"/>
            <w:vMerge/>
            <w:shd w:val="clear" w:color="auto" w:fill="D9D9D9" w:themeFill="background1" w:themeFillShade="D9"/>
          </w:tcPr>
          <w:p w14:paraId="3061CF08" w14:textId="77777777" w:rsidR="00716F55" w:rsidRPr="00F63944" w:rsidRDefault="00716F55" w:rsidP="00F63944">
            <w:pPr>
              <w:spacing w:before="60"/>
              <w:jc w:val="left"/>
              <w:rPr>
                <w:rFonts w:ascii="Arial" w:hAnsi="Arial" w:cs="Arial"/>
                <w:b/>
                <w:bCs/>
                <w:iCs/>
                <w:sz w:val="20"/>
              </w:rPr>
            </w:pPr>
          </w:p>
        </w:tc>
        <w:tc>
          <w:tcPr>
            <w:tcW w:w="3301" w:type="dxa"/>
          </w:tcPr>
          <w:p w14:paraId="335045E4" w14:textId="77777777" w:rsidR="00716F55" w:rsidRPr="00885E47" w:rsidRDefault="00716F55" w:rsidP="00F63944">
            <w:pPr>
              <w:spacing w:before="60"/>
              <w:jc w:val="left"/>
              <w:rPr>
                <w:rFonts w:ascii="Arial" w:hAnsi="Arial" w:cs="Arial"/>
                <w:bCs/>
                <w:i/>
                <w:sz w:val="20"/>
              </w:rPr>
            </w:pPr>
          </w:p>
        </w:tc>
        <w:tc>
          <w:tcPr>
            <w:tcW w:w="3302" w:type="dxa"/>
          </w:tcPr>
          <w:p w14:paraId="29960975" w14:textId="77777777" w:rsidR="00716F55" w:rsidRPr="00885E47" w:rsidRDefault="00716F55" w:rsidP="00F63944">
            <w:pPr>
              <w:spacing w:before="60"/>
              <w:jc w:val="center"/>
              <w:rPr>
                <w:rFonts w:ascii="Arial" w:hAnsi="Arial" w:cs="Arial"/>
                <w:bCs/>
                <w:i/>
                <w:sz w:val="20"/>
              </w:rPr>
            </w:pPr>
          </w:p>
        </w:tc>
      </w:tr>
      <w:tr w:rsidR="00716F55" w:rsidRPr="00885E47" w14:paraId="62945898" w14:textId="77777777" w:rsidTr="009B732E">
        <w:trPr>
          <w:trHeight w:val="190"/>
        </w:trPr>
        <w:tc>
          <w:tcPr>
            <w:tcW w:w="3009" w:type="dxa"/>
            <w:vMerge w:val="restart"/>
            <w:shd w:val="clear" w:color="auto" w:fill="D9D9D9" w:themeFill="background1" w:themeFillShade="D9"/>
          </w:tcPr>
          <w:p w14:paraId="0883FA3B" w14:textId="779EDF1B"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lastRenderedPageBreak/>
              <w:t>8 Komunikacija in izmenjava dobrih praks med projektnimi partnerji</w:t>
            </w:r>
          </w:p>
        </w:tc>
        <w:tc>
          <w:tcPr>
            <w:tcW w:w="3301" w:type="dxa"/>
          </w:tcPr>
          <w:p w14:paraId="4A235D0F" w14:textId="77777777" w:rsidR="00716F55" w:rsidRPr="00885E47" w:rsidRDefault="00716F55" w:rsidP="00F63944">
            <w:pPr>
              <w:spacing w:before="60"/>
              <w:jc w:val="left"/>
              <w:rPr>
                <w:rFonts w:ascii="Arial" w:hAnsi="Arial" w:cs="Arial"/>
                <w:bCs/>
                <w:i/>
                <w:sz w:val="20"/>
              </w:rPr>
            </w:pPr>
          </w:p>
        </w:tc>
        <w:tc>
          <w:tcPr>
            <w:tcW w:w="3302" w:type="dxa"/>
          </w:tcPr>
          <w:p w14:paraId="49B5E80F" w14:textId="77777777" w:rsidR="00716F55" w:rsidRPr="00885E47" w:rsidRDefault="00716F55" w:rsidP="00F63944">
            <w:pPr>
              <w:spacing w:before="60"/>
              <w:jc w:val="center"/>
              <w:rPr>
                <w:rFonts w:ascii="Arial" w:hAnsi="Arial" w:cs="Arial"/>
                <w:bCs/>
                <w:i/>
                <w:sz w:val="20"/>
              </w:rPr>
            </w:pPr>
          </w:p>
        </w:tc>
      </w:tr>
      <w:tr w:rsidR="00716F55" w:rsidRPr="00885E47" w14:paraId="17BD1CB1" w14:textId="77777777" w:rsidTr="009B732E">
        <w:trPr>
          <w:trHeight w:val="188"/>
        </w:trPr>
        <w:tc>
          <w:tcPr>
            <w:tcW w:w="3009" w:type="dxa"/>
            <w:vMerge/>
            <w:shd w:val="clear" w:color="auto" w:fill="D9D9D9" w:themeFill="background1" w:themeFillShade="D9"/>
          </w:tcPr>
          <w:p w14:paraId="342DC419" w14:textId="77777777" w:rsidR="00716F55" w:rsidRPr="00F63944" w:rsidRDefault="00716F55" w:rsidP="00F63944">
            <w:pPr>
              <w:spacing w:before="60"/>
              <w:jc w:val="left"/>
              <w:rPr>
                <w:rFonts w:ascii="Arial" w:hAnsi="Arial" w:cs="Arial"/>
                <w:b/>
                <w:bCs/>
                <w:iCs/>
                <w:sz w:val="20"/>
              </w:rPr>
            </w:pPr>
          </w:p>
        </w:tc>
        <w:tc>
          <w:tcPr>
            <w:tcW w:w="3301" w:type="dxa"/>
          </w:tcPr>
          <w:p w14:paraId="5AC8D4CA" w14:textId="77777777" w:rsidR="00716F55" w:rsidRPr="00885E47" w:rsidRDefault="00716F55" w:rsidP="00F63944">
            <w:pPr>
              <w:spacing w:before="60"/>
              <w:jc w:val="left"/>
              <w:rPr>
                <w:rFonts w:ascii="Arial" w:hAnsi="Arial" w:cs="Arial"/>
                <w:bCs/>
                <w:i/>
                <w:sz w:val="20"/>
              </w:rPr>
            </w:pPr>
          </w:p>
        </w:tc>
        <w:tc>
          <w:tcPr>
            <w:tcW w:w="3302" w:type="dxa"/>
          </w:tcPr>
          <w:p w14:paraId="65981DD3" w14:textId="77777777" w:rsidR="00716F55" w:rsidRPr="00885E47" w:rsidRDefault="00716F55" w:rsidP="00F63944">
            <w:pPr>
              <w:spacing w:before="60"/>
              <w:jc w:val="center"/>
              <w:rPr>
                <w:rFonts w:ascii="Arial" w:hAnsi="Arial" w:cs="Arial"/>
                <w:bCs/>
                <w:i/>
                <w:sz w:val="20"/>
              </w:rPr>
            </w:pPr>
          </w:p>
        </w:tc>
      </w:tr>
      <w:tr w:rsidR="00716F55" w:rsidRPr="00885E47" w14:paraId="320D9B96" w14:textId="77777777" w:rsidTr="009B732E">
        <w:trPr>
          <w:trHeight w:val="188"/>
        </w:trPr>
        <w:tc>
          <w:tcPr>
            <w:tcW w:w="3009" w:type="dxa"/>
            <w:vMerge/>
            <w:shd w:val="clear" w:color="auto" w:fill="D9D9D9" w:themeFill="background1" w:themeFillShade="D9"/>
          </w:tcPr>
          <w:p w14:paraId="4D028180" w14:textId="77777777" w:rsidR="00716F55" w:rsidRPr="00F63944" w:rsidRDefault="00716F55" w:rsidP="00F63944">
            <w:pPr>
              <w:spacing w:before="60"/>
              <w:jc w:val="left"/>
              <w:rPr>
                <w:rFonts w:ascii="Arial" w:hAnsi="Arial" w:cs="Arial"/>
                <w:b/>
                <w:bCs/>
                <w:iCs/>
                <w:sz w:val="20"/>
              </w:rPr>
            </w:pPr>
          </w:p>
        </w:tc>
        <w:tc>
          <w:tcPr>
            <w:tcW w:w="3301" w:type="dxa"/>
          </w:tcPr>
          <w:p w14:paraId="742EE51D" w14:textId="77777777" w:rsidR="00716F55" w:rsidRPr="00885E47" w:rsidRDefault="00716F55" w:rsidP="00F63944">
            <w:pPr>
              <w:spacing w:before="60"/>
              <w:jc w:val="left"/>
              <w:rPr>
                <w:rFonts w:ascii="Arial" w:hAnsi="Arial" w:cs="Arial"/>
                <w:bCs/>
                <w:i/>
                <w:sz w:val="20"/>
              </w:rPr>
            </w:pPr>
          </w:p>
        </w:tc>
        <w:tc>
          <w:tcPr>
            <w:tcW w:w="3302" w:type="dxa"/>
          </w:tcPr>
          <w:p w14:paraId="46186CAA" w14:textId="77777777" w:rsidR="00716F55" w:rsidRPr="00885E47" w:rsidRDefault="00716F55" w:rsidP="00F63944">
            <w:pPr>
              <w:spacing w:before="60"/>
              <w:jc w:val="center"/>
              <w:rPr>
                <w:rFonts w:ascii="Arial" w:hAnsi="Arial" w:cs="Arial"/>
                <w:bCs/>
                <w:i/>
                <w:sz w:val="20"/>
              </w:rPr>
            </w:pPr>
          </w:p>
        </w:tc>
      </w:tr>
      <w:tr w:rsidR="00716F55" w:rsidRPr="00885E47" w14:paraId="2E53B4A6" w14:textId="77777777" w:rsidTr="009B732E">
        <w:trPr>
          <w:trHeight w:val="188"/>
        </w:trPr>
        <w:tc>
          <w:tcPr>
            <w:tcW w:w="3009" w:type="dxa"/>
            <w:vMerge/>
            <w:shd w:val="clear" w:color="auto" w:fill="D9D9D9" w:themeFill="background1" w:themeFillShade="D9"/>
          </w:tcPr>
          <w:p w14:paraId="4F169D90" w14:textId="77777777" w:rsidR="00716F55" w:rsidRPr="00F63944" w:rsidRDefault="00716F55" w:rsidP="00F63944">
            <w:pPr>
              <w:spacing w:before="60"/>
              <w:jc w:val="left"/>
              <w:rPr>
                <w:rFonts w:ascii="Arial" w:hAnsi="Arial" w:cs="Arial"/>
                <w:b/>
                <w:bCs/>
                <w:iCs/>
                <w:sz w:val="20"/>
              </w:rPr>
            </w:pPr>
          </w:p>
        </w:tc>
        <w:tc>
          <w:tcPr>
            <w:tcW w:w="3301" w:type="dxa"/>
          </w:tcPr>
          <w:p w14:paraId="31A76F83" w14:textId="77777777" w:rsidR="00716F55" w:rsidRPr="00885E47" w:rsidRDefault="00716F55" w:rsidP="00F63944">
            <w:pPr>
              <w:spacing w:before="60"/>
              <w:jc w:val="left"/>
              <w:rPr>
                <w:rFonts w:ascii="Arial" w:hAnsi="Arial" w:cs="Arial"/>
                <w:bCs/>
                <w:i/>
                <w:sz w:val="20"/>
              </w:rPr>
            </w:pPr>
          </w:p>
        </w:tc>
        <w:tc>
          <w:tcPr>
            <w:tcW w:w="3302" w:type="dxa"/>
          </w:tcPr>
          <w:p w14:paraId="7F6DB207" w14:textId="77777777" w:rsidR="00716F55" w:rsidRPr="00885E47" w:rsidRDefault="00716F55" w:rsidP="00F63944">
            <w:pPr>
              <w:spacing w:before="60"/>
              <w:jc w:val="center"/>
              <w:rPr>
                <w:rFonts w:ascii="Arial" w:hAnsi="Arial" w:cs="Arial"/>
                <w:bCs/>
                <w:i/>
                <w:sz w:val="20"/>
              </w:rPr>
            </w:pPr>
          </w:p>
        </w:tc>
      </w:tr>
      <w:tr w:rsidR="00716F55" w:rsidRPr="00885E47" w14:paraId="0BFDCB2F" w14:textId="77777777" w:rsidTr="009B732E">
        <w:trPr>
          <w:trHeight w:val="132"/>
        </w:trPr>
        <w:tc>
          <w:tcPr>
            <w:tcW w:w="3009" w:type="dxa"/>
            <w:vMerge w:val="restart"/>
            <w:shd w:val="clear" w:color="auto" w:fill="D9D9D9" w:themeFill="background1" w:themeFillShade="D9"/>
          </w:tcPr>
          <w:p w14:paraId="7017B48E" w14:textId="0B928404"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t>9 Aktivnosti informiranja in komuniciranja</w:t>
            </w:r>
          </w:p>
        </w:tc>
        <w:tc>
          <w:tcPr>
            <w:tcW w:w="3301" w:type="dxa"/>
          </w:tcPr>
          <w:p w14:paraId="587696A8" w14:textId="77777777" w:rsidR="00716F55" w:rsidRPr="00885E47" w:rsidRDefault="00716F55" w:rsidP="00F63944">
            <w:pPr>
              <w:spacing w:before="60"/>
              <w:jc w:val="left"/>
              <w:rPr>
                <w:rFonts w:ascii="Arial" w:hAnsi="Arial" w:cs="Arial"/>
                <w:bCs/>
                <w:i/>
                <w:sz w:val="20"/>
              </w:rPr>
            </w:pPr>
          </w:p>
        </w:tc>
        <w:tc>
          <w:tcPr>
            <w:tcW w:w="3302" w:type="dxa"/>
          </w:tcPr>
          <w:p w14:paraId="587E9A99" w14:textId="77777777" w:rsidR="00716F55" w:rsidRPr="00885E47" w:rsidRDefault="00716F55" w:rsidP="00F63944">
            <w:pPr>
              <w:spacing w:before="60"/>
              <w:jc w:val="center"/>
              <w:rPr>
                <w:rFonts w:ascii="Arial" w:hAnsi="Arial" w:cs="Arial"/>
                <w:bCs/>
                <w:i/>
                <w:sz w:val="20"/>
              </w:rPr>
            </w:pPr>
          </w:p>
        </w:tc>
      </w:tr>
      <w:tr w:rsidR="00716F55" w:rsidRPr="00885E47" w14:paraId="5CA8C345" w14:textId="77777777" w:rsidTr="009B732E">
        <w:trPr>
          <w:trHeight w:val="131"/>
        </w:trPr>
        <w:tc>
          <w:tcPr>
            <w:tcW w:w="3009" w:type="dxa"/>
            <w:vMerge/>
            <w:shd w:val="clear" w:color="auto" w:fill="D9D9D9" w:themeFill="background1" w:themeFillShade="D9"/>
          </w:tcPr>
          <w:p w14:paraId="2669BF5E" w14:textId="77777777" w:rsidR="00716F55" w:rsidRPr="00F63944" w:rsidRDefault="00716F55" w:rsidP="00F63944">
            <w:pPr>
              <w:spacing w:before="60"/>
              <w:jc w:val="left"/>
              <w:rPr>
                <w:rFonts w:ascii="Arial" w:hAnsi="Arial" w:cs="Arial"/>
                <w:b/>
                <w:bCs/>
                <w:iCs/>
                <w:sz w:val="20"/>
              </w:rPr>
            </w:pPr>
          </w:p>
        </w:tc>
        <w:tc>
          <w:tcPr>
            <w:tcW w:w="3301" w:type="dxa"/>
          </w:tcPr>
          <w:p w14:paraId="41DF35B1" w14:textId="77777777" w:rsidR="00716F55" w:rsidRPr="00885E47" w:rsidRDefault="00716F55" w:rsidP="00F63944">
            <w:pPr>
              <w:spacing w:before="60"/>
              <w:jc w:val="left"/>
              <w:rPr>
                <w:rFonts w:ascii="Arial" w:hAnsi="Arial" w:cs="Arial"/>
                <w:bCs/>
                <w:i/>
                <w:sz w:val="20"/>
              </w:rPr>
            </w:pPr>
          </w:p>
        </w:tc>
        <w:tc>
          <w:tcPr>
            <w:tcW w:w="3302" w:type="dxa"/>
          </w:tcPr>
          <w:p w14:paraId="2B1B9826" w14:textId="77777777" w:rsidR="00716F55" w:rsidRPr="00885E47" w:rsidRDefault="00716F55" w:rsidP="00F63944">
            <w:pPr>
              <w:spacing w:before="60"/>
              <w:jc w:val="center"/>
              <w:rPr>
                <w:rFonts w:ascii="Arial" w:hAnsi="Arial" w:cs="Arial"/>
                <w:bCs/>
                <w:i/>
                <w:sz w:val="20"/>
              </w:rPr>
            </w:pPr>
          </w:p>
        </w:tc>
      </w:tr>
      <w:tr w:rsidR="00716F55" w:rsidRPr="00885E47" w14:paraId="4ACF368F" w14:textId="77777777" w:rsidTr="009B732E">
        <w:trPr>
          <w:trHeight w:val="131"/>
        </w:trPr>
        <w:tc>
          <w:tcPr>
            <w:tcW w:w="3009" w:type="dxa"/>
            <w:vMerge/>
            <w:shd w:val="clear" w:color="auto" w:fill="D9D9D9" w:themeFill="background1" w:themeFillShade="D9"/>
          </w:tcPr>
          <w:p w14:paraId="51580342" w14:textId="77777777" w:rsidR="00716F55" w:rsidRPr="00F63944" w:rsidRDefault="00716F55" w:rsidP="00F63944">
            <w:pPr>
              <w:spacing w:before="60"/>
              <w:jc w:val="left"/>
              <w:rPr>
                <w:rFonts w:ascii="Arial" w:hAnsi="Arial" w:cs="Arial"/>
                <w:b/>
                <w:bCs/>
                <w:iCs/>
                <w:sz w:val="20"/>
              </w:rPr>
            </w:pPr>
          </w:p>
        </w:tc>
        <w:tc>
          <w:tcPr>
            <w:tcW w:w="3301" w:type="dxa"/>
          </w:tcPr>
          <w:p w14:paraId="3881E8F9" w14:textId="77777777" w:rsidR="00716F55" w:rsidRPr="00885E47" w:rsidRDefault="00716F55" w:rsidP="00F63944">
            <w:pPr>
              <w:spacing w:before="60"/>
              <w:jc w:val="left"/>
              <w:rPr>
                <w:rFonts w:ascii="Arial" w:hAnsi="Arial" w:cs="Arial"/>
                <w:bCs/>
                <w:i/>
                <w:sz w:val="20"/>
              </w:rPr>
            </w:pPr>
          </w:p>
        </w:tc>
        <w:tc>
          <w:tcPr>
            <w:tcW w:w="3302" w:type="dxa"/>
          </w:tcPr>
          <w:p w14:paraId="6AD364CF" w14:textId="77777777" w:rsidR="00716F55" w:rsidRPr="00885E47" w:rsidRDefault="00716F55" w:rsidP="00F63944">
            <w:pPr>
              <w:spacing w:before="60"/>
              <w:jc w:val="center"/>
              <w:rPr>
                <w:rFonts w:ascii="Arial" w:hAnsi="Arial" w:cs="Arial"/>
                <w:bCs/>
                <w:i/>
                <w:sz w:val="20"/>
              </w:rPr>
            </w:pPr>
          </w:p>
        </w:tc>
      </w:tr>
      <w:tr w:rsidR="00716F55" w:rsidRPr="00885E47" w14:paraId="25662A9D" w14:textId="77777777" w:rsidTr="009B732E">
        <w:trPr>
          <w:trHeight w:val="131"/>
        </w:trPr>
        <w:tc>
          <w:tcPr>
            <w:tcW w:w="3009" w:type="dxa"/>
            <w:vMerge/>
            <w:shd w:val="clear" w:color="auto" w:fill="D9D9D9" w:themeFill="background1" w:themeFillShade="D9"/>
          </w:tcPr>
          <w:p w14:paraId="0A6CF261" w14:textId="77777777" w:rsidR="00716F55" w:rsidRPr="00F63944" w:rsidRDefault="00716F55" w:rsidP="00F63944">
            <w:pPr>
              <w:spacing w:before="60"/>
              <w:jc w:val="left"/>
              <w:rPr>
                <w:rFonts w:ascii="Arial" w:hAnsi="Arial" w:cs="Arial"/>
                <w:b/>
                <w:bCs/>
                <w:iCs/>
                <w:sz w:val="20"/>
              </w:rPr>
            </w:pPr>
          </w:p>
        </w:tc>
        <w:tc>
          <w:tcPr>
            <w:tcW w:w="3301" w:type="dxa"/>
          </w:tcPr>
          <w:p w14:paraId="109B3255" w14:textId="77777777" w:rsidR="00716F55" w:rsidRPr="00885E47" w:rsidRDefault="00716F55" w:rsidP="00F63944">
            <w:pPr>
              <w:spacing w:before="60"/>
              <w:jc w:val="left"/>
              <w:rPr>
                <w:rFonts w:ascii="Arial" w:hAnsi="Arial" w:cs="Arial"/>
                <w:bCs/>
                <w:i/>
                <w:sz w:val="20"/>
              </w:rPr>
            </w:pPr>
          </w:p>
        </w:tc>
        <w:tc>
          <w:tcPr>
            <w:tcW w:w="3302" w:type="dxa"/>
          </w:tcPr>
          <w:p w14:paraId="2CE6981C" w14:textId="77777777" w:rsidR="00716F55" w:rsidRPr="00885E47" w:rsidRDefault="00716F55" w:rsidP="00F63944">
            <w:pPr>
              <w:spacing w:before="60"/>
              <w:jc w:val="center"/>
              <w:rPr>
                <w:rFonts w:ascii="Arial" w:hAnsi="Arial" w:cs="Arial"/>
                <w:bCs/>
                <w:i/>
                <w:sz w:val="20"/>
              </w:rPr>
            </w:pPr>
          </w:p>
        </w:tc>
      </w:tr>
      <w:tr w:rsidR="00716F55" w:rsidRPr="00885E47" w14:paraId="76B88FF5" w14:textId="77777777" w:rsidTr="009B732E">
        <w:trPr>
          <w:trHeight w:val="247"/>
        </w:trPr>
        <w:tc>
          <w:tcPr>
            <w:tcW w:w="3009" w:type="dxa"/>
            <w:vMerge w:val="restart"/>
            <w:shd w:val="clear" w:color="auto" w:fill="D9D9D9" w:themeFill="background1" w:themeFillShade="D9"/>
          </w:tcPr>
          <w:p w14:paraId="28B3DAB2" w14:textId="7EB7467F" w:rsidR="00716F55" w:rsidRPr="00F63944" w:rsidRDefault="00716F55" w:rsidP="00F63944">
            <w:pPr>
              <w:spacing w:before="60"/>
              <w:jc w:val="left"/>
              <w:rPr>
                <w:rFonts w:ascii="Arial" w:hAnsi="Arial" w:cs="Arial"/>
                <w:b/>
                <w:bCs/>
                <w:iCs/>
                <w:sz w:val="20"/>
              </w:rPr>
            </w:pPr>
            <w:r w:rsidRPr="00F63944">
              <w:rPr>
                <w:rFonts w:ascii="Arial" w:hAnsi="Arial" w:cs="Arial"/>
                <w:b/>
                <w:bCs/>
                <w:iCs/>
                <w:sz w:val="20"/>
              </w:rPr>
              <w:t>1</w:t>
            </w:r>
            <w:r>
              <w:rPr>
                <w:rFonts w:ascii="Arial" w:hAnsi="Arial" w:cs="Arial"/>
                <w:b/>
                <w:bCs/>
                <w:iCs/>
                <w:sz w:val="20"/>
              </w:rPr>
              <w:t>0</w:t>
            </w:r>
            <w:r w:rsidRPr="00F63944">
              <w:rPr>
                <w:rFonts w:ascii="Arial" w:hAnsi="Arial" w:cs="Arial"/>
                <w:b/>
                <w:bCs/>
                <w:iCs/>
                <w:sz w:val="20"/>
              </w:rPr>
              <w:t xml:space="preserve"> Administrativna dela povezana z nacionalnim projektnim partnerstvom in poročanjem</w:t>
            </w:r>
          </w:p>
        </w:tc>
        <w:tc>
          <w:tcPr>
            <w:tcW w:w="3301" w:type="dxa"/>
          </w:tcPr>
          <w:p w14:paraId="16D9A207" w14:textId="77777777" w:rsidR="00716F55" w:rsidRPr="00885E47" w:rsidRDefault="00716F55" w:rsidP="00F63944">
            <w:pPr>
              <w:spacing w:before="60"/>
              <w:jc w:val="left"/>
              <w:rPr>
                <w:rFonts w:ascii="Arial" w:hAnsi="Arial" w:cs="Arial"/>
                <w:bCs/>
                <w:i/>
                <w:sz w:val="20"/>
              </w:rPr>
            </w:pPr>
          </w:p>
        </w:tc>
        <w:tc>
          <w:tcPr>
            <w:tcW w:w="3302" w:type="dxa"/>
          </w:tcPr>
          <w:p w14:paraId="3629A555" w14:textId="77777777" w:rsidR="00716F55" w:rsidRPr="00885E47" w:rsidRDefault="00716F55" w:rsidP="00F63944">
            <w:pPr>
              <w:spacing w:before="60"/>
              <w:jc w:val="center"/>
              <w:rPr>
                <w:rFonts w:ascii="Arial" w:hAnsi="Arial" w:cs="Arial"/>
                <w:bCs/>
                <w:i/>
                <w:sz w:val="20"/>
              </w:rPr>
            </w:pPr>
          </w:p>
        </w:tc>
      </w:tr>
      <w:tr w:rsidR="00716F55" w:rsidRPr="00885E47" w14:paraId="52F43FCD" w14:textId="77777777" w:rsidTr="009B732E">
        <w:trPr>
          <w:trHeight w:val="244"/>
        </w:trPr>
        <w:tc>
          <w:tcPr>
            <w:tcW w:w="3009" w:type="dxa"/>
            <w:vMerge/>
            <w:shd w:val="clear" w:color="auto" w:fill="D9D9D9" w:themeFill="background1" w:themeFillShade="D9"/>
          </w:tcPr>
          <w:p w14:paraId="3515F3D9" w14:textId="77777777" w:rsidR="00716F55" w:rsidRPr="00F63944" w:rsidRDefault="00716F55" w:rsidP="00F63944">
            <w:pPr>
              <w:spacing w:before="60"/>
              <w:jc w:val="left"/>
              <w:rPr>
                <w:rFonts w:ascii="Arial" w:hAnsi="Arial" w:cs="Arial"/>
                <w:b/>
                <w:bCs/>
                <w:iCs/>
                <w:sz w:val="20"/>
              </w:rPr>
            </w:pPr>
          </w:p>
        </w:tc>
        <w:tc>
          <w:tcPr>
            <w:tcW w:w="3301" w:type="dxa"/>
          </w:tcPr>
          <w:p w14:paraId="2638AEAA" w14:textId="77777777" w:rsidR="00716F55" w:rsidRPr="00885E47" w:rsidRDefault="00716F55" w:rsidP="00F63944">
            <w:pPr>
              <w:spacing w:before="60"/>
              <w:jc w:val="left"/>
              <w:rPr>
                <w:rFonts w:ascii="Arial" w:hAnsi="Arial" w:cs="Arial"/>
                <w:bCs/>
                <w:i/>
                <w:sz w:val="20"/>
              </w:rPr>
            </w:pPr>
          </w:p>
        </w:tc>
        <w:tc>
          <w:tcPr>
            <w:tcW w:w="3302" w:type="dxa"/>
          </w:tcPr>
          <w:p w14:paraId="679179A3" w14:textId="77777777" w:rsidR="00716F55" w:rsidRPr="00885E47" w:rsidRDefault="00716F55" w:rsidP="00F63944">
            <w:pPr>
              <w:spacing w:before="60"/>
              <w:jc w:val="center"/>
              <w:rPr>
                <w:rFonts w:ascii="Arial" w:hAnsi="Arial" w:cs="Arial"/>
                <w:bCs/>
                <w:i/>
                <w:sz w:val="20"/>
              </w:rPr>
            </w:pPr>
          </w:p>
        </w:tc>
      </w:tr>
      <w:tr w:rsidR="00716F55" w:rsidRPr="00885E47" w14:paraId="420FE873" w14:textId="77777777" w:rsidTr="009B732E">
        <w:trPr>
          <w:trHeight w:val="244"/>
        </w:trPr>
        <w:tc>
          <w:tcPr>
            <w:tcW w:w="3009" w:type="dxa"/>
            <w:vMerge/>
            <w:shd w:val="clear" w:color="auto" w:fill="D9D9D9" w:themeFill="background1" w:themeFillShade="D9"/>
          </w:tcPr>
          <w:p w14:paraId="7F40704A" w14:textId="77777777" w:rsidR="00716F55" w:rsidRPr="00F63944" w:rsidRDefault="00716F55" w:rsidP="00F63944">
            <w:pPr>
              <w:spacing w:before="60"/>
              <w:jc w:val="left"/>
              <w:rPr>
                <w:rFonts w:ascii="Arial" w:hAnsi="Arial" w:cs="Arial"/>
                <w:b/>
                <w:bCs/>
                <w:iCs/>
                <w:sz w:val="20"/>
              </w:rPr>
            </w:pPr>
          </w:p>
        </w:tc>
        <w:tc>
          <w:tcPr>
            <w:tcW w:w="3301" w:type="dxa"/>
          </w:tcPr>
          <w:p w14:paraId="6620B866" w14:textId="77777777" w:rsidR="00716F55" w:rsidRPr="00885E47" w:rsidRDefault="00716F55" w:rsidP="00F63944">
            <w:pPr>
              <w:spacing w:before="60"/>
              <w:jc w:val="left"/>
              <w:rPr>
                <w:rFonts w:ascii="Arial" w:hAnsi="Arial" w:cs="Arial"/>
                <w:bCs/>
                <w:i/>
                <w:sz w:val="20"/>
              </w:rPr>
            </w:pPr>
          </w:p>
        </w:tc>
        <w:tc>
          <w:tcPr>
            <w:tcW w:w="3302" w:type="dxa"/>
          </w:tcPr>
          <w:p w14:paraId="104F0217" w14:textId="77777777" w:rsidR="00716F55" w:rsidRPr="00885E47" w:rsidRDefault="00716F55" w:rsidP="00F63944">
            <w:pPr>
              <w:spacing w:before="60"/>
              <w:jc w:val="center"/>
              <w:rPr>
                <w:rFonts w:ascii="Arial" w:hAnsi="Arial" w:cs="Arial"/>
                <w:bCs/>
                <w:i/>
                <w:sz w:val="20"/>
              </w:rPr>
            </w:pPr>
          </w:p>
        </w:tc>
      </w:tr>
      <w:tr w:rsidR="00716F55" w:rsidRPr="00885E47" w14:paraId="49B97E07" w14:textId="77777777" w:rsidTr="009B732E">
        <w:trPr>
          <w:trHeight w:val="244"/>
        </w:trPr>
        <w:tc>
          <w:tcPr>
            <w:tcW w:w="3009" w:type="dxa"/>
            <w:vMerge/>
            <w:shd w:val="clear" w:color="auto" w:fill="D9D9D9" w:themeFill="background1" w:themeFillShade="D9"/>
          </w:tcPr>
          <w:p w14:paraId="7755512D" w14:textId="77777777" w:rsidR="00716F55" w:rsidRPr="00F63944" w:rsidRDefault="00716F55" w:rsidP="00F63944">
            <w:pPr>
              <w:spacing w:before="60"/>
              <w:jc w:val="left"/>
              <w:rPr>
                <w:rFonts w:ascii="Arial" w:hAnsi="Arial" w:cs="Arial"/>
                <w:b/>
                <w:bCs/>
                <w:iCs/>
                <w:sz w:val="20"/>
              </w:rPr>
            </w:pPr>
          </w:p>
        </w:tc>
        <w:tc>
          <w:tcPr>
            <w:tcW w:w="3301" w:type="dxa"/>
          </w:tcPr>
          <w:p w14:paraId="1F181D8A" w14:textId="77777777" w:rsidR="00716F55" w:rsidRPr="00885E47" w:rsidRDefault="00716F55" w:rsidP="00F63944">
            <w:pPr>
              <w:spacing w:before="60"/>
              <w:jc w:val="left"/>
              <w:rPr>
                <w:rFonts w:ascii="Arial" w:hAnsi="Arial" w:cs="Arial"/>
                <w:bCs/>
                <w:i/>
                <w:sz w:val="20"/>
              </w:rPr>
            </w:pPr>
          </w:p>
        </w:tc>
        <w:tc>
          <w:tcPr>
            <w:tcW w:w="3302" w:type="dxa"/>
          </w:tcPr>
          <w:p w14:paraId="7B320A13" w14:textId="77777777" w:rsidR="00716F55" w:rsidRPr="00885E47" w:rsidRDefault="00716F55" w:rsidP="00F63944">
            <w:pPr>
              <w:spacing w:before="60"/>
              <w:jc w:val="center"/>
              <w:rPr>
                <w:rFonts w:ascii="Arial" w:hAnsi="Arial" w:cs="Arial"/>
                <w:bCs/>
                <w:i/>
                <w:sz w:val="20"/>
              </w:rPr>
            </w:pPr>
          </w:p>
        </w:tc>
      </w:tr>
      <w:tr w:rsidR="00B52A23" w:rsidRPr="00885E47" w14:paraId="762DFF67" w14:textId="77777777" w:rsidTr="009B732E">
        <w:trPr>
          <w:trHeight w:val="286"/>
        </w:trPr>
        <w:tc>
          <w:tcPr>
            <w:tcW w:w="3009" w:type="dxa"/>
            <w:shd w:val="clear" w:color="auto" w:fill="D9D9D9" w:themeFill="background1" w:themeFillShade="D9"/>
          </w:tcPr>
          <w:p w14:paraId="1F39F246" w14:textId="56478560" w:rsidR="00B52A23" w:rsidRPr="00F63944" w:rsidRDefault="00B52A23" w:rsidP="00F63944">
            <w:pPr>
              <w:spacing w:before="60"/>
              <w:jc w:val="left"/>
              <w:rPr>
                <w:rFonts w:ascii="Arial" w:hAnsi="Arial" w:cs="Arial"/>
                <w:b/>
                <w:bCs/>
                <w:iCs/>
                <w:sz w:val="20"/>
              </w:rPr>
            </w:pPr>
            <w:r w:rsidRPr="00F63944">
              <w:rPr>
                <w:rFonts w:ascii="Arial" w:hAnsi="Arial" w:cs="Arial"/>
                <w:b/>
                <w:bCs/>
                <w:iCs/>
                <w:sz w:val="20"/>
              </w:rPr>
              <w:t>…</w:t>
            </w:r>
          </w:p>
        </w:tc>
        <w:tc>
          <w:tcPr>
            <w:tcW w:w="3301" w:type="dxa"/>
          </w:tcPr>
          <w:p w14:paraId="0D1038CE" w14:textId="77777777" w:rsidR="00B52A23" w:rsidRPr="00885E47" w:rsidRDefault="00B52A23" w:rsidP="004F368B">
            <w:pPr>
              <w:spacing w:before="60"/>
              <w:jc w:val="left"/>
              <w:rPr>
                <w:rFonts w:ascii="Arial" w:hAnsi="Arial" w:cs="Arial"/>
                <w:bCs/>
                <w:i/>
                <w:sz w:val="20"/>
              </w:rPr>
            </w:pPr>
          </w:p>
        </w:tc>
        <w:tc>
          <w:tcPr>
            <w:tcW w:w="3302" w:type="dxa"/>
          </w:tcPr>
          <w:p w14:paraId="425FF45A" w14:textId="77777777" w:rsidR="00B52A23" w:rsidRPr="00885E47" w:rsidRDefault="00B52A23" w:rsidP="004F368B">
            <w:pPr>
              <w:spacing w:before="60"/>
              <w:jc w:val="center"/>
              <w:rPr>
                <w:rFonts w:ascii="Arial" w:hAnsi="Arial" w:cs="Arial"/>
                <w:bCs/>
                <w:i/>
                <w:sz w:val="20"/>
              </w:rPr>
            </w:pPr>
          </w:p>
        </w:tc>
      </w:tr>
      <w:tr w:rsidR="00F63944" w:rsidRPr="00885E47" w14:paraId="1F430E85" w14:textId="77777777" w:rsidTr="009B732E">
        <w:trPr>
          <w:trHeight w:val="286"/>
        </w:trPr>
        <w:tc>
          <w:tcPr>
            <w:tcW w:w="3009" w:type="dxa"/>
            <w:shd w:val="clear" w:color="auto" w:fill="D9D9D9" w:themeFill="background1" w:themeFillShade="D9"/>
          </w:tcPr>
          <w:p w14:paraId="49B803B5" w14:textId="77777777" w:rsidR="00F63944" w:rsidRPr="00F63944" w:rsidRDefault="00F63944" w:rsidP="00F63944">
            <w:pPr>
              <w:spacing w:before="60"/>
              <w:jc w:val="left"/>
              <w:rPr>
                <w:rFonts w:ascii="Arial" w:hAnsi="Arial" w:cs="Arial"/>
                <w:b/>
                <w:bCs/>
                <w:iCs/>
                <w:sz w:val="20"/>
              </w:rPr>
            </w:pPr>
          </w:p>
        </w:tc>
        <w:tc>
          <w:tcPr>
            <w:tcW w:w="3301" w:type="dxa"/>
          </w:tcPr>
          <w:p w14:paraId="3373189D" w14:textId="77777777" w:rsidR="00F63944" w:rsidRPr="00885E47" w:rsidRDefault="00F63944" w:rsidP="004F368B">
            <w:pPr>
              <w:spacing w:before="60"/>
              <w:jc w:val="left"/>
              <w:rPr>
                <w:rFonts w:ascii="Arial" w:hAnsi="Arial" w:cs="Arial"/>
                <w:bCs/>
                <w:i/>
                <w:sz w:val="20"/>
              </w:rPr>
            </w:pPr>
          </w:p>
        </w:tc>
        <w:tc>
          <w:tcPr>
            <w:tcW w:w="3302" w:type="dxa"/>
          </w:tcPr>
          <w:p w14:paraId="6183FB0D" w14:textId="77777777" w:rsidR="00F63944" w:rsidRPr="00885E47" w:rsidRDefault="00F63944" w:rsidP="009B732E">
            <w:pPr>
              <w:keepNext/>
              <w:spacing w:before="60"/>
              <w:jc w:val="center"/>
              <w:rPr>
                <w:rFonts w:ascii="Arial" w:hAnsi="Arial" w:cs="Arial"/>
                <w:bCs/>
                <w:i/>
                <w:sz w:val="20"/>
              </w:rPr>
            </w:pPr>
          </w:p>
        </w:tc>
      </w:tr>
    </w:tbl>
    <w:p w14:paraId="0AB79238" w14:textId="5C995A66" w:rsidR="00885E47" w:rsidRPr="009B732E" w:rsidRDefault="009B732E" w:rsidP="009B732E">
      <w:pPr>
        <w:pStyle w:val="Napis"/>
        <w:rPr>
          <w:b w:val="0"/>
          <w:bCs w:val="0"/>
          <w:sz w:val="18"/>
          <w:szCs w:val="18"/>
          <w:lang w:val="sl-SI"/>
        </w:rPr>
      </w:pPr>
      <w:r w:rsidRPr="009B732E">
        <w:rPr>
          <w:sz w:val="18"/>
          <w:szCs w:val="18"/>
          <w:lang w:val="sl-SI"/>
        </w:rPr>
        <w:t xml:space="preserve">Tabela </w:t>
      </w:r>
      <w:r w:rsidRPr="009B732E">
        <w:rPr>
          <w:sz w:val="18"/>
          <w:szCs w:val="18"/>
          <w:lang w:val="sl-SI"/>
        </w:rPr>
        <w:fldChar w:fldCharType="begin"/>
      </w:r>
      <w:r w:rsidRPr="009B732E">
        <w:rPr>
          <w:sz w:val="18"/>
          <w:szCs w:val="18"/>
          <w:lang w:val="sl-SI"/>
        </w:rPr>
        <w:instrText xml:space="preserve"> SEQ Tabela \* ARABIC </w:instrText>
      </w:r>
      <w:r w:rsidRPr="009B732E">
        <w:rPr>
          <w:sz w:val="18"/>
          <w:szCs w:val="18"/>
          <w:lang w:val="sl-SI"/>
        </w:rPr>
        <w:fldChar w:fldCharType="separate"/>
      </w:r>
      <w:r w:rsidR="007C6535">
        <w:rPr>
          <w:noProof/>
          <w:sz w:val="18"/>
          <w:szCs w:val="18"/>
          <w:lang w:val="sl-SI"/>
        </w:rPr>
        <w:t>2</w:t>
      </w:r>
      <w:r w:rsidRPr="009B732E">
        <w:rPr>
          <w:sz w:val="18"/>
          <w:szCs w:val="18"/>
          <w:lang w:val="sl-SI"/>
        </w:rPr>
        <w:fldChar w:fldCharType="end"/>
      </w:r>
      <w:r w:rsidRPr="009B732E">
        <w:rPr>
          <w:sz w:val="18"/>
          <w:szCs w:val="18"/>
          <w:lang w:val="sl-SI"/>
        </w:rPr>
        <w:t>: Ustreznost in usklajenost vsebin s cilji projekta koordinacije</w:t>
      </w:r>
    </w:p>
    <w:p w14:paraId="051E45FC" w14:textId="77777777" w:rsidR="00885E47" w:rsidRPr="00885E47" w:rsidRDefault="00885E47" w:rsidP="00885E47">
      <w:pPr>
        <w:pStyle w:val="1naslov"/>
        <w:numPr>
          <w:ilvl w:val="0"/>
          <w:numId w:val="0"/>
        </w:numPr>
        <w:rPr>
          <w:b w:val="0"/>
          <w:bCs/>
        </w:rPr>
      </w:pPr>
    </w:p>
    <w:p w14:paraId="56A38C27" w14:textId="5FA6BFD8" w:rsidR="002E412B" w:rsidRDefault="002E412B" w:rsidP="00076F1B">
      <w:pPr>
        <w:pStyle w:val="2naslov"/>
        <w:numPr>
          <w:ilvl w:val="1"/>
          <w:numId w:val="4"/>
        </w:numPr>
      </w:pPr>
      <w:r>
        <w:t>Izvedljivost konkretnih aktivnosti projekta koordinacije</w:t>
      </w:r>
    </w:p>
    <w:p w14:paraId="1B1AAAD2" w14:textId="5C49F0C6" w:rsidR="009B732E" w:rsidRDefault="009B732E" w:rsidP="009B732E">
      <w:pPr>
        <w:rPr>
          <w:rFonts w:ascii="Arial" w:hAnsi="Arial" w:cs="Arial"/>
          <w:sz w:val="20"/>
          <w:szCs w:val="16"/>
        </w:rPr>
      </w:pPr>
    </w:p>
    <w:p w14:paraId="1BA6D444" w14:textId="25454FC6" w:rsidR="009B732E" w:rsidRDefault="009B732E" w:rsidP="009B732E">
      <w:pPr>
        <w:rPr>
          <w:rFonts w:ascii="Arial" w:hAnsi="Arial" w:cs="Arial"/>
          <w:sz w:val="20"/>
          <w:szCs w:val="16"/>
        </w:rPr>
      </w:pPr>
      <w:r>
        <w:rPr>
          <w:rFonts w:ascii="Arial" w:hAnsi="Arial" w:cs="Arial"/>
          <w:sz w:val="20"/>
          <w:szCs w:val="16"/>
        </w:rPr>
        <w:t xml:space="preserve">Konkretne aktivnosti morajo biti izvedljive, smiselno zastavljene in enakomerno porazdeljene skozi celotno obdobje izvajanja nacionalnega projektnega partnerstva ter omogočati doseganje </w:t>
      </w:r>
      <w:r w:rsidR="00055D46">
        <w:rPr>
          <w:rFonts w:ascii="Arial" w:hAnsi="Arial" w:cs="Arial"/>
          <w:sz w:val="20"/>
          <w:szCs w:val="16"/>
        </w:rPr>
        <w:t>zastavljenih rezultatov.</w:t>
      </w:r>
    </w:p>
    <w:p w14:paraId="6F121D31" w14:textId="24F6DED5" w:rsidR="00C33C00" w:rsidRDefault="00C33C00" w:rsidP="009B732E">
      <w:pPr>
        <w:rPr>
          <w:rFonts w:ascii="Arial" w:hAnsi="Arial" w:cs="Arial"/>
          <w:sz w:val="20"/>
          <w:szCs w:val="16"/>
        </w:rPr>
      </w:pPr>
    </w:p>
    <w:p w14:paraId="078C9418" w14:textId="6AAB3F91" w:rsidR="00055D46" w:rsidRPr="00C33C00" w:rsidRDefault="00C33C00" w:rsidP="009B732E">
      <w:pPr>
        <w:rPr>
          <w:rFonts w:ascii="Arial" w:hAnsi="Arial" w:cs="Arial"/>
          <w:i/>
          <w:iCs/>
          <w:sz w:val="20"/>
          <w:szCs w:val="16"/>
        </w:rPr>
      </w:pPr>
      <w:r w:rsidRPr="00C33C00">
        <w:rPr>
          <w:rFonts w:ascii="Arial" w:hAnsi="Arial" w:cs="Arial"/>
          <w:i/>
          <w:iCs/>
          <w:sz w:val="20"/>
          <w:szCs w:val="16"/>
        </w:rPr>
        <w:t xml:space="preserve">V Tabeli 3 navedite konkretne aktivnosti (kot v tabeli 2, stolpec B), nato pa za vsako posamezno aktivnost navedite, kdaj se bo izvajala. Preden boste </w:t>
      </w:r>
      <w:r w:rsidR="004F4BE5" w:rsidRPr="00C33C00">
        <w:rPr>
          <w:rFonts w:ascii="Arial" w:hAnsi="Arial" w:cs="Arial"/>
          <w:i/>
          <w:iCs/>
          <w:sz w:val="20"/>
          <w:szCs w:val="16"/>
        </w:rPr>
        <w:t>začeli</w:t>
      </w:r>
      <w:r w:rsidRPr="00C33C00">
        <w:rPr>
          <w:rFonts w:ascii="Arial" w:hAnsi="Arial" w:cs="Arial"/>
          <w:i/>
          <w:iCs/>
          <w:sz w:val="20"/>
          <w:szCs w:val="16"/>
        </w:rPr>
        <w:t xml:space="preserve"> izpolnjevati tabelo, pobrišite vstavljeno (ležeče) besedilo, ki služi zgolj kot pomoč pri izpolnjevanju. Po potrebi dodajajte ali brišite vrstice.</w:t>
      </w:r>
    </w:p>
    <w:p w14:paraId="4778DACB" w14:textId="3EC7BEA2" w:rsidR="00C33C00" w:rsidRDefault="00C33C00" w:rsidP="009B732E">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C33C00" w:rsidRPr="00C33C00" w14:paraId="32F3067D" w14:textId="77777777" w:rsidTr="00C33C00">
        <w:trPr>
          <w:trHeight w:val="284"/>
        </w:trPr>
        <w:tc>
          <w:tcPr>
            <w:tcW w:w="6516" w:type="dxa"/>
            <w:shd w:val="clear" w:color="auto" w:fill="D9D9D9" w:themeFill="background1" w:themeFillShade="D9"/>
            <w:vAlign w:val="center"/>
          </w:tcPr>
          <w:p w14:paraId="1D3DF65F" w14:textId="77777777" w:rsidR="00C33C00" w:rsidRPr="00C33C00" w:rsidRDefault="00C33C00" w:rsidP="0050304D">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6D215627" w14:textId="77777777" w:rsidR="00C33C00" w:rsidRPr="00C33C00" w:rsidRDefault="00C33C00" w:rsidP="0050304D">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C33C00" w:rsidRPr="00C33C00" w14:paraId="55C7E25C" w14:textId="77777777" w:rsidTr="00C33C00">
        <w:trPr>
          <w:trHeight w:val="284"/>
        </w:trPr>
        <w:tc>
          <w:tcPr>
            <w:tcW w:w="6516" w:type="dxa"/>
            <w:vAlign w:val="center"/>
          </w:tcPr>
          <w:p w14:paraId="304CA7AD" w14:textId="737FCEFF" w:rsidR="00C33C00" w:rsidRPr="00C33C00" w:rsidRDefault="00C33C00" w:rsidP="00C33C00">
            <w:pPr>
              <w:rPr>
                <w:rFonts w:ascii="Arial" w:hAnsi="Arial" w:cs="Arial"/>
                <w:b/>
                <w:i/>
                <w:iCs/>
                <w:sz w:val="20"/>
                <w:szCs w:val="16"/>
              </w:rPr>
            </w:pPr>
            <w:r w:rsidRPr="00C33C00">
              <w:rPr>
                <w:rFonts w:ascii="Arial" w:hAnsi="Arial" w:cs="Arial"/>
                <w:i/>
                <w:iCs/>
                <w:sz w:val="20"/>
                <w:szCs w:val="16"/>
              </w:rPr>
              <w:t xml:space="preserve">1.1. npr. izvedba sestankov </w:t>
            </w:r>
          </w:p>
        </w:tc>
        <w:tc>
          <w:tcPr>
            <w:tcW w:w="3118" w:type="dxa"/>
          </w:tcPr>
          <w:p w14:paraId="07C96F84" w14:textId="77777777" w:rsidR="00C33C00" w:rsidRPr="00C33C00" w:rsidRDefault="00C33C00" w:rsidP="00C33C00">
            <w:pPr>
              <w:rPr>
                <w:rFonts w:ascii="Arial" w:hAnsi="Arial" w:cs="Arial"/>
                <w:i/>
                <w:iCs/>
                <w:sz w:val="20"/>
                <w:szCs w:val="16"/>
              </w:rPr>
            </w:pPr>
            <w:r w:rsidRPr="00C33C00">
              <w:rPr>
                <w:rFonts w:ascii="Arial" w:hAnsi="Arial" w:cs="Arial"/>
                <w:i/>
                <w:iCs/>
                <w:sz w:val="20"/>
                <w:szCs w:val="16"/>
              </w:rPr>
              <w:t xml:space="preserve">Npr. vsak prvi torek v mesecu </w:t>
            </w:r>
          </w:p>
        </w:tc>
      </w:tr>
      <w:tr w:rsidR="00C33C00" w:rsidRPr="00C33C00" w14:paraId="564F89C2" w14:textId="77777777" w:rsidTr="00C33C00">
        <w:trPr>
          <w:trHeight w:val="284"/>
        </w:trPr>
        <w:tc>
          <w:tcPr>
            <w:tcW w:w="6516" w:type="dxa"/>
            <w:vAlign w:val="center"/>
          </w:tcPr>
          <w:p w14:paraId="7043C13B" w14:textId="518E1932" w:rsidR="00C33C00" w:rsidRPr="00C33C00" w:rsidRDefault="00C33C00" w:rsidP="00C33C00">
            <w:pPr>
              <w:rPr>
                <w:rFonts w:ascii="Arial" w:hAnsi="Arial" w:cs="Arial"/>
                <w:b/>
                <w:i/>
                <w:iCs/>
                <w:sz w:val="20"/>
                <w:szCs w:val="16"/>
              </w:rPr>
            </w:pPr>
            <w:r w:rsidRPr="00C33C00">
              <w:rPr>
                <w:rFonts w:ascii="Arial" w:hAnsi="Arial" w:cs="Arial"/>
                <w:i/>
                <w:iCs/>
                <w:sz w:val="20"/>
                <w:szCs w:val="16"/>
              </w:rPr>
              <w:t>1.2 npr. priprava dokumentacije za spremljanje projektnih aktivnosti</w:t>
            </w:r>
          </w:p>
        </w:tc>
        <w:tc>
          <w:tcPr>
            <w:tcW w:w="3118" w:type="dxa"/>
          </w:tcPr>
          <w:p w14:paraId="7258DE28" w14:textId="42EB7211" w:rsidR="00C33C00" w:rsidRPr="00C33C00" w:rsidRDefault="00C33C00" w:rsidP="00C33C00">
            <w:pPr>
              <w:rPr>
                <w:rFonts w:ascii="Arial" w:hAnsi="Arial" w:cs="Arial"/>
                <w:i/>
                <w:iCs/>
                <w:sz w:val="20"/>
                <w:szCs w:val="16"/>
              </w:rPr>
            </w:pPr>
            <w:r w:rsidRPr="00C33C00">
              <w:rPr>
                <w:rFonts w:ascii="Arial" w:hAnsi="Arial" w:cs="Arial"/>
                <w:i/>
                <w:iCs/>
                <w:sz w:val="20"/>
                <w:szCs w:val="16"/>
              </w:rPr>
              <w:t xml:space="preserve">Npr. </w:t>
            </w:r>
            <w:r>
              <w:rPr>
                <w:rFonts w:ascii="Arial" w:hAnsi="Arial" w:cs="Arial"/>
                <w:i/>
                <w:iCs/>
                <w:sz w:val="20"/>
                <w:szCs w:val="16"/>
              </w:rPr>
              <w:t>1</w:t>
            </w:r>
            <w:r w:rsidRPr="00C33C00">
              <w:rPr>
                <w:rFonts w:ascii="Arial" w:hAnsi="Arial" w:cs="Arial"/>
                <w:i/>
                <w:iCs/>
                <w:sz w:val="20"/>
                <w:szCs w:val="16"/>
              </w:rPr>
              <w:t>.</w:t>
            </w:r>
            <w:r>
              <w:rPr>
                <w:rFonts w:ascii="Arial" w:hAnsi="Arial" w:cs="Arial"/>
                <w:i/>
                <w:iCs/>
                <w:sz w:val="20"/>
                <w:szCs w:val="16"/>
              </w:rPr>
              <w:t xml:space="preserve"> 6</w:t>
            </w:r>
            <w:r w:rsidRPr="00C33C00">
              <w:rPr>
                <w:rFonts w:ascii="Arial" w:hAnsi="Arial" w:cs="Arial"/>
                <w:i/>
                <w:iCs/>
                <w:sz w:val="20"/>
                <w:szCs w:val="16"/>
              </w:rPr>
              <w:t>.</w:t>
            </w:r>
            <w:r>
              <w:rPr>
                <w:rFonts w:ascii="Arial" w:hAnsi="Arial" w:cs="Arial"/>
                <w:i/>
                <w:iCs/>
                <w:sz w:val="20"/>
                <w:szCs w:val="16"/>
              </w:rPr>
              <w:t xml:space="preserve"> </w:t>
            </w:r>
            <w:r w:rsidRPr="00C33C00">
              <w:rPr>
                <w:rFonts w:ascii="Arial" w:hAnsi="Arial" w:cs="Arial"/>
                <w:i/>
                <w:iCs/>
                <w:sz w:val="20"/>
                <w:szCs w:val="16"/>
              </w:rPr>
              <w:t>20</w:t>
            </w:r>
            <w:r>
              <w:rPr>
                <w:rFonts w:ascii="Arial" w:hAnsi="Arial" w:cs="Arial"/>
                <w:i/>
                <w:iCs/>
                <w:sz w:val="20"/>
                <w:szCs w:val="16"/>
              </w:rPr>
              <w:t>24</w:t>
            </w:r>
            <w:r w:rsidRPr="00C33C00">
              <w:rPr>
                <w:rFonts w:ascii="Arial" w:hAnsi="Arial" w:cs="Arial"/>
                <w:i/>
                <w:iCs/>
                <w:sz w:val="20"/>
                <w:szCs w:val="16"/>
              </w:rPr>
              <w:t xml:space="preserve"> – </w:t>
            </w:r>
            <w:r>
              <w:rPr>
                <w:rFonts w:ascii="Arial" w:hAnsi="Arial" w:cs="Arial"/>
                <w:i/>
                <w:iCs/>
                <w:sz w:val="20"/>
                <w:szCs w:val="16"/>
              </w:rPr>
              <w:t>1</w:t>
            </w:r>
            <w:r w:rsidRPr="00C33C00">
              <w:rPr>
                <w:rFonts w:ascii="Arial" w:hAnsi="Arial" w:cs="Arial"/>
                <w:i/>
                <w:iCs/>
                <w:sz w:val="20"/>
                <w:szCs w:val="16"/>
              </w:rPr>
              <w:t>.</w:t>
            </w:r>
            <w:r>
              <w:rPr>
                <w:rFonts w:ascii="Arial" w:hAnsi="Arial" w:cs="Arial"/>
                <w:i/>
                <w:iCs/>
                <w:sz w:val="20"/>
                <w:szCs w:val="16"/>
              </w:rPr>
              <w:t xml:space="preserve"> </w:t>
            </w:r>
            <w:r w:rsidR="00B03373">
              <w:rPr>
                <w:rFonts w:ascii="Arial" w:hAnsi="Arial" w:cs="Arial"/>
                <w:i/>
                <w:iCs/>
                <w:sz w:val="20"/>
                <w:szCs w:val="16"/>
              </w:rPr>
              <w:t>7</w:t>
            </w:r>
            <w:r w:rsidRPr="00C33C00">
              <w:rPr>
                <w:rFonts w:ascii="Arial" w:hAnsi="Arial" w:cs="Arial"/>
                <w:i/>
                <w:iCs/>
                <w:sz w:val="20"/>
                <w:szCs w:val="16"/>
              </w:rPr>
              <w:t>.</w:t>
            </w:r>
            <w:r>
              <w:rPr>
                <w:rFonts w:ascii="Arial" w:hAnsi="Arial" w:cs="Arial"/>
                <w:i/>
                <w:iCs/>
                <w:sz w:val="20"/>
                <w:szCs w:val="16"/>
              </w:rPr>
              <w:t xml:space="preserve"> </w:t>
            </w:r>
            <w:r w:rsidRPr="00C33C00">
              <w:rPr>
                <w:rFonts w:ascii="Arial" w:hAnsi="Arial" w:cs="Arial"/>
                <w:i/>
                <w:iCs/>
                <w:sz w:val="20"/>
                <w:szCs w:val="16"/>
              </w:rPr>
              <w:t>20</w:t>
            </w:r>
            <w:r w:rsidR="00B03373">
              <w:rPr>
                <w:rFonts w:ascii="Arial" w:hAnsi="Arial" w:cs="Arial"/>
                <w:i/>
                <w:iCs/>
                <w:sz w:val="20"/>
                <w:szCs w:val="16"/>
              </w:rPr>
              <w:t>24</w:t>
            </w:r>
          </w:p>
        </w:tc>
      </w:tr>
      <w:tr w:rsidR="00C33C00" w:rsidRPr="00C33C00" w14:paraId="2057F42B" w14:textId="77777777" w:rsidTr="00C33C00">
        <w:trPr>
          <w:trHeight w:val="284"/>
        </w:trPr>
        <w:tc>
          <w:tcPr>
            <w:tcW w:w="6516" w:type="dxa"/>
            <w:vAlign w:val="center"/>
          </w:tcPr>
          <w:p w14:paraId="4464C09A" w14:textId="1095995F" w:rsidR="00C33C00" w:rsidRPr="00C33C00" w:rsidRDefault="00C33C00" w:rsidP="00C33C00">
            <w:pPr>
              <w:rPr>
                <w:rFonts w:ascii="Arial" w:hAnsi="Arial" w:cs="Arial"/>
                <w:i/>
                <w:iCs/>
                <w:sz w:val="20"/>
                <w:szCs w:val="16"/>
              </w:rPr>
            </w:pPr>
            <w:r w:rsidRPr="00C33C00">
              <w:rPr>
                <w:rFonts w:ascii="Arial" w:hAnsi="Arial" w:cs="Arial"/>
                <w:i/>
                <w:iCs/>
                <w:sz w:val="20"/>
                <w:szCs w:val="16"/>
              </w:rPr>
              <w:t>2.1</w:t>
            </w:r>
          </w:p>
        </w:tc>
        <w:tc>
          <w:tcPr>
            <w:tcW w:w="3118" w:type="dxa"/>
          </w:tcPr>
          <w:p w14:paraId="683DA7B7" w14:textId="77777777" w:rsidR="00C33C00" w:rsidRPr="00C33C00" w:rsidRDefault="00C33C00" w:rsidP="00C33C00">
            <w:pPr>
              <w:rPr>
                <w:rFonts w:ascii="Arial" w:hAnsi="Arial" w:cs="Arial"/>
                <w:bCs/>
                <w:i/>
                <w:iCs/>
                <w:sz w:val="20"/>
                <w:szCs w:val="16"/>
                <w:lang w:val="pl-PL"/>
              </w:rPr>
            </w:pPr>
          </w:p>
        </w:tc>
      </w:tr>
      <w:tr w:rsidR="00C33C00" w:rsidRPr="00C33C00" w14:paraId="6856E9E8" w14:textId="77777777" w:rsidTr="00C33C00">
        <w:trPr>
          <w:trHeight w:val="284"/>
        </w:trPr>
        <w:tc>
          <w:tcPr>
            <w:tcW w:w="6516" w:type="dxa"/>
            <w:vAlign w:val="center"/>
          </w:tcPr>
          <w:p w14:paraId="693EE38B" w14:textId="13C579BB" w:rsidR="00C33C00" w:rsidRPr="00C33C00" w:rsidRDefault="00C33C00" w:rsidP="00C33C00">
            <w:pPr>
              <w:rPr>
                <w:rFonts w:ascii="Arial" w:hAnsi="Arial" w:cs="Arial"/>
                <w:i/>
                <w:iCs/>
                <w:sz w:val="20"/>
                <w:szCs w:val="16"/>
              </w:rPr>
            </w:pPr>
            <w:r w:rsidRPr="00C33C00">
              <w:rPr>
                <w:rFonts w:ascii="Arial" w:hAnsi="Arial" w:cs="Arial"/>
                <w:i/>
                <w:iCs/>
                <w:sz w:val="20"/>
                <w:szCs w:val="16"/>
              </w:rPr>
              <w:t>2.2</w:t>
            </w:r>
          </w:p>
        </w:tc>
        <w:tc>
          <w:tcPr>
            <w:tcW w:w="3118" w:type="dxa"/>
          </w:tcPr>
          <w:p w14:paraId="2CAC481A" w14:textId="77777777" w:rsidR="00C33C00" w:rsidRPr="00C33C00" w:rsidRDefault="00C33C00" w:rsidP="00C33C00">
            <w:pPr>
              <w:rPr>
                <w:rFonts w:ascii="Arial" w:hAnsi="Arial" w:cs="Arial"/>
                <w:bCs/>
                <w:i/>
                <w:iCs/>
                <w:sz w:val="20"/>
                <w:szCs w:val="16"/>
                <w:lang w:val="pl-PL"/>
              </w:rPr>
            </w:pPr>
          </w:p>
        </w:tc>
      </w:tr>
      <w:tr w:rsidR="00C33C00" w:rsidRPr="00C33C00" w14:paraId="452ABF1F" w14:textId="77777777" w:rsidTr="00C33C00">
        <w:trPr>
          <w:trHeight w:val="284"/>
        </w:trPr>
        <w:tc>
          <w:tcPr>
            <w:tcW w:w="6516" w:type="dxa"/>
            <w:vAlign w:val="center"/>
          </w:tcPr>
          <w:p w14:paraId="695848AA" w14:textId="13406266" w:rsidR="00C33C00" w:rsidRPr="00C33C00" w:rsidRDefault="0050304D" w:rsidP="00C33C00">
            <w:pPr>
              <w:rPr>
                <w:rFonts w:ascii="Arial" w:hAnsi="Arial" w:cs="Arial"/>
                <w:i/>
                <w:iCs/>
                <w:sz w:val="20"/>
                <w:szCs w:val="16"/>
              </w:rPr>
            </w:pPr>
            <w:r w:rsidRPr="0050304D">
              <w:rPr>
                <w:rFonts w:ascii="Arial" w:hAnsi="Arial" w:cs="Arial"/>
                <w:i/>
                <w:iCs/>
                <w:sz w:val="20"/>
                <w:szCs w:val="16"/>
              </w:rPr>
              <w:t>…</w:t>
            </w:r>
          </w:p>
        </w:tc>
        <w:tc>
          <w:tcPr>
            <w:tcW w:w="3118" w:type="dxa"/>
          </w:tcPr>
          <w:p w14:paraId="7AE8845C" w14:textId="77777777" w:rsidR="00C33C00" w:rsidRPr="00C33C00" w:rsidRDefault="00C33C00" w:rsidP="00C33C00">
            <w:pPr>
              <w:rPr>
                <w:rFonts w:ascii="Arial" w:hAnsi="Arial" w:cs="Arial"/>
                <w:bCs/>
                <w:sz w:val="20"/>
                <w:szCs w:val="16"/>
                <w:lang w:val="pl-PL"/>
              </w:rPr>
            </w:pPr>
          </w:p>
        </w:tc>
      </w:tr>
      <w:tr w:rsidR="00C33C00" w:rsidRPr="00C33C00" w14:paraId="0F449DAD" w14:textId="77777777" w:rsidTr="00C33C00">
        <w:trPr>
          <w:trHeight w:val="284"/>
        </w:trPr>
        <w:tc>
          <w:tcPr>
            <w:tcW w:w="6516" w:type="dxa"/>
            <w:vAlign w:val="center"/>
          </w:tcPr>
          <w:p w14:paraId="13F2F24A" w14:textId="77777777" w:rsidR="00C33C00" w:rsidRPr="00C33C00" w:rsidRDefault="00C33C00" w:rsidP="00C33C00">
            <w:pPr>
              <w:rPr>
                <w:rFonts w:ascii="Arial" w:hAnsi="Arial" w:cs="Arial"/>
                <w:sz w:val="20"/>
                <w:szCs w:val="16"/>
              </w:rPr>
            </w:pPr>
          </w:p>
        </w:tc>
        <w:tc>
          <w:tcPr>
            <w:tcW w:w="3118" w:type="dxa"/>
          </w:tcPr>
          <w:p w14:paraId="6A45B52E" w14:textId="77777777" w:rsidR="00C33C00" w:rsidRPr="00C33C00" w:rsidRDefault="00C33C00" w:rsidP="00C33C00">
            <w:pPr>
              <w:rPr>
                <w:rFonts w:ascii="Arial" w:hAnsi="Arial" w:cs="Arial"/>
                <w:bCs/>
                <w:sz w:val="20"/>
                <w:szCs w:val="16"/>
                <w:lang w:val="pl-PL"/>
              </w:rPr>
            </w:pPr>
          </w:p>
        </w:tc>
      </w:tr>
      <w:tr w:rsidR="00C33C00" w:rsidRPr="00C33C00" w14:paraId="1136D2DF" w14:textId="77777777" w:rsidTr="00C33C00">
        <w:trPr>
          <w:trHeight w:val="284"/>
        </w:trPr>
        <w:tc>
          <w:tcPr>
            <w:tcW w:w="6516" w:type="dxa"/>
            <w:vAlign w:val="center"/>
          </w:tcPr>
          <w:p w14:paraId="5661A1E8" w14:textId="77777777" w:rsidR="00C33C00" w:rsidRPr="00C33C00" w:rsidRDefault="00C33C00" w:rsidP="00C33C00">
            <w:pPr>
              <w:rPr>
                <w:rFonts w:ascii="Arial" w:hAnsi="Arial" w:cs="Arial"/>
                <w:sz w:val="20"/>
                <w:szCs w:val="16"/>
              </w:rPr>
            </w:pPr>
          </w:p>
        </w:tc>
        <w:tc>
          <w:tcPr>
            <w:tcW w:w="3118" w:type="dxa"/>
          </w:tcPr>
          <w:p w14:paraId="7A8D13A0" w14:textId="77777777" w:rsidR="00C33C00" w:rsidRPr="00C33C00" w:rsidRDefault="00C33C00" w:rsidP="00C33C00">
            <w:pPr>
              <w:rPr>
                <w:rFonts w:ascii="Arial" w:hAnsi="Arial" w:cs="Arial"/>
                <w:bCs/>
                <w:sz w:val="20"/>
                <w:szCs w:val="16"/>
                <w:lang w:val="pl-PL"/>
              </w:rPr>
            </w:pPr>
          </w:p>
        </w:tc>
      </w:tr>
      <w:tr w:rsidR="00C33C00" w:rsidRPr="00C33C00" w14:paraId="14899F0A" w14:textId="77777777" w:rsidTr="00C33C00">
        <w:trPr>
          <w:trHeight w:val="284"/>
        </w:trPr>
        <w:tc>
          <w:tcPr>
            <w:tcW w:w="6516" w:type="dxa"/>
            <w:vAlign w:val="center"/>
          </w:tcPr>
          <w:p w14:paraId="7F445E4B" w14:textId="77777777" w:rsidR="00C33C00" w:rsidRPr="00C33C00" w:rsidRDefault="00C33C00" w:rsidP="00C33C00">
            <w:pPr>
              <w:rPr>
                <w:rFonts w:ascii="Arial" w:hAnsi="Arial" w:cs="Arial"/>
                <w:sz w:val="20"/>
                <w:szCs w:val="16"/>
              </w:rPr>
            </w:pPr>
          </w:p>
        </w:tc>
        <w:tc>
          <w:tcPr>
            <w:tcW w:w="3118" w:type="dxa"/>
          </w:tcPr>
          <w:p w14:paraId="7CE266AB" w14:textId="77777777" w:rsidR="00C33C00" w:rsidRPr="00C33C00" w:rsidRDefault="00C33C00" w:rsidP="00C33C00">
            <w:pPr>
              <w:rPr>
                <w:rFonts w:ascii="Arial" w:hAnsi="Arial" w:cs="Arial"/>
                <w:bCs/>
                <w:sz w:val="20"/>
                <w:szCs w:val="16"/>
                <w:lang w:val="pl-PL"/>
              </w:rPr>
            </w:pPr>
          </w:p>
        </w:tc>
      </w:tr>
      <w:tr w:rsidR="00C33C00" w:rsidRPr="00C33C00" w14:paraId="2CEDFBE6" w14:textId="77777777" w:rsidTr="00C33C00">
        <w:trPr>
          <w:trHeight w:val="284"/>
        </w:trPr>
        <w:tc>
          <w:tcPr>
            <w:tcW w:w="6516" w:type="dxa"/>
            <w:vAlign w:val="center"/>
          </w:tcPr>
          <w:p w14:paraId="7EA71247" w14:textId="77777777" w:rsidR="00C33C00" w:rsidRPr="00C33C00" w:rsidRDefault="00C33C00" w:rsidP="00C33C00">
            <w:pPr>
              <w:rPr>
                <w:rFonts w:ascii="Arial" w:hAnsi="Arial" w:cs="Arial"/>
                <w:sz w:val="20"/>
                <w:szCs w:val="16"/>
              </w:rPr>
            </w:pPr>
          </w:p>
        </w:tc>
        <w:tc>
          <w:tcPr>
            <w:tcW w:w="3118" w:type="dxa"/>
          </w:tcPr>
          <w:p w14:paraId="6A753137" w14:textId="77777777" w:rsidR="00C33C00" w:rsidRPr="00C33C00" w:rsidRDefault="00C33C00" w:rsidP="0050304D">
            <w:pPr>
              <w:keepNext/>
              <w:rPr>
                <w:rFonts w:ascii="Arial" w:hAnsi="Arial" w:cs="Arial"/>
                <w:bCs/>
                <w:sz w:val="20"/>
                <w:szCs w:val="16"/>
                <w:lang w:val="pl-PL"/>
              </w:rPr>
            </w:pPr>
          </w:p>
        </w:tc>
      </w:tr>
    </w:tbl>
    <w:p w14:paraId="0FE91A55" w14:textId="65399A3A" w:rsidR="00C33C00" w:rsidRPr="0050304D" w:rsidRDefault="0050304D" w:rsidP="0050304D">
      <w:pPr>
        <w:pStyle w:val="Napis"/>
        <w:rPr>
          <w:rFonts w:cs="Arial"/>
          <w:sz w:val="18"/>
          <w:szCs w:val="18"/>
          <w:lang w:val="sl-SI"/>
        </w:rPr>
      </w:pPr>
      <w:r w:rsidRPr="0050304D">
        <w:rPr>
          <w:sz w:val="18"/>
          <w:szCs w:val="18"/>
          <w:lang w:val="sl-SI"/>
        </w:rPr>
        <w:t xml:space="preserve">Tabela </w:t>
      </w:r>
      <w:r w:rsidRPr="0050304D">
        <w:rPr>
          <w:sz w:val="18"/>
          <w:szCs w:val="18"/>
          <w:lang w:val="sl-SI"/>
        </w:rPr>
        <w:fldChar w:fldCharType="begin"/>
      </w:r>
      <w:r w:rsidRPr="0050304D">
        <w:rPr>
          <w:sz w:val="18"/>
          <w:szCs w:val="18"/>
          <w:lang w:val="sl-SI"/>
        </w:rPr>
        <w:instrText xml:space="preserve"> SEQ Tabela \* ARABIC </w:instrText>
      </w:r>
      <w:r w:rsidRPr="0050304D">
        <w:rPr>
          <w:sz w:val="18"/>
          <w:szCs w:val="18"/>
          <w:lang w:val="sl-SI"/>
        </w:rPr>
        <w:fldChar w:fldCharType="separate"/>
      </w:r>
      <w:r w:rsidR="007C6535">
        <w:rPr>
          <w:noProof/>
          <w:sz w:val="18"/>
          <w:szCs w:val="18"/>
          <w:lang w:val="sl-SI"/>
        </w:rPr>
        <w:t>3</w:t>
      </w:r>
      <w:r w:rsidRPr="0050304D">
        <w:rPr>
          <w:sz w:val="18"/>
          <w:szCs w:val="18"/>
          <w:lang w:val="sl-SI"/>
        </w:rPr>
        <w:fldChar w:fldCharType="end"/>
      </w:r>
      <w:r w:rsidRPr="0050304D">
        <w:rPr>
          <w:sz w:val="18"/>
          <w:szCs w:val="18"/>
          <w:lang w:val="sl-SI"/>
        </w:rPr>
        <w:t>: Izvedljivost aktivnosti projekta koordinacije</w:t>
      </w:r>
    </w:p>
    <w:p w14:paraId="7D7EE4BF" w14:textId="77777777" w:rsidR="00055D46" w:rsidRPr="009B732E" w:rsidRDefault="00055D46" w:rsidP="009B732E">
      <w:pPr>
        <w:rPr>
          <w:rFonts w:ascii="Arial" w:hAnsi="Arial" w:cs="Arial"/>
          <w:sz w:val="20"/>
          <w:szCs w:val="16"/>
        </w:rPr>
      </w:pPr>
    </w:p>
    <w:p w14:paraId="75102A76" w14:textId="015B9C3A" w:rsidR="006963EE" w:rsidRDefault="006963EE" w:rsidP="00076F1B">
      <w:pPr>
        <w:pStyle w:val="2naslov"/>
        <w:numPr>
          <w:ilvl w:val="1"/>
          <w:numId w:val="4"/>
        </w:numPr>
      </w:pPr>
      <w:r>
        <w:t>Opredelitev tveganj in ukrepov za odpravo tveganj projekta koordinacije</w:t>
      </w:r>
    </w:p>
    <w:p w14:paraId="5B594414" w14:textId="25A3BE5F" w:rsidR="006963EE" w:rsidRDefault="006963EE" w:rsidP="006963EE">
      <w:pPr>
        <w:rPr>
          <w:rFonts w:ascii="Arial" w:hAnsi="Arial" w:cs="Arial"/>
          <w:sz w:val="20"/>
          <w:szCs w:val="16"/>
        </w:rPr>
      </w:pPr>
    </w:p>
    <w:p w14:paraId="35526BE6" w14:textId="3A099EB2" w:rsidR="006963EE" w:rsidRPr="006963EE" w:rsidRDefault="006963EE" w:rsidP="006963EE">
      <w:pPr>
        <w:rPr>
          <w:rFonts w:ascii="Arial" w:hAnsi="Arial" w:cs="Arial"/>
          <w:sz w:val="20"/>
          <w:szCs w:val="16"/>
        </w:rPr>
      </w:pPr>
      <w:r>
        <w:rPr>
          <w:rFonts w:ascii="Arial" w:hAnsi="Arial" w:cs="Arial"/>
          <w:sz w:val="20"/>
          <w:szCs w:val="16"/>
        </w:rPr>
        <w:t>Opredelite tveganja in možne probleme, ki lahko ogrozijo izvedbo projekta koordinacije. Navedite predvidene ukrepe za odpravo tveganj.</w:t>
      </w:r>
    </w:p>
    <w:tbl>
      <w:tblPr>
        <w:tblStyle w:val="Tabelamrea"/>
        <w:tblW w:w="9351" w:type="dxa"/>
        <w:tblLook w:val="04A0" w:firstRow="1" w:lastRow="0" w:firstColumn="1" w:lastColumn="0" w:noHBand="0" w:noVBand="1"/>
      </w:tblPr>
      <w:tblGrid>
        <w:gridCol w:w="9351"/>
      </w:tblGrid>
      <w:tr w:rsidR="006963EE" w14:paraId="4C0ACBFB" w14:textId="77777777" w:rsidTr="00B40136">
        <w:trPr>
          <w:trHeight w:val="2673"/>
        </w:trPr>
        <w:tc>
          <w:tcPr>
            <w:tcW w:w="9351" w:type="dxa"/>
          </w:tcPr>
          <w:p w14:paraId="6DC8D11A" w14:textId="77777777" w:rsidR="006963EE" w:rsidRPr="00596A71" w:rsidRDefault="006963EE" w:rsidP="00B40136">
            <w:pPr>
              <w:spacing w:before="120"/>
              <w:rPr>
                <w:b/>
              </w:rPr>
            </w:pPr>
          </w:p>
        </w:tc>
      </w:tr>
    </w:tbl>
    <w:p w14:paraId="219CBADA" w14:textId="77777777" w:rsidR="006963EE" w:rsidRPr="006963EE" w:rsidRDefault="006963EE" w:rsidP="006963EE">
      <w:pPr>
        <w:rPr>
          <w:b/>
          <w:bCs/>
        </w:rPr>
      </w:pPr>
    </w:p>
    <w:p w14:paraId="41E68821" w14:textId="0A54DF88" w:rsidR="002E412B" w:rsidRDefault="002E412B" w:rsidP="00076F1B">
      <w:pPr>
        <w:pStyle w:val="2naslov"/>
        <w:numPr>
          <w:ilvl w:val="1"/>
          <w:numId w:val="4"/>
        </w:numPr>
      </w:pPr>
      <w:r>
        <w:t>Reference projektnega partnerja, ki bo izvajal projekt koordinacije</w:t>
      </w:r>
    </w:p>
    <w:p w14:paraId="5F21F682" w14:textId="30EDAB00" w:rsidR="0050304D" w:rsidRDefault="0050304D" w:rsidP="0050304D">
      <w:pPr>
        <w:rPr>
          <w:rFonts w:ascii="Arial" w:hAnsi="Arial" w:cs="Arial"/>
          <w:sz w:val="20"/>
        </w:rPr>
      </w:pPr>
    </w:p>
    <w:p w14:paraId="28C5F77E" w14:textId="62FB79A4" w:rsidR="0050304D" w:rsidRDefault="0050304D" w:rsidP="0050304D">
      <w:pPr>
        <w:rPr>
          <w:rFonts w:ascii="Arial" w:hAnsi="Arial" w:cs="Arial"/>
          <w:sz w:val="20"/>
        </w:rPr>
      </w:pPr>
      <w:r>
        <w:rPr>
          <w:rFonts w:ascii="Arial" w:hAnsi="Arial" w:cs="Arial"/>
          <w:sz w:val="20"/>
        </w:rPr>
        <w:t xml:space="preserve">Projektni partner, ki bo izvajal projekt koordinacije, mora imeti izkušnje na področju rehabilitacije, zaposlovanja ali invalidskega varstva. </w:t>
      </w:r>
    </w:p>
    <w:p w14:paraId="64766B08" w14:textId="2DF505AC" w:rsidR="0050304D" w:rsidRDefault="0050304D" w:rsidP="0050304D">
      <w:pPr>
        <w:rPr>
          <w:rFonts w:ascii="Arial" w:hAnsi="Arial" w:cs="Arial"/>
          <w:sz w:val="20"/>
        </w:rPr>
      </w:pPr>
    </w:p>
    <w:p w14:paraId="2BE76350" w14:textId="4C7A53A2" w:rsidR="0050304D" w:rsidRDefault="0050304D" w:rsidP="0050304D">
      <w:pPr>
        <w:rPr>
          <w:rFonts w:ascii="Arial" w:hAnsi="Arial" w:cs="Arial"/>
          <w:i/>
          <w:iCs/>
          <w:sz w:val="20"/>
        </w:rPr>
      </w:pPr>
      <w:r w:rsidRPr="0050304D">
        <w:rPr>
          <w:rFonts w:ascii="Arial" w:hAnsi="Arial" w:cs="Arial"/>
          <w:i/>
          <w:iCs/>
          <w:sz w:val="20"/>
        </w:rPr>
        <w:t xml:space="preserve">V Tabeli 4 navedite podatke o izkušnjah na področju rehabilitacije, zaposlovanja ali invalidskega varstva v preteklih </w:t>
      </w:r>
      <w:r w:rsidR="006963EE" w:rsidRPr="006963EE">
        <w:rPr>
          <w:rFonts w:ascii="Arial" w:hAnsi="Arial" w:cs="Arial"/>
          <w:i/>
          <w:iCs/>
          <w:sz w:val="20"/>
        </w:rPr>
        <w:t>petih</w:t>
      </w:r>
      <w:r w:rsidRPr="006963EE">
        <w:rPr>
          <w:rFonts w:ascii="Arial" w:hAnsi="Arial" w:cs="Arial"/>
          <w:i/>
          <w:iCs/>
          <w:sz w:val="20"/>
        </w:rPr>
        <w:t xml:space="preserve"> letih</w:t>
      </w:r>
      <w:r w:rsidRPr="0050304D">
        <w:rPr>
          <w:rFonts w:ascii="Arial" w:hAnsi="Arial" w:cs="Arial"/>
          <w:i/>
          <w:iCs/>
          <w:sz w:val="20"/>
        </w:rPr>
        <w:t>. Navedete tudi podatke o sofinanciranju iz javnih sredstev ali sredstev EU ali drugih mednarodnih virov. Po potrebi dodajajte ali brišite vrstice.</w:t>
      </w:r>
    </w:p>
    <w:p w14:paraId="238CC68F" w14:textId="2725CF0F" w:rsidR="0050304D" w:rsidRDefault="0050304D" w:rsidP="0050304D">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F50522" w:rsidRPr="0050304D" w14:paraId="2017D578" w14:textId="77777777" w:rsidTr="00F50522">
        <w:trPr>
          <w:trHeight w:val="536"/>
        </w:trPr>
        <w:tc>
          <w:tcPr>
            <w:tcW w:w="2547" w:type="dxa"/>
            <w:shd w:val="clear" w:color="auto" w:fill="D9D9D9" w:themeFill="background1" w:themeFillShade="D9"/>
          </w:tcPr>
          <w:p w14:paraId="28540A8B" w14:textId="4BE45CE6" w:rsidR="00F50522" w:rsidRPr="0050304D" w:rsidRDefault="00F50522" w:rsidP="00F50522">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29E15A56" w14:textId="77777777" w:rsidR="00F50522" w:rsidRPr="0050304D" w:rsidRDefault="00F50522" w:rsidP="00F50522">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3B2546BF" w14:textId="00744D8E" w:rsidR="00F50522" w:rsidRPr="0050304D" w:rsidRDefault="00F50522" w:rsidP="00F50522">
            <w:pPr>
              <w:spacing w:before="120" w:after="120"/>
              <w:rPr>
                <w:rFonts w:ascii="Arial" w:hAnsi="Arial" w:cs="Arial"/>
                <w:b/>
                <w:bCs/>
                <w:sz w:val="20"/>
                <w:lang w:val="pl-PL"/>
              </w:rPr>
            </w:pPr>
            <w:r>
              <w:rPr>
                <w:rFonts w:ascii="Arial" w:hAnsi="Arial" w:cs="Arial"/>
                <w:b/>
                <w:bCs/>
                <w:sz w:val="20"/>
                <w:lang w:val="pl-PL"/>
              </w:rPr>
              <w:t>Obdobje in vir financiranja</w:t>
            </w:r>
          </w:p>
        </w:tc>
      </w:tr>
      <w:tr w:rsidR="00F50522" w:rsidRPr="0050304D" w14:paraId="6271CFAD" w14:textId="77777777" w:rsidTr="00F50522">
        <w:trPr>
          <w:trHeight w:val="851"/>
        </w:trPr>
        <w:tc>
          <w:tcPr>
            <w:tcW w:w="2547" w:type="dxa"/>
          </w:tcPr>
          <w:p w14:paraId="4D652C64" w14:textId="7D70634A" w:rsidR="00F50522" w:rsidRPr="0050304D" w:rsidRDefault="00F50522" w:rsidP="0050304D">
            <w:pPr>
              <w:rPr>
                <w:rFonts w:ascii="Arial" w:hAnsi="Arial" w:cs="Arial"/>
                <w:sz w:val="20"/>
                <w:lang w:val="pl-PL"/>
              </w:rPr>
            </w:pPr>
          </w:p>
        </w:tc>
        <w:tc>
          <w:tcPr>
            <w:tcW w:w="3969" w:type="dxa"/>
          </w:tcPr>
          <w:p w14:paraId="36A6E4F1" w14:textId="77777777" w:rsidR="00F50522" w:rsidRPr="0050304D" w:rsidRDefault="00F50522" w:rsidP="0050304D">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3D64E354" w14:textId="067E4EEF" w:rsidR="00F50522" w:rsidRPr="0050304D" w:rsidRDefault="00F50522" w:rsidP="0050304D">
            <w:pPr>
              <w:rPr>
                <w:rFonts w:ascii="Arial" w:hAnsi="Arial" w:cs="Arial"/>
                <w:b/>
                <w:bCs/>
                <w:sz w:val="20"/>
                <w:lang w:val="pl-PL"/>
              </w:rPr>
            </w:pPr>
          </w:p>
        </w:tc>
      </w:tr>
      <w:tr w:rsidR="00F50522" w:rsidRPr="0050304D" w14:paraId="20F3D84E" w14:textId="77777777" w:rsidTr="00F50522">
        <w:trPr>
          <w:trHeight w:val="851"/>
        </w:trPr>
        <w:tc>
          <w:tcPr>
            <w:tcW w:w="2547" w:type="dxa"/>
          </w:tcPr>
          <w:p w14:paraId="43390899" w14:textId="6A4AE1DB" w:rsidR="00F50522" w:rsidRPr="0050304D" w:rsidRDefault="00F50522" w:rsidP="0050304D">
            <w:pPr>
              <w:rPr>
                <w:rFonts w:ascii="Arial" w:hAnsi="Arial" w:cs="Arial"/>
                <w:bCs/>
                <w:sz w:val="20"/>
                <w:lang w:val="pl-PL"/>
              </w:rPr>
            </w:pPr>
          </w:p>
        </w:tc>
        <w:tc>
          <w:tcPr>
            <w:tcW w:w="3969" w:type="dxa"/>
          </w:tcPr>
          <w:p w14:paraId="7B8D537A" w14:textId="77777777" w:rsidR="00F50522" w:rsidRPr="0050304D" w:rsidRDefault="00F50522" w:rsidP="0050304D">
            <w:pPr>
              <w:rPr>
                <w:rFonts w:ascii="Arial" w:hAnsi="Arial" w:cs="Arial"/>
                <w:bCs/>
                <w:sz w:val="20"/>
                <w:lang w:val="pl-PL"/>
              </w:rPr>
            </w:pPr>
          </w:p>
        </w:tc>
        <w:tc>
          <w:tcPr>
            <w:tcW w:w="2835" w:type="dxa"/>
          </w:tcPr>
          <w:p w14:paraId="7E0BACDF" w14:textId="143976C0" w:rsidR="00F50522" w:rsidRPr="0050304D" w:rsidRDefault="00F50522" w:rsidP="0050304D">
            <w:pPr>
              <w:rPr>
                <w:rFonts w:ascii="Arial" w:hAnsi="Arial" w:cs="Arial"/>
                <w:bCs/>
                <w:sz w:val="20"/>
                <w:lang w:val="pl-PL"/>
              </w:rPr>
            </w:pPr>
          </w:p>
        </w:tc>
      </w:tr>
      <w:tr w:rsidR="00F50522" w:rsidRPr="0050304D" w14:paraId="03DEE4D7" w14:textId="77777777" w:rsidTr="00F50522">
        <w:trPr>
          <w:trHeight w:val="851"/>
        </w:trPr>
        <w:tc>
          <w:tcPr>
            <w:tcW w:w="2547" w:type="dxa"/>
          </w:tcPr>
          <w:p w14:paraId="62924C3E" w14:textId="77777777" w:rsidR="00F50522" w:rsidRPr="0050304D" w:rsidRDefault="00F50522" w:rsidP="0050304D">
            <w:pPr>
              <w:rPr>
                <w:rFonts w:ascii="Arial" w:hAnsi="Arial" w:cs="Arial"/>
                <w:bCs/>
                <w:sz w:val="20"/>
                <w:lang w:val="pl-PL"/>
              </w:rPr>
            </w:pPr>
          </w:p>
        </w:tc>
        <w:tc>
          <w:tcPr>
            <w:tcW w:w="3969" w:type="dxa"/>
          </w:tcPr>
          <w:p w14:paraId="2183DF33" w14:textId="77777777" w:rsidR="00F50522" w:rsidRPr="0050304D" w:rsidRDefault="00F50522" w:rsidP="0050304D">
            <w:pPr>
              <w:rPr>
                <w:rFonts w:ascii="Arial" w:hAnsi="Arial" w:cs="Arial"/>
                <w:bCs/>
                <w:sz w:val="20"/>
                <w:lang w:val="pl-PL"/>
              </w:rPr>
            </w:pPr>
          </w:p>
        </w:tc>
        <w:tc>
          <w:tcPr>
            <w:tcW w:w="2835" w:type="dxa"/>
          </w:tcPr>
          <w:p w14:paraId="5B165C47" w14:textId="77777777" w:rsidR="00F50522" w:rsidRPr="0050304D" w:rsidRDefault="00F50522" w:rsidP="0050304D">
            <w:pPr>
              <w:rPr>
                <w:rFonts w:ascii="Arial" w:hAnsi="Arial" w:cs="Arial"/>
                <w:bCs/>
                <w:sz w:val="20"/>
                <w:lang w:val="pl-PL"/>
              </w:rPr>
            </w:pPr>
          </w:p>
        </w:tc>
      </w:tr>
      <w:tr w:rsidR="00F50522" w:rsidRPr="0050304D" w14:paraId="065B6258" w14:textId="77777777" w:rsidTr="00F50522">
        <w:trPr>
          <w:trHeight w:val="851"/>
        </w:trPr>
        <w:tc>
          <w:tcPr>
            <w:tcW w:w="2547" w:type="dxa"/>
          </w:tcPr>
          <w:p w14:paraId="18FDC5CE" w14:textId="77777777" w:rsidR="00F50522" w:rsidRPr="0050304D" w:rsidRDefault="00F50522" w:rsidP="0050304D">
            <w:pPr>
              <w:rPr>
                <w:rFonts w:ascii="Arial" w:hAnsi="Arial" w:cs="Arial"/>
                <w:bCs/>
                <w:sz w:val="20"/>
                <w:lang w:val="pl-PL"/>
              </w:rPr>
            </w:pPr>
          </w:p>
        </w:tc>
        <w:tc>
          <w:tcPr>
            <w:tcW w:w="3969" w:type="dxa"/>
          </w:tcPr>
          <w:p w14:paraId="5A9A1E11" w14:textId="77777777" w:rsidR="00F50522" w:rsidRPr="0050304D" w:rsidRDefault="00F50522" w:rsidP="0050304D">
            <w:pPr>
              <w:rPr>
                <w:rFonts w:ascii="Arial" w:hAnsi="Arial" w:cs="Arial"/>
                <w:bCs/>
                <w:sz w:val="20"/>
                <w:lang w:val="pl-PL"/>
              </w:rPr>
            </w:pPr>
          </w:p>
        </w:tc>
        <w:tc>
          <w:tcPr>
            <w:tcW w:w="2835" w:type="dxa"/>
          </w:tcPr>
          <w:p w14:paraId="65804EC9" w14:textId="77777777" w:rsidR="00F50522" w:rsidRPr="0050304D" w:rsidRDefault="00F50522" w:rsidP="0050304D">
            <w:pPr>
              <w:rPr>
                <w:rFonts w:ascii="Arial" w:hAnsi="Arial" w:cs="Arial"/>
                <w:bCs/>
                <w:sz w:val="20"/>
                <w:lang w:val="pl-PL"/>
              </w:rPr>
            </w:pPr>
          </w:p>
        </w:tc>
      </w:tr>
      <w:tr w:rsidR="00F50522" w:rsidRPr="0050304D" w14:paraId="795000D3" w14:textId="77777777" w:rsidTr="00F50522">
        <w:trPr>
          <w:trHeight w:val="851"/>
        </w:trPr>
        <w:tc>
          <w:tcPr>
            <w:tcW w:w="2547" w:type="dxa"/>
          </w:tcPr>
          <w:p w14:paraId="3277D01E" w14:textId="77777777" w:rsidR="00F50522" w:rsidRPr="0050304D" w:rsidRDefault="00F50522" w:rsidP="0050304D">
            <w:pPr>
              <w:rPr>
                <w:rFonts w:ascii="Arial" w:hAnsi="Arial" w:cs="Arial"/>
                <w:bCs/>
                <w:sz w:val="20"/>
                <w:lang w:val="pl-PL"/>
              </w:rPr>
            </w:pPr>
          </w:p>
        </w:tc>
        <w:tc>
          <w:tcPr>
            <w:tcW w:w="3969" w:type="dxa"/>
          </w:tcPr>
          <w:p w14:paraId="3977E43E" w14:textId="77777777" w:rsidR="00F50522" w:rsidRPr="0050304D" w:rsidRDefault="00F50522" w:rsidP="0050304D">
            <w:pPr>
              <w:rPr>
                <w:rFonts w:ascii="Arial" w:hAnsi="Arial" w:cs="Arial"/>
                <w:bCs/>
                <w:sz w:val="20"/>
                <w:lang w:val="pl-PL"/>
              </w:rPr>
            </w:pPr>
          </w:p>
        </w:tc>
        <w:tc>
          <w:tcPr>
            <w:tcW w:w="2835" w:type="dxa"/>
          </w:tcPr>
          <w:p w14:paraId="477BF417" w14:textId="77777777" w:rsidR="00F50522" w:rsidRPr="0050304D" w:rsidRDefault="00F50522" w:rsidP="00F50522">
            <w:pPr>
              <w:keepNext/>
              <w:rPr>
                <w:rFonts w:ascii="Arial" w:hAnsi="Arial" w:cs="Arial"/>
                <w:bCs/>
                <w:sz w:val="20"/>
                <w:lang w:val="pl-PL"/>
              </w:rPr>
            </w:pPr>
          </w:p>
        </w:tc>
      </w:tr>
    </w:tbl>
    <w:p w14:paraId="70853642" w14:textId="7F72306D" w:rsidR="0050304D" w:rsidRPr="00F50522" w:rsidRDefault="00F50522" w:rsidP="00F50522">
      <w:pPr>
        <w:pStyle w:val="Napis"/>
        <w:rPr>
          <w:rFonts w:cs="Arial"/>
          <w:sz w:val="18"/>
          <w:szCs w:val="18"/>
          <w:lang w:val="sl-SI"/>
        </w:rPr>
      </w:pPr>
      <w:r w:rsidRPr="00F50522">
        <w:rPr>
          <w:sz w:val="18"/>
          <w:szCs w:val="18"/>
          <w:lang w:val="sl-SI"/>
        </w:rPr>
        <w:t xml:space="preserve">Tabela </w:t>
      </w:r>
      <w:r w:rsidRPr="00F50522">
        <w:rPr>
          <w:sz w:val="18"/>
          <w:szCs w:val="18"/>
          <w:lang w:val="sl-SI"/>
        </w:rPr>
        <w:fldChar w:fldCharType="begin"/>
      </w:r>
      <w:r w:rsidRPr="00F50522">
        <w:rPr>
          <w:sz w:val="18"/>
          <w:szCs w:val="18"/>
          <w:lang w:val="sl-SI"/>
        </w:rPr>
        <w:instrText xml:space="preserve"> SEQ Tabela \* ARABIC </w:instrText>
      </w:r>
      <w:r w:rsidRPr="00F50522">
        <w:rPr>
          <w:sz w:val="18"/>
          <w:szCs w:val="18"/>
          <w:lang w:val="sl-SI"/>
        </w:rPr>
        <w:fldChar w:fldCharType="separate"/>
      </w:r>
      <w:r w:rsidR="007C6535">
        <w:rPr>
          <w:noProof/>
          <w:sz w:val="18"/>
          <w:szCs w:val="18"/>
          <w:lang w:val="sl-SI"/>
        </w:rPr>
        <w:t>4</w:t>
      </w:r>
      <w:r w:rsidRPr="00F50522">
        <w:rPr>
          <w:sz w:val="18"/>
          <w:szCs w:val="18"/>
          <w:lang w:val="sl-SI"/>
        </w:rPr>
        <w:fldChar w:fldCharType="end"/>
      </w:r>
      <w:r w:rsidRPr="00F50522">
        <w:rPr>
          <w:sz w:val="18"/>
          <w:szCs w:val="18"/>
          <w:lang w:val="sl-SI"/>
        </w:rPr>
        <w:t>: Reference projektnega partnerja, ki bo izvajal projekt koordinacije</w:t>
      </w:r>
    </w:p>
    <w:p w14:paraId="1986FE5E" w14:textId="77777777" w:rsidR="0050304D" w:rsidRPr="00F50522" w:rsidRDefault="0050304D" w:rsidP="0050304D">
      <w:pPr>
        <w:rPr>
          <w:rFonts w:ascii="Arial" w:hAnsi="Arial" w:cs="Arial"/>
          <w:b/>
          <w:bCs/>
          <w:sz w:val="20"/>
        </w:rPr>
      </w:pPr>
    </w:p>
    <w:p w14:paraId="0568799B" w14:textId="77777777" w:rsidR="00F50522" w:rsidRPr="00F50522" w:rsidRDefault="00F50522" w:rsidP="00F50522">
      <w:pPr>
        <w:rPr>
          <w:rFonts w:ascii="Arial" w:hAnsi="Arial" w:cs="Arial"/>
          <w:sz w:val="20"/>
        </w:rPr>
      </w:pPr>
    </w:p>
    <w:p w14:paraId="26486729" w14:textId="67BD6DD9" w:rsidR="002E412B" w:rsidRDefault="002E412B" w:rsidP="00076F1B">
      <w:pPr>
        <w:pStyle w:val="2naslov"/>
        <w:numPr>
          <w:ilvl w:val="1"/>
          <w:numId w:val="4"/>
        </w:numPr>
      </w:pPr>
      <w:r>
        <w:t>Načrt sodelovanja z deležniki</w:t>
      </w:r>
    </w:p>
    <w:p w14:paraId="692C0CCC" w14:textId="445F3D0C" w:rsidR="00F50522" w:rsidRDefault="00F50522" w:rsidP="00F50522">
      <w:pPr>
        <w:rPr>
          <w:rFonts w:ascii="Arial" w:hAnsi="Arial" w:cs="Arial"/>
          <w:sz w:val="20"/>
        </w:rPr>
      </w:pPr>
    </w:p>
    <w:p w14:paraId="14B5D14D" w14:textId="0365CF51" w:rsidR="00975D83" w:rsidRDefault="00975D83" w:rsidP="00F50522">
      <w:pPr>
        <w:rPr>
          <w:rFonts w:ascii="Arial" w:hAnsi="Arial" w:cs="Arial"/>
          <w:sz w:val="20"/>
        </w:rPr>
      </w:pPr>
      <w:r>
        <w:rPr>
          <w:rFonts w:ascii="Arial" w:hAnsi="Arial" w:cs="Arial"/>
          <w:sz w:val="20"/>
        </w:rPr>
        <w:t>Predstavite načrt</w:t>
      </w:r>
      <w:r w:rsidR="000759D2">
        <w:rPr>
          <w:rFonts w:ascii="Arial" w:hAnsi="Arial" w:cs="Arial"/>
          <w:sz w:val="20"/>
        </w:rPr>
        <w:t xml:space="preserve"> in način</w:t>
      </w:r>
      <w:r>
        <w:rPr>
          <w:rFonts w:ascii="Arial" w:hAnsi="Arial" w:cs="Arial"/>
          <w:sz w:val="20"/>
        </w:rPr>
        <w:t xml:space="preserve"> sodelovanja </w:t>
      </w:r>
      <w:r w:rsidR="00031CCA">
        <w:rPr>
          <w:rFonts w:ascii="Arial" w:hAnsi="Arial" w:cs="Arial"/>
          <w:sz w:val="20"/>
        </w:rPr>
        <w:t xml:space="preserve">s ključnimi </w:t>
      </w:r>
      <w:r>
        <w:rPr>
          <w:rFonts w:ascii="Arial" w:hAnsi="Arial" w:cs="Arial"/>
          <w:sz w:val="20"/>
        </w:rPr>
        <w:t>deležniki ter kako bo sodelovanje prispevalo k doseganju ciljev projekta.</w:t>
      </w:r>
    </w:p>
    <w:p w14:paraId="4C4A40A9" w14:textId="0F758813" w:rsidR="00975D83" w:rsidRDefault="00975D83" w:rsidP="00F50522">
      <w:pPr>
        <w:rPr>
          <w:rFonts w:ascii="Arial" w:hAnsi="Arial" w:cs="Arial"/>
          <w:sz w:val="20"/>
        </w:rPr>
      </w:pPr>
    </w:p>
    <w:tbl>
      <w:tblPr>
        <w:tblStyle w:val="Tabelamrea"/>
        <w:tblW w:w="9351" w:type="dxa"/>
        <w:tblLook w:val="04A0" w:firstRow="1" w:lastRow="0" w:firstColumn="1" w:lastColumn="0" w:noHBand="0" w:noVBand="1"/>
      </w:tblPr>
      <w:tblGrid>
        <w:gridCol w:w="9351"/>
      </w:tblGrid>
      <w:tr w:rsidR="00975D83" w14:paraId="5299C9DC" w14:textId="77777777" w:rsidTr="004F368B">
        <w:trPr>
          <w:trHeight w:val="1701"/>
        </w:trPr>
        <w:tc>
          <w:tcPr>
            <w:tcW w:w="9351" w:type="dxa"/>
          </w:tcPr>
          <w:p w14:paraId="7BBB1176" w14:textId="77777777" w:rsidR="00975D83" w:rsidRDefault="00975D83" w:rsidP="004F368B">
            <w:pPr>
              <w:spacing w:before="120"/>
            </w:pPr>
          </w:p>
        </w:tc>
      </w:tr>
    </w:tbl>
    <w:p w14:paraId="2AF201CB" w14:textId="77777777" w:rsidR="00975D83" w:rsidRPr="00F50522" w:rsidRDefault="00975D83" w:rsidP="00F50522">
      <w:pPr>
        <w:rPr>
          <w:rFonts w:ascii="Arial" w:hAnsi="Arial" w:cs="Arial"/>
          <w:sz w:val="20"/>
        </w:rPr>
      </w:pPr>
    </w:p>
    <w:p w14:paraId="7D8F88A8" w14:textId="408276D4" w:rsidR="002E412B" w:rsidRDefault="002E412B" w:rsidP="00076F1B">
      <w:pPr>
        <w:pStyle w:val="2naslov"/>
        <w:numPr>
          <w:ilvl w:val="1"/>
          <w:numId w:val="4"/>
        </w:numPr>
      </w:pPr>
      <w:r>
        <w:t>Sodelovanje z deležniki na trgu dela na lokalni/regionalni/nacionalni ravni</w:t>
      </w:r>
    </w:p>
    <w:p w14:paraId="45C69AC3" w14:textId="77777777" w:rsidR="00975D83" w:rsidRDefault="00975D83" w:rsidP="00975D83">
      <w:pPr>
        <w:rPr>
          <w:rFonts w:ascii="Arial" w:hAnsi="Arial" w:cs="Arial"/>
          <w:sz w:val="20"/>
        </w:rPr>
      </w:pPr>
    </w:p>
    <w:p w14:paraId="2DA76B86" w14:textId="188FA12F" w:rsidR="00975D83" w:rsidRDefault="00975D83" w:rsidP="00975D83">
      <w:pPr>
        <w:rPr>
          <w:rFonts w:ascii="Arial" w:hAnsi="Arial" w:cs="Arial"/>
          <w:sz w:val="20"/>
        </w:rPr>
      </w:pPr>
      <w:r>
        <w:rPr>
          <w:rFonts w:ascii="Arial" w:hAnsi="Arial" w:cs="Arial"/>
          <w:sz w:val="20"/>
        </w:rPr>
        <w:t xml:space="preserve">Za doseganje ciljev projekta je ključno sodelovanje z deležniki na trgu dela in na lokalni, regionalni ter nacionalni ravni. </w:t>
      </w:r>
      <w:r w:rsidR="000759D2">
        <w:rPr>
          <w:rFonts w:ascii="Arial" w:hAnsi="Arial" w:cs="Arial"/>
          <w:sz w:val="20"/>
        </w:rPr>
        <w:t>Poseben poudarek je na sodelovanju z mikro in majhnimi podjetji v lokalnem okolju</w:t>
      </w:r>
      <w:r w:rsidR="00D823D3">
        <w:rPr>
          <w:rFonts w:ascii="Arial" w:hAnsi="Arial" w:cs="Arial"/>
          <w:sz w:val="20"/>
        </w:rPr>
        <w:t>.</w:t>
      </w:r>
    </w:p>
    <w:p w14:paraId="1D98BEA0" w14:textId="77777777" w:rsidR="00975D83" w:rsidRDefault="00975D83" w:rsidP="00975D83">
      <w:pPr>
        <w:rPr>
          <w:rFonts w:ascii="Arial" w:hAnsi="Arial" w:cs="Arial"/>
          <w:sz w:val="20"/>
        </w:rPr>
      </w:pPr>
    </w:p>
    <w:p w14:paraId="711701F3" w14:textId="1D456079" w:rsidR="00975D83" w:rsidRPr="00031CCA" w:rsidRDefault="00975D83" w:rsidP="00975D83">
      <w:pPr>
        <w:rPr>
          <w:rFonts w:ascii="Arial" w:hAnsi="Arial" w:cs="Arial"/>
          <w:i/>
          <w:iCs/>
          <w:sz w:val="20"/>
        </w:rPr>
      </w:pPr>
      <w:r w:rsidRPr="00031CCA">
        <w:rPr>
          <w:rFonts w:ascii="Arial" w:hAnsi="Arial" w:cs="Arial"/>
          <w:i/>
          <w:iCs/>
          <w:sz w:val="20"/>
        </w:rPr>
        <w:t xml:space="preserve">V </w:t>
      </w:r>
      <w:r w:rsidR="00031CCA" w:rsidRPr="00031CCA">
        <w:rPr>
          <w:rFonts w:ascii="Arial" w:hAnsi="Arial" w:cs="Arial"/>
          <w:i/>
          <w:iCs/>
          <w:sz w:val="20"/>
        </w:rPr>
        <w:t>T</w:t>
      </w:r>
      <w:r w:rsidRPr="00031CCA">
        <w:rPr>
          <w:rFonts w:ascii="Arial" w:hAnsi="Arial" w:cs="Arial"/>
          <w:i/>
          <w:iCs/>
          <w:sz w:val="20"/>
        </w:rPr>
        <w:t xml:space="preserve">abeli 5 </w:t>
      </w:r>
      <w:r w:rsidR="00031CCA" w:rsidRPr="00031CCA">
        <w:rPr>
          <w:rFonts w:ascii="Arial" w:hAnsi="Arial" w:cs="Arial"/>
          <w:i/>
          <w:iCs/>
          <w:sz w:val="20"/>
        </w:rPr>
        <w:t xml:space="preserve">navedite ključne deležnike </w:t>
      </w:r>
      <w:r w:rsidRPr="00031CCA">
        <w:rPr>
          <w:rFonts w:ascii="Arial" w:hAnsi="Arial" w:cs="Arial"/>
          <w:i/>
          <w:iCs/>
          <w:sz w:val="20"/>
        </w:rPr>
        <w:t>ter opišite, na kakšen način in v kakšnem obsegu ste do sedaj sodelovali ter kako boste</w:t>
      </w:r>
      <w:r w:rsidR="00031CCA" w:rsidRPr="00031CCA">
        <w:rPr>
          <w:rFonts w:ascii="Arial" w:hAnsi="Arial" w:cs="Arial"/>
          <w:i/>
          <w:iCs/>
          <w:sz w:val="20"/>
        </w:rPr>
        <w:t xml:space="preserve"> z njimi</w:t>
      </w:r>
      <w:r w:rsidRPr="00031CCA">
        <w:rPr>
          <w:rFonts w:ascii="Arial" w:hAnsi="Arial" w:cs="Arial"/>
          <w:i/>
          <w:iCs/>
          <w:sz w:val="20"/>
        </w:rPr>
        <w:t xml:space="preserve"> sodelovali v projektu.</w:t>
      </w:r>
      <w:r w:rsidR="00DB2B0D">
        <w:rPr>
          <w:rFonts w:ascii="Arial" w:hAnsi="Arial" w:cs="Arial"/>
          <w:i/>
          <w:iCs/>
          <w:sz w:val="20"/>
        </w:rPr>
        <w:t xml:space="preserve"> Pri dodeljevanju točk se bodo upoštevali le tisti deležniki, za katere boste priložili </w:t>
      </w:r>
      <w:r w:rsidR="00561493">
        <w:rPr>
          <w:rFonts w:ascii="Arial" w:hAnsi="Arial" w:cs="Arial"/>
          <w:i/>
          <w:iCs/>
          <w:sz w:val="20"/>
        </w:rPr>
        <w:t xml:space="preserve">pismo </w:t>
      </w:r>
      <w:r w:rsidR="00DB2B0D">
        <w:rPr>
          <w:rFonts w:ascii="Arial" w:hAnsi="Arial" w:cs="Arial"/>
          <w:i/>
          <w:iCs/>
          <w:sz w:val="20"/>
        </w:rPr>
        <w:t>o nameri, ki je obvezna priloga k razpisni dokumentaciji (</w:t>
      </w:r>
      <w:r w:rsidR="004F4BE5">
        <w:rPr>
          <w:rFonts w:ascii="Arial" w:hAnsi="Arial" w:cs="Arial"/>
          <w:i/>
          <w:iCs/>
          <w:sz w:val="20"/>
        </w:rPr>
        <w:t xml:space="preserve">Priloga </w:t>
      </w:r>
      <w:r w:rsidR="00561493">
        <w:rPr>
          <w:rFonts w:ascii="Arial" w:hAnsi="Arial" w:cs="Arial"/>
          <w:i/>
          <w:iCs/>
          <w:sz w:val="20"/>
        </w:rPr>
        <w:t xml:space="preserve">št. </w:t>
      </w:r>
      <w:r w:rsidR="004F4BE5">
        <w:rPr>
          <w:rFonts w:ascii="Arial" w:hAnsi="Arial" w:cs="Arial"/>
          <w:i/>
          <w:iCs/>
          <w:sz w:val="20"/>
        </w:rPr>
        <w:t>9</w:t>
      </w:r>
      <w:r w:rsidR="00DB2B0D">
        <w:rPr>
          <w:rFonts w:ascii="Arial" w:hAnsi="Arial" w:cs="Arial"/>
          <w:i/>
          <w:iCs/>
          <w:sz w:val="20"/>
        </w:rPr>
        <w:t>: Pismo o nameri).</w:t>
      </w:r>
      <w:r w:rsidR="00031CCA" w:rsidRPr="00031CCA">
        <w:rPr>
          <w:rFonts w:ascii="Arial" w:hAnsi="Arial" w:cs="Arial"/>
          <w:i/>
          <w:iCs/>
          <w:sz w:val="20"/>
        </w:rPr>
        <w:t xml:space="preserve"> </w:t>
      </w:r>
      <w:r w:rsidR="00031CCA" w:rsidRPr="0050304D">
        <w:rPr>
          <w:rFonts w:ascii="Arial" w:hAnsi="Arial" w:cs="Arial"/>
          <w:i/>
          <w:iCs/>
          <w:sz w:val="20"/>
        </w:rPr>
        <w:t>Po potrebi dodajajte ali brišite vrstice.</w:t>
      </w:r>
    </w:p>
    <w:p w14:paraId="77F7F90C" w14:textId="7F1A46BA" w:rsidR="00031CCA" w:rsidRDefault="00031CCA" w:rsidP="00975D83">
      <w:pPr>
        <w:rPr>
          <w:rFonts w:ascii="Arial" w:hAnsi="Arial" w:cs="Arial"/>
          <w:sz w:val="20"/>
        </w:rPr>
      </w:pPr>
    </w:p>
    <w:tbl>
      <w:tblPr>
        <w:tblStyle w:val="Tabelamrea"/>
        <w:tblW w:w="5073" w:type="pct"/>
        <w:tblLook w:val="04A0" w:firstRow="1" w:lastRow="0" w:firstColumn="1" w:lastColumn="0" w:noHBand="0" w:noVBand="1"/>
      </w:tblPr>
      <w:tblGrid>
        <w:gridCol w:w="472"/>
        <w:gridCol w:w="2501"/>
        <w:gridCol w:w="3362"/>
        <w:gridCol w:w="3145"/>
      </w:tblGrid>
      <w:tr w:rsidR="000759D2" w:rsidRPr="00031CCA" w14:paraId="59183BAD" w14:textId="77777777" w:rsidTr="00096D88">
        <w:trPr>
          <w:trHeight w:val="473"/>
        </w:trPr>
        <w:tc>
          <w:tcPr>
            <w:tcW w:w="249" w:type="pct"/>
            <w:shd w:val="clear" w:color="auto" w:fill="D9D9D9" w:themeFill="background1" w:themeFillShade="D9"/>
            <w:vAlign w:val="center"/>
          </w:tcPr>
          <w:p w14:paraId="384A8DBC" w14:textId="6B64B4E5" w:rsidR="000759D2" w:rsidRPr="00031CCA" w:rsidRDefault="000759D2" w:rsidP="00031CCA">
            <w:pPr>
              <w:spacing w:before="120" w:after="120"/>
              <w:rPr>
                <w:rFonts w:ascii="Arial" w:hAnsi="Arial" w:cs="Arial"/>
                <w:b/>
                <w:sz w:val="20"/>
              </w:rPr>
            </w:pPr>
            <w:r>
              <w:rPr>
                <w:rFonts w:ascii="Arial" w:hAnsi="Arial" w:cs="Arial"/>
                <w:b/>
                <w:sz w:val="20"/>
              </w:rPr>
              <w:t>Št.</w:t>
            </w:r>
          </w:p>
        </w:tc>
        <w:tc>
          <w:tcPr>
            <w:tcW w:w="1319" w:type="pct"/>
            <w:shd w:val="clear" w:color="auto" w:fill="D9D9D9" w:themeFill="background1" w:themeFillShade="D9"/>
            <w:vAlign w:val="center"/>
          </w:tcPr>
          <w:p w14:paraId="24D7F874" w14:textId="4D8091C2" w:rsidR="000759D2" w:rsidRPr="00031CCA" w:rsidRDefault="000759D2" w:rsidP="00031CCA">
            <w:pPr>
              <w:spacing w:before="120" w:after="120"/>
              <w:rPr>
                <w:rFonts w:ascii="Arial" w:hAnsi="Arial" w:cs="Arial"/>
                <w:b/>
                <w:sz w:val="20"/>
              </w:rPr>
            </w:pPr>
            <w:r w:rsidRPr="00031CCA">
              <w:rPr>
                <w:rFonts w:ascii="Arial" w:hAnsi="Arial" w:cs="Arial"/>
                <w:b/>
                <w:sz w:val="20"/>
              </w:rPr>
              <w:t xml:space="preserve">Naziv in sedež </w:t>
            </w:r>
            <w:r>
              <w:rPr>
                <w:rFonts w:ascii="Arial" w:hAnsi="Arial" w:cs="Arial"/>
                <w:b/>
                <w:sz w:val="20"/>
              </w:rPr>
              <w:t>podjetja</w:t>
            </w:r>
            <w:r>
              <w:rPr>
                <w:rStyle w:val="Sprotnaopomba-sklic"/>
                <w:rFonts w:ascii="Arial" w:hAnsi="Arial" w:cs="Arial"/>
                <w:b/>
                <w:sz w:val="20"/>
              </w:rPr>
              <w:footnoteReference w:id="4"/>
            </w:r>
          </w:p>
        </w:tc>
        <w:tc>
          <w:tcPr>
            <w:tcW w:w="1773" w:type="pct"/>
            <w:shd w:val="clear" w:color="auto" w:fill="D9D9D9" w:themeFill="background1" w:themeFillShade="D9"/>
            <w:vAlign w:val="center"/>
          </w:tcPr>
          <w:p w14:paraId="64D65F95" w14:textId="5FC89F7D" w:rsidR="000759D2" w:rsidRPr="00031CCA" w:rsidRDefault="000759D2" w:rsidP="00031CCA">
            <w:pPr>
              <w:spacing w:before="120" w:after="120"/>
              <w:rPr>
                <w:rFonts w:ascii="Arial" w:hAnsi="Arial" w:cs="Arial"/>
                <w:b/>
                <w:sz w:val="20"/>
              </w:rPr>
            </w:pPr>
            <w:r w:rsidRPr="00031CCA">
              <w:rPr>
                <w:rFonts w:ascii="Arial" w:hAnsi="Arial" w:cs="Arial"/>
                <w:b/>
                <w:sz w:val="20"/>
              </w:rPr>
              <w:t xml:space="preserve">Način </w:t>
            </w:r>
            <w:r>
              <w:rPr>
                <w:rFonts w:ascii="Arial" w:hAnsi="Arial" w:cs="Arial"/>
                <w:b/>
                <w:sz w:val="20"/>
              </w:rPr>
              <w:t xml:space="preserve">in obseg dosedanjega </w:t>
            </w:r>
            <w:r w:rsidRPr="00031CCA">
              <w:rPr>
                <w:rFonts w:ascii="Arial" w:hAnsi="Arial" w:cs="Arial"/>
                <w:b/>
                <w:sz w:val="20"/>
              </w:rPr>
              <w:t>sodelovanja</w:t>
            </w:r>
            <w:r w:rsidR="00D823D3">
              <w:rPr>
                <w:rFonts w:ascii="Arial" w:hAnsi="Arial" w:cs="Arial"/>
                <w:b/>
                <w:sz w:val="20"/>
              </w:rPr>
              <w:t xml:space="preserve"> </w:t>
            </w:r>
            <w:r w:rsidR="00D823D3" w:rsidRPr="00D823D3">
              <w:rPr>
                <w:rFonts w:ascii="Arial" w:hAnsi="Arial" w:cs="Arial"/>
                <w:bCs/>
                <w:i/>
                <w:iCs/>
                <w:sz w:val="18"/>
                <w:szCs w:val="18"/>
              </w:rPr>
              <w:t>(z navedbo projektnega partnerja)</w:t>
            </w:r>
          </w:p>
        </w:tc>
        <w:tc>
          <w:tcPr>
            <w:tcW w:w="1659" w:type="pct"/>
            <w:shd w:val="clear" w:color="auto" w:fill="D9D9D9" w:themeFill="background1" w:themeFillShade="D9"/>
            <w:vAlign w:val="center"/>
          </w:tcPr>
          <w:p w14:paraId="0C63509D" w14:textId="7EABFC84" w:rsidR="000759D2" w:rsidRPr="00031CCA" w:rsidRDefault="000759D2" w:rsidP="00031CCA">
            <w:pPr>
              <w:spacing w:before="120" w:after="120"/>
              <w:rPr>
                <w:rFonts w:ascii="Arial" w:hAnsi="Arial" w:cs="Arial"/>
                <w:b/>
                <w:sz w:val="20"/>
              </w:rPr>
            </w:pPr>
            <w:r>
              <w:rPr>
                <w:rFonts w:ascii="Arial" w:hAnsi="Arial" w:cs="Arial"/>
                <w:b/>
                <w:sz w:val="20"/>
              </w:rPr>
              <w:t>Način sodelovanja v projektu</w:t>
            </w:r>
            <w:r w:rsidR="00561493">
              <w:rPr>
                <w:rFonts w:ascii="Arial" w:hAnsi="Arial" w:cs="Arial"/>
                <w:b/>
                <w:sz w:val="20"/>
              </w:rPr>
              <w:t xml:space="preserve"> </w:t>
            </w:r>
            <w:r w:rsidR="00D823D3" w:rsidRPr="00D823D3">
              <w:rPr>
                <w:rFonts w:ascii="Arial" w:hAnsi="Arial" w:cs="Arial"/>
                <w:bCs/>
                <w:i/>
                <w:iCs/>
                <w:sz w:val="18"/>
                <w:szCs w:val="18"/>
              </w:rPr>
              <w:t>(z navedbo projektnega partnerja)</w:t>
            </w:r>
          </w:p>
        </w:tc>
      </w:tr>
      <w:tr w:rsidR="000759D2" w:rsidRPr="00031CCA" w14:paraId="0ED00004" w14:textId="77777777" w:rsidTr="00096D88">
        <w:trPr>
          <w:trHeight w:val="473"/>
        </w:trPr>
        <w:tc>
          <w:tcPr>
            <w:tcW w:w="249" w:type="pct"/>
          </w:tcPr>
          <w:p w14:paraId="6B128C1B" w14:textId="3E083D80" w:rsidR="000759D2" w:rsidRPr="00031CCA" w:rsidRDefault="000759D2" w:rsidP="00031CCA">
            <w:pPr>
              <w:rPr>
                <w:rFonts w:ascii="Arial" w:hAnsi="Arial" w:cs="Arial"/>
                <w:sz w:val="20"/>
              </w:rPr>
            </w:pPr>
            <w:r>
              <w:rPr>
                <w:rFonts w:ascii="Arial" w:hAnsi="Arial" w:cs="Arial"/>
                <w:sz w:val="20"/>
              </w:rPr>
              <w:t>1</w:t>
            </w:r>
          </w:p>
        </w:tc>
        <w:tc>
          <w:tcPr>
            <w:tcW w:w="1319" w:type="pct"/>
          </w:tcPr>
          <w:p w14:paraId="11B62EDF" w14:textId="09ED2E36" w:rsidR="000759D2" w:rsidRPr="00031CCA" w:rsidRDefault="000759D2" w:rsidP="00031CCA">
            <w:pPr>
              <w:rPr>
                <w:rFonts w:ascii="Arial" w:hAnsi="Arial" w:cs="Arial"/>
                <w:sz w:val="20"/>
              </w:rPr>
            </w:pPr>
          </w:p>
        </w:tc>
        <w:tc>
          <w:tcPr>
            <w:tcW w:w="1773" w:type="pct"/>
          </w:tcPr>
          <w:p w14:paraId="308F59E3" w14:textId="77777777" w:rsidR="000759D2" w:rsidRPr="00031CCA" w:rsidRDefault="000759D2" w:rsidP="00031CCA">
            <w:pPr>
              <w:rPr>
                <w:rFonts w:ascii="Arial" w:hAnsi="Arial" w:cs="Arial"/>
                <w:sz w:val="20"/>
              </w:rPr>
            </w:pPr>
          </w:p>
        </w:tc>
        <w:tc>
          <w:tcPr>
            <w:tcW w:w="1659" w:type="pct"/>
          </w:tcPr>
          <w:p w14:paraId="1530DE62" w14:textId="09FFACA8" w:rsidR="000759D2" w:rsidRPr="00031CCA" w:rsidRDefault="000759D2" w:rsidP="00031CCA">
            <w:pPr>
              <w:rPr>
                <w:rFonts w:ascii="Arial" w:hAnsi="Arial" w:cs="Arial"/>
                <w:sz w:val="20"/>
              </w:rPr>
            </w:pPr>
          </w:p>
        </w:tc>
      </w:tr>
      <w:tr w:rsidR="000759D2" w:rsidRPr="00031CCA" w14:paraId="03BF2076" w14:textId="77777777" w:rsidTr="00096D88">
        <w:trPr>
          <w:trHeight w:val="473"/>
        </w:trPr>
        <w:tc>
          <w:tcPr>
            <w:tcW w:w="249" w:type="pct"/>
          </w:tcPr>
          <w:p w14:paraId="563B0D17" w14:textId="5D2C2FFD" w:rsidR="000759D2" w:rsidRPr="00031CCA" w:rsidRDefault="000759D2" w:rsidP="00031CCA">
            <w:pPr>
              <w:rPr>
                <w:rFonts w:ascii="Arial" w:hAnsi="Arial" w:cs="Arial"/>
                <w:sz w:val="20"/>
              </w:rPr>
            </w:pPr>
            <w:r>
              <w:rPr>
                <w:rFonts w:ascii="Arial" w:hAnsi="Arial" w:cs="Arial"/>
                <w:sz w:val="20"/>
              </w:rPr>
              <w:t>2</w:t>
            </w:r>
          </w:p>
        </w:tc>
        <w:tc>
          <w:tcPr>
            <w:tcW w:w="1319" w:type="pct"/>
          </w:tcPr>
          <w:p w14:paraId="5C9D4596" w14:textId="6B487846" w:rsidR="000759D2" w:rsidRPr="00031CCA" w:rsidRDefault="000759D2" w:rsidP="00031CCA">
            <w:pPr>
              <w:rPr>
                <w:rFonts w:ascii="Arial" w:hAnsi="Arial" w:cs="Arial"/>
                <w:sz w:val="20"/>
              </w:rPr>
            </w:pPr>
          </w:p>
        </w:tc>
        <w:tc>
          <w:tcPr>
            <w:tcW w:w="1773" w:type="pct"/>
          </w:tcPr>
          <w:p w14:paraId="38B06B89" w14:textId="77777777" w:rsidR="000759D2" w:rsidRPr="00031CCA" w:rsidRDefault="000759D2" w:rsidP="00031CCA">
            <w:pPr>
              <w:rPr>
                <w:rFonts w:ascii="Arial" w:hAnsi="Arial" w:cs="Arial"/>
                <w:sz w:val="20"/>
              </w:rPr>
            </w:pPr>
          </w:p>
        </w:tc>
        <w:tc>
          <w:tcPr>
            <w:tcW w:w="1659" w:type="pct"/>
          </w:tcPr>
          <w:p w14:paraId="188364CF" w14:textId="1664EBA2" w:rsidR="000759D2" w:rsidRPr="00031CCA" w:rsidRDefault="000759D2" w:rsidP="00031CCA">
            <w:pPr>
              <w:rPr>
                <w:rFonts w:ascii="Arial" w:hAnsi="Arial" w:cs="Arial"/>
                <w:sz w:val="20"/>
              </w:rPr>
            </w:pPr>
          </w:p>
        </w:tc>
      </w:tr>
      <w:tr w:rsidR="000759D2" w:rsidRPr="00031CCA" w14:paraId="20195883" w14:textId="77777777" w:rsidTr="00096D88">
        <w:trPr>
          <w:trHeight w:val="473"/>
        </w:trPr>
        <w:tc>
          <w:tcPr>
            <w:tcW w:w="249" w:type="pct"/>
          </w:tcPr>
          <w:p w14:paraId="677E765D" w14:textId="0339EA9C" w:rsidR="000759D2" w:rsidRPr="00031CCA" w:rsidRDefault="000759D2" w:rsidP="00031CCA">
            <w:pPr>
              <w:rPr>
                <w:rFonts w:ascii="Arial" w:hAnsi="Arial" w:cs="Arial"/>
                <w:sz w:val="20"/>
              </w:rPr>
            </w:pPr>
            <w:r>
              <w:rPr>
                <w:rFonts w:ascii="Arial" w:hAnsi="Arial" w:cs="Arial"/>
                <w:sz w:val="20"/>
              </w:rPr>
              <w:t>3</w:t>
            </w:r>
          </w:p>
        </w:tc>
        <w:tc>
          <w:tcPr>
            <w:tcW w:w="1319" w:type="pct"/>
          </w:tcPr>
          <w:p w14:paraId="564CF860" w14:textId="35250004" w:rsidR="000759D2" w:rsidRPr="00031CCA" w:rsidRDefault="000759D2" w:rsidP="00031CCA">
            <w:pPr>
              <w:rPr>
                <w:rFonts w:ascii="Arial" w:hAnsi="Arial" w:cs="Arial"/>
                <w:sz w:val="20"/>
              </w:rPr>
            </w:pPr>
          </w:p>
        </w:tc>
        <w:tc>
          <w:tcPr>
            <w:tcW w:w="1773" w:type="pct"/>
          </w:tcPr>
          <w:p w14:paraId="2CAE3332" w14:textId="77777777" w:rsidR="000759D2" w:rsidRPr="00031CCA" w:rsidRDefault="000759D2" w:rsidP="00031CCA">
            <w:pPr>
              <w:rPr>
                <w:rFonts w:ascii="Arial" w:hAnsi="Arial" w:cs="Arial"/>
                <w:sz w:val="20"/>
              </w:rPr>
            </w:pPr>
          </w:p>
        </w:tc>
        <w:tc>
          <w:tcPr>
            <w:tcW w:w="1659" w:type="pct"/>
          </w:tcPr>
          <w:p w14:paraId="61E16CD7" w14:textId="1E61E580" w:rsidR="000759D2" w:rsidRPr="00031CCA" w:rsidRDefault="000759D2" w:rsidP="00031CCA">
            <w:pPr>
              <w:rPr>
                <w:rFonts w:ascii="Arial" w:hAnsi="Arial" w:cs="Arial"/>
                <w:sz w:val="20"/>
              </w:rPr>
            </w:pPr>
          </w:p>
        </w:tc>
      </w:tr>
      <w:tr w:rsidR="000759D2" w:rsidRPr="00031CCA" w14:paraId="230EFDEB" w14:textId="77777777" w:rsidTr="00096D88">
        <w:trPr>
          <w:trHeight w:val="473"/>
        </w:trPr>
        <w:tc>
          <w:tcPr>
            <w:tcW w:w="249" w:type="pct"/>
          </w:tcPr>
          <w:p w14:paraId="6BBBA14E" w14:textId="5FEA1326" w:rsidR="000759D2" w:rsidRPr="00031CCA" w:rsidRDefault="000759D2" w:rsidP="00031CCA">
            <w:pPr>
              <w:rPr>
                <w:rFonts w:ascii="Arial" w:hAnsi="Arial" w:cs="Arial"/>
                <w:sz w:val="20"/>
              </w:rPr>
            </w:pPr>
            <w:r>
              <w:rPr>
                <w:rFonts w:ascii="Arial" w:hAnsi="Arial" w:cs="Arial"/>
                <w:sz w:val="20"/>
              </w:rPr>
              <w:t>4</w:t>
            </w:r>
          </w:p>
        </w:tc>
        <w:tc>
          <w:tcPr>
            <w:tcW w:w="1319" w:type="pct"/>
          </w:tcPr>
          <w:p w14:paraId="07655C5B" w14:textId="66FF5062" w:rsidR="000759D2" w:rsidRPr="00031CCA" w:rsidRDefault="000759D2" w:rsidP="00031CCA">
            <w:pPr>
              <w:rPr>
                <w:rFonts w:ascii="Arial" w:hAnsi="Arial" w:cs="Arial"/>
                <w:sz w:val="20"/>
              </w:rPr>
            </w:pPr>
          </w:p>
        </w:tc>
        <w:tc>
          <w:tcPr>
            <w:tcW w:w="1773" w:type="pct"/>
          </w:tcPr>
          <w:p w14:paraId="48FAC513" w14:textId="77777777" w:rsidR="000759D2" w:rsidRPr="00031CCA" w:rsidRDefault="000759D2" w:rsidP="00031CCA">
            <w:pPr>
              <w:rPr>
                <w:rFonts w:ascii="Arial" w:hAnsi="Arial" w:cs="Arial"/>
                <w:b/>
                <w:sz w:val="20"/>
              </w:rPr>
            </w:pPr>
          </w:p>
        </w:tc>
        <w:tc>
          <w:tcPr>
            <w:tcW w:w="1659" w:type="pct"/>
          </w:tcPr>
          <w:p w14:paraId="5694BC77" w14:textId="0C238039" w:rsidR="000759D2" w:rsidRPr="00031CCA" w:rsidRDefault="000759D2" w:rsidP="00031CCA">
            <w:pPr>
              <w:keepNext/>
              <w:rPr>
                <w:rFonts w:ascii="Arial" w:hAnsi="Arial" w:cs="Arial"/>
                <w:b/>
                <w:sz w:val="20"/>
              </w:rPr>
            </w:pPr>
          </w:p>
        </w:tc>
      </w:tr>
      <w:tr w:rsidR="000759D2" w:rsidRPr="00031CCA" w14:paraId="7C94F47B" w14:textId="77777777" w:rsidTr="00096D88">
        <w:trPr>
          <w:trHeight w:val="473"/>
        </w:trPr>
        <w:tc>
          <w:tcPr>
            <w:tcW w:w="249" w:type="pct"/>
          </w:tcPr>
          <w:p w14:paraId="63A97BDE" w14:textId="31ED86A7" w:rsidR="000759D2" w:rsidRPr="00031CCA" w:rsidRDefault="000759D2" w:rsidP="00031CCA">
            <w:pPr>
              <w:rPr>
                <w:rFonts w:ascii="Arial" w:hAnsi="Arial" w:cs="Arial"/>
                <w:sz w:val="20"/>
              </w:rPr>
            </w:pPr>
            <w:r>
              <w:rPr>
                <w:rFonts w:ascii="Arial" w:hAnsi="Arial" w:cs="Arial"/>
                <w:sz w:val="20"/>
              </w:rPr>
              <w:t>5</w:t>
            </w:r>
          </w:p>
        </w:tc>
        <w:tc>
          <w:tcPr>
            <w:tcW w:w="1319" w:type="pct"/>
          </w:tcPr>
          <w:p w14:paraId="1DD962CE" w14:textId="0FC3C000" w:rsidR="000759D2" w:rsidRPr="00031CCA" w:rsidRDefault="000759D2" w:rsidP="00031CCA">
            <w:pPr>
              <w:rPr>
                <w:rFonts w:ascii="Arial" w:hAnsi="Arial" w:cs="Arial"/>
                <w:sz w:val="20"/>
              </w:rPr>
            </w:pPr>
          </w:p>
        </w:tc>
        <w:tc>
          <w:tcPr>
            <w:tcW w:w="1773" w:type="pct"/>
          </w:tcPr>
          <w:p w14:paraId="37B02D23" w14:textId="77777777" w:rsidR="000759D2" w:rsidRPr="00031CCA" w:rsidRDefault="000759D2" w:rsidP="00031CCA">
            <w:pPr>
              <w:rPr>
                <w:rFonts w:ascii="Arial" w:hAnsi="Arial" w:cs="Arial"/>
                <w:b/>
                <w:sz w:val="20"/>
              </w:rPr>
            </w:pPr>
          </w:p>
        </w:tc>
        <w:tc>
          <w:tcPr>
            <w:tcW w:w="1659" w:type="pct"/>
          </w:tcPr>
          <w:p w14:paraId="7CC0694F" w14:textId="77777777" w:rsidR="000759D2" w:rsidRPr="00031CCA" w:rsidRDefault="000759D2" w:rsidP="00031CCA">
            <w:pPr>
              <w:keepNext/>
              <w:rPr>
                <w:rFonts w:ascii="Arial" w:hAnsi="Arial" w:cs="Arial"/>
                <w:b/>
                <w:sz w:val="20"/>
              </w:rPr>
            </w:pPr>
          </w:p>
        </w:tc>
      </w:tr>
      <w:tr w:rsidR="000759D2" w:rsidRPr="00031CCA" w14:paraId="3DC5E798" w14:textId="77777777" w:rsidTr="00096D88">
        <w:trPr>
          <w:trHeight w:val="473"/>
        </w:trPr>
        <w:tc>
          <w:tcPr>
            <w:tcW w:w="249" w:type="pct"/>
          </w:tcPr>
          <w:p w14:paraId="163B460E" w14:textId="00538A17" w:rsidR="000759D2" w:rsidRPr="00031CCA" w:rsidRDefault="000759D2" w:rsidP="00031CCA">
            <w:pPr>
              <w:rPr>
                <w:rFonts w:ascii="Arial" w:hAnsi="Arial" w:cs="Arial"/>
                <w:sz w:val="20"/>
              </w:rPr>
            </w:pPr>
            <w:r>
              <w:rPr>
                <w:rFonts w:ascii="Arial" w:hAnsi="Arial" w:cs="Arial"/>
                <w:sz w:val="20"/>
              </w:rPr>
              <w:t>6</w:t>
            </w:r>
          </w:p>
        </w:tc>
        <w:tc>
          <w:tcPr>
            <w:tcW w:w="1319" w:type="pct"/>
          </w:tcPr>
          <w:p w14:paraId="79740B64" w14:textId="23FC043C" w:rsidR="000759D2" w:rsidRPr="00031CCA" w:rsidRDefault="000759D2" w:rsidP="00031CCA">
            <w:pPr>
              <w:rPr>
                <w:rFonts w:ascii="Arial" w:hAnsi="Arial" w:cs="Arial"/>
                <w:sz w:val="20"/>
              </w:rPr>
            </w:pPr>
          </w:p>
        </w:tc>
        <w:tc>
          <w:tcPr>
            <w:tcW w:w="1773" w:type="pct"/>
          </w:tcPr>
          <w:p w14:paraId="73E5ED24" w14:textId="77777777" w:rsidR="000759D2" w:rsidRPr="00031CCA" w:rsidRDefault="000759D2" w:rsidP="00031CCA">
            <w:pPr>
              <w:rPr>
                <w:rFonts w:ascii="Arial" w:hAnsi="Arial" w:cs="Arial"/>
                <w:b/>
                <w:sz w:val="20"/>
              </w:rPr>
            </w:pPr>
          </w:p>
        </w:tc>
        <w:tc>
          <w:tcPr>
            <w:tcW w:w="1659" w:type="pct"/>
          </w:tcPr>
          <w:p w14:paraId="56C77AFC" w14:textId="77777777" w:rsidR="000759D2" w:rsidRPr="00031CCA" w:rsidRDefault="000759D2" w:rsidP="00031CCA">
            <w:pPr>
              <w:keepNext/>
              <w:rPr>
                <w:rFonts w:ascii="Arial" w:hAnsi="Arial" w:cs="Arial"/>
                <w:b/>
                <w:sz w:val="20"/>
              </w:rPr>
            </w:pPr>
          </w:p>
        </w:tc>
      </w:tr>
      <w:tr w:rsidR="000759D2" w:rsidRPr="00031CCA" w14:paraId="66C8F504" w14:textId="77777777" w:rsidTr="00096D88">
        <w:trPr>
          <w:trHeight w:val="473"/>
        </w:trPr>
        <w:tc>
          <w:tcPr>
            <w:tcW w:w="249" w:type="pct"/>
          </w:tcPr>
          <w:p w14:paraId="282967F6" w14:textId="1FE54A88" w:rsidR="000759D2" w:rsidRPr="00031CCA" w:rsidRDefault="000759D2" w:rsidP="00031CCA">
            <w:pPr>
              <w:rPr>
                <w:rFonts w:ascii="Arial" w:hAnsi="Arial" w:cs="Arial"/>
                <w:sz w:val="20"/>
              </w:rPr>
            </w:pPr>
            <w:r>
              <w:rPr>
                <w:rFonts w:ascii="Arial" w:hAnsi="Arial" w:cs="Arial"/>
                <w:sz w:val="20"/>
              </w:rPr>
              <w:t>7</w:t>
            </w:r>
          </w:p>
        </w:tc>
        <w:tc>
          <w:tcPr>
            <w:tcW w:w="1319" w:type="pct"/>
          </w:tcPr>
          <w:p w14:paraId="6C528816" w14:textId="5D3DD536" w:rsidR="000759D2" w:rsidRPr="00031CCA" w:rsidRDefault="000759D2" w:rsidP="00031CCA">
            <w:pPr>
              <w:rPr>
                <w:rFonts w:ascii="Arial" w:hAnsi="Arial" w:cs="Arial"/>
                <w:sz w:val="20"/>
              </w:rPr>
            </w:pPr>
          </w:p>
        </w:tc>
        <w:tc>
          <w:tcPr>
            <w:tcW w:w="1773" w:type="pct"/>
          </w:tcPr>
          <w:p w14:paraId="353B93FA" w14:textId="77777777" w:rsidR="000759D2" w:rsidRPr="00031CCA" w:rsidRDefault="000759D2" w:rsidP="00031CCA">
            <w:pPr>
              <w:rPr>
                <w:rFonts w:ascii="Arial" w:hAnsi="Arial" w:cs="Arial"/>
                <w:b/>
                <w:sz w:val="20"/>
              </w:rPr>
            </w:pPr>
          </w:p>
        </w:tc>
        <w:tc>
          <w:tcPr>
            <w:tcW w:w="1659" w:type="pct"/>
          </w:tcPr>
          <w:p w14:paraId="49A8AB85" w14:textId="77777777" w:rsidR="000759D2" w:rsidRPr="00031CCA" w:rsidRDefault="000759D2" w:rsidP="00031CCA">
            <w:pPr>
              <w:keepNext/>
              <w:rPr>
                <w:rFonts w:ascii="Arial" w:hAnsi="Arial" w:cs="Arial"/>
                <w:b/>
                <w:sz w:val="20"/>
              </w:rPr>
            </w:pPr>
          </w:p>
        </w:tc>
      </w:tr>
      <w:tr w:rsidR="000759D2" w:rsidRPr="00031CCA" w14:paraId="6295C19E" w14:textId="77777777" w:rsidTr="00096D88">
        <w:trPr>
          <w:trHeight w:val="473"/>
        </w:trPr>
        <w:tc>
          <w:tcPr>
            <w:tcW w:w="249" w:type="pct"/>
          </w:tcPr>
          <w:p w14:paraId="39E79213" w14:textId="3A690366" w:rsidR="000759D2" w:rsidRPr="00031CCA" w:rsidRDefault="000759D2" w:rsidP="00031CCA">
            <w:pPr>
              <w:rPr>
                <w:rFonts w:ascii="Arial" w:hAnsi="Arial" w:cs="Arial"/>
                <w:sz w:val="20"/>
              </w:rPr>
            </w:pPr>
            <w:r>
              <w:rPr>
                <w:rFonts w:ascii="Arial" w:hAnsi="Arial" w:cs="Arial"/>
                <w:sz w:val="20"/>
              </w:rPr>
              <w:t>8</w:t>
            </w:r>
          </w:p>
        </w:tc>
        <w:tc>
          <w:tcPr>
            <w:tcW w:w="1319" w:type="pct"/>
          </w:tcPr>
          <w:p w14:paraId="466C8347" w14:textId="4F563978" w:rsidR="000759D2" w:rsidRPr="00031CCA" w:rsidRDefault="000759D2" w:rsidP="00031CCA">
            <w:pPr>
              <w:rPr>
                <w:rFonts w:ascii="Arial" w:hAnsi="Arial" w:cs="Arial"/>
                <w:sz w:val="20"/>
              </w:rPr>
            </w:pPr>
          </w:p>
        </w:tc>
        <w:tc>
          <w:tcPr>
            <w:tcW w:w="1773" w:type="pct"/>
          </w:tcPr>
          <w:p w14:paraId="4BF5190D" w14:textId="77777777" w:rsidR="000759D2" w:rsidRPr="00031CCA" w:rsidRDefault="000759D2" w:rsidP="00031CCA">
            <w:pPr>
              <w:rPr>
                <w:rFonts w:ascii="Arial" w:hAnsi="Arial" w:cs="Arial"/>
                <w:b/>
                <w:sz w:val="20"/>
              </w:rPr>
            </w:pPr>
          </w:p>
        </w:tc>
        <w:tc>
          <w:tcPr>
            <w:tcW w:w="1659" w:type="pct"/>
          </w:tcPr>
          <w:p w14:paraId="14CEF4E5" w14:textId="77777777" w:rsidR="000759D2" w:rsidRPr="00031CCA" w:rsidRDefault="000759D2" w:rsidP="00031CCA">
            <w:pPr>
              <w:keepNext/>
              <w:rPr>
                <w:rFonts w:ascii="Arial" w:hAnsi="Arial" w:cs="Arial"/>
                <w:b/>
                <w:sz w:val="20"/>
              </w:rPr>
            </w:pPr>
          </w:p>
        </w:tc>
      </w:tr>
      <w:tr w:rsidR="000759D2" w:rsidRPr="00031CCA" w14:paraId="7E9A301F" w14:textId="77777777" w:rsidTr="00096D88">
        <w:trPr>
          <w:trHeight w:val="473"/>
        </w:trPr>
        <w:tc>
          <w:tcPr>
            <w:tcW w:w="249" w:type="pct"/>
          </w:tcPr>
          <w:p w14:paraId="1B560BE4" w14:textId="47252C25" w:rsidR="000759D2" w:rsidRPr="00031CCA" w:rsidRDefault="00096D88" w:rsidP="00031CCA">
            <w:pPr>
              <w:rPr>
                <w:rFonts w:ascii="Arial" w:hAnsi="Arial" w:cs="Arial"/>
                <w:sz w:val="20"/>
              </w:rPr>
            </w:pPr>
            <w:r>
              <w:rPr>
                <w:rFonts w:ascii="Arial" w:hAnsi="Arial" w:cs="Arial"/>
                <w:sz w:val="20"/>
              </w:rPr>
              <w:t>9</w:t>
            </w:r>
          </w:p>
        </w:tc>
        <w:tc>
          <w:tcPr>
            <w:tcW w:w="1319" w:type="pct"/>
          </w:tcPr>
          <w:p w14:paraId="6577F52D" w14:textId="68C9A89A" w:rsidR="000759D2" w:rsidRPr="00031CCA" w:rsidRDefault="000759D2" w:rsidP="00031CCA">
            <w:pPr>
              <w:rPr>
                <w:rFonts w:ascii="Arial" w:hAnsi="Arial" w:cs="Arial"/>
                <w:sz w:val="20"/>
              </w:rPr>
            </w:pPr>
          </w:p>
        </w:tc>
        <w:tc>
          <w:tcPr>
            <w:tcW w:w="1773" w:type="pct"/>
          </w:tcPr>
          <w:p w14:paraId="4605B729" w14:textId="77777777" w:rsidR="000759D2" w:rsidRPr="00031CCA" w:rsidRDefault="000759D2" w:rsidP="00031CCA">
            <w:pPr>
              <w:rPr>
                <w:rFonts w:ascii="Arial" w:hAnsi="Arial" w:cs="Arial"/>
                <w:b/>
                <w:sz w:val="20"/>
              </w:rPr>
            </w:pPr>
          </w:p>
        </w:tc>
        <w:tc>
          <w:tcPr>
            <w:tcW w:w="1659" w:type="pct"/>
          </w:tcPr>
          <w:p w14:paraId="64507B61" w14:textId="77777777" w:rsidR="000759D2" w:rsidRPr="00031CCA" w:rsidRDefault="000759D2" w:rsidP="00031CCA">
            <w:pPr>
              <w:keepNext/>
              <w:rPr>
                <w:rFonts w:ascii="Arial" w:hAnsi="Arial" w:cs="Arial"/>
                <w:b/>
                <w:sz w:val="20"/>
              </w:rPr>
            </w:pPr>
          </w:p>
        </w:tc>
      </w:tr>
      <w:tr w:rsidR="000759D2" w:rsidRPr="00031CCA" w14:paraId="761DC1C0" w14:textId="77777777" w:rsidTr="00096D88">
        <w:trPr>
          <w:trHeight w:val="473"/>
        </w:trPr>
        <w:tc>
          <w:tcPr>
            <w:tcW w:w="249" w:type="pct"/>
          </w:tcPr>
          <w:p w14:paraId="6141C670" w14:textId="5072362B" w:rsidR="000759D2" w:rsidRPr="00031CCA" w:rsidRDefault="00096D88" w:rsidP="00031CCA">
            <w:pPr>
              <w:rPr>
                <w:rFonts w:ascii="Arial" w:hAnsi="Arial" w:cs="Arial"/>
                <w:sz w:val="20"/>
              </w:rPr>
            </w:pPr>
            <w:r>
              <w:rPr>
                <w:rFonts w:ascii="Arial" w:hAnsi="Arial" w:cs="Arial"/>
                <w:sz w:val="20"/>
              </w:rPr>
              <w:t>10</w:t>
            </w:r>
          </w:p>
        </w:tc>
        <w:tc>
          <w:tcPr>
            <w:tcW w:w="1319" w:type="pct"/>
          </w:tcPr>
          <w:p w14:paraId="7C350713" w14:textId="51E5357C" w:rsidR="000759D2" w:rsidRPr="00031CCA" w:rsidRDefault="000759D2" w:rsidP="00031CCA">
            <w:pPr>
              <w:rPr>
                <w:rFonts w:ascii="Arial" w:hAnsi="Arial" w:cs="Arial"/>
                <w:sz w:val="20"/>
              </w:rPr>
            </w:pPr>
          </w:p>
        </w:tc>
        <w:tc>
          <w:tcPr>
            <w:tcW w:w="1773" w:type="pct"/>
          </w:tcPr>
          <w:p w14:paraId="195D60CF" w14:textId="77777777" w:rsidR="000759D2" w:rsidRPr="00031CCA" w:rsidRDefault="000759D2" w:rsidP="00031CCA">
            <w:pPr>
              <w:rPr>
                <w:rFonts w:ascii="Arial" w:hAnsi="Arial" w:cs="Arial"/>
                <w:b/>
                <w:sz w:val="20"/>
              </w:rPr>
            </w:pPr>
          </w:p>
        </w:tc>
        <w:tc>
          <w:tcPr>
            <w:tcW w:w="1659" w:type="pct"/>
          </w:tcPr>
          <w:p w14:paraId="2E57B73F" w14:textId="77777777" w:rsidR="000759D2" w:rsidRPr="00031CCA" w:rsidRDefault="000759D2" w:rsidP="00031CCA">
            <w:pPr>
              <w:keepNext/>
              <w:rPr>
                <w:rFonts w:ascii="Arial" w:hAnsi="Arial" w:cs="Arial"/>
                <w:b/>
                <w:sz w:val="20"/>
              </w:rPr>
            </w:pPr>
          </w:p>
        </w:tc>
      </w:tr>
      <w:tr w:rsidR="000759D2" w:rsidRPr="00031CCA" w14:paraId="262E1904" w14:textId="77777777" w:rsidTr="00096D88">
        <w:trPr>
          <w:trHeight w:val="473"/>
        </w:trPr>
        <w:tc>
          <w:tcPr>
            <w:tcW w:w="249" w:type="pct"/>
          </w:tcPr>
          <w:p w14:paraId="067A93FC" w14:textId="14F81818" w:rsidR="000759D2" w:rsidRPr="00031CCA" w:rsidRDefault="00096D88" w:rsidP="00031CCA">
            <w:pPr>
              <w:rPr>
                <w:rFonts w:ascii="Arial" w:hAnsi="Arial" w:cs="Arial"/>
                <w:sz w:val="20"/>
              </w:rPr>
            </w:pPr>
            <w:r>
              <w:rPr>
                <w:rFonts w:ascii="Arial" w:hAnsi="Arial" w:cs="Arial"/>
                <w:sz w:val="20"/>
              </w:rPr>
              <w:t>11</w:t>
            </w:r>
          </w:p>
        </w:tc>
        <w:tc>
          <w:tcPr>
            <w:tcW w:w="1319" w:type="pct"/>
          </w:tcPr>
          <w:p w14:paraId="1C6D44C2" w14:textId="73DD28FE" w:rsidR="000759D2" w:rsidRPr="00031CCA" w:rsidRDefault="000759D2" w:rsidP="00031CCA">
            <w:pPr>
              <w:rPr>
                <w:rFonts w:ascii="Arial" w:hAnsi="Arial" w:cs="Arial"/>
                <w:sz w:val="20"/>
              </w:rPr>
            </w:pPr>
          </w:p>
        </w:tc>
        <w:tc>
          <w:tcPr>
            <w:tcW w:w="1773" w:type="pct"/>
          </w:tcPr>
          <w:p w14:paraId="26F37A41" w14:textId="77777777" w:rsidR="000759D2" w:rsidRPr="00031CCA" w:rsidRDefault="000759D2" w:rsidP="00031CCA">
            <w:pPr>
              <w:rPr>
                <w:rFonts w:ascii="Arial" w:hAnsi="Arial" w:cs="Arial"/>
                <w:b/>
                <w:sz w:val="20"/>
              </w:rPr>
            </w:pPr>
          </w:p>
        </w:tc>
        <w:tc>
          <w:tcPr>
            <w:tcW w:w="1659" w:type="pct"/>
          </w:tcPr>
          <w:p w14:paraId="65A5D6CB" w14:textId="77777777" w:rsidR="000759D2" w:rsidRPr="00031CCA" w:rsidRDefault="000759D2" w:rsidP="00031CCA">
            <w:pPr>
              <w:keepNext/>
              <w:rPr>
                <w:rFonts w:ascii="Arial" w:hAnsi="Arial" w:cs="Arial"/>
                <w:b/>
                <w:sz w:val="20"/>
              </w:rPr>
            </w:pPr>
          </w:p>
        </w:tc>
      </w:tr>
      <w:tr w:rsidR="000759D2" w:rsidRPr="00031CCA" w14:paraId="04C731B2" w14:textId="77777777" w:rsidTr="00096D88">
        <w:trPr>
          <w:trHeight w:val="473"/>
        </w:trPr>
        <w:tc>
          <w:tcPr>
            <w:tcW w:w="249" w:type="pct"/>
          </w:tcPr>
          <w:p w14:paraId="489A45E0" w14:textId="62BC8FFE" w:rsidR="000759D2" w:rsidRPr="00031CCA" w:rsidRDefault="00096D88" w:rsidP="00031CCA">
            <w:pPr>
              <w:rPr>
                <w:rFonts w:ascii="Arial" w:hAnsi="Arial" w:cs="Arial"/>
                <w:sz w:val="20"/>
              </w:rPr>
            </w:pPr>
            <w:r>
              <w:rPr>
                <w:rFonts w:ascii="Arial" w:hAnsi="Arial" w:cs="Arial"/>
                <w:sz w:val="20"/>
              </w:rPr>
              <w:t>12</w:t>
            </w:r>
          </w:p>
        </w:tc>
        <w:tc>
          <w:tcPr>
            <w:tcW w:w="1319" w:type="pct"/>
          </w:tcPr>
          <w:p w14:paraId="51827E2D" w14:textId="1069DEF0" w:rsidR="000759D2" w:rsidRPr="00031CCA" w:rsidRDefault="000759D2" w:rsidP="00031CCA">
            <w:pPr>
              <w:rPr>
                <w:rFonts w:ascii="Arial" w:hAnsi="Arial" w:cs="Arial"/>
                <w:sz w:val="20"/>
              </w:rPr>
            </w:pPr>
          </w:p>
        </w:tc>
        <w:tc>
          <w:tcPr>
            <w:tcW w:w="1773" w:type="pct"/>
          </w:tcPr>
          <w:p w14:paraId="162F6861" w14:textId="77777777" w:rsidR="000759D2" w:rsidRPr="00031CCA" w:rsidRDefault="000759D2" w:rsidP="00031CCA">
            <w:pPr>
              <w:rPr>
                <w:rFonts w:ascii="Arial" w:hAnsi="Arial" w:cs="Arial"/>
                <w:b/>
                <w:sz w:val="20"/>
              </w:rPr>
            </w:pPr>
          </w:p>
        </w:tc>
        <w:tc>
          <w:tcPr>
            <w:tcW w:w="1659" w:type="pct"/>
          </w:tcPr>
          <w:p w14:paraId="33C41786" w14:textId="77777777" w:rsidR="000759D2" w:rsidRPr="00031CCA" w:rsidRDefault="000759D2" w:rsidP="00031CCA">
            <w:pPr>
              <w:keepNext/>
              <w:rPr>
                <w:rFonts w:ascii="Arial" w:hAnsi="Arial" w:cs="Arial"/>
                <w:b/>
                <w:sz w:val="20"/>
              </w:rPr>
            </w:pPr>
          </w:p>
        </w:tc>
      </w:tr>
      <w:tr w:rsidR="000759D2" w:rsidRPr="00031CCA" w14:paraId="64F04FF0" w14:textId="77777777" w:rsidTr="00096D88">
        <w:trPr>
          <w:trHeight w:val="473"/>
        </w:trPr>
        <w:tc>
          <w:tcPr>
            <w:tcW w:w="249" w:type="pct"/>
          </w:tcPr>
          <w:p w14:paraId="4914F29B" w14:textId="7869ED83" w:rsidR="000759D2" w:rsidRPr="00031CCA" w:rsidRDefault="00096D88" w:rsidP="00031CCA">
            <w:pPr>
              <w:rPr>
                <w:rFonts w:ascii="Arial" w:hAnsi="Arial" w:cs="Arial"/>
                <w:sz w:val="20"/>
              </w:rPr>
            </w:pPr>
            <w:r>
              <w:rPr>
                <w:rFonts w:ascii="Arial" w:hAnsi="Arial" w:cs="Arial"/>
                <w:sz w:val="20"/>
              </w:rPr>
              <w:t>13</w:t>
            </w:r>
          </w:p>
        </w:tc>
        <w:tc>
          <w:tcPr>
            <w:tcW w:w="1319" w:type="pct"/>
          </w:tcPr>
          <w:p w14:paraId="68CA2E1D" w14:textId="2B7BD7DD" w:rsidR="000759D2" w:rsidRPr="00031CCA" w:rsidRDefault="000759D2" w:rsidP="00031CCA">
            <w:pPr>
              <w:rPr>
                <w:rFonts w:ascii="Arial" w:hAnsi="Arial" w:cs="Arial"/>
                <w:sz w:val="20"/>
              </w:rPr>
            </w:pPr>
          </w:p>
        </w:tc>
        <w:tc>
          <w:tcPr>
            <w:tcW w:w="1773" w:type="pct"/>
          </w:tcPr>
          <w:p w14:paraId="2F57EE12" w14:textId="77777777" w:rsidR="000759D2" w:rsidRPr="00031CCA" w:rsidRDefault="000759D2" w:rsidP="00031CCA">
            <w:pPr>
              <w:rPr>
                <w:rFonts w:ascii="Arial" w:hAnsi="Arial" w:cs="Arial"/>
                <w:b/>
                <w:sz w:val="20"/>
              </w:rPr>
            </w:pPr>
          </w:p>
        </w:tc>
        <w:tc>
          <w:tcPr>
            <w:tcW w:w="1659" w:type="pct"/>
          </w:tcPr>
          <w:p w14:paraId="5B54F2B7" w14:textId="77777777" w:rsidR="000759D2" w:rsidRPr="00031CCA" w:rsidRDefault="000759D2" w:rsidP="00031CCA">
            <w:pPr>
              <w:keepNext/>
              <w:rPr>
                <w:rFonts w:ascii="Arial" w:hAnsi="Arial" w:cs="Arial"/>
                <w:b/>
                <w:sz w:val="20"/>
              </w:rPr>
            </w:pPr>
          </w:p>
        </w:tc>
      </w:tr>
      <w:tr w:rsidR="000759D2" w:rsidRPr="00031CCA" w14:paraId="7C42A53A" w14:textId="77777777" w:rsidTr="00096D88">
        <w:trPr>
          <w:trHeight w:val="473"/>
        </w:trPr>
        <w:tc>
          <w:tcPr>
            <w:tcW w:w="249" w:type="pct"/>
          </w:tcPr>
          <w:p w14:paraId="34DE2356" w14:textId="6196BDE7" w:rsidR="000759D2" w:rsidRPr="00031CCA" w:rsidRDefault="00096D88" w:rsidP="00031CCA">
            <w:pPr>
              <w:rPr>
                <w:rFonts w:ascii="Arial" w:hAnsi="Arial" w:cs="Arial"/>
                <w:sz w:val="20"/>
              </w:rPr>
            </w:pPr>
            <w:r>
              <w:rPr>
                <w:rFonts w:ascii="Arial" w:hAnsi="Arial" w:cs="Arial"/>
                <w:sz w:val="20"/>
              </w:rPr>
              <w:t>14</w:t>
            </w:r>
          </w:p>
        </w:tc>
        <w:tc>
          <w:tcPr>
            <w:tcW w:w="1319" w:type="pct"/>
          </w:tcPr>
          <w:p w14:paraId="723794E2" w14:textId="624CBC3C" w:rsidR="000759D2" w:rsidRPr="00031CCA" w:rsidRDefault="000759D2" w:rsidP="00031CCA">
            <w:pPr>
              <w:rPr>
                <w:rFonts w:ascii="Arial" w:hAnsi="Arial" w:cs="Arial"/>
                <w:sz w:val="20"/>
              </w:rPr>
            </w:pPr>
          </w:p>
        </w:tc>
        <w:tc>
          <w:tcPr>
            <w:tcW w:w="1773" w:type="pct"/>
          </w:tcPr>
          <w:p w14:paraId="5957951E" w14:textId="77777777" w:rsidR="000759D2" w:rsidRPr="00031CCA" w:rsidRDefault="000759D2" w:rsidP="00031CCA">
            <w:pPr>
              <w:rPr>
                <w:rFonts w:ascii="Arial" w:hAnsi="Arial" w:cs="Arial"/>
                <w:b/>
                <w:sz w:val="20"/>
              </w:rPr>
            </w:pPr>
          </w:p>
        </w:tc>
        <w:tc>
          <w:tcPr>
            <w:tcW w:w="1659" w:type="pct"/>
          </w:tcPr>
          <w:p w14:paraId="100072D9" w14:textId="77777777" w:rsidR="000759D2" w:rsidRPr="00031CCA" w:rsidRDefault="000759D2" w:rsidP="00031CCA">
            <w:pPr>
              <w:keepNext/>
              <w:rPr>
                <w:rFonts w:ascii="Arial" w:hAnsi="Arial" w:cs="Arial"/>
                <w:b/>
                <w:sz w:val="20"/>
              </w:rPr>
            </w:pPr>
          </w:p>
        </w:tc>
      </w:tr>
      <w:tr w:rsidR="000759D2" w:rsidRPr="00031CCA" w14:paraId="2C2FD37A" w14:textId="77777777" w:rsidTr="00096D88">
        <w:trPr>
          <w:trHeight w:val="473"/>
        </w:trPr>
        <w:tc>
          <w:tcPr>
            <w:tcW w:w="249" w:type="pct"/>
          </w:tcPr>
          <w:p w14:paraId="4DD4F28C" w14:textId="762E7F07" w:rsidR="000759D2" w:rsidRPr="00031CCA" w:rsidRDefault="00096D88" w:rsidP="00031CCA">
            <w:pPr>
              <w:rPr>
                <w:rFonts w:ascii="Arial" w:hAnsi="Arial" w:cs="Arial"/>
                <w:sz w:val="20"/>
              </w:rPr>
            </w:pPr>
            <w:r>
              <w:rPr>
                <w:rFonts w:ascii="Arial" w:hAnsi="Arial" w:cs="Arial"/>
                <w:sz w:val="20"/>
              </w:rPr>
              <w:t>15</w:t>
            </w:r>
          </w:p>
        </w:tc>
        <w:tc>
          <w:tcPr>
            <w:tcW w:w="1319" w:type="pct"/>
          </w:tcPr>
          <w:p w14:paraId="23C99D54" w14:textId="6B5F9B47" w:rsidR="000759D2" w:rsidRPr="00031CCA" w:rsidRDefault="000759D2" w:rsidP="00031CCA">
            <w:pPr>
              <w:rPr>
                <w:rFonts w:ascii="Arial" w:hAnsi="Arial" w:cs="Arial"/>
                <w:sz w:val="20"/>
              </w:rPr>
            </w:pPr>
          </w:p>
        </w:tc>
        <w:tc>
          <w:tcPr>
            <w:tcW w:w="1773" w:type="pct"/>
          </w:tcPr>
          <w:p w14:paraId="08A571B7" w14:textId="77777777" w:rsidR="000759D2" w:rsidRPr="00031CCA" w:rsidRDefault="000759D2" w:rsidP="00031CCA">
            <w:pPr>
              <w:rPr>
                <w:rFonts w:ascii="Arial" w:hAnsi="Arial" w:cs="Arial"/>
                <w:b/>
                <w:sz w:val="20"/>
              </w:rPr>
            </w:pPr>
          </w:p>
        </w:tc>
        <w:tc>
          <w:tcPr>
            <w:tcW w:w="1659" w:type="pct"/>
          </w:tcPr>
          <w:p w14:paraId="4E0836EC" w14:textId="77777777" w:rsidR="000759D2" w:rsidRPr="00031CCA" w:rsidRDefault="000759D2" w:rsidP="00031CCA">
            <w:pPr>
              <w:keepNext/>
              <w:rPr>
                <w:rFonts w:ascii="Arial" w:hAnsi="Arial" w:cs="Arial"/>
                <w:b/>
                <w:sz w:val="20"/>
              </w:rPr>
            </w:pPr>
          </w:p>
        </w:tc>
      </w:tr>
      <w:tr w:rsidR="000759D2" w:rsidRPr="00031CCA" w14:paraId="7C984260" w14:textId="77777777" w:rsidTr="00096D88">
        <w:trPr>
          <w:trHeight w:val="473"/>
        </w:trPr>
        <w:tc>
          <w:tcPr>
            <w:tcW w:w="249" w:type="pct"/>
          </w:tcPr>
          <w:p w14:paraId="2372B534" w14:textId="653C3987" w:rsidR="000759D2" w:rsidRPr="00031CCA" w:rsidRDefault="00096D88" w:rsidP="00031CCA">
            <w:pPr>
              <w:rPr>
                <w:rFonts w:ascii="Arial" w:hAnsi="Arial" w:cs="Arial"/>
                <w:sz w:val="20"/>
              </w:rPr>
            </w:pPr>
            <w:r>
              <w:rPr>
                <w:rFonts w:ascii="Arial" w:hAnsi="Arial" w:cs="Arial"/>
                <w:sz w:val="20"/>
              </w:rPr>
              <w:t>16</w:t>
            </w:r>
          </w:p>
        </w:tc>
        <w:tc>
          <w:tcPr>
            <w:tcW w:w="1319" w:type="pct"/>
          </w:tcPr>
          <w:p w14:paraId="41D0BDB2" w14:textId="0A817503" w:rsidR="000759D2" w:rsidRPr="00031CCA" w:rsidRDefault="000759D2" w:rsidP="00031CCA">
            <w:pPr>
              <w:rPr>
                <w:rFonts w:ascii="Arial" w:hAnsi="Arial" w:cs="Arial"/>
                <w:sz w:val="20"/>
              </w:rPr>
            </w:pPr>
          </w:p>
        </w:tc>
        <w:tc>
          <w:tcPr>
            <w:tcW w:w="1773" w:type="pct"/>
          </w:tcPr>
          <w:p w14:paraId="000A2F5C" w14:textId="77777777" w:rsidR="000759D2" w:rsidRPr="00031CCA" w:rsidRDefault="000759D2" w:rsidP="00031CCA">
            <w:pPr>
              <w:rPr>
                <w:rFonts w:ascii="Arial" w:hAnsi="Arial" w:cs="Arial"/>
                <w:b/>
                <w:sz w:val="20"/>
              </w:rPr>
            </w:pPr>
          </w:p>
        </w:tc>
        <w:tc>
          <w:tcPr>
            <w:tcW w:w="1659" w:type="pct"/>
          </w:tcPr>
          <w:p w14:paraId="21C779CC" w14:textId="77777777" w:rsidR="000759D2" w:rsidRPr="00031CCA" w:rsidRDefault="000759D2" w:rsidP="00031CCA">
            <w:pPr>
              <w:keepNext/>
              <w:rPr>
                <w:rFonts w:ascii="Arial" w:hAnsi="Arial" w:cs="Arial"/>
                <w:b/>
                <w:sz w:val="20"/>
              </w:rPr>
            </w:pPr>
          </w:p>
        </w:tc>
      </w:tr>
      <w:tr w:rsidR="000759D2" w:rsidRPr="00031CCA" w14:paraId="4F89E062" w14:textId="77777777" w:rsidTr="00096D88">
        <w:trPr>
          <w:trHeight w:val="473"/>
        </w:trPr>
        <w:tc>
          <w:tcPr>
            <w:tcW w:w="249" w:type="pct"/>
          </w:tcPr>
          <w:p w14:paraId="23B1CDF4" w14:textId="750DDBEA" w:rsidR="000759D2" w:rsidRPr="00031CCA" w:rsidRDefault="00096D88" w:rsidP="00031CCA">
            <w:pPr>
              <w:rPr>
                <w:rFonts w:ascii="Arial" w:hAnsi="Arial" w:cs="Arial"/>
                <w:sz w:val="20"/>
              </w:rPr>
            </w:pPr>
            <w:r>
              <w:rPr>
                <w:rFonts w:ascii="Arial" w:hAnsi="Arial" w:cs="Arial"/>
                <w:sz w:val="20"/>
              </w:rPr>
              <w:lastRenderedPageBreak/>
              <w:t>17</w:t>
            </w:r>
          </w:p>
        </w:tc>
        <w:tc>
          <w:tcPr>
            <w:tcW w:w="1319" w:type="pct"/>
          </w:tcPr>
          <w:p w14:paraId="78375E59" w14:textId="13439B84" w:rsidR="000759D2" w:rsidRPr="00031CCA" w:rsidRDefault="000759D2" w:rsidP="00031CCA">
            <w:pPr>
              <w:rPr>
                <w:rFonts w:ascii="Arial" w:hAnsi="Arial" w:cs="Arial"/>
                <w:sz w:val="20"/>
              </w:rPr>
            </w:pPr>
          </w:p>
        </w:tc>
        <w:tc>
          <w:tcPr>
            <w:tcW w:w="1773" w:type="pct"/>
          </w:tcPr>
          <w:p w14:paraId="7F2B77BC" w14:textId="77777777" w:rsidR="000759D2" w:rsidRPr="00031CCA" w:rsidRDefault="000759D2" w:rsidP="00031CCA">
            <w:pPr>
              <w:rPr>
                <w:rFonts w:ascii="Arial" w:hAnsi="Arial" w:cs="Arial"/>
                <w:b/>
                <w:sz w:val="20"/>
              </w:rPr>
            </w:pPr>
          </w:p>
        </w:tc>
        <w:tc>
          <w:tcPr>
            <w:tcW w:w="1659" w:type="pct"/>
          </w:tcPr>
          <w:p w14:paraId="419D6DCB" w14:textId="77777777" w:rsidR="000759D2" w:rsidRPr="00031CCA" w:rsidRDefault="000759D2" w:rsidP="00031CCA">
            <w:pPr>
              <w:keepNext/>
              <w:rPr>
                <w:rFonts w:ascii="Arial" w:hAnsi="Arial" w:cs="Arial"/>
                <w:b/>
                <w:sz w:val="20"/>
              </w:rPr>
            </w:pPr>
          </w:p>
        </w:tc>
      </w:tr>
      <w:tr w:rsidR="000759D2" w:rsidRPr="00031CCA" w14:paraId="554871E2" w14:textId="77777777" w:rsidTr="00096D88">
        <w:trPr>
          <w:trHeight w:val="473"/>
        </w:trPr>
        <w:tc>
          <w:tcPr>
            <w:tcW w:w="249" w:type="pct"/>
          </w:tcPr>
          <w:p w14:paraId="089E7440" w14:textId="2214B23C" w:rsidR="000759D2" w:rsidRPr="00031CCA" w:rsidRDefault="00096D88" w:rsidP="00031CCA">
            <w:pPr>
              <w:rPr>
                <w:rFonts w:ascii="Arial" w:hAnsi="Arial" w:cs="Arial"/>
                <w:sz w:val="20"/>
              </w:rPr>
            </w:pPr>
            <w:r>
              <w:rPr>
                <w:rFonts w:ascii="Arial" w:hAnsi="Arial" w:cs="Arial"/>
                <w:sz w:val="20"/>
              </w:rPr>
              <w:t>18</w:t>
            </w:r>
          </w:p>
        </w:tc>
        <w:tc>
          <w:tcPr>
            <w:tcW w:w="1319" w:type="pct"/>
          </w:tcPr>
          <w:p w14:paraId="7771EF0F" w14:textId="49276D71" w:rsidR="000759D2" w:rsidRPr="00031CCA" w:rsidRDefault="000759D2" w:rsidP="00031CCA">
            <w:pPr>
              <w:rPr>
                <w:rFonts w:ascii="Arial" w:hAnsi="Arial" w:cs="Arial"/>
                <w:sz w:val="20"/>
              </w:rPr>
            </w:pPr>
          </w:p>
        </w:tc>
        <w:tc>
          <w:tcPr>
            <w:tcW w:w="1773" w:type="pct"/>
          </w:tcPr>
          <w:p w14:paraId="68ECFC05" w14:textId="77777777" w:rsidR="000759D2" w:rsidRPr="00031CCA" w:rsidRDefault="000759D2" w:rsidP="00031CCA">
            <w:pPr>
              <w:rPr>
                <w:rFonts w:ascii="Arial" w:hAnsi="Arial" w:cs="Arial"/>
                <w:b/>
                <w:sz w:val="20"/>
              </w:rPr>
            </w:pPr>
          </w:p>
        </w:tc>
        <w:tc>
          <w:tcPr>
            <w:tcW w:w="1659" w:type="pct"/>
          </w:tcPr>
          <w:p w14:paraId="668D4978" w14:textId="77777777" w:rsidR="000759D2" w:rsidRPr="00031CCA" w:rsidRDefault="000759D2" w:rsidP="00031CCA">
            <w:pPr>
              <w:keepNext/>
              <w:rPr>
                <w:rFonts w:ascii="Arial" w:hAnsi="Arial" w:cs="Arial"/>
                <w:b/>
                <w:sz w:val="20"/>
              </w:rPr>
            </w:pPr>
          </w:p>
        </w:tc>
      </w:tr>
      <w:tr w:rsidR="000759D2" w:rsidRPr="00031CCA" w14:paraId="64D01ED0" w14:textId="77777777" w:rsidTr="00096D88">
        <w:trPr>
          <w:trHeight w:val="473"/>
        </w:trPr>
        <w:tc>
          <w:tcPr>
            <w:tcW w:w="249" w:type="pct"/>
          </w:tcPr>
          <w:p w14:paraId="0923BD5B" w14:textId="0291F67A" w:rsidR="000759D2" w:rsidRPr="00031CCA" w:rsidRDefault="00096D88" w:rsidP="00031CCA">
            <w:pPr>
              <w:rPr>
                <w:rFonts w:ascii="Arial" w:hAnsi="Arial" w:cs="Arial"/>
                <w:sz w:val="20"/>
              </w:rPr>
            </w:pPr>
            <w:r>
              <w:rPr>
                <w:rFonts w:ascii="Arial" w:hAnsi="Arial" w:cs="Arial"/>
                <w:sz w:val="20"/>
              </w:rPr>
              <w:t>19</w:t>
            </w:r>
          </w:p>
        </w:tc>
        <w:tc>
          <w:tcPr>
            <w:tcW w:w="1319" w:type="pct"/>
          </w:tcPr>
          <w:p w14:paraId="5745DD84" w14:textId="5EB60D29" w:rsidR="000759D2" w:rsidRPr="00031CCA" w:rsidRDefault="000759D2" w:rsidP="00031CCA">
            <w:pPr>
              <w:rPr>
                <w:rFonts w:ascii="Arial" w:hAnsi="Arial" w:cs="Arial"/>
                <w:sz w:val="20"/>
              </w:rPr>
            </w:pPr>
          </w:p>
        </w:tc>
        <w:tc>
          <w:tcPr>
            <w:tcW w:w="1773" w:type="pct"/>
          </w:tcPr>
          <w:p w14:paraId="2E4FF8CE" w14:textId="77777777" w:rsidR="000759D2" w:rsidRPr="00031CCA" w:rsidRDefault="000759D2" w:rsidP="00031CCA">
            <w:pPr>
              <w:rPr>
                <w:rFonts w:ascii="Arial" w:hAnsi="Arial" w:cs="Arial"/>
                <w:b/>
                <w:sz w:val="20"/>
              </w:rPr>
            </w:pPr>
          </w:p>
        </w:tc>
        <w:tc>
          <w:tcPr>
            <w:tcW w:w="1659" w:type="pct"/>
          </w:tcPr>
          <w:p w14:paraId="4D08C73C" w14:textId="77777777" w:rsidR="000759D2" w:rsidRPr="00031CCA" w:rsidRDefault="000759D2" w:rsidP="00031CCA">
            <w:pPr>
              <w:keepNext/>
              <w:rPr>
                <w:rFonts w:ascii="Arial" w:hAnsi="Arial" w:cs="Arial"/>
                <w:b/>
                <w:sz w:val="20"/>
              </w:rPr>
            </w:pPr>
          </w:p>
        </w:tc>
      </w:tr>
      <w:tr w:rsidR="000759D2" w:rsidRPr="00031CCA" w14:paraId="480542F4" w14:textId="77777777" w:rsidTr="00096D88">
        <w:trPr>
          <w:trHeight w:val="473"/>
        </w:trPr>
        <w:tc>
          <w:tcPr>
            <w:tcW w:w="249" w:type="pct"/>
          </w:tcPr>
          <w:p w14:paraId="579F6F14" w14:textId="5DE42FEE" w:rsidR="000759D2" w:rsidRPr="00031CCA" w:rsidRDefault="00096D88" w:rsidP="00031CCA">
            <w:pPr>
              <w:rPr>
                <w:rFonts w:ascii="Arial" w:hAnsi="Arial" w:cs="Arial"/>
                <w:sz w:val="20"/>
              </w:rPr>
            </w:pPr>
            <w:r>
              <w:rPr>
                <w:rFonts w:ascii="Arial" w:hAnsi="Arial" w:cs="Arial"/>
                <w:sz w:val="20"/>
              </w:rPr>
              <w:t>20</w:t>
            </w:r>
          </w:p>
        </w:tc>
        <w:tc>
          <w:tcPr>
            <w:tcW w:w="1319" w:type="pct"/>
          </w:tcPr>
          <w:p w14:paraId="1F3AFF7C" w14:textId="621B97E7" w:rsidR="000759D2" w:rsidRPr="00031CCA" w:rsidRDefault="000759D2" w:rsidP="00031CCA">
            <w:pPr>
              <w:rPr>
                <w:rFonts w:ascii="Arial" w:hAnsi="Arial" w:cs="Arial"/>
                <w:sz w:val="20"/>
              </w:rPr>
            </w:pPr>
          </w:p>
        </w:tc>
        <w:tc>
          <w:tcPr>
            <w:tcW w:w="1773" w:type="pct"/>
          </w:tcPr>
          <w:p w14:paraId="3567FD6E" w14:textId="77777777" w:rsidR="000759D2" w:rsidRPr="00031CCA" w:rsidRDefault="000759D2" w:rsidP="00031CCA">
            <w:pPr>
              <w:rPr>
                <w:rFonts w:ascii="Arial" w:hAnsi="Arial" w:cs="Arial"/>
                <w:b/>
                <w:sz w:val="20"/>
              </w:rPr>
            </w:pPr>
          </w:p>
        </w:tc>
        <w:tc>
          <w:tcPr>
            <w:tcW w:w="1659" w:type="pct"/>
          </w:tcPr>
          <w:p w14:paraId="71724671" w14:textId="77777777" w:rsidR="000759D2" w:rsidRPr="00031CCA" w:rsidRDefault="000759D2" w:rsidP="00031CCA">
            <w:pPr>
              <w:keepNext/>
              <w:rPr>
                <w:rFonts w:ascii="Arial" w:hAnsi="Arial" w:cs="Arial"/>
                <w:b/>
                <w:sz w:val="20"/>
              </w:rPr>
            </w:pPr>
          </w:p>
        </w:tc>
      </w:tr>
      <w:tr w:rsidR="000759D2" w:rsidRPr="00031CCA" w14:paraId="0C761AEF" w14:textId="77777777" w:rsidTr="00096D88">
        <w:trPr>
          <w:trHeight w:val="473"/>
        </w:trPr>
        <w:tc>
          <w:tcPr>
            <w:tcW w:w="249" w:type="pct"/>
          </w:tcPr>
          <w:p w14:paraId="010D7794" w14:textId="73DDC095" w:rsidR="000759D2" w:rsidRPr="00031CCA" w:rsidRDefault="00096D88" w:rsidP="00031CCA">
            <w:pPr>
              <w:rPr>
                <w:rFonts w:ascii="Arial" w:hAnsi="Arial" w:cs="Arial"/>
                <w:sz w:val="20"/>
              </w:rPr>
            </w:pPr>
            <w:r>
              <w:rPr>
                <w:rFonts w:ascii="Arial" w:hAnsi="Arial" w:cs="Arial"/>
                <w:sz w:val="20"/>
              </w:rPr>
              <w:t>21</w:t>
            </w:r>
          </w:p>
        </w:tc>
        <w:tc>
          <w:tcPr>
            <w:tcW w:w="1319" w:type="pct"/>
          </w:tcPr>
          <w:p w14:paraId="5F534D52" w14:textId="657CD53D" w:rsidR="000759D2" w:rsidRPr="00031CCA" w:rsidRDefault="000759D2" w:rsidP="00031CCA">
            <w:pPr>
              <w:rPr>
                <w:rFonts w:ascii="Arial" w:hAnsi="Arial" w:cs="Arial"/>
                <w:sz w:val="20"/>
              </w:rPr>
            </w:pPr>
          </w:p>
        </w:tc>
        <w:tc>
          <w:tcPr>
            <w:tcW w:w="1773" w:type="pct"/>
          </w:tcPr>
          <w:p w14:paraId="19CA29E5" w14:textId="77777777" w:rsidR="000759D2" w:rsidRPr="00031CCA" w:rsidRDefault="000759D2" w:rsidP="00031CCA">
            <w:pPr>
              <w:rPr>
                <w:rFonts w:ascii="Arial" w:hAnsi="Arial" w:cs="Arial"/>
                <w:b/>
                <w:sz w:val="20"/>
              </w:rPr>
            </w:pPr>
          </w:p>
        </w:tc>
        <w:tc>
          <w:tcPr>
            <w:tcW w:w="1659" w:type="pct"/>
          </w:tcPr>
          <w:p w14:paraId="7BB5E744" w14:textId="77777777" w:rsidR="000759D2" w:rsidRPr="00031CCA" w:rsidRDefault="000759D2" w:rsidP="00031CCA">
            <w:pPr>
              <w:keepNext/>
              <w:rPr>
                <w:rFonts w:ascii="Arial" w:hAnsi="Arial" w:cs="Arial"/>
                <w:b/>
                <w:sz w:val="20"/>
              </w:rPr>
            </w:pPr>
          </w:p>
        </w:tc>
      </w:tr>
      <w:tr w:rsidR="000759D2" w:rsidRPr="00031CCA" w14:paraId="33691FB7" w14:textId="77777777" w:rsidTr="00096D88">
        <w:trPr>
          <w:trHeight w:val="473"/>
        </w:trPr>
        <w:tc>
          <w:tcPr>
            <w:tcW w:w="249" w:type="pct"/>
          </w:tcPr>
          <w:p w14:paraId="301C1156" w14:textId="25C14CF0" w:rsidR="000759D2" w:rsidRPr="00031CCA" w:rsidRDefault="00096D88" w:rsidP="00031CCA">
            <w:pPr>
              <w:rPr>
                <w:rFonts w:ascii="Arial" w:hAnsi="Arial" w:cs="Arial"/>
                <w:sz w:val="20"/>
              </w:rPr>
            </w:pPr>
            <w:r>
              <w:rPr>
                <w:rFonts w:ascii="Arial" w:hAnsi="Arial" w:cs="Arial"/>
                <w:sz w:val="20"/>
              </w:rPr>
              <w:t>22</w:t>
            </w:r>
          </w:p>
        </w:tc>
        <w:tc>
          <w:tcPr>
            <w:tcW w:w="1319" w:type="pct"/>
          </w:tcPr>
          <w:p w14:paraId="29F406C9" w14:textId="4228BE5F" w:rsidR="000759D2" w:rsidRPr="00031CCA" w:rsidRDefault="000759D2" w:rsidP="00031CCA">
            <w:pPr>
              <w:rPr>
                <w:rFonts w:ascii="Arial" w:hAnsi="Arial" w:cs="Arial"/>
                <w:sz w:val="20"/>
              </w:rPr>
            </w:pPr>
          </w:p>
        </w:tc>
        <w:tc>
          <w:tcPr>
            <w:tcW w:w="1773" w:type="pct"/>
          </w:tcPr>
          <w:p w14:paraId="11B51D32" w14:textId="77777777" w:rsidR="000759D2" w:rsidRPr="00031CCA" w:rsidRDefault="000759D2" w:rsidP="00031CCA">
            <w:pPr>
              <w:rPr>
                <w:rFonts w:ascii="Arial" w:hAnsi="Arial" w:cs="Arial"/>
                <w:b/>
                <w:sz w:val="20"/>
              </w:rPr>
            </w:pPr>
          </w:p>
        </w:tc>
        <w:tc>
          <w:tcPr>
            <w:tcW w:w="1659" w:type="pct"/>
          </w:tcPr>
          <w:p w14:paraId="6C2DC846" w14:textId="77777777" w:rsidR="000759D2" w:rsidRPr="00031CCA" w:rsidRDefault="000759D2" w:rsidP="00031CCA">
            <w:pPr>
              <w:keepNext/>
              <w:rPr>
                <w:rFonts w:ascii="Arial" w:hAnsi="Arial" w:cs="Arial"/>
                <w:b/>
                <w:sz w:val="20"/>
              </w:rPr>
            </w:pPr>
          </w:p>
        </w:tc>
      </w:tr>
      <w:tr w:rsidR="000759D2" w:rsidRPr="00031CCA" w14:paraId="10EDBFCF" w14:textId="77777777" w:rsidTr="00096D88">
        <w:trPr>
          <w:trHeight w:val="473"/>
        </w:trPr>
        <w:tc>
          <w:tcPr>
            <w:tcW w:w="249" w:type="pct"/>
          </w:tcPr>
          <w:p w14:paraId="69BBE017" w14:textId="457D3C13" w:rsidR="000759D2" w:rsidRPr="00031CCA" w:rsidRDefault="00096D88" w:rsidP="00031CCA">
            <w:pPr>
              <w:rPr>
                <w:rFonts w:ascii="Arial" w:hAnsi="Arial" w:cs="Arial"/>
                <w:sz w:val="20"/>
              </w:rPr>
            </w:pPr>
            <w:r>
              <w:rPr>
                <w:rFonts w:ascii="Arial" w:hAnsi="Arial" w:cs="Arial"/>
                <w:sz w:val="20"/>
              </w:rPr>
              <w:t>23</w:t>
            </w:r>
          </w:p>
        </w:tc>
        <w:tc>
          <w:tcPr>
            <w:tcW w:w="1319" w:type="pct"/>
          </w:tcPr>
          <w:p w14:paraId="62F273BD" w14:textId="18AAC107" w:rsidR="000759D2" w:rsidRPr="00031CCA" w:rsidRDefault="000759D2" w:rsidP="00031CCA">
            <w:pPr>
              <w:rPr>
                <w:rFonts w:ascii="Arial" w:hAnsi="Arial" w:cs="Arial"/>
                <w:sz w:val="20"/>
              </w:rPr>
            </w:pPr>
          </w:p>
        </w:tc>
        <w:tc>
          <w:tcPr>
            <w:tcW w:w="1773" w:type="pct"/>
          </w:tcPr>
          <w:p w14:paraId="0A4F05B6" w14:textId="77777777" w:rsidR="000759D2" w:rsidRPr="00031CCA" w:rsidRDefault="000759D2" w:rsidP="00031CCA">
            <w:pPr>
              <w:rPr>
                <w:rFonts w:ascii="Arial" w:hAnsi="Arial" w:cs="Arial"/>
                <w:b/>
                <w:sz w:val="20"/>
              </w:rPr>
            </w:pPr>
          </w:p>
        </w:tc>
        <w:tc>
          <w:tcPr>
            <w:tcW w:w="1659" w:type="pct"/>
          </w:tcPr>
          <w:p w14:paraId="149AC7C0" w14:textId="77777777" w:rsidR="000759D2" w:rsidRPr="00031CCA" w:rsidRDefault="000759D2" w:rsidP="00031CCA">
            <w:pPr>
              <w:keepNext/>
              <w:rPr>
                <w:rFonts w:ascii="Arial" w:hAnsi="Arial" w:cs="Arial"/>
                <w:b/>
                <w:sz w:val="20"/>
              </w:rPr>
            </w:pPr>
          </w:p>
        </w:tc>
      </w:tr>
      <w:tr w:rsidR="000759D2" w:rsidRPr="00031CCA" w14:paraId="29933548" w14:textId="77777777" w:rsidTr="00096D88">
        <w:trPr>
          <w:trHeight w:val="473"/>
        </w:trPr>
        <w:tc>
          <w:tcPr>
            <w:tcW w:w="249" w:type="pct"/>
          </w:tcPr>
          <w:p w14:paraId="28AB7411" w14:textId="0AA18AF4" w:rsidR="000759D2" w:rsidRPr="00031CCA" w:rsidRDefault="00096D88" w:rsidP="00031CCA">
            <w:pPr>
              <w:rPr>
                <w:rFonts w:ascii="Arial" w:hAnsi="Arial" w:cs="Arial"/>
                <w:sz w:val="20"/>
              </w:rPr>
            </w:pPr>
            <w:r>
              <w:rPr>
                <w:rFonts w:ascii="Arial" w:hAnsi="Arial" w:cs="Arial"/>
                <w:sz w:val="20"/>
              </w:rPr>
              <w:t>24</w:t>
            </w:r>
          </w:p>
        </w:tc>
        <w:tc>
          <w:tcPr>
            <w:tcW w:w="1319" w:type="pct"/>
          </w:tcPr>
          <w:p w14:paraId="0BE41E60" w14:textId="4D5DF5CC" w:rsidR="000759D2" w:rsidRPr="00031CCA" w:rsidRDefault="000759D2" w:rsidP="00031CCA">
            <w:pPr>
              <w:rPr>
                <w:rFonts w:ascii="Arial" w:hAnsi="Arial" w:cs="Arial"/>
                <w:sz w:val="20"/>
              </w:rPr>
            </w:pPr>
          </w:p>
        </w:tc>
        <w:tc>
          <w:tcPr>
            <w:tcW w:w="1773" w:type="pct"/>
          </w:tcPr>
          <w:p w14:paraId="496E08DD" w14:textId="77777777" w:rsidR="000759D2" w:rsidRPr="00031CCA" w:rsidRDefault="000759D2" w:rsidP="00031CCA">
            <w:pPr>
              <w:rPr>
                <w:rFonts w:ascii="Arial" w:hAnsi="Arial" w:cs="Arial"/>
                <w:b/>
                <w:sz w:val="20"/>
              </w:rPr>
            </w:pPr>
          </w:p>
        </w:tc>
        <w:tc>
          <w:tcPr>
            <w:tcW w:w="1659" w:type="pct"/>
          </w:tcPr>
          <w:p w14:paraId="1D56E4C6" w14:textId="77777777" w:rsidR="000759D2" w:rsidRPr="00031CCA" w:rsidRDefault="000759D2" w:rsidP="00031CCA">
            <w:pPr>
              <w:keepNext/>
              <w:rPr>
                <w:rFonts w:ascii="Arial" w:hAnsi="Arial" w:cs="Arial"/>
                <w:b/>
                <w:sz w:val="20"/>
              </w:rPr>
            </w:pPr>
          </w:p>
        </w:tc>
      </w:tr>
      <w:tr w:rsidR="000759D2" w:rsidRPr="00031CCA" w14:paraId="51E526D4" w14:textId="77777777" w:rsidTr="00096D88">
        <w:trPr>
          <w:trHeight w:val="473"/>
        </w:trPr>
        <w:tc>
          <w:tcPr>
            <w:tcW w:w="249" w:type="pct"/>
          </w:tcPr>
          <w:p w14:paraId="580E2A64" w14:textId="5C9B6C05" w:rsidR="000759D2" w:rsidRPr="00031CCA" w:rsidRDefault="00096D88" w:rsidP="00031CCA">
            <w:pPr>
              <w:rPr>
                <w:rFonts w:ascii="Arial" w:hAnsi="Arial" w:cs="Arial"/>
                <w:sz w:val="20"/>
              </w:rPr>
            </w:pPr>
            <w:r>
              <w:rPr>
                <w:rFonts w:ascii="Arial" w:hAnsi="Arial" w:cs="Arial"/>
                <w:sz w:val="20"/>
              </w:rPr>
              <w:t>25</w:t>
            </w:r>
          </w:p>
        </w:tc>
        <w:tc>
          <w:tcPr>
            <w:tcW w:w="1319" w:type="pct"/>
          </w:tcPr>
          <w:p w14:paraId="0F6FCB39" w14:textId="062F1A3C" w:rsidR="000759D2" w:rsidRPr="00031CCA" w:rsidRDefault="000759D2" w:rsidP="00031CCA">
            <w:pPr>
              <w:rPr>
                <w:rFonts w:ascii="Arial" w:hAnsi="Arial" w:cs="Arial"/>
                <w:sz w:val="20"/>
              </w:rPr>
            </w:pPr>
          </w:p>
        </w:tc>
        <w:tc>
          <w:tcPr>
            <w:tcW w:w="1773" w:type="pct"/>
          </w:tcPr>
          <w:p w14:paraId="4ED408CC" w14:textId="77777777" w:rsidR="000759D2" w:rsidRPr="00031CCA" w:rsidRDefault="000759D2" w:rsidP="00031CCA">
            <w:pPr>
              <w:rPr>
                <w:rFonts w:ascii="Arial" w:hAnsi="Arial" w:cs="Arial"/>
                <w:b/>
                <w:sz w:val="20"/>
              </w:rPr>
            </w:pPr>
          </w:p>
        </w:tc>
        <w:tc>
          <w:tcPr>
            <w:tcW w:w="1659" w:type="pct"/>
          </w:tcPr>
          <w:p w14:paraId="376251B4" w14:textId="77777777" w:rsidR="000759D2" w:rsidRPr="00031CCA" w:rsidRDefault="000759D2" w:rsidP="00031CCA">
            <w:pPr>
              <w:keepNext/>
              <w:rPr>
                <w:rFonts w:ascii="Arial" w:hAnsi="Arial" w:cs="Arial"/>
                <w:b/>
                <w:sz w:val="20"/>
              </w:rPr>
            </w:pPr>
          </w:p>
        </w:tc>
      </w:tr>
      <w:tr w:rsidR="000759D2" w:rsidRPr="00031CCA" w14:paraId="1F3849DA" w14:textId="77777777" w:rsidTr="00096D88">
        <w:trPr>
          <w:trHeight w:val="473"/>
        </w:trPr>
        <w:tc>
          <w:tcPr>
            <w:tcW w:w="249" w:type="pct"/>
          </w:tcPr>
          <w:p w14:paraId="09EEA8C2" w14:textId="7D81D4D6" w:rsidR="000759D2" w:rsidRPr="00031CCA" w:rsidRDefault="00096D88" w:rsidP="00031CCA">
            <w:pPr>
              <w:rPr>
                <w:rFonts w:ascii="Arial" w:hAnsi="Arial" w:cs="Arial"/>
                <w:sz w:val="20"/>
              </w:rPr>
            </w:pPr>
            <w:r>
              <w:rPr>
                <w:rFonts w:ascii="Arial" w:hAnsi="Arial" w:cs="Arial"/>
                <w:sz w:val="20"/>
              </w:rPr>
              <w:t>26</w:t>
            </w:r>
          </w:p>
        </w:tc>
        <w:tc>
          <w:tcPr>
            <w:tcW w:w="1319" w:type="pct"/>
          </w:tcPr>
          <w:p w14:paraId="5F0F74F2" w14:textId="61E0D8EB" w:rsidR="000759D2" w:rsidRPr="00031CCA" w:rsidRDefault="000759D2" w:rsidP="00031CCA">
            <w:pPr>
              <w:rPr>
                <w:rFonts w:ascii="Arial" w:hAnsi="Arial" w:cs="Arial"/>
                <w:sz w:val="20"/>
              </w:rPr>
            </w:pPr>
          </w:p>
        </w:tc>
        <w:tc>
          <w:tcPr>
            <w:tcW w:w="1773" w:type="pct"/>
          </w:tcPr>
          <w:p w14:paraId="6F065143" w14:textId="77777777" w:rsidR="000759D2" w:rsidRPr="00031CCA" w:rsidRDefault="000759D2" w:rsidP="00031CCA">
            <w:pPr>
              <w:rPr>
                <w:rFonts w:ascii="Arial" w:hAnsi="Arial" w:cs="Arial"/>
                <w:b/>
                <w:sz w:val="20"/>
              </w:rPr>
            </w:pPr>
          </w:p>
        </w:tc>
        <w:tc>
          <w:tcPr>
            <w:tcW w:w="1659" w:type="pct"/>
          </w:tcPr>
          <w:p w14:paraId="60686003" w14:textId="77777777" w:rsidR="000759D2" w:rsidRPr="00031CCA" w:rsidRDefault="000759D2" w:rsidP="00031CCA">
            <w:pPr>
              <w:keepNext/>
              <w:rPr>
                <w:rFonts w:ascii="Arial" w:hAnsi="Arial" w:cs="Arial"/>
                <w:b/>
                <w:sz w:val="20"/>
              </w:rPr>
            </w:pPr>
          </w:p>
        </w:tc>
      </w:tr>
      <w:tr w:rsidR="00096D88" w:rsidRPr="00031CCA" w14:paraId="1A897B70" w14:textId="77777777" w:rsidTr="00096D88">
        <w:trPr>
          <w:trHeight w:val="473"/>
        </w:trPr>
        <w:tc>
          <w:tcPr>
            <w:tcW w:w="249" w:type="pct"/>
          </w:tcPr>
          <w:p w14:paraId="6BDCEACF" w14:textId="1869714D" w:rsidR="00096D88" w:rsidRPr="00031CCA" w:rsidRDefault="00096D88" w:rsidP="00031CCA">
            <w:pPr>
              <w:rPr>
                <w:rFonts w:ascii="Arial" w:hAnsi="Arial" w:cs="Arial"/>
                <w:sz w:val="20"/>
              </w:rPr>
            </w:pPr>
            <w:r>
              <w:rPr>
                <w:rFonts w:ascii="Arial" w:hAnsi="Arial" w:cs="Arial"/>
                <w:sz w:val="20"/>
              </w:rPr>
              <w:t>27</w:t>
            </w:r>
          </w:p>
        </w:tc>
        <w:tc>
          <w:tcPr>
            <w:tcW w:w="1319" w:type="pct"/>
          </w:tcPr>
          <w:p w14:paraId="4D760636" w14:textId="78A4F877" w:rsidR="00096D88" w:rsidRPr="00031CCA" w:rsidRDefault="00096D88" w:rsidP="00031CCA">
            <w:pPr>
              <w:rPr>
                <w:rFonts w:ascii="Arial" w:hAnsi="Arial" w:cs="Arial"/>
                <w:sz w:val="20"/>
              </w:rPr>
            </w:pPr>
          </w:p>
        </w:tc>
        <w:tc>
          <w:tcPr>
            <w:tcW w:w="1773" w:type="pct"/>
          </w:tcPr>
          <w:p w14:paraId="43D93389" w14:textId="77777777" w:rsidR="00096D88" w:rsidRPr="00031CCA" w:rsidRDefault="00096D88" w:rsidP="00031CCA">
            <w:pPr>
              <w:rPr>
                <w:rFonts w:ascii="Arial" w:hAnsi="Arial" w:cs="Arial"/>
                <w:b/>
                <w:sz w:val="20"/>
              </w:rPr>
            </w:pPr>
          </w:p>
        </w:tc>
        <w:tc>
          <w:tcPr>
            <w:tcW w:w="1659" w:type="pct"/>
          </w:tcPr>
          <w:p w14:paraId="7E9AFA83" w14:textId="77777777" w:rsidR="00096D88" w:rsidRPr="00031CCA" w:rsidRDefault="00096D88" w:rsidP="00031CCA">
            <w:pPr>
              <w:keepNext/>
              <w:rPr>
                <w:rFonts w:ascii="Arial" w:hAnsi="Arial" w:cs="Arial"/>
                <w:b/>
                <w:sz w:val="20"/>
              </w:rPr>
            </w:pPr>
          </w:p>
        </w:tc>
      </w:tr>
      <w:tr w:rsidR="00096D88" w:rsidRPr="00031CCA" w14:paraId="2664A458" w14:textId="77777777" w:rsidTr="00096D88">
        <w:trPr>
          <w:trHeight w:val="473"/>
        </w:trPr>
        <w:tc>
          <w:tcPr>
            <w:tcW w:w="249" w:type="pct"/>
          </w:tcPr>
          <w:p w14:paraId="36C8D9EC" w14:textId="62194271" w:rsidR="00096D88" w:rsidRPr="00031CCA" w:rsidRDefault="00096D88" w:rsidP="00031CCA">
            <w:pPr>
              <w:rPr>
                <w:rFonts w:ascii="Arial" w:hAnsi="Arial" w:cs="Arial"/>
                <w:sz w:val="20"/>
              </w:rPr>
            </w:pPr>
            <w:r>
              <w:rPr>
                <w:rFonts w:ascii="Arial" w:hAnsi="Arial" w:cs="Arial"/>
                <w:sz w:val="20"/>
              </w:rPr>
              <w:t>28</w:t>
            </w:r>
          </w:p>
        </w:tc>
        <w:tc>
          <w:tcPr>
            <w:tcW w:w="1319" w:type="pct"/>
          </w:tcPr>
          <w:p w14:paraId="2751374E" w14:textId="25047352" w:rsidR="00096D88" w:rsidRPr="00031CCA" w:rsidRDefault="00096D88" w:rsidP="00031CCA">
            <w:pPr>
              <w:rPr>
                <w:rFonts w:ascii="Arial" w:hAnsi="Arial" w:cs="Arial"/>
                <w:sz w:val="20"/>
              </w:rPr>
            </w:pPr>
          </w:p>
        </w:tc>
        <w:tc>
          <w:tcPr>
            <w:tcW w:w="1773" w:type="pct"/>
          </w:tcPr>
          <w:p w14:paraId="71C366FA" w14:textId="77777777" w:rsidR="00096D88" w:rsidRPr="00031CCA" w:rsidRDefault="00096D88" w:rsidP="00031CCA">
            <w:pPr>
              <w:rPr>
                <w:rFonts w:ascii="Arial" w:hAnsi="Arial" w:cs="Arial"/>
                <w:b/>
                <w:sz w:val="20"/>
              </w:rPr>
            </w:pPr>
          </w:p>
        </w:tc>
        <w:tc>
          <w:tcPr>
            <w:tcW w:w="1659" w:type="pct"/>
          </w:tcPr>
          <w:p w14:paraId="70527523" w14:textId="77777777" w:rsidR="00096D88" w:rsidRPr="00031CCA" w:rsidRDefault="00096D88" w:rsidP="00031CCA">
            <w:pPr>
              <w:keepNext/>
              <w:rPr>
                <w:rFonts w:ascii="Arial" w:hAnsi="Arial" w:cs="Arial"/>
                <w:b/>
                <w:sz w:val="20"/>
              </w:rPr>
            </w:pPr>
          </w:p>
        </w:tc>
      </w:tr>
      <w:tr w:rsidR="00096D88" w:rsidRPr="00031CCA" w14:paraId="78C902B4" w14:textId="77777777" w:rsidTr="00096D88">
        <w:trPr>
          <w:trHeight w:val="473"/>
        </w:trPr>
        <w:tc>
          <w:tcPr>
            <w:tcW w:w="249" w:type="pct"/>
          </w:tcPr>
          <w:p w14:paraId="3EA65F86" w14:textId="4DBA8E69" w:rsidR="00096D88" w:rsidRPr="00031CCA" w:rsidRDefault="00096D88" w:rsidP="00031CCA">
            <w:pPr>
              <w:rPr>
                <w:rFonts w:ascii="Arial" w:hAnsi="Arial" w:cs="Arial"/>
                <w:sz w:val="20"/>
              </w:rPr>
            </w:pPr>
            <w:r>
              <w:rPr>
                <w:rFonts w:ascii="Arial" w:hAnsi="Arial" w:cs="Arial"/>
                <w:sz w:val="20"/>
              </w:rPr>
              <w:t>29</w:t>
            </w:r>
          </w:p>
        </w:tc>
        <w:tc>
          <w:tcPr>
            <w:tcW w:w="1319" w:type="pct"/>
          </w:tcPr>
          <w:p w14:paraId="7E019BB5" w14:textId="6B051FEB" w:rsidR="00096D88" w:rsidRPr="00031CCA" w:rsidRDefault="00096D88" w:rsidP="00031CCA">
            <w:pPr>
              <w:rPr>
                <w:rFonts w:ascii="Arial" w:hAnsi="Arial" w:cs="Arial"/>
                <w:sz w:val="20"/>
              </w:rPr>
            </w:pPr>
          </w:p>
        </w:tc>
        <w:tc>
          <w:tcPr>
            <w:tcW w:w="1773" w:type="pct"/>
          </w:tcPr>
          <w:p w14:paraId="1EBF637F" w14:textId="77777777" w:rsidR="00096D88" w:rsidRPr="00031CCA" w:rsidRDefault="00096D88" w:rsidP="00031CCA">
            <w:pPr>
              <w:rPr>
                <w:rFonts w:ascii="Arial" w:hAnsi="Arial" w:cs="Arial"/>
                <w:b/>
                <w:sz w:val="20"/>
              </w:rPr>
            </w:pPr>
          </w:p>
        </w:tc>
        <w:tc>
          <w:tcPr>
            <w:tcW w:w="1659" w:type="pct"/>
          </w:tcPr>
          <w:p w14:paraId="2F58B29D" w14:textId="77777777" w:rsidR="00096D88" w:rsidRPr="00031CCA" w:rsidRDefault="00096D88" w:rsidP="00031CCA">
            <w:pPr>
              <w:keepNext/>
              <w:rPr>
                <w:rFonts w:ascii="Arial" w:hAnsi="Arial" w:cs="Arial"/>
                <w:b/>
                <w:sz w:val="20"/>
              </w:rPr>
            </w:pPr>
          </w:p>
        </w:tc>
      </w:tr>
      <w:tr w:rsidR="00096D88" w:rsidRPr="00031CCA" w14:paraId="07A1063F" w14:textId="77777777" w:rsidTr="00096D88">
        <w:trPr>
          <w:trHeight w:val="473"/>
        </w:trPr>
        <w:tc>
          <w:tcPr>
            <w:tcW w:w="249" w:type="pct"/>
          </w:tcPr>
          <w:p w14:paraId="6094FEA7" w14:textId="653648E9" w:rsidR="00096D88" w:rsidRPr="00031CCA" w:rsidRDefault="00096D88" w:rsidP="00031CCA">
            <w:pPr>
              <w:rPr>
                <w:rFonts w:ascii="Arial" w:hAnsi="Arial" w:cs="Arial"/>
                <w:sz w:val="20"/>
              </w:rPr>
            </w:pPr>
            <w:r>
              <w:rPr>
                <w:rFonts w:ascii="Arial" w:hAnsi="Arial" w:cs="Arial"/>
                <w:sz w:val="20"/>
              </w:rPr>
              <w:t>30</w:t>
            </w:r>
          </w:p>
        </w:tc>
        <w:tc>
          <w:tcPr>
            <w:tcW w:w="1319" w:type="pct"/>
          </w:tcPr>
          <w:p w14:paraId="5279B324" w14:textId="3776B89C" w:rsidR="00096D88" w:rsidRPr="00031CCA" w:rsidRDefault="00096D88" w:rsidP="00031CCA">
            <w:pPr>
              <w:rPr>
                <w:rFonts w:ascii="Arial" w:hAnsi="Arial" w:cs="Arial"/>
                <w:sz w:val="20"/>
              </w:rPr>
            </w:pPr>
          </w:p>
        </w:tc>
        <w:tc>
          <w:tcPr>
            <w:tcW w:w="1773" w:type="pct"/>
          </w:tcPr>
          <w:p w14:paraId="21DA60BE" w14:textId="77777777" w:rsidR="00096D88" w:rsidRPr="00031CCA" w:rsidRDefault="00096D88" w:rsidP="00031CCA">
            <w:pPr>
              <w:rPr>
                <w:rFonts w:ascii="Arial" w:hAnsi="Arial" w:cs="Arial"/>
                <w:b/>
                <w:sz w:val="20"/>
              </w:rPr>
            </w:pPr>
          </w:p>
        </w:tc>
        <w:tc>
          <w:tcPr>
            <w:tcW w:w="1659" w:type="pct"/>
          </w:tcPr>
          <w:p w14:paraId="51BE2BBE" w14:textId="77777777" w:rsidR="00096D88" w:rsidRPr="00031CCA" w:rsidRDefault="00096D88" w:rsidP="00031CCA">
            <w:pPr>
              <w:keepNext/>
              <w:rPr>
                <w:rFonts w:ascii="Arial" w:hAnsi="Arial" w:cs="Arial"/>
                <w:b/>
                <w:sz w:val="20"/>
              </w:rPr>
            </w:pPr>
          </w:p>
        </w:tc>
      </w:tr>
      <w:tr w:rsidR="00096D88" w:rsidRPr="00031CCA" w14:paraId="27355C83" w14:textId="77777777" w:rsidTr="00096D88">
        <w:trPr>
          <w:trHeight w:val="473"/>
        </w:trPr>
        <w:tc>
          <w:tcPr>
            <w:tcW w:w="249" w:type="pct"/>
          </w:tcPr>
          <w:p w14:paraId="4146C826" w14:textId="565AD714" w:rsidR="00096D88" w:rsidRPr="00031CCA" w:rsidRDefault="00096D88" w:rsidP="00031CCA">
            <w:pPr>
              <w:rPr>
                <w:rFonts w:ascii="Arial" w:hAnsi="Arial" w:cs="Arial"/>
                <w:sz w:val="20"/>
              </w:rPr>
            </w:pPr>
            <w:r>
              <w:rPr>
                <w:rFonts w:ascii="Arial" w:hAnsi="Arial" w:cs="Arial"/>
                <w:sz w:val="20"/>
              </w:rPr>
              <w:t>31</w:t>
            </w:r>
          </w:p>
        </w:tc>
        <w:tc>
          <w:tcPr>
            <w:tcW w:w="1319" w:type="pct"/>
          </w:tcPr>
          <w:p w14:paraId="090E837E" w14:textId="2727E9F3" w:rsidR="00096D88" w:rsidRPr="00031CCA" w:rsidRDefault="00096D88" w:rsidP="00031CCA">
            <w:pPr>
              <w:rPr>
                <w:rFonts w:ascii="Arial" w:hAnsi="Arial" w:cs="Arial"/>
                <w:sz w:val="20"/>
              </w:rPr>
            </w:pPr>
          </w:p>
        </w:tc>
        <w:tc>
          <w:tcPr>
            <w:tcW w:w="1773" w:type="pct"/>
          </w:tcPr>
          <w:p w14:paraId="0CD7413C" w14:textId="77777777" w:rsidR="00096D88" w:rsidRPr="00031CCA" w:rsidRDefault="00096D88" w:rsidP="00031CCA">
            <w:pPr>
              <w:rPr>
                <w:rFonts w:ascii="Arial" w:hAnsi="Arial" w:cs="Arial"/>
                <w:b/>
                <w:sz w:val="20"/>
              </w:rPr>
            </w:pPr>
          </w:p>
        </w:tc>
        <w:tc>
          <w:tcPr>
            <w:tcW w:w="1659" w:type="pct"/>
          </w:tcPr>
          <w:p w14:paraId="38EE40B6" w14:textId="77777777" w:rsidR="00096D88" w:rsidRPr="00031CCA" w:rsidRDefault="00096D88" w:rsidP="00031CCA">
            <w:pPr>
              <w:keepNext/>
              <w:rPr>
                <w:rFonts w:ascii="Arial" w:hAnsi="Arial" w:cs="Arial"/>
                <w:b/>
                <w:sz w:val="20"/>
              </w:rPr>
            </w:pPr>
          </w:p>
        </w:tc>
      </w:tr>
      <w:tr w:rsidR="00096D88" w:rsidRPr="00031CCA" w14:paraId="5CBC85BE" w14:textId="77777777" w:rsidTr="00096D88">
        <w:trPr>
          <w:trHeight w:val="473"/>
        </w:trPr>
        <w:tc>
          <w:tcPr>
            <w:tcW w:w="249" w:type="pct"/>
          </w:tcPr>
          <w:p w14:paraId="2213E837" w14:textId="12EDEC46" w:rsidR="00096D88" w:rsidRPr="00031CCA" w:rsidRDefault="00096D88" w:rsidP="00031CCA">
            <w:pPr>
              <w:rPr>
                <w:rFonts w:ascii="Arial" w:hAnsi="Arial" w:cs="Arial"/>
                <w:sz w:val="20"/>
              </w:rPr>
            </w:pPr>
            <w:r>
              <w:rPr>
                <w:rFonts w:ascii="Arial" w:hAnsi="Arial" w:cs="Arial"/>
                <w:sz w:val="20"/>
              </w:rPr>
              <w:t>32</w:t>
            </w:r>
          </w:p>
        </w:tc>
        <w:tc>
          <w:tcPr>
            <w:tcW w:w="1319" w:type="pct"/>
          </w:tcPr>
          <w:p w14:paraId="452AD1A0" w14:textId="7FD4CEF1" w:rsidR="00096D88" w:rsidRPr="00031CCA" w:rsidRDefault="00096D88" w:rsidP="00031CCA">
            <w:pPr>
              <w:rPr>
                <w:rFonts w:ascii="Arial" w:hAnsi="Arial" w:cs="Arial"/>
                <w:sz w:val="20"/>
              </w:rPr>
            </w:pPr>
          </w:p>
        </w:tc>
        <w:tc>
          <w:tcPr>
            <w:tcW w:w="1773" w:type="pct"/>
          </w:tcPr>
          <w:p w14:paraId="16B8BE45" w14:textId="77777777" w:rsidR="00096D88" w:rsidRPr="00031CCA" w:rsidRDefault="00096D88" w:rsidP="00031CCA">
            <w:pPr>
              <w:rPr>
                <w:rFonts w:ascii="Arial" w:hAnsi="Arial" w:cs="Arial"/>
                <w:b/>
                <w:sz w:val="20"/>
              </w:rPr>
            </w:pPr>
          </w:p>
        </w:tc>
        <w:tc>
          <w:tcPr>
            <w:tcW w:w="1659" w:type="pct"/>
          </w:tcPr>
          <w:p w14:paraId="48681A0F" w14:textId="77777777" w:rsidR="00096D88" w:rsidRPr="00031CCA" w:rsidRDefault="00096D88" w:rsidP="00031CCA">
            <w:pPr>
              <w:keepNext/>
              <w:rPr>
                <w:rFonts w:ascii="Arial" w:hAnsi="Arial" w:cs="Arial"/>
                <w:b/>
                <w:sz w:val="20"/>
              </w:rPr>
            </w:pPr>
          </w:p>
        </w:tc>
      </w:tr>
      <w:tr w:rsidR="00096D88" w:rsidRPr="00031CCA" w14:paraId="460E8ACE" w14:textId="77777777" w:rsidTr="00096D88">
        <w:trPr>
          <w:trHeight w:val="473"/>
        </w:trPr>
        <w:tc>
          <w:tcPr>
            <w:tcW w:w="249" w:type="pct"/>
          </w:tcPr>
          <w:p w14:paraId="63081107" w14:textId="7DEE391E" w:rsidR="00096D88" w:rsidRPr="00031CCA" w:rsidRDefault="00096D88" w:rsidP="00031CCA">
            <w:pPr>
              <w:rPr>
                <w:rFonts w:ascii="Arial" w:hAnsi="Arial" w:cs="Arial"/>
                <w:sz w:val="20"/>
              </w:rPr>
            </w:pPr>
            <w:r>
              <w:rPr>
                <w:rFonts w:ascii="Arial" w:hAnsi="Arial" w:cs="Arial"/>
                <w:sz w:val="20"/>
              </w:rPr>
              <w:t>33</w:t>
            </w:r>
          </w:p>
        </w:tc>
        <w:tc>
          <w:tcPr>
            <w:tcW w:w="1319" w:type="pct"/>
          </w:tcPr>
          <w:p w14:paraId="4763B120" w14:textId="3820F29C" w:rsidR="00096D88" w:rsidRPr="00031CCA" w:rsidRDefault="00096D88" w:rsidP="00031CCA">
            <w:pPr>
              <w:rPr>
                <w:rFonts w:ascii="Arial" w:hAnsi="Arial" w:cs="Arial"/>
                <w:sz w:val="20"/>
              </w:rPr>
            </w:pPr>
          </w:p>
        </w:tc>
        <w:tc>
          <w:tcPr>
            <w:tcW w:w="1773" w:type="pct"/>
          </w:tcPr>
          <w:p w14:paraId="568EF011" w14:textId="77777777" w:rsidR="00096D88" w:rsidRPr="00031CCA" w:rsidRDefault="00096D88" w:rsidP="00031CCA">
            <w:pPr>
              <w:rPr>
                <w:rFonts w:ascii="Arial" w:hAnsi="Arial" w:cs="Arial"/>
                <w:b/>
                <w:sz w:val="20"/>
              </w:rPr>
            </w:pPr>
          </w:p>
        </w:tc>
        <w:tc>
          <w:tcPr>
            <w:tcW w:w="1659" w:type="pct"/>
          </w:tcPr>
          <w:p w14:paraId="449C950A" w14:textId="77777777" w:rsidR="00096D88" w:rsidRPr="00031CCA" w:rsidRDefault="00096D88" w:rsidP="00031CCA">
            <w:pPr>
              <w:keepNext/>
              <w:rPr>
                <w:rFonts w:ascii="Arial" w:hAnsi="Arial" w:cs="Arial"/>
                <w:b/>
                <w:sz w:val="20"/>
              </w:rPr>
            </w:pPr>
          </w:p>
        </w:tc>
      </w:tr>
      <w:tr w:rsidR="00096D88" w:rsidRPr="00031CCA" w14:paraId="2E0460ED" w14:textId="77777777" w:rsidTr="00096D88">
        <w:trPr>
          <w:trHeight w:val="473"/>
        </w:trPr>
        <w:tc>
          <w:tcPr>
            <w:tcW w:w="249" w:type="pct"/>
          </w:tcPr>
          <w:p w14:paraId="5044E0E1" w14:textId="527C4323" w:rsidR="00096D88" w:rsidRPr="00031CCA" w:rsidRDefault="00096D88" w:rsidP="00031CCA">
            <w:pPr>
              <w:rPr>
                <w:rFonts w:ascii="Arial" w:hAnsi="Arial" w:cs="Arial"/>
                <w:sz w:val="20"/>
              </w:rPr>
            </w:pPr>
            <w:r>
              <w:rPr>
                <w:rFonts w:ascii="Arial" w:hAnsi="Arial" w:cs="Arial"/>
                <w:sz w:val="20"/>
              </w:rPr>
              <w:t>34</w:t>
            </w:r>
          </w:p>
        </w:tc>
        <w:tc>
          <w:tcPr>
            <w:tcW w:w="1319" w:type="pct"/>
          </w:tcPr>
          <w:p w14:paraId="36EFE970" w14:textId="12E4029C" w:rsidR="00096D88" w:rsidRPr="00031CCA" w:rsidRDefault="00096D88" w:rsidP="00031CCA">
            <w:pPr>
              <w:rPr>
                <w:rFonts w:ascii="Arial" w:hAnsi="Arial" w:cs="Arial"/>
                <w:sz w:val="20"/>
              </w:rPr>
            </w:pPr>
          </w:p>
        </w:tc>
        <w:tc>
          <w:tcPr>
            <w:tcW w:w="1773" w:type="pct"/>
          </w:tcPr>
          <w:p w14:paraId="2CDB370B" w14:textId="77777777" w:rsidR="00096D88" w:rsidRPr="00031CCA" w:rsidRDefault="00096D88" w:rsidP="00031CCA">
            <w:pPr>
              <w:rPr>
                <w:rFonts w:ascii="Arial" w:hAnsi="Arial" w:cs="Arial"/>
                <w:b/>
                <w:sz w:val="20"/>
              </w:rPr>
            </w:pPr>
          </w:p>
        </w:tc>
        <w:tc>
          <w:tcPr>
            <w:tcW w:w="1659" w:type="pct"/>
          </w:tcPr>
          <w:p w14:paraId="70DB742A" w14:textId="77777777" w:rsidR="00096D88" w:rsidRPr="00031CCA" w:rsidRDefault="00096D88" w:rsidP="00031CCA">
            <w:pPr>
              <w:keepNext/>
              <w:rPr>
                <w:rFonts w:ascii="Arial" w:hAnsi="Arial" w:cs="Arial"/>
                <w:b/>
                <w:sz w:val="20"/>
              </w:rPr>
            </w:pPr>
          </w:p>
        </w:tc>
      </w:tr>
      <w:tr w:rsidR="00096D88" w:rsidRPr="00031CCA" w14:paraId="31F4E2A7" w14:textId="77777777" w:rsidTr="00096D88">
        <w:trPr>
          <w:trHeight w:val="473"/>
        </w:trPr>
        <w:tc>
          <w:tcPr>
            <w:tcW w:w="249" w:type="pct"/>
          </w:tcPr>
          <w:p w14:paraId="015800C7" w14:textId="1F633FB7" w:rsidR="00096D88" w:rsidRPr="00031CCA" w:rsidRDefault="00096D88" w:rsidP="00031CCA">
            <w:pPr>
              <w:rPr>
                <w:rFonts w:ascii="Arial" w:hAnsi="Arial" w:cs="Arial"/>
                <w:sz w:val="20"/>
              </w:rPr>
            </w:pPr>
            <w:r>
              <w:rPr>
                <w:rFonts w:ascii="Arial" w:hAnsi="Arial" w:cs="Arial"/>
                <w:sz w:val="20"/>
              </w:rPr>
              <w:t>35</w:t>
            </w:r>
          </w:p>
        </w:tc>
        <w:tc>
          <w:tcPr>
            <w:tcW w:w="1319" w:type="pct"/>
          </w:tcPr>
          <w:p w14:paraId="79072CB3" w14:textId="1A6A76B0" w:rsidR="00096D88" w:rsidRPr="00031CCA" w:rsidRDefault="00096D88" w:rsidP="00031CCA">
            <w:pPr>
              <w:rPr>
                <w:rFonts w:ascii="Arial" w:hAnsi="Arial" w:cs="Arial"/>
                <w:sz w:val="20"/>
              </w:rPr>
            </w:pPr>
          </w:p>
        </w:tc>
        <w:tc>
          <w:tcPr>
            <w:tcW w:w="1773" w:type="pct"/>
          </w:tcPr>
          <w:p w14:paraId="234ACF9B" w14:textId="77777777" w:rsidR="00096D88" w:rsidRPr="00031CCA" w:rsidRDefault="00096D88" w:rsidP="00031CCA">
            <w:pPr>
              <w:rPr>
                <w:rFonts w:ascii="Arial" w:hAnsi="Arial" w:cs="Arial"/>
                <w:b/>
                <w:sz w:val="20"/>
              </w:rPr>
            </w:pPr>
          </w:p>
        </w:tc>
        <w:tc>
          <w:tcPr>
            <w:tcW w:w="1659" w:type="pct"/>
          </w:tcPr>
          <w:p w14:paraId="080B3B76" w14:textId="77777777" w:rsidR="00096D88" w:rsidRPr="00031CCA" w:rsidRDefault="00096D88" w:rsidP="00031CCA">
            <w:pPr>
              <w:keepNext/>
              <w:rPr>
                <w:rFonts w:ascii="Arial" w:hAnsi="Arial" w:cs="Arial"/>
                <w:b/>
                <w:sz w:val="20"/>
              </w:rPr>
            </w:pPr>
          </w:p>
        </w:tc>
      </w:tr>
      <w:tr w:rsidR="00096D88" w:rsidRPr="00031CCA" w14:paraId="7B8FF5C7" w14:textId="77777777" w:rsidTr="00096D88">
        <w:trPr>
          <w:trHeight w:val="473"/>
        </w:trPr>
        <w:tc>
          <w:tcPr>
            <w:tcW w:w="249" w:type="pct"/>
          </w:tcPr>
          <w:p w14:paraId="26A4E755" w14:textId="5C12BD0A" w:rsidR="00096D88" w:rsidRPr="00031CCA" w:rsidRDefault="00096D88" w:rsidP="00031CCA">
            <w:pPr>
              <w:rPr>
                <w:rFonts w:ascii="Arial" w:hAnsi="Arial" w:cs="Arial"/>
                <w:sz w:val="20"/>
              </w:rPr>
            </w:pPr>
            <w:r>
              <w:rPr>
                <w:rFonts w:ascii="Arial" w:hAnsi="Arial" w:cs="Arial"/>
                <w:sz w:val="20"/>
              </w:rPr>
              <w:t>36</w:t>
            </w:r>
          </w:p>
        </w:tc>
        <w:tc>
          <w:tcPr>
            <w:tcW w:w="1319" w:type="pct"/>
          </w:tcPr>
          <w:p w14:paraId="1AA7F0C5" w14:textId="4A39CE1C" w:rsidR="00096D88" w:rsidRPr="00031CCA" w:rsidRDefault="00096D88" w:rsidP="00031CCA">
            <w:pPr>
              <w:rPr>
                <w:rFonts w:ascii="Arial" w:hAnsi="Arial" w:cs="Arial"/>
                <w:sz w:val="20"/>
              </w:rPr>
            </w:pPr>
          </w:p>
        </w:tc>
        <w:tc>
          <w:tcPr>
            <w:tcW w:w="1773" w:type="pct"/>
          </w:tcPr>
          <w:p w14:paraId="37CC6FB6" w14:textId="77777777" w:rsidR="00096D88" w:rsidRPr="00031CCA" w:rsidRDefault="00096D88" w:rsidP="00031CCA">
            <w:pPr>
              <w:rPr>
                <w:rFonts w:ascii="Arial" w:hAnsi="Arial" w:cs="Arial"/>
                <w:b/>
                <w:sz w:val="20"/>
              </w:rPr>
            </w:pPr>
          </w:p>
        </w:tc>
        <w:tc>
          <w:tcPr>
            <w:tcW w:w="1659" w:type="pct"/>
          </w:tcPr>
          <w:p w14:paraId="38E67129" w14:textId="77777777" w:rsidR="00096D88" w:rsidRPr="00031CCA" w:rsidRDefault="00096D88" w:rsidP="00031CCA">
            <w:pPr>
              <w:keepNext/>
              <w:rPr>
                <w:rFonts w:ascii="Arial" w:hAnsi="Arial" w:cs="Arial"/>
                <w:b/>
                <w:sz w:val="20"/>
              </w:rPr>
            </w:pPr>
          </w:p>
        </w:tc>
      </w:tr>
      <w:tr w:rsidR="00096D88" w:rsidRPr="00031CCA" w14:paraId="435671F5" w14:textId="77777777" w:rsidTr="00096D88">
        <w:trPr>
          <w:trHeight w:val="473"/>
        </w:trPr>
        <w:tc>
          <w:tcPr>
            <w:tcW w:w="249" w:type="pct"/>
          </w:tcPr>
          <w:p w14:paraId="5BDFD581" w14:textId="37FADD64" w:rsidR="00096D88" w:rsidRPr="00031CCA" w:rsidRDefault="00096D88" w:rsidP="00031CCA">
            <w:pPr>
              <w:rPr>
                <w:rFonts w:ascii="Arial" w:hAnsi="Arial" w:cs="Arial"/>
                <w:sz w:val="20"/>
              </w:rPr>
            </w:pPr>
            <w:r>
              <w:rPr>
                <w:rFonts w:ascii="Arial" w:hAnsi="Arial" w:cs="Arial"/>
                <w:sz w:val="20"/>
              </w:rPr>
              <w:t>37</w:t>
            </w:r>
          </w:p>
        </w:tc>
        <w:tc>
          <w:tcPr>
            <w:tcW w:w="1319" w:type="pct"/>
          </w:tcPr>
          <w:p w14:paraId="5CD4C2DC" w14:textId="2F61F424" w:rsidR="00096D88" w:rsidRPr="00031CCA" w:rsidRDefault="00096D88" w:rsidP="00031CCA">
            <w:pPr>
              <w:rPr>
                <w:rFonts w:ascii="Arial" w:hAnsi="Arial" w:cs="Arial"/>
                <w:sz w:val="20"/>
              </w:rPr>
            </w:pPr>
          </w:p>
        </w:tc>
        <w:tc>
          <w:tcPr>
            <w:tcW w:w="1773" w:type="pct"/>
          </w:tcPr>
          <w:p w14:paraId="69445D97" w14:textId="77777777" w:rsidR="00096D88" w:rsidRPr="00031CCA" w:rsidRDefault="00096D88" w:rsidP="00031CCA">
            <w:pPr>
              <w:rPr>
                <w:rFonts w:ascii="Arial" w:hAnsi="Arial" w:cs="Arial"/>
                <w:b/>
                <w:sz w:val="20"/>
              </w:rPr>
            </w:pPr>
          </w:p>
        </w:tc>
        <w:tc>
          <w:tcPr>
            <w:tcW w:w="1659" w:type="pct"/>
          </w:tcPr>
          <w:p w14:paraId="7EC76ABB" w14:textId="77777777" w:rsidR="00096D88" w:rsidRPr="00031CCA" w:rsidRDefault="00096D88" w:rsidP="00031CCA">
            <w:pPr>
              <w:keepNext/>
              <w:rPr>
                <w:rFonts w:ascii="Arial" w:hAnsi="Arial" w:cs="Arial"/>
                <w:b/>
                <w:sz w:val="20"/>
              </w:rPr>
            </w:pPr>
          </w:p>
        </w:tc>
      </w:tr>
      <w:tr w:rsidR="00096D88" w:rsidRPr="00031CCA" w14:paraId="21F2D341" w14:textId="77777777" w:rsidTr="00096D88">
        <w:trPr>
          <w:trHeight w:val="473"/>
        </w:trPr>
        <w:tc>
          <w:tcPr>
            <w:tcW w:w="249" w:type="pct"/>
          </w:tcPr>
          <w:p w14:paraId="25A3C5A0" w14:textId="219EAB99" w:rsidR="00096D88" w:rsidRPr="00031CCA" w:rsidRDefault="00096D88" w:rsidP="00031CCA">
            <w:pPr>
              <w:rPr>
                <w:rFonts w:ascii="Arial" w:hAnsi="Arial" w:cs="Arial"/>
                <w:sz w:val="20"/>
              </w:rPr>
            </w:pPr>
            <w:r>
              <w:rPr>
                <w:rFonts w:ascii="Arial" w:hAnsi="Arial" w:cs="Arial"/>
                <w:sz w:val="20"/>
              </w:rPr>
              <w:t>38</w:t>
            </w:r>
          </w:p>
        </w:tc>
        <w:tc>
          <w:tcPr>
            <w:tcW w:w="1319" w:type="pct"/>
          </w:tcPr>
          <w:p w14:paraId="665E9EBD" w14:textId="1D7ED450" w:rsidR="00096D88" w:rsidRPr="00031CCA" w:rsidRDefault="00096D88" w:rsidP="00031CCA">
            <w:pPr>
              <w:rPr>
                <w:rFonts w:ascii="Arial" w:hAnsi="Arial" w:cs="Arial"/>
                <w:sz w:val="20"/>
              </w:rPr>
            </w:pPr>
          </w:p>
        </w:tc>
        <w:tc>
          <w:tcPr>
            <w:tcW w:w="1773" w:type="pct"/>
          </w:tcPr>
          <w:p w14:paraId="56FCB796" w14:textId="77777777" w:rsidR="00096D88" w:rsidRPr="00031CCA" w:rsidRDefault="00096D88" w:rsidP="00031CCA">
            <w:pPr>
              <w:rPr>
                <w:rFonts w:ascii="Arial" w:hAnsi="Arial" w:cs="Arial"/>
                <w:b/>
                <w:sz w:val="20"/>
              </w:rPr>
            </w:pPr>
          </w:p>
        </w:tc>
        <w:tc>
          <w:tcPr>
            <w:tcW w:w="1659" w:type="pct"/>
          </w:tcPr>
          <w:p w14:paraId="381BEA28" w14:textId="77777777" w:rsidR="00096D88" w:rsidRPr="00031CCA" w:rsidRDefault="00096D88" w:rsidP="00031CCA">
            <w:pPr>
              <w:keepNext/>
              <w:rPr>
                <w:rFonts w:ascii="Arial" w:hAnsi="Arial" w:cs="Arial"/>
                <w:b/>
                <w:sz w:val="20"/>
              </w:rPr>
            </w:pPr>
          </w:p>
        </w:tc>
      </w:tr>
      <w:tr w:rsidR="00096D88" w:rsidRPr="00031CCA" w14:paraId="7B2AA2F1" w14:textId="77777777" w:rsidTr="00096D88">
        <w:trPr>
          <w:trHeight w:val="473"/>
        </w:trPr>
        <w:tc>
          <w:tcPr>
            <w:tcW w:w="249" w:type="pct"/>
          </w:tcPr>
          <w:p w14:paraId="3DACECF0" w14:textId="61FB9720" w:rsidR="00096D88" w:rsidRPr="00031CCA" w:rsidRDefault="00096D88" w:rsidP="00031CCA">
            <w:pPr>
              <w:rPr>
                <w:rFonts w:ascii="Arial" w:hAnsi="Arial" w:cs="Arial"/>
                <w:sz w:val="20"/>
              </w:rPr>
            </w:pPr>
            <w:r>
              <w:rPr>
                <w:rFonts w:ascii="Arial" w:hAnsi="Arial" w:cs="Arial"/>
                <w:sz w:val="20"/>
              </w:rPr>
              <w:t>39</w:t>
            </w:r>
          </w:p>
        </w:tc>
        <w:tc>
          <w:tcPr>
            <w:tcW w:w="1319" w:type="pct"/>
          </w:tcPr>
          <w:p w14:paraId="7B9F2C77" w14:textId="295F076F" w:rsidR="00096D88" w:rsidRPr="00031CCA" w:rsidRDefault="00096D88" w:rsidP="00031CCA">
            <w:pPr>
              <w:rPr>
                <w:rFonts w:ascii="Arial" w:hAnsi="Arial" w:cs="Arial"/>
                <w:sz w:val="20"/>
              </w:rPr>
            </w:pPr>
          </w:p>
        </w:tc>
        <w:tc>
          <w:tcPr>
            <w:tcW w:w="1773" w:type="pct"/>
          </w:tcPr>
          <w:p w14:paraId="2479D8DA" w14:textId="77777777" w:rsidR="00096D88" w:rsidRPr="00031CCA" w:rsidRDefault="00096D88" w:rsidP="00031CCA">
            <w:pPr>
              <w:rPr>
                <w:rFonts w:ascii="Arial" w:hAnsi="Arial" w:cs="Arial"/>
                <w:b/>
                <w:sz w:val="20"/>
              </w:rPr>
            </w:pPr>
          </w:p>
        </w:tc>
        <w:tc>
          <w:tcPr>
            <w:tcW w:w="1659" w:type="pct"/>
          </w:tcPr>
          <w:p w14:paraId="7180F457" w14:textId="77777777" w:rsidR="00096D88" w:rsidRPr="00031CCA" w:rsidRDefault="00096D88" w:rsidP="00031CCA">
            <w:pPr>
              <w:keepNext/>
              <w:rPr>
                <w:rFonts w:ascii="Arial" w:hAnsi="Arial" w:cs="Arial"/>
                <w:b/>
                <w:sz w:val="20"/>
              </w:rPr>
            </w:pPr>
          </w:p>
        </w:tc>
      </w:tr>
      <w:tr w:rsidR="00096D88" w:rsidRPr="00031CCA" w14:paraId="173F8B7D" w14:textId="77777777" w:rsidTr="00096D88">
        <w:trPr>
          <w:trHeight w:val="473"/>
        </w:trPr>
        <w:tc>
          <w:tcPr>
            <w:tcW w:w="249" w:type="pct"/>
          </w:tcPr>
          <w:p w14:paraId="31FE254A" w14:textId="6751ACA6" w:rsidR="00096D88" w:rsidRPr="00031CCA" w:rsidRDefault="00096D88" w:rsidP="00031CCA">
            <w:pPr>
              <w:rPr>
                <w:rFonts w:ascii="Arial" w:hAnsi="Arial" w:cs="Arial"/>
                <w:sz w:val="20"/>
              </w:rPr>
            </w:pPr>
            <w:r>
              <w:rPr>
                <w:rFonts w:ascii="Arial" w:hAnsi="Arial" w:cs="Arial"/>
                <w:sz w:val="20"/>
              </w:rPr>
              <w:t>40</w:t>
            </w:r>
          </w:p>
        </w:tc>
        <w:tc>
          <w:tcPr>
            <w:tcW w:w="1319" w:type="pct"/>
          </w:tcPr>
          <w:p w14:paraId="2DB9E2C6" w14:textId="148AF5A3" w:rsidR="00096D88" w:rsidRPr="00031CCA" w:rsidRDefault="00096D88" w:rsidP="00031CCA">
            <w:pPr>
              <w:rPr>
                <w:rFonts w:ascii="Arial" w:hAnsi="Arial" w:cs="Arial"/>
                <w:sz w:val="20"/>
              </w:rPr>
            </w:pPr>
          </w:p>
        </w:tc>
        <w:tc>
          <w:tcPr>
            <w:tcW w:w="1773" w:type="pct"/>
          </w:tcPr>
          <w:p w14:paraId="4F3D9D12" w14:textId="77777777" w:rsidR="00096D88" w:rsidRPr="00031CCA" w:rsidRDefault="00096D88" w:rsidP="00031CCA">
            <w:pPr>
              <w:rPr>
                <w:rFonts w:ascii="Arial" w:hAnsi="Arial" w:cs="Arial"/>
                <w:b/>
                <w:sz w:val="20"/>
              </w:rPr>
            </w:pPr>
          </w:p>
        </w:tc>
        <w:tc>
          <w:tcPr>
            <w:tcW w:w="1659" w:type="pct"/>
          </w:tcPr>
          <w:p w14:paraId="09BF9EE6" w14:textId="77777777" w:rsidR="00096D88" w:rsidRPr="00031CCA" w:rsidRDefault="00096D88" w:rsidP="00031CCA">
            <w:pPr>
              <w:keepNext/>
              <w:rPr>
                <w:rFonts w:ascii="Arial" w:hAnsi="Arial" w:cs="Arial"/>
                <w:b/>
                <w:sz w:val="20"/>
              </w:rPr>
            </w:pPr>
          </w:p>
        </w:tc>
      </w:tr>
      <w:tr w:rsidR="00096D88" w:rsidRPr="00031CCA" w14:paraId="6816AF64" w14:textId="77777777" w:rsidTr="00096D88">
        <w:trPr>
          <w:trHeight w:val="473"/>
        </w:trPr>
        <w:tc>
          <w:tcPr>
            <w:tcW w:w="249" w:type="pct"/>
          </w:tcPr>
          <w:p w14:paraId="1B6FE40A" w14:textId="518A4F16" w:rsidR="00096D88" w:rsidRPr="00031CCA" w:rsidRDefault="00096D88" w:rsidP="00031CCA">
            <w:pPr>
              <w:rPr>
                <w:rFonts w:ascii="Arial" w:hAnsi="Arial" w:cs="Arial"/>
                <w:sz w:val="20"/>
              </w:rPr>
            </w:pPr>
            <w:r>
              <w:rPr>
                <w:rFonts w:ascii="Arial" w:hAnsi="Arial" w:cs="Arial"/>
                <w:sz w:val="20"/>
              </w:rPr>
              <w:t>41</w:t>
            </w:r>
          </w:p>
        </w:tc>
        <w:tc>
          <w:tcPr>
            <w:tcW w:w="1319" w:type="pct"/>
          </w:tcPr>
          <w:p w14:paraId="29188CCC" w14:textId="1F22F724" w:rsidR="00096D88" w:rsidRPr="00031CCA" w:rsidRDefault="00096D88" w:rsidP="00031CCA">
            <w:pPr>
              <w:rPr>
                <w:rFonts w:ascii="Arial" w:hAnsi="Arial" w:cs="Arial"/>
                <w:sz w:val="20"/>
              </w:rPr>
            </w:pPr>
          </w:p>
        </w:tc>
        <w:tc>
          <w:tcPr>
            <w:tcW w:w="1773" w:type="pct"/>
          </w:tcPr>
          <w:p w14:paraId="2DDE37B1" w14:textId="77777777" w:rsidR="00096D88" w:rsidRPr="00031CCA" w:rsidRDefault="00096D88" w:rsidP="00031CCA">
            <w:pPr>
              <w:rPr>
                <w:rFonts w:ascii="Arial" w:hAnsi="Arial" w:cs="Arial"/>
                <w:b/>
                <w:sz w:val="20"/>
              </w:rPr>
            </w:pPr>
          </w:p>
        </w:tc>
        <w:tc>
          <w:tcPr>
            <w:tcW w:w="1659" w:type="pct"/>
          </w:tcPr>
          <w:p w14:paraId="410B4303" w14:textId="77777777" w:rsidR="00096D88" w:rsidRPr="00031CCA" w:rsidRDefault="00096D88" w:rsidP="00031CCA">
            <w:pPr>
              <w:keepNext/>
              <w:rPr>
                <w:rFonts w:ascii="Arial" w:hAnsi="Arial" w:cs="Arial"/>
                <w:b/>
                <w:sz w:val="20"/>
              </w:rPr>
            </w:pPr>
          </w:p>
        </w:tc>
      </w:tr>
      <w:tr w:rsidR="00096D88" w:rsidRPr="00031CCA" w14:paraId="71A59D75" w14:textId="77777777" w:rsidTr="00096D88">
        <w:trPr>
          <w:trHeight w:val="473"/>
        </w:trPr>
        <w:tc>
          <w:tcPr>
            <w:tcW w:w="249" w:type="pct"/>
          </w:tcPr>
          <w:p w14:paraId="0C3D3319" w14:textId="6870552E" w:rsidR="00096D88" w:rsidRPr="00031CCA" w:rsidRDefault="00096D88" w:rsidP="00031CCA">
            <w:pPr>
              <w:rPr>
                <w:rFonts w:ascii="Arial" w:hAnsi="Arial" w:cs="Arial"/>
                <w:sz w:val="20"/>
              </w:rPr>
            </w:pPr>
            <w:r>
              <w:rPr>
                <w:rFonts w:ascii="Arial" w:hAnsi="Arial" w:cs="Arial"/>
                <w:sz w:val="20"/>
              </w:rPr>
              <w:t>42</w:t>
            </w:r>
          </w:p>
        </w:tc>
        <w:tc>
          <w:tcPr>
            <w:tcW w:w="1319" w:type="pct"/>
          </w:tcPr>
          <w:p w14:paraId="49537F58" w14:textId="73A496E1" w:rsidR="00096D88" w:rsidRPr="00031CCA" w:rsidRDefault="00096D88" w:rsidP="00031CCA">
            <w:pPr>
              <w:rPr>
                <w:rFonts w:ascii="Arial" w:hAnsi="Arial" w:cs="Arial"/>
                <w:sz w:val="20"/>
              </w:rPr>
            </w:pPr>
          </w:p>
        </w:tc>
        <w:tc>
          <w:tcPr>
            <w:tcW w:w="1773" w:type="pct"/>
          </w:tcPr>
          <w:p w14:paraId="23494204" w14:textId="77777777" w:rsidR="00096D88" w:rsidRPr="00031CCA" w:rsidRDefault="00096D88" w:rsidP="00031CCA">
            <w:pPr>
              <w:rPr>
                <w:rFonts w:ascii="Arial" w:hAnsi="Arial" w:cs="Arial"/>
                <w:b/>
                <w:sz w:val="20"/>
              </w:rPr>
            </w:pPr>
          </w:p>
        </w:tc>
        <w:tc>
          <w:tcPr>
            <w:tcW w:w="1659" w:type="pct"/>
          </w:tcPr>
          <w:p w14:paraId="4C764E45" w14:textId="77777777" w:rsidR="00096D88" w:rsidRPr="00031CCA" w:rsidRDefault="00096D88" w:rsidP="00031CCA">
            <w:pPr>
              <w:keepNext/>
              <w:rPr>
                <w:rFonts w:ascii="Arial" w:hAnsi="Arial" w:cs="Arial"/>
                <w:b/>
                <w:sz w:val="20"/>
              </w:rPr>
            </w:pPr>
          </w:p>
        </w:tc>
      </w:tr>
      <w:tr w:rsidR="00096D88" w:rsidRPr="00031CCA" w14:paraId="4C254DEF" w14:textId="77777777" w:rsidTr="00096D88">
        <w:trPr>
          <w:trHeight w:val="473"/>
        </w:trPr>
        <w:tc>
          <w:tcPr>
            <w:tcW w:w="249" w:type="pct"/>
          </w:tcPr>
          <w:p w14:paraId="2F27D9D2" w14:textId="3A028F8F" w:rsidR="00096D88" w:rsidRPr="00031CCA" w:rsidRDefault="00096D88" w:rsidP="00031CCA">
            <w:pPr>
              <w:rPr>
                <w:rFonts w:ascii="Arial" w:hAnsi="Arial" w:cs="Arial"/>
                <w:sz w:val="20"/>
              </w:rPr>
            </w:pPr>
            <w:r>
              <w:rPr>
                <w:rFonts w:ascii="Arial" w:hAnsi="Arial" w:cs="Arial"/>
                <w:sz w:val="20"/>
              </w:rPr>
              <w:t>43</w:t>
            </w:r>
          </w:p>
        </w:tc>
        <w:tc>
          <w:tcPr>
            <w:tcW w:w="1319" w:type="pct"/>
          </w:tcPr>
          <w:p w14:paraId="79967D06" w14:textId="47E4CA0B" w:rsidR="00096D88" w:rsidRPr="00031CCA" w:rsidRDefault="00096D88" w:rsidP="00031CCA">
            <w:pPr>
              <w:rPr>
                <w:rFonts w:ascii="Arial" w:hAnsi="Arial" w:cs="Arial"/>
                <w:sz w:val="20"/>
              </w:rPr>
            </w:pPr>
          </w:p>
        </w:tc>
        <w:tc>
          <w:tcPr>
            <w:tcW w:w="1773" w:type="pct"/>
          </w:tcPr>
          <w:p w14:paraId="1D474232" w14:textId="77777777" w:rsidR="00096D88" w:rsidRPr="00031CCA" w:rsidRDefault="00096D88" w:rsidP="00031CCA">
            <w:pPr>
              <w:rPr>
                <w:rFonts w:ascii="Arial" w:hAnsi="Arial" w:cs="Arial"/>
                <w:b/>
                <w:sz w:val="20"/>
              </w:rPr>
            </w:pPr>
          </w:p>
        </w:tc>
        <w:tc>
          <w:tcPr>
            <w:tcW w:w="1659" w:type="pct"/>
          </w:tcPr>
          <w:p w14:paraId="51C34B1C" w14:textId="77777777" w:rsidR="00096D88" w:rsidRPr="00031CCA" w:rsidRDefault="00096D88" w:rsidP="00031CCA">
            <w:pPr>
              <w:keepNext/>
              <w:rPr>
                <w:rFonts w:ascii="Arial" w:hAnsi="Arial" w:cs="Arial"/>
                <w:b/>
                <w:sz w:val="20"/>
              </w:rPr>
            </w:pPr>
          </w:p>
        </w:tc>
      </w:tr>
      <w:tr w:rsidR="00096D88" w:rsidRPr="00031CCA" w14:paraId="7855909C" w14:textId="77777777" w:rsidTr="00096D88">
        <w:trPr>
          <w:trHeight w:val="473"/>
        </w:trPr>
        <w:tc>
          <w:tcPr>
            <w:tcW w:w="249" w:type="pct"/>
          </w:tcPr>
          <w:p w14:paraId="18B7A59F" w14:textId="2C28DB4B" w:rsidR="00096D88" w:rsidRPr="00031CCA" w:rsidRDefault="00096D88" w:rsidP="00031CCA">
            <w:pPr>
              <w:rPr>
                <w:rFonts w:ascii="Arial" w:hAnsi="Arial" w:cs="Arial"/>
                <w:sz w:val="20"/>
              </w:rPr>
            </w:pPr>
            <w:r>
              <w:rPr>
                <w:rFonts w:ascii="Arial" w:hAnsi="Arial" w:cs="Arial"/>
                <w:sz w:val="20"/>
              </w:rPr>
              <w:lastRenderedPageBreak/>
              <w:t>44</w:t>
            </w:r>
          </w:p>
        </w:tc>
        <w:tc>
          <w:tcPr>
            <w:tcW w:w="1319" w:type="pct"/>
          </w:tcPr>
          <w:p w14:paraId="4E2B9EB8" w14:textId="61D73922" w:rsidR="00096D88" w:rsidRPr="00031CCA" w:rsidRDefault="00096D88" w:rsidP="00031CCA">
            <w:pPr>
              <w:rPr>
                <w:rFonts w:ascii="Arial" w:hAnsi="Arial" w:cs="Arial"/>
                <w:sz w:val="20"/>
              </w:rPr>
            </w:pPr>
          </w:p>
        </w:tc>
        <w:tc>
          <w:tcPr>
            <w:tcW w:w="1773" w:type="pct"/>
          </w:tcPr>
          <w:p w14:paraId="7A74CAF6" w14:textId="77777777" w:rsidR="00096D88" w:rsidRPr="00031CCA" w:rsidRDefault="00096D88" w:rsidP="00031CCA">
            <w:pPr>
              <w:rPr>
                <w:rFonts w:ascii="Arial" w:hAnsi="Arial" w:cs="Arial"/>
                <w:b/>
                <w:sz w:val="20"/>
              </w:rPr>
            </w:pPr>
          </w:p>
        </w:tc>
        <w:tc>
          <w:tcPr>
            <w:tcW w:w="1659" w:type="pct"/>
          </w:tcPr>
          <w:p w14:paraId="6D9B4290" w14:textId="77777777" w:rsidR="00096D88" w:rsidRPr="00031CCA" w:rsidRDefault="00096D88" w:rsidP="00031CCA">
            <w:pPr>
              <w:keepNext/>
              <w:rPr>
                <w:rFonts w:ascii="Arial" w:hAnsi="Arial" w:cs="Arial"/>
                <w:b/>
                <w:sz w:val="20"/>
              </w:rPr>
            </w:pPr>
          </w:p>
        </w:tc>
      </w:tr>
      <w:tr w:rsidR="00096D88" w:rsidRPr="00031CCA" w14:paraId="682F0D09" w14:textId="77777777" w:rsidTr="00096D88">
        <w:trPr>
          <w:trHeight w:val="473"/>
        </w:trPr>
        <w:tc>
          <w:tcPr>
            <w:tcW w:w="249" w:type="pct"/>
          </w:tcPr>
          <w:p w14:paraId="0BA1D2AE" w14:textId="3C0404F5" w:rsidR="00096D88" w:rsidRPr="00031CCA" w:rsidRDefault="00096D88" w:rsidP="00031CCA">
            <w:pPr>
              <w:rPr>
                <w:rFonts w:ascii="Arial" w:hAnsi="Arial" w:cs="Arial"/>
                <w:sz w:val="20"/>
              </w:rPr>
            </w:pPr>
            <w:r>
              <w:rPr>
                <w:rFonts w:ascii="Arial" w:hAnsi="Arial" w:cs="Arial"/>
                <w:sz w:val="20"/>
              </w:rPr>
              <w:t>45</w:t>
            </w:r>
          </w:p>
        </w:tc>
        <w:tc>
          <w:tcPr>
            <w:tcW w:w="1319" w:type="pct"/>
          </w:tcPr>
          <w:p w14:paraId="0599AC15" w14:textId="42171C34" w:rsidR="00096D88" w:rsidRPr="00031CCA" w:rsidRDefault="00096D88" w:rsidP="00031CCA">
            <w:pPr>
              <w:rPr>
                <w:rFonts w:ascii="Arial" w:hAnsi="Arial" w:cs="Arial"/>
                <w:sz w:val="20"/>
              </w:rPr>
            </w:pPr>
          </w:p>
        </w:tc>
        <w:tc>
          <w:tcPr>
            <w:tcW w:w="1773" w:type="pct"/>
          </w:tcPr>
          <w:p w14:paraId="736B5B65" w14:textId="77777777" w:rsidR="00096D88" w:rsidRPr="00031CCA" w:rsidRDefault="00096D88" w:rsidP="00031CCA">
            <w:pPr>
              <w:rPr>
                <w:rFonts w:ascii="Arial" w:hAnsi="Arial" w:cs="Arial"/>
                <w:b/>
                <w:sz w:val="20"/>
              </w:rPr>
            </w:pPr>
          </w:p>
        </w:tc>
        <w:tc>
          <w:tcPr>
            <w:tcW w:w="1659" w:type="pct"/>
          </w:tcPr>
          <w:p w14:paraId="789E339D" w14:textId="77777777" w:rsidR="00096D88" w:rsidRPr="00031CCA" w:rsidRDefault="00096D88" w:rsidP="00031CCA">
            <w:pPr>
              <w:keepNext/>
              <w:rPr>
                <w:rFonts w:ascii="Arial" w:hAnsi="Arial" w:cs="Arial"/>
                <w:b/>
                <w:sz w:val="20"/>
              </w:rPr>
            </w:pPr>
          </w:p>
        </w:tc>
      </w:tr>
      <w:tr w:rsidR="00096D88" w:rsidRPr="00031CCA" w14:paraId="54DE138A" w14:textId="77777777" w:rsidTr="00096D88">
        <w:trPr>
          <w:trHeight w:val="473"/>
        </w:trPr>
        <w:tc>
          <w:tcPr>
            <w:tcW w:w="249" w:type="pct"/>
          </w:tcPr>
          <w:p w14:paraId="3D7ADE86" w14:textId="6739E034" w:rsidR="00096D88" w:rsidRPr="00031CCA" w:rsidRDefault="00096D88" w:rsidP="00031CCA">
            <w:pPr>
              <w:rPr>
                <w:rFonts w:ascii="Arial" w:hAnsi="Arial" w:cs="Arial"/>
                <w:sz w:val="20"/>
              </w:rPr>
            </w:pPr>
            <w:r>
              <w:rPr>
                <w:rFonts w:ascii="Arial" w:hAnsi="Arial" w:cs="Arial"/>
                <w:sz w:val="20"/>
              </w:rPr>
              <w:t>46</w:t>
            </w:r>
          </w:p>
        </w:tc>
        <w:tc>
          <w:tcPr>
            <w:tcW w:w="1319" w:type="pct"/>
          </w:tcPr>
          <w:p w14:paraId="70140DF9" w14:textId="2BF051B2" w:rsidR="00096D88" w:rsidRPr="00031CCA" w:rsidRDefault="00096D88" w:rsidP="00031CCA">
            <w:pPr>
              <w:rPr>
                <w:rFonts w:ascii="Arial" w:hAnsi="Arial" w:cs="Arial"/>
                <w:sz w:val="20"/>
              </w:rPr>
            </w:pPr>
          </w:p>
        </w:tc>
        <w:tc>
          <w:tcPr>
            <w:tcW w:w="1773" w:type="pct"/>
          </w:tcPr>
          <w:p w14:paraId="4C690563" w14:textId="77777777" w:rsidR="00096D88" w:rsidRPr="00031CCA" w:rsidRDefault="00096D88" w:rsidP="00031CCA">
            <w:pPr>
              <w:rPr>
                <w:rFonts w:ascii="Arial" w:hAnsi="Arial" w:cs="Arial"/>
                <w:b/>
                <w:sz w:val="20"/>
              </w:rPr>
            </w:pPr>
          </w:p>
        </w:tc>
        <w:tc>
          <w:tcPr>
            <w:tcW w:w="1659" w:type="pct"/>
          </w:tcPr>
          <w:p w14:paraId="74009196" w14:textId="77777777" w:rsidR="00096D88" w:rsidRPr="00031CCA" w:rsidRDefault="00096D88" w:rsidP="00031CCA">
            <w:pPr>
              <w:keepNext/>
              <w:rPr>
                <w:rFonts w:ascii="Arial" w:hAnsi="Arial" w:cs="Arial"/>
                <w:b/>
                <w:sz w:val="20"/>
              </w:rPr>
            </w:pPr>
          </w:p>
        </w:tc>
      </w:tr>
      <w:tr w:rsidR="00096D88" w:rsidRPr="00031CCA" w14:paraId="5A81A72A" w14:textId="77777777" w:rsidTr="00096D88">
        <w:trPr>
          <w:trHeight w:val="473"/>
        </w:trPr>
        <w:tc>
          <w:tcPr>
            <w:tcW w:w="249" w:type="pct"/>
          </w:tcPr>
          <w:p w14:paraId="42007498" w14:textId="6A892348" w:rsidR="00096D88" w:rsidRPr="00031CCA" w:rsidRDefault="00096D88" w:rsidP="00031CCA">
            <w:pPr>
              <w:rPr>
                <w:rFonts w:ascii="Arial" w:hAnsi="Arial" w:cs="Arial"/>
                <w:sz w:val="20"/>
              </w:rPr>
            </w:pPr>
            <w:r>
              <w:rPr>
                <w:rFonts w:ascii="Arial" w:hAnsi="Arial" w:cs="Arial"/>
                <w:sz w:val="20"/>
              </w:rPr>
              <w:t>47</w:t>
            </w:r>
          </w:p>
        </w:tc>
        <w:tc>
          <w:tcPr>
            <w:tcW w:w="1319" w:type="pct"/>
          </w:tcPr>
          <w:p w14:paraId="66A06C46" w14:textId="25D6F1A1" w:rsidR="00096D88" w:rsidRPr="00031CCA" w:rsidRDefault="00096D88" w:rsidP="00031CCA">
            <w:pPr>
              <w:rPr>
                <w:rFonts w:ascii="Arial" w:hAnsi="Arial" w:cs="Arial"/>
                <w:sz w:val="20"/>
              </w:rPr>
            </w:pPr>
          </w:p>
        </w:tc>
        <w:tc>
          <w:tcPr>
            <w:tcW w:w="1773" w:type="pct"/>
          </w:tcPr>
          <w:p w14:paraId="33669CC9" w14:textId="77777777" w:rsidR="00096D88" w:rsidRPr="00031CCA" w:rsidRDefault="00096D88" w:rsidP="00031CCA">
            <w:pPr>
              <w:rPr>
                <w:rFonts w:ascii="Arial" w:hAnsi="Arial" w:cs="Arial"/>
                <w:b/>
                <w:sz w:val="20"/>
              </w:rPr>
            </w:pPr>
          </w:p>
        </w:tc>
        <w:tc>
          <w:tcPr>
            <w:tcW w:w="1659" w:type="pct"/>
          </w:tcPr>
          <w:p w14:paraId="02999F51" w14:textId="77777777" w:rsidR="00096D88" w:rsidRPr="00031CCA" w:rsidRDefault="00096D88" w:rsidP="00031CCA">
            <w:pPr>
              <w:keepNext/>
              <w:rPr>
                <w:rFonts w:ascii="Arial" w:hAnsi="Arial" w:cs="Arial"/>
                <w:b/>
                <w:sz w:val="20"/>
              </w:rPr>
            </w:pPr>
          </w:p>
        </w:tc>
      </w:tr>
      <w:tr w:rsidR="00096D88" w:rsidRPr="00031CCA" w14:paraId="5514CA08" w14:textId="77777777" w:rsidTr="00096D88">
        <w:trPr>
          <w:trHeight w:val="473"/>
        </w:trPr>
        <w:tc>
          <w:tcPr>
            <w:tcW w:w="249" w:type="pct"/>
          </w:tcPr>
          <w:p w14:paraId="74C1AC9D" w14:textId="7878A38B" w:rsidR="00096D88" w:rsidRPr="00031CCA" w:rsidRDefault="00096D88" w:rsidP="00031CCA">
            <w:pPr>
              <w:rPr>
                <w:rFonts w:ascii="Arial" w:hAnsi="Arial" w:cs="Arial"/>
                <w:sz w:val="20"/>
              </w:rPr>
            </w:pPr>
            <w:r>
              <w:rPr>
                <w:rFonts w:ascii="Arial" w:hAnsi="Arial" w:cs="Arial"/>
                <w:sz w:val="20"/>
              </w:rPr>
              <w:t>48</w:t>
            </w:r>
          </w:p>
        </w:tc>
        <w:tc>
          <w:tcPr>
            <w:tcW w:w="1319" w:type="pct"/>
          </w:tcPr>
          <w:p w14:paraId="3AF6CDB4" w14:textId="767B56E6" w:rsidR="00096D88" w:rsidRPr="00031CCA" w:rsidRDefault="00096D88" w:rsidP="00031CCA">
            <w:pPr>
              <w:rPr>
                <w:rFonts w:ascii="Arial" w:hAnsi="Arial" w:cs="Arial"/>
                <w:sz w:val="20"/>
              </w:rPr>
            </w:pPr>
          </w:p>
        </w:tc>
        <w:tc>
          <w:tcPr>
            <w:tcW w:w="1773" w:type="pct"/>
          </w:tcPr>
          <w:p w14:paraId="293E3BE6" w14:textId="77777777" w:rsidR="00096D88" w:rsidRPr="00031CCA" w:rsidRDefault="00096D88" w:rsidP="00031CCA">
            <w:pPr>
              <w:rPr>
                <w:rFonts w:ascii="Arial" w:hAnsi="Arial" w:cs="Arial"/>
                <w:b/>
                <w:sz w:val="20"/>
              </w:rPr>
            </w:pPr>
          </w:p>
        </w:tc>
        <w:tc>
          <w:tcPr>
            <w:tcW w:w="1659" w:type="pct"/>
          </w:tcPr>
          <w:p w14:paraId="538CA14C" w14:textId="77777777" w:rsidR="00096D88" w:rsidRPr="00031CCA" w:rsidRDefault="00096D88" w:rsidP="00031CCA">
            <w:pPr>
              <w:keepNext/>
              <w:rPr>
                <w:rFonts w:ascii="Arial" w:hAnsi="Arial" w:cs="Arial"/>
                <w:b/>
                <w:sz w:val="20"/>
              </w:rPr>
            </w:pPr>
          </w:p>
        </w:tc>
      </w:tr>
      <w:tr w:rsidR="00096D88" w:rsidRPr="00031CCA" w14:paraId="1FD3C857" w14:textId="77777777" w:rsidTr="00096D88">
        <w:trPr>
          <w:trHeight w:val="473"/>
        </w:trPr>
        <w:tc>
          <w:tcPr>
            <w:tcW w:w="249" w:type="pct"/>
          </w:tcPr>
          <w:p w14:paraId="2358EFC6" w14:textId="40715E58" w:rsidR="00096D88" w:rsidRPr="00031CCA" w:rsidRDefault="00096D88" w:rsidP="00031CCA">
            <w:pPr>
              <w:rPr>
                <w:rFonts w:ascii="Arial" w:hAnsi="Arial" w:cs="Arial"/>
                <w:sz w:val="20"/>
              </w:rPr>
            </w:pPr>
            <w:r>
              <w:rPr>
                <w:rFonts w:ascii="Arial" w:hAnsi="Arial" w:cs="Arial"/>
                <w:sz w:val="20"/>
              </w:rPr>
              <w:t>49</w:t>
            </w:r>
          </w:p>
        </w:tc>
        <w:tc>
          <w:tcPr>
            <w:tcW w:w="1319" w:type="pct"/>
          </w:tcPr>
          <w:p w14:paraId="1997848D" w14:textId="0B38F699" w:rsidR="00096D88" w:rsidRPr="00031CCA" w:rsidRDefault="00096D88" w:rsidP="00031CCA">
            <w:pPr>
              <w:rPr>
                <w:rFonts w:ascii="Arial" w:hAnsi="Arial" w:cs="Arial"/>
                <w:sz w:val="20"/>
              </w:rPr>
            </w:pPr>
          </w:p>
        </w:tc>
        <w:tc>
          <w:tcPr>
            <w:tcW w:w="1773" w:type="pct"/>
          </w:tcPr>
          <w:p w14:paraId="64C4E16C" w14:textId="77777777" w:rsidR="00096D88" w:rsidRPr="00031CCA" w:rsidRDefault="00096D88" w:rsidP="00031CCA">
            <w:pPr>
              <w:rPr>
                <w:rFonts w:ascii="Arial" w:hAnsi="Arial" w:cs="Arial"/>
                <w:b/>
                <w:sz w:val="20"/>
              </w:rPr>
            </w:pPr>
          </w:p>
        </w:tc>
        <w:tc>
          <w:tcPr>
            <w:tcW w:w="1659" w:type="pct"/>
          </w:tcPr>
          <w:p w14:paraId="7008E205" w14:textId="77777777" w:rsidR="00096D88" w:rsidRPr="00031CCA" w:rsidRDefault="00096D88" w:rsidP="00031CCA">
            <w:pPr>
              <w:keepNext/>
              <w:rPr>
                <w:rFonts w:ascii="Arial" w:hAnsi="Arial" w:cs="Arial"/>
                <w:b/>
                <w:sz w:val="20"/>
              </w:rPr>
            </w:pPr>
          </w:p>
        </w:tc>
      </w:tr>
      <w:tr w:rsidR="00096D88" w:rsidRPr="00031CCA" w14:paraId="7B2714E5" w14:textId="77777777" w:rsidTr="00096D88">
        <w:trPr>
          <w:trHeight w:val="473"/>
        </w:trPr>
        <w:tc>
          <w:tcPr>
            <w:tcW w:w="249" w:type="pct"/>
          </w:tcPr>
          <w:p w14:paraId="5474797F" w14:textId="3C68E081" w:rsidR="00096D88" w:rsidRPr="00031CCA" w:rsidRDefault="00096D88" w:rsidP="00031CCA">
            <w:pPr>
              <w:rPr>
                <w:rFonts w:ascii="Arial" w:hAnsi="Arial" w:cs="Arial"/>
                <w:sz w:val="20"/>
              </w:rPr>
            </w:pPr>
            <w:r>
              <w:rPr>
                <w:rFonts w:ascii="Arial" w:hAnsi="Arial" w:cs="Arial"/>
                <w:sz w:val="20"/>
              </w:rPr>
              <w:t>50</w:t>
            </w:r>
          </w:p>
        </w:tc>
        <w:tc>
          <w:tcPr>
            <w:tcW w:w="1319" w:type="pct"/>
          </w:tcPr>
          <w:p w14:paraId="1AB96216" w14:textId="6BC3DFFA" w:rsidR="00096D88" w:rsidRPr="00031CCA" w:rsidRDefault="00096D88" w:rsidP="00031CCA">
            <w:pPr>
              <w:rPr>
                <w:rFonts w:ascii="Arial" w:hAnsi="Arial" w:cs="Arial"/>
                <w:sz w:val="20"/>
              </w:rPr>
            </w:pPr>
          </w:p>
        </w:tc>
        <w:tc>
          <w:tcPr>
            <w:tcW w:w="1773" w:type="pct"/>
          </w:tcPr>
          <w:p w14:paraId="54F4AD79" w14:textId="77777777" w:rsidR="00096D88" w:rsidRPr="00031CCA" w:rsidRDefault="00096D88" w:rsidP="00031CCA">
            <w:pPr>
              <w:rPr>
                <w:rFonts w:ascii="Arial" w:hAnsi="Arial" w:cs="Arial"/>
                <w:b/>
                <w:sz w:val="20"/>
              </w:rPr>
            </w:pPr>
          </w:p>
        </w:tc>
        <w:tc>
          <w:tcPr>
            <w:tcW w:w="1659" w:type="pct"/>
          </w:tcPr>
          <w:p w14:paraId="49AFDFBC" w14:textId="77777777" w:rsidR="00096D88" w:rsidRPr="00031CCA" w:rsidRDefault="00096D88" w:rsidP="00031CCA">
            <w:pPr>
              <w:keepNext/>
              <w:rPr>
                <w:rFonts w:ascii="Arial" w:hAnsi="Arial" w:cs="Arial"/>
                <w:b/>
                <w:sz w:val="20"/>
              </w:rPr>
            </w:pPr>
          </w:p>
        </w:tc>
      </w:tr>
      <w:tr w:rsidR="00D823D3" w:rsidRPr="00031CCA" w14:paraId="4E9D7CC5" w14:textId="77777777" w:rsidTr="00096D88">
        <w:trPr>
          <w:trHeight w:val="473"/>
        </w:trPr>
        <w:tc>
          <w:tcPr>
            <w:tcW w:w="249" w:type="pct"/>
          </w:tcPr>
          <w:p w14:paraId="64E01055" w14:textId="41111759" w:rsidR="00D823D3" w:rsidRDefault="00D823D3" w:rsidP="00031CCA">
            <w:pPr>
              <w:rPr>
                <w:rFonts w:ascii="Arial" w:hAnsi="Arial" w:cs="Arial"/>
                <w:sz w:val="20"/>
              </w:rPr>
            </w:pPr>
            <w:r>
              <w:rPr>
                <w:rFonts w:ascii="Arial" w:hAnsi="Arial" w:cs="Arial"/>
                <w:sz w:val="20"/>
              </w:rPr>
              <w:t>51</w:t>
            </w:r>
          </w:p>
        </w:tc>
        <w:tc>
          <w:tcPr>
            <w:tcW w:w="1319" w:type="pct"/>
          </w:tcPr>
          <w:p w14:paraId="02DF7BA1" w14:textId="77777777" w:rsidR="00D823D3" w:rsidRPr="00031CCA" w:rsidRDefault="00D823D3" w:rsidP="00031CCA">
            <w:pPr>
              <w:rPr>
                <w:rFonts w:ascii="Arial" w:hAnsi="Arial" w:cs="Arial"/>
                <w:sz w:val="20"/>
              </w:rPr>
            </w:pPr>
          </w:p>
        </w:tc>
        <w:tc>
          <w:tcPr>
            <w:tcW w:w="1773" w:type="pct"/>
          </w:tcPr>
          <w:p w14:paraId="52966E6F" w14:textId="77777777" w:rsidR="00D823D3" w:rsidRPr="00031CCA" w:rsidRDefault="00D823D3" w:rsidP="00031CCA">
            <w:pPr>
              <w:rPr>
                <w:rFonts w:ascii="Arial" w:hAnsi="Arial" w:cs="Arial"/>
                <w:b/>
                <w:sz w:val="20"/>
              </w:rPr>
            </w:pPr>
          </w:p>
        </w:tc>
        <w:tc>
          <w:tcPr>
            <w:tcW w:w="1659" w:type="pct"/>
          </w:tcPr>
          <w:p w14:paraId="701772D6" w14:textId="77777777" w:rsidR="00D823D3" w:rsidRPr="00031CCA" w:rsidRDefault="00D823D3" w:rsidP="00031CCA">
            <w:pPr>
              <w:keepNext/>
              <w:rPr>
                <w:rFonts w:ascii="Arial" w:hAnsi="Arial" w:cs="Arial"/>
                <w:b/>
                <w:sz w:val="20"/>
              </w:rPr>
            </w:pPr>
          </w:p>
        </w:tc>
      </w:tr>
      <w:tr w:rsidR="00D823D3" w:rsidRPr="00031CCA" w14:paraId="264FFAC1" w14:textId="77777777" w:rsidTr="00096D88">
        <w:trPr>
          <w:trHeight w:val="473"/>
        </w:trPr>
        <w:tc>
          <w:tcPr>
            <w:tcW w:w="249" w:type="pct"/>
          </w:tcPr>
          <w:p w14:paraId="0AC86351" w14:textId="3142C982" w:rsidR="00D823D3" w:rsidRDefault="00D823D3" w:rsidP="00031CCA">
            <w:pPr>
              <w:rPr>
                <w:rFonts w:ascii="Arial" w:hAnsi="Arial" w:cs="Arial"/>
                <w:sz w:val="20"/>
              </w:rPr>
            </w:pPr>
            <w:r>
              <w:rPr>
                <w:rFonts w:ascii="Arial" w:hAnsi="Arial" w:cs="Arial"/>
                <w:sz w:val="20"/>
              </w:rPr>
              <w:t>52</w:t>
            </w:r>
          </w:p>
        </w:tc>
        <w:tc>
          <w:tcPr>
            <w:tcW w:w="1319" w:type="pct"/>
          </w:tcPr>
          <w:p w14:paraId="4496D46C" w14:textId="77777777" w:rsidR="00D823D3" w:rsidRPr="00031CCA" w:rsidRDefault="00D823D3" w:rsidP="00031CCA">
            <w:pPr>
              <w:rPr>
                <w:rFonts w:ascii="Arial" w:hAnsi="Arial" w:cs="Arial"/>
                <w:sz w:val="20"/>
              </w:rPr>
            </w:pPr>
          </w:p>
        </w:tc>
        <w:tc>
          <w:tcPr>
            <w:tcW w:w="1773" w:type="pct"/>
          </w:tcPr>
          <w:p w14:paraId="695FFD56" w14:textId="77777777" w:rsidR="00D823D3" w:rsidRPr="00031CCA" w:rsidRDefault="00D823D3" w:rsidP="00031CCA">
            <w:pPr>
              <w:rPr>
                <w:rFonts w:ascii="Arial" w:hAnsi="Arial" w:cs="Arial"/>
                <w:b/>
                <w:sz w:val="20"/>
              </w:rPr>
            </w:pPr>
          </w:p>
        </w:tc>
        <w:tc>
          <w:tcPr>
            <w:tcW w:w="1659" w:type="pct"/>
          </w:tcPr>
          <w:p w14:paraId="2286BEBC" w14:textId="77777777" w:rsidR="00D823D3" w:rsidRPr="00031CCA" w:rsidRDefault="00D823D3" w:rsidP="00031CCA">
            <w:pPr>
              <w:keepNext/>
              <w:rPr>
                <w:rFonts w:ascii="Arial" w:hAnsi="Arial" w:cs="Arial"/>
                <w:b/>
                <w:sz w:val="20"/>
              </w:rPr>
            </w:pPr>
          </w:p>
        </w:tc>
      </w:tr>
      <w:tr w:rsidR="00D823D3" w:rsidRPr="00031CCA" w14:paraId="247E431D" w14:textId="77777777" w:rsidTr="00096D88">
        <w:trPr>
          <w:trHeight w:val="473"/>
        </w:trPr>
        <w:tc>
          <w:tcPr>
            <w:tcW w:w="249" w:type="pct"/>
          </w:tcPr>
          <w:p w14:paraId="65538A63" w14:textId="74C7BA80" w:rsidR="00D823D3" w:rsidRDefault="00D823D3" w:rsidP="00031CCA">
            <w:pPr>
              <w:rPr>
                <w:rFonts w:ascii="Arial" w:hAnsi="Arial" w:cs="Arial"/>
                <w:sz w:val="20"/>
              </w:rPr>
            </w:pPr>
            <w:r>
              <w:rPr>
                <w:rFonts w:ascii="Arial" w:hAnsi="Arial" w:cs="Arial"/>
                <w:sz w:val="20"/>
              </w:rPr>
              <w:t>53</w:t>
            </w:r>
          </w:p>
        </w:tc>
        <w:tc>
          <w:tcPr>
            <w:tcW w:w="1319" w:type="pct"/>
          </w:tcPr>
          <w:p w14:paraId="50F0F4B8" w14:textId="77777777" w:rsidR="00D823D3" w:rsidRPr="00031CCA" w:rsidRDefault="00D823D3" w:rsidP="00031CCA">
            <w:pPr>
              <w:rPr>
                <w:rFonts w:ascii="Arial" w:hAnsi="Arial" w:cs="Arial"/>
                <w:sz w:val="20"/>
              </w:rPr>
            </w:pPr>
          </w:p>
        </w:tc>
        <w:tc>
          <w:tcPr>
            <w:tcW w:w="1773" w:type="pct"/>
          </w:tcPr>
          <w:p w14:paraId="46E9213E" w14:textId="77777777" w:rsidR="00D823D3" w:rsidRPr="00031CCA" w:rsidRDefault="00D823D3" w:rsidP="00031CCA">
            <w:pPr>
              <w:rPr>
                <w:rFonts w:ascii="Arial" w:hAnsi="Arial" w:cs="Arial"/>
                <w:b/>
                <w:sz w:val="20"/>
              </w:rPr>
            </w:pPr>
          </w:p>
        </w:tc>
        <w:tc>
          <w:tcPr>
            <w:tcW w:w="1659" w:type="pct"/>
          </w:tcPr>
          <w:p w14:paraId="78AD1EA9" w14:textId="77777777" w:rsidR="00D823D3" w:rsidRPr="00031CCA" w:rsidRDefault="00D823D3" w:rsidP="00031CCA">
            <w:pPr>
              <w:keepNext/>
              <w:rPr>
                <w:rFonts w:ascii="Arial" w:hAnsi="Arial" w:cs="Arial"/>
                <w:b/>
                <w:sz w:val="20"/>
              </w:rPr>
            </w:pPr>
          </w:p>
        </w:tc>
      </w:tr>
      <w:tr w:rsidR="00D823D3" w:rsidRPr="00031CCA" w14:paraId="4F7E8381" w14:textId="77777777" w:rsidTr="00096D88">
        <w:trPr>
          <w:trHeight w:val="473"/>
        </w:trPr>
        <w:tc>
          <w:tcPr>
            <w:tcW w:w="249" w:type="pct"/>
          </w:tcPr>
          <w:p w14:paraId="1AE183FB" w14:textId="268D99A0" w:rsidR="00D823D3" w:rsidRDefault="00D823D3" w:rsidP="00031CCA">
            <w:pPr>
              <w:rPr>
                <w:rFonts w:ascii="Arial" w:hAnsi="Arial" w:cs="Arial"/>
                <w:sz w:val="20"/>
              </w:rPr>
            </w:pPr>
            <w:r>
              <w:rPr>
                <w:rFonts w:ascii="Arial" w:hAnsi="Arial" w:cs="Arial"/>
                <w:sz w:val="20"/>
              </w:rPr>
              <w:t>54</w:t>
            </w:r>
          </w:p>
        </w:tc>
        <w:tc>
          <w:tcPr>
            <w:tcW w:w="1319" w:type="pct"/>
          </w:tcPr>
          <w:p w14:paraId="589102DB" w14:textId="77777777" w:rsidR="00D823D3" w:rsidRPr="00031CCA" w:rsidRDefault="00D823D3" w:rsidP="00031CCA">
            <w:pPr>
              <w:rPr>
                <w:rFonts w:ascii="Arial" w:hAnsi="Arial" w:cs="Arial"/>
                <w:sz w:val="20"/>
              </w:rPr>
            </w:pPr>
          </w:p>
        </w:tc>
        <w:tc>
          <w:tcPr>
            <w:tcW w:w="1773" w:type="pct"/>
          </w:tcPr>
          <w:p w14:paraId="4E27811F" w14:textId="77777777" w:rsidR="00D823D3" w:rsidRPr="00031CCA" w:rsidRDefault="00D823D3" w:rsidP="00031CCA">
            <w:pPr>
              <w:rPr>
                <w:rFonts w:ascii="Arial" w:hAnsi="Arial" w:cs="Arial"/>
                <w:b/>
                <w:sz w:val="20"/>
              </w:rPr>
            </w:pPr>
          </w:p>
        </w:tc>
        <w:tc>
          <w:tcPr>
            <w:tcW w:w="1659" w:type="pct"/>
          </w:tcPr>
          <w:p w14:paraId="5C915BE0" w14:textId="77777777" w:rsidR="00D823D3" w:rsidRPr="00031CCA" w:rsidRDefault="00D823D3" w:rsidP="00031CCA">
            <w:pPr>
              <w:keepNext/>
              <w:rPr>
                <w:rFonts w:ascii="Arial" w:hAnsi="Arial" w:cs="Arial"/>
                <w:b/>
                <w:sz w:val="20"/>
              </w:rPr>
            </w:pPr>
          </w:p>
        </w:tc>
      </w:tr>
      <w:tr w:rsidR="00D823D3" w:rsidRPr="00031CCA" w14:paraId="711DE652" w14:textId="77777777" w:rsidTr="00096D88">
        <w:trPr>
          <w:trHeight w:val="473"/>
        </w:trPr>
        <w:tc>
          <w:tcPr>
            <w:tcW w:w="249" w:type="pct"/>
          </w:tcPr>
          <w:p w14:paraId="4387D19E" w14:textId="606EF24C" w:rsidR="00D823D3" w:rsidRDefault="00D823D3" w:rsidP="00031CCA">
            <w:pPr>
              <w:rPr>
                <w:rFonts w:ascii="Arial" w:hAnsi="Arial" w:cs="Arial"/>
                <w:sz w:val="20"/>
              </w:rPr>
            </w:pPr>
            <w:r>
              <w:rPr>
                <w:rFonts w:ascii="Arial" w:hAnsi="Arial" w:cs="Arial"/>
                <w:sz w:val="20"/>
              </w:rPr>
              <w:t>55</w:t>
            </w:r>
          </w:p>
        </w:tc>
        <w:tc>
          <w:tcPr>
            <w:tcW w:w="1319" w:type="pct"/>
          </w:tcPr>
          <w:p w14:paraId="4C816780" w14:textId="77777777" w:rsidR="00D823D3" w:rsidRPr="00031CCA" w:rsidRDefault="00D823D3" w:rsidP="00031CCA">
            <w:pPr>
              <w:rPr>
                <w:rFonts w:ascii="Arial" w:hAnsi="Arial" w:cs="Arial"/>
                <w:sz w:val="20"/>
              </w:rPr>
            </w:pPr>
          </w:p>
        </w:tc>
        <w:tc>
          <w:tcPr>
            <w:tcW w:w="1773" w:type="pct"/>
          </w:tcPr>
          <w:p w14:paraId="1B6C6FD2" w14:textId="77777777" w:rsidR="00D823D3" w:rsidRPr="00031CCA" w:rsidRDefault="00D823D3" w:rsidP="00031CCA">
            <w:pPr>
              <w:rPr>
                <w:rFonts w:ascii="Arial" w:hAnsi="Arial" w:cs="Arial"/>
                <w:b/>
                <w:sz w:val="20"/>
              </w:rPr>
            </w:pPr>
          </w:p>
        </w:tc>
        <w:tc>
          <w:tcPr>
            <w:tcW w:w="1659" w:type="pct"/>
          </w:tcPr>
          <w:p w14:paraId="2A0A885B" w14:textId="77777777" w:rsidR="00D823D3" w:rsidRPr="00031CCA" w:rsidRDefault="00D823D3" w:rsidP="00031CCA">
            <w:pPr>
              <w:keepNext/>
              <w:rPr>
                <w:rFonts w:ascii="Arial" w:hAnsi="Arial" w:cs="Arial"/>
                <w:b/>
                <w:sz w:val="20"/>
              </w:rPr>
            </w:pPr>
          </w:p>
        </w:tc>
      </w:tr>
      <w:tr w:rsidR="00D823D3" w:rsidRPr="00031CCA" w14:paraId="67590D5B" w14:textId="77777777" w:rsidTr="00096D88">
        <w:trPr>
          <w:trHeight w:val="473"/>
        </w:trPr>
        <w:tc>
          <w:tcPr>
            <w:tcW w:w="249" w:type="pct"/>
          </w:tcPr>
          <w:p w14:paraId="2319BAC5" w14:textId="39501D7E" w:rsidR="00D823D3" w:rsidRDefault="00D823D3" w:rsidP="00031CCA">
            <w:pPr>
              <w:rPr>
                <w:rFonts w:ascii="Arial" w:hAnsi="Arial" w:cs="Arial"/>
                <w:sz w:val="20"/>
              </w:rPr>
            </w:pPr>
            <w:r>
              <w:rPr>
                <w:rFonts w:ascii="Arial" w:hAnsi="Arial" w:cs="Arial"/>
                <w:sz w:val="20"/>
              </w:rPr>
              <w:t>56</w:t>
            </w:r>
          </w:p>
        </w:tc>
        <w:tc>
          <w:tcPr>
            <w:tcW w:w="1319" w:type="pct"/>
          </w:tcPr>
          <w:p w14:paraId="2D1EEF75" w14:textId="77777777" w:rsidR="00D823D3" w:rsidRPr="00031CCA" w:rsidRDefault="00D823D3" w:rsidP="00031CCA">
            <w:pPr>
              <w:rPr>
                <w:rFonts w:ascii="Arial" w:hAnsi="Arial" w:cs="Arial"/>
                <w:sz w:val="20"/>
              </w:rPr>
            </w:pPr>
          </w:p>
        </w:tc>
        <w:tc>
          <w:tcPr>
            <w:tcW w:w="1773" w:type="pct"/>
          </w:tcPr>
          <w:p w14:paraId="16D537D2" w14:textId="77777777" w:rsidR="00D823D3" w:rsidRPr="00031CCA" w:rsidRDefault="00D823D3" w:rsidP="00031CCA">
            <w:pPr>
              <w:rPr>
                <w:rFonts w:ascii="Arial" w:hAnsi="Arial" w:cs="Arial"/>
                <w:b/>
                <w:sz w:val="20"/>
              </w:rPr>
            </w:pPr>
          </w:p>
        </w:tc>
        <w:tc>
          <w:tcPr>
            <w:tcW w:w="1659" w:type="pct"/>
          </w:tcPr>
          <w:p w14:paraId="0CCB1E60" w14:textId="77777777" w:rsidR="00D823D3" w:rsidRPr="00031CCA" w:rsidRDefault="00D823D3" w:rsidP="00031CCA">
            <w:pPr>
              <w:keepNext/>
              <w:rPr>
                <w:rFonts w:ascii="Arial" w:hAnsi="Arial" w:cs="Arial"/>
                <w:b/>
                <w:sz w:val="20"/>
              </w:rPr>
            </w:pPr>
          </w:p>
        </w:tc>
      </w:tr>
      <w:tr w:rsidR="00D823D3" w:rsidRPr="00031CCA" w14:paraId="75EBDFF5" w14:textId="77777777" w:rsidTr="00096D88">
        <w:trPr>
          <w:trHeight w:val="473"/>
        </w:trPr>
        <w:tc>
          <w:tcPr>
            <w:tcW w:w="249" w:type="pct"/>
          </w:tcPr>
          <w:p w14:paraId="5E625D02" w14:textId="74C2A0EF" w:rsidR="00D823D3" w:rsidRDefault="00D823D3" w:rsidP="00031CCA">
            <w:pPr>
              <w:rPr>
                <w:rFonts w:ascii="Arial" w:hAnsi="Arial" w:cs="Arial"/>
                <w:sz w:val="20"/>
              </w:rPr>
            </w:pPr>
            <w:r>
              <w:rPr>
                <w:rFonts w:ascii="Arial" w:hAnsi="Arial" w:cs="Arial"/>
                <w:sz w:val="20"/>
              </w:rPr>
              <w:t>57</w:t>
            </w:r>
          </w:p>
        </w:tc>
        <w:tc>
          <w:tcPr>
            <w:tcW w:w="1319" w:type="pct"/>
          </w:tcPr>
          <w:p w14:paraId="7E9706B7" w14:textId="77777777" w:rsidR="00D823D3" w:rsidRPr="00031CCA" w:rsidRDefault="00D823D3" w:rsidP="00031CCA">
            <w:pPr>
              <w:rPr>
                <w:rFonts w:ascii="Arial" w:hAnsi="Arial" w:cs="Arial"/>
                <w:sz w:val="20"/>
              </w:rPr>
            </w:pPr>
          </w:p>
        </w:tc>
        <w:tc>
          <w:tcPr>
            <w:tcW w:w="1773" w:type="pct"/>
          </w:tcPr>
          <w:p w14:paraId="02E99764" w14:textId="77777777" w:rsidR="00D823D3" w:rsidRPr="00031CCA" w:rsidRDefault="00D823D3" w:rsidP="00031CCA">
            <w:pPr>
              <w:rPr>
                <w:rFonts w:ascii="Arial" w:hAnsi="Arial" w:cs="Arial"/>
                <w:b/>
                <w:sz w:val="20"/>
              </w:rPr>
            </w:pPr>
          </w:p>
        </w:tc>
        <w:tc>
          <w:tcPr>
            <w:tcW w:w="1659" w:type="pct"/>
          </w:tcPr>
          <w:p w14:paraId="56618303" w14:textId="77777777" w:rsidR="00D823D3" w:rsidRPr="00031CCA" w:rsidRDefault="00D823D3" w:rsidP="00031CCA">
            <w:pPr>
              <w:keepNext/>
              <w:rPr>
                <w:rFonts w:ascii="Arial" w:hAnsi="Arial" w:cs="Arial"/>
                <w:b/>
                <w:sz w:val="20"/>
              </w:rPr>
            </w:pPr>
          </w:p>
        </w:tc>
      </w:tr>
      <w:tr w:rsidR="00D823D3" w:rsidRPr="00031CCA" w14:paraId="01E47659" w14:textId="77777777" w:rsidTr="00096D88">
        <w:trPr>
          <w:trHeight w:val="473"/>
        </w:trPr>
        <w:tc>
          <w:tcPr>
            <w:tcW w:w="249" w:type="pct"/>
          </w:tcPr>
          <w:p w14:paraId="74FBB0FD" w14:textId="78F8BD1D" w:rsidR="00D823D3" w:rsidRDefault="00D823D3" w:rsidP="00031CCA">
            <w:pPr>
              <w:rPr>
                <w:rFonts w:ascii="Arial" w:hAnsi="Arial" w:cs="Arial"/>
                <w:sz w:val="20"/>
              </w:rPr>
            </w:pPr>
            <w:r>
              <w:rPr>
                <w:rFonts w:ascii="Arial" w:hAnsi="Arial" w:cs="Arial"/>
                <w:sz w:val="20"/>
              </w:rPr>
              <w:t>58</w:t>
            </w:r>
          </w:p>
        </w:tc>
        <w:tc>
          <w:tcPr>
            <w:tcW w:w="1319" w:type="pct"/>
          </w:tcPr>
          <w:p w14:paraId="76C1C4D4" w14:textId="77777777" w:rsidR="00D823D3" w:rsidRPr="00031CCA" w:rsidRDefault="00D823D3" w:rsidP="00031CCA">
            <w:pPr>
              <w:rPr>
                <w:rFonts w:ascii="Arial" w:hAnsi="Arial" w:cs="Arial"/>
                <w:sz w:val="20"/>
              </w:rPr>
            </w:pPr>
          </w:p>
        </w:tc>
        <w:tc>
          <w:tcPr>
            <w:tcW w:w="1773" w:type="pct"/>
          </w:tcPr>
          <w:p w14:paraId="02A90104" w14:textId="77777777" w:rsidR="00D823D3" w:rsidRPr="00031CCA" w:rsidRDefault="00D823D3" w:rsidP="00031CCA">
            <w:pPr>
              <w:rPr>
                <w:rFonts w:ascii="Arial" w:hAnsi="Arial" w:cs="Arial"/>
                <w:b/>
                <w:sz w:val="20"/>
              </w:rPr>
            </w:pPr>
          </w:p>
        </w:tc>
        <w:tc>
          <w:tcPr>
            <w:tcW w:w="1659" w:type="pct"/>
          </w:tcPr>
          <w:p w14:paraId="28989DA4" w14:textId="77777777" w:rsidR="00D823D3" w:rsidRPr="00031CCA" w:rsidRDefault="00D823D3" w:rsidP="00031CCA">
            <w:pPr>
              <w:keepNext/>
              <w:rPr>
                <w:rFonts w:ascii="Arial" w:hAnsi="Arial" w:cs="Arial"/>
                <w:b/>
                <w:sz w:val="20"/>
              </w:rPr>
            </w:pPr>
          </w:p>
        </w:tc>
      </w:tr>
      <w:tr w:rsidR="00D823D3" w:rsidRPr="00031CCA" w14:paraId="757B29DE" w14:textId="77777777" w:rsidTr="00096D88">
        <w:trPr>
          <w:trHeight w:val="473"/>
        </w:trPr>
        <w:tc>
          <w:tcPr>
            <w:tcW w:w="249" w:type="pct"/>
          </w:tcPr>
          <w:p w14:paraId="349CEFAD" w14:textId="26F68EFD" w:rsidR="00D823D3" w:rsidRDefault="00D823D3" w:rsidP="00031CCA">
            <w:pPr>
              <w:rPr>
                <w:rFonts w:ascii="Arial" w:hAnsi="Arial" w:cs="Arial"/>
                <w:sz w:val="20"/>
              </w:rPr>
            </w:pPr>
            <w:r>
              <w:rPr>
                <w:rFonts w:ascii="Arial" w:hAnsi="Arial" w:cs="Arial"/>
                <w:sz w:val="20"/>
              </w:rPr>
              <w:t>59</w:t>
            </w:r>
          </w:p>
        </w:tc>
        <w:tc>
          <w:tcPr>
            <w:tcW w:w="1319" w:type="pct"/>
          </w:tcPr>
          <w:p w14:paraId="03A3944C" w14:textId="77777777" w:rsidR="00D823D3" w:rsidRPr="00031CCA" w:rsidRDefault="00D823D3" w:rsidP="00031CCA">
            <w:pPr>
              <w:rPr>
                <w:rFonts w:ascii="Arial" w:hAnsi="Arial" w:cs="Arial"/>
                <w:sz w:val="20"/>
              </w:rPr>
            </w:pPr>
          </w:p>
        </w:tc>
        <w:tc>
          <w:tcPr>
            <w:tcW w:w="1773" w:type="pct"/>
          </w:tcPr>
          <w:p w14:paraId="357CE6ED" w14:textId="77777777" w:rsidR="00D823D3" w:rsidRPr="00031CCA" w:rsidRDefault="00D823D3" w:rsidP="00031CCA">
            <w:pPr>
              <w:rPr>
                <w:rFonts w:ascii="Arial" w:hAnsi="Arial" w:cs="Arial"/>
                <w:b/>
                <w:sz w:val="20"/>
              </w:rPr>
            </w:pPr>
          </w:p>
        </w:tc>
        <w:tc>
          <w:tcPr>
            <w:tcW w:w="1659" w:type="pct"/>
          </w:tcPr>
          <w:p w14:paraId="13B3D83C" w14:textId="77777777" w:rsidR="00D823D3" w:rsidRPr="00031CCA" w:rsidRDefault="00D823D3" w:rsidP="00031CCA">
            <w:pPr>
              <w:keepNext/>
              <w:rPr>
                <w:rFonts w:ascii="Arial" w:hAnsi="Arial" w:cs="Arial"/>
                <w:b/>
                <w:sz w:val="20"/>
              </w:rPr>
            </w:pPr>
          </w:p>
        </w:tc>
      </w:tr>
      <w:tr w:rsidR="00D823D3" w:rsidRPr="00031CCA" w14:paraId="300F4A78" w14:textId="77777777" w:rsidTr="00096D88">
        <w:trPr>
          <w:trHeight w:val="473"/>
        </w:trPr>
        <w:tc>
          <w:tcPr>
            <w:tcW w:w="249" w:type="pct"/>
          </w:tcPr>
          <w:p w14:paraId="11023312" w14:textId="15EC6CF1" w:rsidR="00D823D3" w:rsidRDefault="00D823D3" w:rsidP="00031CCA">
            <w:pPr>
              <w:rPr>
                <w:rFonts w:ascii="Arial" w:hAnsi="Arial" w:cs="Arial"/>
                <w:sz w:val="20"/>
              </w:rPr>
            </w:pPr>
            <w:r>
              <w:rPr>
                <w:rFonts w:ascii="Arial" w:hAnsi="Arial" w:cs="Arial"/>
                <w:sz w:val="20"/>
              </w:rPr>
              <w:t>60</w:t>
            </w:r>
          </w:p>
        </w:tc>
        <w:tc>
          <w:tcPr>
            <w:tcW w:w="1319" w:type="pct"/>
          </w:tcPr>
          <w:p w14:paraId="1C6DF21D" w14:textId="77777777" w:rsidR="00D823D3" w:rsidRPr="00031CCA" w:rsidRDefault="00D823D3" w:rsidP="00031CCA">
            <w:pPr>
              <w:rPr>
                <w:rFonts w:ascii="Arial" w:hAnsi="Arial" w:cs="Arial"/>
                <w:sz w:val="20"/>
              </w:rPr>
            </w:pPr>
          </w:p>
        </w:tc>
        <w:tc>
          <w:tcPr>
            <w:tcW w:w="1773" w:type="pct"/>
          </w:tcPr>
          <w:p w14:paraId="40EDFB55" w14:textId="77777777" w:rsidR="00D823D3" w:rsidRPr="00031CCA" w:rsidRDefault="00D823D3" w:rsidP="00031CCA">
            <w:pPr>
              <w:rPr>
                <w:rFonts w:ascii="Arial" w:hAnsi="Arial" w:cs="Arial"/>
                <w:b/>
                <w:sz w:val="20"/>
              </w:rPr>
            </w:pPr>
          </w:p>
        </w:tc>
        <w:tc>
          <w:tcPr>
            <w:tcW w:w="1659" w:type="pct"/>
          </w:tcPr>
          <w:p w14:paraId="04CFB995" w14:textId="77777777" w:rsidR="00D823D3" w:rsidRPr="00031CCA" w:rsidRDefault="00D823D3" w:rsidP="00031CCA">
            <w:pPr>
              <w:keepNext/>
              <w:rPr>
                <w:rFonts w:ascii="Arial" w:hAnsi="Arial" w:cs="Arial"/>
                <w:b/>
                <w:sz w:val="20"/>
              </w:rPr>
            </w:pPr>
          </w:p>
        </w:tc>
      </w:tr>
    </w:tbl>
    <w:p w14:paraId="2E185A10" w14:textId="3851EEA0" w:rsidR="00031CCA" w:rsidRPr="00031CCA" w:rsidRDefault="00031CCA" w:rsidP="00031CCA">
      <w:pPr>
        <w:pStyle w:val="Napis"/>
        <w:rPr>
          <w:rFonts w:cs="Arial"/>
          <w:sz w:val="18"/>
          <w:szCs w:val="18"/>
          <w:lang w:val="sl-SI"/>
        </w:rPr>
      </w:pPr>
      <w:r w:rsidRPr="00031CCA">
        <w:rPr>
          <w:sz w:val="18"/>
          <w:szCs w:val="18"/>
          <w:lang w:val="sl-SI"/>
        </w:rPr>
        <w:t xml:space="preserve">Tabela </w:t>
      </w:r>
      <w:r w:rsidRPr="00031CCA">
        <w:rPr>
          <w:sz w:val="18"/>
          <w:szCs w:val="18"/>
          <w:lang w:val="sl-SI"/>
        </w:rPr>
        <w:fldChar w:fldCharType="begin"/>
      </w:r>
      <w:r w:rsidRPr="00031CCA">
        <w:rPr>
          <w:sz w:val="18"/>
          <w:szCs w:val="18"/>
          <w:lang w:val="sl-SI"/>
        </w:rPr>
        <w:instrText xml:space="preserve"> SEQ Tabela \* ARABIC </w:instrText>
      </w:r>
      <w:r w:rsidRPr="00031CCA">
        <w:rPr>
          <w:sz w:val="18"/>
          <w:szCs w:val="18"/>
          <w:lang w:val="sl-SI"/>
        </w:rPr>
        <w:fldChar w:fldCharType="separate"/>
      </w:r>
      <w:r w:rsidR="007C6535">
        <w:rPr>
          <w:noProof/>
          <w:sz w:val="18"/>
          <w:szCs w:val="18"/>
          <w:lang w:val="sl-SI"/>
        </w:rPr>
        <w:t>5</w:t>
      </w:r>
      <w:r w:rsidRPr="00031CCA">
        <w:rPr>
          <w:sz w:val="18"/>
          <w:szCs w:val="18"/>
          <w:lang w:val="sl-SI"/>
        </w:rPr>
        <w:fldChar w:fldCharType="end"/>
      </w:r>
      <w:r w:rsidRPr="00031CCA">
        <w:rPr>
          <w:sz w:val="18"/>
          <w:szCs w:val="18"/>
          <w:lang w:val="sl-SI"/>
        </w:rPr>
        <w:t xml:space="preserve"> Sodelovanje z deležniki na trgu dela</w:t>
      </w:r>
    </w:p>
    <w:p w14:paraId="68158877" w14:textId="2A2BE5AE" w:rsidR="00975D83" w:rsidRPr="00975D83" w:rsidRDefault="00975D83" w:rsidP="00975D83">
      <w:pPr>
        <w:rPr>
          <w:rFonts w:ascii="Arial" w:hAnsi="Arial" w:cs="Arial"/>
          <w:sz w:val="20"/>
        </w:rPr>
      </w:pPr>
      <w:r>
        <w:rPr>
          <w:rFonts w:ascii="Arial" w:hAnsi="Arial" w:cs="Arial"/>
          <w:sz w:val="20"/>
        </w:rPr>
        <w:t xml:space="preserve"> </w:t>
      </w:r>
    </w:p>
    <w:p w14:paraId="65606382" w14:textId="32D7BADB" w:rsidR="002E412B" w:rsidRDefault="002E412B" w:rsidP="00076F1B">
      <w:pPr>
        <w:pStyle w:val="2naslov"/>
        <w:numPr>
          <w:ilvl w:val="1"/>
          <w:numId w:val="4"/>
        </w:numPr>
      </w:pPr>
      <w:r>
        <w:t>Sodelovanje z deležniki na področju izobraževanja</w:t>
      </w:r>
    </w:p>
    <w:p w14:paraId="19283D2D" w14:textId="432514E6" w:rsidR="00031CCA" w:rsidRDefault="00031CCA" w:rsidP="00031CCA">
      <w:pPr>
        <w:rPr>
          <w:rFonts w:ascii="Arial" w:hAnsi="Arial" w:cs="Arial"/>
          <w:sz w:val="20"/>
        </w:rPr>
      </w:pPr>
    </w:p>
    <w:p w14:paraId="009F85BD" w14:textId="1E794769" w:rsidR="00031CCA" w:rsidRPr="003D1CF1" w:rsidRDefault="00031CCA" w:rsidP="00031CCA">
      <w:pPr>
        <w:rPr>
          <w:rFonts w:ascii="Arial" w:hAnsi="Arial" w:cs="Arial"/>
          <w:i/>
          <w:iCs/>
          <w:sz w:val="20"/>
        </w:rPr>
      </w:pPr>
      <w:r w:rsidRPr="003D1CF1">
        <w:rPr>
          <w:rFonts w:ascii="Arial" w:hAnsi="Arial" w:cs="Arial"/>
          <w:i/>
          <w:iCs/>
          <w:sz w:val="20"/>
        </w:rPr>
        <w:t>V Tabeli 6 navedite dosedanje skupne dejavnosti ter kako boste s ključnimi deležniki s področja izobraževanja sodelovali v projektu</w:t>
      </w:r>
      <w:r w:rsidR="00DB2B0D">
        <w:rPr>
          <w:rFonts w:ascii="Arial" w:hAnsi="Arial" w:cs="Arial"/>
          <w:i/>
          <w:iCs/>
          <w:sz w:val="20"/>
        </w:rPr>
        <w:t xml:space="preserve"> Pri dodeljevanju točk se bodo upoštevali le tisti deležniki, za katere boste priložili Pismo o nameri, ki je obvezna priloga k razpisni dokumentaciji (Priloga</w:t>
      </w:r>
      <w:r w:rsidR="00561493">
        <w:rPr>
          <w:rFonts w:ascii="Arial" w:hAnsi="Arial" w:cs="Arial"/>
          <w:i/>
          <w:iCs/>
          <w:sz w:val="20"/>
        </w:rPr>
        <w:t xml:space="preserve"> št. 9</w:t>
      </w:r>
      <w:r w:rsidR="00DB2B0D">
        <w:rPr>
          <w:rFonts w:ascii="Arial" w:hAnsi="Arial" w:cs="Arial"/>
          <w:i/>
          <w:iCs/>
          <w:sz w:val="20"/>
        </w:rPr>
        <w:t>: Pismo o nameri).</w:t>
      </w:r>
      <w:r w:rsidRPr="003D1CF1">
        <w:rPr>
          <w:rFonts w:ascii="Arial" w:hAnsi="Arial" w:cs="Arial"/>
          <w:i/>
          <w:iCs/>
          <w:sz w:val="20"/>
        </w:rPr>
        <w:t xml:space="preserve"> Po potrebi dodajajte ali brišite vrstice. </w:t>
      </w:r>
    </w:p>
    <w:p w14:paraId="116AA5FB" w14:textId="77777777" w:rsidR="003D1CF1" w:rsidRPr="00031CCA" w:rsidRDefault="003D1CF1" w:rsidP="00031CCA">
      <w:pPr>
        <w:rPr>
          <w:rFonts w:ascii="Arial" w:hAnsi="Arial" w:cs="Arial"/>
          <w:sz w:val="20"/>
        </w:rPr>
      </w:pPr>
    </w:p>
    <w:tbl>
      <w:tblPr>
        <w:tblStyle w:val="Tabelamrea"/>
        <w:tblW w:w="5073" w:type="pct"/>
        <w:tblLook w:val="04A0" w:firstRow="1" w:lastRow="0" w:firstColumn="1" w:lastColumn="0" w:noHBand="0" w:noVBand="1"/>
      </w:tblPr>
      <w:tblGrid>
        <w:gridCol w:w="472"/>
        <w:gridCol w:w="2500"/>
        <w:gridCol w:w="3364"/>
        <w:gridCol w:w="3144"/>
      </w:tblGrid>
      <w:tr w:rsidR="004F0024" w:rsidRPr="00031CCA" w14:paraId="3B56F920" w14:textId="77777777" w:rsidTr="004F0024">
        <w:trPr>
          <w:trHeight w:val="473"/>
        </w:trPr>
        <w:tc>
          <w:tcPr>
            <w:tcW w:w="249" w:type="pct"/>
            <w:shd w:val="clear" w:color="auto" w:fill="D9D9D9" w:themeFill="background1" w:themeFillShade="D9"/>
            <w:vAlign w:val="center"/>
          </w:tcPr>
          <w:p w14:paraId="4C4F918B" w14:textId="767586E8" w:rsidR="004F0024" w:rsidRPr="00031CCA" w:rsidRDefault="004F0024" w:rsidP="004F368B">
            <w:pPr>
              <w:spacing w:before="120" w:after="120"/>
              <w:rPr>
                <w:rFonts w:ascii="Arial" w:hAnsi="Arial" w:cs="Arial"/>
                <w:b/>
                <w:sz w:val="20"/>
              </w:rPr>
            </w:pPr>
            <w:r>
              <w:rPr>
                <w:rFonts w:ascii="Arial" w:hAnsi="Arial" w:cs="Arial"/>
                <w:b/>
                <w:sz w:val="20"/>
              </w:rPr>
              <w:t>Št.</w:t>
            </w:r>
          </w:p>
        </w:tc>
        <w:tc>
          <w:tcPr>
            <w:tcW w:w="1319" w:type="pct"/>
            <w:shd w:val="clear" w:color="auto" w:fill="D9D9D9" w:themeFill="background1" w:themeFillShade="D9"/>
            <w:vAlign w:val="center"/>
          </w:tcPr>
          <w:p w14:paraId="01FE5113" w14:textId="72B66EC2" w:rsidR="004F0024" w:rsidRPr="00031CCA" w:rsidRDefault="004F0024" w:rsidP="004F368B">
            <w:pPr>
              <w:spacing w:before="120" w:after="120"/>
              <w:rPr>
                <w:rFonts w:ascii="Arial" w:hAnsi="Arial" w:cs="Arial"/>
                <w:b/>
                <w:sz w:val="20"/>
              </w:rPr>
            </w:pPr>
            <w:r w:rsidRPr="00031CCA">
              <w:rPr>
                <w:rFonts w:ascii="Arial" w:hAnsi="Arial" w:cs="Arial"/>
                <w:b/>
                <w:sz w:val="20"/>
              </w:rPr>
              <w:t xml:space="preserve">Naziv in sedež </w:t>
            </w:r>
            <w:r>
              <w:rPr>
                <w:rFonts w:ascii="Arial" w:hAnsi="Arial" w:cs="Arial"/>
                <w:b/>
                <w:sz w:val="20"/>
              </w:rPr>
              <w:t>organizacije</w:t>
            </w:r>
          </w:p>
        </w:tc>
        <w:tc>
          <w:tcPr>
            <w:tcW w:w="1774" w:type="pct"/>
            <w:shd w:val="clear" w:color="auto" w:fill="D9D9D9" w:themeFill="background1" w:themeFillShade="D9"/>
            <w:vAlign w:val="center"/>
          </w:tcPr>
          <w:p w14:paraId="1478EF0A" w14:textId="0B4CD55A" w:rsidR="004F0024" w:rsidRPr="00031CCA" w:rsidRDefault="004F0024" w:rsidP="004F368B">
            <w:pPr>
              <w:spacing w:before="120" w:after="120"/>
              <w:rPr>
                <w:rFonts w:ascii="Arial" w:hAnsi="Arial" w:cs="Arial"/>
                <w:b/>
                <w:sz w:val="20"/>
              </w:rPr>
            </w:pPr>
            <w:r w:rsidRPr="00031CCA">
              <w:rPr>
                <w:rFonts w:ascii="Arial" w:hAnsi="Arial" w:cs="Arial"/>
                <w:b/>
                <w:sz w:val="20"/>
              </w:rPr>
              <w:t>Način</w:t>
            </w:r>
            <w:r>
              <w:rPr>
                <w:rFonts w:ascii="Arial" w:hAnsi="Arial" w:cs="Arial"/>
                <w:b/>
                <w:sz w:val="20"/>
              </w:rPr>
              <w:t xml:space="preserve"> dosedanjega </w:t>
            </w:r>
            <w:r w:rsidRPr="00031CCA">
              <w:rPr>
                <w:rFonts w:ascii="Arial" w:hAnsi="Arial" w:cs="Arial"/>
                <w:b/>
                <w:sz w:val="20"/>
              </w:rPr>
              <w:t>sodelovanja</w:t>
            </w:r>
            <w:r w:rsidR="00D823D3">
              <w:rPr>
                <w:rFonts w:ascii="Arial" w:hAnsi="Arial" w:cs="Arial"/>
                <w:b/>
                <w:sz w:val="20"/>
              </w:rPr>
              <w:t xml:space="preserve"> </w:t>
            </w:r>
            <w:r w:rsidR="00D823D3" w:rsidRPr="00D823D3">
              <w:rPr>
                <w:rFonts w:ascii="Arial" w:hAnsi="Arial" w:cs="Arial"/>
                <w:bCs/>
                <w:i/>
                <w:iCs/>
                <w:sz w:val="18"/>
                <w:szCs w:val="18"/>
              </w:rPr>
              <w:t>(z navedbo projektnega partnerja)</w:t>
            </w:r>
          </w:p>
        </w:tc>
        <w:tc>
          <w:tcPr>
            <w:tcW w:w="1658" w:type="pct"/>
            <w:shd w:val="clear" w:color="auto" w:fill="D9D9D9" w:themeFill="background1" w:themeFillShade="D9"/>
            <w:vAlign w:val="center"/>
          </w:tcPr>
          <w:p w14:paraId="7E7721C2" w14:textId="37F713DF" w:rsidR="004F0024" w:rsidRPr="00031CCA" w:rsidRDefault="004F0024" w:rsidP="004F368B">
            <w:pPr>
              <w:spacing w:before="120" w:after="120"/>
              <w:rPr>
                <w:rFonts w:ascii="Arial" w:hAnsi="Arial" w:cs="Arial"/>
                <w:b/>
                <w:sz w:val="20"/>
              </w:rPr>
            </w:pPr>
            <w:r>
              <w:rPr>
                <w:rFonts w:ascii="Arial" w:hAnsi="Arial" w:cs="Arial"/>
                <w:b/>
                <w:sz w:val="20"/>
              </w:rPr>
              <w:t>Način sodelovanja v projektu</w:t>
            </w:r>
            <w:r w:rsidR="00D823D3">
              <w:rPr>
                <w:rFonts w:ascii="Arial" w:hAnsi="Arial" w:cs="Arial"/>
                <w:b/>
                <w:sz w:val="20"/>
              </w:rPr>
              <w:t xml:space="preserve"> </w:t>
            </w:r>
            <w:r w:rsidR="00D823D3" w:rsidRPr="00D823D3">
              <w:rPr>
                <w:rFonts w:ascii="Arial" w:hAnsi="Arial" w:cs="Arial"/>
                <w:bCs/>
                <w:i/>
                <w:iCs/>
                <w:sz w:val="18"/>
                <w:szCs w:val="18"/>
              </w:rPr>
              <w:t>(z navedbo projektnega partnerja)</w:t>
            </w:r>
          </w:p>
        </w:tc>
      </w:tr>
      <w:tr w:rsidR="004F0024" w:rsidRPr="00031CCA" w14:paraId="71F28416" w14:textId="77777777" w:rsidTr="004F0024">
        <w:trPr>
          <w:trHeight w:val="473"/>
        </w:trPr>
        <w:tc>
          <w:tcPr>
            <w:tcW w:w="249" w:type="pct"/>
          </w:tcPr>
          <w:p w14:paraId="74F0BFF1" w14:textId="56DFA879" w:rsidR="004F0024" w:rsidRPr="00031CCA" w:rsidRDefault="004F0024" w:rsidP="004F368B">
            <w:pPr>
              <w:rPr>
                <w:rFonts w:ascii="Arial" w:hAnsi="Arial" w:cs="Arial"/>
                <w:sz w:val="20"/>
              </w:rPr>
            </w:pPr>
            <w:r>
              <w:rPr>
                <w:rFonts w:ascii="Arial" w:hAnsi="Arial" w:cs="Arial"/>
                <w:sz w:val="20"/>
              </w:rPr>
              <w:t>1</w:t>
            </w:r>
          </w:p>
        </w:tc>
        <w:tc>
          <w:tcPr>
            <w:tcW w:w="1319" w:type="pct"/>
          </w:tcPr>
          <w:p w14:paraId="12A01EF6" w14:textId="217DDF6B" w:rsidR="004F0024" w:rsidRPr="00031CCA" w:rsidRDefault="004F0024" w:rsidP="004F368B">
            <w:pPr>
              <w:rPr>
                <w:rFonts w:ascii="Arial" w:hAnsi="Arial" w:cs="Arial"/>
                <w:sz w:val="20"/>
              </w:rPr>
            </w:pPr>
          </w:p>
        </w:tc>
        <w:tc>
          <w:tcPr>
            <w:tcW w:w="1774" w:type="pct"/>
          </w:tcPr>
          <w:p w14:paraId="23D09125" w14:textId="77777777" w:rsidR="004F0024" w:rsidRPr="00031CCA" w:rsidRDefault="004F0024" w:rsidP="004F368B">
            <w:pPr>
              <w:rPr>
                <w:rFonts w:ascii="Arial" w:hAnsi="Arial" w:cs="Arial"/>
                <w:sz w:val="20"/>
              </w:rPr>
            </w:pPr>
          </w:p>
        </w:tc>
        <w:tc>
          <w:tcPr>
            <w:tcW w:w="1658" w:type="pct"/>
          </w:tcPr>
          <w:p w14:paraId="135D00C0" w14:textId="77777777" w:rsidR="004F0024" w:rsidRPr="00031CCA" w:rsidRDefault="004F0024" w:rsidP="004F368B">
            <w:pPr>
              <w:rPr>
                <w:rFonts w:ascii="Arial" w:hAnsi="Arial" w:cs="Arial"/>
                <w:sz w:val="20"/>
              </w:rPr>
            </w:pPr>
          </w:p>
        </w:tc>
      </w:tr>
      <w:tr w:rsidR="004F0024" w:rsidRPr="00031CCA" w14:paraId="19B2E351" w14:textId="77777777" w:rsidTr="004F0024">
        <w:trPr>
          <w:trHeight w:val="473"/>
        </w:trPr>
        <w:tc>
          <w:tcPr>
            <w:tcW w:w="249" w:type="pct"/>
          </w:tcPr>
          <w:p w14:paraId="6DF2B7E8" w14:textId="5D4F0D9C" w:rsidR="004F0024" w:rsidRPr="00031CCA" w:rsidRDefault="004F0024" w:rsidP="004F368B">
            <w:pPr>
              <w:rPr>
                <w:rFonts w:ascii="Arial" w:hAnsi="Arial" w:cs="Arial"/>
                <w:sz w:val="20"/>
              </w:rPr>
            </w:pPr>
            <w:r>
              <w:rPr>
                <w:rFonts w:ascii="Arial" w:hAnsi="Arial" w:cs="Arial"/>
                <w:sz w:val="20"/>
              </w:rPr>
              <w:t>2</w:t>
            </w:r>
          </w:p>
        </w:tc>
        <w:tc>
          <w:tcPr>
            <w:tcW w:w="1319" w:type="pct"/>
          </w:tcPr>
          <w:p w14:paraId="7FC244FD" w14:textId="5E0B2E0E" w:rsidR="004F0024" w:rsidRPr="00031CCA" w:rsidRDefault="004F0024" w:rsidP="004F368B">
            <w:pPr>
              <w:rPr>
                <w:rFonts w:ascii="Arial" w:hAnsi="Arial" w:cs="Arial"/>
                <w:sz w:val="20"/>
              </w:rPr>
            </w:pPr>
          </w:p>
        </w:tc>
        <w:tc>
          <w:tcPr>
            <w:tcW w:w="1774" w:type="pct"/>
          </w:tcPr>
          <w:p w14:paraId="5ADD87A2" w14:textId="77777777" w:rsidR="004F0024" w:rsidRPr="00031CCA" w:rsidRDefault="004F0024" w:rsidP="004F368B">
            <w:pPr>
              <w:rPr>
                <w:rFonts w:ascii="Arial" w:hAnsi="Arial" w:cs="Arial"/>
                <w:sz w:val="20"/>
              </w:rPr>
            </w:pPr>
          </w:p>
        </w:tc>
        <w:tc>
          <w:tcPr>
            <w:tcW w:w="1658" w:type="pct"/>
          </w:tcPr>
          <w:p w14:paraId="7FA93713" w14:textId="77777777" w:rsidR="004F0024" w:rsidRPr="00031CCA" w:rsidRDefault="004F0024" w:rsidP="004F368B">
            <w:pPr>
              <w:rPr>
                <w:rFonts w:ascii="Arial" w:hAnsi="Arial" w:cs="Arial"/>
                <w:sz w:val="20"/>
              </w:rPr>
            </w:pPr>
          </w:p>
        </w:tc>
      </w:tr>
      <w:tr w:rsidR="004F0024" w:rsidRPr="00031CCA" w14:paraId="6FB37DCB" w14:textId="77777777" w:rsidTr="004F0024">
        <w:trPr>
          <w:trHeight w:val="473"/>
        </w:trPr>
        <w:tc>
          <w:tcPr>
            <w:tcW w:w="249" w:type="pct"/>
          </w:tcPr>
          <w:p w14:paraId="6661C4E3" w14:textId="3CCA09D7" w:rsidR="004F0024" w:rsidRPr="00031CCA" w:rsidRDefault="004F0024" w:rsidP="004F368B">
            <w:pPr>
              <w:rPr>
                <w:rFonts w:ascii="Arial" w:hAnsi="Arial" w:cs="Arial"/>
                <w:sz w:val="20"/>
              </w:rPr>
            </w:pPr>
            <w:r>
              <w:rPr>
                <w:rFonts w:ascii="Arial" w:hAnsi="Arial" w:cs="Arial"/>
                <w:sz w:val="20"/>
              </w:rPr>
              <w:t>3</w:t>
            </w:r>
          </w:p>
        </w:tc>
        <w:tc>
          <w:tcPr>
            <w:tcW w:w="1319" w:type="pct"/>
          </w:tcPr>
          <w:p w14:paraId="7EC76760" w14:textId="6FA34A2E" w:rsidR="004F0024" w:rsidRPr="00031CCA" w:rsidRDefault="004F0024" w:rsidP="004F368B">
            <w:pPr>
              <w:rPr>
                <w:rFonts w:ascii="Arial" w:hAnsi="Arial" w:cs="Arial"/>
                <w:sz w:val="20"/>
              </w:rPr>
            </w:pPr>
          </w:p>
        </w:tc>
        <w:tc>
          <w:tcPr>
            <w:tcW w:w="1774" w:type="pct"/>
          </w:tcPr>
          <w:p w14:paraId="42D5BC9F" w14:textId="77777777" w:rsidR="004F0024" w:rsidRPr="00031CCA" w:rsidRDefault="004F0024" w:rsidP="004F368B">
            <w:pPr>
              <w:rPr>
                <w:rFonts w:ascii="Arial" w:hAnsi="Arial" w:cs="Arial"/>
                <w:sz w:val="20"/>
              </w:rPr>
            </w:pPr>
          </w:p>
        </w:tc>
        <w:tc>
          <w:tcPr>
            <w:tcW w:w="1658" w:type="pct"/>
          </w:tcPr>
          <w:p w14:paraId="1CB1E539" w14:textId="77777777" w:rsidR="004F0024" w:rsidRPr="00031CCA" w:rsidRDefault="004F0024" w:rsidP="004F368B">
            <w:pPr>
              <w:rPr>
                <w:rFonts w:ascii="Arial" w:hAnsi="Arial" w:cs="Arial"/>
                <w:sz w:val="20"/>
              </w:rPr>
            </w:pPr>
          </w:p>
        </w:tc>
      </w:tr>
      <w:tr w:rsidR="004F0024" w:rsidRPr="00031CCA" w14:paraId="63B873E9" w14:textId="77777777" w:rsidTr="004F0024">
        <w:trPr>
          <w:trHeight w:val="473"/>
        </w:trPr>
        <w:tc>
          <w:tcPr>
            <w:tcW w:w="249" w:type="pct"/>
          </w:tcPr>
          <w:p w14:paraId="715F50ED" w14:textId="2DE853B9" w:rsidR="004F0024" w:rsidRPr="00031CCA" w:rsidRDefault="004F0024" w:rsidP="004F368B">
            <w:pPr>
              <w:rPr>
                <w:rFonts w:ascii="Arial" w:hAnsi="Arial" w:cs="Arial"/>
                <w:sz w:val="20"/>
              </w:rPr>
            </w:pPr>
            <w:r>
              <w:rPr>
                <w:rFonts w:ascii="Arial" w:hAnsi="Arial" w:cs="Arial"/>
                <w:sz w:val="20"/>
              </w:rPr>
              <w:t>4</w:t>
            </w:r>
          </w:p>
        </w:tc>
        <w:tc>
          <w:tcPr>
            <w:tcW w:w="1319" w:type="pct"/>
          </w:tcPr>
          <w:p w14:paraId="53EDB687" w14:textId="6E37E529" w:rsidR="004F0024" w:rsidRPr="00031CCA" w:rsidRDefault="004F0024" w:rsidP="004F368B">
            <w:pPr>
              <w:rPr>
                <w:rFonts w:ascii="Arial" w:hAnsi="Arial" w:cs="Arial"/>
                <w:sz w:val="20"/>
              </w:rPr>
            </w:pPr>
          </w:p>
        </w:tc>
        <w:tc>
          <w:tcPr>
            <w:tcW w:w="1774" w:type="pct"/>
          </w:tcPr>
          <w:p w14:paraId="61803487" w14:textId="77777777" w:rsidR="004F0024" w:rsidRPr="00031CCA" w:rsidRDefault="004F0024" w:rsidP="004F368B">
            <w:pPr>
              <w:rPr>
                <w:rFonts w:ascii="Arial" w:hAnsi="Arial" w:cs="Arial"/>
                <w:b/>
                <w:sz w:val="20"/>
              </w:rPr>
            </w:pPr>
          </w:p>
        </w:tc>
        <w:tc>
          <w:tcPr>
            <w:tcW w:w="1658" w:type="pct"/>
          </w:tcPr>
          <w:p w14:paraId="0E6C16EE" w14:textId="77777777" w:rsidR="004F0024" w:rsidRPr="00031CCA" w:rsidRDefault="004F0024" w:rsidP="003D1CF1">
            <w:pPr>
              <w:keepNext/>
              <w:rPr>
                <w:rFonts w:ascii="Arial" w:hAnsi="Arial" w:cs="Arial"/>
                <w:b/>
                <w:sz w:val="20"/>
              </w:rPr>
            </w:pPr>
          </w:p>
        </w:tc>
      </w:tr>
      <w:tr w:rsidR="004F0024" w:rsidRPr="00031CCA" w14:paraId="1458A915" w14:textId="77777777" w:rsidTr="004F0024">
        <w:trPr>
          <w:trHeight w:val="473"/>
        </w:trPr>
        <w:tc>
          <w:tcPr>
            <w:tcW w:w="249" w:type="pct"/>
          </w:tcPr>
          <w:p w14:paraId="67C3A36C" w14:textId="44E0B926" w:rsidR="004F0024" w:rsidRPr="00031CCA" w:rsidRDefault="004F0024" w:rsidP="004F368B">
            <w:pPr>
              <w:rPr>
                <w:rFonts w:ascii="Arial" w:hAnsi="Arial" w:cs="Arial"/>
                <w:sz w:val="20"/>
              </w:rPr>
            </w:pPr>
            <w:r>
              <w:rPr>
                <w:rFonts w:ascii="Arial" w:hAnsi="Arial" w:cs="Arial"/>
                <w:sz w:val="20"/>
              </w:rPr>
              <w:lastRenderedPageBreak/>
              <w:t>5</w:t>
            </w:r>
          </w:p>
        </w:tc>
        <w:tc>
          <w:tcPr>
            <w:tcW w:w="1319" w:type="pct"/>
          </w:tcPr>
          <w:p w14:paraId="57614DC9" w14:textId="77777777" w:rsidR="004F0024" w:rsidRPr="00031CCA" w:rsidRDefault="004F0024" w:rsidP="004F368B">
            <w:pPr>
              <w:rPr>
                <w:rFonts w:ascii="Arial" w:hAnsi="Arial" w:cs="Arial"/>
                <w:sz w:val="20"/>
              </w:rPr>
            </w:pPr>
          </w:p>
        </w:tc>
        <w:tc>
          <w:tcPr>
            <w:tcW w:w="1774" w:type="pct"/>
          </w:tcPr>
          <w:p w14:paraId="4AF1F2E8" w14:textId="77777777" w:rsidR="004F0024" w:rsidRPr="00031CCA" w:rsidRDefault="004F0024" w:rsidP="004F368B">
            <w:pPr>
              <w:rPr>
                <w:rFonts w:ascii="Arial" w:hAnsi="Arial" w:cs="Arial"/>
                <w:b/>
                <w:sz w:val="20"/>
              </w:rPr>
            </w:pPr>
          </w:p>
        </w:tc>
        <w:tc>
          <w:tcPr>
            <w:tcW w:w="1658" w:type="pct"/>
          </w:tcPr>
          <w:p w14:paraId="3F0094C9" w14:textId="77777777" w:rsidR="004F0024" w:rsidRPr="00031CCA" w:rsidRDefault="004F0024" w:rsidP="003D1CF1">
            <w:pPr>
              <w:keepNext/>
              <w:rPr>
                <w:rFonts w:ascii="Arial" w:hAnsi="Arial" w:cs="Arial"/>
                <w:b/>
                <w:sz w:val="20"/>
              </w:rPr>
            </w:pPr>
          </w:p>
        </w:tc>
      </w:tr>
      <w:tr w:rsidR="004F0024" w:rsidRPr="00031CCA" w14:paraId="6E475D60" w14:textId="77777777" w:rsidTr="004F0024">
        <w:trPr>
          <w:trHeight w:val="473"/>
        </w:trPr>
        <w:tc>
          <w:tcPr>
            <w:tcW w:w="249" w:type="pct"/>
          </w:tcPr>
          <w:p w14:paraId="285B37BD" w14:textId="7C2BB194" w:rsidR="004F0024" w:rsidRPr="00031CCA" w:rsidRDefault="004F0024" w:rsidP="004F368B">
            <w:pPr>
              <w:rPr>
                <w:rFonts w:ascii="Arial" w:hAnsi="Arial" w:cs="Arial"/>
                <w:sz w:val="20"/>
              </w:rPr>
            </w:pPr>
            <w:r>
              <w:rPr>
                <w:rFonts w:ascii="Arial" w:hAnsi="Arial" w:cs="Arial"/>
                <w:sz w:val="20"/>
              </w:rPr>
              <w:t>6</w:t>
            </w:r>
          </w:p>
        </w:tc>
        <w:tc>
          <w:tcPr>
            <w:tcW w:w="1319" w:type="pct"/>
          </w:tcPr>
          <w:p w14:paraId="4E760E79" w14:textId="77777777" w:rsidR="004F0024" w:rsidRPr="00031CCA" w:rsidRDefault="004F0024" w:rsidP="004F368B">
            <w:pPr>
              <w:rPr>
                <w:rFonts w:ascii="Arial" w:hAnsi="Arial" w:cs="Arial"/>
                <w:sz w:val="20"/>
              </w:rPr>
            </w:pPr>
          </w:p>
        </w:tc>
        <w:tc>
          <w:tcPr>
            <w:tcW w:w="1774" w:type="pct"/>
          </w:tcPr>
          <w:p w14:paraId="2216165E" w14:textId="77777777" w:rsidR="004F0024" w:rsidRPr="00031CCA" w:rsidRDefault="004F0024" w:rsidP="004F368B">
            <w:pPr>
              <w:rPr>
                <w:rFonts w:ascii="Arial" w:hAnsi="Arial" w:cs="Arial"/>
                <w:b/>
                <w:sz w:val="20"/>
              </w:rPr>
            </w:pPr>
          </w:p>
        </w:tc>
        <w:tc>
          <w:tcPr>
            <w:tcW w:w="1658" w:type="pct"/>
          </w:tcPr>
          <w:p w14:paraId="4464E8E4" w14:textId="77777777" w:rsidR="004F0024" w:rsidRPr="00031CCA" w:rsidRDefault="004F0024" w:rsidP="003D1CF1">
            <w:pPr>
              <w:keepNext/>
              <w:rPr>
                <w:rFonts w:ascii="Arial" w:hAnsi="Arial" w:cs="Arial"/>
                <w:b/>
                <w:sz w:val="20"/>
              </w:rPr>
            </w:pPr>
          </w:p>
        </w:tc>
      </w:tr>
      <w:tr w:rsidR="004F0024" w:rsidRPr="00031CCA" w14:paraId="6D461BA6" w14:textId="77777777" w:rsidTr="004F0024">
        <w:trPr>
          <w:trHeight w:val="473"/>
        </w:trPr>
        <w:tc>
          <w:tcPr>
            <w:tcW w:w="249" w:type="pct"/>
          </w:tcPr>
          <w:p w14:paraId="42D610F4" w14:textId="3348859C" w:rsidR="004F0024" w:rsidRPr="00031CCA" w:rsidRDefault="004F0024" w:rsidP="004F368B">
            <w:pPr>
              <w:rPr>
                <w:rFonts w:ascii="Arial" w:hAnsi="Arial" w:cs="Arial"/>
                <w:sz w:val="20"/>
              </w:rPr>
            </w:pPr>
            <w:r>
              <w:rPr>
                <w:rFonts w:ascii="Arial" w:hAnsi="Arial" w:cs="Arial"/>
                <w:sz w:val="20"/>
              </w:rPr>
              <w:t>7</w:t>
            </w:r>
          </w:p>
        </w:tc>
        <w:tc>
          <w:tcPr>
            <w:tcW w:w="1319" w:type="pct"/>
          </w:tcPr>
          <w:p w14:paraId="29553BD4" w14:textId="77777777" w:rsidR="004F0024" w:rsidRPr="00031CCA" w:rsidRDefault="004F0024" w:rsidP="004F368B">
            <w:pPr>
              <w:rPr>
                <w:rFonts w:ascii="Arial" w:hAnsi="Arial" w:cs="Arial"/>
                <w:sz w:val="20"/>
              </w:rPr>
            </w:pPr>
          </w:p>
        </w:tc>
        <w:tc>
          <w:tcPr>
            <w:tcW w:w="1774" w:type="pct"/>
          </w:tcPr>
          <w:p w14:paraId="45E51007" w14:textId="77777777" w:rsidR="004F0024" w:rsidRPr="00031CCA" w:rsidRDefault="004F0024" w:rsidP="004F368B">
            <w:pPr>
              <w:rPr>
                <w:rFonts w:ascii="Arial" w:hAnsi="Arial" w:cs="Arial"/>
                <w:b/>
                <w:sz w:val="20"/>
              </w:rPr>
            </w:pPr>
          </w:p>
        </w:tc>
        <w:tc>
          <w:tcPr>
            <w:tcW w:w="1658" w:type="pct"/>
          </w:tcPr>
          <w:p w14:paraId="7FA4B87A" w14:textId="77777777" w:rsidR="004F0024" w:rsidRPr="00031CCA" w:rsidRDefault="004F0024" w:rsidP="003D1CF1">
            <w:pPr>
              <w:keepNext/>
              <w:rPr>
                <w:rFonts w:ascii="Arial" w:hAnsi="Arial" w:cs="Arial"/>
                <w:b/>
                <w:sz w:val="20"/>
              </w:rPr>
            </w:pPr>
          </w:p>
        </w:tc>
      </w:tr>
      <w:tr w:rsidR="004F0024" w:rsidRPr="00031CCA" w14:paraId="56D57B15" w14:textId="77777777" w:rsidTr="004F0024">
        <w:trPr>
          <w:trHeight w:val="473"/>
        </w:trPr>
        <w:tc>
          <w:tcPr>
            <w:tcW w:w="249" w:type="pct"/>
          </w:tcPr>
          <w:p w14:paraId="359FAEE9" w14:textId="003A7B7B" w:rsidR="004F0024" w:rsidRPr="00031CCA" w:rsidRDefault="004F0024" w:rsidP="004F368B">
            <w:pPr>
              <w:rPr>
                <w:rFonts w:ascii="Arial" w:hAnsi="Arial" w:cs="Arial"/>
                <w:sz w:val="20"/>
              </w:rPr>
            </w:pPr>
            <w:r>
              <w:rPr>
                <w:rFonts w:ascii="Arial" w:hAnsi="Arial" w:cs="Arial"/>
                <w:sz w:val="20"/>
              </w:rPr>
              <w:t>8</w:t>
            </w:r>
          </w:p>
        </w:tc>
        <w:tc>
          <w:tcPr>
            <w:tcW w:w="1319" w:type="pct"/>
          </w:tcPr>
          <w:p w14:paraId="4A05E102" w14:textId="77777777" w:rsidR="004F0024" w:rsidRPr="00031CCA" w:rsidRDefault="004F0024" w:rsidP="004F368B">
            <w:pPr>
              <w:rPr>
                <w:rFonts w:ascii="Arial" w:hAnsi="Arial" w:cs="Arial"/>
                <w:sz w:val="20"/>
              </w:rPr>
            </w:pPr>
          </w:p>
        </w:tc>
        <w:tc>
          <w:tcPr>
            <w:tcW w:w="1774" w:type="pct"/>
          </w:tcPr>
          <w:p w14:paraId="5E95E4B0" w14:textId="77777777" w:rsidR="004F0024" w:rsidRPr="00031CCA" w:rsidRDefault="004F0024" w:rsidP="004F368B">
            <w:pPr>
              <w:rPr>
                <w:rFonts w:ascii="Arial" w:hAnsi="Arial" w:cs="Arial"/>
                <w:b/>
                <w:sz w:val="20"/>
              </w:rPr>
            </w:pPr>
          </w:p>
        </w:tc>
        <w:tc>
          <w:tcPr>
            <w:tcW w:w="1658" w:type="pct"/>
          </w:tcPr>
          <w:p w14:paraId="37732169" w14:textId="77777777" w:rsidR="004F0024" w:rsidRPr="00031CCA" w:rsidRDefault="004F0024" w:rsidP="003D1CF1">
            <w:pPr>
              <w:keepNext/>
              <w:rPr>
                <w:rFonts w:ascii="Arial" w:hAnsi="Arial" w:cs="Arial"/>
                <w:b/>
                <w:sz w:val="20"/>
              </w:rPr>
            </w:pPr>
          </w:p>
        </w:tc>
      </w:tr>
      <w:tr w:rsidR="004F0024" w:rsidRPr="00031CCA" w14:paraId="35DF42EE" w14:textId="77777777" w:rsidTr="004F0024">
        <w:trPr>
          <w:trHeight w:val="473"/>
        </w:trPr>
        <w:tc>
          <w:tcPr>
            <w:tcW w:w="249" w:type="pct"/>
          </w:tcPr>
          <w:p w14:paraId="5760CE63" w14:textId="2EBF8365" w:rsidR="004F0024" w:rsidRDefault="004F0024" w:rsidP="004F368B">
            <w:pPr>
              <w:rPr>
                <w:rFonts w:ascii="Arial" w:hAnsi="Arial" w:cs="Arial"/>
                <w:sz w:val="20"/>
              </w:rPr>
            </w:pPr>
            <w:r>
              <w:rPr>
                <w:rFonts w:ascii="Arial" w:hAnsi="Arial" w:cs="Arial"/>
                <w:sz w:val="20"/>
              </w:rPr>
              <w:t>9</w:t>
            </w:r>
          </w:p>
        </w:tc>
        <w:tc>
          <w:tcPr>
            <w:tcW w:w="1319" w:type="pct"/>
          </w:tcPr>
          <w:p w14:paraId="37DA7DCA" w14:textId="77777777" w:rsidR="004F0024" w:rsidRPr="00031CCA" w:rsidRDefault="004F0024" w:rsidP="004F368B">
            <w:pPr>
              <w:rPr>
                <w:rFonts w:ascii="Arial" w:hAnsi="Arial" w:cs="Arial"/>
                <w:sz w:val="20"/>
              </w:rPr>
            </w:pPr>
          </w:p>
        </w:tc>
        <w:tc>
          <w:tcPr>
            <w:tcW w:w="1774" w:type="pct"/>
          </w:tcPr>
          <w:p w14:paraId="54186F58" w14:textId="77777777" w:rsidR="004F0024" w:rsidRPr="00031CCA" w:rsidRDefault="004F0024" w:rsidP="004F368B">
            <w:pPr>
              <w:rPr>
                <w:rFonts w:ascii="Arial" w:hAnsi="Arial" w:cs="Arial"/>
                <w:b/>
                <w:sz w:val="20"/>
              </w:rPr>
            </w:pPr>
          </w:p>
        </w:tc>
        <w:tc>
          <w:tcPr>
            <w:tcW w:w="1658" w:type="pct"/>
          </w:tcPr>
          <w:p w14:paraId="48746F51" w14:textId="77777777" w:rsidR="004F0024" w:rsidRPr="00031CCA" w:rsidRDefault="004F0024" w:rsidP="003D1CF1">
            <w:pPr>
              <w:keepNext/>
              <w:rPr>
                <w:rFonts w:ascii="Arial" w:hAnsi="Arial" w:cs="Arial"/>
                <w:b/>
                <w:sz w:val="20"/>
              </w:rPr>
            </w:pPr>
          </w:p>
        </w:tc>
      </w:tr>
      <w:tr w:rsidR="004F0024" w:rsidRPr="00031CCA" w14:paraId="3728AE9D" w14:textId="77777777" w:rsidTr="004F0024">
        <w:trPr>
          <w:trHeight w:val="473"/>
        </w:trPr>
        <w:tc>
          <w:tcPr>
            <w:tcW w:w="249" w:type="pct"/>
          </w:tcPr>
          <w:p w14:paraId="51176965" w14:textId="6E41D72D" w:rsidR="004F0024" w:rsidRDefault="004F0024" w:rsidP="004F368B">
            <w:pPr>
              <w:rPr>
                <w:rFonts w:ascii="Arial" w:hAnsi="Arial" w:cs="Arial"/>
                <w:sz w:val="20"/>
              </w:rPr>
            </w:pPr>
            <w:r>
              <w:rPr>
                <w:rFonts w:ascii="Arial" w:hAnsi="Arial" w:cs="Arial"/>
                <w:sz w:val="20"/>
              </w:rPr>
              <w:t>10</w:t>
            </w:r>
          </w:p>
        </w:tc>
        <w:tc>
          <w:tcPr>
            <w:tcW w:w="1319" w:type="pct"/>
          </w:tcPr>
          <w:p w14:paraId="0A3325BB" w14:textId="77777777" w:rsidR="004F0024" w:rsidRPr="00031CCA" w:rsidRDefault="004F0024" w:rsidP="004F368B">
            <w:pPr>
              <w:rPr>
                <w:rFonts w:ascii="Arial" w:hAnsi="Arial" w:cs="Arial"/>
                <w:sz w:val="20"/>
              </w:rPr>
            </w:pPr>
          </w:p>
        </w:tc>
        <w:tc>
          <w:tcPr>
            <w:tcW w:w="1774" w:type="pct"/>
          </w:tcPr>
          <w:p w14:paraId="673B28D5" w14:textId="77777777" w:rsidR="004F0024" w:rsidRPr="00031CCA" w:rsidRDefault="004F0024" w:rsidP="004F368B">
            <w:pPr>
              <w:rPr>
                <w:rFonts w:ascii="Arial" w:hAnsi="Arial" w:cs="Arial"/>
                <w:b/>
                <w:sz w:val="20"/>
              </w:rPr>
            </w:pPr>
          </w:p>
        </w:tc>
        <w:tc>
          <w:tcPr>
            <w:tcW w:w="1658" w:type="pct"/>
          </w:tcPr>
          <w:p w14:paraId="639A7288" w14:textId="77777777" w:rsidR="004F0024" w:rsidRPr="00031CCA" w:rsidRDefault="004F0024" w:rsidP="003D1CF1">
            <w:pPr>
              <w:keepNext/>
              <w:rPr>
                <w:rFonts w:ascii="Arial" w:hAnsi="Arial" w:cs="Arial"/>
                <w:b/>
                <w:sz w:val="20"/>
              </w:rPr>
            </w:pPr>
          </w:p>
        </w:tc>
      </w:tr>
      <w:tr w:rsidR="004F0024" w:rsidRPr="00031CCA" w14:paraId="64CE175C" w14:textId="77777777" w:rsidTr="004F0024">
        <w:trPr>
          <w:trHeight w:val="473"/>
        </w:trPr>
        <w:tc>
          <w:tcPr>
            <w:tcW w:w="249" w:type="pct"/>
          </w:tcPr>
          <w:p w14:paraId="0EBCE07B" w14:textId="48AA3F35" w:rsidR="004F0024" w:rsidRDefault="004F0024" w:rsidP="004F368B">
            <w:pPr>
              <w:rPr>
                <w:rFonts w:ascii="Arial" w:hAnsi="Arial" w:cs="Arial"/>
                <w:sz w:val="20"/>
              </w:rPr>
            </w:pPr>
            <w:r>
              <w:rPr>
                <w:rFonts w:ascii="Arial" w:hAnsi="Arial" w:cs="Arial"/>
                <w:sz w:val="20"/>
              </w:rPr>
              <w:t>11</w:t>
            </w:r>
          </w:p>
        </w:tc>
        <w:tc>
          <w:tcPr>
            <w:tcW w:w="1319" w:type="pct"/>
          </w:tcPr>
          <w:p w14:paraId="7EFC914B" w14:textId="77777777" w:rsidR="004F0024" w:rsidRPr="00031CCA" w:rsidRDefault="004F0024" w:rsidP="004F368B">
            <w:pPr>
              <w:rPr>
                <w:rFonts w:ascii="Arial" w:hAnsi="Arial" w:cs="Arial"/>
                <w:sz w:val="20"/>
              </w:rPr>
            </w:pPr>
          </w:p>
        </w:tc>
        <w:tc>
          <w:tcPr>
            <w:tcW w:w="1774" w:type="pct"/>
          </w:tcPr>
          <w:p w14:paraId="3A5ED671" w14:textId="77777777" w:rsidR="004F0024" w:rsidRPr="00031CCA" w:rsidRDefault="004F0024" w:rsidP="004F368B">
            <w:pPr>
              <w:rPr>
                <w:rFonts w:ascii="Arial" w:hAnsi="Arial" w:cs="Arial"/>
                <w:b/>
                <w:sz w:val="20"/>
              </w:rPr>
            </w:pPr>
          </w:p>
        </w:tc>
        <w:tc>
          <w:tcPr>
            <w:tcW w:w="1658" w:type="pct"/>
          </w:tcPr>
          <w:p w14:paraId="635591FA" w14:textId="77777777" w:rsidR="004F0024" w:rsidRPr="00031CCA" w:rsidRDefault="004F0024" w:rsidP="003D1CF1">
            <w:pPr>
              <w:keepNext/>
              <w:rPr>
                <w:rFonts w:ascii="Arial" w:hAnsi="Arial" w:cs="Arial"/>
                <w:b/>
                <w:sz w:val="20"/>
              </w:rPr>
            </w:pPr>
          </w:p>
        </w:tc>
      </w:tr>
      <w:tr w:rsidR="004F0024" w:rsidRPr="00031CCA" w14:paraId="49398B5F" w14:textId="77777777" w:rsidTr="004F0024">
        <w:trPr>
          <w:trHeight w:val="473"/>
        </w:trPr>
        <w:tc>
          <w:tcPr>
            <w:tcW w:w="249" w:type="pct"/>
          </w:tcPr>
          <w:p w14:paraId="516301B5" w14:textId="487E2E6A" w:rsidR="004F0024" w:rsidRDefault="004F0024" w:rsidP="004F368B">
            <w:pPr>
              <w:rPr>
                <w:rFonts w:ascii="Arial" w:hAnsi="Arial" w:cs="Arial"/>
                <w:sz w:val="20"/>
              </w:rPr>
            </w:pPr>
            <w:r>
              <w:rPr>
                <w:rFonts w:ascii="Arial" w:hAnsi="Arial" w:cs="Arial"/>
                <w:sz w:val="20"/>
              </w:rPr>
              <w:t>12</w:t>
            </w:r>
          </w:p>
        </w:tc>
        <w:tc>
          <w:tcPr>
            <w:tcW w:w="1319" w:type="pct"/>
          </w:tcPr>
          <w:p w14:paraId="5E455C10" w14:textId="77777777" w:rsidR="004F0024" w:rsidRPr="00031CCA" w:rsidRDefault="004F0024" w:rsidP="004F368B">
            <w:pPr>
              <w:rPr>
                <w:rFonts w:ascii="Arial" w:hAnsi="Arial" w:cs="Arial"/>
                <w:sz w:val="20"/>
              </w:rPr>
            </w:pPr>
          </w:p>
        </w:tc>
        <w:tc>
          <w:tcPr>
            <w:tcW w:w="1774" w:type="pct"/>
          </w:tcPr>
          <w:p w14:paraId="25E9AD74" w14:textId="77777777" w:rsidR="004F0024" w:rsidRPr="00031CCA" w:rsidRDefault="004F0024" w:rsidP="004F368B">
            <w:pPr>
              <w:rPr>
                <w:rFonts w:ascii="Arial" w:hAnsi="Arial" w:cs="Arial"/>
                <w:b/>
                <w:sz w:val="20"/>
              </w:rPr>
            </w:pPr>
          </w:p>
        </w:tc>
        <w:tc>
          <w:tcPr>
            <w:tcW w:w="1658" w:type="pct"/>
          </w:tcPr>
          <w:p w14:paraId="10AFF43D" w14:textId="77777777" w:rsidR="004F0024" w:rsidRPr="00031CCA" w:rsidRDefault="004F0024" w:rsidP="003D1CF1">
            <w:pPr>
              <w:keepNext/>
              <w:rPr>
                <w:rFonts w:ascii="Arial" w:hAnsi="Arial" w:cs="Arial"/>
                <w:b/>
                <w:sz w:val="20"/>
              </w:rPr>
            </w:pPr>
          </w:p>
        </w:tc>
      </w:tr>
      <w:tr w:rsidR="004F0024" w:rsidRPr="00031CCA" w14:paraId="2E0C0156" w14:textId="77777777" w:rsidTr="004F0024">
        <w:trPr>
          <w:trHeight w:val="473"/>
        </w:trPr>
        <w:tc>
          <w:tcPr>
            <w:tcW w:w="249" w:type="pct"/>
          </w:tcPr>
          <w:p w14:paraId="3FA492BB" w14:textId="1DCDEE41" w:rsidR="004F0024" w:rsidRDefault="004F0024" w:rsidP="004F368B">
            <w:pPr>
              <w:rPr>
                <w:rFonts w:ascii="Arial" w:hAnsi="Arial" w:cs="Arial"/>
                <w:sz w:val="20"/>
              </w:rPr>
            </w:pPr>
            <w:r>
              <w:rPr>
                <w:rFonts w:ascii="Arial" w:hAnsi="Arial" w:cs="Arial"/>
                <w:sz w:val="20"/>
              </w:rPr>
              <w:t>13</w:t>
            </w:r>
          </w:p>
        </w:tc>
        <w:tc>
          <w:tcPr>
            <w:tcW w:w="1319" w:type="pct"/>
          </w:tcPr>
          <w:p w14:paraId="279DD3E5" w14:textId="77777777" w:rsidR="004F0024" w:rsidRPr="00031CCA" w:rsidRDefault="004F0024" w:rsidP="004F368B">
            <w:pPr>
              <w:rPr>
                <w:rFonts w:ascii="Arial" w:hAnsi="Arial" w:cs="Arial"/>
                <w:sz w:val="20"/>
              </w:rPr>
            </w:pPr>
          </w:p>
        </w:tc>
        <w:tc>
          <w:tcPr>
            <w:tcW w:w="1774" w:type="pct"/>
          </w:tcPr>
          <w:p w14:paraId="6CD6C85D" w14:textId="77777777" w:rsidR="004F0024" w:rsidRPr="00031CCA" w:rsidRDefault="004F0024" w:rsidP="004F368B">
            <w:pPr>
              <w:rPr>
                <w:rFonts w:ascii="Arial" w:hAnsi="Arial" w:cs="Arial"/>
                <w:b/>
                <w:sz w:val="20"/>
              </w:rPr>
            </w:pPr>
          </w:p>
        </w:tc>
        <w:tc>
          <w:tcPr>
            <w:tcW w:w="1658" w:type="pct"/>
          </w:tcPr>
          <w:p w14:paraId="06D17F44" w14:textId="77777777" w:rsidR="004F0024" w:rsidRPr="00031CCA" w:rsidRDefault="004F0024" w:rsidP="003D1CF1">
            <w:pPr>
              <w:keepNext/>
              <w:rPr>
                <w:rFonts w:ascii="Arial" w:hAnsi="Arial" w:cs="Arial"/>
                <w:b/>
                <w:sz w:val="20"/>
              </w:rPr>
            </w:pPr>
          </w:p>
        </w:tc>
      </w:tr>
      <w:tr w:rsidR="004F0024" w:rsidRPr="00031CCA" w14:paraId="53DFFFE3" w14:textId="77777777" w:rsidTr="004F0024">
        <w:trPr>
          <w:trHeight w:val="473"/>
        </w:trPr>
        <w:tc>
          <w:tcPr>
            <w:tcW w:w="249" w:type="pct"/>
          </w:tcPr>
          <w:p w14:paraId="1D9C0B79" w14:textId="4D681538" w:rsidR="004F0024" w:rsidRDefault="004F0024" w:rsidP="004F368B">
            <w:pPr>
              <w:rPr>
                <w:rFonts w:ascii="Arial" w:hAnsi="Arial" w:cs="Arial"/>
                <w:sz w:val="20"/>
              </w:rPr>
            </w:pPr>
            <w:r>
              <w:rPr>
                <w:rFonts w:ascii="Arial" w:hAnsi="Arial" w:cs="Arial"/>
                <w:sz w:val="20"/>
              </w:rPr>
              <w:t>14</w:t>
            </w:r>
          </w:p>
        </w:tc>
        <w:tc>
          <w:tcPr>
            <w:tcW w:w="1319" w:type="pct"/>
          </w:tcPr>
          <w:p w14:paraId="0670E286" w14:textId="77777777" w:rsidR="004F0024" w:rsidRPr="00031CCA" w:rsidRDefault="004F0024" w:rsidP="004F368B">
            <w:pPr>
              <w:rPr>
                <w:rFonts w:ascii="Arial" w:hAnsi="Arial" w:cs="Arial"/>
                <w:sz w:val="20"/>
              </w:rPr>
            </w:pPr>
          </w:p>
        </w:tc>
        <w:tc>
          <w:tcPr>
            <w:tcW w:w="1774" w:type="pct"/>
          </w:tcPr>
          <w:p w14:paraId="33AEDFAF" w14:textId="77777777" w:rsidR="004F0024" w:rsidRPr="00031CCA" w:rsidRDefault="004F0024" w:rsidP="004F368B">
            <w:pPr>
              <w:rPr>
                <w:rFonts w:ascii="Arial" w:hAnsi="Arial" w:cs="Arial"/>
                <w:b/>
                <w:sz w:val="20"/>
              </w:rPr>
            </w:pPr>
          </w:p>
        </w:tc>
        <w:tc>
          <w:tcPr>
            <w:tcW w:w="1658" w:type="pct"/>
          </w:tcPr>
          <w:p w14:paraId="56C80E78" w14:textId="77777777" w:rsidR="004F0024" w:rsidRPr="00031CCA" w:rsidRDefault="004F0024" w:rsidP="003D1CF1">
            <w:pPr>
              <w:keepNext/>
              <w:rPr>
                <w:rFonts w:ascii="Arial" w:hAnsi="Arial" w:cs="Arial"/>
                <w:b/>
                <w:sz w:val="20"/>
              </w:rPr>
            </w:pPr>
          </w:p>
        </w:tc>
      </w:tr>
      <w:tr w:rsidR="004F0024" w:rsidRPr="00031CCA" w14:paraId="5E10A818" w14:textId="77777777" w:rsidTr="004F0024">
        <w:trPr>
          <w:trHeight w:val="473"/>
        </w:trPr>
        <w:tc>
          <w:tcPr>
            <w:tcW w:w="249" w:type="pct"/>
          </w:tcPr>
          <w:p w14:paraId="53688FB0" w14:textId="620DD012" w:rsidR="004F0024" w:rsidRDefault="004F0024" w:rsidP="004F368B">
            <w:pPr>
              <w:rPr>
                <w:rFonts w:ascii="Arial" w:hAnsi="Arial" w:cs="Arial"/>
                <w:sz w:val="20"/>
              </w:rPr>
            </w:pPr>
            <w:r>
              <w:rPr>
                <w:rFonts w:ascii="Arial" w:hAnsi="Arial" w:cs="Arial"/>
                <w:sz w:val="20"/>
              </w:rPr>
              <w:t>15</w:t>
            </w:r>
          </w:p>
        </w:tc>
        <w:tc>
          <w:tcPr>
            <w:tcW w:w="1319" w:type="pct"/>
          </w:tcPr>
          <w:p w14:paraId="6D5D462D" w14:textId="77777777" w:rsidR="004F0024" w:rsidRPr="00031CCA" w:rsidRDefault="004F0024" w:rsidP="004F368B">
            <w:pPr>
              <w:rPr>
                <w:rFonts w:ascii="Arial" w:hAnsi="Arial" w:cs="Arial"/>
                <w:sz w:val="20"/>
              </w:rPr>
            </w:pPr>
          </w:p>
        </w:tc>
        <w:tc>
          <w:tcPr>
            <w:tcW w:w="1774" w:type="pct"/>
          </w:tcPr>
          <w:p w14:paraId="2E5A1420" w14:textId="77777777" w:rsidR="004F0024" w:rsidRPr="00031CCA" w:rsidRDefault="004F0024" w:rsidP="004F368B">
            <w:pPr>
              <w:rPr>
                <w:rFonts w:ascii="Arial" w:hAnsi="Arial" w:cs="Arial"/>
                <w:b/>
                <w:sz w:val="20"/>
              </w:rPr>
            </w:pPr>
          </w:p>
        </w:tc>
        <w:tc>
          <w:tcPr>
            <w:tcW w:w="1658" w:type="pct"/>
          </w:tcPr>
          <w:p w14:paraId="50C2D921" w14:textId="77777777" w:rsidR="004F0024" w:rsidRPr="00031CCA" w:rsidRDefault="004F0024" w:rsidP="003D1CF1">
            <w:pPr>
              <w:keepNext/>
              <w:rPr>
                <w:rFonts w:ascii="Arial" w:hAnsi="Arial" w:cs="Arial"/>
                <w:b/>
                <w:sz w:val="20"/>
              </w:rPr>
            </w:pPr>
          </w:p>
        </w:tc>
      </w:tr>
      <w:tr w:rsidR="004F0024" w:rsidRPr="00031CCA" w14:paraId="3BB3E332" w14:textId="77777777" w:rsidTr="004F0024">
        <w:trPr>
          <w:trHeight w:val="473"/>
        </w:trPr>
        <w:tc>
          <w:tcPr>
            <w:tcW w:w="249" w:type="pct"/>
          </w:tcPr>
          <w:p w14:paraId="400D8A25" w14:textId="20AC077C" w:rsidR="004F0024" w:rsidRDefault="004F0024" w:rsidP="004F368B">
            <w:pPr>
              <w:rPr>
                <w:rFonts w:ascii="Arial" w:hAnsi="Arial" w:cs="Arial"/>
                <w:sz w:val="20"/>
              </w:rPr>
            </w:pPr>
            <w:r>
              <w:rPr>
                <w:rFonts w:ascii="Arial" w:hAnsi="Arial" w:cs="Arial"/>
                <w:sz w:val="20"/>
              </w:rPr>
              <w:t>16</w:t>
            </w:r>
          </w:p>
        </w:tc>
        <w:tc>
          <w:tcPr>
            <w:tcW w:w="1319" w:type="pct"/>
          </w:tcPr>
          <w:p w14:paraId="627976B8" w14:textId="77777777" w:rsidR="004F0024" w:rsidRPr="00031CCA" w:rsidRDefault="004F0024" w:rsidP="004F368B">
            <w:pPr>
              <w:rPr>
                <w:rFonts w:ascii="Arial" w:hAnsi="Arial" w:cs="Arial"/>
                <w:sz w:val="20"/>
              </w:rPr>
            </w:pPr>
          </w:p>
        </w:tc>
        <w:tc>
          <w:tcPr>
            <w:tcW w:w="1774" w:type="pct"/>
          </w:tcPr>
          <w:p w14:paraId="68CC6368" w14:textId="77777777" w:rsidR="004F0024" w:rsidRPr="00031CCA" w:rsidRDefault="004F0024" w:rsidP="004F368B">
            <w:pPr>
              <w:rPr>
                <w:rFonts w:ascii="Arial" w:hAnsi="Arial" w:cs="Arial"/>
                <w:b/>
                <w:sz w:val="20"/>
              </w:rPr>
            </w:pPr>
          </w:p>
        </w:tc>
        <w:tc>
          <w:tcPr>
            <w:tcW w:w="1658" w:type="pct"/>
          </w:tcPr>
          <w:p w14:paraId="040E8293" w14:textId="77777777" w:rsidR="004F0024" w:rsidRPr="00031CCA" w:rsidRDefault="004F0024" w:rsidP="003D1CF1">
            <w:pPr>
              <w:keepNext/>
              <w:rPr>
                <w:rFonts w:ascii="Arial" w:hAnsi="Arial" w:cs="Arial"/>
                <w:b/>
                <w:sz w:val="20"/>
              </w:rPr>
            </w:pPr>
          </w:p>
        </w:tc>
      </w:tr>
      <w:tr w:rsidR="004F0024" w:rsidRPr="00031CCA" w14:paraId="0CB9B85C" w14:textId="77777777" w:rsidTr="004F0024">
        <w:trPr>
          <w:trHeight w:val="473"/>
        </w:trPr>
        <w:tc>
          <w:tcPr>
            <w:tcW w:w="249" w:type="pct"/>
          </w:tcPr>
          <w:p w14:paraId="7F1FCBED" w14:textId="0080B2C5" w:rsidR="004F0024" w:rsidRDefault="004F0024" w:rsidP="004F368B">
            <w:pPr>
              <w:rPr>
                <w:rFonts w:ascii="Arial" w:hAnsi="Arial" w:cs="Arial"/>
                <w:sz w:val="20"/>
              </w:rPr>
            </w:pPr>
            <w:r>
              <w:rPr>
                <w:rFonts w:ascii="Arial" w:hAnsi="Arial" w:cs="Arial"/>
                <w:sz w:val="20"/>
              </w:rPr>
              <w:t>17</w:t>
            </w:r>
          </w:p>
        </w:tc>
        <w:tc>
          <w:tcPr>
            <w:tcW w:w="1319" w:type="pct"/>
          </w:tcPr>
          <w:p w14:paraId="01DF5057" w14:textId="77777777" w:rsidR="004F0024" w:rsidRPr="00031CCA" w:rsidRDefault="004F0024" w:rsidP="004F368B">
            <w:pPr>
              <w:rPr>
                <w:rFonts w:ascii="Arial" w:hAnsi="Arial" w:cs="Arial"/>
                <w:sz w:val="20"/>
              </w:rPr>
            </w:pPr>
          </w:p>
        </w:tc>
        <w:tc>
          <w:tcPr>
            <w:tcW w:w="1774" w:type="pct"/>
          </w:tcPr>
          <w:p w14:paraId="6F19DC37" w14:textId="77777777" w:rsidR="004F0024" w:rsidRPr="00031CCA" w:rsidRDefault="004F0024" w:rsidP="004F368B">
            <w:pPr>
              <w:rPr>
                <w:rFonts w:ascii="Arial" w:hAnsi="Arial" w:cs="Arial"/>
                <w:b/>
                <w:sz w:val="20"/>
              </w:rPr>
            </w:pPr>
          </w:p>
        </w:tc>
        <w:tc>
          <w:tcPr>
            <w:tcW w:w="1658" w:type="pct"/>
          </w:tcPr>
          <w:p w14:paraId="4E22162E" w14:textId="77777777" w:rsidR="004F0024" w:rsidRPr="00031CCA" w:rsidRDefault="004F0024" w:rsidP="003D1CF1">
            <w:pPr>
              <w:keepNext/>
              <w:rPr>
                <w:rFonts w:ascii="Arial" w:hAnsi="Arial" w:cs="Arial"/>
                <w:b/>
                <w:sz w:val="20"/>
              </w:rPr>
            </w:pPr>
          </w:p>
        </w:tc>
      </w:tr>
      <w:tr w:rsidR="004F0024" w:rsidRPr="00031CCA" w14:paraId="2A3E6CDB" w14:textId="77777777" w:rsidTr="004F0024">
        <w:trPr>
          <w:trHeight w:val="473"/>
        </w:trPr>
        <w:tc>
          <w:tcPr>
            <w:tcW w:w="249" w:type="pct"/>
          </w:tcPr>
          <w:p w14:paraId="4BE24623" w14:textId="76311011" w:rsidR="004F0024" w:rsidRDefault="004F0024" w:rsidP="004F368B">
            <w:pPr>
              <w:rPr>
                <w:rFonts w:ascii="Arial" w:hAnsi="Arial" w:cs="Arial"/>
                <w:sz w:val="20"/>
              </w:rPr>
            </w:pPr>
            <w:r>
              <w:rPr>
                <w:rFonts w:ascii="Arial" w:hAnsi="Arial" w:cs="Arial"/>
                <w:sz w:val="20"/>
              </w:rPr>
              <w:t>18</w:t>
            </w:r>
          </w:p>
        </w:tc>
        <w:tc>
          <w:tcPr>
            <w:tcW w:w="1319" w:type="pct"/>
          </w:tcPr>
          <w:p w14:paraId="42A986B4" w14:textId="77777777" w:rsidR="004F0024" w:rsidRPr="00031CCA" w:rsidRDefault="004F0024" w:rsidP="004F368B">
            <w:pPr>
              <w:rPr>
                <w:rFonts w:ascii="Arial" w:hAnsi="Arial" w:cs="Arial"/>
                <w:sz w:val="20"/>
              </w:rPr>
            </w:pPr>
          </w:p>
        </w:tc>
        <w:tc>
          <w:tcPr>
            <w:tcW w:w="1774" w:type="pct"/>
          </w:tcPr>
          <w:p w14:paraId="7CA186FF" w14:textId="77777777" w:rsidR="004F0024" w:rsidRPr="00031CCA" w:rsidRDefault="004F0024" w:rsidP="004F368B">
            <w:pPr>
              <w:rPr>
                <w:rFonts w:ascii="Arial" w:hAnsi="Arial" w:cs="Arial"/>
                <w:b/>
                <w:sz w:val="20"/>
              </w:rPr>
            </w:pPr>
          </w:p>
        </w:tc>
        <w:tc>
          <w:tcPr>
            <w:tcW w:w="1658" w:type="pct"/>
          </w:tcPr>
          <w:p w14:paraId="5BC4DC25" w14:textId="77777777" w:rsidR="004F0024" w:rsidRPr="00031CCA" w:rsidRDefault="004F0024" w:rsidP="003D1CF1">
            <w:pPr>
              <w:keepNext/>
              <w:rPr>
                <w:rFonts w:ascii="Arial" w:hAnsi="Arial" w:cs="Arial"/>
                <w:b/>
                <w:sz w:val="20"/>
              </w:rPr>
            </w:pPr>
          </w:p>
        </w:tc>
      </w:tr>
      <w:tr w:rsidR="004F0024" w:rsidRPr="00031CCA" w14:paraId="56AE424E" w14:textId="77777777" w:rsidTr="004F0024">
        <w:trPr>
          <w:trHeight w:val="473"/>
        </w:trPr>
        <w:tc>
          <w:tcPr>
            <w:tcW w:w="249" w:type="pct"/>
          </w:tcPr>
          <w:p w14:paraId="37E2D93D" w14:textId="2FEDD44E" w:rsidR="004F0024" w:rsidRDefault="004F0024" w:rsidP="004F368B">
            <w:pPr>
              <w:rPr>
                <w:rFonts w:ascii="Arial" w:hAnsi="Arial" w:cs="Arial"/>
                <w:sz w:val="20"/>
              </w:rPr>
            </w:pPr>
            <w:r>
              <w:rPr>
                <w:rFonts w:ascii="Arial" w:hAnsi="Arial" w:cs="Arial"/>
                <w:sz w:val="20"/>
              </w:rPr>
              <w:t>19</w:t>
            </w:r>
          </w:p>
        </w:tc>
        <w:tc>
          <w:tcPr>
            <w:tcW w:w="1319" w:type="pct"/>
          </w:tcPr>
          <w:p w14:paraId="14B4BE2C" w14:textId="77777777" w:rsidR="004F0024" w:rsidRPr="00031CCA" w:rsidRDefault="004F0024" w:rsidP="004F368B">
            <w:pPr>
              <w:rPr>
                <w:rFonts w:ascii="Arial" w:hAnsi="Arial" w:cs="Arial"/>
                <w:sz w:val="20"/>
              </w:rPr>
            </w:pPr>
          </w:p>
        </w:tc>
        <w:tc>
          <w:tcPr>
            <w:tcW w:w="1774" w:type="pct"/>
          </w:tcPr>
          <w:p w14:paraId="74F05C9F" w14:textId="77777777" w:rsidR="004F0024" w:rsidRPr="00031CCA" w:rsidRDefault="004F0024" w:rsidP="004F368B">
            <w:pPr>
              <w:rPr>
                <w:rFonts w:ascii="Arial" w:hAnsi="Arial" w:cs="Arial"/>
                <w:b/>
                <w:sz w:val="20"/>
              </w:rPr>
            </w:pPr>
          </w:p>
        </w:tc>
        <w:tc>
          <w:tcPr>
            <w:tcW w:w="1658" w:type="pct"/>
          </w:tcPr>
          <w:p w14:paraId="441E3A45" w14:textId="77777777" w:rsidR="004F0024" w:rsidRPr="00031CCA" w:rsidRDefault="004F0024" w:rsidP="003D1CF1">
            <w:pPr>
              <w:keepNext/>
              <w:rPr>
                <w:rFonts w:ascii="Arial" w:hAnsi="Arial" w:cs="Arial"/>
                <w:b/>
                <w:sz w:val="20"/>
              </w:rPr>
            </w:pPr>
          </w:p>
        </w:tc>
      </w:tr>
      <w:tr w:rsidR="004F0024" w:rsidRPr="00031CCA" w14:paraId="2296986D" w14:textId="77777777" w:rsidTr="004F0024">
        <w:trPr>
          <w:trHeight w:val="473"/>
        </w:trPr>
        <w:tc>
          <w:tcPr>
            <w:tcW w:w="249" w:type="pct"/>
          </w:tcPr>
          <w:p w14:paraId="763290FC" w14:textId="78F5DA52" w:rsidR="004F0024" w:rsidRDefault="004F0024" w:rsidP="004F368B">
            <w:pPr>
              <w:rPr>
                <w:rFonts w:ascii="Arial" w:hAnsi="Arial" w:cs="Arial"/>
                <w:sz w:val="20"/>
              </w:rPr>
            </w:pPr>
            <w:r>
              <w:rPr>
                <w:rFonts w:ascii="Arial" w:hAnsi="Arial" w:cs="Arial"/>
                <w:sz w:val="20"/>
              </w:rPr>
              <w:t>20</w:t>
            </w:r>
          </w:p>
        </w:tc>
        <w:tc>
          <w:tcPr>
            <w:tcW w:w="1319" w:type="pct"/>
          </w:tcPr>
          <w:p w14:paraId="0CF10DE9" w14:textId="77777777" w:rsidR="004F0024" w:rsidRPr="00031CCA" w:rsidRDefault="004F0024" w:rsidP="004F368B">
            <w:pPr>
              <w:rPr>
                <w:rFonts w:ascii="Arial" w:hAnsi="Arial" w:cs="Arial"/>
                <w:sz w:val="20"/>
              </w:rPr>
            </w:pPr>
          </w:p>
        </w:tc>
        <w:tc>
          <w:tcPr>
            <w:tcW w:w="1774" w:type="pct"/>
          </w:tcPr>
          <w:p w14:paraId="16AF4896" w14:textId="77777777" w:rsidR="004F0024" w:rsidRPr="00031CCA" w:rsidRDefault="004F0024" w:rsidP="004F368B">
            <w:pPr>
              <w:rPr>
                <w:rFonts w:ascii="Arial" w:hAnsi="Arial" w:cs="Arial"/>
                <w:b/>
                <w:sz w:val="20"/>
              </w:rPr>
            </w:pPr>
          </w:p>
        </w:tc>
        <w:tc>
          <w:tcPr>
            <w:tcW w:w="1658" w:type="pct"/>
          </w:tcPr>
          <w:p w14:paraId="5D806B05" w14:textId="77777777" w:rsidR="004F0024" w:rsidRPr="00031CCA" w:rsidRDefault="004F0024" w:rsidP="003D1CF1">
            <w:pPr>
              <w:keepNext/>
              <w:rPr>
                <w:rFonts w:ascii="Arial" w:hAnsi="Arial" w:cs="Arial"/>
                <w:b/>
                <w:sz w:val="20"/>
              </w:rPr>
            </w:pPr>
          </w:p>
        </w:tc>
      </w:tr>
      <w:tr w:rsidR="004F0024" w:rsidRPr="00031CCA" w14:paraId="50C4122C" w14:textId="77777777" w:rsidTr="004F0024">
        <w:trPr>
          <w:trHeight w:val="473"/>
        </w:trPr>
        <w:tc>
          <w:tcPr>
            <w:tcW w:w="249" w:type="pct"/>
          </w:tcPr>
          <w:p w14:paraId="76D3D8DD" w14:textId="545AFAA5" w:rsidR="004F0024" w:rsidRDefault="004F0024" w:rsidP="004F368B">
            <w:pPr>
              <w:rPr>
                <w:rFonts w:ascii="Arial" w:hAnsi="Arial" w:cs="Arial"/>
                <w:sz w:val="20"/>
              </w:rPr>
            </w:pPr>
            <w:r>
              <w:rPr>
                <w:rFonts w:ascii="Arial" w:hAnsi="Arial" w:cs="Arial"/>
                <w:sz w:val="20"/>
              </w:rPr>
              <w:t>21</w:t>
            </w:r>
          </w:p>
        </w:tc>
        <w:tc>
          <w:tcPr>
            <w:tcW w:w="1319" w:type="pct"/>
          </w:tcPr>
          <w:p w14:paraId="38339224" w14:textId="77777777" w:rsidR="004F0024" w:rsidRPr="00031CCA" w:rsidRDefault="004F0024" w:rsidP="004F368B">
            <w:pPr>
              <w:rPr>
                <w:rFonts w:ascii="Arial" w:hAnsi="Arial" w:cs="Arial"/>
                <w:sz w:val="20"/>
              </w:rPr>
            </w:pPr>
          </w:p>
        </w:tc>
        <w:tc>
          <w:tcPr>
            <w:tcW w:w="1774" w:type="pct"/>
          </w:tcPr>
          <w:p w14:paraId="2D7A52A9" w14:textId="77777777" w:rsidR="004F0024" w:rsidRPr="00031CCA" w:rsidRDefault="004F0024" w:rsidP="004F368B">
            <w:pPr>
              <w:rPr>
                <w:rFonts w:ascii="Arial" w:hAnsi="Arial" w:cs="Arial"/>
                <w:b/>
                <w:sz w:val="20"/>
              </w:rPr>
            </w:pPr>
          </w:p>
        </w:tc>
        <w:tc>
          <w:tcPr>
            <w:tcW w:w="1658" w:type="pct"/>
          </w:tcPr>
          <w:p w14:paraId="48C1E03B" w14:textId="77777777" w:rsidR="004F0024" w:rsidRPr="00031CCA" w:rsidRDefault="004F0024" w:rsidP="003D1CF1">
            <w:pPr>
              <w:keepNext/>
              <w:rPr>
                <w:rFonts w:ascii="Arial" w:hAnsi="Arial" w:cs="Arial"/>
                <w:b/>
                <w:sz w:val="20"/>
              </w:rPr>
            </w:pPr>
          </w:p>
        </w:tc>
      </w:tr>
      <w:tr w:rsidR="004F0024" w:rsidRPr="00031CCA" w14:paraId="07EE7DB1" w14:textId="77777777" w:rsidTr="004F0024">
        <w:trPr>
          <w:trHeight w:val="473"/>
        </w:trPr>
        <w:tc>
          <w:tcPr>
            <w:tcW w:w="249" w:type="pct"/>
          </w:tcPr>
          <w:p w14:paraId="0CF9FA8E" w14:textId="77E5985A" w:rsidR="004F0024" w:rsidRDefault="004F0024" w:rsidP="004F368B">
            <w:pPr>
              <w:rPr>
                <w:rFonts w:ascii="Arial" w:hAnsi="Arial" w:cs="Arial"/>
                <w:sz w:val="20"/>
              </w:rPr>
            </w:pPr>
            <w:r>
              <w:rPr>
                <w:rFonts w:ascii="Arial" w:hAnsi="Arial" w:cs="Arial"/>
                <w:sz w:val="20"/>
              </w:rPr>
              <w:t>22</w:t>
            </w:r>
          </w:p>
        </w:tc>
        <w:tc>
          <w:tcPr>
            <w:tcW w:w="1319" w:type="pct"/>
          </w:tcPr>
          <w:p w14:paraId="6D0DC185" w14:textId="77777777" w:rsidR="004F0024" w:rsidRPr="00031CCA" w:rsidRDefault="004F0024" w:rsidP="004F368B">
            <w:pPr>
              <w:rPr>
                <w:rFonts w:ascii="Arial" w:hAnsi="Arial" w:cs="Arial"/>
                <w:sz w:val="20"/>
              </w:rPr>
            </w:pPr>
          </w:p>
        </w:tc>
        <w:tc>
          <w:tcPr>
            <w:tcW w:w="1774" w:type="pct"/>
          </w:tcPr>
          <w:p w14:paraId="43C60467" w14:textId="77777777" w:rsidR="004F0024" w:rsidRPr="00031CCA" w:rsidRDefault="004F0024" w:rsidP="004F368B">
            <w:pPr>
              <w:rPr>
                <w:rFonts w:ascii="Arial" w:hAnsi="Arial" w:cs="Arial"/>
                <w:b/>
                <w:sz w:val="20"/>
              </w:rPr>
            </w:pPr>
          </w:p>
        </w:tc>
        <w:tc>
          <w:tcPr>
            <w:tcW w:w="1658" w:type="pct"/>
          </w:tcPr>
          <w:p w14:paraId="1EA3AB47" w14:textId="77777777" w:rsidR="004F0024" w:rsidRPr="00031CCA" w:rsidRDefault="004F0024" w:rsidP="003D1CF1">
            <w:pPr>
              <w:keepNext/>
              <w:rPr>
                <w:rFonts w:ascii="Arial" w:hAnsi="Arial" w:cs="Arial"/>
                <w:b/>
                <w:sz w:val="20"/>
              </w:rPr>
            </w:pPr>
          </w:p>
        </w:tc>
      </w:tr>
      <w:tr w:rsidR="004F0024" w:rsidRPr="00031CCA" w14:paraId="3B6BFE9F" w14:textId="77777777" w:rsidTr="004F0024">
        <w:trPr>
          <w:trHeight w:val="473"/>
        </w:trPr>
        <w:tc>
          <w:tcPr>
            <w:tcW w:w="249" w:type="pct"/>
          </w:tcPr>
          <w:p w14:paraId="635899EF" w14:textId="6BECAD2B" w:rsidR="004F0024" w:rsidRDefault="004F0024" w:rsidP="004F368B">
            <w:pPr>
              <w:rPr>
                <w:rFonts w:ascii="Arial" w:hAnsi="Arial" w:cs="Arial"/>
                <w:sz w:val="20"/>
              </w:rPr>
            </w:pPr>
            <w:r>
              <w:rPr>
                <w:rFonts w:ascii="Arial" w:hAnsi="Arial" w:cs="Arial"/>
                <w:sz w:val="20"/>
              </w:rPr>
              <w:t>23</w:t>
            </w:r>
          </w:p>
        </w:tc>
        <w:tc>
          <w:tcPr>
            <w:tcW w:w="1319" w:type="pct"/>
          </w:tcPr>
          <w:p w14:paraId="59164D39" w14:textId="77777777" w:rsidR="004F0024" w:rsidRPr="00031CCA" w:rsidRDefault="004F0024" w:rsidP="004F368B">
            <w:pPr>
              <w:rPr>
                <w:rFonts w:ascii="Arial" w:hAnsi="Arial" w:cs="Arial"/>
                <w:sz w:val="20"/>
              </w:rPr>
            </w:pPr>
          </w:p>
        </w:tc>
        <w:tc>
          <w:tcPr>
            <w:tcW w:w="1774" w:type="pct"/>
          </w:tcPr>
          <w:p w14:paraId="479D7706" w14:textId="77777777" w:rsidR="004F0024" w:rsidRPr="00031CCA" w:rsidRDefault="004F0024" w:rsidP="004F368B">
            <w:pPr>
              <w:rPr>
                <w:rFonts w:ascii="Arial" w:hAnsi="Arial" w:cs="Arial"/>
                <w:b/>
                <w:sz w:val="20"/>
              </w:rPr>
            </w:pPr>
          </w:p>
        </w:tc>
        <w:tc>
          <w:tcPr>
            <w:tcW w:w="1658" w:type="pct"/>
          </w:tcPr>
          <w:p w14:paraId="7EEBE98F" w14:textId="77777777" w:rsidR="004F0024" w:rsidRPr="00031CCA" w:rsidRDefault="004F0024" w:rsidP="003D1CF1">
            <w:pPr>
              <w:keepNext/>
              <w:rPr>
                <w:rFonts w:ascii="Arial" w:hAnsi="Arial" w:cs="Arial"/>
                <w:b/>
                <w:sz w:val="20"/>
              </w:rPr>
            </w:pPr>
          </w:p>
        </w:tc>
      </w:tr>
      <w:tr w:rsidR="004F0024" w:rsidRPr="00031CCA" w14:paraId="33298F44" w14:textId="77777777" w:rsidTr="004F0024">
        <w:trPr>
          <w:trHeight w:val="473"/>
        </w:trPr>
        <w:tc>
          <w:tcPr>
            <w:tcW w:w="249" w:type="pct"/>
          </w:tcPr>
          <w:p w14:paraId="3913F45A" w14:textId="5CCF1228" w:rsidR="004F0024" w:rsidRDefault="004F0024" w:rsidP="004F368B">
            <w:pPr>
              <w:rPr>
                <w:rFonts w:ascii="Arial" w:hAnsi="Arial" w:cs="Arial"/>
                <w:sz w:val="20"/>
              </w:rPr>
            </w:pPr>
            <w:r>
              <w:rPr>
                <w:rFonts w:ascii="Arial" w:hAnsi="Arial" w:cs="Arial"/>
                <w:sz w:val="20"/>
              </w:rPr>
              <w:t>24</w:t>
            </w:r>
          </w:p>
        </w:tc>
        <w:tc>
          <w:tcPr>
            <w:tcW w:w="1319" w:type="pct"/>
          </w:tcPr>
          <w:p w14:paraId="4D91EB53" w14:textId="77777777" w:rsidR="004F0024" w:rsidRPr="00031CCA" w:rsidRDefault="004F0024" w:rsidP="004F368B">
            <w:pPr>
              <w:rPr>
                <w:rFonts w:ascii="Arial" w:hAnsi="Arial" w:cs="Arial"/>
                <w:sz w:val="20"/>
              </w:rPr>
            </w:pPr>
          </w:p>
        </w:tc>
        <w:tc>
          <w:tcPr>
            <w:tcW w:w="1774" w:type="pct"/>
          </w:tcPr>
          <w:p w14:paraId="71FDA5B1" w14:textId="77777777" w:rsidR="004F0024" w:rsidRPr="00031CCA" w:rsidRDefault="004F0024" w:rsidP="004F368B">
            <w:pPr>
              <w:rPr>
                <w:rFonts w:ascii="Arial" w:hAnsi="Arial" w:cs="Arial"/>
                <w:b/>
                <w:sz w:val="20"/>
              </w:rPr>
            </w:pPr>
          </w:p>
        </w:tc>
        <w:tc>
          <w:tcPr>
            <w:tcW w:w="1658" w:type="pct"/>
          </w:tcPr>
          <w:p w14:paraId="2ACA6FA3" w14:textId="77777777" w:rsidR="004F0024" w:rsidRPr="00031CCA" w:rsidRDefault="004F0024" w:rsidP="003D1CF1">
            <w:pPr>
              <w:keepNext/>
              <w:rPr>
                <w:rFonts w:ascii="Arial" w:hAnsi="Arial" w:cs="Arial"/>
                <w:b/>
                <w:sz w:val="20"/>
              </w:rPr>
            </w:pPr>
          </w:p>
        </w:tc>
      </w:tr>
      <w:tr w:rsidR="004F0024" w:rsidRPr="00031CCA" w14:paraId="52003970" w14:textId="77777777" w:rsidTr="004F0024">
        <w:trPr>
          <w:trHeight w:val="473"/>
        </w:trPr>
        <w:tc>
          <w:tcPr>
            <w:tcW w:w="249" w:type="pct"/>
          </w:tcPr>
          <w:p w14:paraId="5C69EF61" w14:textId="6DBF7BB1" w:rsidR="004F0024" w:rsidRDefault="004F0024" w:rsidP="004F368B">
            <w:pPr>
              <w:rPr>
                <w:rFonts w:ascii="Arial" w:hAnsi="Arial" w:cs="Arial"/>
                <w:sz w:val="20"/>
              </w:rPr>
            </w:pPr>
            <w:r>
              <w:rPr>
                <w:rFonts w:ascii="Arial" w:hAnsi="Arial" w:cs="Arial"/>
                <w:sz w:val="20"/>
              </w:rPr>
              <w:t>25</w:t>
            </w:r>
          </w:p>
        </w:tc>
        <w:tc>
          <w:tcPr>
            <w:tcW w:w="1319" w:type="pct"/>
          </w:tcPr>
          <w:p w14:paraId="6711479C" w14:textId="77777777" w:rsidR="004F0024" w:rsidRPr="00031CCA" w:rsidRDefault="004F0024" w:rsidP="004F368B">
            <w:pPr>
              <w:rPr>
                <w:rFonts w:ascii="Arial" w:hAnsi="Arial" w:cs="Arial"/>
                <w:sz w:val="20"/>
              </w:rPr>
            </w:pPr>
          </w:p>
        </w:tc>
        <w:tc>
          <w:tcPr>
            <w:tcW w:w="1774" w:type="pct"/>
          </w:tcPr>
          <w:p w14:paraId="1CF510AD" w14:textId="77777777" w:rsidR="004F0024" w:rsidRPr="00031CCA" w:rsidRDefault="004F0024" w:rsidP="004F368B">
            <w:pPr>
              <w:rPr>
                <w:rFonts w:ascii="Arial" w:hAnsi="Arial" w:cs="Arial"/>
                <w:b/>
                <w:sz w:val="20"/>
              </w:rPr>
            </w:pPr>
          </w:p>
        </w:tc>
        <w:tc>
          <w:tcPr>
            <w:tcW w:w="1658" w:type="pct"/>
          </w:tcPr>
          <w:p w14:paraId="008D90FF" w14:textId="77777777" w:rsidR="004F0024" w:rsidRPr="00031CCA" w:rsidRDefault="004F0024" w:rsidP="003D1CF1">
            <w:pPr>
              <w:keepNext/>
              <w:rPr>
                <w:rFonts w:ascii="Arial" w:hAnsi="Arial" w:cs="Arial"/>
                <w:b/>
                <w:sz w:val="20"/>
              </w:rPr>
            </w:pPr>
          </w:p>
        </w:tc>
      </w:tr>
      <w:tr w:rsidR="004F0024" w:rsidRPr="00031CCA" w14:paraId="2A41EC7B" w14:textId="77777777" w:rsidTr="004F0024">
        <w:trPr>
          <w:trHeight w:val="473"/>
        </w:trPr>
        <w:tc>
          <w:tcPr>
            <w:tcW w:w="249" w:type="pct"/>
          </w:tcPr>
          <w:p w14:paraId="6DA85D5F" w14:textId="24BA2549" w:rsidR="004F0024" w:rsidRDefault="004F0024" w:rsidP="004F368B">
            <w:pPr>
              <w:rPr>
                <w:rFonts w:ascii="Arial" w:hAnsi="Arial" w:cs="Arial"/>
                <w:sz w:val="20"/>
              </w:rPr>
            </w:pPr>
            <w:r>
              <w:rPr>
                <w:rFonts w:ascii="Arial" w:hAnsi="Arial" w:cs="Arial"/>
                <w:sz w:val="20"/>
              </w:rPr>
              <w:t>26</w:t>
            </w:r>
          </w:p>
        </w:tc>
        <w:tc>
          <w:tcPr>
            <w:tcW w:w="1319" w:type="pct"/>
          </w:tcPr>
          <w:p w14:paraId="6F12E917" w14:textId="77777777" w:rsidR="004F0024" w:rsidRPr="00031CCA" w:rsidRDefault="004F0024" w:rsidP="004F368B">
            <w:pPr>
              <w:rPr>
                <w:rFonts w:ascii="Arial" w:hAnsi="Arial" w:cs="Arial"/>
                <w:sz w:val="20"/>
              </w:rPr>
            </w:pPr>
          </w:p>
        </w:tc>
        <w:tc>
          <w:tcPr>
            <w:tcW w:w="1774" w:type="pct"/>
          </w:tcPr>
          <w:p w14:paraId="438500A1" w14:textId="77777777" w:rsidR="004F0024" w:rsidRPr="00031CCA" w:rsidRDefault="004F0024" w:rsidP="004F368B">
            <w:pPr>
              <w:rPr>
                <w:rFonts w:ascii="Arial" w:hAnsi="Arial" w:cs="Arial"/>
                <w:b/>
                <w:sz w:val="20"/>
              </w:rPr>
            </w:pPr>
          </w:p>
        </w:tc>
        <w:tc>
          <w:tcPr>
            <w:tcW w:w="1658" w:type="pct"/>
          </w:tcPr>
          <w:p w14:paraId="60760245" w14:textId="77777777" w:rsidR="004F0024" w:rsidRPr="00031CCA" w:rsidRDefault="004F0024" w:rsidP="003D1CF1">
            <w:pPr>
              <w:keepNext/>
              <w:rPr>
                <w:rFonts w:ascii="Arial" w:hAnsi="Arial" w:cs="Arial"/>
                <w:b/>
                <w:sz w:val="20"/>
              </w:rPr>
            </w:pPr>
          </w:p>
        </w:tc>
      </w:tr>
      <w:tr w:rsidR="004F0024" w:rsidRPr="00031CCA" w14:paraId="66F84AD2" w14:textId="77777777" w:rsidTr="004F0024">
        <w:trPr>
          <w:trHeight w:val="473"/>
        </w:trPr>
        <w:tc>
          <w:tcPr>
            <w:tcW w:w="249" w:type="pct"/>
          </w:tcPr>
          <w:p w14:paraId="3E19F53D" w14:textId="54CF1CA9" w:rsidR="004F0024" w:rsidRDefault="004F0024" w:rsidP="004F368B">
            <w:pPr>
              <w:rPr>
                <w:rFonts w:ascii="Arial" w:hAnsi="Arial" w:cs="Arial"/>
                <w:sz w:val="20"/>
              </w:rPr>
            </w:pPr>
            <w:r>
              <w:rPr>
                <w:rFonts w:ascii="Arial" w:hAnsi="Arial" w:cs="Arial"/>
                <w:sz w:val="20"/>
              </w:rPr>
              <w:t>27</w:t>
            </w:r>
          </w:p>
        </w:tc>
        <w:tc>
          <w:tcPr>
            <w:tcW w:w="1319" w:type="pct"/>
          </w:tcPr>
          <w:p w14:paraId="04E1F4BD" w14:textId="77777777" w:rsidR="004F0024" w:rsidRPr="00031CCA" w:rsidRDefault="004F0024" w:rsidP="004F368B">
            <w:pPr>
              <w:rPr>
                <w:rFonts w:ascii="Arial" w:hAnsi="Arial" w:cs="Arial"/>
                <w:sz w:val="20"/>
              </w:rPr>
            </w:pPr>
          </w:p>
        </w:tc>
        <w:tc>
          <w:tcPr>
            <w:tcW w:w="1774" w:type="pct"/>
          </w:tcPr>
          <w:p w14:paraId="6B76A663" w14:textId="77777777" w:rsidR="004F0024" w:rsidRPr="00031CCA" w:rsidRDefault="004F0024" w:rsidP="004F368B">
            <w:pPr>
              <w:rPr>
                <w:rFonts w:ascii="Arial" w:hAnsi="Arial" w:cs="Arial"/>
                <w:b/>
                <w:sz w:val="20"/>
              </w:rPr>
            </w:pPr>
          </w:p>
        </w:tc>
        <w:tc>
          <w:tcPr>
            <w:tcW w:w="1658" w:type="pct"/>
          </w:tcPr>
          <w:p w14:paraId="41DA18DA" w14:textId="77777777" w:rsidR="004F0024" w:rsidRPr="00031CCA" w:rsidRDefault="004F0024" w:rsidP="003D1CF1">
            <w:pPr>
              <w:keepNext/>
              <w:rPr>
                <w:rFonts w:ascii="Arial" w:hAnsi="Arial" w:cs="Arial"/>
                <w:b/>
                <w:sz w:val="20"/>
              </w:rPr>
            </w:pPr>
          </w:p>
        </w:tc>
      </w:tr>
      <w:tr w:rsidR="004F0024" w:rsidRPr="00031CCA" w14:paraId="4C9D291F" w14:textId="77777777" w:rsidTr="004F0024">
        <w:trPr>
          <w:trHeight w:val="473"/>
        </w:trPr>
        <w:tc>
          <w:tcPr>
            <w:tcW w:w="249" w:type="pct"/>
          </w:tcPr>
          <w:p w14:paraId="5E5B3C25" w14:textId="04DCC51F" w:rsidR="004F0024" w:rsidRDefault="004F0024" w:rsidP="004F368B">
            <w:pPr>
              <w:rPr>
                <w:rFonts w:ascii="Arial" w:hAnsi="Arial" w:cs="Arial"/>
                <w:sz w:val="20"/>
              </w:rPr>
            </w:pPr>
            <w:r>
              <w:rPr>
                <w:rFonts w:ascii="Arial" w:hAnsi="Arial" w:cs="Arial"/>
                <w:sz w:val="20"/>
              </w:rPr>
              <w:t>28</w:t>
            </w:r>
          </w:p>
        </w:tc>
        <w:tc>
          <w:tcPr>
            <w:tcW w:w="1319" w:type="pct"/>
          </w:tcPr>
          <w:p w14:paraId="6D1F39D2" w14:textId="77777777" w:rsidR="004F0024" w:rsidRPr="00031CCA" w:rsidRDefault="004F0024" w:rsidP="004F368B">
            <w:pPr>
              <w:rPr>
                <w:rFonts w:ascii="Arial" w:hAnsi="Arial" w:cs="Arial"/>
                <w:sz w:val="20"/>
              </w:rPr>
            </w:pPr>
          </w:p>
        </w:tc>
        <w:tc>
          <w:tcPr>
            <w:tcW w:w="1774" w:type="pct"/>
          </w:tcPr>
          <w:p w14:paraId="61FA1A15" w14:textId="77777777" w:rsidR="004F0024" w:rsidRPr="00031CCA" w:rsidRDefault="004F0024" w:rsidP="004F368B">
            <w:pPr>
              <w:rPr>
                <w:rFonts w:ascii="Arial" w:hAnsi="Arial" w:cs="Arial"/>
                <w:b/>
                <w:sz w:val="20"/>
              </w:rPr>
            </w:pPr>
          </w:p>
        </w:tc>
        <w:tc>
          <w:tcPr>
            <w:tcW w:w="1658" w:type="pct"/>
          </w:tcPr>
          <w:p w14:paraId="52C78DF1" w14:textId="77777777" w:rsidR="004F0024" w:rsidRPr="00031CCA" w:rsidRDefault="004F0024" w:rsidP="003D1CF1">
            <w:pPr>
              <w:keepNext/>
              <w:rPr>
                <w:rFonts w:ascii="Arial" w:hAnsi="Arial" w:cs="Arial"/>
                <w:b/>
                <w:sz w:val="20"/>
              </w:rPr>
            </w:pPr>
          </w:p>
        </w:tc>
      </w:tr>
      <w:tr w:rsidR="004F0024" w:rsidRPr="00031CCA" w14:paraId="13A3D7D0" w14:textId="77777777" w:rsidTr="004F0024">
        <w:trPr>
          <w:trHeight w:val="473"/>
        </w:trPr>
        <w:tc>
          <w:tcPr>
            <w:tcW w:w="249" w:type="pct"/>
          </w:tcPr>
          <w:p w14:paraId="443F6A8B" w14:textId="4A9348C2" w:rsidR="004F0024" w:rsidRDefault="004F0024" w:rsidP="004F368B">
            <w:pPr>
              <w:rPr>
                <w:rFonts w:ascii="Arial" w:hAnsi="Arial" w:cs="Arial"/>
                <w:sz w:val="20"/>
              </w:rPr>
            </w:pPr>
            <w:r>
              <w:rPr>
                <w:rFonts w:ascii="Arial" w:hAnsi="Arial" w:cs="Arial"/>
                <w:sz w:val="20"/>
              </w:rPr>
              <w:t>29</w:t>
            </w:r>
          </w:p>
        </w:tc>
        <w:tc>
          <w:tcPr>
            <w:tcW w:w="1319" w:type="pct"/>
          </w:tcPr>
          <w:p w14:paraId="4FE73FFF" w14:textId="77777777" w:rsidR="004F0024" w:rsidRPr="00031CCA" w:rsidRDefault="004F0024" w:rsidP="004F368B">
            <w:pPr>
              <w:rPr>
                <w:rFonts w:ascii="Arial" w:hAnsi="Arial" w:cs="Arial"/>
                <w:sz w:val="20"/>
              </w:rPr>
            </w:pPr>
          </w:p>
        </w:tc>
        <w:tc>
          <w:tcPr>
            <w:tcW w:w="1774" w:type="pct"/>
          </w:tcPr>
          <w:p w14:paraId="758EE9E2" w14:textId="77777777" w:rsidR="004F0024" w:rsidRPr="00031CCA" w:rsidRDefault="004F0024" w:rsidP="004F368B">
            <w:pPr>
              <w:rPr>
                <w:rFonts w:ascii="Arial" w:hAnsi="Arial" w:cs="Arial"/>
                <w:b/>
                <w:sz w:val="20"/>
              </w:rPr>
            </w:pPr>
          </w:p>
        </w:tc>
        <w:tc>
          <w:tcPr>
            <w:tcW w:w="1658" w:type="pct"/>
          </w:tcPr>
          <w:p w14:paraId="06AF718D" w14:textId="77777777" w:rsidR="004F0024" w:rsidRPr="00031CCA" w:rsidRDefault="004F0024" w:rsidP="003D1CF1">
            <w:pPr>
              <w:keepNext/>
              <w:rPr>
                <w:rFonts w:ascii="Arial" w:hAnsi="Arial" w:cs="Arial"/>
                <w:b/>
                <w:sz w:val="20"/>
              </w:rPr>
            </w:pPr>
          </w:p>
        </w:tc>
      </w:tr>
      <w:tr w:rsidR="004F0024" w:rsidRPr="00031CCA" w14:paraId="6BC2DC24" w14:textId="77777777" w:rsidTr="004F0024">
        <w:trPr>
          <w:trHeight w:val="473"/>
        </w:trPr>
        <w:tc>
          <w:tcPr>
            <w:tcW w:w="249" w:type="pct"/>
          </w:tcPr>
          <w:p w14:paraId="0F9AF2C6" w14:textId="34AE5305" w:rsidR="004F0024" w:rsidRDefault="004F0024" w:rsidP="004F368B">
            <w:pPr>
              <w:rPr>
                <w:rFonts w:ascii="Arial" w:hAnsi="Arial" w:cs="Arial"/>
                <w:sz w:val="20"/>
              </w:rPr>
            </w:pPr>
            <w:r>
              <w:rPr>
                <w:rFonts w:ascii="Arial" w:hAnsi="Arial" w:cs="Arial"/>
                <w:sz w:val="20"/>
              </w:rPr>
              <w:t>30</w:t>
            </w:r>
          </w:p>
        </w:tc>
        <w:tc>
          <w:tcPr>
            <w:tcW w:w="1319" w:type="pct"/>
          </w:tcPr>
          <w:p w14:paraId="46604FD9" w14:textId="77777777" w:rsidR="004F0024" w:rsidRPr="00031CCA" w:rsidRDefault="004F0024" w:rsidP="004F368B">
            <w:pPr>
              <w:rPr>
                <w:rFonts w:ascii="Arial" w:hAnsi="Arial" w:cs="Arial"/>
                <w:sz w:val="20"/>
              </w:rPr>
            </w:pPr>
          </w:p>
        </w:tc>
        <w:tc>
          <w:tcPr>
            <w:tcW w:w="1774" w:type="pct"/>
          </w:tcPr>
          <w:p w14:paraId="77E42154" w14:textId="77777777" w:rsidR="004F0024" w:rsidRPr="00031CCA" w:rsidRDefault="004F0024" w:rsidP="004F368B">
            <w:pPr>
              <w:rPr>
                <w:rFonts w:ascii="Arial" w:hAnsi="Arial" w:cs="Arial"/>
                <w:b/>
                <w:sz w:val="20"/>
              </w:rPr>
            </w:pPr>
          </w:p>
        </w:tc>
        <w:tc>
          <w:tcPr>
            <w:tcW w:w="1658" w:type="pct"/>
          </w:tcPr>
          <w:p w14:paraId="05DF8A22" w14:textId="77777777" w:rsidR="004F0024" w:rsidRPr="00031CCA" w:rsidRDefault="004F0024" w:rsidP="003D1CF1">
            <w:pPr>
              <w:keepNext/>
              <w:rPr>
                <w:rFonts w:ascii="Arial" w:hAnsi="Arial" w:cs="Arial"/>
                <w:b/>
                <w:sz w:val="20"/>
              </w:rPr>
            </w:pPr>
          </w:p>
        </w:tc>
      </w:tr>
      <w:tr w:rsidR="004F0024" w:rsidRPr="00031CCA" w14:paraId="5C1D2ED7" w14:textId="77777777" w:rsidTr="004F0024">
        <w:trPr>
          <w:trHeight w:val="473"/>
        </w:trPr>
        <w:tc>
          <w:tcPr>
            <w:tcW w:w="249" w:type="pct"/>
          </w:tcPr>
          <w:p w14:paraId="09E4C4C2" w14:textId="7099A2B6" w:rsidR="004F0024" w:rsidRDefault="004F0024" w:rsidP="004F368B">
            <w:pPr>
              <w:rPr>
                <w:rFonts w:ascii="Arial" w:hAnsi="Arial" w:cs="Arial"/>
                <w:sz w:val="20"/>
              </w:rPr>
            </w:pPr>
            <w:r>
              <w:rPr>
                <w:rFonts w:ascii="Arial" w:hAnsi="Arial" w:cs="Arial"/>
                <w:sz w:val="20"/>
              </w:rPr>
              <w:t>31</w:t>
            </w:r>
          </w:p>
        </w:tc>
        <w:tc>
          <w:tcPr>
            <w:tcW w:w="1319" w:type="pct"/>
          </w:tcPr>
          <w:p w14:paraId="285D0C3D" w14:textId="77777777" w:rsidR="004F0024" w:rsidRPr="00031CCA" w:rsidRDefault="004F0024" w:rsidP="004F368B">
            <w:pPr>
              <w:rPr>
                <w:rFonts w:ascii="Arial" w:hAnsi="Arial" w:cs="Arial"/>
                <w:sz w:val="20"/>
              </w:rPr>
            </w:pPr>
          </w:p>
        </w:tc>
        <w:tc>
          <w:tcPr>
            <w:tcW w:w="1774" w:type="pct"/>
          </w:tcPr>
          <w:p w14:paraId="14AB37C3" w14:textId="77777777" w:rsidR="004F0024" w:rsidRPr="00031CCA" w:rsidRDefault="004F0024" w:rsidP="004F368B">
            <w:pPr>
              <w:rPr>
                <w:rFonts w:ascii="Arial" w:hAnsi="Arial" w:cs="Arial"/>
                <w:b/>
                <w:sz w:val="20"/>
              </w:rPr>
            </w:pPr>
          </w:p>
        </w:tc>
        <w:tc>
          <w:tcPr>
            <w:tcW w:w="1658" w:type="pct"/>
          </w:tcPr>
          <w:p w14:paraId="0786DEC7" w14:textId="77777777" w:rsidR="004F0024" w:rsidRPr="00031CCA" w:rsidRDefault="004F0024" w:rsidP="003D1CF1">
            <w:pPr>
              <w:keepNext/>
              <w:rPr>
                <w:rFonts w:ascii="Arial" w:hAnsi="Arial" w:cs="Arial"/>
                <w:b/>
                <w:sz w:val="20"/>
              </w:rPr>
            </w:pPr>
          </w:p>
        </w:tc>
      </w:tr>
      <w:tr w:rsidR="004F0024" w:rsidRPr="00031CCA" w14:paraId="6DC8DD8C" w14:textId="77777777" w:rsidTr="004F0024">
        <w:trPr>
          <w:trHeight w:val="473"/>
        </w:trPr>
        <w:tc>
          <w:tcPr>
            <w:tcW w:w="249" w:type="pct"/>
          </w:tcPr>
          <w:p w14:paraId="669AD0EF" w14:textId="226D88BF" w:rsidR="004F0024" w:rsidRDefault="004F0024" w:rsidP="004F368B">
            <w:pPr>
              <w:rPr>
                <w:rFonts w:ascii="Arial" w:hAnsi="Arial" w:cs="Arial"/>
                <w:sz w:val="20"/>
              </w:rPr>
            </w:pPr>
            <w:r>
              <w:rPr>
                <w:rFonts w:ascii="Arial" w:hAnsi="Arial" w:cs="Arial"/>
                <w:sz w:val="20"/>
              </w:rPr>
              <w:lastRenderedPageBreak/>
              <w:t>32</w:t>
            </w:r>
          </w:p>
        </w:tc>
        <w:tc>
          <w:tcPr>
            <w:tcW w:w="1319" w:type="pct"/>
          </w:tcPr>
          <w:p w14:paraId="5C4E5111" w14:textId="77777777" w:rsidR="004F0024" w:rsidRPr="00031CCA" w:rsidRDefault="004F0024" w:rsidP="004F368B">
            <w:pPr>
              <w:rPr>
                <w:rFonts w:ascii="Arial" w:hAnsi="Arial" w:cs="Arial"/>
                <w:sz w:val="20"/>
              </w:rPr>
            </w:pPr>
          </w:p>
        </w:tc>
        <w:tc>
          <w:tcPr>
            <w:tcW w:w="1774" w:type="pct"/>
          </w:tcPr>
          <w:p w14:paraId="4388D6C3" w14:textId="77777777" w:rsidR="004F0024" w:rsidRPr="00031CCA" w:rsidRDefault="004F0024" w:rsidP="004F368B">
            <w:pPr>
              <w:rPr>
                <w:rFonts w:ascii="Arial" w:hAnsi="Arial" w:cs="Arial"/>
                <w:b/>
                <w:sz w:val="20"/>
              </w:rPr>
            </w:pPr>
          </w:p>
        </w:tc>
        <w:tc>
          <w:tcPr>
            <w:tcW w:w="1658" w:type="pct"/>
          </w:tcPr>
          <w:p w14:paraId="73A3CBA8" w14:textId="77777777" w:rsidR="004F0024" w:rsidRPr="00031CCA" w:rsidRDefault="004F0024" w:rsidP="003D1CF1">
            <w:pPr>
              <w:keepNext/>
              <w:rPr>
                <w:rFonts w:ascii="Arial" w:hAnsi="Arial" w:cs="Arial"/>
                <w:b/>
                <w:sz w:val="20"/>
              </w:rPr>
            </w:pPr>
          </w:p>
        </w:tc>
      </w:tr>
      <w:tr w:rsidR="004F0024" w:rsidRPr="00031CCA" w14:paraId="7644A675" w14:textId="77777777" w:rsidTr="004F0024">
        <w:trPr>
          <w:trHeight w:val="473"/>
        </w:trPr>
        <w:tc>
          <w:tcPr>
            <w:tcW w:w="249" w:type="pct"/>
          </w:tcPr>
          <w:p w14:paraId="4DE824E4" w14:textId="7D9B6A37" w:rsidR="004F0024" w:rsidRDefault="004F0024" w:rsidP="004F368B">
            <w:pPr>
              <w:rPr>
                <w:rFonts w:ascii="Arial" w:hAnsi="Arial" w:cs="Arial"/>
                <w:sz w:val="20"/>
              </w:rPr>
            </w:pPr>
            <w:r>
              <w:rPr>
                <w:rFonts w:ascii="Arial" w:hAnsi="Arial" w:cs="Arial"/>
                <w:sz w:val="20"/>
              </w:rPr>
              <w:t>33</w:t>
            </w:r>
          </w:p>
        </w:tc>
        <w:tc>
          <w:tcPr>
            <w:tcW w:w="1319" w:type="pct"/>
          </w:tcPr>
          <w:p w14:paraId="5DDC215B" w14:textId="77777777" w:rsidR="004F0024" w:rsidRPr="00031CCA" w:rsidRDefault="004F0024" w:rsidP="004F368B">
            <w:pPr>
              <w:rPr>
                <w:rFonts w:ascii="Arial" w:hAnsi="Arial" w:cs="Arial"/>
                <w:sz w:val="20"/>
              </w:rPr>
            </w:pPr>
          </w:p>
        </w:tc>
        <w:tc>
          <w:tcPr>
            <w:tcW w:w="1774" w:type="pct"/>
          </w:tcPr>
          <w:p w14:paraId="60F89ACA" w14:textId="77777777" w:rsidR="004F0024" w:rsidRPr="00031CCA" w:rsidRDefault="004F0024" w:rsidP="004F368B">
            <w:pPr>
              <w:rPr>
                <w:rFonts w:ascii="Arial" w:hAnsi="Arial" w:cs="Arial"/>
                <w:b/>
                <w:sz w:val="20"/>
              </w:rPr>
            </w:pPr>
          </w:p>
        </w:tc>
        <w:tc>
          <w:tcPr>
            <w:tcW w:w="1658" w:type="pct"/>
          </w:tcPr>
          <w:p w14:paraId="3C572574" w14:textId="77777777" w:rsidR="004F0024" w:rsidRPr="00031CCA" w:rsidRDefault="004F0024" w:rsidP="003D1CF1">
            <w:pPr>
              <w:keepNext/>
              <w:rPr>
                <w:rFonts w:ascii="Arial" w:hAnsi="Arial" w:cs="Arial"/>
                <w:b/>
                <w:sz w:val="20"/>
              </w:rPr>
            </w:pPr>
          </w:p>
        </w:tc>
      </w:tr>
      <w:tr w:rsidR="004F0024" w:rsidRPr="00031CCA" w14:paraId="001E00B9" w14:textId="77777777" w:rsidTr="004F0024">
        <w:trPr>
          <w:trHeight w:val="473"/>
        </w:trPr>
        <w:tc>
          <w:tcPr>
            <w:tcW w:w="249" w:type="pct"/>
          </w:tcPr>
          <w:p w14:paraId="42B2D61B" w14:textId="097E9150" w:rsidR="004F0024" w:rsidRDefault="004F0024" w:rsidP="004F368B">
            <w:pPr>
              <w:rPr>
                <w:rFonts w:ascii="Arial" w:hAnsi="Arial" w:cs="Arial"/>
                <w:sz w:val="20"/>
              </w:rPr>
            </w:pPr>
            <w:r>
              <w:rPr>
                <w:rFonts w:ascii="Arial" w:hAnsi="Arial" w:cs="Arial"/>
                <w:sz w:val="20"/>
              </w:rPr>
              <w:t>34</w:t>
            </w:r>
          </w:p>
        </w:tc>
        <w:tc>
          <w:tcPr>
            <w:tcW w:w="1319" w:type="pct"/>
          </w:tcPr>
          <w:p w14:paraId="61CCB089" w14:textId="77777777" w:rsidR="004F0024" w:rsidRPr="00031CCA" w:rsidRDefault="004F0024" w:rsidP="004F368B">
            <w:pPr>
              <w:rPr>
                <w:rFonts w:ascii="Arial" w:hAnsi="Arial" w:cs="Arial"/>
                <w:sz w:val="20"/>
              </w:rPr>
            </w:pPr>
          </w:p>
        </w:tc>
        <w:tc>
          <w:tcPr>
            <w:tcW w:w="1774" w:type="pct"/>
          </w:tcPr>
          <w:p w14:paraId="049D52BD" w14:textId="77777777" w:rsidR="004F0024" w:rsidRPr="00031CCA" w:rsidRDefault="004F0024" w:rsidP="004F368B">
            <w:pPr>
              <w:rPr>
                <w:rFonts w:ascii="Arial" w:hAnsi="Arial" w:cs="Arial"/>
                <w:b/>
                <w:sz w:val="20"/>
              </w:rPr>
            </w:pPr>
          </w:p>
        </w:tc>
        <w:tc>
          <w:tcPr>
            <w:tcW w:w="1658" w:type="pct"/>
          </w:tcPr>
          <w:p w14:paraId="227BBD68" w14:textId="77777777" w:rsidR="004F0024" w:rsidRPr="00031CCA" w:rsidRDefault="004F0024" w:rsidP="003D1CF1">
            <w:pPr>
              <w:keepNext/>
              <w:rPr>
                <w:rFonts w:ascii="Arial" w:hAnsi="Arial" w:cs="Arial"/>
                <w:b/>
                <w:sz w:val="20"/>
              </w:rPr>
            </w:pPr>
          </w:p>
        </w:tc>
      </w:tr>
      <w:tr w:rsidR="004F0024" w:rsidRPr="00031CCA" w14:paraId="1030ADA1" w14:textId="77777777" w:rsidTr="004F0024">
        <w:trPr>
          <w:trHeight w:val="473"/>
        </w:trPr>
        <w:tc>
          <w:tcPr>
            <w:tcW w:w="249" w:type="pct"/>
          </w:tcPr>
          <w:p w14:paraId="1A0E66B1" w14:textId="320AE448" w:rsidR="004F0024" w:rsidRDefault="004F0024" w:rsidP="004F368B">
            <w:pPr>
              <w:rPr>
                <w:rFonts w:ascii="Arial" w:hAnsi="Arial" w:cs="Arial"/>
                <w:sz w:val="20"/>
              </w:rPr>
            </w:pPr>
            <w:r>
              <w:rPr>
                <w:rFonts w:ascii="Arial" w:hAnsi="Arial" w:cs="Arial"/>
                <w:sz w:val="20"/>
              </w:rPr>
              <w:t>35</w:t>
            </w:r>
          </w:p>
        </w:tc>
        <w:tc>
          <w:tcPr>
            <w:tcW w:w="1319" w:type="pct"/>
          </w:tcPr>
          <w:p w14:paraId="35865198" w14:textId="77777777" w:rsidR="004F0024" w:rsidRPr="00031CCA" w:rsidRDefault="004F0024" w:rsidP="004F368B">
            <w:pPr>
              <w:rPr>
                <w:rFonts w:ascii="Arial" w:hAnsi="Arial" w:cs="Arial"/>
                <w:sz w:val="20"/>
              </w:rPr>
            </w:pPr>
          </w:p>
        </w:tc>
        <w:tc>
          <w:tcPr>
            <w:tcW w:w="1774" w:type="pct"/>
          </w:tcPr>
          <w:p w14:paraId="7CF50C63" w14:textId="77777777" w:rsidR="004F0024" w:rsidRPr="00031CCA" w:rsidRDefault="004F0024" w:rsidP="004F368B">
            <w:pPr>
              <w:rPr>
                <w:rFonts w:ascii="Arial" w:hAnsi="Arial" w:cs="Arial"/>
                <w:b/>
                <w:sz w:val="20"/>
              </w:rPr>
            </w:pPr>
          </w:p>
        </w:tc>
        <w:tc>
          <w:tcPr>
            <w:tcW w:w="1658" w:type="pct"/>
          </w:tcPr>
          <w:p w14:paraId="5FE93204" w14:textId="77777777" w:rsidR="004F0024" w:rsidRPr="00031CCA" w:rsidRDefault="004F0024" w:rsidP="003D1CF1">
            <w:pPr>
              <w:keepNext/>
              <w:rPr>
                <w:rFonts w:ascii="Arial" w:hAnsi="Arial" w:cs="Arial"/>
                <w:b/>
                <w:sz w:val="20"/>
              </w:rPr>
            </w:pPr>
          </w:p>
        </w:tc>
      </w:tr>
      <w:tr w:rsidR="004F0024" w:rsidRPr="00031CCA" w14:paraId="28EFA10B" w14:textId="77777777" w:rsidTr="004F0024">
        <w:trPr>
          <w:trHeight w:val="473"/>
        </w:trPr>
        <w:tc>
          <w:tcPr>
            <w:tcW w:w="249" w:type="pct"/>
          </w:tcPr>
          <w:p w14:paraId="3681BBBA" w14:textId="616CD664" w:rsidR="004F0024" w:rsidRDefault="004F0024" w:rsidP="004F368B">
            <w:pPr>
              <w:rPr>
                <w:rFonts w:ascii="Arial" w:hAnsi="Arial" w:cs="Arial"/>
                <w:sz w:val="20"/>
              </w:rPr>
            </w:pPr>
            <w:r>
              <w:rPr>
                <w:rFonts w:ascii="Arial" w:hAnsi="Arial" w:cs="Arial"/>
                <w:sz w:val="20"/>
              </w:rPr>
              <w:t>36</w:t>
            </w:r>
          </w:p>
        </w:tc>
        <w:tc>
          <w:tcPr>
            <w:tcW w:w="1319" w:type="pct"/>
          </w:tcPr>
          <w:p w14:paraId="2A0B97ED" w14:textId="77777777" w:rsidR="004F0024" w:rsidRPr="00031CCA" w:rsidRDefault="004F0024" w:rsidP="004F368B">
            <w:pPr>
              <w:rPr>
                <w:rFonts w:ascii="Arial" w:hAnsi="Arial" w:cs="Arial"/>
                <w:sz w:val="20"/>
              </w:rPr>
            </w:pPr>
          </w:p>
        </w:tc>
        <w:tc>
          <w:tcPr>
            <w:tcW w:w="1774" w:type="pct"/>
          </w:tcPr>
          <w:p w14:paraId="19D03245" w14:textId="77777777" w:rsidR="004F0024" w:rsidRPr="00031CCA" w:rsidRDefault="004F0024" w:rsidP="004F368B">
            <w:pPr>
              <w:rPr>
                <w:rFonts w:ascii="Arial" w:hAnsi="Arial" w:cs="Arial"/>
                <w:b/>
                <w:sz w:val="20"/>
              </w:rPr>
            </w:pPr>
          </w:p>
        </w:tc>
        <w:tc>
          <w:tcPr>
            <w:tcW w:w="1658" w:type="pct"/>
          </w:tcPr>
          <w:p w14:paraId="63254C5E" w14:textId="77777777" w:rsidR="004F0024" w:rsidRPr="00031CCA" w:rsidRDefault="004F0024" w:rsidP="003D1CF1">
            <w:pPr>
              <w:keepNext/>
              <w:rPr>
                <w:rFonts w:ascii="Arial" w:hAnsi="Arial" w:cs="Arial"/>
                <w:b/>
                <w:sz w:val="20"/>
              </w:rPr>
            </w:pPr>
          </w:p>
        </w:tc>
      </w:tr>
      <w:tr w:rsidR="004F0024" w:rsidRPr="00031CCA" w14:paraId="0923CAF1" w14:textId="77777777" w:rsidTr="004F0024">
        <w:trPr>
          <w:trHeight w:val="473"/>
        </w:trPr>
        <w:tc>
          <w:tcPr>
            <w:tcW w:w="249" w:type="pct"/>
          </w:tcPr>
          <w:p w14:paraId="0C01F63F" w14:textId="1AD00B7E" w:rsidR="004F0024" w:rsidRDefault="004F0024" w:rsidP="004F368B">
            <w:pPr>
              <w:rPr>
                <w:rFonts w:ascii="Arial" w:hAnsi="Arial" w:cs="Arial"/>
                <w:sz w:val="20"/>
              </w:rPr>
            </w:pPr>
            <w:r>
              <w:rPr>
                <w:rFonts w:ascii="Arial" w:hAnsi="Arial" w:cs="Arial"/>
                <w:sz w:val="20"/>
              </w:rPr>
              <w:t>37</w:t>
            </w:r>
          </w:p>
        </w:tc>
        <w:tc>
          <w:tcPr>
            <w:tcW w:w="1319" w:type="pct"/>
          </w:tcPr>
          <w:p w14:paraId="42507ACB" w14:textId="77777777" w:rsidR="004F0024" w:rsidRPr="00031CCA" w:rsidRDefault="004F0024" w:rsidP="004F368B">
            <w:pPr>
              <w:rPr>
                <w:rFonts w:ascii="Arial" w:hAnsi="Arial" w:cs="Arial"/>
                <w:sz w:val="20"/>
              </w:rPr>
            </w:pPr>
          </w:p>
        </w:tc>
        <w:tc>
          <w:tcPr>
            <w:tcW w:w="1774" w:type="pct"/>
          </w:tcPr>
          <w:p w14:paraId="2483A885" w14:textId="77777777" w:rsidR="004F0024" w:rsidRPr="00031CCA" w:rsidRDefault="004F0024" w:rsidP="004F368B">
            <w:pPr>
              <w:rPr>
                <w:rFonts w:ascii="Arial" w:hAnsi="Arial" w:cs="Arial"/>
                <w:b/>
                <w:sz w:val="20"/>
              </w:rPr>
            </w:pPr>
          </w:p>
        </w:tc>
        <w:tc>
          <w:tcPr>
            <w:tcW w:w="1658" w:type="pct"/>
          </w:tcPr>
          <w:p w14:paraId="69E4C9EF" w14:textId="77777777" w:rsidR="004F0024" w:rsidRPr="00031CCA" w:rsidRDefault="004F0024" w:rsidP="003D1CF1">
            <w:pPr>
              <w:keepNext/>
              <w:rPr>
                <w:rFonts w:ascii="Arial" w:hAnsi="Arial" w:cs="Arial"/>
                <w:b/>
                <w:sz w:val="20"/>
              </w:rPr>
            </w:pPr>
          </w:p>
        </w:tc>
      </w:tr>
      <w:tr w:rsidR="004F0024" w:rsidRPr="00031CCA" w14:paraId="09598F56" w14:textId="77777777" w:rsidTr="004F0024">
        <w:trPr>
          <w:trHeight w:val="473"/>
        </w:trPr>
        <w:tc>
          <w:tcPr>
            <w:tcW w:w="249" w:type="pct"/>
          </w:tcPr>
          <w:p w14:paraId="3D2D2F5B" w14:textId="7F871408" w:rsidR="004F0024" w:rsidRDefault="004F0024" w:rsidP="004F368B">
            <w:pPr>
              <w:rPr>
                <w:rFonts w:ascii="Arial" w:hAnsi="Arial" w:cs="Arial"/>
                <w:sz w:val="20"/>
              </w:rPr>
            </w:pPr>
            <w:r>
              <w:rPr>
                <w:rFonts w:ascii="Arial" w:hAnsi="Arial" w:cs="Arial"/>
                <w:sz w:val="20"/>
              </w:rPr>
              <w:t>38</w:t>
            </w:r>
          </w:p>
        </w:tc>
        <w:tc>
          <w:tcPr>
            <w:tcW w:w="1319" w:type="pct"/>
          </w:tcPr>
          <w:p w14:paraId="097E8B8E" w14:textId="77777777" w:rsidR="004F0024" w:rsidRPr="00031CCA" w:rsidRDefault="004F0024" w:rsidP="004F368B">
            <w:pPr>
              <w:rPr>
                <w:rFonts w:ascii="Arial" w:hAnsi="Arial" w:cs="Arial"/>
                <w:sz w:val="20"/>
              </w:rPr>
            </w:pPr>
          </w:p>
        </w:tc>
        <w:tc>
          <w:tcPr>
            <w:tcW w:w="1774" w:type="pct"/>
          </w:tcPr>
          <w:p w14:paraId="56BC83BA" w14:textId="77777777" w:rsidR="004F0024" w:rsidRPr="00031CCA" w:rsidRDefault="004F0024" w:rsidP="004F368B">
            <w:pPr>
              <w:rPr>
                <w:rFonts w:ascii="Arial" w:hAnsi="Arial" w:cs="Arial"/>
                <w:b/>
                <w:sz w:val="20"/>
              </w:rPr>
            </w:pPr>
          </w:p>
        </w:tc>
        <w:tc>
          <w:tcPr>
            <w:tcW w:w="1658" w:type="pct"/>
          </w:tcPr>
          <w:p w14:paraId="191658CE" w14:textId="77777777" w:rsidR="004F0024" w:rsidRPr="00031CCA" w:rsidRDefault="004F0024" w:rsidP="003D1CF1">
            <w:pPr>
              <w:keepNext/>
              <w:rPr>
                <w:rFonts w:ascii="Arial" w:hAnsi="Arial" w:cs="Arial"/>
                <w:b/>
                <w:sz w:val="20"/>
              </w:rPr>
            </w:pPr>
          </w:p>
        </w:tc>
      </w:tr>
      <w:tr w:rsidR="004F0024" w:rsidRPr="00031CCA" w14:paraId="0BF743CD" w14:textId="77777777" w:rsidTr="004F0024">
        <w:trPr>
          <w:trHeight w:val="473"/>
        </w:trPr>
        <w:tc>
          <w:tcPr>
            <w:tcW w:w="249" w:type="pct"/>
          </w:tcPr>
          <w:p w14:paraId="4BDC8812" w14:textId="5105E5D9" w:rsidR="004F0024" w:rsidRDefault="004F0024" w:rsidP="004F368B">
            <w:pPr>
              <w:rPr>
                <w:rFonts w:ascii="Arial" w:hAnsi="Arial" w:cs="Arial"/>
                <w:sz w:val="20"/>
              </w:rPr>
            </w:pPr>
            <w:r>
              <w:rPr>
                <w:rFonts w:ascii="Arial" w:hAnsi="Arial" w:cs="Arial"/>
                <w:sz w:val="20"/>
              </w:rPr>
              <w:t>39</w:t>
            </w:r>
          </w:p>
        </w:tc>
        <w:tc>
          <w:tcPr>
            <w:tcW w:w="1319" w:type="pct"/>
          </w:tcPr>
          <w:p w14:paraId="665CEC5C" w14:textId="77777777" w:rsidR="004F0024" w:rsidRPr="00031CCA" w:rsidRDefault="004F0024" w:rsidP="004F368B">
            <w:pPr>
              <w:rPr>
                <w:rFonts w:ascii="Arial" w:hAnsi="Arial" w:cs="Arial"/>
                <w:sz w:val="20"/>
              </w:rPr>
            </w:pPr>
          </w:p>
        </w:tc>
        <w:tc>
          <w:tcPr>
            <w:tcW w:w="1774" w:type="pct"/>
          </w:tcPr>
          <w:p w14:paraId="15E46CC0" w14:textId="77777777" w:rsidR="004F0024" w:rsidRPr="00031CCA" w:rsidRDefault="004F0024" w:rsidP="004F368B">
            <w:pPr>
              <w:rPr>
                <w:rFonts w:ascii="Arial" w:hAnsi="Arial" w:cs="Arial"/>
                <w:b/>
                <w:sz w:val="20"/>
              </w:rPr>
            </w:pPr>
          </w:p>
        </w:tc>
        <w:tc>
          <w:tcPr>
            <w:tcW w:w="1658" w:type="pct"/>
          </w:tcPr>
          <w:p w14:paraId="772CC7BB" w14:textId="77777777" w:rsidR="004F0024" w:rsidRPr="00031CCA" w:rsidRDefault="004F0024" w:rsidP="003D1CF1">
            <w:pPr>
              <w:keepNext/>
              <w:rPr>
                <w:rFonts w:ascii="Arial" w:hAnsi="Arial" w:cs="Arial"/>
                <w:b/>
                <w:sz w:val="20"/>
              </w:rPr>
            </w:pPr>
          </w:p>
        </w:tc>
      </w:tr>
      <w:tr w:rsidR="004F0024" w:rsidRPr="00031CCA" w14:paraId="49381894" w14:textId="77777777" w:rsidTr="004F0024">
        <w:trPr>
          <w:trHeight w:val="473"/>
        </w:trPr>
        <w:tc>
          <w:tcPr>
            <w:tcW w:w="249" w:type="pct"/>
          </w:tcPr>
          <w:p w14:paraId="27F0D47C" w14:textId="098C880E" w:rsidR="004F0024" w:rsidRDefault="004F0024" w:rsidP="004F368B">
            <w:pPr>
              <w:rPr>
                <w:rFonts w:ascii="Arial" w:hAnsi="Arial" w:cs="Arial"/>
                <w:sz w:val="20"/>
              </w:rPr>
            </w:pPr>
            <w:r>
              <w:rPr>
                <w:rFonts w:ascii="Arial" w:hAnsi="Arial" w:cs="Arial"/>
                <w:sz w:val="20"/>
              </w:rPr>
              <w:t>40</w:t>
            </w:r>
          </w:p>
        </w:tc>
        <w:tc>
          <w:tcPr>
            <w:tcW w:w="1319" w:type="pct"/>
          </w:tcPr>
          <w:p w14:paraId="5D1457AF" w14:textId="77777777" w:rsidR="004F0024" w:rsidRPr="00031CCA" w:rsidRDefault="004F0024" w:rsidP="004F368B">
            <w:pPr>
              <w:rPr>
                <w:rFonts w:ascii="Arial" w:hAnsi="Arial" w:cs="Arial"/>
                <w:sz w:val="20"/>
              </w:rPr>
            </w:pPr>
          </w:p>
        </w:tc>
        <w:tc>
          <w:tcPr>
            <w:tcW w:w="1774" w:type="pct"/>
          </w:tcPr>
          <w:p w14:paraId="7074CF14" w14:textId="77777777" w:rsidR="004F0024" w:rsidRPr="00031CCA" w:rsidRDefault="004F0024" w:rsidP="004F368B">
            <w:pPr>
              <w:rPr>
                <w:rFonts w:ascii="Arial" w:hAnsi="Arial" w:cs="Arial"/>
                <w:b/>
                <w:sz w:val="20"/>
              </w:rPr>
            </w:pPr>
          </w:p>
        </w:tc>
        <w:tc>
          <w:tcPr>
            <w:tcW w:w="1658" w:type="pct"/>
          </w:tcPr>
          <w:p w14:paraId="4C3931CB" w14:textId="77777777" w:rsidR="004F0024" w:rsidRPr="00031CCA" w:rsidRDefault="004F0024" w:rsidP="003D1CF1">
            <w:pPr>
              <w:keepNext/>
              <w:rPr>
                <w:rFonts w:ascii="Arial" w:hAnsi="Arial" w:cs="Arial"/>
                <w:b/>
                <w:sz w:val="20"/>
              </w:rPr>
            </w:pPr>
          </w:p>
        </w:tc>
      </w:tr>
      <w:tr w:rsidR="004F0024" w:rsidRPr="00031CCA" w14:paraId="17CB3553" w14:textId="77777777" w:rsidTr="004F0024">
        <w:trPr>
          <w:trHeight w:val="473"/>
        </w:trPr>
        <w:tc>
          <w:tcPr>
            <w:tcW w:w="249" w:type="pct"/>
          </w:tcPr>
          <w:p w14:paraId="2BD43A77" w14:textId="5BE4EED3" w:rsidR="004F0024" w:rsidRDefault="004F0024" w:rsidP="004F368B">
            <w:pPr>
              <w:rPr>
                <w:rFonts w:ascii="Arial" w:hAnsi="Arial" w:cs="Arial"/>
                <w:sz w:val="20"/>
              </w:rPr>
            </w:pPr>
            <w:r>
              <w:rPr>
                <w:rFonts w:ascii="Arial" w:hAnsi="Arial" w:cs="Arial"/>
                <w:sz w:val="20"/>
              </w:rPr>
              <w:t>41</w:t>
            </w:r>
          </w:p>
        </w:tc>
        <w:tc>
          <w:tcPr>
            <w:tcW w:w="1319" w:type="pct"/>
          </w:tcPr>
          <w:p w14:paraId="07D3A520" w14:textId="77777777" w:rsidR="004F0024" w:rsidRPr="00031CCA" w:rsidRDefault="004F0024" w:rsidP="004F368B">
            <w:pPr>
              <w:rPr>
                <w:rFonts w:ascii="Arial" w:hAnsi="Arial" w:cs="Arial"/>
                <w:sz w:val="20"/>
              </w:rPr>
            </w:pPr>
          </w:p>
        </w:tc>
        <w:tc>
          <w:tcPr>
            <w:tcW w:w="1774" w:type="pct"/>
          </w:tcPr>
          <w:p w14:paraId="5D727173" w14:textId="77777777" w:rsidR="004F0024" w:rsidRPr="00031CCA" w:rsidRDefault="004F0024" w:rsidP="004F368B">
            <w:pPr>
              <w:rPr>
                <w:rFonts w:ascii="Arial" w:hAnsi="Arial" w:cs="Arial"/>
                <w:b/>
                <w:sz w:val="20"/>
              </w:rPr>
            </w:pPr>
          </w:p>
        </w:tc>
        <w:tc>
          <w:tcPr>
            <w:tcW w:w="1658" w:type="pct"/>
          </w:tcPr>
          <w:p w14:paraId="0A7724CB" w14:textId="77777777" w:rsidR="004F0024" w:rsidRPr="00031CCA" w:rsidRDefault="004F0024" w:rsidP="003D1CF1">
            <w:pPr>
              <w:keepNext/>
              <w:rPr>
                <w:rFonts w:ascii="Arial" w:hAnsi="Arial" w:cs="Arial"/>
                <w:b/>
                <w:sz w:val="20"/>
              </w:rPr>
            </w:pPr>
          </w:p>
        </w:tc>
      </w:tr>
      <w:tr w:rsidR="004F0024" w:rsidRPr="00031CCA" w14:paraId="53058E27" w14:textId="77777777" w:rsidTr="004F0024">
        <w:trPr>
          <w:trHeight w:val="473"/>
        </w:trPr>
        <w:tc>
          <w:tcPr>
            <w:tcW w:w="249" w:type="pct"/>
          </w:tcPr>
          <w:p w14:paraId="69C95FC1" w14:textId="53048CFE" w:rsidR="004F0024" w:rsidRDefault="004F0024" w:rsidP="004F368B">
            <w:pPr>
              <w:rPr>
                <w:rFonts w:ascii="Arial" w:hAnsi="Arial" w:cs="Arial"/>
                <w:sz w:val="20"/>
              </w:rPr>
            </w:pPr>
            <w:r>
              <w:rPr>
                <w:rFonts w:ascii="Arial" w:hAnsi="Arial" w:cs="Arial"/>
                <w:sz w:val="20"/>
              </w:rPr>
              <w:t>42</w:t>
            </w:r>
          </w:p>
        </w:tc>
        <w:tc>
          <w:tcPr>
            <w:tcW w:w="1319" w:type="pct"/>
          </w:tcPr>
          <w:p w14:paraId="6D6B6E90" w14:textId="77777777" w:rsidR="004F0024" w:rsidRPr="00031CCA" w:rsidRDefault="004F0024" w:rsidP="004F368B">
            <w:pPr>
              <w:rPr>
                <w:rFonts w:ascii="Arial" w:hAnsi="Arial" w:cs="Arial"/>
                <w:sz w:val="20"/>
              </w:rPr>
            </w:pPr>
          </w:p>
        </w:tc>
        <w:tc>
          <w:tcPr>
            <w:tcW w:w="1774" w:type="pct"/>
          </w:tcPr>
          <w:p w14:paraId="4D7D8964" w14:textId="77777777" w:rsidR="004F0024" w:rsidRPr="00031CCA" w:rsidRDefault="004F0024" w:rsidP="004F368B">
            <w:pPr>
              <w:rPr>
                <w:rFonts w:ascii="Arial" w:hAnsi="Arial" w:cs="Arial"/>
                <w:b/>
                <w:sz w:val="20"/>
              </w:rPr>
            </w:pPr>
          </w:p>
        </w:tc>
        <w:tc>
          <w:tcPr>
            <w:tcW w:w="1658" w:type="pct"/>
          </w:tcPr>
          <w:p w14:paraId="640C9D90" w14:textId="77777777" w:rsidR="004F0024" w:rsidRPr="00031CCA" w:rsidRDefault="004F0024" w:rsidP="003D1CF1">
            <w:pPr>
              <w:keepNext/>
              <w:rPr>
                <w:rFonts w:ascii="Arial" w:hAnsi="Arial" w:cs="Arial"/>
                <w:b/>
                <w:sz w:val="20"/>
              </w:rPr>
            </w:pPr>
          </w:p>
        </w:tc>
      </w:tr>
      <w:tr w:rsidR="004F0024" w:rsidRPr="00031CCA" w14:paraId="73130441" w14:textId="77777777" w:rsidTr="004F0024">
        <w:trPr>
          <w:trHeight w:val="473"/>
        </w:trPr>
        <w:tc>
          <w:tcPr>
            <w:tcW w:w="249" w:type="pct"/>
          </w:tcPr>
          <w:p w14:paraId="172B5D24" w14:textId="0B4B006A" w:rsidR="004F0024" w:rsidRDefault="004F0024" w:rsidP="004F368B">
            <w:pPr>
              <w:rPr>
                <w:rFonts w:ascii="Arial" w:hAnsi="Arial" w:cs="Arial"/>
                <w:sz w:val="20"/>
              </w:rPr>
            </w:pPr>
            <w:r>
              <w:rPr>
                <w:rFonts w:ascii="Arial" w:hAnsi="Arial" w:cs="Arial"/>
                <w:sz w:val="20"/>
              </w:rPr>
              <w:t>43</w:t>
            </w:r>
          </w:p>
        </w:tc>
        <w:tc>
          <w:tcPr>
            <w:tcW w:w="1319" w:type="pct"/>
          </w:tcPr>
          <w:p w14:paraId="75A0E1ED" w14:textId="77777777" w:rsidR="004F0024" w:rsidRPr="00031CCA" w:rsidRDefault="004F0024" w:rsidP="004F368B">
            <w:pPr>
              <w:rPr>
                <w:rFonts w:ascii="Arial" w:hAnsi="Arial" w:cs="Arial"/>
                <w:sz w:val="20"/>
              </w:rPr>
            </w:pPr>
          </w:p>
        </w:tc>
        <w:tc>
          <w:tcPr>
            <w:tcW w:w="1774" w:type="pct"/>
          </w:tcPr>
          <w:p w14:paraId="3808359D" w14:textId="77777777" w:rsidR="004F0024" w:rsidRPr="00031CCA" w:rsidRDefault="004F0024" w:rsidP="004F368B">
            <w:pPr>
              <w:rPr>
                <w:rFonts w:ascii="Arial" w:hAnsi="Arial" w:cs="Arial"/>
                <w:b/>
                <w:sz w:val="20"/>
              </w:rPr>
            </w:pPr>
          </w:p>
        </w:tc>
        <w:tc>
          <w:tcPr>
            <w:tcW w:w="1658" w:type="pct"/>
          </w:tcPr>
          <w:p w14:paraId="2DFD8CE5" w14:textId="77777777" w:rsidR="004F0024" w:rsidRPr="00031CCA" w:rsidRDefault="004F0024" w:rsidP="003D1CF1">
            <w:pPr>
              <w:keepNext/>
              <w:rPr>
                <w:rFonts w:ascii="Arial" w:hAnsi="Arial" w:cs="Arial"/>
                <w:b/>
                <w:sz w:val="20"/>
              </w:rPr>
            </w:pPr>
          </w:p>
        </w:tc>
      </w:tr>
      <w:tr w:rsidR="004F0024" w:rsidRPr="00031CCA" w14:paraId="3B17FC13" w14:textId="77777777" w:rsidTr="004F0024">
        <w:trPr>
          <w:trHeight w:val="473"/>
        </w:trPr>
        <w:tc>
          <w:tcPr>
            <w:tcW w:w="249" w:type="pct"/>
          </w:tcPr>
          <w:p w14:paraId="3B97345D" w14:textId="70E32737" w:rsidR="004F0024" w:rsidRDefault="004F0024" w:rsidP="004F368B">
            <w:pPr>
              <w:rPr>
                <w:rFonts w:ascii="Arial" w:hAnsi="Arial" w:cs="Arial"/>
                <w:sz w:val="20"/>
              </w:rPr>
            </w:pPr>
            <w:r>
              <w:rPr>
                <w:rFonts w:ascii="Arial" w:hAnsi="Arial" w:cs="Arial"/>
                <w:sz w:val="20"/>
              </w:rPr>
              <w:t>44</w:t>
            </w:r>
          </w:p>
        </w:tc>
        <w:tc>
          <w:tcPr>
            <w:tcW w:w="1319" w:type="pct"/>
          </w:tcPr>
          <w:p w14:paraId="32C0AC47" w14:textId="77777777" w:rsidR="004F0024" w:rsidRPr="00031CCA" w:rsidRDefault="004F0024" w:rsidP="004F368B">
            <w:pPr>
              <w:rPr>
                <w:rFonts w:ascii="Arial" w:hAnsi="Arial" w:cs="Arial"/>
                <w:sz w:val="20"/>
              </w:rPr>
            </w:pPr>
          </w:p>
        </w:tc>
        <w:tc>
          <w:tcPr>
            <w:tcW w:w="1774" w:type="pct"/>
          </w:tcPr>
          <w:p w14:paraId="249DE720" w14:textId="77777777" w:rsidR="004F0024" w:rsidRPr="00031CCA" w:rsidRDefault="004F0024" w:rsidP="004F368B">
            <w:pPr>
              <w:rPr>
                <w:rFonts w:ascii="Arial" w:hAnsi="Arial" w:cs="Arial"/>
                <w:b/>
                <w:sz w:val="20"/>
              </w:rPr>
            </w:pPr>
          </w:p>
        </w:tc>
        <w:tc>
          <w:tcPr>
            <w:tcW w:w="1658" w:type="pct"/>
          </w:tcPr>
          <w:p w14:paraId="58B88D77" w14:textId="77777777" w:rsidR="004F0024" w:rsidRPr="00031CCA" w:rsidRDefault="004F0024" w:rsidP="003D1CF1">
            <w:pPr>
              <w:keepNext/>
              <w:rPr>
                <w:rFonts w:ascii="Arial" w:hAnsi="Arial" w:cs="Arial"/>
                <w:b/>
                <w:sz w:val="20"/>
              </w:rPr>
            </w:pPr>
          </w:p>
        </w:tc>
      </w:tr>
      <w:tr w:rsidR="004F0024" w:rsidRPr="00031CCA" w14:paraId="71CECDB0" w14:textId="77777777" w:rsidTr="004F0024">
        <w:trPr>
          <w:trHeight w:val="473"/>
        </w:trPr>
        <w:tc>
          <w:tcPr>
            <w:tcW w:w="249" w:type="pct"/>
          </w:tcPr>
          <w:p w14:paraId="222E49AF" w14:textId="056C611F" w:rsidR="004F0024" w:rsidRDefault="004F0024" w:rsidP="004F368B">
            <w:pPr>
              <w:rPr>
                <w:rFonts w:ascii="Arial" w:hAnsi="Arial" w:cs="Arial"/>
                <w:sz w:val="20"/>
              </w:rPr>
            </w:pPr>
            <w:r>
              <w:rPr>
                <w:rFonts w:ascii="Arial" w:hAnsi="Arial" w:cs="Arial"/>
                <w:sz w:val="20"/>
              </w:rPr>
              <w:t>45</w:t>
            </w:r>
          </w:p>
        </w:tc>
        <w:tc>
          <w:tcPr>
            <w:tcW w:w="1319" w:type="pct"/>
          </w:tcPr>
          <w:p w14:paraId="64CD7DD0" w14:textId="77777777" w:rsidR="004F0024" w:rsidRPr="00031CCA" w:rsidRDefault="004F0024" w:rsidP="004F368B">
            <w:pPr>
              <w:rPr>
                <w:rFonts w:ascii="Arial" w:hAnsi="Arial" w:cs="Arial"/>
                <w:sz w:val="20"/>
              </w:rPr>
            </w:pPr>
          </w:p>
        </w:tc>
        <w:tc>
          <w:tcPr>
            <w:tcW w:w="1774" w:type="pct"/>
          </w:tcPr>
          <w:p w14:paraId="3A607A17" w14:textId="77777777" w:rsidR="004F0024" w:rsidRPr="00031CCA" w:rsidRDefault="004F0024" w:rsidP="004F368B">
            <w:pPr>
              <w:rPr>
                <w:rFonts w:ascii="Arial" w:hAnsi="Arial" w:cs="Arial"/>
                <w:b/>
                <w:sz w:val="20"/>
              </w:rPr>
            </w:pPr>
          </w:p>
        </w:tc>
        <w:tc>
          <w:tcPr>
            <w:tcW w:w="1658" w:type="pct"/>
          </w:tcPr>
          <w:p w14:paraId="2238A2EB" w14:textId="77777777" w:rsidR="004F0024" w:rsidRPr="00031CCA" w:rsidRDefault="004F0024" w:rsidP="003D1CF1">
            <w:pPr>
              <w:keepNext/>
              <w:rPr>
                <w:rFonts w:ascii="Arial" w:hAnsi="Arial" w:cs="Arial"/>
                <w:b/>
                <w:sz w:val="20"/>
              </w:rPr>
            </w:pPr>
          </w:p>
        </w:tc>
      </w:tr>
      <w:tr w:rsidR="004F0024" w:rsidRPr="00031CCA" w14:paraId="55F864DC" w14:textId="77777777" w:rsidTr="004F0024">
        <w:trPr>
          <w:trHeight w:val="473"/>
        </w:trPr>
        <w:tc>
          <w:tcPr>
            <w:tcW w:w="249" w:type="pct"/>
          </w:tcPr>
          <w:p w14:paraId="25B5BB3F" w14:textId="292F9A57" w:rsidR="004F0024" w:rsidRDefault="004F0024" w:rsidP="004F368B">
            <w:pPr>
              <w:rPr>
                <w:rFonts w:ascii="Arial" w:hAnsi="Arial" w:cs="Arial"/>
                <w:sz w:val="20"/>
              </w:rPr>
            </w:pPr>
            <w:r>
              <w:rPr>
                <w:rFonts w:ascii="Arial" w:hAnsi="Arial" w:cs="Arial"/>
                <w:sz w:val="20"/>
              </w:rPr>
              <w:t>46</w:t>
            </w:r>
          </w:p>
        </w:tc>
        <w:tc>
          <w:tcPr>
            <w:tcW w:w="1319" w:type="pct"/>
          </w:tcPr>
          <w:p w14:paraId="47DD1F5A" w14:textId="77777777" w:rsidR="004F0024" w:rsidRPr="00031CCA" w:rsidRDefault="004F0024" w:rsidP="004F368B">
            <w:pPr>
              <w:rPr>
                <w:rFonts w:ascii="Arial" w:hAnsi="Arial" w:cs="Arial"/>
                <w:sz w:val="20"/>
              </w:rPr>
            </w:pPr>
          </w:p>
        </w:tc>
        <w:tc>
          <w:tcPr>
            <w:tcW w:w="1774" w:type="pct"/>
          </w:tcPr>
          <w:p w14:paraId="090893C5" w14:textId="77777777" w:rsidR="004F0024" w:rsidRPr="00031CCA" w:rsidRDefault="004F0024" w:rsidP="004F368B">
            <w:pPr>
              <w:rPr>
                <w:rFonts w:ascii="Arial" w:hAnsi="Arial" w:cs="Arial"/>
                <w:b/>
                <w:sz w:val="20"/>
              </w:rPr>
            </w:pPr>
          </w:p>
        </w:tc>
        <w:tc>
          <w:tcPr>
            <w:tcW w:w="1658" w:type="pct"/>
          </w:tcPr>
          <w:p w14:paraId="29199867" w14:textId="77777777" w:rsidR="004F0024" w:rsidRPr="00031CCA" w:rsidRDefault="004F0024" w:rsidP="003D1CF1">
            <w:pPr>
              <w:keepNext/>
              <w:rPr>
                <w:rFonts w:ascii="Arial" w:hAnsi="Arial" w:cs="Arial"/>
                <w:b/>
                <w:sz w:val="20"/>
              </w:rPr>
            </w:pPr>
          </w:p>
        </w:tc>
      </w:tr>
      <w:tr w:rsidR="004F0024" w:rsidRPr="00031CCA" w14:paraId="60CF0990" w14:textId="77777777" w:rsidTr="004F0024">
        <w:trPr>
          <w:trHeight w:val="473"/>
        </w:trPr>
        <w:tc>
          <w:tcPr>
            <w:tcW w:w="249" w:type="pct"/>
          </w:tcPr>
          <w:p w14:paraId="354223AA" w14:textId="2B777187" w:rsidR="004F0024" w:rsidRDefault="004F0024" w:rsidP="004F368B">
            <w:pPr>
              <w:rPr>
                <w:rFonts w:ascii="Arial" w:hAnsi="Arial" w:cs="Arial"/>
                <w:sz w:val="20"/>
              </w:rPr>
            </w:pPr>
            <w:r>
              <w:rPr>
                <w:rFonts w:ascii="Arial" w:hAnsi="Arial" w:cs="Arial"/>
                <w:sz w:val="20"/>
              </w:rPr>
              <w:t>47</w:t>
            </w:r>
          </w:p>
        </w:tc>
        <w:tc>
          <w:tcPr>
            <w:tcW w:w="1319" w:type="pct"/>
          </w:tcPr>
          <w:p w14:paraId="455EFF22" w14:textId="77777777" w:rsidR="004F0024" w:rsidRPr="00031CCA" w:rsidRDefault="004F0024" w:rsidP="004F368B">
            <w:pPr>
              <w:rPr>
                <w:rFonts w:ascii="Arial" w:hAnsi="Arial" w:cs="Arial"/>
                <w:sz w:val="20"/>
              </w:rPr>
            </w:pPr>
          </w:p>
        </w:tc>
        <w:tc>
          <w:tcPr>
            <w:tcW w:w="1774" w:type="pct"/>
          </w:tcPr>
          <w:p w14:paraId="686E950A" w14:textId="77777777" w:rsidR="004F0024" w:rsidRPr="00031CCA" w:rsidRDefault="004F0024" w:rsidP="004F368B">
            <w:pPr>
              <w:rPr>
                <w:rFonts w:ascii="Arial" w:hAnsi="Arial" w:cs="Arial"/>
                <w:b/>
                <w:sz w:val="20"/>
              </w:rPr>
            </w:pPr>
          </w:p>
        </w:tc>
        <w:tc>
          <w:tcPr>
            <w:tcW w:w="1658" w:type="pct"/>
          </w:tcPr>
          <w:p w14:paraId="75588ABA" w14:textId="77777777" w:rsidR="004F0024" w:rsidRPr="00031CCA" w:rsidRDefault="004F0024" w:rsidP="003D1CF1">
            <w:pPr>
              <w:keepNext/>
              <w:rPr>
                <w:rFonts w:ascii="Arial" w:hAnsi="Arial" w:cs="Arial"/>
                <w:b/>
                <w:sz w:val="20"/>
              </w:rPr>
            </w:pPr>
          </w:p>
        </w:tc>
      </w:tr>
      <w:tr w:rsidR="004F0024" w:rsidRPr="00031CCA" w14:paraId="70807F51" w14:textId="77777777" w:rsidTr="004F0024">
        <w:trPr>
          <w:trHeight w:val="473"/>
        </w:trPr>
        <w:tc>
          <w:tcPr>
            <w:tcW w:w="249" w:type="pct"/>
          </w:tcPr>
          <w:p w14:paraId="01AECD3B" w14:textId="7C659805" w:rsidR="004F0024" w:rsidRDefault="004F0024" w:rsidP="004F368B">
            <w:pPr>
              <w:rPr>
                <w:rFonts w:ascii="Arial" w:hAnsi="Arial" w:cs="Arial"/>
                <w:sz w:val="20"/>
              </w:rPr>
            </w:pPr>
            <w:r>
              <w:rPr>
                <w:rFonts w:ascii="Arial" w:hAnsi="Arial" w:cs="Arial"/>
                <w:sz w:val="20"/>
              </w:rPr>
              <w:t>48</w:t>
            </w:r>
          </w:p>
        </w:tc>
        <w:tc>
          <w:tcPr>
            <w:tcW w:w="1319" w:type="pct"/>
          </w:tcPr>
          <w:p w14:paraId="2A0403D6" w14:textId="77777777" w:rsidR="004F0024" w:rsidRPr="00031CCA" w:rsidRDefault="004F0024" w:rsidP="004F368B">
            <w:pPr>
              <w:rPr>
                <w:rFonts w:ascii="Arial" w:hAnsi="Arial" w:cs="Arial"/>
                <w:sz w:val="20"/>
              </w:rPr>
            </w:pPr>
          </w:p>
        </w:tc>
        <w:tc>
          <w:tcPr>
            <w:tcW w:w="1774" w:type="pct"/>
          </w:tcPr>
          <w:p w14:paraId="7713F372" w14:textId="77777777" w:rsidR="004F0024" w:rsidRPr="00031CCA" w:rsidRDefault="004F0024" w:rsidP="004F368B">
            <w:pPr>
              <w:rPr>
                <w:rFonts w:ascii="Arial" w:hAnsi="Arial" w:cs="Arial"/>
                <w:b/>
                <w:sz w:val="20"/>
              </w:rPr>
            </w:pPr>
          </w:p>
        </w:tc>
        <w:tc>
          <w:tcPr>
            <w:tcW w:w="1658" w:type="pct"/>
          </w:tcPr>
          <w:p w14:paraId="536F50ED" w14:textId="77777777" w:rsidR="004F0024" w:rsidRPr="00031CCA" w:rsidRDefault="004F0024" w:rsidP="003D1CF1">
            <w:pPr>
              <w:keepNext/>
              <w:rPr>
                <w:rFonts w:ascii="Arial" w:hAnsi="Arial" w:cs="Arial"/>
                <w:b/>
                <w:sz w:val="20"/>
              </w:rPr>
            </w:pPr>
          </w:p>
        </w:tc>
      </w:tr>
      <w:tr w:rsidR="004F0024" w:rsidRPr="00031CCA" w14:paraId="21633EE5" w14:textId="77777777" w:rsidTr="004F0024">
        <w:trPr>
          <w:trHeight w:val="473"/>
        </w:trPr>
        <w:tc>
          <w:tcPr>
            <w:tcW w:w="249" w:type="pct"/>
          </w:tcPr>
          <w:p w14:paraId="0CA143DC" w14:textId="10743387" w:rsidR="004F0024" w:rsidRDefault="004F0024" w:rsidP="004F368B">
            <w:pPr>
              <w:rPr>
                <w:rFonts w:ascii="Arial" w:hAnsi="Arial" w:cs="Arial"/>
                <w:sz w:val="20"/>
              </w:rPr>
            </w:pPr>
            <w:r>
              <w:rPr>
                <w:rFonts w:ascii="Arial" w:hAnsi="Arial" w:cs="Arial"/>
                <w:sz w:val="20"/>
              </w:rPr>
              <w:t>49</w:t>
            </w:r>
          </w:p>
        </w:tc>
        <w:tc>
          <w:tcPr>
            <w:tcW w:w="1319" w:type="pct"/>
          </w:tcPr>
          <w:p w14:paraId="21B50519" w14:textId="77777777" w:rsidR="004F0024" w:rsidRPr="00031CCA" w:rsidRDefault="004F0024" w:rsidP="004F368B">
            <w:pPr>
              <w:rPr>
                <w:rFonts w:ascii="Arial" w:hAnsi="Arial" w:cs="Arial"/>
                <w:sz w:val="20"/>
              </w:rPr>
            </w:pPr>
          </w:p>
        </w:tc>
        <w:tc>
          <w:tcPr>
            <w:tcW w:w="1774" w:type="pct"/>
          </w:tcPr>
          <w:p w14:paraId="38915012" w14:textId="77777777" w:rsidR="004F0024" w:rsidRPr="00031CCA" w:rsidRDefault="004F0024" w:rsidP="004F368B">
            <w:pPr>
              <w:rPr>
                <w:rFonts w:ascii="Arial" w:hAnsi="Arial" w:cs="Arial"/>
                <w:b/>
                <w:sz w:val="20"/>
              </w:rPr>
            </w:pPr>
          </w:p>
        </w:tc>
        <w:tc>
          <w:tcPr>
            <w:tcW w:w="1658" w:type="pct"/>
          </w:tcPr>
          <w:p w14:paraId="39B9A106" w14:textId="77777777" w:rsidR="004F0024" w:rsidRPr="00031CCA" w:rsidRDefault="004F0024" w:rsidP="003D1CF1">
            <w:pPr>
              <w:keepNext/>
              <w:rPr>
                <w:rFonts w:ascii="Arial" w:hAnsi="Arial" w:cs="Arial"/>
                <w:b/>
                <w:sz w:val="20"/>
              </w:rPr>
            </w:pPr>
          </w:p>
        </w:tc>
      </w:tr>
      <w:tr w:rsidR="004F0024" w:rsidRPr="00031CCA" w14:paraId="53FA7B13" w14:textId="77777777" w:rsidTr="004F0024">
        <w:trPr>
          <w:trHeight w:val="473"/>
        </w:trPr>
        <w:tc>
          <w:tcPr>
            <w:tcW w:w="249" w:type="pct"/>
          </w:tcPr>
          <w:p w14:paraId="77709741" w14:textId="1B346228" w:rsidR="004F0024" w:rsidRDefault="004F0024" w:rsidP="004F368B">
            <w:pPr>
              <w:rPr>
                <w:rFonts w:ascii="Arial" w:hAnsi="Arial" w:cs="Arial"/>
                <w:sz w:val="20"/>
              </w:rPr>
            </w:pPr>
            <w:r>
              <w:rPr>
                <w:rFonts w:ascii="Arial" w:hAnsi="Arial" w:cs="Arial"/>
                <w:sz w:val="20"/>
              </w:rPr>
              <w:t>50</w:t>
            </w:r>
          </w:p>
        </w:tc>
        <w:tc>
          <w:tcPr>
            <w:tcW w:w="1319" w:type="pct"/>
          </w:tcPr>
          <w:p w14:paraId="35677E11" w14:textId="77777777" w:rsidR="004F0024" w:rsidRPr="00031CCA" w:rsidRDefault="004F0024" w:rsidP="004F368B">
            <w:pPr>
              <w:rPr>
                <w:rFonts w:ascii="Arial" w:hAnsi="Arial" w:cs="Arial"/>
                <w:sz w:val="20"/>
              </w:rPr>
            </w:pPr>
          </w:p>
        </w:tc>
        <w:tc>
          <w:tcPr>
            <w:tcW w:w="1774" w:type="pct"/>
          </w:tcPr>
          <w:p w14:paraId="5E5C29EA" w14:textId="77777777" w:rsidR="004F0024" w:rsidRPr="00031CCA" w:rsidRDefault="004F0024" w:rsidP="004F368B">
            <w:pPr>
              <w:rPr>
                <w:rFonts w:ascii="Arial" w:hAnsi="Arial" w:cs="Arial"/>
                <w:b/>
                <w:sz w:val="20"/>
              </w:rPr>
            </w:pPr>
          </w:p>
        </w:tc>
        <w:tc>
          <w:tcPr>
            <w:tcW w:w="1658" w:type="pct"/>
          </w:tcPr>
          <w:p w14:paraId="10C0EAC0" w14:textId="77777777" w:rsidR="004F0024" w:rsidRPr="00031CCA" w:rsidRDefault="004F0024" w:rsidP="003D1CF1">
            <w:pPr>
              <w:keepNext/>
              <w:rPr>
                <w:rFonts w:ascii="Arial" w:hAnsi="Arial" w:cs="Arial"/>
                <w:b/>
                <w:sz w:val="20"/>
              </w:rPr>
            </w:pPr>
          </w:p>
        </w:tc>
      </w:tr>
      <w:tr w:rsidR="00D823D3" w:rsidRPr="00031CCA" w14:paraId="6CFA646A" w14:textId="77777777" w:rsidTr="004F0024">
        <w:trPr>
          <w:trHeight w:val="473"/>
        </w:trPr>
        <w:tc>
          <w:tcPr>
            <w:tcW w:w="249" w:type="pct"/>
          </w:tcPr>
          <w:p w14:paraId="4EB606A7" w14:textId="6C821327" w:rsidR="00D823D3" w:rsidRDefault="00D823D3" w:rsidP="004F368B">
            <w:pPr>
              <w:rPr>
                <w:rFonts w:ascii="Arial" w:hAnsi="Arial" w:cs="Arial"/>
                <w:sz w:val="20"/>
              </w:rPr>
            </w:pPr>
            <w:r>
              <w:rPr>
                <w:rFonts w:ascii="Arial" w:hAnsi="Arial" w:cs="Arial"/>
                <w:sz w:val="20"/>
              </w:rPr>
              <w:t>51</w:t>
            </w:r>
          </w:p>
        </w:tc>
        <w:tc>
          <w:tcPr>
            <w:tcW w:w="1319" w:type="pct"/>
          </w:tcPr>
          <w:p w14:paraId="382A2643" w14:textId="77777777" w:rsidR="00D823D3" w:rsidRPr="00031CCA" w:rsidRDefault="00D823D3" w:rsidP="004F368B">
            <w:pPr>
              <w:rPr>
                <w:rFonts w:ascii="Arial" w:hAnsi="Arial" w:cs="Arial"/>
                <w:sz w:val="20"/>
              </w:rPr>
            </w:pPr>
          </w:p>
        </w:tc>
        <w:tc>
          <w:tcPr>
            <w:tcW w:w="1774" w:type="pct"/>
          </w:tcPr>
          <w:p w14:paraId="440A99E7" w14:textId="77777777" w:rsidR="00D823D3" w:rsidRPr="00031CCA" w:rsidRDefault="00D823D3" w:rsidP="004F368B">
            <w:pPr>
              <w:rPr>
                <w:rFonts w:ascii="Arial" w:hAnsi="Arial" w:cs="Arial"/>
                <w:b/>
                <w:sz w:val="20"/>
              </w:rPr>
            </w:pPr>
          </w:p>
        </w:tc>
        <w:tc>
          <w:tcPr>
            <w:tcW w:w="1658" w:type="pct"/>
          </w:tcPr>
          <w:p w14:paraId="65BF0A48" w14:textId="77777777" w:rsidR="00D823D3" w:rsidRPr="00031CCA" w:rsidRDefault="00D823D3" w:rsidP="003D1CF1">
            <w:pPr>
              <w:keepNext/>
              <w:rPr>
                <w:rFonts w:ascii="Arial" w:hAnsi="Arial" w:cs="Arial"/>
                <w:b/>
                <w:sz w:val="20"/>
              </w:rPr>
            </w:pPr>
          </w:p>
        </w:tc>
      </w:tr>
      <w:tr w:rsidR="00D823D3" w:rsidRPr="00031CCA" w14:paraId="30F62218" w14:textId="77777777" w:rsidTr="004F0024">
        <w:trPr>
          <w:trHeight w:val="473"/>
        </w:trPr>
        <w:tc>
          <w:tcPr>
            <w:tcW w:w="249" w:type="pct"/>
          </w:tcPr>
          <w:p w14:paraId="5CEB24CD" w14:textId="22038A17" w:rsidR="00D823D3" w:rsidRDefault="00D823D3" w:rsidP="004F368B">
            <w:pPr>
              <w:rPr>
                <w:rFonts w:ascii="Arial" w:hAnsi="Arial" w:cs="Arial"/>
                <w:sz w:val="20"/>
              </w:rPr>
            </w:pPr>
            <w:r>
              <w:rPr>
                <w:rFonts w:ascii="Arial" w:hAnsi="Arial" w:cs="Arial"/>
                <w:sz w:val="20"/>
              </w:rPr>
              <w:t>52</w:t>
            </w:r>
          </w:p>
        </w:tc>
        <w:tc>
          <w:tcPr>
            <w:tcW w:w="1319" w:type="pct"/>
          </w:tcPr>
          <w:p w14:paraId="43EFB4B3" w14:textId="77777777" w:rsidR="00D823D3" w:rsidRPr="00031CCA" w:rsidRDefault="00D823D3" w:rsidP="004F368B">
            <w:pPr>
              <w:rPr>
                <w:rFonts w:ascii="Arial" w:hAnsi="Arial" w:cs="Arial"/>
                <w:sz w:val="20"/>
              </w:rPr>
            </w:pPr>
          </w:p>
        </w:tc>
        <w:tc>
          <w:tcPr>
            <w:tcW w:w="1774" w:type="pct"/>
          </w:tcPr>
          <w:p w14:paraId="5DF403E7" w14:textId="77777777" w:rsidR="00D823D3" w:rsidRPr="00031CCA" w:rsidRDefault="00D823D3" w:rsidP="004F368B">
            <w:pPr>
              <w:rPr>
                <w:rFonts w:ascii="Arial" w:hAnsi="Arial" w:cs="Arial"/>
                <w:b/>
                <w:sz w:val="20"/>
              </w:rPr>
            </w:pPr>
          </w:p>
        </w:tc>
        <w:tc>
          <w:tcPr>
            <w:tcW w:w="1658" w:type="pct"/>
          </w:tcPr>
          <w:p w14:paraId="75469CB1" w14:textId="77777777" w:rsidR="00D823D3" w:rsidRPr="00031CCA" w:rsidRDefault="00D823D3" w:rsidP="003D1CF1">
            <w:pPr>
              <w:keepNext/>
              <w:rPr>
                <w:rFonts w:ascii="Arial" w:hAnsi="Arial" w:cs="Arial"/>
                <w:b/>
                <w:sz w:val="20"/>
              </w:rPr>
            </w:pPr>
          </w:p>
        </w:tc>
      </w:tr>
      <w:tr w:rsidR="00D823D3" w:rsidRPr="00031CCA" w14:paraId="001F09DB" w14:textId="77777777" w:rsidTr="004F0024">
        <w:trPr>
          <w:trHeight w:val="473"/>
        </w:trPr>
        <w:tc>
          <w:tcPr>
            <w:tcW w:w="249" w:type="pct"/>
          </w:tcPr>
          <w:p w14:paraId="6D86CCDB" w14:textId="21C3736B" w:rsidR="00D823D3" w:rsidRDefault="00D823D3" w:rsidP="004F368B">
            <w:pPr>
              <w:rPr>
                <w:rFonts w:ascii="Arial" w:hAnsi="Arial" w:cs="Arial"/>
                <w:sz w:val="20"/>
              </w:rPr>
            </w:pPr>
            <w:r>
              <w:rPr>
                <w:rFonts w:ascii="Arial" w:hAnsi="Arial" w:cs="Arial"/>
                <w:sz w:val="20"/>
              </w:rPr>
              <w:t>53</w:t>
            </w:r>
          </w:p>
        </w:tc>
        <w:tc>
          <w:tcPr>
            <w:tcW w:w="1319" w:type="pct"/>
          </w:tcPr>
          <w:p w14:paraId="676DDB1A" w14:textId="77777777" w:rsidR="00D823D3" w:rsidRPr="00031CCA" w:rsidRDefault="00D823D3" w:rsidP="004F368B">
            <w:pPr>
              <w:rPr>
                <w:rFonts w:ascii="Arial" w:hAnsi="Arial" w:cs="Arial"/>
                <w:sz w:val="20"/>
              </w:rPr>
            </w:pPr>
          </w:p>
        </w:tc>
        <w:tc>
          <w:tcPr>
            <w:tcW w:w="1774" w:type="pct"/>
          </w:tcPr>
          <w:p w14:paraId="7C7B63DC" w14:textId="77777777" w:rsidR="00D823D3" w:rsidRPr="00031CCA" w:rsidRDefault="00D823D3" w:rsidP="004F368B">
            <w:pPr>
              <w:rPr>
                <w:rFonts w:ascii="Arial" w:hAnsi="Arial" w:cs="Arial"/>
                <w:b/>
                <w:sz w:val="20"/>
              </w:rPr>
            </w:pPr>
          </w:p>
        </w:tc>
        <w:tc>
          <w:tcPr>
            <w:tcW w:w="1658" w:type="pct"/>
          </w:tcPr>
          <w:p w14:paraId="24B2F2F3" w14:textId="77777777" w:rsidR="00D823D3" w:rsidRPr="00031CCA" w:rsidRDefault="00D823D3" w:rsidP="003D1CF1">
            <w:pPr>
              <w:keepNext/>
              <w:rPr>
                <w:rFonts w:ascii="Arial" w:hAnsi="Arial" w:cs="Arial"/>
                <w:b/>
                <w:sz w:val="20"/>
              </w:rPr>
            </w:pPr>
          </w:p>
        </w:tc>
      </w:tr>
      <w:tr w:rsidR="00D823D3" w:rsidRPr="00031CCA" w14:paraId="29F49B12" w14:textId="77777777" w:rsidTr="004F0024">
        <w:trPr>
          <w:trHeight w:val="473"/>
        </w:trPr>
        <w:tc>
          <w:tcPr>
            <w:tcW w:w="249" w:type="pct"/>
          </w:tcPr>
          <w:p w14:paraId="41C9C52A" w14:textId="555B6D28" w:rsidR="00D823D3" w:rsidRDefault="00D823D3" w:rsidP="004F368B">
            <w:pPr>
              <w:rPr>
                <w:rFonts w:ascii="Arial" w:hAnsi="Arial" w:cs="Arial"/>
                <w:sz w:val="20"/>
              </w:rPr>
            </w:pPr>
            <w:r>
              <w:rPr>
                <w:rFonts w:ascii="Arial" w:hAnsi="Arial" w:cs="Arial"/>
                <w:sz w:val="20"/>
              </w:rPr>
              <w:t>54</w:t>
            </w:r>
          </w:p>
        </w:tc>
        <w:tc>
          <w:tcPr>
            <w:tcW w:w="1319" w:type="pct"/>
          </w:tcPr>
          <w:p w14:paraId="749DB559" w14:textId="77777777" w:rsidR="00D823D3" w:rsidRPr="00031CCA" w:rsidRDefault="00D823D3" w:rsidP="004F368B">
            <w:pPr>
              <w:rPr>
                <w:rFonts w:ascii="Arial" w:hAnsi="Arial" w:cs="Arial"/>
                <w:sz w:val="20"/>
              </w:rPr>
            </w:pPr>
          </w:p>
        </w:tc>
        <w:tc>
          <w:tcPr>
            <w:tcW w:w="1774" w:type="pct"/>
          </w:tcPr>
          <w:p w14:paraId="6142FE6F" w14:textId="77777777" w:rsidR="00D823D3" w:rsidRPr="00031CCA" w:rsidRDefault="00D823D3" w:rsidP="004F368B">
            <w:pPr>
              <w:rPr>
                <w:rFonts w:ascii="Arial" w:hAnsi="Arial" w:cs="Arial"/>
                <w:b/>
                <w:sz w:val="20"/>
              </w:rPr>
            </w:pPr>
          </w:p>
        </w:tc>
        <w:tc>
          <w:tcPr>
            <w:tcW w:w="1658" w:type="pct"/>
          </w:tcPr>
          <w:p w14:paraId="6227BFC4" w14:textId="77777777" w:rsidR="00D823D3" w:rsidRPr="00031CCA" w:rsidRDefault="00D823D3" w:rsidP="003D1CF1">
            <w:pPr>
              <w:keepNext/>
              <w:rPr>
                <w:rFonts w:ascii="Arial" w:hAnsi="Arial" w:cs="Arial"/>
                <w:b/>
                <w:sz w:val="20"/>
              </w:rPr>
            </w:pPr>
          </w:p>
        </w:tc>
      </w:tr>
      <w:tr w:rsidR="00D823D3" w:rsidRPr="00031CCA" w14:paraId="04B11969" w14:textId="77777777" w:rsidTr="004F0024">
        <w:trPr>
          <w:trHeight w:val="473"/>
        </w:trPr>
        <w:tc>
          <w:tcPr>
            <w:tcW w:w="249" w:type="pct"/>
          </w:tcPr>
          <w:p w14:paraId="27EDC55A" w14:textId="15369053" w:rsidR="00D823D3" w:rsidRDefault="00D823D3" w:rsidP="004F368B">
            <w:pPr>
              <w:rPr>
                <w:rFonts w:ascii="Arial" w:hAnsi="Arial" w:cs="Arial"/>
                <w:sz w:val="20"/>
              </w:rPr>
            </w:pPr>
            <w:r>
              <w:rPr>
                <w:rFonts w:ascii="Arial" w:hAnsi="Arial" w:cs="Arial"/>
                <w:sz w:val="20"/>
              </w:rPr>
              <w:t>55</w:t>
            </w:r>
          </w:p>
        </w:tc>
        <w:tc>
          <w:tcPr>
            <w:tcW w:w="1319" w:type="pct"/>
          </w:tcPr>
          <w:p w14:paraId="67B8CFEE" w14:textId="77777777" w:rsidR="00D823D3" w:rsidRPr="00031CCA" w:rsidRDefault="00D823D3" w:rsidP="004F368B">
            <w:pPr>
              <w:rPr>
                <w:rFonts w:ascii="Arial" w:hAnsi="Arial" w:cs="Arial"/>
                <w:sz w:val="20"/>
              </w:rPr>
            </w:pPr>
          </w:p>
        </w:tc>
        <w:tc>
          <w:tcPr>
            <w:tcW w:w="1774" w:type="pct"/>
          </w:tcPr>
          <w:p w14:paraId="380DCD2E" w14:textId="77777777" w:rsidR="00D823D3" w:rsidRPr="00031CCA" w:rsidRDefault="00D823D3" w:rsidP="004F368B">
            <w:pPr>
              <w:rPr>
                <w:rFonts w:ascii="Arial" w:hAnsi="Arial" w:cs="Arial"/>
                <w:b/>
                <w:sz w:val="20"/>
              </w:rPr>
            </w:pPr>
          </w:p>
        </w:tc>
        <w:tc>
          <w:tcPr>
            <w:tcW w:w="1658" w:type="pct"/>
          </w:tcPr>
          <w:p w14:paraId="048530E3" w14:textId="77777777" w:rsidR="00D823D3" w:rsidRPr="00031CCA" w:rsidRDefault="00D823D3" w:rsidP="003D1CF1">
            <w:pPr>
              <w:keepNext/>
              <w:rPr>
                <w:rFonts w:ascii="Arial" w:hAnsi="Arial" w:cs="Arial"/>
                <w:b/>
                <w:sz w:val="20"/>
              </w:rPr>
            </w:pPr>
          </w:p>
        </w:tc>
      </w:tr>
      <w:tr w:rsidR="00D823D3" w:rsidRPr="00031CCA" w14:paraId="48023745" w14:textId="77777777" w:rsidTr="004F0024">
        <w:trPr>
          <w:trHeight w:val="473"/>
        </w:trPr>
        <w:tc>
          <w:tcPr>
            <w:tcW w:w="249" w:type="pct"/>
          </w:tcPr>
          <w:p w14:paraId="19287351" w14:textId="0E6BFB7E" w:rsidR="00D823D3" w:rsidRDefault="00D823D3" w:rsidP="004F368B">
            <w:pPr>
              <w:rPr>
                <w:rFonts w:ascii="Arial" w:hAnsi="Arial" w:cs="Arial"/>
                <w:sz w:val="20"/>
              </w:rPr>
            </w:pPr>
            <w:r>
              <w:rPr>
                <w:rFonts w:ascii="Arial" w:hAnsi="Arial" w:cs="Arial"/>
                <w:sz w:val="20"/>
              </w:rPr>
              <w:t>56</w:t>
            </w:r>
          </w:p>
        </w:tc>
        <w:tc>
          <w:tcPr>
            <w:tcW w:w="1319" w:type="pct"/>
          </w:tcPr>
          <w:p w14:paraId="3FDC974F" w14:textId="77777777" w:rsidR="00D823D3" w:rsidRPr="00031CCA" w:rsidRDefault="00D823D3" w:rsidP="004F368B">
            <w:pPr>
              <w:rPr>
                <w:rFonts w:ascii="Arial" w:hAnsi="Arial" w:cs="Arial"/>
                <w:sz w:val="20"/>
              </w:rPr>
            </w:pPr>
          </w:p>
        </w:tc>
        <w:tc>
          <w:tcPr>
            <w:tcW w:w="1774" w:type="pct"/>
          </w:tcPr>
          <w:p w14:paraId="0CA583F9" w14:textId="77777777" w:rsidR="00D823D3" w:rsidRPr="00031CCA" w:rsidRDefault="00D823D3" w:rsidP="004F368B">
            <w:pPr>
              <w:rPr>
                <w:rFonts w:ascii="Arial" w:hAnsi="Arial" w:cs="Arial"/>
                <w:b/>
                <w:sz w:val="20"/>
              </w:rPr>
            </w:pPr>
          </w:p>
        </w:tc>
        <w:tc>
          <w:tcPr>
            <w:tcW w:w="1658" w:type="pct"/>
          </w:tcPr>
          <w:p w14:paraId="44C4ABDE" w14:textId="77777777" w:rsidR="00D823D3" w:rsidRPr="00031CCA" w:rsidRDefault="00D823D3" w:rsidP="003D1CF1">
            <w:pPr>
              <w:keepNext/>
              <w:rPr>
                <w:rFonts w:ascii="Arial" w:hAnsi="Arial" w:cs="Arial"/>
                <w:b/>
                <w:sz w:val="20"/>
              </w:rPr>
            </w:pPr>
          </w:p>
        </w:tc>
      </w:tr>
      <w:tr w:rsidR="00D823D3" w:rsidRPr="00031CCA" w14:paraId="3B64FC7E" w14:textId="77777777" w:rsidTr="004F0024">
        <w:trPr>
          <w:trHeight w:val="473"/>
        </w:trPr>
        <w:tc>
          <w:tcPr>
            <w:tcW w:w="249" w:type="pct"/>
          </w:tcPr>
          <w:p w14:paraId="180F20D2" w14:textId="7551A218" w:rsidR="00D823D3" w:rsidRDefault="00D823D3" w:rsidP="004F368B">
            <w:pPr>
              <w:rPr>
                <w:rFonts w:ascii="Arial" w:hAnsi="Arial" w:cs="Arial"/>
                <w:sz w:val="20"/>
              </w:rPr>
            </w:pPr>
            <w:r>
              <w:rPr>
                <w:rFonts w:ascii="Arial" w:hAnsi="Arial" w:cs="Arial"/>
                <w:sz w:val="20"/>
              </w:rPr>
              <w:t>57</w:t>
            </w:r>
          </w:p>
        </w:tc>
        <w:tc>
          <w:tcPr>
            <w:tcW w:w="1319" w:type="pct"/>
          </w:tcPr>
          <w:p w14:paraId="176AC819" w14:textId="77777777" w:rsidR="00D823D3" w:rsidRPr="00031CCA" w:rsidRDefault="00D823D3" w:rsidP="004F368B">
            <w:pPr>
              <w:rPr>
                <w:rFonts w:ascii="Arial" w:hAnsi="Arial" w:cs="Arial"/>
                <w:sz w:val="20"/>
              </w:rPr>
            </w:pPr>
          </w:p>
        </w:tc>
        <w:tc>
          <w:tcPr>
            <w:tcW w:w="1774" w:type="pct"/>
          </w:tcPr>
          <w:p w14:paraId="768B1635" w14:textId="77777777" w:rsidR="00D823D3" w:rsidRPr="00031CCA" w:rsidRDefault="00D823D3" w:rsidP="004F368B">
            <w:pPr>
              <w:rPr>
                <w:rFonts w:ascii="Arial" w:hAnsi="Arial" w:cs="Arial"/>
                <w:b/>
                <w:sz w:val="20"/>
              </w:rPr>
            </w:pPr>
          </w:p>
        </w:tc>
        <w:tc>
          <w:tcPr>
            <w:tcW w:w="1658" w:type="pct"/>
          </w:tcPr>
          <w:p w14:paraId="50DFF91F" w14:textId="77777777" w:rsidR="00D823D3" w:rsidRPr="00031CCA" w:rsidRDefault="00D823D3" w:rsidP="003D1CF1">
            <w:pPr>
              <w:keepNext/>
              <w:rPr>
                <w:rFonts w:ascii="Arial" w:hAnsi="Arial" w:cs="Arial"/>
                <w:b/>
                <w:sz w:val="20"/>
              </w:rPr>
            </w:pPr>
          </w:p>
        </w:tc>
      </w:tr>
      <w:tr w:rsidR="00D823D3" w:rsidRPr="00031CCA" w14:paraId="2D7E4E99" w14:textId="77777777" w:rsidTr="004F0024">
        <w:trPr>
          <w:trHeight w:val="473"/>
        </w:trPr>
        <w:tc>
          <w:tcPr>
            <w:tcW w:w="249" w:type="pct"/>
          </w:tcPr>
          <w:p w14:paraId="2C374CA2" w14:textId="225D88D1" w:rsidR="00D823D3" w:rsidRDefault="00D823D3" w:rsidP="004F368B">
            <w:pPr>
              <w:rPr>
                <w:rFonts w:ascii="Arial" w:hAnsi="Arial" w:cs="Arial"/>
                <w:sz w:val="20"/>
              </w:rPr>
            </w:pPr>
            <w:r>
              <w:rPr>
                <w:rFonts w:ascii="Arial" w:hAnsi="Arial" w:cs="Arial"/>
                <w:sz w:val="20"/>
              </w:rPr>
              <w:t>58</w:t>
            </w:r>
          </w:p>
        </w:tc>
        <w:tc>
          <w:tcPr>
            <w:tcW w:w="1319" w:type="pct"/>
          </w:tcPr>
          <w:p w14:paraId="6083BB0A" w14:textId="77777777" w:rsidR="00D823D3" w:rsidRPr="00031CCA" w:rsidRDefault="00D823D3" w:rsidP="004F368B">
            <w:pPr>
              <w:rPr>
                <w:rFonts w:ascii="Arial" w:hAnsi="Arial" w:cs="Arial"/>
                <w:sz w:val="20"/>
              </w:rPr>
            </w:pPr>
          </w:p>
        </w:tc>
        <w:tc>
          <w:tcPr>
            <w:tcW w:w="1774" w:type="pct"/>
          </w:tcPr>
          <w:p w14:paraId="38AB66D2" w14:textId="77777777" w:rsidR="00D823D3" w:rsidRPr="00031CCA" w:rsidRDefault="00D823D3" w:rsidP="004F368B">
            <w:pPr>
              <w:rPr>
                <w:rFonts w:ascii="Arial" w:hAnsi="Arial" w:cs="Arial"/>
                <w:b/>
                <w:sz w:val="20"/>
              </w:rPr>
            </w:pPr>
          </w:p>
        </w:tc>
        <w:tc>
          <w:tcPr>
            <w:tcW w:w="1658" w:type="pct"/>
          </w:tcPr>
          <w:p w14:paraId="22944741" w14:textId="77777777" w:rsidR="00D823D3" w:rsidRPr="00031CCA" w:rsidRDefault="00D823D3" w:rsidP="003D1CF1">
            <w:pPr>
              <w:keepNext/>
              <w:rPr>
                <w:rFonts w:ascii="Arial" w:hAnsi="Arial" w:cs="Arial"/>
                <w:b/>
                <w:sz w:val="20"/>
              </w:rPr>
            </w:pPr>
          </w:p>
        </w:tc>
      </w:tr>
      <w:tr w:rsidR="00D823D3" w:rsidRPr="00031CCA" w14:paraId="38A9E80F" w14:textId="77777777" w:rsidTr="004F0024">
        <w:trPr>
          <w:trHeight w:val="473"/>
        </w:trPr>
        <w:tc>
          <w:tcPr>
            <w:tcW w:w="249" w:type="pct"/>
          </w:tcPr>
          <w:p w14:paraId="619A1015" w14:textId="067B99E4" w:rsidR="00D823D3" w:rsidRDefault="00D823D3" w:rsidP="004F368B">
            <w:pPr>
              <w:rPr>
                <w:rFonts w:ascii="Arial" w:hAnsi="Arial" w:cs="Arial"/>
                <w:sz w:val="20"/>
              </w:rPr>
            </w:pPr>
            <w:r>
              <w:rPr>
                <w:rFonts w:ascii="Arial" w:hAnsi="Arial" w:cs="Arial"/>
                <w:sz w:val="20"/>
              </w:rPr>
              <w:lastRenderedPageBreak/>
              <w:t>59</w:t>
            </w:r>
          </w:p>
        </w:tc>
        <w:tc>
          <w:tcPr>
            <w:tcW w:w="1319" w:type="pct"/>
          </w:tcPr>
          <w:p w14:paraId="6E67E0EC" w14:textId="77777777" w:rsidR="00D823D3" w:rsidRPr="00031CCA" w:rsidRDefault="00D823D3" w:rsidP="004F368B">
            <w:pPr>
              <w:rPr>
                <w:rFonts w:ascii="Arial" w:hAnsi="Arial" w:cs="Arial"/>
                <w:sz w:val="20"/>
              </w:rPr>
            </w:pPr>
          </w:p>
        </w:tc>
        <w:tc>
          <w:tcPr>
            <w:tcW w:w="1774" w:type="pct"/>
          </w:tcPr>
          <w:p w14:paraId="222CC223" w14:textId="77777777" w:rsidR="00D823D3" w:rsidRPr="00031CCA" w:rsidRDefault="00D823D3" w:rsidP="004F368B">
            <w:pPr>
              <w:rPr>
                <w:rFonts w:ascii="Arial" w:hAnsi="Arial" w:cs="Arial"/>
                <w:b/>
                <w:sz w:val="20"/>
              </w:rPr>
            </w:pPr>
          </w:p>
        </w:tc>
        <w:tc>
          <w:tcPr>
            <w:tcW w:w="1658" w:type="pct"/>
          </w:tcPr>
          <w:p w14:paraId="2A206AB2" w14:textId="77777777" w:rsidR="00D823D3" w:rsidRPr="00031CCA" w:rsidRDefault="00D823D3" w:rsidP="003D1CF1">
            <w:pPr>
              <w:keepNext/>
              <w:rPr>
                <w:rFonts w:ascii="Arial" w:hAnsi="Arial" w:cs="Arial"/>
                <w:b/>
                <w:sz w:val="20"/>
              </w:rPr>
            </w:pPr>
          </w:p>
        </w:tc>
      </w:tr>
      <w:tr w:rsidR="00D823D3" w:rsidRPr="00031CCA" w14:paraId="44BB65F1" w14:textId="77777777" w:rsidTr="004F0024">
        <w:trPr>
          <w:trHeight w:val="473"/>
        </w:trPr>
        <w:tc>
          <w:tcPr>
            <w:tcW w:w="249" w:type="pct"/>
          </w:tcPr>
          <w:p w14:paraId="69386688" w14:textId="6F77B8F8" w:rsidR="00D823D3" w:rsidRDefault="00D823D3" w:rsidP="004F368B">
            <w:pPr>
              <w:rPr>
                <w:rFonts w:ascii="Arial" w:hAnsi="Arial" w:cs="Arial"/>
                <w:sz w:val="20"/>
              </w:rPr>
            </w:pPr>
            <w:r>
              <w:rPr>
                <w:rFonts w:ascii="Arial" w:hAnsi="Arial" w:cs="Arial"/>
                <w:sz w:val="20"/>
              </w:rPr>
              <w:t>60</w:t>
            </w:r>
          </w:p>
        </w:tc>
        <w:tc>
          <w:tcPr>
            <w:tcW w:w="1319" w:type="pct"/>
          </w:tcPr>
          <w:p w14:paraId="33C25C81" w14:textId="77777777" w:rsidR="00D823D3" w:rsidRPr="00031CCA" w:rsidRDefault="00D823D3" w:rsidP="004F368B">
            <w:pPr>
              <w:rPr>
                <w:rFonts w:ascii="Arial" w:hAnsi="Arial" w:cs="Arial"/>
                <w:sz w:val="20"/>
              </w:rPr>
            </w:pPr>
          </w:p>
        </w:tc>
        <w:tc>
          <w:tcPr>
            <w:tcW w:w="1774" w:type="pct"/>
          </w:tcPr>
          <w:p w14:paraId="42638652" w14:textId="77777777" w:rsidR="00D823D3" w:rsidRPr="00031CCA" w:rsidRDefault="00D823D3" w:rsidP="004F368B">
            <w:pPr>
              <w:rPr>
                <w:rFonts w:ascii="Arial" w:hAnsi="Arial" w:cs="Arial"/>
                <w:b/>
                <w:sz w:val="20"/>
              </w:rPr>
            </w:pPr>
          </w:p>
        </w:tc>
        <w:tc>
          <w:tcPr>
            <w:tcW w:w="1658" w:type="pct"/>
          </w:tcPr>
          <w:p w14:paraId="7F24E03C" w14:textId="77777777" w:rsidR="00D823D3" w:rsidRPr="00031CCA" w:rsidRDefault="00D823D3" w:rsidP="003D1CF1">
            <w:pPr>
              <w:keepNext/>
              <w:rPr>
                <w:rFonts w:ascii="Arial" w:hAnsi="Arial" w:cs="Arial"/>
                <w:b/>
                <w:sz w:val="20"/>
              </w:rPr>
            </w:pPr>
          </w:p>
        </w:tc>
      </w:tr>
    </w:tbl>
    <w:p w14:paraId="640DF8DE" w14:textId="49D927E0" w:rsidR="002E412B" w:rsidRPr="003D1CF1" w:rsidRDefault="003D1CF1" w:rsidP="003D1CF1">
      <w:pPr>
        <w:pStyle w:val="Napis"/>
        <w:rPr>
          <w:sz w:val="18"/>
          <w:szCs w:val="18"/>
          <w:lang w:val="sl-SI"/>
        </w:rPr>
      </w:pPr>
      <w:r w:rsidRPr="003D1CF1">
        <w:rPr>
          <w:sz w:val="18"/>
          <w:szCs w:val="18"/>
          <w:lang w:val="sl-SI"/>
        </w:rPr>
        <w:t xml:space="preserve">Tabela </w:t>
      </w:r>
      <w:r w:rsidRPr="003D1CF1">
        <w:rPr>
          <w:sz w:val="18"/>
          <w:szCs w:val="18"/>
          <w:lang w:val="sl-SI"/>
        </w:rPr>
        <w:fldChar w:fldCharType="begin"/>
      </w:r>
      <w:r w:rsidRPr="003D1CF1">
        <w:rPr>
          <w:sz w:val="18"/>
          <w:szCs w:val="18"/>
          <w:lang w:val="sl-SI"/>
        </w:rPr>
        <w:instrText xml:space="preserve"> SEQ Tabela \* ARABIC </w:instrText>
      </w:r>
      <w:r w:rsidRPr="003D1CF1">
        <w:rPr>
          <w:sz w:val="18"/>
          <w:szCs w:val="18"/>
          <w:lang w:val="sl-SI"/>
        </w:rPr>
        <w:fldChar w:fldCharType="separate"/>
      </w:r>
      <w:r w:rsidR="007C6535">
        <w:rPr>
          <w:noProof/>
          <w:sz w:val="18"/>
          <w:szCs w:val="18"/>
          <w:lang w:val="sl-SI"/>
        </w:rPr>
        <w:t>6</w:t>
      </w:r>
      <w:r w:rsidRPr="003D1CF1">
        <w:rPr>
          <w:sz w:val="18"/>
          <w:szCs w:val="18"/>
          <w:lang w:val="sl-SI"/>
        </w:rPr>
        <w:fldChar w:fldCharType="end"/>
      </w:r>
      <w:r w:rsidRPr="003D1CF1">
        <w:rPr>
          <w:sz w:val="18"/>
          <w:szCs w:val="18"/>
          <w:lang w:val="sl-SI"/>
        </w:rPr>
        <w:t xml:space="preserve"> Sodelovanje z deležniki na področju izobraževanja</w:t>
      </w:r>
    </w:p>
    <w:p w14:paraId="5D894952" w14:textId="77777777" w:rsidR="003D1CF1" w:rsidRPr="003D1CF1" w:rsidRDefault="003D1CF1" w:rsidP="003D1CF1"/>
    <w:p w14:paraId="249EDD0F" w14:textId="5C79D0D8" w:rsidR="00EE288A" w:rsidRDefault="00EE288A" w:rsidP="002E412B">
      <w:pPr>
        <w:pStyle w:val="2naslov"/>
      </w:pPr>
    </w:p>
    <w:p w14:paraId="160132AB" w14:textId="77777777" w:rsidR="00EE288A" w:rsidRDefault="00EE288A">
      <w:pPr>
        <w:jc w:val="left"/>
        <w:rPr>
          <w:rFonts w:ascii="Arial" w:hAnsi="Arial" w:cs="Arial"/>
          <w:b/>
          <w:bCs/>
          <w:iCs/>
          <w:sz w:val="20"/>
        </w:rPr>
      </w:pPr>
      <w:r>
        <w:br w:type="page"/>
      </w:r>
    </w:p>
    <w:p w14:paraId="4D2A7BCA" w14:textId="77777777" w:rsidR="00EE288A" w:rsidRDefault="00EE288A" w:rsidP="00EE288A">
      <w:pPr>
        <w:pStyle w:val="1naslov"/>
      </w:pPr>
      <w:r>
        <w:lastRenderedPageBreak/>
        <w:t>MERILA ZA PROJEKTNE PARTNERJE, KI BODO IZVAJALI PROJEKTE PREHODA</w:t>
      </w:r>
    </w:p>
    <w:p w14:paraId="4B70757F" w14:textId="77777777" w:rsidR="00EE288A" w:rsidRDefault="00EE288A" w:rsidP="00EE288A">
      <w:pPr>
        <w:pStyle w:val="1naslov"/>
        <w:numPr>
          <w:ilvl w:val="0"/>
          <w:numId w:val="0"/>
        </w:numPr>
      </w:pPr>
    </w:p>
    <w:p w14:paraId="4519584A" w14:textId="4CDF6B60" w:rsidR="006C419F" w:rsidRPr="00AE0599" w:rsidRDefault="006C419F" w:rsidP="00AE0599">
      <w:pPr>
        <w:pStyle w:val="1naslov"/>
        <w:numPr>
          <w:ilvl w:val="0"/>
          <w:numId w:val="0"/>
        </w:numPr>
        <w:jc w:val="both"/>
        <w:rPr>
          <w:b w:val="0"/>
          <w:bCs/>
          <w:i/>
          <w:iCs/>
        </w:rPr>
      </w:pPr>
      <w:r w:rsidRPr="00AE0599">
        <w:rPr>
          <w:b w:val="0"/>
          <w:bCs/>
          <w:i/>
          <w:iCs/>
        </w:rPr>
        <w:t>Poglavje 9 Obrazca št. 2</w:t>
      </w:r>
      <w:r w:rsidR="00AE0599" w:rsidRPr="00AE0599">
        <w:rPr>
          <w:b w:val="0"/>
          <w:bCs/>
          <w:i/>
          <w:iCs/>
        </w:rPr>
        <w:t>:</w:t>
      </w:r>
      <w:r w:rsidRPr="00AE0599">
        <w:rPr>
          <w:b w:val="0"/>
          <w:bCs/>
          <w:i/>
          <w:iCs/>
        </w:rPr>
        <w:t xml:space="preserve"> Prijavnica v celoti izpolni vsak projektni partner, ki bo izvajal projekt prehoda.</w:t>
      </w:r>
      <w:r w:rsidR="00AE0599" w:rsidRPr="00AE0599">
        <w:rPr>
          <w:b w:val="0"/>
          <w:bCs/>
          <w:i/>
          <w:iCs/>
        </w:rPr>
        <w:t xml:space="preserve"> Partnerji naj si sledijo v enakem vrstnem redu kot v Obrazcu št. </w:t>
      </w:r>
      <w:r w:rsidR="00305753">
        <w:rPr>
          <w:b w:val="0"/>
          <w:bCs/>
          <w:i/>
          <w:iCs/>
        </w:rPr>
        <w:t>1</w:t>
      </w:r>
      <w:r w:rsidR="00AE0599" w:rsidRPr="00AE0599">
        <w:rPr>
          <w:b w:val="0"/>
          <w:bCs/>
          <w:i/>
          <w:iCs/>
        </w:rPr>
        <w:t>: Osnovni podatki o nacionalnem projektnem partnerstvu in projektnih partnerjih.</w:t>
      </w:r>
    </w:p>
    <w:p w14:paraId="785CDB9B" w14:textId="77777777" w:rsidR="006C419F" w:rsidRDefault="006C419F" w:rsidP="006C419F">
      <w:pPr>
        <w:pStyle w:val="1naslov"/>
        <w:numPr>
          <w:ilvl w:val="0"/>
          <w:numId w:val="0"/>
        </w:numPr>
        <w:rPr>
          <w:b w:val="0"/>
          <w:bCs/>
        </w:rPr>
      </w:pPr>
    </w:p>
    <w:p w14:paraId="1D61C983" w14:textId="77777777" w:rsidR="006C419F" w:rsidRDefault="006C419F" w:rsidP="006C419F">
      <w:pPr>
        <w:pStyle w:val="1naslov"/>
        <w:numPr>
          <w:ilvl w:val="0"/>
          <w:numId w:val="0"/>
        </w:numPr>
        <w:rPr>
          <w:b w:val="0"/>
          <w:bCs/>
        </w:rPr>
      </w:pPr>
    </w:p>
    <w:tbl>
      <w:tblPr>
        <w:tblStyle w:val="Tabelamrea"/>
        <w:tblW w:w="0" w:type="auto"/>
        <w:tblLook w:val="04A0" w:firstRow="1" w:lastRow="0" w:firstColumn="1" w:lastColumn="0" w:noHBand="0" w:noVBand="1"/>
      </w:tblPr>
      <w:tblGrid>
        <w:gridCol w:w="4106"/>
        <w:gridCol w:w="5238"/>
      </w:tblGrid>
      <w:tr w:rsidR="006C419F" w14:paraId="77C3ED0C" w14:textId="77777777" w:rsidTr="004F368B">
        <w:tc>
          <w:tcPr>
            <w:tcW w:w="4106" w:type="dxa"/>
            <w:shd w:val="clear" w:color="auto" w:fill="D9D9D9" w:themeFill="background1" w:themeFillShade="D9"/>
          </w:tcPr>
          <w:p w14:paraId="4B7C7856" w14:textId="0A8BD10B" w:rsidR="006C419F" w:rsidRDefault="006C419F" w:rsidP="004F368B">
            <w:pPr>
              <w:pStyle w:val="1naslov"/>
              <w:numPr>
                <w:ilvl w:val="0"/>
                <w:numId w:val="0"/>
              </w:numPr>
              <w:spacing w:before="120" w:after="120"/>
            </w:pPr>
            <w:r>
              <w:t>Naziv projektnega partnerja, ki bo izvajal projekt prehoda 1:</w:t>
            </w:r>
          </w:p>
        </w:tc>
        <w:tc>
          <w:tcPr>
            <w:tcW w:w="5238" w:type="dxa"/>
          </w:tcPr>
          <w:p w14:paraId="01215B9B" w14:textId="77777777" w:rsidR="006C419F" w:rsidRDefault="006C419F" w:rsidP="004F368B">
            <w:pPr>
              <w:pStyle w:val="1naslov"/>
              <w:numPr>
                <w:ilvl w:val="0"/>
                <w:numId w:val="0"/>
              </w:numPr>
            </w:pPr>
          </w:p>
        </w:tc>
      </w:tr>
    </w:tbl>
    <w:p w14:paraId="3269D7DA" w14:textId="77777777" w:rsidR="006C419F" w:rsidRDefault="006C419F" w:rsidP="006C419F">
      <w:pPr>
        <w:pStyle w:val="1naslov"/>
        <w:numPr>
          <w:ilvl w:val="0"/>
          <w:numId w:val="0"/>
        </w:numPr>
      </w:pPr>
    </w:p>
    <w:p w14:paraId="218A9A31" w14:textId="77777777" w:rsidR="006C419F" w:rsidRDefault="006C419F" w:rsidP="00076F1B">
      <w:pPr>
        <w:pStyle w:val="1naslov"/>
        <w:numPr>
          <w:ilvl w:val="1"/>
          <w:numId w:val="4"/>
        </w:numPr>
      </w:pPr>
      <w:r>
        <w:t>Utemeljitev projekta prehoda</w:t>
      </w:r>
    </w:p>
    <w:p w14:paraId="5D4A1507" w14:textId="77777777" w:rsidR="006C419F" w:rsidRDefault="006C419F" w:rsidP="006C419F">
      <w:pPr>
        <w:pStyle w:val="1naslov"/>
        <w:numPr>
          <w:ilvl w:val="0"/>
          <w:numId w:val="0"/>
        </w:numPr>
      </w:pPr>
    </w:p>
    <w:p w14:paraId="7E159577" w14:textId="28BCBCDA" w:rsidR="006C419F" w:rsidRDefault="006C419F" w:rsidP="006C419F">
      <w:pPr>
        <w:rPr>
          <w:rFonts w:ascii="Arial" w:hAnsi="Arial" w:cs="Arial"/>
          <w:sz w:val="20"/>
          <w:szCs w:val="16"/>
        </w:rPr>
      </w:pPr>
      <w:r>
        <w:rPr>
          <w:rFonts w:ascii="Arial" w:hAnsi="Arial" w:cs="Arial"/>
          <w:sz w:val="20"/>
          <w:szCs w:val="16"/>
        </w:rPr>
        <w:t xml:space="preserve">Na kratko opišite in utemeljite projekt prehoda, </w:t>
      </w:r>
      <w:r w:rsidR="00702DBF">
        <w:rPr>
          <w:rFonts w:ascii="Arial" w:hAnsi="Arial" w:cs="Arial"/>
          <w:sz w:val="20"/>
          <w:szCs w:val="16"/>
        </w:rPr>
        <w:t>zlasti z vidika skladnosti s predmetom javnega razpisa ter s prepoznanimi potrebami vključevanja uporabnikov v izobraževanje s praktičnim delom ali usposabljanje pri delodajalcu.</w:t>
      </w:r>
    </w:p>
    <w:p w14:paraId="1D13F3F6" w14:textId="77777777" w:rsidR="006C419F" w:rsidRDefault="006C419F" w:rsidP="006C419F">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6C419F" w14:paraId="38341660" w14:textId="77777777" w:rsidTr="004F368B">
        <w:trPr>
          <w:trHeight w:val="3097"/>
        </w:trPr>
        <w:tc>
          <w:tcPr>
            <w:tcW w:w="9351" w:type="dxa"/>
          </w:tcPr>
          <w:p w14:paraId="2182F66A" w14:textId="77777777" w:rsidR="006C419F" w:rsidRPr="00596A71" w:rsidRDefault="006C419F" w:rsidP="004F368B">
            <w:pPr>
              <w:spacing w:before="120"/>
            </w:pPr>
          </w:p>
        </w:tc>
      </w:tr>
    </w:tbl>
    <w:p w14:paraId="414B40DC" w14:textId="77777777" w:rsidR="006C419F" w:rsidRDefault="006C419F" w:rsidP="006C419F">
      <w:pPr>
        <w:pStyle w:val="1naslov"/>
        <w:numPr>
          <w:ilvl w:val="0"/>
          <w:numId w:val="0"/>
        </w:numPr>
      </w:pPr>
    </w:p>
    <w:p w14:paraId="7F04058B" w14:textId="77777777" w:rsidR="006C419F" w:rsidRDefault="006C419F" w:rsidP="00076F1B">
      <w:pPr>
        <w:pStyle w:val="2naslov"/>
        <w:numPr>
          <w:ilvl w:val="1"/>
          <w:numId w:val="4"/>
        </w:numPr>
      </w:pPr>
      <w:r>
        <w:t>Usklajenost projekta prehoda z namenom, cilji ter pričakovanimi rezultati javnega razpisa</w:t>
      </w:r>
    </w:p>
    <w:p w14:paraId="5855AC97" w14:textId="77777777" w:rsidR="006C419F" w:rsidRDefault="006C419F" w:rsidP="006C419F">
      <w:pPr>
        <w:rPr>
          <w:rFonts w:ascii="Arial" w:hAnsi="Arial" w:cs="Arial"/>
          <w:sz w:val="20"/>
        </w:rPr>
      </w:pPr>
    </w:p>
    <w:p w14:paraId="55B3ECC8" w14:textId="77777777" w:rsidR="00107498" w:rsidRDefault="006C419F" w:rsidP="006C419F">
      <w:pPr>
        <w:rPr>
          <w:rFonts w:ascii="Arial" w:hAnsi="Arial" w:cs="Arial"/>
          <w:sz w:val="20"/>
        </w:rPr>
      </w:pPr>
      <w:r>
        <w:rPr>
          <w:rFonts w:ascii="Arial" w:hAnsi="Arial" w:cs="Arial"/>
          <w:sz w:val="20"/>
        </w:rPr>
        <w:t>Na kratko opišite, kako namen in cilji projekta prehoda sledijo namenu in ciljem javnega razpisa. Navedeni cilji naj bodo ustrezni, realno izvedljivi</w:t>
      </w:r>
      <w:r w:rsidR="00107498">
        <w:rPr>
          <w:rFonts w:ascii="Arial" w:hAnsi="Arial" w:cs="Arial"/>
          <w:sz w:val="20"/>
        </w:rPr>
        <w:t>,</w:t>
      </w:r>
      <w:r>
        <w:rPr>
          <w:rFonts w:ascii="Arial" w:hAnsi="Arial" w:cs="Arial"/>
          <w:sz w:val="20"/>
        </w:rPr>
        <w:t xml:space="preserve"> kvantificirani</w:t>
      </w:r>
      <w:r w:rsidR="00107498">
        <w:rPr>
          <w:rFonts w:ascii="Arial" w:hAnsi="Arial" w:cs="Arial"/>
          <w:sz w:val="20"/>
        </w:rPr>
        <w:t xml:space="preserve"> in objektivno preverljivi.</w:t>
      </w:r>
      <w:r>
        <w:rPr>
          <w:rFonts w:ascii="Arial" w:hAnsi="Arial" w:cs="Arial"/>
          <w:sz w:val="20"/>
        </w:rPr>
        <w:t xml:space="preserve"> </w:t>
      </w:r>
      <w:r w:rsidR="00107498">
        <w:rPr>
          <w:rFonts w:ascii="Arial" w:hAnsi="Arial" w:cs="Arial"/>
          <w:sz w:val="20"/>
        </w:rPr>
        <w:t>S</w:t>
      </w:r>
      <w:r>
        <w:rPr>
          <w:rFonts w:ascii="Arial" w:hAnsi="Arial" w:cs="Arial"/>
          <w:sz w:val="20"/>
        </w:rPr>
        <w:t>lediti</w:t>
      </w:r>
      <w:r w:rsidR="00107498">
        <w:rPr>
          <w:rFonts w:ascii="Arial" w:hAnsi="Arial" w:cs="Arial"/>
          <w:sz w:val="20"/>
        </w:rPr>
        <w:t xml:space="preserve"> morajo</w:t>
      </w:r>
      <w:r>
        <w:rPr>
          <w:rFonts w:ascii="Arial" w:hAnsi="Arial" w:cs="Arial"/>
          <w:sz w:val="20"/>
        </w:rPr>
        <w:t xml:space="preserve"> ciljem, pričakovanim rezultatom in namenu javnega razpisa</w:t>
      </w:r>
      <w:r w:rsidR="00107498">
        <w:rPr>
          <w:rFonts w:ascii="Arial" w:hAnsi="Arial" w:cs="Arial"/>
          <w:sz w:val="20"/>
        </w:rPr>
        <w:t>.</w:t>
      </w:r>
    </w:p>
    <w:p w14:paraId="0A209B61" w14:textId="77777777" w:rsidR="00107498" w:rsidRDefault="00107498" w:rsidP="006C419F">
      <w:pPr>
        <w:rPr>
          <w:rFonts w:ascii="Arial" w:hAnsi="Arial" w:cs="Arial"/>
          <w:sz w:val="20"/>
        </w:rPr>
      </w:pPr>
    </w:p>
    <w:p w14:paraId="69CB09E0" w14:textId="1E2D6CB0" w:rsidR="006C419F" w:rsidRPr="00107498" w:rsidRDefault="00107498" w:rsidP="006C419F">
      <w:pPr>
        <w:rPr>
          <w:rFonts w:ascii="Arial" w:hAnsi="Arial" w:cs="Arial"/>
          <w:i/>
          <w:iCs/>
          <w:sz w:val="20"/>
        </w:rPr>
      </w:pPr>
      <w:r w:rsidRPr="00107498">
        <w:rPr>
          <w:rFonts w:ascii="Arial" w:hAnsi="Arial" w:cs="Arial"/>
          <w:i/>
          <w:iCs/>
          <w:sz w:val="20"/>
        </w:rPr>
        <w:t xml:space="preserve">Na ravni celotnega javnega razpisa se predvideva vključitev </w:t>
      </w:r>
      <w:r w:rsidR="006C419F" w:rsidRPr="00107498">
        <w:rPr>
          <w:rFonts w:ascii="Arial" w:hAnsi="Arial" w:cs="Arial"/>
          <w:i/>
          <w:iCs/>
          <w:sz w:val="20"/>
        </w:rPr>
        <w:t>2.500 uporabnikov v prehod (1.500 oseb v KRVS in 1.000 oseb v KRZS)</w:t>
      </w:r>
      <w:r w:rsidRPr="00107498">
        <w:rPr>
          <w:rFonts w:ascii="Arial" w:hAnsi="Arial" w:cs="Arial"/>
          <w:i/>
          <w:iCs/>
          <w:sz w:val="20"/>
        </w:rPr>
        <w:t>.</w:t>
      </w:r>
      <w:r w:rsidR="006C419F" w:rsidRPr="00107498">
        <w:rPr>
          <w:rFonts w:ascii="Arial" w:hAnsi="Arial" w:cs="Arial"/>
          <w:i/>
          <w:iCs/>
          <w:sz w:val="20"/>
        </w:rPr>
        <w:t xml:space="preserve"> </w:t>
      </w:r>
      <w:r w:rsidRPr="00107498">
        <w:rPr>
          <w:rFonts w:ascii="Arial" w:hAnsi="Arial" w:cs="Arial"/>
          <w:i/>
          <w:iCs/>
          <w:sz w:val="20"/>
        </w:rPr>
        <w:t>V</w:t>
      </w:r>
      <w:r w:rsidR="006C419F" w:rsidRPr="00107498">
        <w:rPr>
          <w:rFonts w:ascii="Arial" w:hAnsi="Arial" w:cs="Arial"/>
          <w:i/>
          <w:iCs/>
          <w:sz w:val="20"/>
        </w:rPr>
        <w:t>saj 56 % oseb v KRVS ter 48 % oseb v KRZS</w:t>
      </w:r>
      <w:r w:rsidRPr="00107498">
        <w:rPr>
          <w:rFonts w:ascii="Arial" w:hAnsi="Arial" w:cs="Arial"/>
          <w:i/>
          <w:iCs/>
          <w:sz w:val="20"/>
        </w:rPr>
        <w:t xml:space="preserve"> bo</w:t>
      </w:r>
      <w:r w:rsidR="006C419F" w:rsidRPr="00107498">
        <w:rPr>
          <w:rFonts w:ascii="Arial" w:hAnsi="Arial" w:cs="Arial"/>
          <w:i/>
          <w:iCs/>
          <w:sz w:val="20"/>
        </w:rPr>
        <w:t xml:space="preserve"> po zaključku sodelovanja vključenih v izobraževanje s praktičnim delom ali usposabljanje pri delodajalcu</w:t>
      </w:r>
      <w:r w:rsidR="00FF4BEF">
        <w:rPr>
          <w:rFonts w:ascii="Arial" w:hAnsi="Arial" w:cs="Arial"/>
          <w:i/>
          <w:iCs/>
          <w:sz w:val="20"/>
        </w:rPr>
        <w:t>.</w:t>
      </w:r>
      <w:r w:rsidR="00FF4BEF" w:rsidRPr="00107498">
        <w:rPr>
          <w:rFonts w:ascii="Arial" w:hAnsi="Arial" w:cs="Arial"/>
          <w:i/>
          <w:iCs/>
          <w:sz w:val="20"/>
        </w:rPr>
        <w:t xml:space="preserve"> </w:t>
      </w:r>
    </w:p>
    <w:p w14:paraId="2D46BB3B" w14:textId="77777777" w:rsidR="006C419F" w:rsidRDefault="006C419F" w:rsidP="006C419F">
      <w:pPr>
        <w:rPr>
          <w:rFonts w:ascii="Arial" w:hAnsi="Arial" w:cs="Arial"/>
          <w:sz w:val="20"/>
        </w:rPr>
      </w:pPr>
    </w:p>
    <w:tbl>
      <w:tblPr>
        <w:tblStyle w:val="Tabelamrea"/>
        <w:tblW w:w="9351" w:type="dxa"/>
        <w:tblLook w:val="04A0" w:firstRow="1" w:lastRow="0" w:firstColumn="1" w:lastColumn="0" w:noHBand="0" w:noVBand="1"/>
      </w:tblPr>
      <w:tblGrid>
        <w:gridCol w:w="9351"/>
      </w:tblGrid>
      <w:tr w:rsidR="006C419F" w14:paraId="70E550FB" w14:textId="77777777" w:rsidTr="004F368B">
        <w:trPr>
          <w:trHeight w:val="2673"/>
        </w:trPr>
        <w:tc>
          <w:tcPr>
            <w:tcW w:w="9351" w:type="dxa"/>
          </w:tcPr>
          <w:p w14:paraId="0D898CA5" w14:textId="77777777" w:rsidR="006C419F" w:rsidRPr="00596A71" w:rsidRDefault="006C419F" w:rsidP="004F368B">
            <w:pPr>
              <w:spacing w:before="120"/>
              <w:rPr>
                <w:b/>
              </w:rPr>
            </w:pPr>
          </w:p>
        </w:tc>
      </w:tr>
    </w:tbl>
    <w:p w14:paraId="2860B27C" w14:textId="77777777" w:rsidR="006C419F" w:rsidRDefault="006C419F" w:rsidP="006C419F">
      <w:pPr>
        <w:pStyle w:val="1naslov"/>
        <w:numPr>
          <w:ilvl w:val="0"/>
          <w:numId w:val="0"/>
        </w:numPr>
      </w:pPr>
    </w:p>
    <w:p w14:paraId="20ABF7EB" w14:textId="7B992267" w:rsidR="006C419F" w:rsidRDefault="006C419F" w:rsidP="006C419F">
      <w:pPr>
        <w:rPr>
          <w:rFonts w:ascii="Arial" w:hAnsi="Arial" w:cs="Arial"/>
          <w:i/>
          <w:iCs/>
          <w:sz w:val="20"/>
        </w:rPr>
      </w:pPr>
      <w:r w:rsidRPr="00261DC9">
        <w:rPr>
          <w:rFonts w:ascii="Arial" w:hAnsi="Arial" w:cs="Arial"/>
          <w:i/>
          <w:iCs/>
          <w:sz w:val="20"/>
        </w:rPr>
        <w:t xml:space="preserve">Z namenom doseganja navedenega pričakovanega rezultata javnega razpisa v </w:t>
      </w:r>
      <w:r w:rsidR="00107498">
        <w:rPr>
          <w:rFonts w:ascii="Arial" w:hAnsi="Arial" w:cs="Arial"/>
          <w:i/>
          <w:iCs/>
          <w:sz w:val="20"/>
        </w:rPr>
        <w:t>tabeli</w:t>
      </w:r>
      <w:r w:rsidRPr="00261DC9">
        <w:rPr>
          <w:rFonts w:ascii="Arial" w:hAnsi="Arial" w:cs="Arial"/>
          <w:i/>
          <w:iCs/>
          <w:sz w:val="20"/>
        </w:rPr>
        <w:t xml:space="preserve"> vsak projektni partner, ki bo izvajal projekt prehoda, posebej opredeli, koliko uporabnikov bo vključenih v projekt. Projektni partner, ki bo izvajal projekt koordinacije, ne bo neposredno vključeval uporabnikov v projekt, zato se zanj tabele ne izpolnjuje.</w:t>
      </w:r>
    </w:p>
    <w:p w14:paraId="0052C70B" w14:textId="77777777" w:rsidR="006C419F" w:rsidRDefault="006C419F" w:rsidP="006C419F">
      <w:pPr>
        <w:rPr>
          <w:rFonts w:ascii="Arial" w:hAnsi="Arial" w:cs="Arial"/>
          <w:sz w:val="20"/>
        </w:rPr>
      </w:pPr>
    </w:p>
    <w:tbl>
      <w:tblPr>
        <w:tblStyle w:val="Tabelamrea"/>
        <w:tblW w:w="9067" w:type="dxa"/>
        <w:tblLook w:val="04A0" w:firstRow="1" w:lastRow="0" w:firstColumn="1" w:lastColumn="0" w:noHBand="0" w:noVBand="1"/>
      </w:tblPr>
      <w:tblGrid>
        <w:gridCol w:w="2830"/>
        <w:gridCol w:w="851"/>
        <w:gridCol w:w="850"/>
        <w:gridCol w:w="993"/>
        <w:gridCol w:w="1063"/>
        <w:gridCol w:w="32"/>
        <w:gridCol w:w="1031"/>
        <w:gridCol w:w="1417"/>
      </w:tblGrid>
      <w:tr w:rsidR="00716F55" w:rsidRPr="00261DC9" w14:paraId="68EA36D1" w14:textId="77777777" w:rsidTr="004F368B">
        <w:trPr>
          <w:trHeight w:val="397"/>
        </w:trPr>
        <w:tc>
          <w:tcPr>
            <w:tcW w:w="9067" w:type="dxa"/>
            <w:gridSpan w:val="8"/>
            <w:shd w:val="clear" w:color="auto" w:fill="D9D9D9" w:themeFill="background1" w:themeFillShade="D9"/>
          </w:tcPr>
          <w:p w14:paraId="02AAAE37" w14:textId="77777777" w:rsidR="00716F55" w:rsidRPr="00261DC9" w:rsidRDefault="00716F55" w:rsidP="004F368B">
            <w:pPr>
              <w:spacing w:before="120" w:after="120"/>
              <w:jc w:val="center"/>
              <w:rPr>
                <w:rFonts w:ascii="Arial" w:hAnsi="Arial" w:cs="Arial"/>
                <w:bCs/>
                <w:sz w:val="20"/>
                <w:lang w:val="pl-PL"/>
              </w:rPr>
            </w:pPr>
            <w:r w:rsidRPr="00261DC9">
              <w:rPr>
                <w:rFonts w:ascii="Arial" w:hAnsi="Arial" w:cs="Arial"/>
                <w:b/>
                <w:bCs/>
                <w:sz w:val="20"/>
              </w:rPr>
              <w:t>A. število vključenih uporabnikov – ZAHOD</w:t>
            </w:r>
          </w:p>
        </w:tc>
      </w:tr>
      <w:tr w:rsidR="006C419F" w:rsidRPr="00261DC9" w14:paraId="7265189C" w14:textId="77777777" w:rsidTr="004F368B">
        <w:trPr>
          <w:trHeight w:val="397"/>
        </w:trPr>
        <w:tc>
          <w:tcPr>
            <w:tcW w:w="2830" w:type="dxa"/>
          </w:tcPr>
          <w:p w14:paraId="7C45D909" w14:textId="77777777" w:rsidR="006C419F" w:rsidRPr="00261DC9" w:rsidRDefault="006C419F" w:rsidP="004F368B">
            <w:pPr>
              <w:rPr>
                <w:rFonts w:ascii="Arial" w:hAnsi="Arial" w:cs="Arial"/>
                <w:b/>
                <w:bCs/>
                <w:sz w:val="20"/>
              </w:rPr>
            </w:pPr>
            <w:r w:rsidRPr="00261DC9">
              <w:rPr>
                <w:rFonts w:ascii="Arial" w:hAnsi="Arial" w:cs="Arial"/>
                <w:b/>
                <w:bCs/>
                <w:sz w:val="20"/>
              </w:rPr>
              <w:t>Kraj / območje vključen</w:t>
            </w:r>
            <w:r>
              <w:rPr>
                <w:rFonts w:ascii="Arial" w:hAnsi="Arial" w:cs="Arial"/>
                <w:b/>
                <w:bCs/>
                <w:sz w:val="20"/>
              </w:rPr>
              <w:t>osti</w:t>
            </w:r>
            <w:r w:rsidRPr="00261DC9">
              <w:rPr>
                <w:rFonts w:ascii="Arial" w:hAnsi="Arial" w:cs="Arial"/>
                <w:b/>
                <w:bCs/>
                <w:sz w:val="20"/>
              </w:rPr>
              <w:t xml:space="preserve"> uporabnik</w:t>
            </w:r>
            <w:r>
              <w:rPr>
                <w:rFonts w:ascii="Arial" w:hAnsi="Arial" w:cs="Arial"/>
                <w:b/>
                <w:bCs/>
                <w:sz w:val="20"/>
              </w:rPr>
              <w:t>ov</w:t>
            </w:r>
          </w:p>
        </w:tc>
        <w:tc>
          <w:tcPr>
            <w:tcW w:w="851" w:type="dxa"/>
            <w:vAlign w:val="center"/>
          </w:tcPr>
          <w:p w14:paraId="1EA4287B" w14:textId="56554CC7"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1AB1B40D" w14:textId="0A03C6B9"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2E55277F" w14:textId="1737CF2B"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7</w:t>
            </w:r>
          </w:p>
        </w:tc>
        <w:tc>
          <w:tcPr>
            <w:tcW w:w="1095" w:type="dxa"/>
            <w:gridSpan w:val="2"/>
            <w:vAlign w:val="center"/>
          </w:tcPr>
          <w:p w14:paraId="13D905A3" w14:textId="31D186C5"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31" w:type="dxa"/>
            <w:vAlign w:val="center"/>
          </w:tcPr>
          <w:p w14:paraId="07B9F12B" w14:textId="65232F8D"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0365C5E2" w14:textId="77777777" w:rsidR="006C419F" w:rsidRPr="00261DC9" w:rsidRDefault="006C419F" w:rsidP="004F368B">
            <w:pPr>
              <w:rPr>
                <w:rFonts w:ascii="Arial" w:hAnsi="Arial" w:cs="Arial"/>
                <w:bCs/>
                <w:sz w:val="20"/>
                <w:lang w:val="pl-PL"/>
              </w:rPr>
            </w:pPr>
            <w:r w:rsidRPr="00261DC9">
              <w:rPr>
                <w:rFonts w:ascii="Arial" w:hAnsi="Arial" w:cs="Arial"/>
                <w:b/>
                <w:bCs/>
                <w:sz w:val="20"/>
              </w:rPr>
              <w:t>SKUPAJ</w:t>
            </w:r>
          </w:p>
        </w:tc>
      </w:tr>
      <w:tr w:rsidR="006C419F" w:rsidRPr="00261DC9" w14:paraId="7917C08B" w14:textId="77777777" w:rsidTr="004F368B">
        <w:trPr>
          <w:trHeight w:val="397"/>
        </w:trPr>
        <w:tc>
          <w:tcPr>
            <w:tcW w:w="2830" w:type="dxa"/>
            <w:vAlign w:val="center"/>
          </w:tcPr>
          <w:p w14:paraId="2B6E0AA4" w14:textId="77777777" w:rsidR="006C419F" w:rsidRPr="00261DC9" w:rsidRDefault="006C419F" w:rsidP="004F368B">
            <w:pPr>
              <w:rPr>
                <w:rFonts w:ascii="Arial" w:hAnsi="Arial" w:cs="Arial"/>
                <w:b/>
                <w:bCs/>
                <w:sz w:val="20"/>
              </w:rPr>
            </w:pPr>
          </w:p>
        </w:tc>
        <w:tc>
          <w:tcPr>
            <w:tcW w:w="851" w:type="dxa"/>
            <w:vAlign w:val="center"/>
          </w:tcPr>
          <w:p w14:paraId="379AF3B2" w14:textId="77777777" w:rsidR="006C419F" w:rsidRPr="00261DC9" w:rsidRDefault="006C419F" w:rsidP="004F368B">
            <w:pPr>
              <w:rPr>
                <w:rFonts w:ascii="Arial" w:hAnsi="Arial" w:cs="Arial"/>
                <w:b/>
                <w:bCs/>
                <w:sz w:val="20"/>
              </w:rPr>
            </w:pPr>
          </w:p>
        </w:tc>
        <w:tc>
          <w:tcPr>
            <w:tcW w:w="850" w:type="dxa"/>
            <w:vAlign w:val="center"/>
          </w:tcPr>
          <w:p w14:paraId="4E83BD65" w14:textId="77777777" w:rsidR="006C419F" w:rsidRPr="00261DC9" w:rsidRDefault="006C419F" w:rsidP="004F368B">
            <w:pPr>
              <w:rPr>
                <w:rFonts w:ascii="Arial" w:hAnsi="Arial" w:cs="Arial"/>
                <w:b/>
                <w:bCs/>
                <w:sz w:val="20"/>
              </w:rPr>
            </w:pPr>
          </w:p>
        </w:tc>
        <w:tc>
          <w:tcPr>
            <w:tcW w:w="993" w:type="dxa"/>
            <w:vAlign w:val="center"/>
          </w:tcPr>
          <w:p w14:paraId="2F059B57" w14:textId="77777777" w:rsidR="006C419F" w:rsidRPr="00261DC9" w:rsidRDefault="006C419F" w:rsidP="004F368B">
            <w:pPr>
              <w:rPr>
                <w:rFonts w:ascii="Arial" w:hAnsi="Arial" w:cs="Arial"/>
                <w:b/>
                <w:bCs/>
                <w:sz w:val="20"/>
              </w:rPr>
            </w:pPr>
          </w:p>
        </w:tc>
        <w:tc>
          <w:tcPr>
            <w:tcW w:w="1095" w:type="dxa"/>
            <w:gridSpan w:val="2"/>
            <w:vAlign w:val="center"/>
          </w:tcPr>
          <w:p w14:paraId="052535AC" w14:textId="77777777" w:rsidR="006C419F" w:rsidRPr="00261DC9" w:rsidRDefault="006C419F" w:rsidP="004F368B">
            <w:pPr>
              <w:rPr>
                <w:rFonts w:ascii="Arial" w:hAnsi="Arial" w:cs="Arial"/>
                <w:b/>
                <w:bCs/>
                <w:sz w:val="20"/>
              </w:rPr>
            </w:pPr>
          </w:p>
        </w:tc>
        <w:tc>
          <w:tcPr>
            <w:tcW w:w="1031" w:type="dxa"/>
            <w:vAlign w:val="center"/>
          </w:tcPr>
          <w:p w14:paraId="7F88AB85" w14:textId="77777777" w:rsidR="006C419F" w:rsidRPr="00261DC9" w:rsidRDefault="006C419F" w:rsidP="004F368B">
            <w:pPr>
              <w:rPr>
                <w:rFonts w:ascii="Arial" w:hAnsi="Arial" w:cs="Arial"/>
                <w:b/>
                <w:bCs/>
                <w:sz w:val="20"/>
              </w:rPr>
            </w:pPr>
          </w:p>
        </w:tc>
        <w:tc>
          <w:tcPr>
            <w:tcW w:w="1417" w:type="dxa"/>
            <w:shd w:val="clear" w:color="auto" w:fill="D9D9D9" w:themeFill="background1" w:themeFillShade="D9"/>
            <w:vAlign w:val="center"/>
          </w:tcPr>
          <w:p w14:paraId="39291BAE" w14:textId="77777777" w:rsidR="006C419F" w:rsidRPr="00261DC9" w:rsidRDefault="006C419F" w:rsidP="004F368B">
            <w:pPr>
              <w:rPr>
                <w:rFonts w:ascii="Arial" w:hAnsi="Arial" w:cs="Arial"/>
                <w:b/>
                <w:bCs/>
                <w:sz w:val="20"/>
              </w:rPr>
            </w:pPr>
          </w:p>
        </w:tc>
      </w:tr>
      <w:tr w:rsidR="006C419F" w:rsidRPr="00261DC9" w14:paraId="3C1773C8" w14:textId="77777777" w:rsidTr="004F368B">
        <w:trPr>
          <w:trHeight w:val="397"/>
        </w:trPr>
        <w:tc>
          <w:tcPr>
            <w:tcW w:w="2830" w:type="dxa"/>
            <w:vAlign w:val="center"/>
          </w:tcPr>
          <w:p w14:paraId="1F4288A3" w14:textId="77777777" w:rsidR="006C419F" w:rsidRPr="00261DC9" w:rsidRDefault="006C419F" w:rsidP="004F368B">
            <w:pPr>
              <w:rPr>
                <w:rFonts w:ascii="Arial" w:hAnsi="Arial" w:cs="Arial"/>
                <w:b/>
                <w:bCs/>
                <w:sz w:val="20"/>
              </w:rPr>
            </w:pPr>
          </w:p>
        </w:tc>
        <w:tc>
          <w:tcPr>
            <w:tcW w:w="851" w:type="dxa"/>
            <w:vAlign w:val="center"/>
          </w:tcPr>
          <w:p w14:paraId="56809DAB" w14:textId="77777777" w:rsidR="006C419F" w:rsidRPr="00261DC9" w:rsidRDefault="006C419F" w:rsidP="004F368B">
            <w:pPr>
              <w:rPr>
                <w:rFonts w:ascii="Arial" w:hAnsi="Arial" w:cs="Arial"/>
                <w:b/>
                <w:bCs/>
                <w:sz w:val="20"/>
              </w:rPr>
            </w:pPr>
          </w:p>
        </w:tc>
        <w:tc>
          <w:tcPr>
            <w:tcW w:w="850" w:type="dxa"/>
            <w:vAlign w:val="center"/>
          </w:tcPr>
          <w:p w14:paraId="1F2D9BC4" w14:textId="77777777" w:rsidR="006C419F" w:rsidRPr="00261DC9" w:rsidRDefault="006C419F" w:rsidP="004F368B">
            <w:pPr>
              <w:rPr>
                <w:rFonts w:ascii="Arial" w:hAnsi="Arial" w:cs="Arial"/>
                <w:b/>
                <w:bCs/>
                <w:sz w:val="20"/>
              </w:rPr>
            </w:pPr>
          </w:p>
        </w:tc>
        <w:tc>
          <w:tcPr>
            <w:tcW w:w="993" w:type="dxa"/>
            <w:vAlign w:val="center"/>
          </w:tcPr>
          <w:p w14:paraId="33BD5E3C" w14:textId="77777777" w:rsidR="006C419F" w:rsidRPr="00261DC9" w:rsidRDefault="006C419F" w:rsidP="004F368B">
            <w:pPr>
              <w:rPr>
                <w:rFonts w:ascii="Arial" w:hAnsi="Arial" w:cs="Arial"/>
                <w:b/>
                <w:bCs/>
                <w:sz w:val="20"/>
              </w:rPr>
            </w:pPr>
          </w:p>
        </w:tc>
        <w:tc>
          <w:tcPr>
            <w:tcW w:w="1095" w:type="dxa"/>
            <w:gridSpan w:val="2"/>
            <w:vAlign w:val="center"/>
          </w:tcPr>
          <w:p w14:paraId="02D4E7D6" w14:textId="77777777" w:rsidR="006C419F" w:rsidRPr="00261DC9" w:rsidRDefault="006C419F" w:rsidP="004F368B">
            <w:pPr>
              <w:rPr>
                <w:rFonts w:ascii="Arial" w:hAnsi="Arial" w:cs="Arial"/>
                <w:b/>
                <w:bCs/>
                <w:sz w:val="20"/>
              </w:rPr>
            </w:pPr>
          </w:p>
        </w:tc>
        <w:tc>
          <w:tcPr>
            <w:tcW w:w="1031" w:type="dxa"/>
            <w:vAlign w:val="center"/>
          </w:tcPr>
          <w:p w14:paraId="3CCEAD85" w14:textId="77777777" w:rsidR="006C419F" w:rsidRPr="00261DC9" w:rsidRDefault="006C419F" w:rsidP="004F368B">
            <w:pPr>
              <w:rPr>
                <w:rFonts w:ascii="Arial" w:hAnsi="Arial" w:cs="Arial"/>
                <w:b/>
                <w:bCs/>
                <w:sz w:val="20"/>
              </w:rPr>
            </w:pPr>
          </w:p>
        </w:tc>
        <w:tc>
          <w:tcPr>
            <w:tcW w:w="1417" w:type="dxa"/>
            <w:shd w:val="clear" w:color="auto" w:fill="D9D9D9" w:themeFill="background1" w:themeFillShade="D9"/>
            <w:vAlign w:val="center"/>
          </w:tcPr>
          <w:p w14:paraId="5FE3AAAC" w14:textId="77777777" w:rsidR="006C419F" w:rsidRPr="00261DC9" w:rsidRDefault="006C419F" w:rsidP="004F368B">
            <w:pPr>
              <w:rPr>
                <w:rFonts w:ascii="Arial" w:hAnsi="Arial" w:cs="Arial"/>
                <w:b/>
                <w:bCs/>
                <w:sz w:val="20"/>
              </w:rPr>
            </w:pPr>
          </w:p>
        </w:tc>
      </w:tr>
      <w:tr w:rsidR="00716F55" w:rsidRPr="00261DC9" w14:paraId="20CB6792" w14:textId="77777777" w:rsidTr="004F368B">
        <w:trPr>
          <w:trHeight w:val="397"/>
        </w:trPr>
        <w:tc>
          <w:tcPr>
            <w:tcW w:w="9067" w:type="dxa"/>
            <w:gridSpan w:val="8"/>
            <w:shd w:val="clear" w:color="auto" w:fill="D9D9D9" w:themeFill="background1" w:themeFillShade="D9"/>
          </w:tcPr>
          <w:p w14:paraId="6AC19DB0" w14:textId="77777777" w:rsidR="00716F55" w:rsidRPr="00261DC9" w:rsidRDefault="00716F55" w:rsidP="004F368B">
            <w:pPr>
              <w:spacing w:before="120" w:after="120"/>
              <w:jc w:val="center"/>
              <w:rPr>
                <w:rFonts w:ascii="Arial" w:hAnsi="Arial" w:cs="Arial"/>
                <w:bCs/>
                <w:sz w:val="20"/>
                <w:lang w:val="pl-PL"/>
              </w:rPr>
            </w:pPr>
            <w:r w:rsidRPr="00261DC9">
              <w:rPr>
                <w:rFonts w:ascii="Arial" w:hAnsi="Arial" w:cs="Arial"/>
                <w:b/>
                <w:bCs/>
                <w:sz w:val="20"/>
              </w:rPr>
              <w:t>B. število vključenih uporabnikov – VZHOD</w:t>
            </w:r>
          </w:p>
        </w:tc>
      </w:tr>
      <w:tr w:rsidR="006C419F" w:rsidRPr="00261DC9" w14:paraId="1F2C0AB8" w14:textId="77777777" w:rsidTr="004F368B">
        <w:trPr>
          <w:trHeight w:val="397"/>
        </w:trPr>
        <w:tc>
          <w:tcPr>
            <w:tcW w:w="2830" w:type="dxa"/>
          </w:tcPr>
          <w:p w14:paraId="3650FE77" w14:textId="77777777" w:rsidR="006C419F" w:rsidRPr="00261DC9" w:rsidRDefault="006C419F" w:rsidP="004F368B">
            <w:pPr>
              <w:rPr>
                <w:rFonts w:ascii="Arial" w:hAnsi="Arial" w:cs="Arial"/>
                <w:b/>
                <w:bCs/>
                <w:sz w:val="20"/>
              </w:rPr>
            </w:pPr>
            <w:r w:rsidRPr="00261DC9">
              <w:rPr>
                <w:rFonts w:ascii="Arial" w:hAnsi="Arial" w:cs="Arial"/>
                <w:b/>
                <w:bCs/>
                <w:sz w:val="20"/>
              </w:rPr>
              <w:t>Kraj / območje</w:t>
            </w:r>
            <w:r>
              <w:rPr>
                <w:rFonts w:ascii="Arial" w:hAnsi="Arial" w:cs="Arial"/>
                <w:b/>
                <w:bCs/>
                <w:sz w:val="20"/>
              </w:rPr>
              <w:t xml:space="preserve"> vključenosti uporabnikov</w:t>
            </w:r>
          </w:p>
        </w:tc>
        <w:tc>
          <w:tcPr>
            <w:tcW w:w="851" w:type="dxa"/>
            <w:vAlign w:val="center"/>
          </w:tcPr>
          <w:p w14:paraId="5C3EFE6F" w14:textId="056CBDF9"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77B3D50B" w14:textId="74158485"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4900F657" w14:textId="7889CBAA"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7</w:t>
            </w:r>
          </w:p>
        </w:tc>
        <w:tc>
          <w:tcPr>
            <w:tcW w:w="1063" w:type="dxa"/>
            <w:vAlign w:val="center"/>
          </w:tcPr>
          <w:p w14:paraId="44F73E73" w14:textId="31222B64"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63" w:type="dxa"/>
            <w:gridSpan w:val="2"/>
            <w:vAlign w:val="center"/>
          </w:tcPr>
          <w:p w14:paraId="5C238942" w14:textId="3F58B416"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5A558DC1" w14:textId="77777777" w:rsidR="006C419F" w:rsidRPr="00261DC9" w:rsidRDefault="006C419F" w:rsidP="004F368B">
            <w:pPr>
              <w:rPr>
                <w:rFonts w:ascii="Arial" w:hAnsi="Arial" w:cs="Arial"/>
                <w:bCs/>
                <w:sz w:val="20"/>
                <w:lang w:val="pl-PL"/>
              </w:rPr>
            </w:pPr>
            <w:r w:rsidRPr="00261DC9">
              <w:rPr>
                <w:rFonts w:ascii="Arial" w:hAnsi="Arial" w:cs="Arial"/>
                <w:b/>
                <w:bCs/>
                <w:sz w:val="20"/>
              </w:rPr>
              <w:t>SKUPAJ</w:t>
            </w:r>
          </w:p>
        </w:tc>
      </w:tr>
      <w:tr w:rsidR="006C419F" w:rsidRPr="00261DC9" w14:paraId="586D6FF3" w14:textId="77777777" w:rsidTr="004F368B">
        <w:trPr>
          <w:trHeight w:val="397"/>
        </w:trPr>
        <w:tc>
          <w:tcPr>
            <w:tcW w:w="2830" w:type="dxa"/>
            <w:vAlign w:val="center"/>
          </w:tcPr>
          <w:p w14:paraId="77A3F401" w14:textId="77777777" w:rsidR="006C419F" w:rsidRPr="00261DC9" w:rsidRDefault="006C419F" w:rsidP="004F368B">
            <w:pPr>
              <w:rPr>
                <w:rFonts w:ascii="Arial" w:hAnsi="Arial" w:cs="Arial"/>
                <w:b/>
                <w:bCs/>
                <w:sz w:val="20"/>
              </w:rPr>
            </w:pPr>
          </w:p>
        </w:tc>
        <w:tc>
          <w:tcPr>
            <w:tcW w:w="851" w:type="dxa"/>
            <w:vAlign w:val="center"/>
          </w:tcPr>
          <w:p w14:paraId="67D4CF49" w14:textId="77777777" w:rsidR="006C419F" w:rsidRPr="00261DC9" w:rsidRDefault="006C419F" w:rsidP="004F368B">
            <w:pPr>
              <w:rPr>
                <w:rFonts w:ascii="Arial" w:hAnsi="Arial" w:cs="Arial"/>
                <w:b/>
                <w:bCs/>
                <w:sz w:val="20"/>
              </w:rPr>
            </w:pPr>
          </w:p>
        </w:tc>
        <w:tc>
          <w:tcPr>
            <w:tcW w:w="850" w:type="dxa"/>
            <w:vAlign w:val="center"/>
          </w:tcPr>
          <w:p w14:paraId="6A210659" w14:textId="77777777" w:rsidR="006C419F" w:rsidRPr="00261DC9" w:rsidRDefault="006C419F" w:rsidP="004F368B">
            <w:pPr>
              <w:rPr>
                <w:rFonts w:ascii="Arial" w:hAnsi="Arial" w:cs="Arial"/>
                <w:b/>
                <w:bCs/>
                <w:sz w:val="20"/>
              </w:rPr>
            </w:pPr>
          </w:p>
        </w:tc>
        <w:tc>
          <w:tcPr>
            <w:tcW w:w="993" w:type="dxa"/>
            <w:vAlign w:val="center"/>
          </w:tcPr>
          <w:p w14:paraId="0FFD7494" w14:textId="77777777" w:rsidR="006C419F" w:rsidRPr="00261DC9" w:rsidRDefault="006C419F" w:rsidP="004F368B">
            <w:pPr>
              <w:rPr>
                <w:rFonts w:ascii="Arial" w:hAnsi="Arial" w:cs="Arial"/>
                <w:b/>
                <w:bCs/>
                <w:sz w:val="20"/>
              </w:rPr>
            </w:pPr>
          </w:p>
        </w:tc>
        <w:tc>
          <w:tcPr>
            <w:tcW w:w="1063" w:type="dxa"/>
            <w:vAlign w:val="center"/>
          </w:tcPr>
          <w:p w14:paraId="096E08FE" w14:textId="77777777" w:rsidR="006C419F" w:rsidRPr="00261DC9" w:rsidRDefault="006C419F" w:rsidP="004F368B">
            <w:pPr>
              <w:rPr>
                <w:rFonts w:ascii="Arial" w:hAnsi="Arial" w:cs="Arial"/>
                <w:b/>
                <w:bCs/>
                <w:sz w:val="20"/>
              </w:rPr>
            </w:pPr>
          </w:p>
        </w:tc>
        <w:tc>
          <w:tcPr>
            <w:tcW w:w="1063" w:type="dxa"/>
            <w:gridSpan w:val="2"/>
            <w:vAlign w:val="center"/>
          </w:tcPr>
          <w:p w14:paraId="5D5BA6BA" w14:textId="77777777" w:rsidR="006C419F" w:rsidRPr="00261DC9" w:rsidRDefault="006C419F" w:rsidP="004F368B">
            <w:pPr>
              <w:rPr>
                <w:rFonts w:ascii="Arial" w:hAnsi="Arial" w:cs="Arial"/>
                <w:b/>
                <w:bCs/>
                <w:sz w:val="20"/>
              </w:rPr>
            </w:pPr>
          </w:p>
        </w:tc>
        <w:tc>
          <w:tcPr>
            <w:tcW w:w="1417" w:type="dxa"/>
            <w:shd w:val="clear" w:color="auto" w:fill="D9D9D9" w:themeFill="background1" w:themeFillShade="D9"/>
            <w:vAlign w:val="center"/>
          </w:tcPr>
          <w:p w14:paraId="20181F17" w14:textId="77777777" w:rsidR="006C419F" w:rsidRPr="00261DC9" w:rsidRDefault="006C419F" w:rsidP="004F368B">
            <w:pPr>
              <w:rPr>
                <w:rFonts w:ascii="Arial" w:hAnsi="Arial" w:cs="Arial"/>
                <w:b/>
                <w:bCs/>
                <w:sz w:val="20"/>
              </w:rPr>
            </w:pPr>
          </w:p>
        </w:tc>
      </w:tr>
      <w:tr w:rsidR="006C419F" w:rsidRPr="00261DC9" w14:paraId="22D3B12D" w14:textId="77777777" w:rsidTr="004F368B">
        <w:trPr>
          <w:trHeight w:val="397"/>
        </w:trPr>
        <w:tc>
          <w:tcPr>
            <w:tcW w:w="2830" w:type="dxa"/>
            <w:vAlign w:val="center"/>
          </w:tcPr>
          <w:p w14:paraId="796C98C3" w14:textId="77777777" w:rsidR="006C419F" w:rsidRPr="00261DC9" w:rsidRDefault="006C419F" w:rsidP="004F368B">
            <w:pPr>
              <w:rPr>
                <w:rFonts w:ascii="Arial" w:hAnsi="Arial" w:cs="Arial"/>
                <w:b/>
                <w:bCs/>
                <w:sz w:val="20"/>
              </w:rPr>
            </w:pPr>
          </w:p>
        </w:tc>
        <w:tc>
          <w:tcPr>
            <w:tcW w:w="851" w:type="dxa"/>
            <w:vAlign w:val="center"/>
          </w:tcPr>
          <w:p w14:paraId="562D68B9" w14:textId="77777777" w:rsidR="006C419F" w:rsidRPr="00261DC9" w:rsidRDefault="006C419F" w:rsidP="004F368B">
            <w:pPr>
              <w:rPr>
                <w:rFonts w:ascii="Arial" w:hAnsi="Arial" w:cs="Arial"/>
                <w:b/>
                <w:bCs/>
                <w:sz w:val="20"/>
              </w:rPr>
            </w:pPr>
          </w:p>
        </w:tc>
        <w:tc>
          <w:tcPr>
            <w:tcW w:w="850" w:type="dxa"/>
            <w:vAlign w:val="center"/>
          </w:tcPr>
          <w:p w14:paraId="27177306" w14:textId="77777777" w:rsidR="006C419F" w:rsidRPr="00261DC9" w:rsidRDefault="006C419F" w:rsidP="004F368B">
            <w:pPr>
              <w:rPr>
                <w:rFonts w:ascii="Arial" w:hAnsi="Arial" w:cs="Arial"/>
                <w:b/>
                <w:bCs/>
                <w:sz w:val="20"/>
              </w:rPr>
            </w:pPr>
          </w:p>
        </w:tc>
        <w:tc>
          <w:tcPr>
            <w:tcW w:w="993" w:type="dxa"/>
            <w:vAlign w:val="center"/>
          </w:tcPr>
          <w:p w14:paraId="49A483A6" w14:textId="77777777" w:rsidR="006C419F" w:rsidRPr="00261DC9" w:rsidRDefault="006C419F" w:rsidP="004F368B">
            <w:pPr>
              <w:rPr>
                <w:rFonts w:ascii="Arial" w:hAnsi="Arial" w:cs="Arial"/>
                <w:b/>
                <w:bCs/>
                <w:sz w:val="20"/>
              </w:rPr>
            </w:pPr>
          </w:p>
        </w:tc>
        <w:tc>
          <w:tcPr>
            <w:tcW w:w="1063" w:type="dxa"/>
            <w:vAlign w:val="center"/>
          </w:tcPr>
          <w:p w14:paraId="475B424F" w14:textId="77777777" w:rsidR="006C419F" w:rsidRPr="00261DC9" w:rsidRDefault="006C419F" w:rsidP="004F368B">
            <w:pPr>
              <w:rPr>
                <w:rFonts w:ascii="Arial" w:hAnsi="Arial" w:cs="Arial"/>
                <w:b/>
                <w:bCs/>
                <w:sz w:val="20"/>
              </w:rPr>
            </w:pPr>
          </w:p>
        </w:tc>
        <w:tc>
          <w:tcPr>
            <w:tcW w:w="1063" w:type="dxa"/>
            <w:gridSpan w:val="2"/>
            <w:vAlign w:val="center"/>
          </w:tcPr>
          <w:p w14:paraId="130BA3B9" w14:textId="77777777" w:rsidR="006C419F" w:rsidRPr="00261DC9" w:rsidRDefault="006C419F" w:rsidP="004F368B">
            <w:pPr>
              <w:rPr>
                <w:rFonts w:ascii="Arial" w:hAnsi="Arial" w:cs="Arial"/>
                <w:b/>
                <w:bCs/>
                <w:sz w:val="20"/>
              </w:rPr>
            </w:pPr>
          </w:p>
        </w:tc>
        <w:tc>
          <w:tcPr>
            <w:tcW w:w="1417" w:type="dxa"/>
            <w:shd w:val="clear" w:color="auto" w:fill="D9D9D9" w:themeFill="background1" w:themeFillShade="D9"/>
            <w:vAlign w:val="center"/>
          </w:tcPr>
          <w:p w14:paraId="4094AD93" w14:textId="77777777" w:rsidR="006C419F" w:rsidRPr="00261DC9" w:rsidRDefault="006C419F" w:rsidP="004F368B">
            <w:pPr>
              <w:rPr>
                <w:rFonts w:ascii="Arial" w:hAnsi="Arial" w:cs="Arial"/>
                <w:b/>
                <w:bCs/>
                <w:sz w:val="20"/>
              </w:rPr>
            </w:pPr>
          </w:p>
        </w:tc>
      </w:tr>
      <w:tr w:rsidR="00716F55" w:rsidRPr="00261DC9" w14:paraId="098B80C9" w14:textId="77777777" w:rsidTr="004F368B">
        <w:trPr>
          <w:trHeight w:val="397"/>
        </w:trPr>
        <w:tc>
          <w:tcPr>
            <w:tcW w:w="9067" w:type="dxa"/>
            <w:gridSpan w:val="8"/>
            <w:shd w:val="clear" w:color="auto" w:fill="D9D9D9" w:themeFill="background1" w:themeFillShade="D9"/>
          </w:tcPr>
          <w:p w14:paraId="2E40DDD8" w14:textId="77777777" w:rsidR="00716F55" w:rsidRPr="00261DC9" w:rsidRDefault="00716F55" w:rsidP="004F368B">
            <w:pPr>
              <w:spacing w:before="120" w:after="120"/>
              <w:jc w:val="center"/>
              <w:rPr>
                <w:rFonts w:ascii="Arial" w:hAnsi="Arial" w:cs="Arial"/>
                <w:bCs/>
                <w:sz w:val="20"/>
                <w:lang w:val="pl-PL"/>
              </w:rPr>
            </w:pPr>
            <w:r w:rsidRPr="00261DC9">
              <w:rPr>
                <w:rFonts w:ascii="Arial" w:hAnsi="Arial" w:cs="Arial"/>
                <w:b/>
                <w:bCs/>
                <w:sz w:val="20"/>
              </w:rPr>
              <w:t>C. Skupaj A + B</w:t>
            </w:r>
          </w:p>
        </w:tc>
      </w:tr>
      <w:tr w:rsidR="006C419F" w:rsidRPr="00261DC9" w14:paraId="7ECE7685" w14:textId="77777777" w:rsidTr="004F368B">
        <w:trPr>
          <w:trHeight w:val="397"/>
        </w:trPr>
        <w:tc>
          <w:tcPr>
            <w:tcW w:w="2830" w:type="dxa"/>
          </w:tcPr>
          <w:p w14:paraId="47D86647" w14:textId="77777777" w:rsidR="006C419F" w:rsidRPr="00261DC9" w:rsidRDefault="006C419F" w:rsidP="004F368B">
            <w:pPr>
              <w:rPr>
                <w:rFonts w:ascii="Arial" w:hAnsi="Arial" w:cs="Arial"/>
                <w:b/>
                <w:bCs/>
                <w:sz w:val="20"/>
              </w:rPr>
            </w:pPr>
          </w:p>
        </w:tc>
        <w:tc>
          <w:tcPr>
            <w:tcW w:w="851" w:type="dxa"/>
            <w:vAlign w:val="center"/>
          </w:tcPr>
          <w:p w14:paraId="53D881AA" w14:textId="02CB0517"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33F348BA" w14:textId="15089A61" w:rsidR="006C419F" w:rsidRPr="00261DC9" w:rsidRDefault="006C419F"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1739C59D" w14:textId="47C2EBA4"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7</w:t>
            </w:r>
          </w:p>
        </w:tc>
        <w:tc>
          <w:tcPr>
            <w:tcW w:w="1063" w:type="dxa"/>
            <w:vAlign w:val="center"/>
          </w:tcPr>
          <w:p w14:paraId="1E5EDACC" w14:textId="68FEB00E"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63" w:type="dxa"/>
            <w:gridSpan w:val="2"/>
            <w:vAlign w:val="center"/>
          </w:tcPr>
          <w:p w14:paraId="37FC97E1" w14:textId="1B7F4AD6" w:rsidR="006C419F" w:rsidRPr="00261DC9" w:rsidRDefault="006C419F"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705B6F6C" w14:textId="77777777" w:rsidR="006C419F" w:rsidRPr="00261DC9" w:rsidRDefault="006C419F" w:rsidP="004F368B">
            <w:pPr>
              <w:rPr>
                <w:rFonts w:ascii="Arial" w:hAnsi="Arial" w:cs="Arial"/>
                <w:bCs/>
                <w:sz w:val="20"/>
                <w:lang w:val="pl-PL"/>
              </w:rPr>
            </w:pPr>
            <w:r w:rsidRPr="00261DC9">
              <w:rPr>
                <w:rFonts w:ascii="Arial" w:hAnsi="Arial" w:cs="Arial"/>
                <w:b/>
                <w:bCs/>
                <w:sz w:val="20"/>
              </w:rPr>
              <w:t>SKUPAJ</w:t>
            </w:r>
          </w:p>
        </w:tc>
      </w:tr>
      <w:tr w:rsidR="006C419F" w:rsidRPr="00261DC9" w14:paraId="2E4B5350" w14:textId="77777777" w:rsidTr="004F368B">
        <w:trPr>
          <w:trHeight w:val="397"/>
        </w:trPr>
        <w:tc>
          <w:tcPr>
            <w:tcW w:w="2830" w:type="dxa"/>
            <w:vAlign w:val="center"/>
          </w:tcPr>
          <w:p w14:paraId="51A5C8EC" w14:textId="77777777" w:rsidR="006C419F" w:rsidRPr="00261DC9" w:rsidRDefault="006C419F" w:rsidP="004F368B">
            <w:pPr>
              <w:jc w:val="left"/>
              <w:rPr>
                <w:rFonts w:ascii="Arial" w:hAnsi="Arial" w:cs="Arial"/>
                <w:b/>
                <w:bCs/>
                <w:sz w:val="20"/>
              </w:rPr>
            </w:pPr>
            <w:r w:rsidRPr="00261DC9">
              <w:rPr>
                <w:rFonts w:ascii="Arial" w:hAnsi="Arial" w:cs="Arial"/>
                <w:b/>
                <w:bCs/>
                <w:sz w:val="20"/>
              </w:rPr>
              <w:t>Vsi kraji / območja</w:t>
            </w:r>
            <w:r>
              <w:rPr>
                <w:rFonts w:ascii="Arial" w:hAnsi="Arial" w:cs="Arial"/>
                <w:b/>
                <w:bCs/>
                <w:sz w:val="20"/>
              </w:rPr>
              <w:t xml:space="preserve"> vključenosti uporabnikov</w:t>
            </w:r>
          </w:p>
        </w:tc>
        <w:tc>
          <w:tcPr>
            <w:tcW w:w="851" w:type="dxa"/>
            <w:vAlign w:val="center"/>
          </w:tcPr>
          <w:p w14:paraId="6019E245" w14:textId="77777777" w:rsidR="006C419F" w:rsidRPr="00261DC9" w:rsidRDefault="006C419F" w:rsidP="004F368B">
            <w:pPr>
              <w:rPr>
                <w:rFonts w:ascii="Arial" w:hAnsi="Arial" w:cs="Arial"/>
                <w:b/>
                <w:bCs/>
                <w:sz w:val="20"/>
              </w:rPr>
            </w:pPr>
          </w:p>
        </w:tc>
        <w:tc>
          <w:tcPr>
            <w:tcW w:w="850" w:type="dxa"/>
            <w:vAlign w:val="center"/>
          </w:tcPr>
          <w:p w14:paraId="5C0A576B" w14:textId="77777777" w:rsidR="006C419F" w:rsidRPr="00261DC9" w:rsidRDefault="006C419F" w:rsidP="004F368B">
            <w:pPr>
              <w:rPr>
                <w:rFonts w:ascii="Arial" w:hAnsi="Arial" w:cs="Arial"/>
                <w:b/>
                <w:bCs/>
                <w:sz w:val="20"/>
              </w:rPr>
            </w:pPr>
          </w:p>
        </w:tc>
        <w:tc>
          <w:tcPr>
            <w:tcW w:w="993" w:type="dxa"/>
            <w:vAlign w:val="center"/>
          </w:tcPr>
          <w:p w14:paraId="13C8825C" w14:textId="77777777" w:rsidR="006C419F" w:rsidRPr="00261DC9" w:rsidRDefault="006C419F" w:rsidP="004F368B">
            <w:pPr>
              <w:rPr>
                <w:rFonts w:ascii="Arial" w:hAnsi="Arial" w:cs="Arial"/>
                <w:b/>
                <w:bCs/>
                <w:sz w:val="20"/>
              </w:rPr>
            </w:pPr>
          </w:p>
        </w:tc>
        <w:tc>
          <w:tcPr>
            <w:tcW w:w="1063" w:type="dxa"/>
            <w:vAlign w:val="center"/>
          </w:tcPr>
          <w:p w14:paraId="0E3DB8C6" w14:textId="77777777" w:rsidR="006C419F" w:rsidRPr="00261DC9" w:rsidRDefault="006C419F" w:rsidP="004F368B">
            <w:pPr>
              <w:rPr>
                <w:rFonts w:ascii="Arial" w:hAnsi="Arial" w:cs="Arial"/>
                <w:b/>
                <w:bCs/>
                <w:sz w:val="20"/>
              </w:rPr>
            </w:pPr>
          </w:p>
        </w:tc>
        <w:tc>
          <w:tcPr>
            <w:tcW w:w="1063" w:type="dxa"/>
            <w:gridSpan w:val="2"/>
            <w:vAlign w:val="center"/>
          </w:tcPr>
          <w:p w14:paraId="70E643FE" w14:textId="77777777" w:rsidR="006C419F" w:rsidRPr="00261DC9" w:rsidRDefault="006C419F" w:rsidP="004F368B">
            <w:pPr>
              <w:rPr>
                <w:rFonts w:ascii="Arial" w:hAnsi="Arial" w:cs="Arial"/>
                <w:b/>
                <w:bCs/>
                <w:sz w:val="20"/>
              </w:rPr>
            </w:pPr>
          </w:p>
        </w:tc>
        <w:tc>
          <w:tcPr>
            <w:tcW w:w="1417" w:type="dxa"/>
            <w:shd w:val="clear" w:color="auto" w:fill="D9D9D9" w:themeFill="background1" w:themeFillShade="D9"/>
            <w:vAlign w:val="center"/>
          </w:tcPr>
          <w:p w14:paraId="4CCB4CBA" w14:textId="77777777" w:rsidR="006C419F" w:rsidRPr="00261DC9" w:rsidRDefault="006C419F" w:rsidP="004F368B">
            <w:pPr>
              <w:keepNext/>
              <w:rPr>
                <w:rFonts w:ascii="Arial" w:hAnsi="Arial" w:cs="Arial"/>
                <w:b/>
                <w:bCs/>
                <w:sz w:val="20"/>
              </w:rPr>
            </w:pPr>
          </w:p>
        </w:tc>
      </w:tr>
    </w:tbl>
    <w:p w14:paraId="1AC7F271" w14:textId="74C7EFAB" w:rsidR="006C419F" w:rsidRPr="007D1F06" w:rsidRDefault="006C419F" w:rsidP="006C419F">
      <w:pPr>
        <w:pStyle w:val="Napis"/>
        <w:rPr>
          <w:rFonts w:cs="Arial"/>
          <w:sz w:val="18"/>
          <w:szCs w:val="18"/>
          <w:lang w:val="sl-SI"/>
        </w:rPr>
      </w:pPr>
      <w:r w:rsidRPr="007D1F06">
        <w:rPr>
          <w:sz w:val="18"/>
          <w:szCs w:val="18"/>
          <w:lang w:val="sl-SI"/>
        </w:rPr>
        <w:t xml:space="preserve">Tabela </w:t>
      </w:r>
      <w:r w:rsidRPr="007D1F06">
        <w:rPr>
          <w:sz w:val="18"/>
          <w:szCs w:val="18"/>
          <w:lang w:val="sl-SI"/>
        </w:rPr>
        <w:fldChar w:fldCharType="begin"/>
      </w:r>
      <w:r w:rsidRPr="007D1F06">
        <w:rPr>
          <w:sz w:val="18"/>
          <w:szCs w:val="18"/>
          <w:lang w:val="sl-SI"/>
        </w:rPr>
        <w:instrText xml:space="preserve"> SEQ Tabela \* ARABIC </w:instrText>
      </w:r>
      <w:r w:rsidRPr="007D1F06">
        <w:rPr>
          <w:sz w:val="18"/>
          <w:szCs w:val="18"/>
          <w:lang w:val="sl-SI"/>
        </w:rPr>
        <w:fldChar w:fldCharType="separate"/>
      </w:r>
      <w:r w:rsidR="007C6535">
        <w:rPr>
          <w:noProof/>
          <w:sz w:val="18"/>
          <w:szCs w:val="18"/>
          <w:lang w:val="sl-SI"/>
        </w:rPr>
        <w:t>7</w:t>
      </w:r>
      <w:r w:rsidRPr="007D1F06">
        <w:rPr>
          <w:sz w:val="18"/>
          <w:szCs w:val="18"/>
          <w:lang w:val="sl-SI"/>
        </w:rPr>
        <w:fldChar w:fldCharType="end"/>
      </w:r>
      <w:r w:rsidRPr="007D1F06">
        <w:rPr>
          <w:sz w:val="18"/>
          <w:szCs w:val="18"/>
          <w:lang w:val="sl-SI"/>
        </w:rPr>
        <w:t xml:space="preserve"> Vključeni uporabniki</w:t>
      </w:r>
    </w:p>
    <w:p w14:paraId="03AC8C61" w14:textId="77777777" w:rsidR="006C419F" w:rsidRDefault="006C419F" w:rsidP="006C419F">
      <w:pPr>
        <w:rPr>
          <w:rFonts w:ascii="Arial" w:hAnsi="Arial" w:cs="Arial"/>
          <w:sz w:val="20"/>
        </w:rPr>
      </w:pPr>
    </w:p>
    <w:p w14:paraId="0D9228FA" w14:textId="33C79683" w:rsidR="006C419F" w:rsidRPr="00B83453" w:rsidRDefault="006C419F" w:rsidP="006C419F">
      <w:pPr>
        <w:rPr>
          <w:rFonts w:ascii="Arial" w:hAnsi="Arial" w:cs="Arial"/>
          <w:i/>
          <w:iCs/>
          <w:sz w:val="20"/>
        </w:rPr>
      </w:pPr>
      <w:r w:rsidRPr="007D1F06">
        <w:rPr>
          <w:rFonts w:ascii="Arial" w:hAnsi="Arial" w:cs="Arial"/>
          <w:i/>
          <w:iCs/>
          <w:sz w:val="20"/>
        </w:rPr>
        <w:t>Skupni seštevek vseh vključenih uporabnikov pri vseh projektnih partnerjih, ki bodo izvajali projekte prehode ne sme presegati 2.500 oseb, pri čemer je v KRVS lahko predvidenih največ 1.500 uporabnikov, v KR</w:t>
      </w:r>
      <w:r w:rsidR="007948F2">
        <w:rPr>
          <w:rFonts w:ascii="Arial" w:hAnsi="Arial" w:cs="Arial"/>
          <w:i/>
          <w:iCs/>
          <w:sz w:val="20"/>
        </w:rPr>
        <w:t>ZS</w:t>
      </w:r>
      <w:r w:rsidRPr="007D1F06">
        <w:rPr>
          <w:rFonts w:ascii="Arial" w:hAnsi="Arial" w:cs="Arial"/>
          <w:i/>
          <w:iCs/>
          <w:sz w:val="20"/>
        </w:rPr>
        <w:t xml:space="preserve"> pa največ 1.000 uporabnikov.</w:t>
      </w:r>
      <w:r>
        <w:br w:type="page"/>
      </w:r>
    </w:p>
    <w:p w14:paraId="3B3ABA17" w14:textId="77777777" w:rsidR="006C419F" w:rsidRDefault="006C419F" w:rsidP="00076F1B">
      <w:pPr>
        <w:pStyle w:val="2naslov"/>
        <w:numPr>
          <w:ilvl w:val="1"/>
          <w:numId w:val="4"/>
        </w:numPr>
      </w:pPr>
      <w:r>
        <w:lastRenderedPageBreak/>
        <w:t>Finančna ustreznost in skladnost projekta prehoda</w:t>
      </w:r>
    </w:p>
    <w:p w14:paraId="5701D1D5" w14:textId="77777777" w:rsidR="006C419F" w:rsidRDefault="006C419F" w:rsidP="006C419F">
      <w:pPr>
        <w:rPr>
          <w:rFonts w:ascii="Arial" w:hAnsi="Arial" w:cs="Arial"/>
          <w:sz w:val="20"/>
        </w:rPr>
      </w:pPr>
    </w:p>
    <w:p w14:paraId="7BDBAB2C" w14:textId="77777777" w:rsidR="006C419F" w:rsidRDefault="006C419F" w:rsidP="006C419F">
      <w:pPr>
        <w:rPr>
          <w:rFonts w:ascii="Arial" w:hAnsi="Arial" w:cs="Arial"/>
          <w:sz w:val="20"/>
        </w:rPr>
      </w:pPr>
      <w:r>
        <w:rPr>
          <w:rFonts w:ascii="Arial" w:hAnsi="Arial" w:cs="Arial"/>
          <w:sz w:val="20"/>
        </w:rPr>
        <w:t>Finančni načrt projektnega partnerja, ki bo izvajal projekt prehoda, mora biti realno ovrednoten (stroški projekta morajo biti potrebni in smotrno načrtovani), vsebine morajo biti skladne s finančnim načrtom.</w:t>
      </w:r>
    </w:p>
    <w:p w14:paraId="3542AC2C" w14:textId="77777777" w:rsidR="006C419F" w:rsidRDefault="006C419F" w:rsidP="006C419F">
      <w:pPr>
        <w:rPr>
          <w:rFonts w:ascii="Arial" w:hAnsi="Arial" w:cs="Arial"/>
          <w:sz w:val="20"/>
        </w:rPr>
      </w:pPr>
    </w:p>
    <w:p w14:paraId="59D3F11E" w14:textId="2E7CFFB8" w:rsidR="006C419F" w:rsidRDefault="006C419F" w:rsidP="006C419F">
      <w:pPr>
        <w:rPr>
          <w:rFonts w:ascii="Arial" w:hAnsi="Arial" w:cs="Arial"/>
          <w:i/>
          <w:iCs/>
          <w:sz w:val="20"/>
        </w:rPr>
      </w:pPr>
      <w:r w:rsidRPr="00B07573">
        <w:rPr>
          <w:rFonts w:ascii="Arial" w:hAnsi="Arial" w:cs="Arial"/>
          <w:i/>
          <w:iCs/>
          <w:sz w:val="20"/>
        </w:rPr>
        <w:t xml:space="preserve">Izpolnite </w:t>
      </w:r>
      <w:r w:rsidR="00107498">
        <w:rPr>
          <w:rFonts w:ascii="Arial" w:hAnsi="Arial" w:cs="Arial"/>
          <w:i/>
          <w:iCs/>
          <w:sz w:val="20"/>
        </w:rPr>
        <w:t>t</w:t>
      </w:r>
      <w:r w:rsidRPr="00B07573">
        <w:rPr>
          <w:rFonts w:ascii="Arial" w:hAnsi="Arial" w:cs="Arial"/>
          <w:i/>
          <w:iCs/>
          <w:sz w:val="20"/>
        </w:rPr>
        <w:t>abelo na način, da utemeljite, opišite ter ovrednotite podlago</w:t>
      </w:r>
      <w:r>
        <w:rPr>
          <w:rFonts w:ascii="Arial" w:hAnsi="Arial" w:cs="Arial"/>
          <w:i/>
          <w:iCs/>
          <w:sz w:val="20"/>
        </w:rPr>
        <w:t>,</w:t>
      </w:r>
      <w:r w:rsidRPr="00B07573">
        <w:rPr>
          <w:rFonts w:ascii="Arial" w:hAnsi="Arial" w:cs="Arial"/>
          <w:i/>
          <w:iCs/>
          <w:sz w:val="20"/>
        </w:rPr>
        <w:t xml:space="preserve"> na osnovi</w:t>
      </w:r>
      <w:r>
        <w:rPr>
          <w:rFonts w:ascii="Arial" w:hAnsi="Arial" w:cs="Arial"/>
          <w:i/>
          <w:iCs/>
          <w:sz w:val="20"/>
        </w:rPr>
        <w:t xml:space="preserve"> katere</w:t>
      </w:r>
      <w:r w:rsidRPr="00B07573">
        <w:rPr>
          <w:rFonts w:ascii="Arial" w:hAnsi="Arial" w:cs="Arial"/>
          <w:i/>
          <w:iCs/>
          <w:sz w:val="20"/>
        </w:rPr>
        <w:t xml:space="preserve"> so bili posamezni stroški ocenjeni. Po potrebi dodajajte ali brišite vrstice. Preden boste </w:t>
      </w:r>
      <w:r w:rsidR="002D354F" w:rsidRPr="00B07573">
        <w:rPr>
          <w:rFonts w:ascii="Arial" w:hAnsi="Arial" w:cs="Arial"/>
          <w:i/>
          <w:iCs/>
          <w:sz w:val="20"/>
        </w:rPr>
        <w:t>začeli</w:t>
      </w:r>
      <w:r w:rsidRPr="00B07573">
        <w:rPr>
          <w:rFonts w:ascii="Arial" w:hAnsi="Arial" w:cs="Arial"/>
          <w:i/>
          <w:iCs/>
          <w:sz w:val="20"/>
        </w:rPr>
        <w:t xml:space="preserve"> izpolnjevati tabelo, pobrišite vstavljeno besedilo (ležeče), ki služi zgolj kot pomoč pri izpolnjevanju.</w:t>
      </w:r>
    </w:p>
    <w:p w14:paraId="32D603A3" w14:textId="77777777" w:rsidR="006C419F" w:rsidRDefault="006C419F" w:rsidP="006C419F">
      <w:pPr>
        <w:rPr>
          <w:rFonts w:ascii="Arial" w:hAnsi="Arial" w:cs="Arial"/>
          <w:sz w:val="20"/>
        </w:rPr>
      </w:pPr>
    </w:p>
    <w:tbl>
      <w:tblPr>
        <w:tblW w:w="956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5"/>
        <w:gridCol w:w="2268"/>
        <w:gridCol w:w="1276"/>
        <w:gridCol w:w="992"/>
        <w:gridCol w:w="1136"/>
      </w:tblGrid>
      <w:tr w:rsidR="006C419F" w:rsidRPr="00B83453" w14:paraId="39E88555" w14:textId="77777777" w:rsidTr="004F368B">
        <w:trPr>
          <w:trHeight w:val="410"/>
        </w:trPr>
        <w:tc>
          <w:tcPr>
            <w:tcW w:w="3895" w:type="dxa"/>
            <w:shd w:val="clear" w:color="auto" w:fill="BFBFBF" w:themeFill="background1" w:themeFillShade="BF"/>
            <w:noWrap/>
            <w:vAlign w:val="bottom"/>
            <w:hideMark/>
          </w:tcPr>
          <w:p w14:paraId="575641BB" w14:textId="77777777" w:rsidR="006C419F" w:rsidRPr="00B83453" w:rsidRDefault="006C419F" w:rsidP="004F368B">
            <w:pPr>
              <w:rPr>
                <w:rFonts w:ascii="Arial" w:hAnsi="Arial" w:cs="Arial"/>
                <w:b/>
                <w:sz w:val="20"/>
                <w:lang w:val="pl-PL"/>
              </w:rPr>
            </w:pPr>
            <w:r w:rsidRPr="00B83453">
              <w:rPr>
                <w:rFonts w:ascii="Arial" w:hAnsi="Arial" w:cs="Arial"/>
                <w:b/>
                <w:sz w:val="20"/>
                <w:lang w:val="pl-PL"/>
              </w:rPr>
              <w:t>Kategorije stroškov</w:t>
            </w:r>
          </w:p>
        </w:tc>
        <w:tc>
          <w:tcPr>
            <w:tcW w:w="2268" w:type="dxa"/>
            <w:shd w:val="clear" w:color="auto" w:fill="BFBFBF" w:themeFill="background1" w:themeFillShade="BF"/>
            <w:vAlign w:val="bottom"/>
            <w:hideMark/>
          </w:tcPr>
          <w:p w14:paraId="232481A5" w14:textId="77777777" w:rsidR="006C419F" w:rsidRPr="00B83453" w:rsidRDefault="006C419F" w:rsidP="004F368B">
            <w:pPr>
              <w:rPr>
                <w:rFonts w:ascii="Arial" w:hAnsi="Arial" w:cs="Arial"/>
                <w:b/>
                <w:sz w:val="20"/>
                <w:lang w:val="pl-PL"/>
              </w:rPr>
            </w:pPr>
            <w:r w:rsidRPr="00B83453">
              <w:rPr>
                <w:rFonts w:ascii="Arial" w:hAnsi="Arial" w:cs="Arial"/>
                <w:b/>
                <w:sz w:val="20"/>
                <w:lang w:val="pl-PL"/>
              </w:rPr>
              <w:t>Pojasnilo/podlaga za izračun</w:t>
            </w:r>
          </w:p>
        </w:tc>
        <w:tc>
          <w:tcPr>
            <w:tcW w:w="1276" w:type="dxa"/>
            <w:shd w:val="clear" w:color="auto" w:fill="BFBFBF" w:themeFill="background1" w:themeFillShade="BF"/>
            <w:vAlign w:val="bottom"/>
            <w:hideMark/>
          </w:tcPr>
          <w:p w14:paraId="4A8E6132" w14:textId="1974AFDA" w:rsidR="006C419F" w:rsidRPr="00B83453" w:rsidRDefault="006C419F" w:rsidP="004F368B">
            <w:pPr>
              <w:rPr>
                <w:rFonts w:ascii="Arial" w:hAnsi="Arial" w:cs="Arial"/>
                <w:b/>
                <w:sz w:val="20"/>
                <w:lang w:val="pl-PL"/>
              </w:rPr>
            </w:pPr>
            <w:r w:rsidRPr="00B83453">
              <w:rPr>
                <w:rFonts w:ascii="Arial" w:hAnsi="Arial" w:cs="Arial"/>
                <w:b/>
                <w:sz w:val="20"/>
                <w:lang w:val="pl-PL"/>
              </w:rPr>
              <w:t xml:space="preserve">št. </w:t>
            </w:r>
            <w:r w:rsidR="00893F32">
              <w:rPr>
                <w:rFonts w:ascii="Arial" w:hAnsi="Arial" w:cs="Arial"/>
                <w:b/>
                <w:sz w:val="20"/>
                <w:lang w:val="pl-PL"/>
              </w:rPr>
              <w:t>e</w:t>
            </w:r>
            <w:r w:rsidR="00893F32" w:rsidRPr="00B83453">
              <w:rPr>
                <w:rFonts w:ascii="Arial" w:hAnsi="Arial" w:cs="Arial"/>
                <w:b/>
                <w:sz w:val="20"/>
                <w:lang w:val="pl-PL"/>
              </w:rPr>
              <w:t xml:space="preserve">not </w:t>
            </w:r>
            <w:r w:rsidRPr="00B83453">
              <w:rPr>
                <w:rFonts w:ascii="Arial" w:hAnsi="Arial" w:cs="Arial"/>
                <w:bCs/>
                <w:sz w:val="18"/>
                <w:szCs w:val="18"/>
                <w:lang w:val="pl-PL"/>
              </w:rPr>
              <w:t>(uporabnikov)</w:t>
            </w:r>
          </w:p>
        </w:tc>
        <w:tc>
          <w:tcPr>
            <w:tcW w:w="992" w:type="dxa"/>
            <w:shd w:val="clear" w:color="auto" w:fill="BFBFBF" w:themeFill="background1" w:themeFillShade="BF"/>
            <w:vAlign w:val="bottom"/>
            <w:hideMark/>
          </w:tcPr>
          <w:p w14:paraId="5333953A" w14:textId="77777777" w:rsidR="006C419F" w:rsidRPr="00B83453" w:rsidRDefault="006C419F" w:rsidP="004F368B">
            <w:pPr>
              <w:rPr>
                <w:rFonts w:ascii="Arial" w:hAnsi="Arial" w:cs="Arial"/>
                <w:b/>
                <w:sz w:val="20"/>
                <w:lang w:val="pl-PL"/>
              </w:rPr>
            </w:pPr>
            <w:r w:rsidRPr="00B83453">
              <w:rPr>
                <w:rFonts w:ascii="Arial" w:hAnsi="Arial" w:cs="Arial"/>
                <w:b/>
                <w:sz w:val="20"/>
                <w:lang w:val="pl-PL"/>
              </w:rPr>
              <w:t>cena na enoto</w:t>
            </w:r>
          </w:p>
        </w:tc>
        <w:tc>
          <w:tcPr>
            <w:tcW w:w="1136" w:type="dxa"/>
            <w:shd w:val="clear" w:color="auto" w:fill="BFBFBF" w:themeFill="background1" w:themeFillShade="BF"/>
            <w:vAlign w:val="bottom"/>
            <w:hideMark/>
          </w:tcPr>
          <w:p w14:paraId="7CF0B8A5" w14:textId="77777777" w:rsidR="006C419F" w:rsidRPr="00B83453" w:rsidRDefault="006C419F" w:rsidP="004F368B">
            <w:pPr>
              <w:rPr>
                <w:rFonts w:ascii="Arial" w:hAnsi="Arial" w:cs="Arial"/>
                <w:b/>
                <w:sz w:val="20"/>
                <w:lang w:val="pl-PL"/>
              </w:rPr>
            </w:pPr>
            <w:r w:rsidRPr="00B83453">
              <w:rPr>
                <w:rFonts w:ascii="Arial" w:hAnsi="Arial" w:cs="Arial"/>
                <w:b/>
                <w:sz w:val="20"/>
                <w:lang w:val="pl-PL"/>
              </w:rPr>
              <w:t>Skupaj</w:t>
            </w:r>
          </w:p>
        </w:tc>
      </w:tr>
      <w:tr w:rsidR="006C419F" w:rsidRPr="00B83453" w14:paraId="266A6BA7" w14:textId="77777777" w:rsidTr="004F368B">
        <w:trPr>
          <w:trHeight w:val="284"/>
        </w:trPr>
        <w:tc>
          <w:tcPr>
            <w:tcW w:w="8431" w:type="dxa"/>
            <w:gridSpan w:val="4"/>
            <w:shd w:val="clear" w:color="auto" w:fill="D9D9D9" w:themeFill="background1" w:themeFillShade="D9"/>
            <w:vAlign w:val="bottom"/>
            <w:hideMark/>
          </w:tcPr>
          <w:p w14:paraId="284FDD3B" w14:textId="0D367657" w:rsidR="006C419F" w:rsidRPr="00B83453" w:rsidRDefault="008B1452" w:rsidP="004F368B">
            <w:pPr>
              <w:spacing w:before="120" w:after="120"/>
              <w:jc w:val="center"/>
              <w:rPr>
                <w:rFonts w:ascii="Arial" w:hAnsi="Arial" w:cs="Arial"/>
                <w:b/>
                <w:sz w:val="20"/>
                <w:lang w:val="pl-PL"/>
              </w:rPr>
            </w:pPr>
            <w:r>
              <w:rPr>
                <w:rFonts w:ascii="Arial" w:hAnsi="Arial" w:cs="Arial"/>
                <w:b/>
                <w:sz w:val="20"/>
                <w:lang w:val="pl-PL"/>
              </w:rPr>
              <w:t>S</w:t>
            </w:r>
            <w:r w:rsidR="006C419F" w:rsidRPr="00B83453">
              <w:rPr>
                <w:rFonts w:ascii="Arial" w:hAnsi="Arial" w:cs="Arial"/>
                <w:b/>
                <w:sz w:val="20"/>
                <w:lang w:val="pl-PL"/>
              </w:rPr>
              <w:t xml:space="preserve">trošek na enoto </w:t>
            </w:r>
            <w:r w:rsidR="00030652" w:rsidRPr="00B83453">
              <w:rPr>
                <w:rFonts w:ascii="Arial" w:hAnsi="Arial" w:cs="Arial"/>
                <w:bCs/>
                <w:i/>
                <w:iCs/>
                <w:sz w:val="20"/>
                <w:lang w:val="pl-PL"/>
              </w:rPr>
              <w:t xml:space="preserve">za enoto, ki se nahaja </w:t>
            </w:r>
            <w:r w:rsidR="00964307">
              <w:rPr>
                <w:rFonts w:ascii="Arial" w:hAnsi="Arial" w:cs="Arial"/>
                <w:bCs/>
                <w:i/>
                <w:iCs/>
                <w:sz w:val="20"/>
                <w:lang w:val="pl-PL"/>
              </w:rPr>
              <w:t>v KRVS in/ali KRZS*</w:t>
            </w:r>
            <w:r w:rsidR="00030652" w:rsidRPr="00B83453">
              <w:rPr>
                <w:rFonts w:ascii="Arial" w:hAnsi="Arial" w:cs="Arial"/>
                <w:bCs/>
                <w:i/>
                <w:iCs/>
                <w:sz w:val="20"/>
                <w:lang w:val="pl-PL"/>
              </w:rPr>
              <w:t xml:space="preserve"> </w:t>
            </w:r>
            <w:r w:rsidR="00030652">
              <w:rPr>
                <w:rFonts w:ascii="Arial" w:hAnsi="Arial" w:cs="Arial"/>
                <w:bCs/>
                <w:i/>
                <w:iCs/>
                <w:sz w:val="20"/>
                <w:lang w:val="pl-PL"/>
              </w:rPr>
              <w:t xml:space="preserve">za </w:t>
            </w:r>
            <w:r w:rsidR="00030652" w:rsidRPr="00B83453">
              <w:rPr>
                <w:rFonts w:ascii="Arial" w:hAnsi="Arial" w:cs="Arial"/>
                <w:bCs/>
                <w:i/>
                <w:iCs/>
                <w:sz w:val="20"/>
                <w:lang w:val="pl-PL"/>
              </w:rPr>
              <w:t>X</w:t>
            </w:r>
            <w:r w:rsidR="00030652">
              <w:rPr>
                <w:rFonts w:ascii="Arial" w:hAnsi="Arial" w:cs="Arial"/>
                <w:bCs/>
                <w:i/>
                <w:iCs/>
                <w:sz w:val="20"/>
                <w:lang w:val="pl-PL"/>
              </w:rPr>
              <w:t xml:space="preserve"> vključitev uporabnika</w:t>
            </w:r>
            <w:r w:rsidR="00030652" w:rsidRPr="00B83453">
              <w:rPr>
                <w:rFonts w:ascii="Arial" w:hAnsi="Arial" w:cs="Arial"/>
                <w:bCs/>
                <w:i/>
                <w:iCs/>
                <w:sz w:val="20"/>
                <w:lang w:val="pl-PL"/>
              </w:rPr>
              <w:t xml:space="preserve"> </w:t>
            </w:r>
          </w:p>
        </w:tc>
        <w:tc>
          <w:tcPr>
            <w:tcW w:w="1136" w:type="dxa"/>
            <w:shd w:val="clear" w:color="auto" w:fill="D9D9D9" w:themeFill="background1" w:themeFillShade="D9"/>
            <w:vAlign w:val="bottom"/>
            <w:hideMark/>
          </w:tcPr>
          <w:p w14:paraId="1AE6E1A0" w14:textId="78E5CBC0" w:rsidR="006C419F" w:rsidRPr="00B83453" w:rsidRDefault="006C419F" w:rsidP="004F368B">
            <w:pPr>
              <w:rPr>
                <w:rFonts w:ascii="Arial" w:hAnsi="Arial" w:cs="Arial"/>
                <w:bCs/>
                <w:i/>
                <w:iCs/>
                <w:sz w:val="20"/>
                <w:lang w:val="pl-PL"/>
              </w:rPr>
            </w:pPr>
            <w:r w:rsidRPr="00B83453">
              <w:rPr>
                <w:rFonts w:ascii="Arial" w:hAnsi="Arial" w:cs="Arial"/>
                <w:bCs/>
                <w:i/>
                <w:iCs/>
                <w:sz w:val="20"/>
                <w:lang w:val="pl-PL"/>
              </w:rPr>
              <w:t>skupni znesek</w:t>
            </w:r>
          </w:p>
        </w:tc>
      </w:tr>
      <w:tr w:rsidR="006C419F" w:rsidRPr="00B83453" w14:paraId="37FBF352" w14:textId="77777777" w:rsidTr="004F368B">
        <w:trPr>
          <w:trHeight w:val="284"/>
        </w:trPr>
        <w:tc>
          <w:tcPr>
            <w:tcW w:w="3895" w:type="dxa"/>
            <w:shd w:val="clear" w:color="auto" w:fill="auto"/>
            <w:vAlign w:val="center"/>
            <w:hideMark/>
          </w:tcPr>
          <w:p w14:paraId="5BB0A5CE" w14:textId="4AC05AD9" w:rsidR="006C419F" w:rsidRPr="00B83453" w:rsidRDefault="006C419F" w:rsidP="004F368B">
            <w:pPr>
              <w:rPr>
                <w:rFonts w:ascii="Arial" w:hAnsi="Arial" w:cs="Arial"/>
                <w:bCs/>
                <w:i/>
                <w:iCs/>
                <w:sz w:val="20"/>
                <w:lang w:val="pl-PL"/>
              </w:rPr>
            </w:pPr>
            <w:r w:rsidRPr="00B83453">
              <w:rPr>
                <w:rFonts w:ascii="Arial" w:hAnsi="Arial" w:cs="Arial"/>
                <w:bCs/>
                <w:i/>
                <w:iCs/>
                <w:sz w:val="20"/>
                <w:lang w:val="pl-PL"/>
              </w:rPr>
              <w:t xml:space="preserve">SE A </w:t>
            </w:r>
            <w:r w:rsidR="00030652">
              <w:rPr>
                <w:rFonts w:ascii="Arial" w:hAnsi="Arial" w:cs="Arial"/>
                <w:bCs/>
                <w:i/>
                <w:iCs/>
                <w:sz w:val="20"/>
                <w:lang w:val="pl-PL"/>
              </w:rPr>
              <w:t>- vključitev</w:t>
            </w:r>
          </w:p>
        </w:tc>
        <w:tc>
          <w:tcPr>
            <w:tcW w:w="2268" w:type="dxa"/>
            <w:shd w:val="clear" w:color="auto" w:fill="auto"/>
            <w:vAlign w:val="center"/>
          </w:tcPr>
          <w:p w14:paraId="22D5BC42" w14:textId="77777777" w:rsidR="006C419F" w:rsidRPr="00B83453" w:rsidRDefault="006C419F" w:rsidP="004F368B">
            <w:pPr>
              <w:rPr>
                <w:rFonts w:ascii="Arial" w:hAnsi="Arial" w:cs="Arial"/>
                <w:bCs/>
                <w:i/>
                <w:iCs/>
                <w:sz w:val="20"/>
                <w:lang w:val="pl-PL"/>
              </w:rPr>
            </w:pPr>
            <w:r>
              <w:rPr>
                <w:rFonts w:ascii="Arial" w:hAnsi="Arial" w:cs="Arial"/>
                <w:bCs/>
                <w:i/>
                <w:iCs/>
                <w:sz w:val="20"/>
                <w:lang w:val="pl-PL"/>
              </w:rPr>
              <w:t>...</w:t>
            </w:r>
          </w:p>
        </w:tc>
        <w:tc>
          <w:tcPr>
            <w:tcW w:w="1276" w:type="dxa"/>
            <w:shd w:val="clear" w:color="auto" w:fill="auto"/>
            <w:vAlign w:val="center"/>
            <w:hideMark/>
          </w:tcPr>
          <w:p w14:paraId="7CA40371" w14:textId="77777777" w:rsidR="006C419F" w:rsidRPr="00B83453" w:rsidRDefault="006C419F" w:rsidP="004F368B">
            <w:pPr>
              <w:rPr>
                <w:rFonts w:ascii="Arial" w:hAnsi="Arial" w:cs="Arial"/>
                <w:bCs/>
                <w:sz w:val="20"/>
                <w:lang w:val="pl-PL"/>
              </w:rPr>
            </w:pPr>
            <w:r w:rsidRPr="00B83453">
              <w:rPr>
                <w:rFonts w:ascii="Arial" w:hAnsi="Arial" w:cs="Arial"/>
                <w:bCs/>
                <w:sz w:val="20"/>
                <w:lang w:val="pl-PL"/>
              </w:rPr>
              <w:t>x</w:t>
            </w:r>
          </w:p>
        </w:tc>
        <w:tc>
          <w:tcPr>
            <w:tcW w:w="992" w:type="dxa"/>
            <w:shd w:val="clear" w:color="auto" w:fill="auto"/>
            <w:vAlign w:val="center"/>
            <w:hideMark/>
          </w:tcPr>
          <w:p w14:paraId="3B251397" w14:textId="6F2229D3" w:rsidR="006C419F" w:rsidRPr="00B83453" w:rsidRDefault="004449FA" w:rsidP="004F368B">
            <w:pPr>
              <w:rPr>
                <w:rFonts w:ascii="Arial" w:hAnsi="Arial" w:cs="Arial"/>
                <w:bCs/>
                <w:sz w:val="20"/>
                <w:lang w:val="pl-PL"/>
              </w:rPr>
            </w:pPr>
            <w:r>
              <w:rPr>
                <w:rFonts w:ascii="Arial" w:hAnsi="Arial" w:cs="Arial"/>
                <w:bCs/>
                <w:sz w:val="20"/>
                <w:lang w:val="pl-PL"/>
              </w:rPr>
              <w:t>945,00</w:t>
            </w:r>
          </w:p>
        </w:tc>
        <w:tc>
          <w:tcPr>
            <w:tcW w:w="1136" w:type="dxa"/>
            <w:shd w:val="clear" w:color="auto" w:fill="auto"/>
            <w:vAlign w:val="center"/>
            <w:hideMark/>
          </w:tcPr>
          <w:p w14:paraId="186D6658" w14:textId="34EFFF41" w:rsidR="006C419F" w:rsidRPr="00B83453" w:rsidRDefault="006C419F" w:rsidP="004F368B">
            <w:pPr>
              <w:rPr>
                <w:rFonts w:ascii="Arial" w:hAnsi="Arial" w:cs="Arial"/>
                <w:bCs/>
                <w:sz w:val="20"/>
                <w:lang w:val="pl-PL"/>
              </w:rPr>
            </w:pPr>
            <w:r w:rsidRPr="00B83453">
              <w:rPr>
                <w:rFonts w:ascii="Arial" w:hAnsi="Arial" w:cs="Arial"/>
                <w:bCs/>
                <w:sz w:val="20"/>
                <w:lang w:val="pl-PL"/>
              </w:rPr>
              <w:t>x</w:t>
            </w:r>
            <w:r w:rsidR="00030652">
              <w:rPr>
                <w:rFonts w:ascii="Arial" w:hAnsi="Arial" w:cs="Arial"/>
                <w:bCs/>
                <w:sz w:val="20"/>
                <w:lang w:val="pl-PL"/>
              </w:rPr>
              <w:t>x</w:t>
            </w:r>
          </w:p>
        </w:tc>
      </w:tr>
      <w:tr w:rsidR="00B40CFD" w:rsidRPr="00B83453" w14:paraId="5CD86249" w14:textId="77777777" w:rsidTr="004F368B">
        <w:trPr>
          <w:trHeight w:val="284"/>
        </w:trPr>
        <w:tc>
          <w:tcPr>
            <w:tcW w:w="3895" w:type="dxa"/>
            <w:shd w:val="clear" w:color="auto" w:fill="auto"/>
            <w:vAlign w:val="center"/>
          </w:tcPr>
          <w:p w14:paraId="0D47C454" w14:textId="7BBCC19F" w:rsidR="00B40CFD" w:rsidRPr="00B83453" w:rsidRDefault="00B40CFD" w:rsidP="004F368B">
            <w:pPr>
              <w:rPr>
                <w:rFonts w:ascii="Arial" w:hAnsi="Arial" w:cs="Arial"/>
                <w:bCs/>
                <w:i/>
                <w:iCs/>
                <w:sz w:val="20"/>
                <w:lang w:val="pl-PL"/>
              </w:rPr>
            </w:pPr>
            <w:r>
              <w:rPr>
                <w:rFonts w:ascii="Arial" w:hAnsi="Arial" w:cs="Arial"/>
                <w:bCs/>
                <w:i/>
                <w:iCs/>
                <w:sz w:val="20"/>
                <w:lang w:val="pl-PL"/>
              </w:rPr>
              <w:t>SE B – uspešen izhod</w:t>
            </w:r>
          </w:p>
        </w:tc>
        <w:tc>
          <w:tcPr>
            <w:tcW w:w="2268" w:type="dxa"/>
            <w:shd w:val="clear" w:color="auto" w:fill="auto"/>
            <w:vAlign w:val="center"/>
          </w:tcPr>
          <w:p w14:paraId="1543942C" w14:textId="77777777" w:rsidR="00B40CFD" w:rsidRDefault="00B40CFD" w:rsidP="004F368B">
            <w:pPr>
              <w:rPr>
                <w:rFonts w:ascii="Arial" w:hAnsi="Arial" w:cs="Arial"/>
                <w:bCs/>
                <w:i/>
                <w:iCs/>
                <w:sz w:val="20"/>
                <w:lang w:val="pl-PL"/>
              </w:rPr>
            </w:pPr>
          </w:p>
        </w:tc>
        <w:tc>
          <w:tcPr>
            <w:tcW w:w="1276" w:type="dxa"/>
            <w:shd w:val="clear" w:color="auto" w:fill="auto"/>
            <w:vAlign w:val="center"/>
          </w:tcPr>
          <w:p w14:paraId="5C9824AA" w14:textId="6413968F" w:rsidR="00B40CFD" w:rsidRPr="00B83453" w:rsidRDefault="00030652" w:rsidP="004F368B">
            <w:pPr>
              <w:rPr>
                <w:rFonts w:ascii="Arial" w:hAnsi="Arial" w:cs="Arial"/>
                <w:bCs/>
                <w:sz w:val="20"/>
                <w:lang w:val="pl-PL"/>
              </w:rPr>
            </w:pPr>
            <w:r>
              <w:rPr>
                <w:rFonts w:ascii="Arial" w:hAnsi="Arial" w:cs="Arial"/>
                <w:bCs/>
                <w:sz w:val="20"/>
                <w:lang w:val="pl-PL"/>
              </w:rPr>
              <w:t>y</w:t>
            </w:r>
          </w:p>
        </w:tc>
        <w:tc>
          <w:tcPr>
            <w:tcW w:w="992" w:type="dxa"/>
            <w:shd w:val="clear" w:color="auto" w:fill="auto"/>
            <w:vAlign w:val="center"/>
          </w:tcPr>
          <w:p w14:paraId="53C36EF0" w14:textId="32EF85B5" w:rsidR="00B40CFD" w:rsidRPr="00B83453" w:rsidRDefault="004449FA" w:rsidP="004F368B">
            <w:pPr>
              <w:rPr>
                <w:rFonts w:ascii="Arial" w:hAnsi="Arial" w:cs="Arial"/>
                <w:bCs/>
                <w:sz w:val="20"/>
                <w:lang w:val="pl-PL"/>
              </w:rPr>
            </w:pPr>
            <w:r>
              <w:rPr>
                <w:rFonts w:ascii="Arial" w:hAnsi="Arial" w:cs="Arial"/>
                <w:bCs/>
                <w:sz w:val="20"/>
                <w:lang w:val="pl-PL"/>
              </w:rPr>
              <w:t>960,00</w:t>
            </w:r>
          </w:p>
        </w:tc>
        <w:tc>
          <w:tcPr>
            <w:tcW w:w="1136" w:type="dxa"/>
            <w:shd w:val="clear" w:color="auto" w:fill="auto"/>
            <w:vAlign w:val="center"/>
          </w:tcPr>
          <w:p w14:paraId="0B83DD95" w14:textId="172E0873" w:rsidR="00B40CFD" w:rsidRPr="00B83453" w:rsidRDefault="00030652" w:rsidP="004F368B">
            <w:pPr>
              <w:rPr>
                <w:rFonts w:ascii="Arial" w:hAnsi="Arial" w:cs="Arial"/>
                <w:bCs/>
                <w:sz w:val="20"/>
                <w:lang w:val="pl-PL"/>
              </w:rPr>
            </w:pPr>
            <w:r>
              <w:rPr>
                <w:rFonts w:ascii="Arial" w:hAnsi="Arial" w:cs="Arial"/>
                <w:bCs/>
                <w:sz w:val="20"/>
                <w:lang w:val="pl-PL"/>
              </w:rPr>
              <w:t>xy</w:t>
            </w:r>
          </w:p>
        </w:tc>
      </w:tr>
      <w:tr w:rsidR="006C419F" w:rsidRPr="00B83453" w14:paraId="13244A14" w14:textId="77777777" w:rsidTr="004F368B">
        <w:trPr>
          <w:trHeight w:val="284"/>
        </w:trPr>
        <w:tc>
          <w:tcPr>
            <w:tcW w:w="3895" w:type="dxa"/>
            <w:shd w:val="clear" w:color="auto" w:fill="auto"/>
            <w:vAlign w:val="center"/>
            <w:hideMark/>
          </w:tcPr>
          <w:p w14:paraId="57B250DA" w14:textId="204134D4" w:rsidR="006C419F" w:rsidRPr="00311B3B" w:rsidRDefault="00107498" w:rsidP="004F368B">
            <w:pPr>
              <w:rPr>
                <w:rFonts w:ascii="Arial" w:hAnsi="Arial" w:cs="Arial"/>
                <w:bCs/>
                <w:i/>
                <w:iCs/>
                <w:sz w:val="20"/>
                <w:lang w:val="pl-PL"/>
              </w:rPr>
            </w:pPr>
            <w:r w:rsidRPr="00311B3B">
              <w:rPr>
                <w:rFonts w:ascii="Arial" w:hAnsi="Arial" w:cs="Arial"/>
                <w:bCs/>
                <w:i/>
                <w:iCs/>
                <w:sz w:val="20"/>
                <w:lang w:val="pl-PL"/>
              </w:rPr>
              <w:t xml:space="preserve">SE </w:t>
            </w:r>
            <w:r w:rsidR="00FF4BEF">
              <w:rPr>
                <w:rFonts w:ascii="Arial" w:hAnsi="Arial" w:cs="Arial"/>
                <w:bCs/>
                <w:i/>
                <w:iCs/>
                <w:sz w:val="20"/>
                <w:lang w:val="pl-PL"/>
              </w:rPr>
              <w:t>C</w:t>
            </w:r>
            <w:r w:rsidR="00FF4BEF" w:rsidRPr="00311B3B">
              <w:rPr>
                <w:rFonts w:ascii="Arial" w:hAnsi="Arial" w:cs="Arial"/>
                <w:bCs/>
                <w:i/>
                <w:iCs/>
                <w:sz w:val="20"/>
                <w:lang w:val="pl-PL"/>
              </w:rPr>
              <w:t xml:space="preserve"> </w:t>
            </w:r>
            <w:r w:rsidR="00311B3B" w:rsidRPr="00311B3B">
              <w:rPr>
                <w:rFonts w:ascii="Arial" w:hAnsi="Arial" w:cs="Arial"/>
                <w:bCs/>
                <w:i/>
                <w:iCs/>
                <w:sz w:val="20"/>
                <w:lang w:val="pl-PL"/>
              </w:rPr>
              <w:t xml:space="preserve">– </w:t>
            </w:r>
            <w:r w:rsidR="00893F32" w:rsidRPr="00311B3B">
              <w:rPr>
                <w:rFonts w:ascii="Arial" w:hAnsi="Arial" w:cs="Arial"/>
                <w:bCs/>
                <w:i/>
                <w:iCs/>
                <w:sz w:val="20"/>
                <w:lang w:val="pl-PL"/>
              </w:rPr>
              <w:t>neuspeš</w:t>
            </w:r>
            <w:r w:rsidR="00893F32">
              <w:rPr>
                <w:rFonts w:ascii="Arial" w:hAnsi="Arial" w:cs="Arial"/>
                <w:bCs/>
                <w:i/>
                <w:iCs/>
                <w:sz w:val="20"/>
                <w:lang w:val="pl-PL"/>
              </w:rPr>
              <w:t>en</w:t>
            </w:r>
            <w:r w:rsidR="00893F32" w:rsidRPr="00311B3B">
              <w:rPr>
                <w:rFonts w:ascii="Arial" w:hAnsi="Arial" w:cs="Arial"/>
                <w:bCs/>
                <w:i/>
                <w:iCs/>
                <w:sz w:val="20"/>
                <w:lang w:val="pl-PL"/>
              </w:rPr>
              <w:t xml:space="preserve"> </w:t>
            </w:r>
            <w:r w:rsidR="00311B3B" w:rsidRPr="00311B3B">
              <w:rPr>
                <w:rFonts w:ascii="Arial" w:hAnsi="Arial" w:cs="Arial"/>
                <w:bCs/>
                <w:i/>
                <w:iCs/>
                <w:sz w:val="20"/>
                <w:lang w:val="pl-PL"/>
              </w:rPr>
              <w:t>izhod</w:t>
            </w:r>
          </w:p>
        </w:tc>
        <w:tc>
          <w:tcPr>
            <w:tcW w:w="2268" w:type="dxa"/>
            <w:shd w:val="clear" w:color="auto" w:fill="auto"/>
            <w:vAlign w:val="center"/>
            <w:hideMark/>
          </w:tcPr>
          <w:p w14:paraId="6ED4A0A5" w14:textId="1F2031ED" w:rsidR="006C419F" w:rsidRPr="00B83453" w:rsidRDefault="006C419F" w:rsidP="004F368B">
            <w:pPr>
              <w:rPr>
                <w:rFonts w:ascii="Arial" w:hAnsi="Arial" w:cs="Arial"/>
                <w:bCs/>
                <w:sz w:val="20"/>
                <w:lang w:val="pl-PL"/>
              </w:rPr>
            </w:pPr>
          </w:p>
        </w:tc>
        <w:tc>
          <w:tcPr>
            <w:tcW w:w="1276" w:type="dxa"/>
            <w:shd w:val="clear" w:color="auto" w:fill="auto"/>
            <w:vAlign w:val="center"/>
            <w:hideMark/>
          </w:tcPr>
          <w:p w14:paraId="6E23D7E5" w14:textId="71433812" w:rsidR="006C419F" w:rsidRPr="00B83453" w:rsidRDefault="00030652" w:rsidP="004F368B">
            <w:pPr>
              <w:rPr>
                <w:rFonts w:ascii="Arial" w:hAnsi="Arial" w:cs="Arial"/>
                <w:bCs/>
                <w:sz w:val="20"/>
                <w:lang w:val="pl-PL"/>
              </w:rPr>
            </w:pPr>
            <w:r>
              <w:rPr>
                <w:rFonts w:ascii="Arial" w:hAnsi="Arial" w:cs="Arial"/>
                <w:bCs/>
                <w:sz w:val="20"/>
                <w:lang w:val="pl-PL"/>
              </w:rPr>
              <w:t>x-y</w:t>
            </w:r>
          </w:p>
        </w:tc>
        <w:tc>
          <w:tcPr>
            <w:tcW w:w="992" w:type="dxa"/>
            <w:shd w:val="clear" w:color="auto" w:fill="auto"/>
            <w:vAlign w:val="center"/>
            <w:hideMark/>
          </w:tcPr>
          <w:p w14:paraId="701E5311" w14:textId="572A0198" w:rsidR="006C419F" w:rsidRPr="00B83453" w:rsidRDefault="004449FA" w:rsidP="004F368B">
            <w:pPr>
              <w:rPr>
                <w:rFonts w:ascii="Arial" w:hAnsi="Arial" w:cs="Arial"/>
                <w:bCs/>
                <w:sz w:val="20"/>
                <w:lang w:val="pl-PL"/>
              </w:rPr>
            </w:pPr>
            <w:r>
              <w:rPr>
                <w:rFonts w:ascii="Arial" w:hAnsi="Arial" w:cs="Arial"/>
                <w:bCs/>
                <w:sz w:val="20"/>
                <w:lang w:val="pl-PL"/>
              </w:rPr>
              <w:t>472,50</w:t>
            </w:r>
          </w:p>
        </w:tc>
        <w:tc>
          <w:tcPr>
            <w:tcW w:w="1136" w:type="dxa"/>
            <w:shd w:val="clear" w:color="auto" w:fill="auto"/>
            <w:vAlign w:val="center"/>
            <w:hideMark/>
          </w:tcPr>
          <w:p w14:paraId="56659C26" w14:textId="4CF77E29" w:rsidR="006C419F" w:rsidRPr="00B83453" w:rsidRDefault="00030652" w:rsidP="004F368B">
            <w:pPr>
              <w:rPr>
                <w:rFonts w:ascii="Arial" w:hAnsi="Arial" w:cs="Arial"/>
                <w:bCs/>
                <w:sz w:val="20"/>
                <w:lang w:val="pl-PL"/>
              </w:rPr>
            </w:pPr>
            <w:r>
              <w:rPr>
                <w:rFonts w:ascii="Arial" w:hAnsi="Arial" w:cs="Arial"/>
                <w:bCs/>
                <w:sz w:val="20"/>
                <w:lang w:val="pl-PL"/>
              </w:rPr>
              <w:t>yy</w:t>
            </w:r>
          </w:p>
        </w:tc>
      </w:tr>
      <w:tr w:rsidR="006C419F" w:rsidRPr="00B83453" w14:paraId="25887DA3" w14:textId="77777777" w:rsidTr="004F368B">
        <w:trPr>
          <w:trHeight w:val="284"/>
        </w:trPr>
        <w:tc>
          <w:tcPr>
            <w:tcW w:w="3895" w:type="dxa"/>
            <w:shd w:val="clear" w:color="auto" w:fill="auto"/>
            <w:vAlign w:val="center"/>
          </w:tcPr>
          <w:p w14:paraId="723AA6CC" w14:textId="25075E5F" w:rsidR="006C419F" w:rsidRPr="00B83453" w:rsidRDefault="006C419F" w:rsidP="004F368B">
            <w:pPr>
              <w:rPr>
                <w:rFonts w:ascii="Arial" w:hAnsi="Arial" w:cs="Arial"/>
                <w:bCs/>
                <w:sz w:val="20"/>
                <w:lang w:val="pl-PL"/>
              </w:rPr>
            </w:pPr>
          </w:p>
        </w:tc>
        <w:tc>
          <w:tcPr>
            <w:tcW w:w="2268" w:type="dxa"/>
            <w:shd w:val="clear" w:color="auto" w:fill="auto"/>
            <w:vAlign w:val="center"/>
          </w:tcPr>
          <w:p w14:paraId="4F1DCF87" w14:textId="77777777" w:rsidR="006C419F" w:rsidRPr="00B83453" w:rsidRDefault="006C419F" w:rsidP="004F368B">
            <w:pPr>
              <w:rPr>
                <w:rFonts w:ascii="Arial" w:hAnsi="Arial" w:cs="Arial"/>
                <w:bCs/>
                <w:sz w:val="20"/>
                <w:lang w:val="pl-PL"/>
              </w:rPr>
            </w:pPr>
          </w:p>
        </w:tc>
        <w:tc>
          <w:tcPr>
            <w:tcW w:w="1276" w:type="dxa"/>
            <w:shd w:val="clear" w:color="auto" w:fill="auto"/>
            <w:vAlign w:val="center"/>
          </w:tcPr>
          <w:p w14:paraId="45AF4BC7" w14:textId="77777777" w:rsidR="006C419F" w:rsidRPr="00B83453" w:rsidRDefault="006C419F" w:rsidP="004F368B">
            <w:pPr>
              <w:rPr>
                <w:rFonts w:ascii="Arial" w:hAnsi="Arial" w:cs="Arial"/>
                <w:bCs/>
                <w:sz w:val="20"/>
                <w:lang w:val="pl-PL"/>
              </w:rPr>
            </w:pPr>
          </w:p>
        </w:tc>
        <w:tc>
          <w:tcPr>
            <w:tcW w:w="992" w:type="dxa"/>
            <w:shd w:val="clear" w:color="auto" w:fill="auto"/>
            <w:vAlign w:val="center"/>
          </w:tcPr>
          <w:p w14:paraId="70FAF40C" w14:textId="77777777" w:rsidR="006C419F" w:rsidRPr="00B83453" w:rsidRDefault="006C419F" w:rsidP="004F368B">
            <w:pPr>
              <w:rPr>
                <w:rFonts w:ascii="Arial" w:hAnsi="Arial" w:cs="Arial"/>
                <w:bCs/>
                <w:sz w:val="20"/>
                <w:lang w:val="pl-PL"/>
              </w:rPr>
            </w:pPr>
          </w:p>
        </w:tc>
        <w:tc>
          <w:tcPr>
            <w:tcW w:w="1136" w:type="dxa"/>
            <w:shd w:val="clear" w:color="auto" w:fill="auto"/>
            <w:vAlign w:val="center"/>
          </w:tcPr>
          <w:p w14:paraId="667159A2" w14:textId="77777777" w:rsidR="006C419F" w:rsidRPr="00B83453" w:rsidRDefault="006C419F" w:rsidP="004F368B">
            <w:pPr>
              <w:rPr>
                <w:rFonts w:ascii="Arial" w:hAnsi="Arial" w:cs="Arial"/>
                <w:bCs/>
                <w:sz w:val="20"/>
                <w:lang w:val="pl-PL"/>
              </w:rPr>
            </w:pPr>
          </w:p>
        </w:tc>
      </w:tr>
      <w:tr w:rsidR="006C419F" w:rsidRPr="00B83453" w14:paraId="114FD6B4" w14:textId="77777777" w:rsidTr="004F368B">
        <w:trPr>
          <w:trHeight w:val="284"/>
        </w:trPr>
        <w:tc>
          <w:tcPr>
            <w:tcW w:w="8431" w:type="dxa"/>
            <w:gridSpan w:val="4"/>
            <w:shd w:val="clear" w:color="auto" w:fill="D9D9D9" w:themeFill="background1" w:themeFillShade="D9"/>
            <w:vAlign w:val="bottom"/>
            <w:hideMark/>
          </w:tcPr>
          <w:p w14:paraId="7A137A41" w14:textId="74A5843A" w:rsidR="006C419F" w:rsidRPr="00B83453" w:rsidRDefault="006C419F" w:rsidP="00447E27">
            <w:pPr>
              <w:spacing w:before="120" w:after="120"/>
              <w:jc w:val="center"/>
              <w:rPr>
                <w:rFonts w:ascii="Arial" w:hAnsi="Arial" w:cs="Arial"/>
                <w:b/>
                <w:sz w:val="20"/>
                <w:lang w:val="pl-PL"/>
              </w:rPr>
            </w:pPr>
            <w:r w:rsidRPr="00B83453">
              <w:rPr>
                <w:rFonts w:ascii="Arial" w:hAnsi="Arial" w:cs="Arial"/>
                <w:b/>
                <w:sz w:val="20"/>
                <w:lang w:val="pl-PL"/>
              </w:rPr>
              <w:t>SKUPAJ VREDNOST ZAPROŠENIH SREDSTEV</w:t>
            </w:r>
          </w:p>
        </w:tc>
        <w:tc>
          <w:tcPr>
            <w:tcW w:w="1136" w:type="dxa"/>
            <w:shd w:val="clear" w:color="auto" w:fill="D9D9D9" w:themeFill="background1" w:themeFillShade="D9"/>
            <w:vAlign w:val="bottom"/>
            <w:hideMark/>
          </w:tcPr>
          <w:p w14:paraId="5846058D" w14:textId="57D4D0B9" w:rsidR="006C419F" w:rsidRPr="00B83453" w:rsidRDefault="00030652" w:rsidP="004F368B">
            <w:pPr>
              <w:keepNext/>
              <w:rPr>
                <w:rFonts w:ascii="Arial" w:hAnsi="Arial" w:cs="Arial"/>
                <w:b/>
                <w:sz w:val="20"/>
                <w:lang w:val="pl-PL"/>
              </w:rPr>
            </w:pPr>
            <w:r>
              <w:rPr>
                <w:rFonts w:ascii="Arial" w:hAnsi="Arial" w:cs="Arial"/>
                <w:b/>
                <w:sz w:val="20"/>
                <w:lang w:val="pl-PL"/>
              </w:rPr>
              <w:t>xyx.....</w:t>
            </w:r>
          </w:p>
        </w:tc>
      </w:tr>
    </w:tbl>
    <w:p w14:paraId="14EA0E0B" w14:textId="5A66D8A6" w:rsidR="00964307" w:rsidRPr="007948F2" w:rsidRDefault="00964307" w:rsidP="006C419F">
      <w:pPr>
        <w:pStyle w:val="Napis"/>
        <w:rPr>
          <w:b w:val="0"/>
          <w:bCs w:val="0"/>
          <w:sz w:val="18"/>
          <w:szCs w:val="18"/>
          <w:lang w:val="sl-SI"/>
        </w:rPr>
      </w:pPr>
      <w:r w:rsidRPr="007948F2">
        <w:rPr>
          <w:b w:val="0"/>
          <w:bCs w:val="0"/>
          <w:sz w:val="18"/>
          <w:szCs w:val="18"/>
          <w:lang w:val="sl-SI"/>
        </w:rPr>
        <w:t xml:space="preserve">*pri </w:t>
      </w:r>
      <w:r w:rsidR="007948F2">
        <w:rPr>
          <w:b w:val="0"/>
          <w:bCs w:val="0"/>
          <w:sz w:val="18"/>
          <w:szCs w:val="18"/>
          <w:lang w:val="sl-SI"/>
        </w:rPr>
        <w:t>projektu prehoda</w:t>
      </w:r>
      <w:r w:rsidRPr="007948F2">
        <w:rPr>
          <w:b w:val="0"/>
          <w:bCs w:val="0"/>
          <w:sz w:val="18"/>
          <w:szCs w:val="18"/>
          <w:lang w:val="sl-SI"/>
        </w:rPr>
        <w:t>, kjer so vključitve</w:t>
      </w:r>
      <w:r>
        <w:rPr>
          <w:b w:val="0"/>
          <w:bCs w:val="0"/>
          <w:sz w:val="18"/>
          <w:szCs w:val="18"/>
          <w:lang w:val="sl-SI"/>
        </w:rPr>
        <w:t xml:space="preserve">/enote v obeh </w:t>
      </w:r>
      <w:r w:rsidR="00893F32">
        <w:rPr>
          <w:b w:val="0"/>
          <w:bCs w:val="0"/>
          <w:sz w:val="18"/>
          <w:szCs w:val="18"/>
          <w:lang w:val="sl-SI"/>
        </w:rPr>
        <w:t xml:space="preserve">kohezijskih </w:t>
      </w:r>
      <w:r>
        <w:rPr>
          <w:b w:val="0"/>
          <w:bCs w:val="0"/>
          <w:sz w:val="18"/>
          <w:szCs w:val="18"/>
          <w:lang w:val="sl-SI"/>
        </w:rPr>
        <w:t>regijah se pripravi dve preglednici</w:t>
      </w:r>
      <w:r w:rsidR="007948F2">
        <w:rPr>
          <w:b w:val="0"/>
          <w:bCs w:val="0"/>
          <w:sz w:val="18"/>
          <w:szCs w:val="18"/>
          <w:lang w:val="sl-SI"/>
        </w:rPr>
        <w:t>, po eno</w:t>
      </w:r>
      <w:r>
        <w:rPr>
          <w:b w:val="0"/>
          <w:bCs w:val="0"/>
          <w:sz w:val="18"/>
          <w:szCs w:val="18"/>
          <w:lang w:val="sl-SI"/>
        </w:rPr>
        <w:t xml:space="preserve"> za posamezno kohezijsko regijo</w:t>
      </w:r>
    </w:p>
    <w:p w14:paraId="0D02AD2A" w14:textId="77777777" w:rsidR="00964307" w:rsidRDefault="00964307" w:rsidP="006C419F">
      <w:pPr>
        <w:pStyle w:val="Napis"/>
        <w:rPr>
          <w:sz w:val="18"/>
          <w:szCs w:val="18"/>
          <w:lang w:val="sl-SI"/>
        </w:rPr>
      </w:pPr>
    </w:p>
    <w:p w14:paraId="3EEC811F" w14:textId="04DF7E73" w:rsidR="006C419F" w:rsidRPr="00B83453" w:rsidRDefault="006C419F" w:rsidP="006C419F">
      <w:pPr>
        <w:pStyle w:val="Napis"/>
        <w:rPr>
          <w:rFonts w:cs="Arial"/>
          <w:sz w:val="18"/>
          <w:szCs w:val="18"/>
          <w:lang w:val="sl-SI"/>
        </w:rPr>
      </w:pPr>
      <w:r w:rsidRPr="00B83453">
        <w:rPr>
          <w:sz w:val="18"/>
          <w:szCs w:val="18"/>
          <w:lang w:val="sl-SI"/>
        </w:rPr>
        <w:t xml:space="preserve">Tabela </w:t>
      </w:r>
      <w:r w:rsidRPr="00B83453">
        <w:rPr>
          <w:sz w:val="18"/>
          <w:szCs w:val="18"/>
          <w:lang w:val="sl-SI"/>
        </w:rPr>
        <w:fldChar w:fldCharType="begin"/>
      </w:r>
      <w:r w:rsidRPr="00B83453">
        <w:rPr>
          <w:sz w:val="18"/>
          <w:szCs w:val="18"/>
          <w:lang w:val="sl-SI"/>
        </w:rPr>
        <w:instrText xml:space="preserve"> SEQ Tabela \* ARABIC </w:instrText>
      </w:r>
      <w:r w:rsidRPr="00B83453">
        <w:rPr>
          <w:sz w:val="18"/>
          <w:szCs w:val="18"/>
          <w:lang w:val="sl-SI"/>
        </w:rPr>
        <w:fldChar w:fldCharType="separate"/>
      </w:r>
      <w:r w:rsidR="007C6535">
        <w:rPr>
          <w:noProof/>
          <w:sz w:val="18"/>
          <w:szCs w:val="18"/>
          <w:lang w:val="sl-SI"/>
        </w:rPr>
        <w:t>8</w:t>
      </w:r>
      <w:r w:rsidRPr="00B83453">
        <w:rPr>
          <w:sz w:val="18"/>
          <w:szCs w:val="18"/>
          <w:lang w:val="sl-SI"/>
        </w:rPr>
        <w:fldChar w:fldCharType="end"/>
      </w:r>
      <w:r w:rsidRPr="00B83453">
        <w:rPr>
          <w:sz w:val="18"/>
          <w:szCs w:val="18"/>
          <w:lang w:val="sl-SI"/>
        </w:rPr>
        <w:t xml:space="preserve"> Finančna ustreznost in usklajenost projekta prehoda</w:t>
      </w:r>
    </w:p>
    <w:p w14:paraId="122251EA" w14:textId="7E15348B" w:rsidR="006C419F" w:rsidRPr="009076A7" w:rsidRDefault="006C419F" w:rsidP="006C419F">
      <w:pPr>
        <w:rPr>
          <w:rFonts w:ascii="Arial" w:hAnsi="Arial" w:cs="Arial"/>
          <w:bCs/>
          <w:i/>
          <w:iCs/>
          <w:sz w:val="20"/>
          <w:szCs w:val="26"/>
          <w:lang w:val="pl-PL"/>
        </w:rPr>
      </w:pPr>
      <w:r w:rsidRPr="009076A7">
        <w:rPr>
          <w:rFonts w:ascii="Arial" w:hAnsi="Arial" w:cs="Arial"/>
          <w:bCs/>
          <w:i/>
          <w:iCs/>
          <w:sz w:val="20"/>
          <w:szCs w:val="26"/>
          <w:lang w:val="pl-PL"/>
        </w:rPr>
        <w:t xml:space="preserve">Skupne vrednosti iz </w:t>
      </w:r>
      <w:r w:rsidR="00076F1B">
        <w:rPr>
          <w:rFonts w:ascii="Arial" w:hAnsi="Arial" w:cs="Arial"/>
          <w:bCs/>
          <w:i/>
          <w:iCs/>
          <w:sz w:val="20"/>
          <w:szCs w:val="26"/>
          <w:lang w:val="pl-PL"/>
        </w:rPr>
        <w:t>t</w:t>
      </w:r>
      <w:r w:rsidRPr="009076A7">
        <w:rPr>
          <w:rFonts w:ascii="Arial" w:hAnsi="Arial" w:cs="Arial"/>
          <w:bCs/>
          <w:i/>
          <w:iCs/>
          <w:sz w:val="20"/>
          <w:szCs w:val="26"/>
          <w:lang w:val="pl-PL"/>
        </w:rPr>
        <w:t xml:space="preserve">abele za posamezne kategorije stroškov iz stolpca »Skupaj« razporedite po letih trajanja projekta ter jih vnesite v </w:t>
      </w:r>
      <w:r w:rsidRPr="009076A7">
        <w:rPr>
          <w:rFonts w:ascii="Arial" w:hAnsi="Arial" w:cs="Arial"/>
          <w:b/>
          <w:bCs/>
          <w:i/>
          <w:iCs/>
          <w:sz w:val="20"/>
          <w:szCs w:val="26"/>
          <w:lang w:val="pl-PL"/>
        </w:rPr>
        <w:t>Obrazec št. 3: Finančni načrt</w:t>
      </w:r>
      <w:r w:rsidRPr="009076A7">
        <w:rPr>
          <w:rFonts w:ascii="Arial" w:hAnsi="Arial" w:cs="Arial"/>
          <w:bCs/>
          <w:i/>
          <w:iCs/>
          <w:sz w:val="20"/>
          <w:szCs w:val="26"/>
          <w:lang w:val="pl-PL"/>
        </w:rPr>
        <w:t xml:space="preserve">. Obrazec se nahaja v posebni Excelovi prilogi, ki je del razpisne dokumentacije. </w:t>
      </w:r>
    </w:p>
    <w:p w14:paraId="49AD34B5" w14:textId="77777777" w:rsidR="006C419F" w:rsidRPr="009076A7" w:rsidRDefault="006C419F" w:rsidP="006C419F">
      <w:pPr>
        <w:rPr>
          <w:rFonts w:ascii="Arial" w:hAnsi="Arial" w:cs="Arial"/>
          <w:bCs/>
          <w:i/>
          <w:iCs/>
          <w:sz w:val="20"/>
          <w:szCs w:val="26"/>
          <w:lang w:val="pl-PL"/>
        </w:rPr>
      </w:pPr>
    </w:p>
    <w:p w14:paraId="14CBCE29" w14:textId="77777777" w:rsidR="006C419F" w:rsidRPr="009076A7" w:rsidRDefault="006C419F" w:rsidP="006C419F">
      <w:pPr>
        <w:rPr>
          <w:rFonts w:ascii="Arial" w:hAnsi="Arial" w:cs="Arial"/>
          <w:bCs/>
          <w:i/>
          <w:iCs/>
          <w:sz w:val="20"/>
          <w:szCs w:val="26"/>
          <w:lang w:val="pl-PL"/>
        </w:rPr>
      </w:pPr>
      <w:r w:rsidRPr="009076A7">
        <w:rPr>
          <w:rFonts w:ascii="Arial" w:hAnsi="Arial" w:cs="Arial"/>
          <w:bCs/>
          <w:i/>
          <w:iCs/>
          <w:sz w:val="20"/>
          <w:szCs w:val="26"/>
          <w:lang w:val="pl-PL"/>
        </w:rPr>
        <w:t>Obrazec št. 3: Finančni načrt je sestavljen iz več listov, pri čemer projektni partnerji, ki bodo izvajali projekte prehoda izpolnijo naslednje liste:</w:t>
      </w:r>
    </w:p>
    <w:p w14:paraId="69B0BC88" w14:textId="77777777" w:rsidR="006C419F" w:rsidRPr="009076A7" w:rsidRDefault="006C419F"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»Projekti SKUPAJ« izpolnijo vsi projektni partnerji, podpiše pa ga odgovorna oseba projektnega partnerja, ki bo izvajal projekt koordinacije,</w:t>
      </w:r>
    </w:p>
    <w:p w14:paraId="3C3D8BBE" w14:textId="77777777" w:rsidR="006C419F" w:rsidRPr="009076A7" w:rsidRDefault="006C419F"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1« izpolni projektni partner 1, ki bo izvajal projekt prehoda in ga podpiše odgovorna oseba projektnega partnerja 1, ki bo izvajal projekt prehoda,</w:t>
      </w:r>
    </w:p>
    <w:p w14:paraId="2026C5CD" w14:textId="77777777" w:rsidR="006C419F" w:rsidRPr="009076A7" w:rsidRDefault="006C419F"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2« izpolni projektni partner 2, ki bo izvajal projekt prehoda in ga podpiše odgovorna oseba projektnega partnerja 2, ki bo izvajal projekt prehoda,</w:t>
      </w:r>
    </w:p>
    <w:p w14:paraId="0A7F11C8" w14:textId="77777777" w:rsidR="006C419F" w:rsidRPr="009076A7" w:rsidRDefault="006C419F"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3« izpolni projektni partner 3, ki bo izvajal projekt prehoda in ga podpiše odgovorna oseba projektnega partnerja 3, ki bo izvajal projekt prehoda,</w:t>
      </w:r>
    </w:p>
    <w:p w14:paraId="47D9E3FF" w14:textId="77777777" w:rsidR="006C419F" w:rsidRPr="009076A7" w:rsidRDefault="006C419F"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4« izpolni projektni partner 4, ki bo izvajal projekt prehoda in ga podpiše odgovorna oseba projektnega partnerja 4, ki bo izvajal projekt prehoda,</w:t>
      </w:r>
    </w:p>
    <w:p w14:paraId="0D0C8C46" w14:textId="77777777" w:rsidR="006C419F" w:rsidRPr="009076A7" w:rsidRDefault="006C419F"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5« izpolni projektni partner 5, ki bo izvajal projekt prehoda in ga podpiše odgovorna oseba projektnega partnerja 5, ki bo izvajal projekt prehoda,</w:t>
      </w:r>
    </w:p>
    <w:p w14:paraId="356E1CB7" w14:textId="77777777" w:rsidR="006C419F" w:rsidRDefault="006C419F" w:rsidP="00076F1B">
      <w:pPr>
        <w:pStyle w:val="Odstavekseznama"/>
        <w:numPr>
          <w:ilvl w:val="0"/>
          <w:numId w:val="6"/>
        </w:numPr>
        <w:rPr>
          <w:rFonts w:ascii="Arial" w:hAnsi="Arial" w:cs="Arial"/>
          <w:bCs/>
          <w:i/>
          <w:iCs/>
          <w:sz w:val="20"/>
          <w:lang w:val="pl-PL"/>
        </w:rPr>
      </w:pPr>
      <w:r w:rsidRPr="009076A7">
        <w:rPr>
          <w:rFonts w:ascii="Arial" w:hAnsi="Arial" w:cs="Arial"/>
          <w:bCs/>
          <w:i/>
          <w:iCs/>
          <w:sz w:val="20"/>
          <w:lang w:val="pl-PL"/>
        </w:rPr>
        <w:t>List »Projektni partner_prehod 6« izpolni projektni partner 6, ki bo izvajal projekt prehoda in ga podpiše odgovorna oseba projektnega partnerja 6, ki bo izvajal projekt prehoda.</w:t>
      </w:r>
    </w:p>
    <w:p w14:paraId="5C5076AA" w14:textId="77777777" w:rsidR="006C419F" w:rsidRDefault="006C419F" w:rsidP="006C419F">
      <w:pPr>
        <w:rPr>
          <w:rFonts w:ascii="Arial" w:hAnsi="Arial" w:cs="Arial"/>
          <w:bCs/>
          <w:sz w:val="20"/>
          <w:lang w:val="pl-PL"/>
        </w:rPr>
      </w:pPr>
    </w:p>
    <w:p w14:paraId="15E53DF7" w14:textId="2FFC5FEC" w:rsidR="006C419F" w:rsidRDefault="006C419F" w:rsidP="006C419F">
      <w:pPr>
        <w:rPr>
          <w:rFonts w:ascii="Arial" w:hAnsi="Arial" w:cs="Arial"/>
          <w:bCs/>
          <w:i/>
          <w:iCs/>
          <w:sz w:val="20"/>
          <w:lang w:val="pl-PL"/>
        </w:rPr>
      </w:pPr>
      <w:r w:rsidRPr="009076A7">
        <w:rPr>
          <w:rFonts w:ascii="Arial" w:hAnsi="Arial" w:cs="Arial"/>
          <w:bCs/>
          <w:i/>
          <w:iCs/>
          <w:sz w:val="20"/>
          <w:lang w:val="pl-PL"/>
        </w:rPr>
        <w:t xml:space="preserve">V kolikor bo prijavljenih več kot 6 projektnih parnerjev, ki bodo izvajali projekte prehoda, je </w:t>
      </w:r>
      <w:r w:rsidR="007948F2">
        <w:rPr>
          <w:rFonts w:ascii="Arial" w:hAnsi="Arial" w:cs="Arial"/>
          <w:bCs/>
          <w:i/>
          <w:iCs/>
          <w:sz w:val="20"/>
          <w:lang w:val="pl-PL"/>
        </w:rPr>
        <w:t>treba</w:t>
      </w:r>
      <w:r w:rsidR="007948F2" w:rsidRPr="009076A7">
        <w:rPr>
          <w:rFonts w:ascii="Arial" w:hAnsi="Arial" w:cs="Arial"/>
          <w:bCs/>
          <w:i/>
          <w:iCs/>
          <w:sz w:val="20"/>
          <w:lang w:val="pl-PL"/>
        </w:rPr>
        <w:t xml:space="preserve"> </w:t>
      </w:r>
      <w:r w:rsidRPr="009076A7">
        <w:rPr>
          <w:rFonts w:ascii="Arial" w:hAnsi="Arial" w:cs="Arial"/>
          <w:bCs/>
          <w:i/>
          <w:iCs/>
          <w:sz w:val="20"/>
          <w:lang w:val="pl-PL"/>
        </w:rPr>
        <w:t>kopirati list »Projektni partner_prehod 6« in ustrezno popraviti številčenje.</w:t>
      </w:r>
      <w:r w:rsidR="0073457F">
        <w:rPr>
          <w:rFonts w:ascii="Arial" w:hAnsi="Arial" w:cs="Arial"/>
          <w:bCs/>
          <w:i/>
          <w:iCs/>
          <w:sz w:val="20"/>
          <w:lang w:val="pl-PL"/>
        </w:rPr>
        <w:t xml:space="preserve"> </w:t>
      </w:r>
    </w:p>
    <w:p w14:paraId="41D9BC90" w14:textId="77777777" w:rsidR="0073457F" w:rsidRDefault="0073457F" w:rsidP="006C419F">
      <w:pPr>
        <w:rPr>
          <w:rFonts w:ascii="Arial" w:hAnsi="Arial" w:cs="Arial"/>
          <w:bCs/>
          <w:i/>
          <w:iCs/>
          <w:sz w:val="20"/>
          <w:lang w:val="pl-PL"/>
        </w:rPr>
      </w:pPr>
    </w:p>
    <w:p w14:paraId="4FA8F12D" w14:textId="3B8B58A9" w:rsidR="0073457F" w:rsidRPr="009076A7" w:rsidRDefault="0073457F" w:rsidP="006C419F">
      <w:pPr>
        <w:rPr>
          <w:rFonts w:ascii="Arial" w:hAnsi="Arial" w:cs="Arial"/>
          <w:bCs/>
          <w:i/>
          <w:iCs/>
          <w:sz w:val="20"/>
          <w:lang w:val="pl-PL"/>
        </w:rPr>
      </w:pPr>
      <w:r>
        <w:rPr>
          <w:rFonts w:ascii="Arial" w:hAnsi="Arial" w:cs="Arial"/>
          <w:bCs/>
          <w:i/>
          <w:iCs/>
          <w:sz w:val="20"/>
          <w:lang w:val="pl-PL"/>
        </w:rPr>
        <w:t xml:space="preserve">Izkazani stroški v finančnem načrtu </w:t>
      </w:r>
      <w:r w:rsidR="00667A74">
        <w:rPr>
          <w:rFonts w:ascii="Arial" w:hAnsi="Arial" w:cs="Arial"/>
          <w:bCs/>
          <w:i/>
          <w:iCs/>
          <w:sz w:val="20"/>
          <w:lang w:val="pl-PL"/>
        </w:rPr>
        <w:t>projektnih partnerjev, ki bodo izvajali projekte prehoda</w:t>
      </w:r>
      <w:r>
        <w:rPr>
          <w:rFonts w:ascii="Arial" w:hAnsi="Arial" w:cs="Arial"/>
          <w:bCs/>
          <w:i/>
          <w:iCs/>
          <w:sz w:val="20"/>
          <w:lang w:val="pl-PL"/>
        </w:rPr>
        <w:t xml:space="preserve"> po letih so ocenjeni na podlagi zapadlosti obveznosti plačila pri </w:t>
      </w:r>
      <w:r w:rsidR="00667A74">
        <w:rPr>
          <w:rFonts w:ascii="Arial" w:hAnsi="Arial" w:cs="Arial"/>
          <w:bCs/>
          <w:i/>
          <w:iCs/>
          <w:sz w:val="20"/>
          <w:lang w:val="pl-PL"/>
        </w:rPr>
        <w:t>projektnem partnerju</w:t>
      </w:r>
      <w:r>
        <w:rPr>
          <w:rFonts w:ascii="Arial" w:hAnsi="Arial" w:cs="Arial"/>
          <w:bCs/>
          <w:i/>
          <w:iCs/>
          <w:sz w:val="20"/>
          <w:lang w:val="pl-PL"/>
        </w:rPr>
        <w:t xml:space="preserve"> oz. na podlagi dinamike vključitev oseb in zapadlosti obveznosti plačila pri </w:t>
      </w:r>
      <w:r w:rsidR="00667A74">
        <w:rPr>
          <w:rFonts w:ascii="Arial" w:hAnsi="Arial" w:cs="Arial"/>
          <w:bCs/>
          <w:i/>
          <w:iCs/>
          <w:sz w:val="20"/>
          <w:lang w:val="pl-PL"/>
        </w:rPr>
        <w:t xml:space="preserve">projektnem </w:t>
      </w:r>
      <w:r>
        <w:rPr>
          <w:rFonts w:ascii="Arial" w:hAnsi="Arial" w:cs="Arial"/>
          <w:bCs/>
          <w:i/>
          <w:iCs/>
          <w:sz w:val="20"/>
          <w:lang w:val="pl-PL"/>
        </w:rPr>
        <w:t>partnerju.</w:t>
      </w:r>
    </w:p>
    <w:p w14:paraId="1686D6EB" w14:textId="77777777" w:rsidR="006C419F" w:rsidRDefault="006C419F" w:rsidP="006C419F">
      <w:pPr>
        <w:rPr>
          <w:rFonts w:ascii="Arial" w:hAnsi="Arial" w:cs="Arial"/>
          <w:sz w:val="20"/>
        </w:rPr>
      </w:pPr>
    </w:p>
    <w:p w14:paraId="4DEFB2F6" w14:textId="77777777" w:rsidR="006C419F" w:rsidRDefault="006C419F" w:rsidP="006C419F">
      <w:pPr>
        <w:jc w:val="left"/>
        <w:rPr>
          <w:rFonts w:ascii="Arial" w:hAnsi="Arial" w:cs="Arial"/>
          <w:b/>
          <w:sz w:val="20"/>
        </w:rPr>
      </w:pPr>
      <w:r>
        <w:br w:type="page"/>
      </w:r>
    </w:p>
    <w:p w14:paraId="7FB16D0B" w14:textId="77777777" w:rsidR="006C419F" w:rsidRDefault="006C419F" w:rsidP="00076F1B">
      <w:pPr>
        <w:pStyle w:val="1naslov"/>
        <w:numPr>
          <w:ilvl w:val="1"/>
          <w:numId w:val="4"/>
        </w:numPr>
      </w:pPr>
      <w:r>
        <w:lastRenderedPageBreak/>
        <w:t>Ustreznost in usklajenost vsebin s cilji projekta prehoda</w:t>
      </w:r>
    </w:p>
    <w:p w14:paraId="54B12B7E" w14:textId="77777777" w:rsidR="006C419F" w:rsidRDefault="006C419F" w:rsidP="006C419F">
      <w:pPr>
        <w:pStyle w:val="1naslov"/>
        <w:numPr>
          <w:ilvl w:val="0"/>
          <w:numId w:val="0"/>
        </w:numPr>
        <w:rPr>
          <w:b w:val="0"/>
          <w:bCs/>
        </w:rPr>
      </w:pPr>
    </w:p>
    <w:p w14:paraId="2BDE5B37" w14:textId="59B77B72" w:rsidR="006C419F" w:rsidRDefault="006C419F" w:rsidP="006C419F">
      <w:pPr>
        <w:pStyle w:val="1naslov"/>
        <w:numPr>
          <w:ilvl w:val="0"/>
          <w:numId w:val="0"/>
        </w:numPr>
        <w:jc w:val="both"/>
        <w:rPr>
          <w:b w:val="0"/>
          <w:bCs/>
        </w:rPr>
      </w:pPr>
      <w:r>
        <w:rPr>
          <w:b w:val="0"/>
          <w:bCs/>
        </w:rPr>
        <w:t>Načrtovan</w:t>
      </w:r>
      <w:r w:rsidR="00343A10">
        <w:rPr>
          <w:b w:val="0"/>
          <w:bCs/>
        </w:rPr>
        <w:t>e</w:t>
      </w:r>
      <w:r>
        <w:rPr>
          <w:b w:val="0"/>
          <w:bCs/>
        </w:rPr>
        <w:t xml:space="preserve"> vsebine morajo zajemati vsaj vse vsebine iz poglavja 6.2</w:t>
      </w:r>
      <w:r w:rsidR="005D388B">
        <w:rPr>
          <w:b w:val="0"/>
          <w:bCs/>
        </w:rPr>
        <w:t>.2</w:t>
      </w:r>
      <w:r>
        <w:rPr>
          <w:b w:val="0"/>
          <w:bCs/>
        </w:rPr>
        <w:t xml:space="preserve"> javnega razpisa ter morajo biti ustrezne za izvedbo projekta </w:t>
      </w:r>
      <w:r w:rsidR="001155A4">
        <w:rPr>
          <w:b w:val="0"/>
          <w:bCs/>
        </w:rPr>
        <w:t xml:space="preserve">prehoda </w:t>
      </w:r>
      <w:r>
        <w:rPr>
          <w:b w:val="0"/>
          <w:bCs/>
        </w:rPr>
        <w:t>in doseganje ciljev.</w:t>
      </w:r>
    </w:p>
    <w:p w14:paraId="0C5E09AD" w14:textId="77777777" w:rsidR="006C419F" w:rsidRDefault="006C419F" w:rsidP="006C419F">
      <w:pPr>
        <w:pStyle w:val="1naslov"/>
        <w:numPr>
          <w:ilvl w:val="0"/>
          <w:numId w:val="0"/>
        </w:numPr>
        <w:jc w:val="both"/>
        <w:rPr>
          <w:b w:val="0"/>
          <w:bCs/>
        </w:rPr>
      </w:pPr>
    </w:p>
    <w:p w14:paraId="0EA5EA46" w14:textId="3E358126" w:rsidR="006C419F" w:rsidRPr="00C33C00" w:rsidRDefault="006C419F" w:rsidP="006C419F">
      <w:pPr>
        <w:pStyle w:val="1naslov"/>
        <w:numPr>
          <w:ilvl w:val="0"/>
          <w:numId w:val="0"/>
        </w:numPr>
        <w:jc w:val="both"/>
        <w:rPr>
          <w:b w:val="0"/>
          <w:bCs/>
          <w:i/>
          <w:iCs/>
        </w:rPr>
      </w:pPr>
      <w:r w:rsidRPr="00C33C00">
        <w:rPr>
          <w:b w:val="0"/>
          <w:bCs/>
          <w:i/>
          <w:iCs/>
        </w:rPr>
        <w:t xml:space="preserve">V </w:t>
      </w:r>
      <w:r w:rsidR="00343A10">
        <w:rPr>
          <w:b w:val="0"/>
          <w:bCs/>
          <w:i/>
          <w:iCs/>
        </w:rPr>
        <w:t>tabeli</w:t>
      </w:r>
      <w:r w:rsidRPr="00C33C00">
        <w:rPr>
          <w:b w:val="0"/>
          <w:bCs/>
          <w:i/>
          <w:iCs/>
        </w:rPr>
        <w:t xml:space="preserve"> </w:t>
      </w:r>
      <w:r>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B347EC"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Pr="00B52A23">
        <w:t xml:space="preserve"> </w:t>
      </w:r>
      <w:r w:rsidRPr="00B52A23">
        <w:rPr>
          <w:b w:val="0"/>
          <w:bCs/>
          <w:i/>
          <w:iCs/>
        </w:rPr>
        <w:t>Po potrebi dodajajte ali brišite vrstice</w:t>
      </w:r>
      <w:r>
        <w:rPr>
          <w:b w:val="0"/>
          <w:bCs/>
          <w:i/>
          <w:iCs/>
        </w:rPr>
        <w:t>.</w:t>
      </w:r>
    </w:p>
    <w:p w14:paraId="0E192A4B" w14:textId="77777777" w:rsidR="006C419F" w:rsidRDefault="006C419F" w:rsidP="006C419F">
      <w:pPr>
        <w:rPr>
          <w:rFonts w:ascii="Arial" w:hAnsi="Arial" w:cs="Arial"/>
          <w:sz w:val="20"/>
        </w:rPr>
      </w:pPr>
    </w:p>
    <w:tbl>
      <w:tblPr>
        <w:tblStyle w:val="Tabelamrea"/>
        <w:tblW w:w="9612" w:type="dxa"/>
        <w:tblLayout w:type="fixed"/>
        <w:tblLook w:val="04A0" w:firstRow="1" w:lastRow="0" w:firstColumn="1" w:lastColumn="0" w:noHBand="0" w:noVBand="1"/>
      </w:tblPr>
      <w:tblGrid>
        <w:gridCol w:w="3009"/>
        <w:gridCol w:w="3301"/>
        <w:gridCol w:w="3302"/>
      </w:tblGrid>
      <w:tr w:rsidR="006C419F" w:rsidRPr="00885E47" w14:paraId="5D27367C" w14:textId="77777777" w:rsidTr="004F368B">
        <w:trPr>
          <w:trHeight w:val="621"/>
        </w:trPr>
        <w:tc>
          <w:tcPr>
            <w:tcW w:w="3009" w:type="dxa"/>
            <w:shd w:val="clear" w:color="auto" w:fill="D9D9D9" w:themeFill="background1" w:themeFillShade="D9"/>
          </w:tcPr>
          <w:p w14:paraId="76782ED3" w14:textId="77777777" w:rsidR="006C419F" w:rsidRPr="00885E47" w:rsidRDefault="006C419F" w:rsidP="004F368B">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7BA93B9A" w14:textId="77777777" w:rsidR="006C419F" w:rsidRPr="00885E47" w:rsidRDefault="006C419F" w:rsidP="004F368B">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266072F7" w14:textId="77777777" w:rsidR="006C419F" w:rsidRPr="00885E47" w:rsidRDefault="006C419F" w:rsidP="004F368B">
            <w:pPr>
              <w:spacing w:before="120" w:after="120"/>
              <w:rPr>
                <w:rFonts w:ascii="Arial" w:hAnsi="Arial" w:cs="Arial"/>
                <w:b/>
                <w:sz w:val="20"/>
              </w:rPr>
            </w:pPr>
            <w:r w:rsidRPr="00885E47">
              <w:rPr>
                <w:rFonts w:ascii="Arial" w:hAnsi="Arial" w:cs="Arial"/>
                <w:b/>
                <w:sz w:val="20"/>
              </w:rPr>
              <w:t>C. Neposredni rezultati (učinki)</w:t>
            </w:r>
          </w:p>
        </w:tc>
      </w:tr>
      <w:tr w:rsidR="00716F55" w:rsidRPr="00885E47" w14:paraId="1AA0FAA9" w14:textId="77777777" w:rsidTr="004F368B">
        <w:trPr>
          <w:trHeight w:val="292"/>
        </w:trPr>
        <w:tc>
          <w:tcPr>
            <w:tcW w:w="3009" w:type="dxa"/>
            <w:vMerge w:val="restart"/>
            <w:shd w:val="clear" w:color="auto" w:fill="D9D9D9" w:themeFill="background1" w:themeFillShade="D9"/>
          </w:tcPr>
          <w:p w14:paraId="44621B32"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1 </w:t>
            </w:r>
            <w:r>
              <w:rPr>
                <w:rFonts w:ascii="Arial" w:hAnsi="Arial" w:cs="Arial"/>
                <w:b/>
                <w:bCs/>
                <w:iCs/>
                <w:sz w:val="20"/>
              </w:rPr>
              <w:t>Sodelovanje pri naboru in izboru uporabnikov</w:t>
            </w:r>
          </w:p>
        </w:tc>
        <w:tc>
          <w:tcPr>
            <w:tcW w:w="3301" w:type="dxa"/>
          </w:tcPr>
          <w:p w14:paraId="02BA3971" w14:textId="77777777" w:rsidR="00716F55" w:rsidRPr="00885E47" w:rsidRDefault="00716F55" w:rsidP="004F368B">
            <w:pPr>
              <w:spacing w:before="60"/>
              <w:jc w:val="left"/>
              <w:rPr>
                <w:rFonts w:ascii="Arial" w:hAnsi="Arial" w:cs="Arial"/>
                <w:bCs/>
                <w:i/>
                <w:sz w:val="20"/>
              </w:rPr>
            </w:pPr>
            <w:r w:rsidRPr="00885E47">
              <w:rPr>
                <w:rFonts w:ascii="Arial" w:hAnsi="Arial" w:cs="Arial"/>
                <w:i/>
                <w:sz w:val="20"/>
              </w:rPr>
              <w:t>Npr.</w:t>
            </w:r>
          </w:p>
          <w:p w14:paraId="3D3A4339" w14:textId="77777777" w:rsidR="00716F55" w:rsidRPr="00885E47" w:rsidRDefault="00716F55"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w:t>
            </w:r>
            <w:r>
              <w:rPr>
                <w:rFonts w:ascii="Arial" w:hAnsi="Arial" w:cs="Arial"/>
                <w:i/>
                <w:sz w:val="20"/>
              </w:rPr>
              <w:t>seznanitev uporabnikov s promocijsko zloženko</w:t>
            </w:r>
          </w:p>
        </w:tc>
        <w:tc>
          <w:tcPr>
            <w:tcW w:w="3302" w:type="dxa"/>
          </w:tcPr>
          <w:p w14:paraId="7F31AAC3" w14:textId="77777777" w:rsidR="00716F55" w:rsidRPr="00885E47" w:rsidRDefault="00716F55" w:rsidP="004F368B">
            <w:pPr>
              <w:spacing w:before="60"/>
              <w:jc w:val="left"/>
              <w:rPr>
                <w:rFonts w:ascii="Arial" w:hAnsi="Arial" w:cs="Arial"/>
                <w:bCs/>
                <w:i/>
                <w:sz w:val="20"/>
              </w:rPr>
            </w:pPr>
            <w:r w:rsidRPr="00885E47">
              <w:rPr>
                <w:rFonts w:ascii="Arial" w:hAnsi="Arial" w:cs="Arial"/>
                <w:i/>
                <w:sz w:val="20"/>
              </w:rPr>
              <w:t>Npr.</w:t>
            </w:r>
          </w:p>
          <w:p w14:paraId="2F70EF81" w14:textId="77777777" w:rsidR="00716F55" w:rsidRPr="00885E47" w:rsidRDefault="00716F55" w:rsidP="004F368B">
            <w:pPr>
              <w:spacing w:before="60"/>
              <w:jc w:val="left"/>
              <w:rPr>
                <w:rFonts w:ascii="Arial" w:hAnsi="Arial" w:cs="Arial"/>
                <w:bCs/>
                <w:i/>
                <w:sz w:val="20"/>
              </w:rPr>
            </w:pPr>
            <w:r w:rsidRPr="00885E47">
              <w:rPr>
                <w:rFonts w:ascii="Arial" w:hAnsi="Arial" w:cs="Arial"/>
                <w:i/>
                <w:sz w:val="20"/>
              </w:rPr>
              <w:t xml:space="preserve">1.1 </w:t>
            </w:r>
            <w:r>
              <w:rPr>
                <w:rFonts w:ascii="Arial" w:hAnsi="Arial" w:cs="Arial"/>
                <w:i/>
                <w:sz w:val="20"/>
              </w:rPr>
              <w:t>večja ozaveščenost o možnostih uporabnika</w:t>
            </w:r>
          </w:p>
        </w:tc>
      </w:tr>
      <w:tr w:rsidR="00716F55" w:rsidRPr="00885E47" w14:paraId="26E709F8" w14:textId="77777777" w:rsidTr="004F368B">
        <w:trPr>
          <w:trHeight w:val="289"/>
        </w:trPr>
        <w:tc>
          <w:tcPr>
            <w:tcW w:w="3009" w:type="dxa"/>
            <w:vMerge/>
            <w:shd w:val="clear" w:color="auto" w:fill="D9D9D9" w:themeFill="background1" w:themeFillShade="D9"/>
          </w:tcPr>
          <w:p w14:paraId="2CBCF438" w14:textId="77777777" w:rsidR="00716F55" w:rsidRPr="00F63944" w:rsidRDefault="00716F55" w:rsidP="004F368B">
            <w:pPr>
              <w:spacing w:before="60"/>
              <w:jc w:val="left"/>
              <w:rPr>
                <w:rFonts w:ascii="Arial" w:hAnsi="Arial" w:cs="Arial"/>
                <w:b/>
                <w:bCs/>
                <w:iCs/>
                <w:sz w:val="20"/>
              </w:rPr>
            </w:pPr>
          </w:p>
        </w:tc>
        <w:tc>
          <w:tcPr>
            <w:tcW w:w="3301" w:type="dxa"/>
          </w:tcPr>
          <w:p w14:paraId="67F1E57A" w14:textId="77777777" w:rsidR="00716F55" w:rsidRPr="00885E47" w:rsidRDefault="00716F55" w:rsidP="004F368B">
            <w:pPr>
              <w:spacing w:before="60"/>
              <w:jc w:val="left"/>
              <w:rPr>
                <w:rFonts w:ascii="Arial" w:hAnsi="Arial" w:cs="Arial"/>
                <w:i/>
                <w:sz w:val="20"/>
              </w:rPr>
            </w:pPr>
          </w:p>
        </w:tc>
        <w:tc>
          <w:tcPr>
            <w:tcW w:w="3302" w:type="dxa"/>
          </w:tcPr>
          <w:p w14:paraId="45FD710E" w14:textId="77777777" w:rsidR="00716F55" w:rsidRPr="00885E47" w:rsidRDefault="00716F55" w:rsidP="004F368B">
            <w:pPr>
              <w:spacing w:before="60"/>
              <w:jc w:val="left"/>
              <w:rPr>
                <w:rFonts w:ascii="Arial" w:hAnsi="Arial" w:cs="Arial"/>
                <w:i/>
                <w:sz w:val="20"/>
              </w:rPr>
            </w:pPr>
          </w:p>
        </w:tc>
      </w:tr>
      <w:tr w:rsidR="00716F55" w:rsidRPr="00885E47" w14:paraId="783455A1" w14:textId="77777777" w:rsidTr="004F368B">
        <w:trPr>
          <w:trHeight w:val="289"/>
        </w:trPr>
        <w:tc>
          <w:tcPr>
            <w:tcW w:w="3009" w:type="dxa"/>
            <w:vMerge/>
            <w:shd w:val="clear" w:color="auto" w:fill="D9D9D9" w:themeFill="background1" w:themeFillShade="D9"/>
          </w:tcPr>
          <w:p w14:paraId="08762772" w14:textId="77777777" w:rsidR="00716F55" w:rsidRPr="00F63944" w:rsidRDefault="00716F55" w:rsidP="004F368B">
            <w:pPr>
              <w:spacing w:before="60"/>
              <w:jc w:val="left"/>
              <w:rPr>
                <w:rFonts w:ascii="Arial" w:hAnsi="Arial" w:cs="Arial"/>
                <w:b/>
                <w:bCs/>
                <w:iCs/>
                <w:sz w:val="20"/>
              </w:rPr>
            </w:pPr>
          </w:p>
        </w:tc>
        <w:tc>
          <w:tcPr>
            <w:tcW w:w="3301" w:type="dxa"/>
          </w:tcPr>
          <w:p w14:paraId="37D3E44E" w14:textId="77777777" w:rsidR="00716F55" w:rsidRPr="00885E47" w:rsidRDefault="00716F55" w:rsidP="004F368B">
            <w:pPr>
              <w:spacing w:before="60"/>
              <w:jc w:val="left"/>
              <w:rPr>
                <w:rFonts w:ascii="Arial" w:hAnsi="Arial" w:cs="Arial"/>
                <w:i/>
                <w:sz w:val="20"/>
              </w:rPr>
            </w:pPr>
          </w:p>
        </w:tc>
        <w:tc>
          <w:tcPr>
            <w:tcW w:w="3302" w:type="dxa"/>
          </w:tcPr>
          <w:p w14:paraId="56EA5E66" w14:textId="77777777" w:rsidR="00716F55" w:rsidRPr="00885E47" w:rsidRDefault="00716F55" w:rsidP="004F368B">
            <w:pPr>
              <w:spacing w:before="60"/>
              <w:jc w:val="left"/>
              <w:rPr>
                <w:rFonts w:ascii="Arial" w:hAnsi="Arial" w:cs="Arial"/>
                <w:i/>
                <w:sz w:val="20"/>
              </w:rPr>
            </w:pPr>
          </w:p>
        </w:tc>
      </w:tr>
      <w:tr w:rsidR="00716F55" w:rsidRPr="00885E47" w14:paraId="3A46F963" w14:textId="77777777" w:rsidTr="004F368B">
        <w:trPr>
          <w:trHeight w:val="289"/>
        </w:trPr>
        <w:tc>
          <w:tcPr>
            <w:tcW w:w="3009" w:type="dxa"/>
            <w:vMerge/>
            <w:shd w:val="clear" w:color="auto" w:fill="D9D9D9" w:themeFill="background1" w:themeFillShade="D9"/>
          </w:tcPr>
          <w:p w14:paraId="0AC5F4E2" w14:textId="77777777" w:rsidR="00716F55" w:rsidRPr="00F63944" w:rsidRDefault="00716F55" w:rsidP="004F368B">
            <w:pPr>
              <w:spacing w:before="60"/>
              <w:jc w:val="left"/>
              <w:rPr>
                <w:rFonts w:ascii="Arial" w:hAnsi="Arial" w:cs="Arial"/>
                <w:b/>
                <w:bCs/>
                <w:iCs/>
                <w:sz w:val="20"/>
              </w:rPr>
            </w:pPr>
          </w:p>
        </w:tc>
        <w:tc>
          <w:tcPr>
            <w:tcW w:w="3301" w:type="dxa"/>
          </w:tcPr>
          <w:p w14:paraId="67502B16" w14:textId="77777777" w:rsidR="00716F55" w:rsidRPr="00885E47" w:rsidRDefault="00716F55" w:rsidP="004F368B">
            <w:pPr>
              <w:spacing w:before="60"/>
              <w:jc w:val="left"/>
              <w:rPr>
                <w:rFonts w:ascii="Arial" w:hAnsi="Arial" w:cs="Arial"/>
                <w:i/>
                <w:sz w:val="20"/>
              </w:rPr>
            </w:pPr>
          </w:p>
        </w:tc>
        <w:tc>
          <w:tcPr>
            <w:tcW w:w="3302" w:type="dxa"/>
          </w:tcPr>
          <w:p w14:paraId="0991D28C" w14:textId="77777777" w:rsidR="00716F55" w:rsidRPr="00885E47" w:rsidRDefault="00716F55" w:rsidP="004F368B">
            <w:pPr>
              <w:spacing w:before="60"/>
              <w:jc w:val="left"/>
              <w:rPr>
                <w:rFonts w:ascii="Arial" w:hAnsi="Arial" w:cs="Arial"/>
                <w:i/>
                <w:sz w:val="20"/>
              </w:rPr>
            </w:pPr>
          </w:p>
        </w:tc>
      </w:tr>
      <w:tr w:rsidR="006C419F" w:rsidRPr="00885E47" w14:paraId="2AE47E97" w14:textId="77777777" w:rsidTr="004F368B">
        <w:trPr>
          <w:trHeight w:val="307"/>
        </w:trPr>
        <w:tc>
          <w:tcPr>
            <w:tcW w:w="3009" w:type="dxa"/>
            <w:vMerge w:val="restart"/>
            <w:shd w:val="clear" w:color="auto" w:fill="D9D9D9" w:themeFill="background1" w:themeFillShade="D9"/>
          </w:tcPr>
          <w:p w14:paraId="4FDA0B1A" w14:textId="77777777" w:rsidR="006C419F" w:rsidRPr="00F63944" w:rsidRDefault="006C419F" w:rsidP="004F368B">
            <w:pPr>
              <w:spacing w:before="60"/>
              <w:jc w:val="left"/>
              <w:rPr>
                <w:rFonts w:ascii="Arial" w:hAnsi="Arial" w:cs="Arial"/>
                <w:b/>
                <w:bCs/>
                <w:iCs/>
                <w:sz w:val="20"/>
              </w:rPr>
            </w:pPr>
            <w:r w:rsidRPr="00F63944">
              <w:rPr>
                <w:rFonts w:ascii="Arial" w:hAnsi="Arial" w:cs="Arial"/>
                <w:b/>
                <w:bCs/>
                <w:iCs/>
                <w:sz w:val="20"/>
              </w:rPr>
              <w:t xml:space="preserve">2 </w:t>
            </w:r>
            <w:r>
              <w:rPr>
                <w:rFonts w:ascii="Arial" w:hAnsi="Arial" w:cs="Arial"/>
                <w:b/>
                <w:bCs/>
                <w:iCs/>
                <w:sz w:val="20"/>
              </w:rPr>
              <w:t>Izdelava individualnega načrta za vključitev uporabnika</w:t>
            </w:r>
          </w:p>
        </w:tc>
        <w:tc>
          <w:tcPr>
            <w:tcW w:w="3301" w:type="dxa"/>
          </w:tcPr>
          <w:p w14:paraId="7AE8D0DD" w14:textId="77777777" w:rsidR="006C419F" w:rsidRPr="00885E47" w:rsidRDefault="006C419F" w:rsidP="004F368B">
            <w:pPr>
              <w:spacing w:before="60"/>
              <w:jc w:val="left"/>
              <w:rPr>
                <w:rFonts w:ascii="Arial" w:hAnsi="Arial" w:cs="Arial"/>
                <w:bCs/>
                <w:i/>
                <w:sz w:val="20"/>
              </w:rPr>
            </w:pPr>
            <w:r w:rsidRPr="00885E47">
              <w:rPr>
                <w:rFonts w:ascii="Arial" w:hAnsi="Arial" w:cs="Arial"/>
                <w:i/>
                <w:sz w:val="20"/>
              </w:rPr>
              <w:t>Npr.</w:t>
            </w:r>
          </w:p>
          <w:p w14:paraId="50A1A81E" w14:textId="77777777" w:rsidR="006C419F" w:rsidRPr="00885E47" w:rsidRDefault="006C419F" w:rsidP="004F368B">
            <w:pPr>
              <w:spacing w:before="60"/>
              <w:jc w:val="left"/>
              <w:rPr>
                <w:rFonts w:ascii="Arial" w:hAnsi="Arial" w:cs="Arial"/>
                <w:bCs/>
                <w:i/>
                <w:sz w:val="20"/>
              </w:rPr>
            </w:pPr>
            <w:r w:rsidRPr="00885E47">
              <w:rPr>
                <w:rFonts w:ascii="Arial" w:hAnsi="Arial" w:cs="Arial"/>
                <w:i/>
                <w:sz w:val="20"/>
              </w:rPr>
              <w:t xml:space="preserve">2.1 </w:t>
            </w:r>
            <w:r>
              <w:rPr>
                <w:rFonts w:ascii="Arial" w:hAnsi="Arial" w:cs="Arial"/>
                <w:i/>
                <w:sz w:val="20"/>
              </w:rPr>
              <w:t>priprava individualnega načrta</w:t>
            </w:r>
          </w:p>
        </w:tc>
        <w:tc>
          <w:tcPr>
            <w:tcW w:w="3302" w:type="dxa"/>
          </w:tcPr>
          <w:p w14:paraId="64BB6E39" w14:textId="77777777" w:rsidR="006C419F" w:rsidRDefault="006C419F" w:rsidP="004F368B">
            <w:pPr>
              <w:spacing w:before="60"/>
              <w:jc w:val="left"/>
              <w:rPr>
                <w:rFonts w:ascii="Arial" w:hAnsi="Arial" w:cs="Arial"/>
                <w:i/>
                <w:sz w:val="20"/>
              </w:rPr>
            </w:pPr>
            <w:r>
              <w:rPr>
                <w:rFonts w:ascii="Arial" w:hAnsi="Arial" w:cs="Arial"/>
                <w:i/>
                <w:sz w:val="20"/>
              </w:rPr>
              <w:t>Npr.</w:t>
            </w:r>
          </w:p>
          <w:p w14:paraId="05806D0F" w14:textId="77777777" w:rsidR="006C419F" w:rsidRPr="00885E47" w:rsidRDefault="006C419F"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w:t>
            </w:r>
            <w:r>
              <w:rPr>
                <w:rFonts w:ascii="Arial" w:hAnsi="Arial" w:cs="Arial"/>
                <w:i/>
                <w:sz w:val="20"/>
              </w:rPr>
              <w:t>pripravljen individualni načrt</w:t>
            </w:r>
            <w:r w:rsidRPr="00885E47">
              <w:rPr>
                <w:rFonts w:ascii="Arial" w:hAnsi="Arial" w:cs="Arial"/>
                <w:i/>
                <w:sz w:val="20"/>
              </w:rPr>
              <w:t xml:space="preserve"> </w:t>
            </w:r>
          </w:p>
        </w:tc>
      </w:tr>
      <w:tr w:rsidR="006C419F" w:rsidRPr="00885E47" w14:paraId="29812682" w14:textId="77777777" w:rsidTr="004F368B">
        <w:trPr>
          <w:trHeight w:val="304"/>
        </w:trPr>
        <w:tc>
          <w:tcPr>
            <w:tcW w:w="3009" w:type="dxa"/>
            <w:vMerge/>
            <w:shd w:val="clear" w:color="auto" w:fill="D9D9D9" w:themeFill="background1" w:themeFillShade="D9"/>
          </w:tcPr>
          <w:p w14:paraId="1AD92BCB" w14:textId="77777777" w:rsidR="006C419F" w:rsidRPr="00F63944" w:rsidRDefault="006C419F" w:rsidP="004F368B">
            <w:pPr>
              <w:spacing w:before="60"/>
              <w:jc w:val="left"/>
              <w:rPr>
                <w:rFonts w:ascii="Arial" w:hAnsi="Arial" w:cs="Arial"/>
                <w:b/>
                <w:bCs/>
                <w:iCs/>
                <w:sz w:val="20"/>
              </w:rPr>
            </w:pPr>
          </w:p>
        </w:tc>
        <w:tc>
          <w:tcPr>
            <w:tcW w:w="3301" w:type="dxa"/>
          </w:tcPr>
          <w:p w14:paraId="1871C26C" w14:textId="77777777" w:rsidR="006C419F" w:rsidRPr="009B732E" w:rsidRDefault="006C419F"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5F3C5B23" w14:textId="77777777" w:rsidR="006C419F" w:rsidRPr="00885E47" w:rsidRDefault="006C419F" w:rsidP="004F368B">
            <w:pPr>
              <w:spacing w:before="60"/>
              <w:jc w:val="left"/>
              <w:rPr>
                <w:rFonts w:ascii="Arial" w:hAnsi="Arial" w:cs="Arial"/>
                <w:i/>
                <w:sz w:val="20"/>
              </w:rPr>
            </w:pPr>
            <w:r>
              <w:rPr>
                <w:rFonts w:ascii="Arial" w:hAnsi="Arial" w:cs="Arial"/>
                <w:i/>
                <w:sz w:val="20"/>
              </w:rPr>
              <w:t>2.2</w:t>
            </w:r>
          </w:p>
        </w:tc>
      </w:tr>
      <w:tr w:rsidR="006C419F" w:rsidRPr="00885E47" w14:paraId="25A3F477" w14:textId="77777777" w:rsidTr="004F368B">
        <w:trPr>
          <w:trHeight w:val="304"/>
        </w:trPr>
        <w:tc>
          <w:tcPr>
            <w:tcW w:w="3009" w:type="dxa"/>
            <w:vMerge/>
            <w:shd w:val="clear" w:color="auto" w:fill="D9D9D9" w:themeFill="background1" w:themeFillShade="D9"/>
          </w:tcPr>
          <w:p w14:paraId="5AAF0611" w14:textId="77777777" w:rsidR="006C419F" w:rsidRPr="00F63944" w:rsidRDefault="006C419F" w:rsidP="004F368B">
            <w:pPr>
              <w:spacing w:before="60"/>
              <w:jc w:val="left"/>
              <w:rPr>
                <w:rFonts w:ascii="Arial" w:hAnsi="Arial" w:cs="Arial"/>
                <w:b/>
                <w:bCs/>
                <w:iCs/>
                <w:sz w:val="20"/>
              </w:rPr>
            </w:pPr>
          </w:p>
        </w:tc>
        <w:tc>
          <w:tcPr>
            <w:tcW w:w="3301" w:type="dxa"/>
          </w:tcPr>
          <w:p w14:paraId="0788A6E7" w14:textId="77777777" w:rsidR="006C419F" w:rsidRPr="00885E47" w:rsidRDefault="006C419F" w:rsidP="004F368B">
            <w:pPr>
              <w:spacing w:before="60"/>
              <w:jc w:val="left"/>
              <w:rPr>
                <w:rFonts w:ascii="Arial" w:hAnsi="Arial" w:cs="Arial"/>
                <w:i/>
                <w:sz w:val="20"/>
              </w:rPr>
            </w:pPr>
          </w:p>
        </w:tc>
        <w:tc>
          <w:tcPr>
            <w:tcW w:w="3302" w:type="dxa"/>
          </w:tcPr>
          <w:p w14:paraId="20778E89" w14:textId="77777777" w:rsidR="006C419F" w:rsidRPr="00885E47" w:rsidRDefault="006C419F" w:rsidP="004F368B">
            <w:pPr>
              <w:spacing w:before="60"/>
              <w:jc w:val="left"/>
              <w:rPr>
                <w:rFonts w:ascii="Arial" w:hAnsi="Arial" w:cs="Arial"/>
                <w:i/>
                <w:sz w:val="20"/>
              </w:rPr>
            </w:pPr>
          </w:p>
        </w:tc>
      </w:tr>
      <w:tr w:rsidR="006C419F" w:rsidRPr="00885E47" w14:paraId="1EEDE390" w14:textId="77777777" w:rsidTr="004F368B">
        <w:trPr>
          <w:trHeight w:val="304"/>
        </w:trPr>
        <w:tc>
          <w:tcPr>
            <w:tcW w:w="3009" w:type="dxa"/>
            <w:vMerge/>
            <w:shd w:val="clear" w:color="auto" w:fill="D9D9D9" w:themeFill="background1" w:themeFillShade="D9"/>
          </w:tcPr>
          <w:p w14:paraId="1DE632C7" w14:textId="77777777" w:rsidR="006C419F" w:rsidRPr="00F63944" w:rsidRDefault="006C419F" w:rsidP="004F368B">
            <w:pPr>
              <w:spacing w:before="60"/>
              <w:jc w:val="left"/>
              <w:rPr>
                <w:rFonts w:ascii="Arial" w:hAnsi="Arial" w:cs="Arial"/>
                <w:b/>
                <w:bCs/>
                <w:iCs/>
                <w:sz w:val="20"/>
              </w:rPr>
            </w:pPr>
          </w:p>
        </w:tc>
        <w:tc>
          <w:tcPr>
            <w:tcW w:w="3301" w:type="dxa"/>
          </w:tcPr>
          <w:p w14:paraId="2336C2F4" w14:textId="77777777" w:rsidR="006C419F" w:rsidRPr="00885E47" w:rsidRDefault="006C419F" w:rsidP="004F368B">
            <w:pPr>
              <w:spacing w:before="60"/>
              <w:jc w:val="left"/>
              <w:rPr>
                <w:rFonts w:ascii="Arial" w:hAnsi="Arial" w:cs="Arial"/>
                <w:i/>
                <w:sz w:val="20"/>
              </w:rPr>
            </w:pPr>
          </w:p>
        </w:tc>
        <w:tc>
          <w:tcPr>
            <w:tcW w:w="3302" w:type="dxa"/>
          </w:tcPr>
          <w:p w14:paraId="06E1C922" w14:textId="77777777" w:rsidR="006C419F" w:rsidRPr="00885E47" w:rsidRDefault="006C419F" w:rsidP="004F368B">
            <w:pPr>
              <w:spacing w:before="60"/>
              <w:jc w:val="left"/>
              <w:rPr>
                <w:rFonts w:ascii="Arial" w:hAnsi="Arial" w:cs="Arial"/>
                <w:i/>
                <w:sz w:val="20"/>
              </w:rPr>
            </w:pPr>
          </w:p>
        </w:tc>
      </w:tr>
      <w:tr w:rsidR="00716F55" w:rsidRPr="00885E47" w14:paraId="6D136A06" w14:textId="77777777" w:rsidTr="004F368B">
        <w:trPr>
          <w:trHeight w:val="307"/>
        </w:trPr>
        <w:tc>
          <w:tcPr>
            <w:tcW w:w="3009" w:type="dxa"/>
            <w:vMerge w:val="restart"/>
            <w:shd w:val="clear" w:color="auto" w:fill="D9D9D9" w:themeFill="background1" w:themeFillShade="D9"/>
          </w:tcPr>
          <w:p w14:paraId="273FC65C" w14:textId="77777777" w:rsidR="00716F55" w:rsidRPr="00F63944" w:rsidRDefault="00716F55" w:rsidP="004F368B">
            <w:pPr>
              <w:spacing w:before="60"/>
              <w:jc w:val="left"/>
              <w:rPr>
                <w:rFonts w:ascii="Arial" w:hAnsi="Arial" w:cs="Arial"/>
                <w:b/>
                <w:bCs/>
                <w:iCs/>
                <w:sz w:val="20"/>
              </w:rPr>
            </w:pPr>
            <w:r>
              <w:rPr>
                <w:rFonts w:ascii="Arial" w:hAnsi="Arial" w:cs="Arial"/>
                <w:b/>
                <w:bCs/>
                <w:iCs/>
                <w:sz w:val="20"/>
              </w:rPr>
              <w:t xml:space="preserve">3 </w:t>
            </w:r>
            <w:r w:rsidRPr="008379E2">
              <w:rPr>
                <w:rFonts w:ascii="Arial" w:hAnsi="Arial" w:cs="Arial"/>
                <w:b/>
                <w:bCs/>
                <w:iCs/>
                <w:sz w:val="20"/>
              </w:rPr>
              <w:t xml:space="preserve">Motiviranje, opolnomočenje in spremljanje uporabnikov pri prehodu v izobraževanje s praktičnim delom ali usposabljanje pri delodajalcu </w:t>
            </w:r>
          </w:p>
        </w:tc>
        <w:tc>
          <w:tcPr>
            <w:tcW w:w="3301" w:type="dxa"/>
          </w:tcPr>
          <w:p w14:paraId="54A96FFE" w14:textId="77777777" w:rsidR="00716F55" w:rsidRPr="00885E47" w:rsidRDefault="00716F55" w:rsidP="004F368B">
            <w:pPr>
              <w:spacing w:before="60"/>
              <w:jc w:val="left"/>
              <w:rPr>
                <w:rFonts w:ascii="Arial" w:hAnsi="Arial" w:cs="Arial"/>
                <w:bCs/>
                <w:i/>
                <w:sz w:val="20"/>
              </w:rPr>
            </w:pPr>
          </w:p>
        </w:tc>
        <w:tc>
          <w:tcPr>
            <w:tcW w:w="3302" w:type="dxa"/>
          </w:tcPr>
          <w:p w14:paraId="033A4270" w14:textId="77777777" w:rsidR="00716F55" w:rsidRPr="00885E47" w:rsidRDefault="00716F55" w:rsidP="004F368B">
            <w:pPr>
              <w:spacing w:before="60"/>
              <w:jc w:val="center"/>
              <w:rPr>
                <w:rFonts w:ascii="Arial" w:hAnsi="Arial" w:cs="Arial"/>
                <w:bCs/>
                <w:i/>
                <w:sz w:val="20"/>
              </w:rPr>
            </w:pPr>
          </w:p>
        </w:tc>
      </w:tr>
      <w:tr w:rsidR="00716F55" w:rsidRPr="00885E47" w14:paraId="46F1C989" w14:textId="77777777" w:rsidTr="004F368B">
        <w:trPr>
          <w:trHeight w:val="304"/>
        </w:trPr>
        <w:tc>
          <w:tcPr>
            <w:tcW w:w="3009" w:type="dxa"/>
            <w:vMerge/>
            <w:shd w:val="clear" w:color="auto" w:fill="D9D9D9" w:themeFill="background1" w:themeFillShade="D9"/>
          </w:tcPr>
          <w:p w14:paraId="1CD74FE3" w14:textId="77777777" w:rsidR="00716F55" w:rsidRPr="00F63944" w:rsidRDefault="00716F55" w:rsidP="004F368B">
            <w:pPr>
              <w:spacing w:before="60"/>
              <w:jc w:val="left"/>
              <w:rPr>
                <w:rFonts w:ascii="Arial" w:hAnsi="Arial" w:cs="Arial"/>
                <w:b/>
                <w:bCs/>
                <w:iCs/>
                <w:sz w:val="20"/>
              </w:rPr>
            </w:pPr>
          </w:p>
        </w:tc>
        <w:tc>
          <w:tcPr>
            <w:tcW w:w="3301" w:type="dxa"/>
          </w:tcPr>
          <w:p w14:paraId="0B206AA5" w14:textId="77777777" w:rsidR="00716F55" w:rsidRPr="00885E47" w:rsidRDefault="00716F55" w:rsidP="004F368B">
            <w:pPr>
              <w:spacing w:before="60"/>
              <w:jc w:val="left"/>
              <w:rPr>
                <w:rFonts w:ascii="Arial" w:hAnsi="Arial" w:cs="Arial"/>
                <w:bCs/>
                <w:i/>
                <w:sz w:val="20"/>
              </w:rPr>
            </w:pPr>
          </w:p>
        </w:tc>
        <w:tc>
          <w:tcPr>
            <w:tcW w:w="3302" w:type="dxa"/>
          </w:tcPr>
          <w:p w14:paraId="75A7F1BD" w14:textId="77777777" w:rsidR="00716F55" w:rsidRPr="00885E47" w:rsidRDefault="00716F55" w:rsidP="004F368B">
            <w:pPr>
              <w:spacing w:before="60"/>
              <w:jc w:val="center"/>
              <w:rPr>
                <w:rFonts w:ascii="Arial" w:hAnsi="Arial" w:cs="Arial"/>
                <w:bCs/>
                <w:i/>
                <w:sz w:val="20"/>
              </w:rPr>
            </w:pPr>
          </w:p>
        </w:tc>
      </w:tr>
      <w:tr w:rsidR="00716F55" w:rsidRPr="00885E47" w14:paraId="4B0F995E" w14:textId="77777777" w:rsidTr="004F368B">
        <w:trPr>
          <w:trHeight w:val="304"/>
        </w:trPr>
        <w:tc>
          <w:tcPr>
            <w:tcW w:w="3009" w:type="dxa"/>
            <w:vMerge/>
            <w:shd w:val="clear" w:color="auto" w:fill="D9D9D9" w:themeFill="background1" w:themeFillShade="D9"/>
          </w:tcPr>
          <w:p w14:paraId="44CD5992" w14:textId="77777777" w:rsidR="00716F55" w:rsidRPr="00F63944" w:rsidRDefault="00716F55" w:rsidP="004F368B">
            <w:pPr>
              <w:spacing w:before="60"/>
              <w:jc w:val="left"/>
              <w:rPr>
                <w:rFonts w:ascii="Arial" w:hAnsi="Arial" w:cs="Arial"/>
                <w:b/>
                <w:bCs/>
                <w:iCs/>
                <w:sz w:val="20"/>
              </w:rPr>
            </w:pPr>
          </w:p>
        </w:tc>
        <w:tc>
          <w:tcPr>
            <w:tcW w:w="3301" w:type="dxa"/>
          </w:tcPr>
          <w:p w14:paraId="14F216D9" w14:textId="77777777" w:rsidR="00716F55" w:rsidRPr="00885E47" w:rsidRDefault="00716F55" w:rsidP="004F368B">
            <w:pPr>
              <w:spacing w:before="60"/>
              <w:jc w:val="left"/>
              <w:rPr>
                <w:rFonts w:ascii="Arial" w:hAnsi="Arial" w:cs="Arial"/>
                <w:bCs/>
                <w:i/>
                <w:sz w:val="20"/>
              </w:rPr>
            </w:pPr>
          </w:p>
        </w:tc>
        <w:tc>
          <w:tcPr>
            <w:tcW w:w="3302" w:type="dxa"/>
          </w:tcPr>
          <w:p w14:paraId="26635062" w14:textId="77777777" w:rsidR="00716F55" w:rsidRPr="00885E47" w:rsidRDefault="00716F55" w:rsidP="004F368B">
            <w:pPr>
              <w:spacing w:before="60"/>
              <w:jc w:val="center"/>
              <w:rPr>
                <w:rFonts w:ascii="Arial" w:hAnsi="Arial" w:cs="Arial"/>
                <w:bCs/>
                <w:i/>
                <w:sz w:val="20"/>
              </w:rPr>
            </w:pPr>
          </w:p>
        </w:tc>
      </w:tr>
      <w:tr w:rsidR="00716F55" w:rsidRPr="00885E47" w14:paraId="26CC3396" w14:textId="77777777" w:rsidTr="004F368B">
        <w:trPr>
          <w:trHeight w:val="304"/>
        </w:trPr>
        <w:tc>
          <w:tcPr>
            <w:tcW w:w="3009" w:type="dxa"/>
            <w:vMerge/>
            <w:shd w:val="clear" w:color="auto" w:fill="D9D9D9" w:themeFill="background1" w:themeFillShade="D9"/>
          </w:tcPr>
          <w:p w14:paraId="307B75DA" w14:textId="77777777" w:rsidR="00716F55" w:rsidRPr="00F63944" w:rsidRDefault="00716F55" w:rsidP="004F368B">
            <w:pPr>
              <w:spacing w:before="60"/>
              <w:jc w:val="left"/>
              <w:rPr>
                <w:rFonts w:ascii="Arial" w:hAnsi="Arial" w:cs="Arial"/>
                <w:b/>
                <w:bCs/>
                <w:iCs/>
                <w:sz w:val="20"/>
              </w:rPr>
            </w:pPr>
          </w:p>
        </w:tc>
        <w:tc>
          <w:tcPr>
            <w:tcW w:w="3301" w:type="dxa"/>
          </w:tcPr>
          <w:p w14:paraId="0B6509B6" w14:textId="77777777" w:rsidR="00716F55" w:rsidRPr="00885E47" w:rsidRDefault="00716F55" w:rsidP="004F368B">
            <w:pPr>
              <w:spacing w:before="60"/>
              <w:jc w:val="left"/>
              <w:rPr>
                <w:rFonts w:ascii="Arial" w:hAnsi="Arial" w:cs="Arial"/>
                <w:bCs/>
                <w:i/>
                <w:sz w:val="20"/>
              </w:rPr>
            </w:pPr>
          </w:p>
        </w:tc>
        <w:tc>
          <w:tcPr>
            <w:tcW w:w="3302" w:type="dxa"/>
          </w:tcPr>
          <w:p w14:paraId="3E32329B" w14:textId="77777777" w:rsidR="00716F55" w:rsidRPr="00885E47" w:rsidRDefault="00716F55" w:rsidP="004F368B">
            <w:pPr>
              <w:spacing w:before="60"/>
              <w:jc w:val="center"/>
              <w:rPr>
                <w:rFonts w:ascii="Arial" w:hAnsi="Arial" w:cs="Arial"/>
                <w:bCs/>
                <w:i/>
                <w:sz w:val="20"/>
              </w:rPr>
            </w:pPr>
          </w:p>
        </w:tc>
      </w:tr>
      <w:tr w:rsidR="00716F55" w:rsidRPr="00885E47" w14:paraId="3B3DCDB2" w14:textId="77777777" w:rsidTr="004F368B">
        <w:trPr>
          <w:trHeight w:val="247"/>
        </w:trPr>
        <w:tc>
          <w:tcPr>
            <w:tcW w:w="3009" w:type="dxa"/>
            <w:vMerge w:val="restart"/>
            <w:shd w:val="clear" w:color="auto" w:fill="D9D9D9" w:themeFill="background1" w:themeFillShade="D9"/>
          </w:tcPr>
          <w:p w14:paraId="02E3BBB7" w14:textId="0D410433"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4 </w:t>
            </w:r>
            <w:r>
              <w:rPr>
                <w:rFonts w:ascii="Arial" w:hAnsi="Arial" w:cs="Arial"/>
                <w:b/>
                <w:bCs/>
                <w:iCs/>
                <w:sz w:val="20"/>
              </w:rPr>
              <w:t>Preizkušanje načina izvajanja storitev zaposlitvene rehabilitacije za mlade</w:t>
            </w:r>
          </w:p>
        </w:tc>
        <w:tc>
          <w:tcPr>
            <w:tcW w:w="3301" w:type="dxa"/>
          </w:tcPr>
          <w:p w14:paraId="75A51420" w14:textId="77777777" w:rsidR="00716F55" w:rsidRPr="00885E47" w:rsidRDefault="00716F55" w:rsidP="004F368B">
            <w:pPr>
              <w:spacing w:before="60"/>
              <w:jc w:val="left"/>
              <w:rPr>
                <w:rFonts w:ascii="Arial" w:hAnsi="Arial" w:cs="Arial"/>
                <w:bCs/>
                <w:i/>
                <w:sz w:val="20"/>
              </w:rPr>
            </w:pPr>
          </w:p>
        </w:tc>
        <w:tc>
          <w:tcPr>
            <w:tcW w:w="3302" w:type="dxa"/>
          </w:tcPr>
          <w:p w14:paraId="5901F5C1" w14:textId="77777777" w:rsidR="00716F55" w:rsidRPr="00885E47" w:rsidRDefault="00716F55" w:rsidP="004F368B">
            <w:pPr>
              <w:spacing w:before="60"/>
              <w:jc w:val="center"/>
              <w:rPr>
                <w:rFonts w:ascii="Arial" w:hAnsi="Arial" w:cs="Arial"/>
                <w:bCs/>
                <w:i/>
                <w:sz w:val="20"/>
              </w:rPr>
            </w:pPr>
          </w:p>
        </w:tc>
      </w:tr>
      <w:tr w:rsidR="00716F55" w:rsidRPr="00885E47" w14:paraId="65DB9F42" w14:textId="77777777" w:rsidTr="004F368B">
        <w:trPr>
          <w:trHeight w:val="244"/>
        </w:trPr>
        <w:tc>
          <w:tcPr>
            <w:tcW w:w="3009" w:type="dxa"/>
            <w:vMerge/>
            <w:shd w:val="clear" w:color="auto" w:fill="D9D9D9" w:themeFill="background1" w:themeFillShade="D9"/>
          </w:tcPr>
          <w:p w14:paraId="4D0904AC" w14:textId="77777777" w:rsidR="00716F55" w:rsidRPr="00F63944" w:rsidRDefault="00716F55" w:rsidP="004F368B">
            <w:pPr>
              <w:spacing w:before="60"/>
              <w:jc w:val="left"/>
              <w:rPr>
                <w:rFonts w:ascii="Arial" w:hAnsi="Arial" w:cs="Arial"/>
                <w:b/>
                <w:bCs/>
                <w:iCs/>
                <w:sz w:val="20"/>
              </w:rPr>
            </w:pPr>
          </w:p>
        </w:tc>
        <w:tc>
          <w:tcPr>
            <w:tcW w:w="3301" w:type="dxa"/>
          </w:tcPr>
          <w:p w14:paraId="6E05209C" w14:textId="77777777" w:rsidR="00716F55" w:rsidRPr="00885E47" w:rsidRDefault="00716F55" w:rsidP="004F368B">
            <w:pPr>
              <w:spacing w:before="60"/>
              <w:jc w:val="left"/>
              <w:rPr>
                <w:rFonts w:ascii="Arial" w:hAnsi="Arial" w:cs="Arial"/>
                <w:bCs/>
                <w:i/>
                <w:sz w:val="20"/>
              </w:rPr>
            </w:pPr>
          </w:p>
        </w:tc>
        <w:tc>
          <w:tcPr>
            <w:tcW w:w="3302" w:type="dxa"/>
          </w:tcPr>
          <w:p w14:paraId="55C0F09D" w14:textId="77777777" w:rsidR="00716F55" w:rsidRPr="00885E47" w:rsidRDefault="00716F55" w:rsidP="004F368B">
            <w:pPr>
              <w:spacing w:before="60"/>
              <w:jc w:val="center"/>
              <w:rPr>
                <w:rFonts w:ascii="Arial" w:hAnsi="Arial" w:cs="Arial"/>
                <w:bCs/>
                <w:i/>
                <w:sz w:val="20"/>
              </w:rPr>
            </w:pPr>
          </w:p>
        </w:tc>
      </w:tr>
      <w:tr w:rsidR="00716F55" w:rsidRPr="00885E47" w14:paraId="24813C6C" w14:textId="77777777" w:rsidTr="004F368B">
        <w:trPr>
          <w:trHeight w:val="244"/>
        </w:trPr>
        <w:tc>
          <w:tcPr>
            <w:tcW w:w="3009" w:type="dxa"/>
            <w:vMerge/>
            <w:shd w:val="clear" w:color="auto" w:fill="D9D9D9" w:themeFill="background1" w:themeFillShade="D9"/>
          </w:tcPr>
          <w:p w14:paraId="35799A38" w14:textId="77777777" w:rsidR="00716F55" w:rsidRPr="00F63944" w:rsidRDefault="00716F55" w:rsidP="004F368B">
            <w:pPr>
              <w:spacing w:before="60"/>
              <w:jc w:val="left"/>
              <w:rPr>
                <w:rFonts w:ascii="Arial" w:hAnsi="Arial" w:cs="Arial"/>
                <w:b/>
                <w:bCs/>
                <w:iCs/>
                <w:sz w:val="20"/>
              </w:rPr>
            </w:pPr>
          </w:p>
        </w:tc>
        <w:tc>
          <w:tcPr>
            <w:tcW w:w="3301" w:type="dxa"/>
          </w:tcPr>
          <w:p w14:paraId="151E17C2" w14:textId="77777777" w:rsidR="00716F55" w:rsidRPr="00885E47" w:rsidRDefault="00716F55" w:rsidP="004F368B">
            <w:pPr>
              <w:spacing w:before="60"/>
              <w:jc w:val="left"/>
              <w:rPr>
                <w:rFonts w:ascii="Arial" w:hAnsi="Arial" w:cs="Arial"/>
                <w:bCs/>
                <w:i/>
                <w:sz w:val="20"/>
              </w:rPr>
            </w:pPr>
          </w:p>
        </w:tc>
        <w:tc>
          <w:tcPr>
            <w:tcW w:w="3302" w:type="dxa"/>
          </w:tcPr>
          <w:p w14:paraId="3E8236E8" w14:textId="77777777" w:rsidR="00716F55" w:rsidRPr="00885E47" w:rsidRDefault="00716F55" w:rsidP="004F368B">
            <w:pPr>
              <w:spacing w:before="60"/>
              <w:jc w:val="center"/>
              <w:rPr>
                <w:rFonts w:ascii="Arial" w:hAnsi="Arial" w:cs="Arial"/>
                <w:bCs/>
                <w:i/>
                <w:sz w:val="20"/>
              </w:rPr>
            </w:pPr>
          </w:p>
        </w:tc>
      </w:tr>
      <w:tr w:rsidR="00716F55" w:rsidRPr="00885E47" w14:paraId="02EA3A7D" w14:textId="77777777" w:rsidTr="004F368B">
        <w:trPr>
          <w:trHeight w:val="244"/>
        </w:trPr>
        <w:tc>
          <w:tcPr>
            <w:tcW w:w="3009" w:type="dxa"/>
            <w:vMerge/>
            <w:shd w:val="clear" w:color="auto" w:fill="D9D9D9" w:themeFill="background1" w:themeFillShade="D9"/>
          </w:tcPr>
          <w:p w14:paraId="0CF7C26B" w14:textId="77777777" w:rsidR="00716F55" w:rsidRPr="00F63944" w:rsidRDefault="00716F55" w:rsidP="004F368B">
            <w:pPr>
              <w:spacing w:before="60"/>
              <w:jc w:val="left"/>
              <w:rPr>
                <w:rFonts w:ascii="Arial" w:hAnsi="Arial" w:cs="Arial"/>
                <w:b/>
                <w:bCs/>
                <w:iCs/>
                <w:sz w:val="20"/>
              </w:rPr>
            </w:pPr>
          </w:p>
        </w:tc>
        <w:tc>
          <w:tcPr>
            <w:tcW w:w="3301" w:type="dxa"/>
          </w:tcPr>
          <w:p w14:paraId="17EA4BC7" w14:textId="77777777" w:rsidR="00716F55" w:rsidRPr="00885E47" w:rsidRDefault="00716F55" w:rsidP="004F368B">
            <w:pPr>
              <w:spacing w:before="60"/>
              <w:jc w:val="left"/>
              <w:rPr>
                <w:rFonts w:ascii="Arial" w:hAnsi="Arial" w:cs="Arial"/>
                <w:bCs/>
                <w:i/>
                <w:sz w:val="20"/>
              </w:rPr>
            </w:pPr>
          </w:p>
        </w:tc>
        <w:tc>
          <w:tcPr>
            <w:tcW w:w="3302" w:type="dxa"/>
          </w:tcPr>
          <w:p w14:paraId="1269E105" w14:textId="77777777" w:rsidR="00716F55" w:rsidRPr="00885E47" w:rsidRDefault="00716F55" w:rsidP="004F368B">
            <w:pPr>
              <w:spacing w:before="60"/>
              <w:jc w:val="center"/>
              <w:rPr>
                <w:rFonts w:ascii="Arial" w:hAnsi="Arial" w:cs="Arial"/>
                <w:bCs/>
                <w:i/>
                <w:sz w:val="20"/>
              </w:rPr>
            </w:pPr>
          </w:p>
        </w:tc>
      </w:tr>
      <w:tr w:rsidR="00716F55" w:rsidRPr="00885E47" w14:paraId="7AB8CB68" w14:textId="77777777" w:rsidTr="004F368B">
        <w:trPr>
          <w:trHeight w:val="190"/>
        </w:trPr>
        <w:tc>
          <w:tcPr>
            <w:tcW w:w="3009" w:type="dxa"/>
            <w:vMerge w:val="restart"/>
            <w:shd w:val="clear" w:color="auto" w:fill="D9D9D9" w:themeFill="background1" w:themeFillShade="D9"/>
          </w:tcPr>
          <w:p w14:paraId="6ED26D54"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5 </w:t>
            </w:r>
            <w:r>
              <w:rPr>
                <w:rFonts w:ascii="Arial" w:hAnsi="Arial" w:cs="Arial"/>
                <w:b/>
                <w:bCs/>
                <w:iCs/>
                <w:sz w:val="20"/>
              </w:rPr>
              <w:t>Sodelovanje s strokovnimi delavci strokovnih timov za zaposlitveno rehabilitacijo</w:t>
            </w:r>
          </w:p>
        </w:tc>
        <w:tc>
          <w:tcPr>
            <w:tcW w:w="3301" w:type="dxa"/>
          </w:tcPr>
          <w:p w14:paraId="19B917E5" w14:textId="77777777" w:rsidR="00716F55" w:rsidRPr="00885E47" w:rsidRDefault="00716F55" w:rsidP="004F368B">
            <w:pPr>
              <w:spacing w:before="60"/>
              <w:jc w:val="left"/>
              <w:rPr>
                <w:rFonts w:ascii="Arial" w:hAnsi="Arial" w:cs="Arial"/>
                <w:bCs/>
                <w:i/>
                <w:sz w:val="20"/>
              </w:rPr>
            </w:pPr>
          </w:p>
        </w:tc>
        <w:tc>
          <w:tcPr>
            <w:tcW w:w="3302" w:type="dxa"/>
          </w:tcPr>
          <w:p w14:paraId="6CD677A4" w14:textId="77777777" w:rsidR="00716F55" w:rsidRPr="00885E47" w:rsidRDefault="00716F55" w:rsidP="004F368B">
            <w:pPr>
              <w:spacing w:before="60"/>
              <w:jc w:val="center"/>
              <w:rPr>
                <w:rFonts w:ascii="Arial" w:hAnsi="Arial" w:cs="Arial"/>
                <w:bCs/>
                <w:i/>
                <w:sz w:val="20"/>
              </w:rPr>
            </w:pPr>
          </w:p>
        </w:tc>
      </w:tr>
      <w:tr w:rsidR="00716F55" w:rsidRPr="00885E47" w14:paraId="7400C6D1" w14:textId="77777777" w:rsidTr="004F368B">
        <w:trPr>
          <w:trHeight w:val="188"/>
        </w:trPr>
        <w:tc>
          <w:tcPr>
            <w:tcW w:w="3009" w:type="dxa"/>
            <w:vMerge/>
            <w:shd w:val="clear" w:color="auto" w:fill="D9D9D9" w:themeFill="background1" w:themeFillShade="D9"/>
          </w:tcPr>
          <w:p w14:paraId="1E60464D" w14:textId="77777777" w:rsidR="00716F55" w:rsidRPr="00F63944" w:rsidRDefault="00716F55" w:rsidP="004F368B">
            <w:pPr>
              <w:spacing w:before="60"/>
              <w:jc w:val="left"/>
              <w:rPr>
                <w:rFonts w:ascii="Arial" w:hAnsi="Arial" w:cs="Arial"/>
                <w:b/>
                <w:bCs/>
                <w:iCs/>
                <w:sz w:val="20"/>
              </w:rPr>
            </w:pPr>
          </w:p>
        </w:tc>
        <w:tc>
          <w:tcPr>
            <w:tcW w:w="3301" w:type="dxa"/>
          </w:tcPr>
          <w:p w14:paraId="6E75B2A4" w14:textId="77777777" w:rsidR="00716F55" w:rsidRPr="00885E47" w:rsidRDefault="00716F55" w:rsidP="004F368B">
            <w:pPr>
              <w:spacing w:before="60"/>
              <w:jc w:val="left"/>
              <w:rPr>
                <w:rFonts w:ascii="Arial" w:hAnsi="Arial" w:cs="Arial"/>
                <w:bCs/>
                <w:i/>
                <w:sz w:val="20"/>
              </w:rPr>
            </w:pPr>
          </w:p>
        </w:tc>
        <w:tc>
          <w:tcPr>
            <w:tcW w:w="3302" w:type="dxa"/>
          </w:tcPr>
          <w:p w14:paraId="34532009" w14:textId="77777777" w:rsidR="00716F55" w:rsidRPr="00885E47" w:rsidRDefault="00716F55" w:rsidP="004F368B">
            <w:pPr>
              <w:spacing w:before="60"/>
              <w:jc w:val="center"/>
              <w:rPr>
                <w:rFonts w:ascii="Arial" w:hAnsi="Arial" w:cs="Arial"/>
                <w:bCs/>
                <w:i/>
                <w:sz w:val="20"/>
              </w:rPr>
            </w:pPr>
          </w:p>
        </w:tc>
      </w:tr>
      <w:tr w:rsidR="00716F55" w:rsidRPr="00885E47" w14:paraId="58F3C7F9" w14:textId="77777777" w:rsidTr="004F368B">
        <w:trPr>
          <w:trHeight w:val="188"/>
        </w:trPr>
        <w:tc>
          <w:tcPr>
            <w:tcW w:w="3009" w:type="dxa"/>
            <w:vMerge/>
            <w:shd w:val="clear" w:color="auto" w:fill="D9D9D9" w:themeFill="background1" w:themeFillShade="D9"/>
          </w:tcPr>
          <w:p w14:paraId="5CD8400D" w14:textId="77777777" w:rsidR="00716F55" w:rsidRPr="00F63944" w:rsidRDefault="00716F55" w:rsidP="004F368B">
            <w:pPr>
              <w:spacing w:before="60"/>
              <w:jc w:val="left"/>
              <w:rPr>
                <w:rFonts w:ascii="Arial" w:hAnsi="Arial" w:cs="Arial"/>
                <w:b/>
                <w:bCs/>
                <w:iCs/>
                <w:sz w:val="20"/>
              </w:rPr>
            </w:pPr>
          </w:p>
        </w:tc>
        <w:tc>
          <w:tcPr>
            <w:tcW w:w="3301" w:type="dxa"/>
          </w:tcPr>
          <w:p w14:paraId="6F1E23F0" w14:textId="77777777" w:rsidR="00716F55" w:rsidRPr="00885E47" w:rsidRDefault="00716F55" w:rsidP="004F368B">
            <w:pPr>
              <w:spacing w:before="60"/>
              <w:jc w:val="left"/>
              <w:rPr>
                <w:rFonts w:ascii="Arial" w:hAnsi="Arial" w:cs="Arial"/>
                <w:bCs/>
                <w:i/>
                <w:sz w:val="20"/>
              </w:rPr>
            </w:pPr>
          </w:p>
        </w:tc>
        <w:tc>
          <w:tcPr>
            <w:tcW w:w="3302" w:type="dxa"/>
          </w:tcPr>
          <w:p w14:paraId="725599A2" w14:textId="77777777" w:rsidR="00716F55" w:rsidRPr="00885E47" w:rsidRDefault="00716F55" w:rsidP="004F368B">
            <w:pPr>
              <w:spacing w:before="60"/>
              <w:jc w:val="center"/>
              <w:rPr>
                <w:rFonts w:ascii="Arial" w:hAnsi="Arial" w:cs="Arial"/>
                <w:bCs/>
                <w:i/>
                <w:sz w:val="20"/>
              </w:rPr>
            </w:pPr>
          </w:p>
        </w:tc>
      </w:tr>
      <w:tr w:rsidR="00716F55" w:rsidRPr="00885E47" w14:paraId="489F7170" w14:textId="77777777" w:rsidTr="004F368B">
        <w:trPr>
          <w:trHeight w:val="188"/>
        </w:trPr>
        <w:tc>
          <w:tcPr>
            <w:tcW w:w="3009" w:type="dxa"/>
            <w:vMerge/>
            <w:shd w:val="clear" w:color="auto" w:fill="D9D9D9" w:themeFill="background1" w:themeFillShade="D9"/>
          </w:tcPr>
          <w:p w14:paraId="1B4B797F" w14:textId="77777777" w:rsidR="00716F55" w:rsidRPr="00F63944" w:rsidRDefault="00716F55" w:rsidP="004F368B">
            <w:pPr>
              <w:spacing w:before="60"/>
              <w:jc w:val="left"/>
              <w:rPr>
                <w:rFonts w:ascii="Arial" w:hAnsi="Arial" w:cs="Arial"/>
                <w:b/>
                <w:bCs/>
                <w:iCs/>
                <w:sz w:val="20"/>
              </w:rPr>
            </w:pPr>
          </w:p>
        </w:tc>
        <w:tc>
          <w:tcPr>
            <w:tcW w:w="3301" w:type="dxa"/>
          </w:tcPr>
          <w:p w14:paraId="3980AF0A" w14:textId="77777777" w:rsidR="00716F55" w:rsidRPr="00885E47" w:rsidRDefault="00716F55" w:rsidP="004F368B">
            <w:pPr>
              <w:spacing w:before="60"/>
              <w:jc w:val="left"/>
              <w:rPr>
                <w:rFonts w:ascii="Arial" w:hAnsi="Arial" w:cs="Arial"/>
                <w:bCs/>
                <w:i/>
                <w:sz w:val="20"/>
              </w:rPr>
            </w:pPr>
          </w:p>
        </w:tc>
        <w:tc>
          <w:tcPr>
            <w:tcW w:w="3302" w:type="dxa"/>
          </w:tcPr>
          <w:p w14:paraId="18C7EB6D" w14:textId="77777777" w:rsidR="00716F55" w:rsidRPr="00885E47" w:rsidRDefault="00716F55" w:rsidP="004F368B">
            <w:pPr>
              <w:spacing w:before="60"/>
              <w:jc w:val="center"/>
              <w:rPr>
                <w:rFonts w:ascii="Arial" w:hAnsi="Arial" w:cs="Arial"/>
                <w:bCs/>
                <w:i/>
                <w:sz w:val="20"/>
              </w:rPr>
            </w:pPr>
          </w:p>
        </w:tc>
      </w:tr>
      <w:tr w:rsidR="00716F55" w:rsidRPr="00885E47" w14:paraId="1DC11456" w14:textId="77777777" w:rsidTr="004F368B">
        <w:trPr>
          <w:trHeight w:val="190"/>
        </w:trPr>
        <w:tc>
          <w:tcPr>
            <w:tcW w:w="3009" w:type="dxa"/>
            <w:vMerge w:val="restart"/>
            <w:shd w:val="clear" w:color="auto" w:fill="D9D9D9" w:themeFill="background1" w:themeFillShade="D9"/>
          </w:tcPr>
          <w:p w14:paraId="27CFC269"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6 Sodelovanje s </w:t>
            </w:r>
            <w:r>
              <w:rPr>
                <w:rFonts w:ascii="Arial" w:hAnsi="Arial" w:cs="Arial"/>
                <w:b/>
                <w:bCs/>
                <w:iCs/>
                <w:sz w:val="20"/>
              </w:rPr>
              <w:t>svetovalnimi in strokovnimi delavci ter izvedba delavnic za ozaveščanje in opolnomočenje šolskih svetovalnih delavcev</w:t>
            </w:r>
          </w:p>
        </w:tc>
        <w:tc>
          <w:tcPr>
            <w:tcW w:w="3301" w:type="dxa"/>
          </w:tcPr>
          <w:p w14:paraId="6861FF1F" w14:textId="77777777" w:rsidR="00716F55" w:rsidRPr="00885E47" w:rsidRDefault="00716F55" w:rsidP="004F368B">
            <w:pPr>
              <w:spacing w:before="60"/>
              <w:jc w:val="left"/>
              <w:rPr>
                <w:rFonts w:ascii="Arial" w:hAnsi="Arial" w:cs="Arial"/>
                <w:bCs/>
                <w:i/>
                <w:sz w:val="20"/>
              </w:rPr>
            </w:pPr>
          </w:p>
        </w:tc>
        <w:tc>
          <w:tcPr>
            <w:tcW w:w="3302" w:type="dxa"/>
          </w:tcPr>
          <w:p w14:paraId="12854552" w14:textId="77777777" w:rsidR="00716F55" w:rsidRPr="00885E47" w:rsidRDefault="00716F55" w:rsidP="004F368B">
            <w:pPr>
              <w:spacing w:before="60"/>
              <w:jc w:val="center"/>
              <w:rPr>
                <w:rFonts w:ascii="Arial" w:hAnsi="Arial" w:cs="Arial"/>
                <w:bCs/>
                <w:i/>
                <w:sz w:val="20"/>
              </w:rPr>
            </w:pPr>
          </w:p>
        </w:tc>
      </w:tr>
      <w:tr w:rsidR="00716F55" w:rsidRPr="00885E47" w14:paraId="7B127519" w14:textId="77777777" w:rsidTr="004F368B">
        <w:trPr>
          <w:trHeight w:val="188"/>
        </w:trPr>
        <w:tc>
          <w:tcPr>
            <w:tcW w:w="3009" w:type="dxa"/>
            <w:vMerge/>
            <w:shd w:val="clear" w:color="auto" w:fill="D9D9D9" w:themeFill="background1" w:themeFillShade="D9"/>
          </w:tcPr>
          <w:p w14:paraId="1335EDE7" w14:textId="77777777" w:rsidR="00716F55" w:rsidRPr="00F63944" w:rsidRDefault="00716F55" w:rsidP="004F368B">
            <w:pPr>
              <w:spacing w:before="60"/>
              <w:jc w:val="left"/>
              <w:rPr>
                <w:rFonts w:ascii="Arial" w:hAnsi="Arial" w:cs="Arial"/>
                <w:b/>
                <w:bCs/>
                <w:iCs/>
                <w:sz w:val="20"/>
              </w:rPr>
            </w:pPr>
          </w:p>
        </w:tc>
        <w:tc>
          <w:tcPr>
            <w:tcW w:w="3301" w:type="dxa"/>
          </w:tcPr>
          <w:p w14:paraId="16F47569" w14:textId="77777777" w:rsidR="00716F55" w:rsidRPr="00885E47" w:rsidRDefault="00716F55" w:rsidP="004F368B">
            <w:pPr>
              <w:spacing w:before="60"/>
              <w:jc w:val="left"/>
              <w:rPr>
                <w:rFonts w:ascii="Arial" w:hAnsi="Arial" w:cs="Arial"/>
                <w:bCs/>
                <w:i/>
                <w:sz w:val="20"/>
              </w:rPr>
            </w:pPr>
          </w:p>
        </w:tc>
        <w:tc>
          <w:tcPr>
            <w:tcW w:w="3302" w:type="dxa"/>
          </w:tcPr>
          <w:p w14:paraId="3B49035A" w14:textId="77777777" w:rsidR="00716F55" w:rsidRPr="00885E47" w:rsidRDefault="00716F55" w:rsidP="004F368B">
            <w:pPr>
              <w:spacing w:before="60"/>
              <w:jc w:val="center"/>
              <w:rPr>
                <w:rFonts w:ascii="Arial" w:hAnsi="Arial" w:cs="Arial"/>
                <w:bCs/>
                <w:i/>
                <w:sz w:val="20"/>
              </w:rPr>
            </w:pPr>
          </w:p>
        </w:tc>
      </w:tr>
      <w:tr w:rsidR="00716F55" w:rsidRPr="00885E47" w14:paraId="5DCD3CDA" w14:textId="77777777" w:rsidTr="004F368B">
        <w:trPr>
          <w:trHeight w:val="188"/>
        </w:trPr>
        <w:tc>
          <w:tcPr>
            <w:tcW w:w="3009" w:type="dxa"/>
            <w:vMerge/>
            <w:shd w:val="clear" w:color="auto" w:fill="D9D9D9" w:themeFill="background1" w:themeFillShade="D9"/>
          </w:tcPr>
          <w:p w14:paraId="0E234562" w14:textId="77777777" w:rsidR="00716F55" w:rsidRPr="00F63944" w:rsidRDefault="00716F55" w:rsidP="004F368B">
            <w:pPr>
              <w:spacing w:before="60"/>
              <w:jc w:val="left"/>
              <w:rPr>
                <w:rFonts w:ascii="Arial" w:hAnsi="Arial" w:cs="Arial"/>
                <w:b/>
                <w:bCs/>
                <w:iCs/>
                <w:sz w:val="20"/>
              </w:rPr>
            </w:pPr>
          </w:p>
        </w:tc>
        <w:tc>
          <w:tcPr>
            <w:tcW w:w="3301" w:type="dxa"/>
          </w:tcPr>
          <w:p w14:paraId="7A297978" w14:textId="77777777" w:rsidR="00716F55" w:rsidRPr="00885E47" w:rsidRDefault="00716F55" w:rsidP="004F368B">
            <w:pPr>
              <w:spacing w:before="60"/>
              <w:jc w:val="left"/>
              <w:rPr>
                <w:rFonts w:ascii="Arial" w:hAnsi="Arial" w:cs="Arial"/>
                <w:bCs/>
                <w:i/>
                <w:sz w:val="20"/>
              </w:rPr>
            </w:pPr>
          </w:p>
        </w:tc>
        <w:tc>
          <w:tcPr>
            <w:tcW w:w="3302" w:type="dxa"/>
          </w:tcPr>
          <w:p w14:paraId="2425EBA1" w14:textId="77777777" w:rsidR="00716F55" w:rsidRPr="00885E47" w:rsidRDefault="00716F55" w:rsidP="004F368B">
            <w:pPr>
              <w:spacing w:before="60"/>
              <w:jc w:val="center"/>
              <w:rPr>
                <w:rFonts w:ascii="Arial" w:hAnsi="Arial" w:cs="Arial"/>
                <w:bCs/>
                <w:i/>
                <w:sz w:val="20"/>
              </w:rPr>
            </w:pPr>
          </w:p>
        </w:tc>
      </w:tr>
      <w:tr w:rsidR="00716F55" w:rsidRPr="00885E47" w14:paraId="31AB580F" w14:textId="77777777" w:rsidTr="004F368B">
        <w:trPr>
          <w:trHeight w:val="188"/>
        </w:trPr>
        <w:tc>
          <w:tcPr>
            <w:tcW w:w="3009" w:type="dxa"/>
            <w:vMerge/>
            <w:shd w:val="clear" w:color="auto" w:fill="D9D9D9" w:themeFill="background1" w:themeFillShade="D9"/>
          </w:tcPr>
          <w:p w14:paraId="25A46E55" w14:textId="77777777" w:rsidR="00716F55" w:rsidRPr="00F63944" w:rsidRDefault="00716F55" w:rsidP="004F368B">
            <w:pPr>
              <w:spacing w:before="60"/>
              <w:jc w:val="left"/>
              <w:rPr>
                <w:rFonts w:ascii="Arial" w:hAnsi="Arial" w:cs="Arial"/>
                <w:b/>
                <w:bCs/>
                <w:iCs/>
                <w:sz w:val="20"/>
              </w:rPr>
            </w:pPr>
          </w:p>
        </w:tc>
        <w:tc>
          <w:tcPr>
            <w:tcW w:w="3301" w:type="dxa"/>
          </w:tcPr>
          <w:p w14:paraId="30298560" w14:textId="77777777" w:rsidR="00716F55" w:rsidRPr="00885E47" w:rsidRDefault="00716F55" w:rsidP="004F368B">
            <w:pPr>
              <w:spacing w:before="60"/>
              <w:jc w:val="left"/>
              <w:rPr>
                <w:rFonts w:ascii="Arial" w:hAnsi="Arial" w:cs="Arial"/>
                <w:bCs/>
                <w:i/>
                <w:sz w:val="20"/>
              </w:rPr>
            </w:pPr>
          </w:p>
        </w:tc>
        <w:tc>
          <w:tcPr>
            <w:tcW w:w="3302" w:type="dxa"/>
          </w:tcPr>
          <w:p w14:paraId="43EE8D31" w14:textId="77777777" w:rsidR="00716F55" w:rsidRPr="00885E47" w:rsidRDefault="00716F55" w:rsidP="004F368B">
            <w:pPr>
              <w:spacing w:before="60"/>
              <w:jc w:val="center"/>
              <w:rPr>
                <w:rFonts w:ascii="Arial" w:hAnsi="Arial" w:cs="Arial"/>
                <w:bCs/>
                <w:i/>
                <w:sz w:val="20"/>
              </w:rPr>
            </w:pPr>
          </w:p>
        </w:tc>
      </w:tr>
      <w:tr w:rsidR="00716F55" w:rsidRPr="00885E47" w14:paraId="3FDDB714" w14:textId="77777777" w:rsidTr="004F368B">
        <w:trPr>
          <w:trHeight w:val="362"/>
        </w:trPr>
        <w:tc>
          <w:tcPr>
            <w:tcW w:w="3009" w:type="dxa"/>
            <w:vMerge w:val="restart"/>
            <w:shd w:val="clear" w:color="auto" w:fill="D9D9D9" w:themeFill="background1" w:themeFillShade="D9"/>
          </w:tcPr>
          <w:p w14:paraId="155E0753"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7 </w:t>
            </w:r>
            <w:r>
              <w:rPr>
                <w:rFonts w:ascii="Arial" w:hAnsi="Arial" w:cs="Arial"/>
                <w:b/>
                <w:bCs/>
                <w:iCs/>
                <w:sz w:val="20"/>
              </w:rPr>
              <w:t>Motiviranje in ozaveščanje staršev oz. skrbnikov uporabnikov</w:t>
            </w:r>
          </w:p>
        </w:tc>
        <w:tc>
          <w:tcPr>
            <w:tcW w:w="3301" w:type="dxa"/>
          </w:tcPr>
          <w:p w14:paraId="534BC6C1" w14:textId="77777777" w:rsidR="00716F55" w:rsidRPr="00885E47" w:rsidRDefault="00716F55" w:rsidP="004F368B">
            <w:pPr>
              <w:spacing w:before="60"/>
              <w:jc w:val="left"/>
              <w:rPr>
                <w:rFonts w:ascii="Arial" w:hAnsi="Arial" w:cs="Arial"/>
                <w:bCs/>
                <w:i/>
                <w:sz w:val="20"/>
              </w:rPr>
            </w:pPr>
          </w:p>
        </w:tc>
        <w:tc>
          <w:tcPr>
            <w:tcW w:w="3302" w:type="dxa"/>
          </w:tcPr>
          <w:p w14:paraId="1D14BE85" w14:textId="77777777" w:rsidR="00716F55" w:rsidRPr="00885E47" w:rsidRDefault="00716F55" w:rsidP="004F368B">
            <w:pPr>
              <w:spacing w:before="60"/>
              <w:jc w:val="center"/>
              <w:rPr>
                <w:rFonts w:ascii="Arial" w:hAnsi="Arial" w:cs="Arial"/>
                <w:bCs/>
                <w:i/>
                <w:sz w:val="20"/>
              </w:rPr>
            </w:pPr>
          </w:p>
        </w:tc>
      </w:tr>
      <w:tr w:rsidR="00716F55" w:rsidRPr="00885E47" w14:paraId="21D897B5" w14:textId="77777777" w:rsidTr="004F368B">
        <w:trPr>
          <w:trHeight w:val="362"/>
        </w:trPr>
        <w:tc>
          <w:tcPr>
            <w:tcW w:w="3009" w:type="dxa"/>
            <w:vMerge/>
            <w:shd w:val="clear" w:color="auto" w:fill="D9D9D9" w:themeFill="background1" w:themeFillShade="D9"/>
          </w:tcPr>
          <w:p w14:paraId="37C54E09" w14:textId="77777777" w:rsidR="00716F55" w:rsidRPr="00F63944" w:rsidRDefault="00716F55" w:rsidP="004F368B">
            <w:pPr>
              <w:spacing w:before="60"/>
              <w:jc w:val="left"/>
              <w:rPr>
                <w:rFonts w:ascii="Arial" w:hAnsi="Arial" w:cs="Arial"/>
                <w:b/>
                <w:bCs/>
                <w:iCs/>
                <w:sz w:val="20"/>
              </w:rPr>
            </w:pPr>
          </w:p>
        </w:tc>
        <w:tc>
          <w:tcPr>
            <w:tcW w:w="3301" w:type="dxa"/>
          </w:tcPr>
          <w:p w14:paraId="274F8BF5" w14:textId="77777777" w:rsidR="00716F55" w:rsidRPr="00885E47" w:rsidRDefault="00716F55" w:rsidP="004F368B">
            <w:pPr>
              <w:spacing w:before="60"/>
              <w:jc w:val="left"/>
              <w:rPr>
                <w:rFonts w:ascii="Arial" w:hAnsi="Arial" w:cs="Arial"/>
                <w:bCs/>
                <w:i/>
                <w:sz w:val="20"/>
              </w:rPr>
            </w:pPr>
          </w:p>
        </w:tc>
        <w:tc>
          <w:tcPr>
            <w:tcW w:w="3302" w:type="dxa"/>
          </w:tcPr>
          <w:p w14:paraId="31B903EE" w14:textId="77777777" w:rsidR="00716F55" w:rsidRPr="00885E47" w:rsidRDefault="00716F55" w:rsidP="004F368B">
            <w:pPr>
              <w:spacing w:before="60"/>
              <w:jc w:val="center"/>
              <w:rPr>
                <w:rFonts w:ascii="Arial" w:hAnsi="Arial" w:cs="Arial"/>
                <w:bCs/>
                <w:i/>
                <w:sz w:val="20"/>
              </w:rPr>
            </w:pPr>
          </w:p>
        </w:tc>
      </w:tr>
      <w:tr w:rsidR="00716F55" w:rsidRPr="00885E47" w14:paraId="729EB1D9" w14:textId="77777777" w:rsidTr="004F368B">
        <w:trPr>
          <w:trHeight w:val="362"/>
        </w:trPr>
        <w:tc>
          <w:tcPr>
            <w:tcW w:w="3009" w:type="dxa"/>
            <w:vMerge/>
            <w:shd w:val="clear" w:color="auto" w:fill="D9D9D9" w:themeFill="background1" w:themeFillShade="D9"/>
          </w:tcPr>
          <w:p w14:paraId="0D40B0DB" w14:textId="77777777" w:rsidR="00716F55" w:rsidRPr="00F63944" w:rsidRDefault="00716F55" w:rsidP="004F368B">
            <w:pPr>
              <w:spacing w:before="60"/>
              <w:jc w:val="left"/>
              <w:rPr>
                <w:rFonts w:ascii="Arial" w:hAnsi="Arial" w:cs="Arial"/>
                <w:b/>
                <w:bCs/>
                <w:iCs/>
                <w:sz w:val="20"/>
              </w:rPr>
            </w:pPr>
          </w:p>
        </w:tc>
        <w:tc>
          <w:tcPr>
            <w:tcW w:w="3301" w:type="dxa"/>
          </w:tcPr>
          <w:p w14:paraId="05CD7A95" w14:textId="77777777" w:rsidR="00716F55" w:rsidRPr="00885E47" w:rsidRDefault="00716F55" w:rsidP="004F368B">
            <w:pPr>
              <w:spacing w:before="60"/>
              <w:jc w:val="left"/>
              <w:rPr>
                <w:rFonts w:ascii="Arial" w:hAnsi="Arial" w:cs="Arial"/>
                <w:bCs/>
                <w:i/>
                <w:sz w:val="20"/>
              </w:rPr>
            </w:pPr>
          </w:p>
        </w:tc>
        <w:tc>
          <w:tcPr>
            <w:tcW w:w="3302" w:type="dxa"/>
          </w:tcPr>
          <w:p w14:paraId="36E4625F" w14:textId="77777777" w:rsidR="00716F55" w:rsidRPr="00885E47" w:rsidRDefault="00716F55" w:rsidP="004F368B">
            <w:pPr>
              <w:spacing w:before="60"/>
              <w:jc w:val="center"/>
              <w:rPr>
                <w:rFonts w:ascii="Arial" w:hAnsi="Arial" w:cs="Arial"/>
                <w:bCs/>
                <w:i/>
                <w:sz w:val="20"/>
              </w:rPr>
            </w:pPr>
          </w:p>
        </w:tc>
      </w:tr>
      <w:tr w:rsidR="00716F55" w:rsidRPr="00885E47" w14:paraId="1634257D" w14:textId="77777777" w:rsidTr="004F368B">
        <w:trPr>
          <w:trHeight w:val="362"/>
        </w:trPr>
        <w:tc>
          <w:tcPr>
            <w:tcW w:w="3009" w:type="dxa"/>
            <w:vMerge/>
            <w:shd w:val="clear" w:color="auto" w:fill="D9D9D9" w:themeFill="background1" w:themeFillShade="D9"/>
          </w:tcPr>
          <w:p w14:paraId="4D19BBC8" w14:textId="77777777" w:rsidR="00716F55" w:rsidRPr="00F63944" w:rsidRDefault="00716F55" w:rsidP="004F368B">
            <w:pPr>
              <w:spacing w:before="60"/>
              <w:jc w:val="left"/>
              <w:rPr>
                <w:rFonts w:ascii="Arial" w:hAnsi="Arial" w:cs="Arial"/>
                <w:b/>
                <w:bCs/>
                <w:iCs/>
                <w:sz w:val="20"/>
              </w:rPr>
            </w:pPr>
          </w:p>
        </w:tc>
        <w:tc>
          <w:tcPr>
            <w:tcW w:w="3301" w:type="dxa"/>
          </w:tcPr>
          <w:p w14:paraId="6F45BB80" w14:textId="77777777" w:rsidR="00716F55" w:rsidRPr="00885E47" w:rsidRDefault="00716F55" w:rsidP="004F368B">
            <w:pPr>
              <w:spacing w:before="60"/>
              <w:jc w:val="left"/>
              <w:rPr>
                <w:rFonts w:ascii="Arial" w:hAnsi="Arial" w:cs="Arial"/>
                <w:bCs/>
                <w:i/>
                <w:sz w:val="20"/>
              </w:rPr>
            </w:pPr>
          </w:p>
        </w:tc>
        <w:tc>
          <w:tcPr>
            <w:tcW w:w="3302" w:type="dxa"/>
          </w:tcPr>
          <w:p w14:paraId="61370127" w14:textId="77777777" w:rsidR="00716F55" w:rsidRPr="00885E47" w:rsidRDefault="00716F55" w:rsidP="004F368B">
            <w:pPr>
              <w:spacing w:before="60"/>
              <w:jc w:val="center"/>
              <w:rPr>
                <w:rFonts w:ascii="Arial" w:hAnsi="Arial" w:cs="Arial"/>
                <w:bCs/>
                <w:i/>
                <w:sz w:val="20"/>
              </w:rPr>
            </w:pPr>
          </w:p>
        </w:tc>
      </w:tr>
      <w:tr w:rsidR="006C419F" w:rsidRPr="00885E47" w14:paraId="089AC008" w14:textId="77777777" w:rsidTr="004F368B">
        <w:trPr>
          <w:trHeight w:val="190"/>
        </w:trPr>
        <w:tc>
          <w:tcPr>
            <w:tcW w:w="3009" w:type="dxa"/>
            <w:vMerge w:val="restart"/>
            <w:shd w:val="clear" w:color="auto" w:fill="D9D9D9" w:themeFill="background1" w:themeFillShade="D9"/>
          </w:tcPr>
          <w:p w14:paraId="698EEA99" w14:textId="77777777" w:rsidR="006C419F" w:rsidRPr="00F63944" w:rsidRDefault="006C419F" w:rsidP="004F368B">
            <w:pPr>
              <w:spacing w:before="60"/>
              <w:jc w:val="left"/>
              <w:rPr>
                <w:rFonts w:ascii="Arial" w:hAnsi="Arial" w:cs="Arial"/>
                <w:b/>
                <w:bCs/>
                <w:iCs/>
                <w:sz w:val="20"/>
              </w:rPr>
            </w:pPr>
            <w:r w:rsidRPr="00F63944">
              <w:rPr>
                <w:rFonts w:ascii="Arial" w:hAnsi="Arial" w:cs="Arial"/>
                <w:b/>
                <w:bCs/>
                <w:iCs/>
                <w:sz w:val="20"/>
              </w:rPr>
              <w:t xml:space="preserve">8 </w:t>
            </w:r>
            <w:r>
              <w:rPr>
                <w:rFonts w:ascii="Arial" w:hAnsi="Arial" w:cs="Arial"/>
                <w:b/>
                <w:bCs/>
                <w:iCs/>
                <w:sz w:val="20"/>
              </w:rPr>
              <w:t>Sodelovanje z delodajalci</w:t>
            </w:r>
          </w:p>
        </w:tc>
        <w:tc>
          <w:tcPr>
            <w:tcW w:w="3301" w:type="dxa"/>
          </w:tcPr>
          <w:p w14:paraId="2ACAE6A5" w14:textId="77777777" w:rsidR="006C419F" w:rsidRPr="00885E47" w:rsidRDefault="006C419F" w:rsidP="004F368B">
            <w:pPr>
              <w:spacing w:before="60"/>
              <w:jc w:val="left"/>
              <w:rPr>
                <w:rFonts w:ascii="Arial" w:hAnsi="Arial" w:cs="Arial"/>
                <w:bCs/>
                <w:i/>
                <w:sz w:val="20"/>
              </w:rPr>
            </w:pPr>
          </w:p>
        </w:tc>
        <w:tc>
          <w:tcPr>
            <w:tcW w:w="3302" w:type="dxa"/>
          </w:tcPr>
          <w:p w14:paraId="44FF1378" w14:textId="77777777" w:rsidR="006C419F" w:rsidRPr="00885E47" w:rsidRDefault="006C419F" w:rsidP="004F368B">
            <w:pPr>
              <w:spacing w:before="60"/>
              <w:jc w:val="center"/>
              <w:rPr>
                <w:rFonts w:ascii="Arial" w:hAnsi="Arial" w:cs="Arial"/>
                <w:bCs/>
                <w:i/>
                <w:sz w:val="20"/>
              </w:rPr>
            </w:pPr>
          </w:p>
        </w:tc>
      </w:tr>
      <w:tr w:rsidR="006C419F" w:rsidRPr="00885E47" w14:paraId="54013008" w14:textId="77777777" w:rsidTr="004F368B">
        <w:trPr>
          <w:trHeight w:val="188"/>
        </w:trPr>
        <w:tc>
          <w:tcPr>
            <w:tcW w:w="3009" w:type="dxa"/>
            <w:vMerge/>
            <w:shd w:val="clear" w:color="auto" w:fill="D9D9D9" w:themeFill="background1" w:themeFillShade="D9"/>
          </w:tcPr>
          <w:p w14:paraId="33C5B9CA" w14:textId="77777777" w:rsidR="006C419F" w:rsidRPr="00F63944" w:rsidRDefault="006C419F" w:rsidP="004F368B">
            <w:pPr>
              <w:spacing w:before="60"/>
              <w:jc w:val="left"/>
              <w:rPr>
                <w:rFonts w:ascii="Arial" w:hAnsi="Arial" w:cs="Arial"/>
                <w:b/>
                <w:bCs/>
                <w:iCs/>
                <w:sz w:val="20"/>
              </w:rPr>
            </w:pPr>
          </w:p>
        </w:tc>
        <w:tc>
          <w:tcPr>
            <w:tcW w:w="3301" w:type="dxa"/>
          </w:tcPr>
          <w:p w14:paraId="43754DC7" w14:textId="77777777" w:rsidR="006C419F" w:rsidRPr="00885E47" w:rsidRDefault="006C419F" w:rsidP="004F368B">
            <w:pPr>
              <w:spacing w:before="60"/>
              <w:jc w:val="left"/>
              <w:rPr>
                <w:rFonts w:ascii="Arial" w:hAnsi="Arial" w:cs="Arial"/>
                <w:bCs/>
                <w:i/>
                <w:sz w:val="20"/>
              </w:rPr>
            </w:pPr>
          </w:p>
        </w:tc>
        <w:tc>
          <w:tcPr>
            <w:tcW w:w="3302" w:type="dxa"/>
          </w:tcPr>
          <w:p w14:paraId="0635AB81" w14:textId="77777777" w:rsidR="006C419F" w:rsidRPr="00885E47" w:rsidRDefault="006C419F" w:rsidP="004F368B">
            <w:pPr>
              <w:spacing w:before="60"/>
              <w:jc w:val="center"/>
              <w:rPr>
                <w:rFonts w:ascii="Arial" w:hAnsi="Arial" w:cs="Arial"/>
                <w:bCs/>
                <w:i/>
                <w:sz w:val="20"/>
              </w:rPr>
            </w:pPr>
          </w:p>
        </w:tc>
      </w:tr>
      <w:tr w:rsidR="006C419F" w:rsidRPr="00885E47" w14:paraId="6B5B0487" w14:textId="77777777" w:rsidTr="004F368B">
        <w:trPr>
          <w:trHeight w:val="188"/>
        </w:trPr>
        <w:tc>
          <w:tcPr>
            <w:tcW w:w="3009" w:type="dxa"/>
            <w:vMerge/>
            <w:shd w:val="clear" w:color="auto" w:fill="D9D9D9" w:themeFill="background1" w:themeFillShade="D9"/>
          </w:tcPr>
          <w:p w14:paraId="4C9C7746" w14:textId="77777777" w:rsidR="006C419F" w:rsidRPr="00F63944" w:rsidRDefault="006C419F" w:rsidP="004F368B">
            <w:pPr>
              <w:spacing w:before="60"/>
              <w:jc w:val="left"/>
              <w:rPr>
                <w:rFonts w:ascii="Arial" w:hAnsi="Arial" w:cs="Arial"/>
                <w:b/>
                <w:bCs/>
                <w:iCs/>
                <w:sz w:val="20"/>
              </w:rPr>
            </w:pPr>
          </w:p>
        </w:tc>
        <w:tc>
          <w:tcPr>
            <w:tcW w:w="3301" w:type="dxa"/>
          </w:tcPr>
          <w:p w14:paraId="2998A680" w14:textId="77777777" w:rsidR="006C419F" w:rsidRPr="00885E47" w:rsidRDefault="006C419F" w:rsidP="004F368B">
            <w:pPr>
              <w:spacing w:before="60"/>
              <w:jc w:val="left"/>
              <w:rPr>
                <w:rFonts w:ascii="Arial" w:hAnsi="Arial" w:cs="Arial"/>
                <w:bCs/>
                <w:i/>
                <w:sz w:val="20"/>
              </w:rPr>
            </w:pPr>
          </w:p>
        </w:tc>
        <w:tc>
          <w:tcPr>
            <w:tcW w:w="3302" w:type="dxa"/>
          </w:tcPr>
          <w:p w14:paraId="60384FD2" w14:textId="77777777" w:rsidR="006C419F" w:rsidRPr="00885E47" w:rsidRDefault="006C419F" w:rsidP="004F368B">
            <w:pPr>
              <w:spacing w:before="60"/>
              <w:jc w:val="center"/>
              <w:rPr>
                <w:rFonts w:ascii="Arial" w:hAnsi="Arial" w:cs="Arial"/>
                <w:bCs/>
                <w:i/>
                <w:sz w:val="20"/>
              </w:rPr>
            </w:pPr>
          </w:p>
        </w:tc>
      </w:tr>
      <w:tr w:rsidR="006C419F" w:rsidRPr="00885E47" w14:paraId="58D9DE78" w14:textId="77777777" w:rsidTr="004F368B">
        <w:trPr>
          <w:trHeight w:val="188"/>
        </w:trPr>
        <w:tc>
          <w:tcPr>
            <w:tcW w:w="3009" w:type="dxa"/>
            <w:vMerge/>
            <w:shd w:val="clear" w:color="auto" w:fill="D9D9D9" w:themeFill="background1" w:themeFillShade="D9"/>
          </w:tcPr>
          <w:p w14:paraId="1DC995B2" w14:textId="77777777" w:rsidR="006C419F" w:rsidRPr="00F63944" w:rsidRDefault="006C419F" w:rsidP="004F368B">
            <w:pPr>
              <w:spacing w:before="60"/>
              <w:jc w:val="left"/>
              <w:rPr>
                <w:rFonts w:ascii="Arial" w:hAnsi="Arial" w:cs="Arial"/>
                <w:b/>
                <w:bCs/>
                <w:iCs/>
                <w:sz w:val="20"/>
              </w:rPr>
            </w:pPr>
          </w:p>
        </w:tc>
        <w:tc>
          <w:tcPr>
            <w:tcW w:w="3301" w:type="dxa"/>
          </w:tcPr>
          <w:p w14:paraId="5980A1CF" w14:textId="77777777" w:rsidR="006C419F" w:rsidRPr="00885E47" w:rsidRDefault="006C419F" w:rsidP="004F368B">
            <w:pPr>
              <w:spacing w:before="60"/>
              <w:jc w:val="left"/>
              <w:rPr>
                <w:rFonts w:ascii="Arial" w:hAnsi="Arial" w:cs="Arial"/>
                <w:bCs/>
                <w:i/>
                <w:sz w:val="20"/>
              </w:rPr>
            </w:pPr>
          </w:p>
        </w:tc>
        <w:tc>
          <w:tcPr>
            <w:tcW w:w="3302" w:type="dxa"/>
          </w:tcPr>
          <w:p w14:paraId="36CC5B5D" w14:textId="77777777" w:rsidR="006C419F" w:rsidRPr="00885E47" w:rsidRDefault="006C419F" w:rsidP="004F368B">
            <w:pPr>
              <w:spacing w:before="60"/>
              <w:jc w:val="center"/>
              <w:rPr>
                <w:rFonts w:ascii="Arial" w:hAnsi="Arial" w:cs="Arial"/>
                <w:bCs/>
                <w:i/>
                <w:sz w:val="20"/>
              </w:rPr>
            </w:pPr>
          </w:p>
        </w:tc>
      </w:tr>
      <w:tr w:rsidR="00716F55" w:rsidRPr="00885E47" w14:paraId="3958281B" w14:textId="77777777" w:rsidTr="004F368B">
        <w:trPr>
          <w:trHeight w:val="132"/>
        </w:trPr>
        <w:tc>
          <w:tcPr>
            <w:tcW w:w="3009" w:type="dxa"/>
            <w:vMerge w:val="restart"/>
            <w:shd w:val="clear" w:color="auto" w:fill="D9D9D9" w:themeFill="background1" w:themeFillShade="D9"/>
          </w:tcPr>
          <w:p w14:paraId="393879B6"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9 </w:t>
            </w:r>
            <w:r>
              <w:rPr>
                <w:rFonts w:ascii="Arial" w:hAnsi="Arial" w:cs="Arial"/>
                <w:b/>
                <w:bCs/>
                <w:iCs/>
                <w:sz w:val="20"/>
              </w:rPr>
              <w:t>Sodelovanje pri strokovnih izhodiščih in strokovnih vprašanjih</w:t>
            </w:r>
          </w:p>
        </w:tc>
        <w:tc>
          <w:tcPr>
            <w:tcW w:w="3301" w:type="dxa"/>
          </w:tcPr>
          <w:p w14:paraId="46A205F8" w14:textId="77777777" w:rsidR="00716F55" w:rsidRPr="00885E47" w:rsidRDefault="00716F55" w:rsidP="004F368B">
            <w:pPr>
              <w:spacing w:before="60"/>
              <w:jc w:val="left"/>
              <w:rPr>
                <w:rFonts w:ascii="Arial" w:hAnsi="Arial" w:cs="Arial"/>
                <w:bCs/>
                <w:i/>
                <w:sz w:val="20"/>
              </w:rPr>
            </w:pPr>
          </w:p>
        </w:tc>
        <w:tc>
          <w:tcPr>
            <w:tcW w:w="3302" w:type="dxa"/>
          </w:tcPr>
          <w:p w14:paraId="50CBE68A" w14:textId="77777777" w:rsidR="00716F55" w:rsidRPr="00885E47" w:rsidRDefault="00716F55" w:rsidP="004F368B">
            <w:pPr>
              <w:spacing w:before="60"/>
              <w:jc w:val="center"/>
              <w:rPr>
                <w:rFonts w:ascii="Arial" w:hAnsi="Arial" w:cs="Arial"/>
                <w:bCs/>
                <w:i/>
                <w:sz w:val="20"/>
              </w:rPr>
            </w:pPr>
          </w:p>
        </w:tc>
      </w:tr>
      <w:tr w:rsidR="00716F55" w:rsidRPr="00885E47" w14:paraId="39C10548" w14:textId="77777777" w:rsidTr="004F368B">
        <w:trPr>
          <w:trHeight w:val="131"/>
        </w:trPr>
        <w:tc>
          <w:tcPr>
            <w:tcW w:w="3009" w:type="dxa"/>
            <w:vMerge/>
            <w:shd w:val="clear" w:color="auto" w:fill="D9D9D9" w:themeFill="background1" w:themeFillShade="D9"/>
          </w:tcPr>
          <w:p w14:paraId="060763D6" w14:textId="77777777" w:rsidR="00716F55" w:rsidRPr="00F63944" w:rsidRDefault="00716F55" w:rsidP="004F368B">
            <w:pPr>
              <w:spacing w:before="60"/>
              <w:jc w:val="left"/>
              <w:rPr>
                <w:rFonts w:ascii="Arial" w:hAnsi="Arial" w:cs="Arial"/>
                <w:b/>
                <w:bCs/>
                <w:iCs/>
                <w:sz w:val="20"/>
              </w:rPr>
            </w:pPr>
          </w:p>
        </w:tc>
        <w:tc>
          <w:tcPr>
            <w:tcW w:w="3301" w:type="dxa"/>
          </w:tcPr>
          <w:p w14:paraId="648DBBEB" w14:textId="77777777" w:rsidR="00716F55" w:rsidRPr="00885E47" w:rsidRDefault="00716F55" w:rsidP="004F368B">
            <w:pPr>
              <w:spacing w:before="60"/>
              <w:jc w:val="left"/>
              <w:rPr>
                <w:rFonts w:ascii="Arial" w:hAnsi="Arial" w:cs="Arial"/>
                <w:bCs/>
                <w:i/>
                <w:sz w:val="20"/>
              </w:rPr>
            </w:pPr>
          </w:p>
        </w:tc>
        <w:tc>
          <w:tcPr>
            <w:tcW w:w="3302" w:type="dxa"/>
          </w:tcPr>
          <w:p w14:paraId="2C6F0289" w14:textId="77777777" w:rsidR="00716F55" w:rsidRPr="00885E47" w:rsidRDefault="00716F55" w:rsidP="004F368B">
            <w:pPr>
              <w:spacing w:before="60"/>
              <w:jc w:val="center"/>
              <w:rPr>
                <w:rFonts w:ascii="Arial" w:hAnsi="Arial" w:cs="Arial"/>
                <w:bCs/>
                <w:i/>
                <w:sz w:val="20"/>
              </w:rPr>
            </w:pPr>
          </w:p>
        </w:tc>
      </w:tr>
      <w:tr w:rsidR="00716F55" w:rsidRPr="00885E47" w14:paraId="235CE919" w14:textId="77777777" w:rsidTr="004F368B">
        <w:trPr>
          <w:trHeight w:val="131"/>
        </w:trPr>
        <w:tc>
          <w:tcPr>
            <w:tcW w:w="3009" w:type="dxa"/>
            <w:vMerge/>
            <w:shd w:val="clear" w:color="auto" w:fill="D9D9D9" w:themeFill="background1" w:themeFillShade="D9"/>
          </w:tcPr>
          <w:p w14:paraId="3CF467E2" w14:textId="77777777" w:rsidR="00716F55" w:rsidRPr="00F63944" w:rsidRDefault="00716F55" w:rsidP="004F368B">
            <w:pPr>
              <w:spacing w:before="60"/>
              <w:jc w:val="left"/>
              <w:rPr>
                <w:rFonts w:ascii="Arial" w:hAnsi="Arial" w:cs="Arial"/>
                <w:b/>
                <w:bCs/>
                <w:iCs/>
                <w:sz w:val="20"/>
              </w:rPr>
            </w:pPr>
          </w:p>
        </w:tc>
        <w:tc>
          <w:tcPr>
            <w:tcW w:w="3301" w:type="dxa"/>
          </w:tcPr>
          <w:p w14:paraId="074222F2" w14:textId="77777777" w:rsidR="00716F55" w:rsidRPr="00885E47" w:rsidRDefault="00716F55" w:rsidP="004F368B">
            <w:pPr>
              <w:spacing w:before="60"/>
              <w:jc w:val="left"/>
              <w:rPr>
                <w:rFonts w:ascii="Arial" w:hAnsi="Arial" w:cs="Arial"/>
                <w:bCs/>
                <w:i/>
                <w:sz w:val="20"/>
              </w:rPr>
            </w:pPr>
          </w:p>
        </w:tc>
        <w:tc>
          <w:tcPr>
            <w:tcW w:w="3302" w:type="dxa"/>
          </w:tcPr>
          <w:p w14:paraId="0F43493A" w14:textId="77777777" w:rsidR="00716F55" w:rsidRPr="00885E47" w:rsidRDefault="00716F55" w:rsidP="004F368B">
            <w:pPr>
              <w:spacing w:before="60"/>
              <w:jc w:val="center"/>
              <w:rPr>
                <w:rFonts w:ascii="Arial" w:hAnsi="Arial" w:cs="Arial"/>
                <w:bCs/>
                <w:i/>
                <w:sz w:val="20"/>
              </w:rPr>
            </w:pPr>
          </w:p>
        </w:tc>
      </w:tr>
      <w:tr w:rsidR="00716F55" w:rsidRPr="00885E47" w14:paraId="50E141C8" w14:textId="77777777" w:rsidTr="004F368B">
        <w:trPr>
          <w:trHeight w:val="131"/>
        </w:trPr>
        <w:tc>
          <w:tcPr>
            <w:tcW w:w="3009" w:type="dxa"/>
            <w:vMerge/>
            <w:shd w:val="clear" w:color="auto" w:fill="D9D9D9" w:themeFill="background1" w:themeFillShade="D9"/>
          </w:tcPr>
          <w:p w14:paraId="3E67324F" w14:textId="77777777" w:rsidR="00716F55" w:rsidRPr="00F63944" w:rsidRDefault="00716F55" w:rsidP="004F368B">
            <w:pPr>
              <w:spacing w:before="60"/>
              <w:jc w:val="left"/>
              <w:rPr>
                <w:rFonts w:ascii="Arial" w:hAnsi="Arial" w:cs="Arial"/>
                <w:b/>
                <w:bCs/>
                <w:iCs/>
                <w:sz w:val="20"/>
              </w:rPr>
            </w:pPr>
          </w:p>
        </w:tc>
        <w:tc>
          <w:tcPr>
            <w:tcW w:w="3301" w:type="dxa"/>
          </w:tcPr>
          <w:p w14:paraId="1801CC74" w14:textId="77777777" w:rsidR="00716F55" w:rsidRPr="00885E47" w:rsidRDefault="00716F55" w:rsidP="004F368B">
            <w:pPr>
              <w:spacing w:before="60"/>
              <w:jc w:val="left"/>
              <w:rPr>
                <w:rFonts w:ascii="Arial" w:hAnsi="Arial" w:cs="Arial"/>
                <w:bCs/>
                <w:i/>
                <w:sz w:val="20"/>
              </w:rPr>
            </w:pPr>
          </w:p>
        </w:tc>
        <w:tc>
          <w:tcPr>
            <w:tcW w:w="3302" w:type="dxa"/>
          </w:tcPr>
          <w:p w14:paraId="180D4A1F" w14:textId="77777777" w:rsidR="00716F55" w:rsidRPr="00885E47" w:rsidRDefault="00716F55" w:rsidP="004F368B">
            <w:pPr>
              <w:spacing w:before="60"/>
              <w:jc w:val="center"/>
              <w:rPr>
                <w:rFonts w:ascii="Arial" w:hAnsi="Arial" w:cs="Arial"/>
                <w:bCs/>
                <w:i/>
                <w:sz w:val="20"/>
              </w:rPr>
            </w:pPr>
          </w:p>
        </w:tc>
      </w:tr>
      <w:tr w:rsidR="00716F55" w:rsidRPr="00885E47" w14:paraId="2409428F" w14:textId="77777777" w:rsidTr="004F368B">
        <w:trPr>
          <w:trHeight w:val="132"/>
        </w:trPr>
        <w:tc>
          <w:tcPr>
            <w:tcW w:w="3009" w:type="dxa"/>
            <w:vMerge w:val="restart"/>
            <w:shd w:val="clear" w:color="auto" w:fill="D9D9D9" w:themeFill="background1" w:themeFillShade="D9"/>
          </w:tcPr>
          <w:p w14:paraId="6CA56A2C"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10 </w:t>
            </w:r>
            <w:r>
              <w:rPr>
                <w:rFonts w:ascii="Arial" w:hAnsi="Arial" w:cs="Arial"/>
                <w:b/>
                <w:bCs/>
                <w:iCs/>
                <w:sz w:val="20"/>
              </w:rPr>
              <w:t>Medsebojna komunikacija vseh projektnih partnerjev</w:t>
            </w:r>
          </w:p>
        </w:tc>
        <w:tc>
          <w:tcPr>
            <w:tcW w:w="3301" w:type="dxa"/>
          </w:tcPr>
          <w:p w14:paraId="20E715FE" w14:textId="77777777" w:rsidR="00716F55" w:rsidRPr="00885E47" w:rsidRDefault="00716F55" w:rsidP="004F368B">
            <w:pPr>
              <w:spacing w:before="60"/>
              <w:jc w:val="left"/>
              <w:rPr>
                <w:rFonts w:ascii="Arial" w:hAnsi="Arial" w:cs="Arial"/>
                <w:bCs/>
                <w:i/>
                <w:sz w:val="20"/>
              </w:rPr>
            </w:pPr>
          </w:p>
        </w:tc>
        <w:tc>
          <w:tcPr>
            <w:tcW w:w="3302" w:type="dxa"/>
          </w:tcPr>
          <w:p w14:paraId="5C437C6D" w14:textId="77777777" w:rsidR="00716F55" w:rsidRPr="00885E47" w:rsidRDefault="00716F55" w:rsidP="004F368B">
            <w:pPr>
              <w:spacing w:before="60"/>
              <w:jc w:val="center"/>
              <w:rPr>
                <w:rFonts w:ascii="Arial" w:hAnsi="Arial" w:cs="Arial"/>
                <w:bCs/>
                <w:i/>
                <w:sz w:val="20"/>
              </w:rPr>
            </w:pPr>
          </w:p>
        </w:tc>
      </w:tr>
      <w:tr w:rsidR="00716F55" w:rsidRPr="00885E47" w14:paraId="5E77D130" w14:textId="77777777" w:rsidTr="004F368B">
        <w:trPr>
          <w:trHeight w:val="131"/>
        </w:trPr>
        <w:tc>
          <w:tcPr>
            <w:tcW w:w="3009" w:type="dxa"/>
            <w:vMerge/>
            <w:shd w:val="clear" w:color="auto" w:fill="D9D9D9" w:themeFill="background1" w:themeFillShade="D9"/>
          </w:tcPr>
          <w:p w14:paraId="124B1D14" w14:textId="77777777" w:rsidR="00716F55" w:rsidRPr="00F63944" w:rsidRDefault="00716F55" w:rsidP="004F368B">
            <w:pPr>
              <w:spacing w:before="60"/>
              <w:jc w:val="left"/>
              <w:rPr>
                <w:rFonts w:ascii="Arial" w:hAnsi="Arial" w:cs="Arial"/>
                <w:b/>
                <w:bCs/>
                <w:iCs/>
                <w:sz w:val="20"/>
              </w:rPr>
            </w:pPr>
          </w:p>
        </w:tc>
        <w:tc>
          <w:tcPr>
            <w:tcW w:w="3301" w:type="dxa"/>
          </w:tcPr>
          <w:p w14:paraId="66A7336C" w14:textId="77777777" w:rsidR="00716F55" w:rsidRPr="00885E47" w:rsidRDefault="00716F55" w:rsidP="004F368B">
            <w:pPr>
              <w:spacing w:before="60"/>
              <w:jc w:val="left"/>
              <w:rPr>
                <w:rFonts w:ascii="Arial" w:hAnsi="Arial" w:cs="Arial"/>
                <w:bCs/>
                <w:i/>
                <w:sz w:val="20"/>
              </w:rPr>
            </w:pPr>
          </w:p>
        </w:tc>
        <w:tc>
          <w:tcPr>
            <w:tcW w:w="3302" w:type="dxa"/>
          </w:tcPr>
          <w:p w14:paraId="376CA80D" w14:textId="77777777" w:rsidR="00716F55" w:rsidRPr="00885E47" w:rsidRDefault="00716F55" w:rsidP="004F368B">
            <w:pPr>
              <w:spacing w:before="60"/>
              <w:jc w:val="center"/>
              <w:rPr>
                <w:rFonts w:ascii="Arial" w:hAnsi="Arial" w:cs="Arial"/>
                <w:bCs/>
                <w:i/>
                <w:sz w:val="20"/>
              </w:rPr>
            </w:pPr>
          </w:p>
        </w:tc>
      </w:tr>
      <w:tr w:rsidR="00716F55" w:rsidRPr="00885E47" w14:paraId="2668ECBB" w14:textId="77777777" w:rsidTr="004F368B">
        <w:trPr>
          <w:trHeight w:val="131"/>
        </w:trPr>
        <w:tc>
          <w:tcPr>
            <w:tcW w:w="3009" w:type="dxa"/>
            <w:vMerge/>
            <w:shd w:val="clear" w:color="auto" w:fill="D9D9D9" w:themeFill="background1" w:themeFillShade="D9"/>
          </w:tcPr>
          <w:p w14:paraId="35A10FCE" w14:textId="77777777" w:rsidR="00716F55" w:rsidRPr="00F63944" w:rsidRDefault="00716F55" w:rsidP="004F368B">
            <w:pPr>
              <w:spacing w:before="60"/>
              <w:jc w:val="left"/>
              <w:rPr>
                <w:rFonts w:ascii="Arial" w:hAnsi="Arial" w:cs="Arial"/>
                <w:b/>
                <w:bCs/>
                <w:iCs/>
                <w:sz w:val="20"/>
              </w:rPr>
            </w:pPr>
          </w:p>
        </w:tc>
        <w:tc>
          <w:tcPr>
            <w:tcW w:w="3301" w:type="dxa"/>
          </w:tcPr>
          <w:p w14:paraId="7EE824DA" w14:textId="77777777" w:rsidR="00716F55" w:rsidRPr="00885E47" w:rsidRDefault="00716F55" w:rsidP="004F368B">
            <w:pPr>
              <w:spacing w:before="60"/>
              <w:jc w:val="left"/>
              <w:rPr>
                <w:rFonts w:ascii="Arial" w:hAnsi="Arial" w:cs="Arial"/>
                <w:bCs/>
                <w:i/>
                <w:sz w:val="20"/>
              </w:rPr>
            </w:pPr>
          </w:p>
        </w:tc>
        <w:tc>
          <w:tcPr>
            <w:tcW w:w="3302" w:type="dxa"/>
          </w:tcPr>
          <w:p w14:paraId="2ADAC94A" w14:textId="77777777" w:rsidR="00716F55" w:rsidRPr="00885E47" w:rsidRDefault="00716F55" w:rsidP="004F368B">
            <w:pPr>
              <w:spacing w:before="60"/>
              <w:jc w:val="center"/>
              <w:rPr>
                <w:rFonts w:ascii="Arial" w:hAnsi="Arial" w:cs="Arial"/>
                <w:bCs/>
                <w:i/>
                <w:sz w:val="20"/>
              </w:rPr>
            </w:pPr>
          </w:p>
        </w:tc>
      </w:tr>
      <w:tr w:rsidR="00716F55" w:rsidRPr="00885E47" w14:paraId="071D6575" w14:textId="77777777" w:rsidTr="004F368B">
        <w:trPr>
          <w:trHeight w:val="131"/>
        </w:trPr>
        <w:tc>
          <w:tcPr>
            <w:tcW w:w="3009" w:type="dxa"/>
            <w:vMerge/>
            <w:shd w:val="clear" w:color="auto" w:fill="D9D9D9" w:themeFill="background1" w:themeFillShade="D9"/>
          </w:tcPr>
          <w:p w14:paraId="224E9B66" w14:textId="77777777" w:rsidR="00716F55" w:rsidRPr="00F63944" w:rsidRDefault="00716F55" w:rsidP="004F368B">
            <w:pPr>
              <w:spacing w:before="60"/>
              <w:jc w:val="left"/>
              <w:rPr>
                <w:rFonts w:ascii="Arial" w:hAnsi="Arial" w:cs="Arial"/>
                <w:b/>
                <w:bCs/>
                <w:iCs/>
                <w:sz w:val="20"/>
              </w:rPr>
            </w:pPr>
          </w:p>
        </w:tc>
        <w:tc>
          <w:tcPr>
            <w:tcW w:w="3301" w:type="dxa"/>
          </w:tcPr>
          <w:p w14:paraId="3CAC6D40" w14:textId="77777777" w:rsidR="00716F55" w:rsidRPr="00885E47" w:rsidRDefault="00716F55" w:rsidP="004F368B">
            <w:pPr>
              <w:spacing w:before="60"/>
              <w:jc w:val="left"/>
              <w:rPr>
                <w:rFonts w:ascii="Arial" w:hAnsi="Arial" w:cs="Arial"/>
                <w:bCs/>
                <w:i/>
                <w:sz w:val="20"/>
              </w:rPr>
            </w:pPr>
          </w:p>
        </w:tc>
        <w:tc>
          <w:tcPr>
            <w:tcW w:w="3302" w:type="dxa"/>
          </w:tcPr>
          <w:p w14:paraId="3DE7F7E2" w14:textId="77777777" w:rsidR="00716F55" w:rsidRPr="00885E47" w:rsidRDefault="00716F55" w:rsidP="004F368B">
            <w:pPr>
              <w:spacing w:before="60"/>
              <w:jc w:val="center"/>
              <w:rPr>
                <w:rFonts w:ascii="Arial" w:hAnsi="Arial" w:cs="Arial"/>
                <w:bCs/>
                <w:i/>
                <w:sz w:val="20"/>
              </w:rPr>
            </w:pPr>
          </w:p>
        </w:tc>
      </w:tr>
      <w:tr w:rsidR="00716F55" w:rsidRPr="00885E47" w14:paraId="0E26AE09" w14:textId="77777777" w:rsidTr="004F368B">
        <w:trPr>
          <w:trHeight w:val="247"/>
        </w:trPr>
        <w:tc>
          <w:tcPr>
            <w:tcW w:w="3009" w:type="dxa"/>
            <w:vMerge w:val="restart"/>
            <w:shd w:val="clear" w:color="auto" w:fill="D9D9D9" w:themeFill="background1" w:themeFillShade="D9"/>
          </w:tcPr>
          <w:p w14:paraId="0DC9F081" w14:textId="77777777" w:rsidR="00716F55" w:rsidRPr="00F63944" w:rsidRDefault="00716F55" w:rsidP="004F368B">
            <w:pPr>
              <w:spacing w:before="60"/>
              <w:jc w:val="left"/>
              <w:rPr>
                <w:rFonts w:ascii="Arial" w:hAnsi="Arial" w:cs="Arial"/>
                <w:b/>
                <w:bCs/>
                <w:iCs/>
                <w:sz w:val="20"/>
              </w:rPr>
            </w:pPr>
            <w:r w:rsidRPr="00F63944">
              <w:rPr>
                <w:rFonts w:ascii="Arial" w:hAnsi="Arial" w:cs="Arial"/>
                <w:b/>
                <w:bCs/>
                <w:iCs/>
                <w:sz w:val="20"/>
              </w:rPr>
              <w:t xml:space="preserve">11 Administrativna dela </w:t>
            </w:r>
          </w:p>
        </w:tc>
        <w:tc>
          <w:tcPr>
            <w:tcW w:w="3301" w:type="dxa"/>
          </w:tcPr>
          <w:p w14:paraId="171C44C8" w14:textId="77777777" w:rsidR="00716F55" w:rsidRPr="00885E47" w:rsidRDefault="00716F55" w:rsidP="004F368B">
            <w:pPr>
              <w:spacing w:before="60"/>
              <w:jc w:val="left"/>
              <w:rPr>
                <w:rFonts w:ascii="Arial" w:hAnsi="Arial" w:cs="Arial"/>
                <w:bCs/>
                <w:i/>
                <w:sz w:val="20"/>
              </w:rPr>
            </w:pPr>
          </w:p>
        </w:tc>
        <w:tc>
          <w:tcPr>
            <w:tcW w:w="3302" w:type="dxa"/>
          </w:tcPr>
          <w:p w14:paraId="32875DCF" w14:textId="77777777" w:rsidR="00716F55" w:rsidRPr="00885E47" w:rsidRDefault="00716F55" w:rsidP="004F368B">
            <w:pPr>
              <w:spacing w:before="60"/>
              <w:jc w:val="center"/>
              <w:rPr>
                <w:rFonts w:ascii="Arial" w:hAnsi="Arial" w:cs="Arial"/>
                <w:bCs/>
                <w:i/>
                <w:sz w:val="20"/>
              </w:rPr>
            </w:pPr>
          </w:p>
        </w:tc>
      </w:tr>
      <w:tr w:rsidR="00716F55" w:rsidRPr="00885E47" w14:paraId="4405B241" w14:textId="77777777" w:rsidTr="004F368B">
        <w:trPr>
          <w:trHeight w:val="244"/>
        </w:trPr>
        <w:tc>
          <w:tcPr>
            <w:tcW w:w="3009" w:type="dxa"/>
            <w:vMerge/>
            <w:shd w:val="clear" w:color="auto" w:fill="D9D9D9" w:themeFill="background1" w:themeFillShade="D9"/>
          </w:tcPr>
          <w:p w14:paraId="7CEF4EF5" w14:textId="77777777" w:rsidR="00716F55" w:rsidRPr="00F63944" w:rsidRDefault="00716F55" w:rsidP="004F368B">
            <w:pPr>
              <w:spacing w:before="60"/>
              <w:jc w:val="left"/>
              <w:rPr>
                <w:rFonts w:ascii="Arial" w:hAnsi="Arial" w:cs="Arial"/>
                <w:b/>
                <w:bCs/>
                <w:iCs/>
                <w:sz w:val="20"/>
              </w:rPr>
            </w:pPr>
          </w:p>
        </w:tc>
        <w:tc>
          <w:tcPr>
            <w:tcW w:w="3301" w:type="dxa"/>
          </w:tcPr>
          <w:p w14:paraId="03B4F5FC" w14:textId="77777777" w:rsidR="00716F55" w:rsidRPr="00885E47" w:rsidRDefault="00716F55" w:rsidP="004F368B">
            <w:pPr>
              <w:spacing w:before="60"/>
              <w:jc w:val="left"/>
              <w:rPr>
                <w:rFonts w:ascii="Arial" w:hAnsi="Arial" w:cs="Arial"/>
                <w:bCs/>
                <w:i/>
                <w:sz w:val="20"/>
              </w:rPr>
            </w:pPr>
          </w:p>
        </w:tc>
        <w:tc>
          <w:tcPr>
            <w:tcW w:w="3302" w:type="dxa"/>
          </w:tcPr>
          <w:p w14:paraId="504D6417" w14:textId="77777777" w:rsidR="00716F55" w:rsidRPr="00885E47" w:rsidRDefault="00716F55" w:rsidP="004F368B">
            <w:pPr>
              <w:spacing w:before="60"/>
              <w:jc w:val="center"/>
              <w:rPr>
                <w:rFonts w:ascii="Arial" w:hAnsi="Arial" w:cs="Arial"/>
                <w:bCs/>
                <w:i/>
                <w:sz w:val="20"/>
              </w:rPr>
            </w:pPr>
          </w:p>
        </w:tc>
      </w:tr>
      <w:tr w:rsidR="00716F55" w:rsidRPr="00885E47" w14:paraId="790AF571" w14:textId="77777777" w:rsidTr="004F368B">
        <w:trPr>
          <w:trHeight w:val="244"/>
        </w:trPr>
        <w:tc>
          <w:tcPr>
            <w:tcW w:w="3009" w:type="dxa"/>
            <w:vMerge/>
            <w:shd w:val="clear" w:color="auto" w:fill="D9D9D9" w:themeFill="background1" w:themeFillShade="D9"/>
          </w:tcPr>
          <w:p w14:paraId="299430AC" w14:textId="77777777" w:rsidR="00716F55" w:rsidRPr="00F63944" w:rsidRDefault="00716F55" w:rsidP="004F368B">
            <w:pPr>
              <w:spacing w:before="60"/>
              <w:jc w:val="left"/>
              <w:rPr>
                <w:rFonts w:ascii="Arial" w:hAnsi="Arial" w:cs="Arial"/>
                <w:b/>
                <w:bCs/>
                <w:iCs/>
                <w:sz w:val="20"/>
              </w:rPr>
            </w:pPr>
          </w:p>
        </w:tc>
        <w:tc>
          <w:tcPr>
            <w:tcW w:w="3301" w:type="dxa"/>
          </w:tcPr>
          <w:p w14:paraId="351BEDC8" w14:textId="77777777" w:rsidR="00716F55" w:rsidRPr="00885E47" w:rsidRDefault="00716F55" w:rsidP="004F368B">
            <w:pPr>
              <w:spacing w:before="60"/>
              <w:jc w:val="left"/>
              <w:rPr>
                <w:rFonts w:ascii="Arial" w:hAnsi="Arial" w:cs="Arial"/>
                <w:bCs/>
                <w:i/>
                <w:sz w:val="20"/>
              </w:rPr>
            </w:pPr>
          </w:p>
        </w:tc>
        <w:tc>
          <w:tcPr>
            <w:tcW w:w="3302" w:type="dxa"/>
          </w:tcPr>
          <w:p w14:paraId="0B7DED72" w14:textId="77777777" w:rsidR="00716F55" w:rsidRPr="00885E47" w:rsidRDefault="00716F55" w:rsidP="004F368B">
            <w:pPr>
              <w:spacing w:before="60"/>
              <w:jc w:val="center"/>
              <w:rPr>
                <w:rFonts w:ascii="Arial" w:hAnsi="Arial" w:cs="Arial"/>
                <w:bCs/>
                <w:i/>
                <w:sz w:val="20"/>
              </w:rPr>
            </w:pPr>
          </w:p>
        </w:tc>
      </w:tr>
      <w:tr w:rsidR="00716F55" w:rsidRPr="00885E47" w14:paraId="11DB730A" w14:textId="77777777" w:rsidTr="004F368B">
        <w:trPr>
          <w:trHeight w:val="244"/>
        </w:trPr>
        <w:tc>
          <w:tcPr>
            <w:tcW w:w="3009" w:type="dxa"/>
            <w:vMerge/>
            <w:shd w:val="clear" w:color="auto" w:fill="D9D9D9" w:themeFill="background1" w:themeFillShade="D9"/>
          </w:tcPr>
          <w:p w14:paraId="3476F7BF" w14:textId="77777777" w:rsidR="00716F55" w:rsidRPr="00F63944" w:rsidRDefault="00716F55" w:rsidP="004F368B">
            <w:pPr>
              <w:spacing w:before="60"/>
              <w:jc w:val="left"/>
              <w:rPr>
                <w:rFonts w:ascii="Arial" w:hAnsi="Arial" w:cs="Arial"/>
                <w:b/>
                <w:bCs/>
                <w:iCs/>
                <w:sz w:val="20"/>
              </w:rPr>
            </w:pPr>
          </w:p>
        </w:tc>
        <w:tc>
          <w:tcPr>
            <w:tcW w:w="3301" w:type="dxa"/>
          </w:tcPr>
          <w:p w14:paraId="530B326D" w14:textId="77777777" w:rsidR="00716F55" w:rsidRPr="00885E47" w:rsidRDefault="00716F55" w:rsidP="004F368B">
            <w:pPr>
              <w:spacing w:before="60"/>
              <w:jc w:val="left"/>
              <w:rPr>
                <w:rFonts w:ascii="Arial" w:hAnsi="Arial" w:cs="Arial"/>
                <w:bCs/>
                <w:i/>
                <w:sz w:val="20"/>
              </w:rPr>
            </w:pPr>
          </w:p>
        </w:tc>
        <w:tc>
          <w:tcPr>
            <w:tcW w:w="3302" w:type="dxa"/>
          </w:tcPr>
          <w:p w14:paraId="6F9A69D8" w14:textId="77777777" w:rsidR="00716F55" w:rsidRPr="00885E47" w:rsidRDefault="00716F55" w:rsidP="004F368B">
            <w:pPr>
              <w:spacing w:before="60"/>
              <w:jc w:val="center"/>
              <w:rPr>
                <w:rFonts w:ascii="Arial" w:hAnsi="Arial" w:cs="Arial"/>
                <w:bCs/>
                <w:i/>
                <w:sz w:val="20"/>
              </w:rPr>
            </w:pPr>
          </w:p>
        </w:tc>
      </w:tr>
      <w:tr w:rsidR="00716F55" w:rsidRPr="00885E47" w14:paraId="35D68E68" w14:textId="77777777" w:rsidTr="004F368B">
        <w:trPr>
          <w:trHeight w:val="122"/>
        </w:trPr>
        <w:tc>
          <w:tcPr>
            <w:tcW w:w="3009" w:type="dxa"/>
            <w:vMerge w:val="restart"/>
            <w:shd w:val="clear" w:color="auto" w:fill="D9D9D9" w:themeFill="background1" w:themeFillShade="D9"/>
          </w:tcPr>
          <w:p w14:paraId="2AD90BF1" w14:textId="77777777" w:rsidR="00716F55" w:rsidRPr="00F63944" w:rsidRDefault="00716F55" w:rsidP="004F368B">
            <w:pPr>
              <w:spacing w:before="60"/>
              <w:jc w:val="left"/>
              <w:rPr>
                <w:rFonts w:ascii="Arial" w:hAnsi="Arial" w:cs="Arial"/>
                <w:b/>
                <w:bCs/>
                <w:iCs/>
                <w:sz w:val="20"/>
              </w:rPr>
            </w:pPr>
            <w:r>
              <w:rPr>
                <w:rFonts w:ascii="Arial" w:hAnsi="Arial" w:cs="Arial"/>
                <w:b/>
                <w:bCs/>
                <w:iCs/>
                <w:sz w:val="20"/>
              </w:rPr>
              <w:t>12 Spremljanje uporabnikov po izhodu iz projekta</w:t>
            </w:r>
          </w:p>
        </w:tc>
        <w:tc>
          <w:tcPr>
            <w:tcW w:w="3301" w:type="dxa"/>
          </w:tcPr>
          <w:p w14:paraId="63ABF710" w14:textId="77777777" w:rsidR="00716F55" w:rsidRPr="00885E47" w:rsidRDefault="00716F55" w:rsidP="004F368B">
            <w:pPr>
              <w:spacing w:before="60"/>
              <w:jc w:val="left"/>
              <w:rPr>
                <w:rFonts w:ascii="Arial" w:hAnsi="Arial" w:cs="Arial"/>
                <w:bCs/>
                <w:i/>
                <w:sz w:val="20"/>
              </w:rPr>
            </w:pPr>
          </w:p>
        </w:tc>
        <w:tc>
          <w:tcPr>
            <w:tcW w:w="3302" w:type="dxa"/>
          </w:tcPr>
          <w:p w14:paraId="57320AD6" w14:textId="77777777" w:rsidR="00716F55" w:rsidRPr="00885E47" w:rsidRDefault="00716F55" w:rsidP="004F368B">
            <w:pPr>
              <w:spacing w:before="60"/>
              <w:jc w:val="center"/>
              <w:rPr>
                <w:rFonts w:ascii="Arial" w:hAnsi="Arial" w:cs="Arial"/>
                <w:bCs/>
                <w:i/>
                <w:sz w:val="20"/>
              </w:rPr>
            </w:pPr>
          </w:p>
        </w:tc>
      </w:tr>
      <w:tr w:rsidR="00716F55" w:rsidRPr="00885E47" w14:paraId="257E3068" w14:textId="77777777" w:rsidTr="004F368B">
        <w:trPr>
          <w:trHeight w:val="121"/>
        </w:trPr>
        <w:tc>
          <w:tcPr>
            <w:tcW w:w="3009" w:type="dxa"/>
            <w:vMerge/>
            <w:shd w:val="clear" w:color="auto" w:fill="D9D9D9" w:themeFill="background1" w:themeFillShade="D9"/>
          </w:tcPr>
          <w:p w14:paraId="0321FD62" w14:textId="77777777" w:rsidR="00716F55" w:rsidRDefault="00716F55" w:rsidP="004F368B">
            <w:pPr>
              <w:spacing w:before="60"/>
              <w:jc w:val="left"/>
              <w:rPr>
                <w:rFonts w:ascii="Arial" w:hAnsi="Arial" w:cs="Arial"/>
                <w:b/>
                <w:bCs/>
                <w:iCs/>
                <w:sz w:val="20"/>
              </w:rPr>
            </w:pPr>
          </w:p>
        </w:tc>
        <w:tc>
          <w:tcPr>
            <w:tcW w:w="3301" w:type="dxa"/>
          </w:tcPr>
          <w:p w14:paraId="4A0244A9" w14:textId="77777777" w:rsidR="00716F55" w:rsidRPr="00885E47" w:rsidRDefault="00716F55" w:rsidP="004F368B">
            <w:pPr>
              <w:spacing w:before="60"/>
              <w:jc w:val="left"/>
              <w:rPr>
                <w:rFonts w:ascii="Arial" w:hAnsi="Arial" w:cs="Arial"/>
                <w:bCs/>
                <w:i/>
                <w:sz w:val="20"/>
              </w:rPr>
            </w:pPr>
          </w:p>
        </w:tc>
        <w:tc>
          <w:tcPr>
            <w:tcW w:w="3302" w:type="dxa"/>
          </w:tcPr>
          <w:p w14:paraId="5410D9BE" w14:textId="77777777" w:rsidR="00716F55" w:rsidRPr="00885E47" w:rsidRDefault="00716F55" w:rsidP="004F368B">
            <w:pPr>
              <w:spacing w:before="60"/>
              <w:jc w:val="center"/>
              <w:rPr>
                <w:rFonts w:ascii="Arial" w:hAnsi="Arial" w:cs="Arial"/>
                <w:bCs/>
                <w:i/>
                <w:sz w:val="20"/>
              </w:rPr>
            </w:pPr>
          </w:p>
        </w:tc>
      </w:tr>
      <w:tr w:rsidR="00716F55" w:rsidRPr="00885E47" w14:paraId="141F8D10" w14:textId="77777777" w:rsidTr="004F368B">
        <w:trPr>
          <w:trHeight w:val="121"/>
        </w:trPr>
        <w:tc>
          <w:tcPr>
            <w:tcW w:w="3009" w:type="dxa"/>
            <w:vMerge/>
            <w:shd w:val="clear" w:color="auto" w:fill="D9D9D9" w:themeFill="background1" w:themeFillShade="D9"/>
          </w:tcPr>
          <w:p w14:paraId="7513CC36" w14:textId="77777777" w:rsidR="00716F55" w:rsidRDefault="00716F55" w:rsidP="004F368B">
            <w:pPr>
              <w:spacing w:before="60"/>
              <w:jc w:val="left"/>
              <w:rPr>
                <w:rFonts w:ascii="Arial" w:hAnsi="Arial" w:cs="Arial"/>
                <w:b/>
                <w:bCs/>
                <w:iCs/>
                <w:sz w:val="20"/>
              </w:rPr>
            </w:pPr>
          </w:p>
        </w:tc>
        <w:tc>
          <w:tcPr>
            <w:tcW w:w="3301" w:type="dxa"/>
          </w:tcPr>
          <w:p w14:paraId="138E29EF" w14:textId="77777777" w:rsidR="00716F55" w:rsidRPr="00885E47" w:rsidRDefault="00716F55" w:rsidP="004F368B">
            <w:pPr>
              <w:spacing w:before="60"/>
              <w:jc w:val="left"/>
              <w:rPr>
                <w:rFonts w:ascii="Arial" w:hAnsi="Arial" w:cs="Arial"/>
                <w:bCs/>
                <w:i/>
                <w:sz w:val="20"/>
              </w:rPr>
            </w:pPr>
          </w:p>
        </w:tc>
        <w:tc>
          <w:tcPr>
            <w:tcW w:w="3302" w:type="dxa"/>
          </w:tcPr>
          <w:p w14:paraId="4FEB621B" w14:textId="77777777" w:rsidR="00716F55" w:rsidRPr="00885E47" w:rsidRDefault="00716F55" w:rsidP="004F368B">
            <w:pPr>
              <w:spacing w:before="60"/>
              <w:jc w:val="center"/>
              <w:rPr>
                <w:rFonts w:ascii="Arial" w:hAnsi="Arial" w:cs="Arial"/>
                <w:bCs/>
                <w:i/>
                <w:sz w:val="20"/>
              </w:rPr>
            </w:pPr>
          </w:p>
        </w:tc>
      </w:tr>
      <w:tr w:rsidR="00716F55" w:rsidRPr="00885E47" w14:paraId="349DE659" w14:textId="77777777" w:rsidTr="004F368B">
        <w:trPr>
          <w:trHeight w:val="121"/>
        </w:trPr>
        <w:tc>
          <w:tcPr>
            <w:tcW w:w="3009" w:type="dxa"/>
            <w:vMerge/>
            <w:shd w:val="clear" w:color="auto" w:fill="D9D9D9" w:themeFill="background1" w:themeFillShade="D9"/>
          </w:tcPr>
          <w:p w14:paraId="19735DD4" w14:textId="77777777" w:rsidR="00716F55" w:rsidRDefault="00716F55" w:rsidP="004F368B">
            <w:pPr>
              <w:spacing w:before="60"/>
              <w:jc w:val="left"/>
              <w:rPr>
                <w:rFonts w:ascii="Arial" w:hAnsi="Arial" w:cs="Arial"/>
                <w:b/>
                <w:bCs/>
                <w:iCs/>
                <w:sz w:val="20"/>
              </w:rPr>
            </w:pPr>
          </w:p>
        </w:tc>
        <w:tc>
          <w:tcPr>
            <w:tcW w:w="3301" w:type="dxa"/>
          </w:tcPr>
          <w:p w14:paraId="79E35EA3" w14:textId="77777777" w:rsidR="00716F55" w:rsidRPr="00885E47" w:rsidRDefault="00716F55" w:rsidP="004F368B">
            <w:pPr>
              <w:spacing w:before="60"/>
              <w:jc w:val="left"/>
              <w:rPr>
                <w:rFonts w:ascii="Arial" w:hAnsi="Arial" w:cs="Arial"/>
                <w:bCs/>
                <w:i/>
                <w:sz w:val="20"/>
              </w:rPr>
            </w:pPr>
          </w:p>
        </w:tc>
        <w:tc>
          <w:tcPr>
            <w:tcW w:w="3302" w:type="dxa"/>
          </w:tcPr>
          <w:p w14:paraId="22B27E24" w14:textId="77777777" w:rsidR="00716F55" w:rsidRPr="00885E47" w:rsidRDefault="00716F55" w:rsidP="004F368B">
            <w:pPr>
              <w:spacing w:before="60"/>
              <w:jc w:val="center"/>
              <w:rPr>
                <w:rFonts w:ascii="Arial" w:hAnsi="Arial" w:cs="Arial"/>
                <w:bCs/>
                <w:i/>
                <w:sz w:val="20"/>
              </w:rPr>
            </w:pPr>
          </w:p>
        </w:tc>
      </w:tr>
      <w:tr w:rsidR="00716F55" w:rsidRPr="00885E47" w14:paraId="33D9A101" w14:textId="77777777" w:rsidTr="004F368B">
        <w:trPr>
          <w:trHeight w:val="122"/>
        </w:trPr>
        <w:tc>
          <w:tcPr>
            <w:tcW w:w="3009" w:type="dxa"/>
            <w:vMerge w:val="restart"/>
            <w:shd w:val="clear" w:color="auto" w:fill="D9D9D9" w:themeFill="background1" w:themeFillShade="D9"/>
          </w:tcPr>
          <w:p w14:paraId="289AB1CF" w14:textId="77777777" w:rsidR="00716F55" w:rsidRPr="00F63944" w:rsidRDefault="00716F55" w:rsidP="004F368B">
            <w:pPr>
              <w:spacing w:before="60"/>
              <w:jc w:val="left"/>
              <w:rPr>
                <w:rFonts w:ascii="Arial" w:hAnsi="Arial" w:cs="Arial"/>
                <w:b/>
                <w:bCs/>
                <w:iCs/>
                <w:sz w:val="20"/>
              </w:rPr>
            </w:pPr>
            <w:r>
              <w:rPr>
                <w:rFonts w:ascii="Arial" w:hAnsi="Arial" w:cs="Arial"/>
                <w:b/>
                <w:bCs/>
                <w:iCs/>
                <w:sz w:val="20"/>
              </w:rPr>
              <w:t>13 Funkcionalno opismenjevanje uporabnikov</w:t>
            </w:r>
          </w:p>
        </w:tc>
        <w:tc>
          <w:tcPr>
            <w:tcW w:w="3301" w:type="dxa"/>
          </w:tcPr>
          <w:p w14:paraId="51A424FF" w14:textId="77777777" w:rsidR="00716F55" w:rsidRPr="00885E47" w:rsidRDefault="00716F55" w:rsidP="004F368B">
            <w:pPr>
              <w:spacing w:before="60"/>
              <w:jc w:val="left"/>
              <w:rPr>
                <w:rFonts w:ascii="Arial" w:hAnsi="Arial" w:cs="Arial"/>
                <w:bCs/>
                <w:i/>
                <w:sz w:val="20"/>
              </w:rPr>
            </w:pPr>
          </w:p>
        </w:tc>
        <w:tc>
          <w:tcPr>
            <w:tcW w:w="3302" w:type="dxa"/>
          </w:tcPr>
          <w:p w14:paraId="212C1977" w14:textId="77777777" w:rsidR="00716F55" w:rsidRPr="00885E47" w:rsidRDefault="00716F55" w:rsidP="004F368B">
            <w:pPr>
              <w:spacing w:before="60"/>
              <w:jc w:val="center"/>
              <w:rPr>
                <w:rFonts w:ascii="Arial" w:hAnsi="Arial" w:cs="Arial"/>
                <w:bCs/>
                <w:i/>
                <w:sz w:val="20"/>
              </w:rPr>
            </w:pPr>
          </w:p>
        </w:tc>
      </w:tr>
      <w:tr w:rsidR="00716F55" w:rsidRPr="00885E47" w14:paraId="3036E6B4" w14:textId="77777777" w:rsidTr="004F368B">
        <w:trPr>
          <w:trHeight w:val="121"/>
        </w:trPr>
        <w:tc>
          <w:tcPr>
            <w:tcW w:w="3009" w:type="dxa"/>
            <w:vMerge/>
            <w:shd w:val="clear" w:color="auto" w:fill="D9D9D9" w:themeFill="background1" w:themeFillShade="D9"/>
          </w:tcPr>
          <w:p w14:paraId="3F0274BC" w14:textId="77777777" w:rsidR="00716F55" w:rsidRDefault="00716F55" w:rsidP="004F368B">
            <w:pPr>
              <w:spacing w:before="60"/>
              <w:jc w:val="left"/>
              <w:rPr>
                <w:rFonts w:ascii="Arial" w:hAnsi="Arial" w:cs="Arial"/>
                <w:b/>
                <w:bCs/>
                <w:iCs/>
                <w:sz w:val="20"/>
              </w:rPr>
            </w:pPr>
          </w:p>
        </w:tc>
        <w:tc>
          <w:tcPr>
            <w:tcW w:w="3301" w:type="dxa"/>
          </w:tcPr>
          <w:p w14:paraId="5C45342D" w14:textId="77777777" w:rsidR="00716F55" w:rsidRPr="00885E47" w:rsidRDefault="00716F55" w:rsidP="004F368B">
            <w:pPr>
              <w:spacing w:before="60"/>
              <w:jc w:val="left"/>
              <w:rPr>
                <w:rFonts w:ascii="Arial" w:hAnsi="Arial" w:cs="Arial"/>
                <w:bCs/>
                <w:i/>
                <w:sz w:val="20"/>
              </w:rPr>
            </w:pPr>
          </w:p>
        </w:tc>
        <w:tc>
          <w:tcPr>
            <w:tcW w:w="3302" w:type="dxa"/>
          </w:tcPr>
          <w:p w14:paraId="65EF810E" w14:textId="77777777" w:rsidR="00716F55" w:rsidRPr="00885E47" w:rsidRDefault="00716F55" w:rsidP="004F368B">
            <w:pPr>
              <w:spacing w:before="60"/>
              <w:jc w:val="center"/>
              <w:rPr>
                <w:rFonts w:ascii="Arial" w:hAnsi="Arial" w:cs="Arial"/>
                <w:bCs/>
                <w:i/>
                <w:sz w:val="20"/>
              </w:rPr>
            </w:pPr>
          </w:p>
        </w:tc>
      </w:tr>
      <w:tr w:rsidR="00716F55" w:rsidRPr="00885E47" w14:paraId="15DC2A5D" w14:textId="77777777" w:rsidTr="004F368B">
        <w:trPr>
          <w:trHeight w:val="121"/>
        </w:trPr>
        <w:tc>
          <w:tcPr>
            <w:tcW w:w="3009" w:type="dxa"/>
            <w:vMerge/>
            <w:shd w:val="clear" w:color="auto" w:fill="D9D9D9" w:themeFill="background1" w:themeFillShade="D9"/>
          </w:tcPr>
          <w:p w14:paraId="453D6174" w14:textId="77777777" w:rsidR="00716F55" w:rsidRDefault="00716F55" w:rsidP="004F368B">
            <w:pPr>
              <w:spacing w:before="60"/>
              <w:jc w:val="left"/>
              <w:rPr>
                <w:rFonts w:ascii="Arial" w:hAnsi="Arial" w:cs="Arial"/>
                <w:b/>
                <w:bCs/>
                <w:iCs/>
                <w:sz w:val="20"/>
              </w:rPr>
            </w:pPr>
          </w:p>
        </w:tc>
        <w:tc>
          <w:tcPr>
            <w:tcW w:w="3301" w:type="dxa"/>
          </w:tcPr>
          <w:p w14:paraId="5ED085B7" w14:textId="77777777" w:rsidR="00716F55" w:rsidRPr="00885E47" w:rsidRDefault="00716F55" w:rsidP="004F368B">
            <w:pPr>
              <w:spacing w:before="60"/>
              <w:jc w:val="left"/>
              <w:rPr>
                <w:rFonts w:ascii="Arial" w:hAnsi="Arial" w:cs="Arial"/>
                <w:bCs/>
                <w:i/>
                <w:sz w:val="20"/>
              </w:rPr>
            </w:pPr>
          </w:p>
        </w:tc>
        <w:tc>
          <w:tcPr>
            <w:tcW w:w="3302" w:type="dxa"/>
          </w:tcPr>
          <w:p w14:paraId="00A6B0E0" w14:textId="77777777" w:rsidR="00716F55" w:rsidRPr="00885E47" w:rsidRDefault="00716F55" w:rsidP="004F368B">
            <w:pPr>
              <w:spacing w:before="60"/>
              <w:jc w:val="center"/>
              <w:rPr>
                <w:rFonts w:ascii="Arial" w:hAnsi="Arial" w:cs="Arial"/>
                <w:bCs/>
                <w:i/>
                <w:sz w:val="20"/>
              </w:rPr>
            </w:pPr>
          </w:p>
        </w:tc>
      </w:tr>
      <w:tr w:rsidR="00716F55" w:rsidRPr="00885E47" w14:paraId="09E3512C" w14:textId="77777777" w:rsidTr="004F368B">
        <w:trPr>
          <w:trHeight w:val="121"/>
        </w:trPr>
        <w:tc>
          <w:tcPr>
            <w:tcW w:w="3009" w:type="dxa"/>
            <w:vMerge/>
            <w:shd w:val="clear" w:color="auto" w:fill="D9D9D9" w:themeFill="background1" w:themeFillShade="D9"/>
          </w:tcPr>
          <w:p w14:paraId="3A51F2FA" w14:textId="77777777" w:rsidR="00716F55" w:rsidRDefault="00716F55" w:rsidP="004F368B">
            <w:pPr>
              <w:spacing w:before="60"/>
              <w:jc w:val="left"/>
              <w:rPr>
                <w:rFonts w:ascii="Arial" w:hAnsi="Arial" w:cs="Arial"/>
                <w:b/>
                <w:bCs/>
                <w:iCs/>
                <w:sz w:val="20"/>
              </w:rPr>
            </w:pPr>
          </w:p>
        </w:tc>
        <w:tc>
          <w:tcPr>
            <w:tcW w:w="3301" w:type="dxa"/>
          </w:tcPr>
          <w:p w14:paraId="74E320D8" w14:textId="77777777" w:rsidR="00716F55" w:rsidRPr="00885E47" w:rsidRDefault="00716F55" w:rsidP="004F368B">
            <w:pPr>
              <w:spacing w:before="60"/>
              <w:jc w:val="left"/>
              <w:rPr>
                <w:rFonts w:ascii="Arial" w:hAnsi="Arial" w:cs="Arial"/>
                <w:bCs/>
                <w:i/>
                <w:sz w:val="20"/>
              </w:rPr>
            </w:pPr>
          </w:p>
        </w:tc>
        <w:tc>
          <w:tcPr>
            <w:tcW w:w="3302" w:type="dxa"/>
          </w:tcPr>
          <w:p w14:paraId="486FF3A8" w14:textId="77777777" w:rsidR="00716F55" w:rsidRPr="00885E47" w:rsidRDefault="00716F55" w:rsidP="004F368B">
            <w:pPr>
              <w:spacing w:before="60"/>
              <w:jc w:val="center"/>
              <w:rPr>
                <w:rFonts w:ascii="Arial" w:hAnsi="Arial" w:cs="Arial"/>
                <w:bCs/>
                <w:i/>
                <w:sz w:val="20"/>
              </w:rPr>
            </w:pPr>
          </w:p>
        </w:tc>
      </w:tr>
      <w:tr w:rsidR="006C419F" w:rsidRPr="00885E47" w14:paraId="5E437EDD" w14:textId="77777777" w:rsidTr="004F368B">
        <w:trPr>
          <w:trHeight w:val="286"/>
        </w:trPr>
        <w:tc>
          <w:tcPr>
            <w:tcW w:w="3009" w:type="dxa"/>
            <w:shd w:val="clear" w:color="auto" w:fill="D9D9D9" w:themeFill="background1" w:themeFillShade="D9"/>
          </w:tcPr>
          <w:p w14:paraId="70ADAFFE" w14:textId="77777777" w:rsidR="006C419F" w:rsidRPr="00F63944" w:rsidRDefault="006C419F" w:rsidP="004F368B">
            <w:pPr>
              <w:spacing w:before="60"/>
              <w:jc w:val="left"/>
              <w:rPr>
                <w:rFonts w:ascii="Arial" w:hAnsi="Arial" w:cs="Arial"/>
                <w:b/>
                <w:bCs/>
                <w:iCs/>
                <w:sz w:val="20"/>
              </w:rPr>
            </w:pPr>
            <w:r>
              <w:rPr>
                <w:rFonts w:ascii="Arial" w:hAnsi="Arial" w:cs="Arial"/>
                <w:b/>
                <w:bCs/>
                <w:iCs/>
                <w:sz w:val="20"/>
              </w:rPr>
              <w:t>…</w:t>
            </w:r>
          </w:p>
        </w:tc>
        <w:tc>
          <w:tcPr>
            <w:tcW w:w="3301" w:type="dxa"/>
          </w:tcPr>
          <w:p w14:paraId="52458727" w14:textId="77777777" w:rsidR="006C419F" w:rsidRPr="00885E47" w:rsidRDefault="006C419F" w:rsidP="004F368B">
            <w:pPr>
              <w:spacing w:before="60"/>
              <w:jc w:val="left"/>
              <w:rPr>
                <w:rFonts w:ascii="Arial" w:hAnsi="Arial" w:cs="Arial"/>
                <w:bCs/>
                <w:i/>
                <w:sz w:val="20"/>
              </w:rPr>
            </w:pPr>
          </w:p>
        </w:tc>
        <w:tc>
          <w:tcPr>
            <w:tcW w:w="3302" w:type="dxa"/>
          </w:tcPr>
          <w:p w14:paraId="505EC1F4" w14:textId="77777777" w:rsidR="006C419F" w:rsidRPr="00885E47" w:rsidRDefault="006C419F" w:rsidP="004F368B">
            <w:pPr>
              <w:keepNext/>
              <w:spacing w:before="60"/>
              <w:jc w:val="center"/>
              <w:rPr>
                <w:rFonts w:ascii="Arial" w:hAnsi="Arial" w:cs="Arial"/>
                <w:bCs/>
                <w:i/>
                <w:sz w:val="20"/>
              </w:rPr>
            </w:pPr>
          </w:p>
        </w:tc>
      </w:tr>
      <w:tr w:rsidR="006C419F" w:rsidRPr="00885E47" w14:paraId="7B97A7AE" w14:textId="77777777" w:rsidTr="004F368B">
        <w:trPr>
          <w:trHeight w:val="286"/>
        </w:trPr>
        <w:tc>
          <w:tcPr>
            <w:tcW w:w="3009" w:type="dxa"/>
            <w:shd w:val="clear" w:color="auto" w:fill="D9D9D9" w:themeFill="background1" w:themeFillShade="D9"/>
          </w:tcPr>
          <w:p w14:paraId="5E66BA3A" w14:textId="77777777" w:rsidR="006C419F" w:rsidRPr="00F63944" w:rsidRDefault="006C419F" w:rsidP="004F368B">
            <w:pPr>
              <w:spacing w:before="60"/>
              <w:jc w:val="left"/>
              <w:rPr>
                <w:rFonts w:ascii="Arial" w:hAnsi="Arial" w:cs="Arial"/>
                <w:b/>
                <w:bCs/>
                <w:iCs/>
                <w:sz w:val="20"/>
              </w:rPr>
            </w:pPr>
          </w:p>
        </w:tc>
        <w:tc>
          <w:tcPr>
            <w:tcW w:w="3301" w:type="dxa"/>
          </w:tcPr>
          <w:p w14:paraId="26032A06" w14:textId="77777777" w:rsidR="006C419F" w:rsidRPr="00885E47" w:rsidRDefault="006C419F" w:rsidP="004F368B">
            <w:pPr>
              <w:spacing w:before="60"/>
              <w:jc w:val="left"/>
              <w:rPr>
                <w:rFonts w:ascii="Arial" w:hAnsi="Arial" w:cs="Arial"/>
                <w:bCs/>
                <w:i/>
                <w:sz w:val="20"/>
              </w:rPr>
            </w:pPr>
          </w:p>
        </w:tc>
        <w:tc>
          <w:tcPr>
            <w:tcW w:w="3302" w:type="dxa"/>
          </w:tcPr>
          <w:p w14:paraId="626FF1AF" w14:textId="77777777" w:rsidR="006C419F" w:rsidRPr="00885E47" w:rsidRDefault="006C419F" w:rsidP="004F368B">
            <w:pPr>
              <w:keepNext/>
              <w:spacing w:before="60"/>
              <w:jc w:val="center"/>
              <w:rPr>
                <w:rFonts w:ascii="Arial" w:hAnsi="Arial" w:cs="Arial"/>
                <w:bCs/>
                <w:i/>
                <w:sz w:val="20"/>
              </w:rPr>
            </w:pPr>
          </w:p>
        </w:tc>
      </w:tr>
      <w:tr w:rsidR="006C419F" w:rsidRPr="00885E47" w14:paraId="2C20EFEC" w14:textId="77777777" w:rsidTr="004F368B">
        <w:trPr>
          <w:trHeight w:val="286"/>
        </w:trPr>
        <w:tc>
          <w:tcPr>
            <w:tcW w:w="3009" w:type="dxa"/>
            <w:shd w:val="clear" w:color="auto" w:fill="D9D9D9" w:themeFill="background1" w:themeFillShade="D9"/>
          </w:tcPr>
          <w:p w14:paraId="0408A7A4" w14:textId="77777777" w:rsidR="006C419F" w:rsidRPr="00F63944" w:rsidRDefault="006C419F" w:rsidP="004F368B">
            <w:pPr>
              <w:spacing w:before="60"/>
              <w:jc w:val="left"/>
              <w:rPr>
                <w:rFonts w:ascii="Arial" w:hAnsi="Arial" w:cs="Arial"/>
                <w:b/>
                <w:bCs/>
                <w:iCs/>
                <w:sz w:val="20"/>
              </w:rPr>
            </w:pPr>
          </w:p>
        </w:tc>
        <w:tc>
          <w:tcPr>
            <w:tcW w:w="3301" w:type="dxa"/>
          </w:tcPr>
          <w:p w14:paraId="5B13E191" w14:textId="77777777" w:rsidR="006C419F" w:rsidRPr="00885E47" w:rsidRDefault="006C419F" w:rsidP="004F368B">
            <w:pPr>
              <w:spacing w:before="60"/>
              <w:jc w:val="left"/>
              <w:rPr>
                <w:rFonts w:ascii="Arial" w:hAnsi="Arial" w:cs="Arial"/>
                <w:bCs/>
                <w:i/>
                <w:sz w:val="20"/>
              </w:rPr>
            </w:pPr>
          </w:p>
        </w:tc>
        <w:tc>
          <w:tcPr>
            <w:tcW w:w="3302" w:type="dxa"/>
          </w:tcPr>
          <w:p w14:paraId="24C17136" w14:textId="77777777" w:rsidR="006C419F" w:rsidRPr="00885E47" w:rsidRDefault="006C419F" w:rsidP="004F368B">
            <w:pPr>
              <w:keepNext/>
              <w:spacing w:before="60"/>
              <w:jc w:val="center"/>
              <w:rPr>
                <w:rFonts w:ascii="Arial" w:hAnsi="Arial" w:cs="Arial"/>
                <w:bCs/>
                <w:i/>
                <w:sz w:val="20"/>
              </w:rPr>
            </w:pPr>
          </w:p>
        </w:tc>
      </w:tr>
    </w:tbl>
    <w:p w14:paraId="06A0F945" w14:textId="7625DB20" w:rsidR="006C419F" w:rsidRDefault="006C419F" w:rsidP="006C419F">
      <w:pPr>
        <w:pStyle w:val="Napis"/>
        <w:rPr>
          <w:sz w:val="18"/>
          <w:szCs w:val="18"/>
          <w:lang w:val="sl-SI"/>
        </w:rPr>
      </w:pPr>
      <w:r w:rsidRPr="00B3169C">
        <w:rPr>
          <w:sz w:val="18"/>
          <w:szCs w:val="18"/>
          <w:lang w:val="sl-SI"/>
        </w:rPr>
        <w:t xml:space="preserve">Tabela </w:t>
      </w:r>
      <w:r w:rsidRPr="00B3169C">
        <w:rPr>
          <w:sz w:val="18"/>
          <w:szCs w:val="18"/>
          <w:lang w:val="sl-SI"/>
        </w:rPr>
        <w:fldChar w:fldCharType="begin"/>
      </w:r>
      <w:r w:rsidRPr="00B3169C">
        <w:rPr>
          <w:sz w:val="18"/>
          <w:szCs w:val="18"/>
          <w:lang w:val="sl-SI"/>
        </w:rPr>
        <w:instrText xml:space="preserve"> SEQ Tabela \* ARABIC </w:instrText>
      </w:r>
      <w:r w:rsidRPr="00B3169C">
        <w:rPr>
          <w:sz w:val="18"/>
          <w:szCs w:val="18"/>
          <w:lang w:val="sl-SI"/>
        </w:rPr>
        <w:fldChar w:fldCharType="separate"/>
      </w:r>
      <w:r w:rsidR="007C6535">
        <w:rPr>
          <w:noProof/>
          <w:sz w:val="18"/>
          <w:szCs w:val="18"/>
          <w:lang w:val="sl-SI"/>
        </w:rPr>
        <w:t>9</w:t>
      </w:r>
      <w:r w:rsidRPr="00B3169C">
        <w:rPr>
          <w:sz w:val="18"/>
          <w:szCs w:val="18"/>
          <w:lang w:val="sl-SI"/>
        </w:rPr>
        <w:fldChar w:fldCharType="end"/>
      </w:r>
      <w:r w:rsidRPr="00B3169C">
        <w:rPr>
          <w:sz w:val="18"/>
          <w:szCs w:val="18"/>
          <w:lang w:val="sl-SI"/>
        </w:rPr>
        <w:t xml:space="preserve"> Ustreznost in usklajenost vsebin s cilji projektov prehoda</w:t>
      </w:r>
    </w:p>
    <w:p w14:paraId="688778F2" w14:textId="77777777" w:rsidR="006C419F" w:rsidRPr="00647886" w:rsidRDefault="006C419F" w:rsidP="006C419F">
      <w:pPr>
        <w:rPr>
          <w:rFonts w:ascii="Arial" w:hAnsi="Arial" w:cs="Arial"/>
          <w:sz w:val="20"/>
        </w:rPr>
      </w:pPr>
    </w:p>
    <w:p w14:paraId="3037D48D" w14:textId="77777777" w:rsidR="006C419F" w:rsidRDefault="006C419F" w:rsidP="00076F1B">
      <w:pPr>
        <w:pStyle w:val="2naslov"/>
        <w:numPr>
          <w:ilvl w:val="1"/>
          <w:numId w:val="4"/>
        </w:numPr>
      </w:pPr>
      <w:r>
        <w:t>Izvedljivost konkretnih aktivnosti projekta prehoda</w:t>
      </w:r>
    </w:p>
    <w:p w14:paraId="68E1E9A1" w14:textId="77777777" w:rsidR="006C419F" w:rsidRDefault="006C419F" w:rsidP="006C419F">
      <w:pPr>
        <w:rPr>
          <w:rFonts w:ascii="Arial" w:hAnsi="Arial" w:cs="Arial"/>
          <w:sz w:val="20"/>
          <w:szCs w:val="16"/>
        </w:rPr>
      </w:pPr>
    </w:p>
    <w:p w14:paraId="3DCCBF79" w14:textId="77777777" w:rsidR="006C419F" w:rsidRDefault="006C419F" w:rsidP="006C419F">
      <w:pPr>
        <w:rPr>
          <w:rFonts w:ascii="Arial" w:hAnsi="Arial" w:cs="Arial"/>
          <w:sz w:val="20"/>
          <w:szCs w:val="16"/>
        </w:rPr>
      </w:pPr>
      <w:r>
        <w:rPr>
          <w:rFonts w:ascii="Arial" w:hAnsi="Arial" w:cs="Arial"/>
          <w:sz w:val="20"/>
          <w:szCs w:val="16"/>
        </w:rPr>
        <w:t>Konkretne aktivnosti morajo biti izvedljive, smiselno zastavljene in enakomerno porazdeljene skozi celotno obdobje izvajanja nacionalnega projektnega partnerstva ter omogočati doseganje zastavljenih rezultatov.</w:t>
      </w:r>
    </w:p>
    <w:p w14:paraId="72DA53B4" w14:textId="77777777" w:rsidR="006C419F" w:rsidRDefault="006C419F" w:rsidP="006C419F">
      <w:pPr>
        <w:rPr>
          <w:rFonts w:ascii="Arial" w:hAnsi="Arial" w:cs="Arial"/>
          <w:sz w:val="20"/>
          <w:szCs w:val="16"/>
        </w:rPr>
      </w:pPr>
    </w:p>
    <w:p w14:paraId="3CCA1CEC" w14:textId="506A2055" w:rsidR="006C419F" w:rsidRPr="00C33C00" w:rsidRDefault="006C419F" w:rsidP="006C419F">
      <w:pPr>
        <w:rPr>
          <w:rFonts w:ascii="Arial" w:hAnsi="Arial" w:cs="Arial"/>
          <w:i/>
          <w:iCs/>
          <w:sz w:val="20"/>
          <w:szCs w:val="16"/>
        </w:rPr>
      </w:pPr>
      <w:r w:rsidRPr="00C33C00">
        <w:rPr>
          <w:rFonts w:ascii="Arial" w:hAnsi="Arial" w:cs="Arial"/>
          <w:i/>
          <w:iCs/>
          <w:sz w:val="20"/>
          <w:szCs w:val="16"/>
        </w:rPr>
        <w:t xml:space="preserve">V </w:t>
      </w:r>
      <w:r w:rsidR="00343A10">
        <w:rPr>
          <w:rFonts w:ascii="Arial" w:hAnsi="Arial" w:cs="Arial"/>
          <w:i/>
          <w:iCs/>
          <w:sz w:val="20"/>
          <w:szCs w:val="16"/>
        </w:rPr>
        <w:t>t</w:t>
      </w:r>
      <w:r w:rsidRPr="00C33C00">
        <w:rPr>
          <w:rFonts w:ascii="Arial" w:hAnsi="Arial" w:cs="Arial"/>
          <w:i/>
          <w:iCs/>
          <w:sz w:val="20"/>
          <w:szCs w:val="16"/>
        </w:rPr>
        <w:t xml:space="preserve">abeli navedite konkretne aktivnosti (kot v </w:t>
      </w:r>
      <w:r w:rsidR="00343A10">
        <w:rPr>
          <w:rFonts w:ascii="Arial" w:hAnsi="Arial" w:cs="Arial"/>
          <w:i/>
          <w:iCs/>
          <w:sz w:val="20"/>
          <w:szCs w:val="16"/>
        </w:rPr>
        <w:t xml:space="preserve">predhodni </w:t>
      </w:r>
      <w:r w:rsidRPr="00C33C00">
        <w:rPr>
          <w:rFonts w:ascii="Arial" w:hAnsi="Arial" w:cs="Arial"/>
          <w:i/>
          <w:iCs/>
          <w:sz w:val="20"/>
          <w:szCs w:val="16"/>
        </w:rPr>
        <w:t xml:space="preserve">tabeli, stolpec B), nato pa za vsako posamezno aktivnost navedite, kdaj se bo izvajala. Preden boste </w:t>
      </w:r>
      <w:r w:rsidR="00EE3FD8" w:rsidRPr="00C33C00">
        <w:rPr>
          <w:rFonts w:ascii="Arial" w:hAnsi="Arial" w:cs="Arial"/>
          <w:i/>
          <w:iCs/>
          <w:sz w:val="20"/>
          <w:szCs w:val="16"/>
        </w:rPr>
        <w:t>začeli</w:t>
      </w:r>
      <w:r w:rsidRPr="00C33C00">
        <w:rPr>
          <w:rFonts w:ascii="Arial" w:hAnsi="Arial" w:cs="Arial"/>
          <w:i/>
          <w:iCs/>
          <w:sz w:val="20"/>
          <w:szCs w:val="16"/>
        </w:rPr>
        <w:t xml:space="preserve"> izpolnjevati tabelo, pobrišite vstavljeno (ležeče) besedilo, ki služi zgolj kot pomoč pri izpolnjevanju. Po potrebi dodajajte ali brišite vrstice.</w:t>
      </w:r>
    </w:p>
    <w:p w14:paraId="30C45F61" w14:textId="77777777" w:rsidR="006C419F" w:rsidRDefault="006C419F" w:rsidP="006C419F">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6C419F" w:rsidRPr="00C33C00" w14:paraId="75457A30" w14:textId="77777777" w:rsidTr="004F368B">
        <w:trPr>
          <w:trHeight w:val="284"/>
        </w:trPr>
        <w:tc>
          <w:tcPr>
            <w:tcW w:w="6516" w:type="dxa"/>
            <w:shd w:val="clear" w:color="auto" w:fill="D9D9D9" w:themeFill="background1" w:themeFillShade="D9"/>
            <w:vAlign w:val="center"/>
          </w:tcPr>
          <w:p w14:paraId="788BD750" w14:textId="77777777" w:rsidR="006C419F" w:rsidRPr="00C33C00" w:rsidRDefault="006C419F" w:rsidP="004F368B">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27D0186B" w14:textId="77777777" w:rsidR="006C419F" w:rsidRPr="00C33C00" w:rsidRDefault="006C419F" w:rsidP="004F368B">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6C419F" w:rsidRPr="00C33C00" w14:paraId="76097927" w14:textId="77777777" w:rsidTr="004F368B">
        <w:trPr>
          <w:trHeight w:val="284"/>
        </w:trPr>
        <w:tc>
          <w:tcPr>
            <w:tcW w:w="6516" w:type="dxa"/>
            <w:vAlign w:val="center"/>
          </w:tcPr>
          <w:p w14:paraId="056D81EC" w14:textId="77777777" w:rsidR="006C419F" w:rsidRPr="00C33C00" w:rsidRDefault="006C419F" w:rsidP="004F368B">
            <w:pPr>
              <w:rPr>
                <w:rFonts w:ascii="Arial" w:hAnsi="Arial" w:cs="Arial"/>
                <w:b/>
                <w:i/>
                <w:iCs/>
                <w:sz w:val="20"/>
                <w:szCs w:val="16"/>
              </w:rPr>
            </w:pPr>
            <w:r w:rsidRPr="00C33C00">
              <w:rPr>
                <w:rFonts w:ascii="Arial" w:hAnsi="Arial" w:cs="Arial"/>
                <w:i/>
                <w:iCs/>
                <w:sz w:val="20"/>
                <w:szCs w:val="16"/>
              </w:rPr>
              <w:t xml:space="preserve">1.1. npr. </w:t>
            </w:r>
            <w:r>
              <w:rPr>
                <w:rFonts w:ascii="Arial" w:hAnsi="Arial" w:cs="Arial"/>
                <w:i/>
                <w:iCs/>
                <w:sz w:val="20"/>
                <w:szCs w:val="16"/>
              </w:rPr>
              <w:t>seznanitev uporabnikov s promocijsko zloženko</w:t>
            </w:r>
            <w:r w:rsidRPr="00C33C00">
              <w:rPr>
                <w:rFonts w:ascii="Arial" w:hAnsi="Arial" w:cs="Arial"/>
                <w:i/>
                <w:iCs/>
                <w:sz w:val="20"/>
                <w:szCs w:val="16"/>
              </w:rPr>
              <w:t xml:space="preserve"> </w:t>
            </w:r>
          </w:p>
        </w:tc>
        <w:tc>
          <w:tcPr>
            <w:tcW w:w="3118" w:type="dxa"/>
          </w:tcPr>
          <w:p w14:paraId="551DDF39" w14:textId="77777777" w:rsidR="006C419F" w:rsidRPr="00C33C00" w:rsidRDefault="006C419F" w:rsidP="004F368B">
            <w:pPr>
              <w:rPr>
                <w:rFonts w:ascii="Arial" w:hAnsi="Arial" w:cs="Arial"/>
                <w:i/>
                <w:iCs/>
                <w:sz w:val="20"/>
                <w:szCs w:val="16"/>
              </w:rPr>
            </w:pPr>
          </w:p>
        </w:tc>
      </w:tr>
      <w:tr w:rsidR="006C419F" w:rsidRPr="00C33C00" w14:paraId="6CB620DA" w14:textId="77777777" w:rsidTr="004F368B">
        <w:trPr>
          <w:trHeight w:val="284"/>
        </w:trPr>
        <w:tc>
          <w:tcPr>
            <w:tcW w:w="6516" w:type="dxa"/>
            <w:vAlign w:val="center"/>
          </w:tcPr>
          <w:p w14:paraId="6479B923" w14:textId="77777777" w:rsidR="006C419F" w:rsidRPr="00C33C00" w:rsidRDefault="006C419F" w:rsidP="004F368B">
            <w:pPr>
              <w:rPr>
                <w:rFonts w:ascii="Arial" w:hAnsi="Arial" w:cs="Arial"/>
                <w:b/>
                <w:i/>
                <w:iCs/>
                <w:sz w:val="20"/>
                <w:szCs w:val="16"/>
              </w:rPr>
            </w:pPr>
            <w:r w:rsidRPr="00C33C00">
              <w:rPr>
                <w:rFonts w:ascii="Arial" w:hAnsi="Arial" w:cs="Arial"/>
                <w:i/>
                <w:iCs/>
                <w:sz w:val="20"/>
                <w:szCs w:val="16"/>
              </w:rPr>
              <w:t xml:space="preserve">1.2 </w:t>
            </w:r>
          </w:p>
        </w:tc>
        <w:tc>
          <w:tcPr>
            <w:tcW w:w="3118" w:type="dxa"/>
          </w:tcPr>
          <w:p w14:paraId="2CC06A2E" w14:textId="77777777" w:rsidR="006C419F" w:rsidRPr="00C33C00" w:rsidRDefault="006C419F" w:rsidP="004F368B">
            <w:pPr>
              <w:rPr>
                <w:rFonts w:ascii="Arial" w:hAnsi="Arial" w:cs="Arial"/>
                <w:i/>
                <w:iCs/>
                <w:sz w:val="20"/>
                <w:szCs w:val="16"/>
              </w:rPr>
            </w:pPr>
          </w:p>
        </w:tc>
      </w:tr>
      <w:tr w:rsidR="006C419F" w:rsidRPr="00C33C00" w14:paraId="354C0075" w14:textId="77777777" w:rsidTr="004F368B">
        <w:trPr>
          <w:trHeight w:val="284"/>
        </w:trPr>
        <w:tc>
          <w:tcPr>
            <w:tcW w:w="6516" w:type="dxa"/>
            <w:vAlign w:val="center"/>
          </w:tcPr>
          <w:p w14:paraId="2217499A" w14:textId="77777777" w:rsidR="006C419F" w:rsidRPr="00C33C00" w:rsidRDefault="006C419F" w:rsidP="004F368B">
            <w:pPr>
              <w:rPr>
                <w:rFonts w:ascii="Arial" w:hAnsi="Arial" w:cs="Arial"/>
                <w:i/>
                <w:iCs/>
                <w:sz w:val="20"/>
                <w:szCs w:val="16"/>
              </w:rPr>
            </w:pPr>
            <w:r w:rsidRPr="00C33C00">
              <w:rPr>
                <w:rFonts w:ascii="Arial" w:hAnsi="Arial" w:cs="Arial"/>
                <w:i/>
                <w:iCs/>
                <w:sz w:val="20"/>
                <w:szCs w:val="16"/>
              </w:rPr>
              <w:t>2.1</w:t>
            </w:r>
          </w:p>
        </w:tc>
        <w:tc>
          <w:tcPr>
            <w:tcW w:w="3118" w:type="dxa"/>
          </w:tcPr>
          <w:p w14:paraId="726F5CE7" w14:textId="77777777" w:rsidR="006C419F" w:rsidRPr="00C33C00" w:rsidRDefault="006C419F" w:rsidP="004F368B">
            <w:pPr>
              <w:rPr>
                <w:rFonts w:ascii="Arial" w:hAnsi="Arial" w:cs="Arial"/>
                <w:bCs/>
                <w:i/>
                <w:iCs/>
                <w:sz w:val="20"/>
                <w:szCs w:val="16"/>
                <w:lang w:val="pl-PL"/>
              </w:rPr>
            </w:pPr>
          </w:p>
        </w:tc>
      </w:tr>
      <w:tr w:rsidR="006C419F" w:rsidRPr="00C33C00" w14:paraId="47370FD4" w14:textId="77777777" w:rsidTr="004F368B">
        <w:trPr>
          <w:trHeight w:val="284"/>
        </w:trPr>
        <w:tc>
          <w:tcPr>
            <w:tcW w:w="6516" w:type="dxa"/>
            <w:vAlign w:val="center"/>
          </w:tcPr>
          <w:p w14:paraId="3FBA49C4" w14:textId="77777777" w:rsidR="006C419F" w:rsidRPr="00C33C00" w:rsidRDefault="006C419F" w:rsidP="004F368B">
            <w:pPr>
              <w:rPr>
                <w:rFonts w:ascii="Arial" w:hAnsi="Arial" w:cs="Arial"/>
                <w:i/>
                <w:iCs/>
                <w:sz w:val="20"/>
                <w:szCs w:val="16"/>
              </w:rPr>
            </w:pPr>
            <w:r w:rsidRPr="00C33C00">
              <w:rPr>
                <w:rFonts w:ascii="Arial" w:hAnsi="Arial" w:cs="Arial"/>
                <w:i/>
                <w:iCs/>
                <w:sz w:val="20"/>
                <w:szCs w:val="16"/>
              </w:rPr>
              <w:t>2.2</w:t>
            </w:r>
          </w:p>
        </w:tc>
        <w:tc>
          <w:tcPr>
            <w:tcW w:w="3118" w:type="dxa"/>
          </w:tcPr>
          <w:p w14:paraId="68ACC60F" w14:textId="77777777" w:rsidR="006C419F" w:rsidRPr="00C33C00" w:rsidRDefault="006C419F" w:rsidP="004F368B">
            <w:pPr>
              <w:rPr>
                <w:rFonts w:ascii="Arial" w:hAnsi="Arial" w:cs="Arial"/>
                <w:bCs/>
                <w:i/>
                <w:iCs/>
                <w:sz w:val="20"/>
                <w:szCs w:val="16"/>
                <w:lang w:val="pl-PL"/>
              </w:rPr>
            </w:pPr>
          </w:p>
        </w:tc>
      </w:tr>
      <w:tr w:rsidR="006C419F" w:rsidRPr="00C33C00" w14:paraId="29EBE72A" w14:textId="77777777" w:rsidTr="004F368B">
        <w:trPr>
          <w:trHeight w:val="284"/>
        </w:trPr>
        <w:tc>
          <w:tcPr>
            <w:tcW w:w="6516" w:type="dxa"/>
            <w:vAlign w:val="center"/>
          </w:tcPr>
          <w:p w14:paraId="266724D0" w14:textId="77777777" w:rsidR="006C419F" w:rsidRPr="00C33C00" w:rsidRDefault="006C419F" w:rsidP="004F368B">
            <w:pPr>
              <w:rPr>
                <w:rFonts w:ascii="Arial" w:hAnsi="Arial" w:cs="Arial"/>
                <w:i/>
                <w:iCs/>
                <w:sz w:val="20"/>
                <w:szCs w:val="16"/>
              </w:rPr>
            </w:pPr>
            <w:r w:rsidRPr="0050304D">
              <w:rPr>
                <w:rFonts w:ascii="Arial" w:hAnsi="Arial" w:cs="Arial"/>
                <w:i/>
                <w:iCs/>
                <w:sz w:val="20"/>
                <w:szCs w:val="16"/>
              </w:rPr>
              <w:t>…</w:t>
            </w:r>
          </w:p>
        </w:tc>
        <w:tc>
          <w:tcPr>
            <w:tcW w:w="3118" w:type="dxa"/>
          </w:tcPr>
          <w:p w14:paraId="5DFC0F82" w14:textId="77777777" w:rsidR="006C419F" w:rsidRPr="00C33C00" w:rsidRDefault="006C419F" w:rsidP="004F368B">
            <w:pPr>
              <w:rPr>
                <w:rFonts w:ascii="Arial" w:hAnsi="Arial" w:cs="Arial"/>
                <w:bCs/>
                <w:sz w:val="20"/>
                <w:szCs w:val="16"/>
                <w:lang w:val="pl-PL"/>
              </w:rPr>
            </w:pPr>
          </w:p>
        </w:tc>
      </w:tr>
      <w:tr w:rsidR="006C419F" w:rsidRPr="00C33C00" w14:paraId="66CE7014" w14:textId="77777777" w:rsidTr="004F368B">
        <w:trPr>
          <w:trHeight w:val="284"/>
        </w:trPr>
        <w:tc>
          <w:tcPr>
            <w:tcW w:w="6516" w:type="dxa"/>
            <w:vAlign w:val="center"/>
          </w:tcPr>
          <w:p w14:paraId="5A0FF02D" w14:textId="77777777" w:rsidR="006C419F" w:rsidRPr="00C33C00" w:rsidRDefault="006C419F" w:rsidP="004F368B">
            <w:pPr>
              <w:rPr>
                <w:rFonts w:ascii="Arial" w:hAnsi="Arial" w:cs="Arial"/>
                <w:sz w:val="20"/>
                <w:szCs w:val="16"/>
              </w:rPr>
            </w:pPr>
          </w:p>
        </w:tc>
        <w:tc>
          <w:tcPr>
            <w:tcW w:w="3118" w:type="dxa"/>
          </w:tcPr>
          <w:p w14:paraId="307DD7D9" w14:textId="77777777" w:rsidR="006C419F" w:rsidRPr="00C33C00" w:rsidRDefault="006C419F" w:rsidP="004F368B">
            <w:pPr>
              <w:rPr>
                <w:rFonts w:ascii="Arial" w:hAnsi="Arial" w:cs="Arial"/>
                <w:bCs/>
                <w:sz w:val="20"/>
                <w:szCs w:val="16"/>
                <w:lang w:val="pl-PL"/>
              </w:rPr>
            </w:pPr>
          </w:p>
        </w:tc>
      </w:tr>
      <w:tr w:rsidR="006C419F" w:rsidRPr="00C33C00" w14:paraId="59DFE201" w14:textId="77777777" w:rsidTr="004F368B">
        <w:trPr>
          <w:trHeight w:val="284"/>
        </w:trPr>
        <w:tc>
          <w:tcPr>
            <w:tcW w:w="6516" w:type="dxa"/>
            <w:vAlign w:val="center"/>
          </w:tcPr>
          <w:p w14:paraId="18AE9DB6" w14:textId="77777777" w:rsidR="006C419F" w:rsidRPr="00C33C00" w:rsidRDefault="006C419F" w:rsidP="004F368B">
            <w:pPr>
              <w:rPr>
                <w:rFonts w:ascii="Arial" w:hAnsi="Arial" w:cs="Arial"/>
                <w:sz w:val="20"/>
                <w:szCs w:val="16"/>
              </w:rPr>
            </w:pPr>
          </w:p>
        </w:tc>
        <w:tc>
          <w:tcPr>
            <w:tcW w:w="3118" w:type="dxa"/>
          </w:tcPr>
          <w:p w14:paraId="7DE51EEA" w14:textId="77777777" w:rsidR="006C419F" w:rsidRPr="00C33C00" w:rsidRDefault="006C419F" w:rsidP="004F368B">
            <w:pPr>
              <w:rPr>
                <w:rFonts w:ascii="Arial" w:hAnsi="Arial" w:cs="Arial"/>
                <w:bCs/>
                <w:sz w:val="20"/>
                <w:szCs w:val="16"/>
                <w:lang w:val="pl-PL"/>
              </w:rPr>
            </w:pPr>
          </w:p>
        </w:tc>
      </w:tr>
      <w:tr w:rsidR="006C419F" w:rsidRPr="00C33C00" w14:paraId="34D4966C" w14:textId="77777777" w:rsidTr="004F368B">
        <w:trPr>
          <w:trHeight w:val="284"/>
        </w:trPr>
        <w:tc>
          <w:tcPr>
            <w:tcW w:w="6516" w:type="dxa"/>
            <w:vAlign w:val="center"/>
          </w:tcPr>
          <w:p w14:paraId="7CEE28E3" w14:textId="77777777" w:rsidR="006C419F" w:rsidRPr="00C33C00" w:rsidRDefault="006C419F" w:rsidP="004F368B">
            <w:pPr>
              <w:rPr>
                <w:rFonts w:ascii="Arial" w:hAnsi="Arial" w:cs="Arial"/>
                <w:sz w:val="20"/>
                <w:szCs w:val="16"/>
              </w:rPr>
            </w:pPr>
          </w:p>
        </w:tc>
        <w:tc>
          <w:tcPr>
            <w:tcW w:w="3118" w:type="dxa"/>
          </w:tcPr>
          <w:p w14:paraId="57A37537" w14:textId="77777777" w:rsidR="006C419F" w:rsidRPr="00C33C00" w:rsidRDefault="006C419F" w:rsidP="004F368B">
            <w:pPr>
              <w:rPr>
                <w:rFonts w:ascii="Arial" w:hAnsi="Arial" w:cs="Arial"/>
                <w:bCs/>
                <w:sz w:val="20"/>
                <w:szCs w:val="16"/>
                <w:lang w:val="pl-PL"/>
              </w:rPr>
            </w:pPr>
          </w:p>
        </w:tc>
      </w:tr>
      <w:tr w:rsidR="006C419F" w:rsidRPr="00C33C00" w14:paraId="59444136" w14:textId="77777777" w:rsidTr="004F368B">
        <w:trPr>
          <w:trHeight w:val="284"/>
        </w:trPr>
        <w:tc>
          <w:tcPr>
            <w:tcW w:w="6516" w:type="dxa"/>
            <w:vAlign w:val="center"/>
          </w:tcPr>
          <w:p w14:paraId="5A9B8619" w14:textId="77777777" w:rsidR="006C419F" w:rsidRPr="00C33C00" w:rsidRDefault="006C419F" w:rsidP="004F368B">
            <w:pPr>
              <w:rPr>
                <w:rFonts w:ascii="Arial" w:hAnsi="Arial" w:cs="Arial"/>
                <w:sz w:val="20"/>
                <w:szCs w:val="16"/>
              </w:rPr>
            </w:pPr>
          </w:p>
        </w:tc>
        <w:tc>
          <w:tcPr>
            <w:tcW w:w="3118" w:type="dxa"/>
          </w:tcPr>
          <w:p w14:paraId="1B745742" w14:textId="77777777" w:rsidR="006C419F" w:rsidRPr="00C33C00" w:rsidRDefault="006C419F" w:rsidP="004F368B">
            <w:pPr>
              <w:keepNext/>
              <w:rPr>
                <w:rFonts w:ascii="Arial" w:hAnsi="Arial" w:cs="Arial"/>
                <w:bCs/>
                <w:sz w:val="20"/>
                <w:szCs w:val="16"/>
                <w:lang w:val="pl-PL"/>
              </w:rPr>
            </w:pPr>
          </w:p>
        </w:tc>
      </w:tr>
    </w:tbl>
    <w:p w14:paraId="2A86A456" w14:textId="69A037A9" w:rsidR="006C419F" w:rsidRDefault="006C419F" w:rsidP="006C419F">
      <w:pPr>
        <w:pStyle w:val="Napis"/>
        <w:rPr>
          <w:sz w:val="18"/>
          <w:szCs w:val="18"/>
          <w:lang w:val="sl-SI"/>
        </w:rPr>
      </w:pPr>
      <w:r w:rsidRPr="00647886">
        <w:rPr>
          <w:sz w:val="18"/>
          <w:szCs w:val="18"/>
          <w:lang w:val="sl-SI"/>
        </w:rPr>
        <w:t xml:space="preserve">Tabela </w:t>
      </w:r>
      <w:r w:rsidRPr="00647886">
        <w:rPr>
          <w:sz w:val="18"/>
          <w:szCs w:val="18"/>
          <w:lang w:val="sl-SI"/>
        </w:rPr>
        <w:fldChar w:fldCharType="begin"/>
      </w:r>
      <w:r w:rsidRPr="00647886">
        <w:rPr>
          <w:sz w:val="18"/>
          <w:szCs w:val="18"/>
          <w:lang w:val="sl-SI"/>
        </w:rPr>
        <w:instrText xml:space="preserve"> SEQ Tabela \* ARABIC </w:instrText>
      </w:r>
      <w:r w:rsidRPr="00647886">
        <w:rPr>
          <w:sz w:val="18"/>
          <w:szCs w:val="18"/>
          <w:lang w:val="sl-SI"/>
        </w:rPr>
        <w:fldChar w:fldCharType="separate"/>
      </w:r>
      <w:r w:rsidR="007C6535">
        <w:rPr>
          <w:noProof/>
          <w:sz w:val="18"/>
          <w:szCs w:val="18"/>
          <w:lang w:val="sl-SI"/>
        </w:rPr>
        <w:t>10</w:t>
      </w:r>
      <w:r w:rsidRPr="00647886">
        <w:rPr>
          <w:sz w:val="18"/>
          <w:szCs w:val="18"/>
          <w:lang w:val="sl-SI"/>
        </w:rPr>
        <w:fldChar w:fldCharType="end"/>
      </w:r>
      <w:r w:rsidRPr="00647886">
        <w:rPr>
          <w:sz w:val="18"/>
          <w:szCs w:val="18"/>
          <w:lang w:val="sl-SI"/>
        </w:rPr>
        <w:t xml:space="preserve"> </w:t>
      </w:r>
      <w:r w:rsidR="00CE010C">
        <w:rPr>
          <w:sz w:val="18"/>
          <w:szCs w:val="18"/>
          <w:lang w:val="sl-SI"/>
        </w:rPr>
        <w:t>I</w:t>
      </w:r>
      <w:r w:rsidRPr="00647886">
        <w:rPr>
          <w:sz w:val="18"/>
          <w:szCs w:val="18"/>
          <w:lang w:val="sl-SI"/>
        </w:rPr>
        <w:t>zvedljivost aktivnosti projekta prehoda</w:t>
      </w:r>
    </w:p>
    <w:p w14:paraId="0A5B4A6B" w14:textId="77777777" w:rsidR="006C419F" w:rsidRDefault="006C419F" w:rsidP="006C419F">
      <w:pPr>
        <w:rPr>
          <w:rFonts w:ascii="Arial" w:hAnsi="Arial" w:cs="Arial"/>
          <w:sz w:val="20"/>
        </w:rPr>
      </w:pPr>
    </w:p>
    <w:p w14:paraId="0F60597C" w14:textId="3AC4717F" w:rsidR="00C5609D" w:rsidRDefault="00C5609D" w:rsidP="00076F1B">
      <w:pPr>
        <w:pStyle w:val="2naslov"/>
        <w:numPr>
          <w:ilvl w:val="1"/>
          <w:numId w:val="4"/>
        </w:numPr>
      </w:pPr>
      <w:r>
        <w:t xml:space="preserve">Opredelitev tveganj in ukrepov za odpravo tveganj projekta </w:t>
      </w:r>
      <w:r w:rsidR="002E5B3D">
        <w:t>prehoda</w:t>
      </w:r>
    </w:p>
    <w:p w14:paraId="7E55B1E6" w14:textId="77777777" w:rsidR="00C5609D" w:rsidRDefault="00C5609D" w:rsidP="00C5609D">
      <w:pPr>
        <w:rPr>
          <w:rFonts w:ascii="Arial" w:hAnsi="Arial" w:cs="Arial"/>
          <w:sz w:val="20"/>
          <w:szCs w:val="16"/>
        </w:rPr>
      </w:pPr>
    </w:p>
    <w:p w14:paraId="3896CC2D" w14:textId="28F2B93F" w:rsidR="00C5609D" w:rsidRPr="006963EE" w:rsidRDefault="00C5609D" w:rsidP="00C5609D">
      <w:pPr>
        <w:rPr>
          <w:rFonts w:ascii="Arial" w:hAnsi="Arial" w:cs="Arial"/>
          <w:sz w:val="20"/>
          <w:szCs w:val="16"/>
        </w:rPr>
      </w:pPr>
      <w:r>
        <w:rPr>
          <w:rFonts w:ascii="Arial" w:hAnsi="Arial" w:cs="Arial"/>
          <w:sz w:val="20"/>
          <w:szCs w:val="16"/>
        </w:rPr>
        <w:t>Opredelite tveganja in možne probleme, ki lahko ogrozijo izvedbo projekta prehoda. Navedite predvidene ukrepe za odpravo tveganj.</w:t>
      </w:r>
    </w:p>
    <w:tbl>
      <w:tblPr>
        <w:tblStyle w:val="Tabelamrea"/>
        <w:tblW w:w="9351" w:type="dxa"/>
        <w:tblLook w:val="04A0" w:firstRow="1" w:lastRow="0" w:firstColumn="1" w:lastColumn="0" w:noHBand="0" w:noVBand="1"/>
      </w:tblPr>
      <w:tblGrid>
        <w:gridCol w:w="9351"/>
      </w:tblGrid>
      <w:tr w:rsidR="00C5609D" w14:paraId="4F76F61C" w14:textId="77777777" w:rsidTr="00B40136">
        <w:trPr>
          <w:trHeight w:val="2673"/>
        </w:trPr>
        <w:tc>
          <w:tcPr>
            <w:tcW w:w="9351" w:type="dxa"/>
          </w:tcPr>
          <w:p w14:paraId="0C23AB80" w14:textId="77777777" w:rsidR="00C5609D" w:rsidRPr="00596A71" w:rsidRDefault="00C5609D" w:rsidP="00B40136">
            <w:pPr>
              <w:spacing w:before="120"/>
              <w:rPr>
                <w:b/>
              </w:rPr>
            </w:pPr>
          </w:p>
        </w:tc>
      </w:tr>
    </w:tbl>
    <w:p w14:paraId="21CC7B3F" w14:textId="77777777" w:rsidR="00C5609D" w:rsidRPr="006963EE" w:rsidRDefault="00C5609D" w:rsidP="00C5609D">
      <w:pPr>
        <w:rPr>
          <w:b/>
          <w:bCs/>
        </w:rPr>
      </w:pPr>
    </w:p>
    <w:p w14:paraId="19A94F9F" w14:textId="77777777" w:rsidR="00C5609D" w:rsidRPr="00C94F3C" w:rsidRDefault="00C5609D" w:rsidP="006C419F">
      <w:pPr>
        <w:rPr>
          <w:rFonts w:ascii="Arial" w:hAnsi="Arial" w:cs="Arial"/>
          <w:sz w:val="20"/>
        </w:rPr>
      </w:pPr>
    </w:p>
    <w:p w14:paraId="6B428FCF" w14:textId="77777777" w:rsidR="006C419F" w:rsidRDefault="006C419F" w:rsidP="00076F1B">
      <w:pPr>
        <w:pStyle w:val="2naslov"/>
        <w:numPr>
          <w:ilvl w:val="1"/>
          <w:numId w:val="4"/>
        </w:numPr>
      </w:pPr>
      <w:r>
        <w:t>Reference projektnega partnerja, ki bo izvajal projekt prehoda</w:t>
      </w:r>
    </w:p>
    <w:p w14:paraId="7393E717" w14:textId="77777777" w:rsidR="006C419F" w:rsidRDefault="006C419F" w:rsidP="006C419F">
      <w:pPr>
        <w:rPr>
          <w:rFonts w:ascii="Arial" w:hAnsi="Arial" w:cs="Arial"/>
          <w:sz w:val="20"/>
        </w:rPr>
      </w:pPr>
    </w:p>
    <w:p w14:paraId="0C1556F8" w14:textId="77777777" w:rsidR="006C419F" w:rsidRDefault="006C419F" w:rsidP="006C419F">
      <w:pPr>
        <w:rPr>
          <w:rFonts w:ascii="Arial" w:hAnsi="Arial" w:cs="Arial"/>
          <w:sz w:val="20"/>
        </w:rPr>
      </w:pPr>
      <w:r>
        <w:rPr>
          <w:rFonts w:ascii="Arial" w:hAnsi="Arial" w:cs="Arial"/>
          <w:sz w:val="20"/>
        </w:rPr>
        <w:t xml:space="preserve">Projektni partner, ki bo izvajal projekt prehoda, mora imeti izkušnje na področju rehabilitacije, zaposlovanja ali invalidskega varstva. </w:t>
      </w:r>
    </w:p>
    <w:p w14:paraId="29B61414" w14:textId="77777777" w:rsidR="006C419F" w:rsidRDefault="006C419F" w:rsidP="006C419F">
      <w:pPr>
        <w:rPr>
          <w:rFonts w:ascii="Arial" w:hAnsi="Arial" w:cs="Arial"/>
          <w:sz w:val="20"/>
        </w:rPr>
      </w:pPr>
    </w:p>
    <w:p w14:paraId="492D0EA5" w14:textId="29CD1661" w:rsidR="006C419F" w:rsidRDefault="006C419F" w:rsidP="006C419F">
      <w:pPr>
        <w:rPr>
          <w:rFonts w:ascii="Arial" w:hAnsi="Arial" w:cs="Arial"/>
          <w:i/>
          <w:iCs/>
          <w:sz w:val="20"/>
        </w:rPr>
      </w:pPr>
      <w:r w:rsidRPr="0050304D">
        <w:rPr>
          <w:rFonts w:ascii="Arial" w:hAnsi="Arial" w:cs="Arial"/>
          <w:i/>
          <w:iCs/>
          <w:sz w:val="20"/>
        </w:rPr>
        <w:t xml:space="preserve">V </w:t>
      </w:r>
      <w:r w:rsidR="00C5609D">
        <w:rPr>
          <w:rFonts w:ascii="Arial" w:hAnsi="Arial" w:cs="Arial"/>
          <w:i/>
          <w:iCs/>
          <w:sz w:val="20"/>
        </w:rPr>
        <w:t>tabeli</w:t>
      </w:r>
      <w:r w:rsidRPr="0050304D">
        <w:rPr>
          <w:rFonts w:ascii="Arial" w:hAnsi="Arial" w:cs="Arial"/>
          <w:i/>
          <w:iCs/>
          <w:sz w:val="20"/>
        </w:rPr>
        <w:t xml:space="preserve"> navedite podatke o izkušnjah na področju rehabilitacije, zaposlovanja ali invalidskega varstva</w:t>
      </w:r>
      <w:r>
        <w:rPr>
          <w:rFonts w:ascii="Arial" w:hAnsi="Arial" w:cs="Arial"/>
          <w:i/>
          <w:iCs/>
          <w:sz w:val="20"/>
        </w:rPr>
        <w:t xml:space="preserve">. </w:t>
      </w:r>
      <w:r w:rsidRPr="0050304D">
        <w:rPr>
          <w:rFonts w:ascii="Arial" w:hAnsi="Arial" w:cs="Arial"/>
          <w:i/>
          <w:iCs/>
          <w:sz w:val="20"/>
        </w:rPr>
        <w:t>Naved</w:t>
      </w:r>
      <w:r>
        <w:rPr>
          <w:rFonts w:ascii="Arial" w:hAnsi="Arial" w:cs="Arial"/>
          <w:i/>
          <w:iCs/>
          <w:sz w:val="20"/>
        </w:rPr>
        <w:t xml:space="preserve">ite podatke o ključnih projektih/programih, ki ste jih izvajali v preteklih </w:t>
      </w:r>
      <w:r w:rsidR="00C5609D">
        <w:rPr>
          <w:rFonts w:ascii="Arial" w:hAnsi="Arial" w:cs="Arial"/>
          <w:i/>
          <w:iCs/>
          <w:sz w:val="20"/>
        </w:rPr>
        <w:t>petih</w:t>
      </w:r>
      <w:r>
        <w:rPr>
          <w:rFonts w:ascii="Arial" w:hAnsi="Arial" w:cs="Arial"/>
          <w:i/>
          <w:iCs/>
          <w:sz w:val="20"/>
        </w:rPr>
        <w:t xml:space="preserve"> letih</w:t>
      </w:r>
      <w:r w:rsidR="00C5609D">
        <w:rPr>
          <w:rFonts w:ascii="Arial" w:hAnsi="Arial" w:cs="Arial"/>
          <w:i/>
          <w:iCs/>
          <w:sz w:val="20"/>
        </w:rPr>
        <w:t xml:space="preserve"> ter vir financiranja</w:t>
      </w:r>
      <w:r>
        <w:rPr>
          <w:rFonts w:ascii="Arial" w:hAnsi="Arial" w:cs="Arial"/>
          <w:i/>
          <w:iCs/>
          <w:sz w:val="20"/>
        </w:rPr>
        <w:t>.</w:t>
      </w:r>
      <w:r w:rsidRPr="0050304D">
        <w:rPr>
          <w:rFonts w:ascii="Arial" w:hAnsi="Arial" w:cs="Arial"/>
          <w:i/>
          <w:iCs/>
          <w:sz w:val="20"/>
        </w:rPr>
        <w:t xml:space="preserve"> Po potrebi dodajajte ali brišite vrstice.</w:t>
      </w:r>
    </w:p>
    <w:p w14:paraId="60979F70" w14:textId="77777777" w:rsidR="006C419F" w:rsidRDefault="006C419F" w:rsidP="006C419F">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6C419F" w:rsidRPr="0050304D" w14:paraId="4BC14A0F" w14:textId="77777777" w:rsidTr="004F368B">
        <w:trPr>
          <w:trHeight w:val="536"/>
        </w:trPr>
        <w:tc>
          <w:tcPr>
            <w:tcW w:w="2547" w:type="dxa"/>
            <w:shd w:val="clear" w:color="auto" w:fill="D9D9D9" w:themeFill="background1" w:themeFillShade="D9"/>
          </w:tcPr>
          <w:p w14:paraId="33CC812D" w14:textId="77777777" w:rsidR="006C419F" w:rsidRPr="0050304D" w:rsidRDefault="006C419F" w:rsidP="004F368B">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47846DFE" w14:textId="77777777" w:rsidR="006C419F" w:rsidRPr="0050304D" w:rsidRDefault="006C419F" w:rsidP="004F368B">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3E7C9086" w14:textId="77777777" w:rsidR="006C419F" w:rsidRPr="0050304D" w:rsidRDefault="006C419F" w:rsidP="004F368B">
            <w:pPr>
              <w:spacing w:before="120" w:after="120"/>
              <w:rPr>
                <w:rFonts w:ascii="Arial" w:hAnsi="Arial" w:cs="Arial"/>
                <w:b/>
                <w:bCs/>
                <w:sz w:val="20"/>
                <w:lang w:val="pl-PL"/>
              </w:rPr>
            </w:pPr>
            <w:r>
              <w:rPr>
                <w:rFonts w:ascii="Arial" w:hAnsi="Arial" w:cs="Arial"/>
                <w:b/>
                <w:bCs/>
                <w:sz w:val="20"/>
                <w:lang w:val="pl-PL"/>
              </w:rPr>
              <w:t>Obdobje in vir financiranja</w:t>
            </w:r>
          </w:p>
        </w:tc>
      </w:tr>
      <w:tr w:rsidR="006C419F" w:rsidRPr="0050304D" w14:paraId="41216B1B" w14:textId="77777777" w:rsidTr="004F368B">
        <w:trPr>
          <w:trHeight w:val="851"/>
        </w:trPr>
        <w:tc>
          <w:tcPr>
            <w:tcW w:w="2547" w:type="dxa"/>
          </w:tcPr>
          <w:p w14:paraId="5142F212" w14:textId="77777777" w:rsidR="006C419F" w:rsidRPr="0050304D" w:rsidRDefault="006C419F" w:rsidP="004F368B">
            <w:pPr>
              <w:rPr>
                <w:rFonts w:ascii="Arial" w:hAnsi="Arial" w:cs="Arial"/>
                <w:sz w:val="20"/>
                <w:lang w:val="pl-PL"/>
              </w:rPr>
            </w:pPr>
          </w:p>
        </w:tc>
        <w:tc>
          <w:tcPr>
            <w:tcW w:w="3969" w:type="dxa"/>
          </w:tcPr>
          <w:p w14:paraId="104D8777" w14:textId="77777777" w:rsidR="006C419F" w:rsidRPr="0050304D" w:rsidRDefault="006C419F" w:rsidP="004F368B">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09529B6D" w14:textId="77777777" w:rsidR="006C419F" w:rsidRPr="0050304D" w:rsidRDefault="006C419F" w:rsidP="004F368B">
            <w:pPr>
              <w:rPr>
                <w:rFonts w:ascii="Arial" w:hAnsi="Arial" w:cs="Arial"/>
                <w:b/>
                <w:bCs/>
                <w:sz w:val="20"/>
                <w:lang w:val="pl-PL"/>
              </w:rPr>
            </w:pPr>
          </w:p>
        </w:tc>
      </w:tr>
      <w:tr w:rsidR="006C419F" w:rsidRPr="0050304D" w14:paraId="1E728AF0" w14:textId="77777777" w:rsidTr="004F368B">
        <w:trPr>
          <w:trHeight w:val="851"/>
        </w:trPr>
        <w:tc>
          <w:tcPr>
            <w:tcW w:w="2547" w:type="dxa"/>
          </w:tcPr>
          <w:p w14:paraId="3A16C1BA" w14:textId="77777777" w:rsidR="006C419F" w:rsidRPr="0050304D" w:rsidRDefault="006C419F" w:rsidP="004F368B">
            <w:pPr>
              <w:rPr>
                <w:rFonts w:ascii="Arial" w:hAnsi="Arial" w:cs="Arial"/>
                <w:bCs/>
                <w:sz w:val="20"/>
                <w:lang w:val="pl-PL"/>
              </w:rPr>
            </w:pPr>
          </w:p>
        </w:tc>
        <w:tc>
          <w:tcPr>
            <w:tcW w:w="3969" w:type="dxa"/>
          </w:tcPr>
          <w:p w14:paraId="1612CB06" w14:textId="77777777" w:rsidR="006C419F" w:rsidRPr="0050304D" w:rsidRDefault="006C419F" w:rsidP="004F368B">
            <w:pPr>
              <w:rPr>
                <w:rFonts w:ascii="Arial" w:hAnsi="Arial" w:cs="Arial"/>
                <w:bCs/>
                <w:sz w:val="20"/>
                <w:lang w:val="pl-PL"/>
              </w:rPr>
            </w:pPr>
          </w:p>
        </w:tc>
        <w:tc>
          <w:tcPr>
            <w:tcW w:w="2835" w:type="dxa"/>
          </w:tcPr>
          <w:p w14:paraId="6A035F79" w14:textId="77777777" w:rsidR="006C419F" w:rsidRPr="0050304D" w:rsidRDefault="006C419F" w:rsidP="004F368B">
            <w:pPr>
              <w:rPr>
                <w:rFonts w:ascii="Arial" w:hAnsi="Arial" w:cs="Arial"/>
                <w:bCs/>
                <w:sz w:val="20"/>
                <w:lang w:val="pl-PL"/>
              </w:rPr>
            </w:pPr>
          </w:p>
        </w:tc>
      </w:tr>
      <w:tr w:rsidR="006C419F" w:rsidRPr="0050304D" w14:paraId="1E1A3106" w14:textId="77777777" w:rsidTr="004F368B">
        <w:trPr>
          <w:trHeight w:val="851"/>
        </w:trPr>
        <w:tc>
          <w:tcPr>
            <w:tcW w:w="2547" w:type="dxa"/>
          </w:tcPr>
          <w:p w14:paraId="2B48D4D5" w14:textId="77777777" w:rsidR="006C419F" w:rsidRPr="0050304D" w:rsidRDefault="006C419F" w:rsidP="004F368B">
            <w:pPr>
              <w:rPr>
                <w:rFonts w:ascii="Arial" w:hAnsi="Arial" w:cs="Arial"/>
                <w:bCs/>
                <w:sz w:val="20"/>
                <w:lang w:val="pl-PL"/>
              </w:rPr>
            </w:pPr>
          </w:p>
        </w:tc>
        <w:tc>
          <w:tcPr>
            <w:tcW w:w="3969" w:type="dxa"/>
          </w:tcPr>
          <w:p w14:paraId="2419B956" w14:textId="77777777" w:rsidR="006C419F" w:rsidRPr="0050304D" w:rsidRDefault="006C419F" w:rsidP="004F368B">
            <w:pPr>
              <w:rPr>
                <w:rFonts w:ascii="Arial" w:hAnsi="Arial" w:cs="Arial"/>
                <w:bCs/>
                <w:sz w:val="20"/>
                <w:lang w:val="pl-PL"/>
              </w:rPr>
            </w:pPr>
          </w:p>
        </w:tc>
        <w:tc>
          <w:tcPr>
            <w:tcW w:w="2835" w:type="dxa"/>
          </w:tcPr>
          <w:p w14:paraId="09E7D670" w14:textId="77777777" w:rsidR="006C419F" w:rsidRPr="0050304D" w:rsidRDefault="006C419F" w:rsidP="004F368B">
            <w:pPr>
              <w:rPr>
                <w:rFonts w:ascii="Arial" w:hAnsi="Arial" w:cs="Arial"/>
                <w:bCs/>
                <w:sz w:val="20"/>
                <w:lang w:val="pl-PL"/>
              </w:rPr>
            </w:pPr>
          </w:p>
        </w:tc>
      </w:tr>
      <w:tr w:rsidR="006C419F" w:rsidRPr="0050304D" w14:paraId="62C0EDEA" w14:textId="77777777" w:rsidTr="004F368B">
        <w:trPr>
          <w:trHeight w:val="851"/>
        </w:trPr>
        <w:tc>
          <w:tcPr>
            <w:tcW w:w="2547" w:type="dxa"/>
          </w:tcPr>
          <w:p w14:paraId="6DD77EB4" w14:textId="77777777" w:rsidR="006C419F" w:rsidRPr="0050304D" w:rsidRDefault="006C419F" w:rsidP="004F368B">
            <w:pPr>
              <w:rPr>
                <w:rFonts w:ascii="Arial" w:hAnsi="Arial" w:cs="Arial"/>
                <w:bCs/>
                <w:sz w:val="20"/>
                <w:lang w:val="pl-PL"/>
              </w:rPr>
            </w:pPr>
          </w:p>
        </w:tc>
        <w:tc>
          <w:tcPr>
            <w:tcW w:w="3969" w:type="dxa"/>
          </w:tcPr>
          <w:p w14:paraId="7F24C330" w14:textId="77777777" w:rsidR="006C419F" w:rsidRPr="0050304D" w:rsidRDefault="006C419F" w:rsidP="004F368B">
            <w:pPr>
              <w:rPr>
                <w:rFonts w:ascii="Arial" w:hAnsi="Arial" w:cs="Arial"/>
                <w:bCs/>
                <w:sz w:val="20"/>
                <w:lang w:val="pl-PL"/>
              </w:rPr>
            </w:pPr>
          </w:p>
        </w:tc>
        <w:tc>
          <w:tcPr>
            <w:tcW w:w="2835" w:type="dxa"/>
          </w:tcPr>
          <w:p w14:paraId="4060F5C2" w14:textId="77777777" w:rsidR="006C419F" w:rsidRPr="0050304D" w:rsidRDefault="006C419F" w:rsidP="004F368B">
            <w:pPr>
              <w:rPr>
                <w:rFonts w:ascii="Arial" w:hAnsi="Arial" w:cs="Arial"/>
                <w:bCs/>
                <w:sz w:val="20"/>
                <w:lang w:val="pl-PL"/>
              </w:rPr>
            </w:pPr>
          </w:p>
        </w:tc>
      </w:tr>
      <w:tr w:rsidR="006C419F" w:rsidRPr="0050304D" w14:paraId="7EF85FC6" w14:textId="77777777" w:rsidTr="004F368B">
        <w:trPr>
          <w:trHeight w:val="851"/>
        </w:trPr>
        <w:tc>
          <w:tcPr>
            <w:tcW w:w="2547" w:type="dxa"/>
          </w:tcPr>
          <w:p w14:paraId="1E740D11" w14:textId="77777777" w:rsidR="006C419F" w:rsidRPr="0050304D" w:rsidRDefault="006C419F" w:rsidP="004F368B">
            <w:pPr>
              <w:rPr>
                <w:rFonts w:ascii="Arial" w:hAnsi="Arial" w:cs="Arial"/>
                <w:bCs/>
                <w:sz w:val="20"/>
                <w:lang w:val="pl-PL"/>
              </w:rPr>
            </w:pPr>
          </w:p>
        </w:tc>
        <w:tc>
          <w:tcPr>
            <w:tcW w:w="3969" w:type="dxa"/>
          </w:tcPr>
          <w:p w14:paraId="6525FD98" w14:textId="77777777" w:rsidR="006C419F" w:rsidRPr="0050304D" w:rsidRDefault="006C419F" w:rsidP="004F368B">
            <w:pPr>
              <w:rPr>
                <w:rFonts w:ascii="Arial" w:hAnsi="Arial" w:cs="Arial"/>
                <w:bCs/>
                <w:sz w:val="20"/>
                <w:lang w:val="pl-PL"/>
              </w:rPr>
            </w:pPr>
          </w:p>
        </w:tc>
        <w:tc>
          <w:tcPr>
            <w:tcW w:w="2835" w:type="dxa"/>
          </w:tcPr>
          <w:p w14:paraId="7D7EA7CD" w14:textId="77777777" w:rsidR="006C419F" w:rsidRPr="0050304D" w:rsidRDefault="006C419F" w:rsidP="004F368B">
            <w:pPr>
              <w:keepNext/>
              <w:rPr>
                <w:rFonts w:ascii="Arial" w:hAnsi="Arial" w:cs="Arial"/>
                <w:bCs/>
                <w:sz w:val="20"/>
                <w:lang w:val="pl-PL"/>
              </w:rPr>
            </w:pPr>
          </w:p>
        </w:tc>
      </w:tr>
    </w:tbl>
    <w:p w14:paraId="197F3C52" w14:textId="242138CC" w:rsidR="006C419F" w:rsidRPr="007F4491" w:rsidRDefault="006C419F" w:rsidP="006C419F">
      <w:pPr>
        <w:pStyle w:val="Napis"/>
        <w:rPr>
          <w:sz w:val="18"/>
          <w:szCs w:val="18"/>
          <w:lang w:val="sl-SI"/>
        </w:rPr>
      </w:pPr>
      <w:r w:rsidRPr="007F4491">
        <w:rPr>
          <w:sz w:val="18"/>
          <w:szCs w:val="18"/>
          <w:lang w:val="sl-SI"/>
        </w:rPr>
        <w:t xml:space="preserve">Tabela </w:t>
      </w:r>
      <w:r w:rsidRPr="007F4491">
        <w:rPr>
          <w:sz w:val="18"/>
          <w:szCs w:val="18"/>
          <w:lang w:val="sl-SI"/>
        </w:rPr>
        <w:fldChar w:fldCharType="begin"/>
      </w:r>
      <w:r w:rsidRPr="007F4491">
        <w:rPr>
          <w:sz w:val="18"/>
          <w:szCs w:val="18"/>
          <w:lang w:val="sl-SI"/>
        </w:rPr>
        <w:instrText xml:space="preserve"> SEQ Tabela \* ARABIC </w:instrText>
      </w:r>
      <w:r w:rsidRPr="007F4491">
        <w:rPr>
          <w:sz w:val="18"/>
          <w:szCs w:val="18"/>
          <w:lang w:val="sl-SI"/>
        </w:rPr>
        <w:fldChar w:fldCharType="separate"/>
      </w:r>
      <w:r w:rsidR="007C6535">
        <w:rPr>
          <w:noProof/>
          <w:sz w:val="18"/>
          <w:szCs w:val="18"/>
          <w:lang w:val="sl-SI"/>
        </w:rPr>
        <w:t>11</w:t>
      </w:r>
      <w:r w:rsidRPr="007F4491">
        <w:rPr>
          <w:sz w:val="18"/>
          <w:szCs w:val="18"/>
          <w:lang w:val="sl-SI"/>
        </w:rPr>
        <w:fldChar w:fldCharType="end"/>
      </w:r>
      <w:r w:rsidRPr="007F4491">
        <w:rPr>
          <w:sz w:val="18"/>
          <w:szCs w:val="18"/>
          <w:lang w:val="sl-SI"/>
        </w:rPr>
        <w:t xml:space="preserve"> Reference projektnega partnerja, ki bo izvajal projekt prehoda</w:t>
      </w:r>
    </w:p>
    <w:p w14:paraId="4139E656" w14:textId="77777777" w:rsidR="006C419F" w:rsidRDefault="006C419F" w:rsidP="006C419F">
      <w:pPr>
        <w:pStyle w:val="1naslov"/>
        <w:numPr>
          <w:ilvl w:val="0"/>
          <w:numId w:val="0"/>
        </w:numPr>
      </w:pPr>
    </w:p>
    <w:p w14:paraId="72FA0313" w14:textId="77777777" w:rsidR="00EE288A" w:rsidRDefault="00EE288A" w:rsidP="00EE288A">
      <w:pPr>
        <w:pStyle w:val="1naslov"/>
        <w:numPr>
          <w:ilvl w:val="0"/>
          <w:numId w:val="0"/>
        </w:numPr>
        <w:rPr>
          <w:b w:val="0"/>
          <w:bCs/>
        </w:rPr>
      </w:pPr>
    </w:p>
    <w:p w14:paraId="6D7A71A6" w14:textId="77777777" w:rsidR="00EE288A" w:rsidRDefault="00EE288A" w:rsidP="00EE288A">
      <w:pPr>
        <w:pStyle w:val="1naslov"/>
        <w:numPr>
          <w:ilvl w:val="0"/>
          <w:numId w:val="0"/>
        </w:numPr>
        <w:rPr>
          <w:b w:val="0"/>
          <w:bCs/>
        </w:rPr>
      </w:pPr>
    </w:p>
    <w:tbl>
      <w:tblPr>
        <w:tblStyle w:val="Tabelamrea"/>
        <w:tblW w:w="0" w:type="auto"/>
        <w:tblLook w:val="04A0" w:firstRow="1" w:lastRow="0" w:firstColumn="1" w:lastColumn="0" w:noHBand="0" w:noVBand="1"/>
      </w:tblPr>
      <w:tblGrid>
        <w:gridCol w:w="4106"/>
        <w:gridCol w:w="5238"/>
      </w:tblGrid>
      <w:tr w:rsidR="00EE288A" w14:paraId="3A12FFEC" w14:textId="77777777" w:rsidTr="00EE288A">
        <w:tc>
          <w:tcPr>
            <w:tcW w:w="4106" w:type="dxa"/>
            <w:shd w:val="clear" w:color="auto" w:fill="D9D9D9" w:themeFill="background1" w:themeFillShade="D9"/>
          </w:tcPr>
          <w:p w14:paraId="4C67C7D6" w14:textId="05E7604D" w:rsidR="00EE288A" w:rsidRDefault="00EE288A" w:rsidP="00EE288A">
            <w:pPr>
              <w:pStyle w:val="1naslov"/>
              <w:numPr>
                <w:ilvl w:val="0"/>
                <w:numId w:val="0"/>
              </w:numPr>
              <w:spacing w:before="120" w:after="120"/>
            </w:pPr>
            <w:r>
              <w:t xml:space="preserve">Naziv projektnega partnerja, ki bo izvajal projekt prehoda </w:t>
            </w:r>
            <w:r w:rsidR="00484017">
              <w:t>2</w:t>
            </w:r>
            <w:r>
              <w:t>:</w:t>
            </w:r>
          </w:p>
        </w:tc>
        <w:tc>
          <w:tcPr>
            <w:tcW w:w="5238" w:type="dxa"/>
          </w:tcPr>
          <w:p w14:paraId="446A38D4" w14:textId="77777777" w:rsidR="00EE288A" w:rsidRDefault="00EE288A" w:rsidP="00EE288A">
            <w:pPr>
              <w:pStyle w:val="1naslov"/>
              <w:numPr>
                <w:ilvl w:val="0"/>
                <w:numId w:val="0"/>
              </w:numPr>
            </w:pPr>
          </w:p>
        </w:tc>
      </w:tr>
    </w:tbl>
    <w:p w14:paraId="5B7EC87B" w14:textId="77777777" w:rsidR="00EE288A" w:rsidRDefault="00EE288A" w:rsidP="00EE288A">
      <w:pPr>
        <w:pStyle w:val="1naslov"/>
        <w:numPr>
          <w:ilvl w:val="0"/>
          <w:numId w:val="0"/>
        </w:numPr>
      </w:pPr>
    </w:p>
    <w:p w14:paraId="30CA5673" w14:textId="61A2CAD7" w:rsidR="00EE288A" w:rsidRDefault="00EE288A" w:rsidP="00076F1B">
      <w:pPr>
        <w:pStyle w:val="1naslov"/>
        <w:numPr>
          <w:ilvl w:val="1"/>
          <w:numId w:val="8"/>
        </w:numPr>
      </w:pPr>
      <w:r>
        <w:t>Utemeljitev projekta prehoda</w:t>
      </w:r>
    </w:p>
    <w:p w14:paraId="12FBEB0D" w14:textId="77777777" w:rsidR="00EE288A" w:rsidRDefault="00EE288A" w:rsidP="00EE288A">
      <w:pPr>
        <w:pStyle w:val="1naslov"/>
        <w:numPr>
          <w:ilvl w:val="0"/>
          <w:numId w:val="0"/>
        </w:numPr>
      </w:pPr>
    </w:p>
    <w:p w14:paraId="662AF0C5" w14:textId="4E6134E7" w:rsidR="00EE288A" w:rsidRDefault="00EE288A" w:rsidP="00EE288A">
      <w:pPr>
        <w:rPr>
          <w:rFonts w:ascii="Arial" w:hAnsi="Arial" w:cs="Arial"/>
          <w:sz w:val="20"/>
          <w:szCs w:val="16"/>
        </w:rPr>
      </w:pPr>
      <w:r>
        <w:rPr>
          <w:rFonts w:ascii="Arial" w:hAnsi="Arial" w:cs="Arial"/>
          <w:sz w:val="20"/>
          <w:szCs w:val="16"/>
        </w:rPr>
        <w:t xml:space="preserve">Na kratko opišite in utemeljite projekt prehoda, zlasti z vidika skladnosti s predmetom javnega razpisa ter s prepoznanimi potrebami vključevanja uporabnikov </w:t>
      </w:r>
      <w:r w:rsidR="002E5B3D">
        <w:rPr>
          <w:rFonts w:ascii="Arial" w:hAnsi="Arial" w:cs="Arial"/>
          <w:sz w:val="20"/>
          <w:szCs w:val="16"/>
        </w:rPr>
        <w:t>v izobraževanje s praktičnim delom ali usposabljanje pri delodajalcu.</w:t>
      </w:r>
    </w:p>
    <w:p w14:paraId="18639B8C" w14:textId="77777777" w:rsidR="00EE288A" w:rsidRDefault="00EE288A" w:rsidP="00EE288A">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EE288A" w14:paraId="4C06EFD1" w14:textId="77777777" w:rsidTr="004F368B">
        <w:trPr>
          <w:trHeight w:val="3097"/>
        </w:trPr>
        <w:tc>
          <w:tcPr>
            <w:tcW w:w="9351" w:type="dxa"/>
          </w:tcPr>
          <w:p w14:paraId="40530581" w14:textId="77777777" w:rsidR="00EE288A" w:rsidRPr="00596A71" w:rsidRDefault="00EE288A" w:rsidP="004F368B">
            <w:pPr>
              <w:spacing w:before="120"/>
            </w:pPr>
          </w:p>
        </w:tc>
      </w:tr>
    </w:tbl>
    <w:p w14:paraId="45A2F395" w14:textId="77777777" w:rsidR="00261DC9" w:rsidRDefault="00261DC9" w:rsidP="00EE288A">
      <w:pPr>
        <w:pStyle w:val="1naslov"/>
        <w:numPr>
          <w:ilvl w:val="0"/>
          <w:numId w:val="0"/>
        </w:numPr>
      </w:pPr>
    </w:p>
    <w:p w14:paraId="176781A2" w14:textId="10215D07" w:rsidR="00261DC9" w:rsidRDefault="00261DC9" w:rsidP="00076F1B">
      <w:pPr>
        <w:pStyle w:val="2naslov"/>
        <w:numPr>
          <w:ilvl w:val="1"/>
          <w:numId w:val="4"/>
        </w:numPr>
      </w:pPr>
      <w:r>
        <w:t>Usklajenost projekta prehoda z namenom, cilji ter pričakovanimi rezultati javnega razpisa</w:t>
      </w:r>
    </w:p>
    <w:p w14:paraId="78E4E9E8" w14:textId="77777777" w:rsidR="00261DC9" w:rsidRDefault="00261DC9" w:rsidP="00261DC9">
      <w:pPr>
        <w:rPr>
          <w:rFonts w:ascii="Arial" w:hAnsi="Arial" w:cs="Arial"/>
          <w:sz w:val="20"/>
        </w:rPr>
      </w:pPr>
    </w:p>
    <w:p w14:paraId="05F82FD9" w14:textId="77777777" w:rsidR="002E5B3D" w:rsidRDefault="002E5B3D" w:rsidP="002E5B3D">
      <w:pPr>
        <w:rPr>
          <w:rFonts w:ascii="Arial" w:hAnsi="Arial" w:cs="Arial"/>
          <w:sz w:val="20"/>
        </w:rPr>
      </w:pPr>
      <w:r>
        <w:rPr>
          <w:rFonts w:ascii="Arial" w:hAnsi="Arial" w:cs="Arial"/>
          <w:sz w:val="20"/>
        </w:rPr>
        <w:t>Na kratko opišite, kako namen in cilji projekta prehoda sledijo namenu in ciljem javnega razpisa. Navedeni cilji naj bodo ustrezni, realno izvedljivi, kvantificirani in objektivno preverljivi. Slediti morajo ciljem, pričakovanim rezultatom in namenu javnega razpisa.</w:t>
      </w:r>
    </w:p>
    <w:p w14:paraId="1D504CF5" w14:textId="77777777" w:rsidR="002E5B3D" w:rsidRDefault="002E5B3D" w:rsidP="002E5B3D">
      <w:pPr>
        <w:rPr>
          <w:rFonts w:ascii="Arial" w:hAnsi="Arial" w:cs="Arial"/>
          <w:sz w:val="20"/>
        </w:rPr>
      </w:pPr>
    </w:p>
    <w:p w14:paraId="2CA52487" w14:textId="25A8553D" w:rsidR="002E5B3D" w:rsidRPr="00107498" w:rsidRDefault="002E5B3D" w:rsidP="002E5B3D">
      <w:pPr>
        <w:rPr>
          <w:rFonts w:ascii="Arial" w:hAnsi="Arial" w:cs="Arial"/>
          <w:i/>
          <w:iCs/>
          <w:sz w:val="20"/>
        </w:rPr>
      </w:pPr>
      <w:r w:rsidRPr="00107498">
        <w:rPr>
          <w:rFonts w:ascii="Arial" w:hAnsi="Arial" w:cs="Arial"/>
          <w:i/>
          <w:iCs/>
          <w:sz w:val="20"/>
        </w:rPr>
        <w:t>Na ravni celotnega javnega razpisa se predvideva vključitev 2.500 uporabnikov v prehod (1.500 oseb v KRVS in 1.000 oseb v KRZS). Vsaj 56 % oseb v KRVS ter 48 % oseb v KRZS bo po zaključku sodelovanja vključenih v izobraževanje s praktičnim delom ali usposabljanje pri delodajalcu</w:t>
      </w:r>
      <w:r w:rsidR="003C660A">
        <w:rPr>
          <w:rFonts w:ascii="Arial" w:hAnsi="Arial" w:cs="Arial"/>
          <w:i/>
          <w:iCs/>
          <w:sz w:val="20"/>
        </w:rPr>
        <w:t>.</w:t>
      </w:r>
    </w:p>
    <w:p w14:paraId="545D36DC" w14:textId="77777777" w:rsidR="00261DC9" w:rsidRDefault="00261DC9" w:rsidP="00261DC9">
      <w:pPr>
        <w:rPr>
          <w:rFonts w:ascii="Arial" w:hAnsi="Arial" w:cs="Arial"/>
          <w:sz w:val="20"/>
        </w:rPr>
      </w:pPr>
    </w:p>
    <w:tbl>
      <w:tblPr>
        <w:tblStyle w:val="Tabelamrea"/>
        <w:tblW w:w="9351" w:type="dxa"/>
        <w:tblLook w:val="04A0" w:firstRow="1" w:lastRow="0" w:firstColumn="1" w:lastColumn="0" w:noHBand="0" w:noVBand="1"/>
      </w:tblPr>
      <w:tblGrid>
        <w:gridCol w:w="9351"/>
      </w:tblGrid>
      <w:tr w:rsidR="00261DC9" w14:paraId="22A86909" w14:textId="77777777" w:rsidTr="004F368B">
        <w:trPr>
          <w:trHeight w:val="2673"/>
        </w:trPr>
        <w:tc>
          <w:tcPr>
            <w:tcW w:w="9351" w:type="dxa"/>
          </w:tcPr>
          <w:p w14:paraId="170E8246" w14:textId="77777777" w:rsidR="00261DC9" w:rsidRPr="00596A71" w:rsidRDefault="00261DC9" w:rsidP="004F368B">
            <w:pPr>
              <w:spacing w:before="120"/>
              <w:rPr>
                <w:b/>
              </w:rPr>
            </w:pPr>
          </w:p>
        </w:tc>
      </w:tr>
    </w:tbl>
    <w:p w14:paraId="73A19F9A" w14:textId="77777777" w:rsidR="00261DC9" w:rsidRDefault="00261DC9" w:rsidP="00EE288A">
      <w:pPr>
        <w:pStyle w:val="1naslov"/>
        <w:numPr>
          <w:ilvl w:val="0"/>
          <w:numId w:val="0"/>
        </w:numPr>
      </w:pPr>
    </w:p>
    <w:p w14:paraId="1A74CAA3" w14:textId="748A689A" w:rsidR="00261DC9" w:rsidRDefault="00261DC9" w:rsidP="00261DC9">
      <w:pPr>
        <w:rPr>
          <w:rFonts w:ascii="Arial" w:hAnsi="Arial" w:cs="Arial"/>
          <w:i/>
          <w:iCs/>
          <w:sz w:val="20"/>
        </w:rPr>
      </w:pPr>
      <w:r w:rsidRPr="00261DC9">
        <w:rPr>
          <w:rFonts w:ascii="Arial" w:hAnsi="Arial" w:cs="Arial"/>
          <w:i/>
          <w:iCs/>
          <w:sz w:val="20"/>
        </w:rPr>
        <w:t xml:space="preserve">Z namenom doseganja navedenega pričakovanega rezultata javnega razpisa v </w:t>
      </w:r>
      <w:r w:rsidR="002E5B3D">
        <w:rPr>
          <w:rFonts w:ascii="Arial" w:hAnsi="Arial" w:cs="Arial"/>
          <w:i/>
          <w:iCs/>
          <w:sz w:val="20"/>
        </w:rPr>
        <w:t>tabeli</w:t>
      </w:r>
      <w:r w:rsidRPr="00261DC9">
        <w:rPr>
          <w:rFonts w:ascii="Arial" w:hAnsi="Arial" w:cs="Arial"/>
          <w:i/>
          <w:iCs/>
          <w:sz w:val="20"/>
        </w:rPr>
        <w:t xml:space="preserve"> vsak projektni partner, ki bo izvajal projekt prehoda, posebej opredeli, koliko uporabnikov bo vključenih v projekt. Projektni partner, ki bo izvajal projekt koordinacije, ne bo neposredno vključeval uporabnikov v projekt, zato se zanj tabele ne izpolnjuje.</w:t>
      </w:r>
    </w:p>
    <w:p w14:paraId="31D373F8" w14:textId="01A0D421" w:rsidR="00261DC9" w:rsidRDefault="00261DC9" w:rsidP="00261DC9">
      <w:pPr>
        <w:rPr>
          <w:rFonts w:ascii="Arial" w:hAnsi="Arial" w:cs="Arial"/>
          <w:sz w:val="20"/>
        </w:rPr>
      </w:pPr>
    </w:p>
    <w:tbl>
      <w:tblPr>
        <w:tblStyle w:val="Tabelamrea"/>
        <w:tblW w:w="9067" w:type="dxa"/>
        <w:tblLook w:val="04A0" w:firstRow="1" w:lastRow="0" w:firstColumn="1" w:lastColumn="0" w:noHBand="0" w:noVBand="1"/>
      </w:tblPr>
      <w:tblGrid>
        <w:gridCol w:w="2830"/>
        <w:gridCol w:w="851"/>
        <w:gridCol w:w="850"/>
        <w:gridCol w:w="993"/>
        <w:gridCol w:w="1063"/>
        <w:gridCol w:w="32"/>
        <w:gridCol w:w="1031"/>
        <w:gridCol w:w="1417"/>
      </w:tblGrid>
      <w:tr w:rsidR="00716F55" w:rsidRPr="00261DC9" w14:paraId="52E8E567" w14:textId="77777777" w:rsidTr="004F368B">
        <w:trPr>
          <w:trHeight w:val="397"/>
        </w:trPr>
        <w:tc>
          <w:tcPr>
            <w:tcW w:w="9067" w:type="dxa"/>
            <w:gridSpan w:val="8"/>
            <w:shd w:val="clear" w:color="auto" w:fill="D9D9D9" w:themeFill="background1" w:themeFillShade="D9"/>
          </w:tcPr>
          <w:p w14:paraId="08A8E86A" w14:textId="7C023122" w:rsidR="00716F55" w:rsidRPr="00261DC9" w:rsidRDefault="00716F55" w:rsidP="007D1F06">
            <w:pPr>
              <w:spacing w:before="120" w:after="120"/>
              <w:jc w:val="center"/>
              <w:rPr>
                <w:rFonts w:ascii="Arial" w:hAnsi="Arial" w:cs="Arial"/>
                <w:bCs/>
                <w:sz w:val="20"/>
                <w:lang w:val="pl-PL"/>
              </w:rPr>
            </w:pPr>
            <w:r w:rsidRPr="00261DC9">
              <w:rPr>
                <w:rFonts w:ascii="Arial" w:hAnsi="Arial" w:cs="Arial"/>
                <w:b/>
                <w:bCs/>
                <w:sz w:val="20"/>
              </w:rPr>
              <w:t>A. število vključenih uporabnikov – ZAHOD</w:t>
            </w:r>
          </w:p>
        </w:tc>
      </w:tr>
      <w:tr w:rsidR="00261DC9" w:rsidRPr="00261DC9" w14:paraId="412ABA31" w14:textId="77777777" w:rsidTr="007D1F06">
        <w:trPr>
          <w:trHeight w:val="397"/>
        </w:trPr>
        <w:tc>
          <w:tcPr>
            <w:tcW w:w="2830" w:type="dxa"/>
          </w:tcPr>
          <w:p w14:paraId="4BB5716A" w14:textId="50478A9C" w:rsidR="00261DC9" w:rsidRPr="00261DC9" w:rsidRDefault="00261DC9" w:rsidP="00261DC9">
            <w:pPr>
              <w:rPr>
                <w:rFonts w:ascii="Arial" w:hAnsi="Arial" w:cs="Arial"/>
                <w:b/>
                <w:bCs/>
                <w:sz w:val="20"/>
              </w:rPr>
            </w:pPr>
            <w:r w:rsidRPr="00261DC9">
              <w:rPr>
                <w:rFonts w:ascii="Arial" w:hAnsi="Arial" w:cs="Arial"/>
                <w:b/>
                <w:bCs/>
                <w:sz w:val="20"/>
              </w:rPr>
              <w:t>Kraj / območje vključen</w:t>
            </w:r>
            <w:r w:rsidR="00A74EAF">
              <w:rPr>
                <w:rFonts w:ascii="Arial" w:hAnsi="Arial" w:cs="Arial"/>
                <w:b/>
                <w:bCs/>
                <w:sz w:val="20"/>
              </w:rPr>
              <w:t>osti</w:t>
            </w:r>
            <w:r w:rsidRPr="00261DC9">
              <w:rPr>
                <w:rFonts w:ascii="Arial" w:hAnsi="Arial" w:cs="Arial"/>
                <w:b/>
                <w:bCs/>
                <w:sz w:val="20"/>
              </w:rPr>
              <w:t xml:space="preserve"> uporabnik</w:t>
            </w:r>
            <w:r w:rsidR="00A74EAF">
              <w:rPr>
                <w:rFonts w:ascii="Arial" w:hAnsi="Arial" w:cs="Arial"/>
                <w:b/>
                <w:bCs/>
                <w:sz w:val="20"/>
              </w:rPr>
              <w:t>ov</w:t>
            </w:r>
          </w:p>
        </w:tc>
        <w:tc>
          <w:tcPr>
            <w:tcW w:w="851" w:type="dxa"/>
            <w:vAlign w:val="center"/>
          </w:tcPr>
          <w:p w14:paraId="0ACCD6EA" w14:textId="35E2EAAD" w:rsidR="00261DC9" w:rsidRPr="00261DC9" w:rsidRDefault="00261DC9" w:rsidP="00261DC9">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6F5D7598" w14:textId="30A865EA" w:rsidR="00261DC9" w:rsidRPr="00261DC9" w:rsidRDefault="00261DC9" w:rsidP="00261DC9">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6F7536F6" w14:textId="14B13D1E" w:rsidR="00261DC9" w:rsidRPr="00261DC9" w:rsidRDefault="00261DC9" w:rsidP="00261DC9">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7</w:t>
            </w:r>
          </w:p>
        </w:tc>
        <w:tc>
          <w:tcPr>
            <w:tcW w:w="1095" w:type="dxa"/>
            <w:gridSpan w:val="2"/>
            <w:vAlign w:val="center"/>
          </w:tcPr>
          <w:p w14:paraId="1E55A6BE" w14:textId="756B91B4" w:rsidR="00261DC9" w:rsidRPr="00261DC9" w:rsidRDefault="00261DC9" w:rsidP="00261DC9">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31" w:type="dxa"/>
            <w:vAlign w:val="center"/>
          </w:tcPr>
          <w:p w14:paraId="7ECA672F" w14:textId="4A4E821F" w:rsidR="00261DC9" w:rsidRPr="00261DC9" w:rsidRDefault="007D1F06" w:rsidP="00261DC9">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35E584F7" w14:textId="77777777" w:rsidR="00261DC9" w:rsidRPr="00261DC9" w:rsidRDefault="00261DC9" w:rsidP="00261DC9">
            <w:pPr>
              <w:rPr>
                <w:rFonts w:ascii="Arial" w:hAnsi="Arial" w:cs="Arial"/>
                <w:bCs/>
                <w:sz w:val="20"/>
                <w:lang w:val="pl-PL"/>
              </w:rPr>
            </w:pPr>
            <w:r w:rsidRPr="00261DC9">
              <w:rPr>
                <w:rFonts w:ascii="Arial" w:hAnsi="Arial" w:cs="Arial"/>
                <w:b/>
                <w:bCs/>
                <w:sz w:val="20"/>
              </w:rPr>
              <w:t>SKUPAJ</w:t>
            </w:r>
          </w:p>
        </w:tc>
      </w:tr>
      <w:tr w:rsidR="007D1F06" w:rsidRPr="00261DC9" w14:paraId="1904AC60" w14:textId="77777777" w:rsidTr="007D1F06">
        <w:trPr>
          <w:trHeight w:val="397"/>
        </w:trPr>
        <w:tc>
          <w:tcPr>
            <w:tcW w:w="2830" w:type="dxa"/>
            <w:vAlign w:val="center"/>
          </w:tcPr>
          <w:p w14:paraId="1F35C810" w14:textId="77777777" w:rsidR="007D1F06" w:rsidRPr="00261DC9" w:rsidRDefault="007D1F06" w:rsidP="00261DC9">
            <w:pPr>
              <w:rPr>
                <w:rFonts w:ascii="Arial" w:hAnsi="Arial" w:cs="Arial"/>
                <w:b/>
                <w:bCs/>
                <w:sz w:val="20"/>
              </w:rPr>
            </w:pPr>
          </w:p>
        </w:tc>
        <w:tc>
          <w:tcPr>
            <w:tcW w:w="851" w:type="dxa"/>
            <w:vAlign w:val="center"/>
          </w:tcPr>
          <w:p w14:paraId="6D48D49E" w14:textId="77777777" w:rsidR="007D1F06" w:rsidRPr="00261DC9" w:rsidRDefault="007D1F06" w:rsidP="00261DC9">
            <w:pPr>
              <w:rPr>
                <w:rFonts w:ascii="Arial" w:hAnsi="Arial" w:cs="Arial"/>
                <w:b/>
                <w:bCs/>
                <w:sz w:val="20"/>
              </w:rPr>
            </w:pPr>
          </w:p>
        </w:tc>
        <w:tc>
          <w:tcPr>
            <w:tcW w:w="850" w:type="dxa"/>
            <w:vAlign w:val="center"/>
          </w:tcPr>
          <w:p w14:paraId="1E11A431" w14:textId="77777777" w:rsidR="007D1F06" w:rsidRPr="00261DC9" w:rsidRDefault="007D1F06" w:rsidP="00261DC9">
            <w:pPr>
              <w:rPr>
                <w:rFonts w:ascii="Arial" w:hAnsi="Arial" w:cs="Arial"/>
                <w:b/>
                <w:bCs/>
                <w:sz w:val="20"/>
              </w:rPr>
            </w:pPr>
          </w:p>
        </w:tc>
        <w:tc>
          <w:tcPr>
            <w:tcW w:w="993" w:type="dxa"/>
            <w:vAlign w:val="center"/>
          </w:tcPr>
          <w:p w14:paraId="25D4A9C5" w14:textId="77777777" w:rsidR="007D1F06" w:rsidRPr="00261DC9" w:rsidRDefault="007D1F06" w:rsidP="00261DC9">
            <w:pPr>
              <w:rPr>
                <w:rFonts w:ascii="Arial" w:hAnsi="Arial" w:cs="Arial"/>
                <w:b/>
                <w:bCs/>
                <w:sz w:val="20"/>
              </w:rPr>
            </w:pPr>
          </w:p>
        </w:tc>
        <w:tc>
          <w:tcPr>
            <w:tcW w:w="1095" w:type="dxa"/>
            <w:gridSpan w:val="2"/>
            <w:vAlign w:val="center"/>
          </w:tcPr>
          <w:p w14:paraId="31545B49" w14:textId="77777777" w:rsidR="007D1F06" w:rsidRPr="00261DC9" w:rsidRDefault="007D1F06" w:rsidP="00261DC9">
            <w:pPr>
              <w:rPr>
                <w:rFonts w:ascii="Arial" w:hAnsi="Arial" w:cs="Arial"/>
                <w:b/>
                <w:bCs/>
                <w:sz w:val="20"/>
              </w:rPr>
            </w:pPr>
          </w:p>
        </w:tc>
        <w:tc>
          <w:tcPr>
            <w:tcW w:w="1031" w:type="dxa"/>
            <w:vAlign w:val="center"/>
          </w:tcPr>
          <w:p w14:paraId="6A81A65B" w14:textId="1E6F5D20" w:rsidR="007D1F06" w:rsidRPr="00261DC9" w:rsidRDefault="007D1F06" w:rsidP="00261DC9">
            <w:pPr>
              <w:rPr>
                <w:rFonts w:ascii="Arial" w:hAnsi="Arial" w:cs="Arial"/>
                <w:b/>
                <w:bCs/>
                <w:sz w:val="20"/>
              </w:rPr>
            </w:pPr>
          </w:p>
        </w:tc>
        <w:tc>
          <w:tcPr>
            <w:tcW w:w="1417" w:type="dxa"/>
            <w:shd w:val="clear" w:color="auto" w:fill="D9D9D9" w:themeFill="background1" w:themeFillShade="D9"/>
            <w:vAlign w:val="center"/>
          </w:tcPr>
          <w:p w14:paraId="0AD7EF51" w14:textId="367545DD" w:rsidR="007D1F06" w:rsidRPr="00261DC9" w:rsidRDefault="007D1F06" w:rsidP="00261DC9">
            <w:pPr>
              <w:rPr>
                <w:rFonts w:ascii="Arial" w:hAnsi="Arial" w:cs="Arial"/>
                <w:b/>
                <w:bCs/>
                <w:sz w:val="20"/>
              </w:rPr>
            </w:pPr>
          </w:p>
        </w:tc>
      </w:tr>
      <w:tr w:rsidR="007D1F06" w:rsidRPr="00261DC9" w14:paraId="7745B0D0" w14:textId="77777777" w:rsidTr="007D1F06">
        <w:trPr>
          <w:trHeight w:val="397"/>
        </w:trPr>
        <w:tc>
          <w:tcPr>
            <w:tcW w:w="2830" w:type="dxa"/>
            <w:vAlign w:val="center"/>
          </w:tcPr>
          <w:p w14:paraId="6355B052" w14:textId="77777777" w:rsidR="007D1F06" w:rsidRPr="00261DC9" w:rsidRDefault="007D1F06" w:rsidP="00261DC9">
            <w:pPr>
              <w:rPr>
                <w:rFonts w:ascii="Arial" w:hAnsi="Arial" w:cs="Arial"/>
                <w:b/>
                <w:bCs/>
                <w:sz w:val="20"/>
              </w:rPr>
            </w:pPr>
          </w:p>
        </w:tc>
        <w:tc>
          <w:tcPr>
            <w:tcW w:w="851" w:type="dxa"/>
            <w:vAlign w:val="center"/>
          </w:tcPr>
          <w:p w14:paraId="695A24A2" w14:textId="77777777" w:rsidR="007D1F06" w:rsidRPr="00261DC9" w:rsidRDefault="007D1F06" w:rsidP="00261DC9">
            <w:pPr>
              <w:rPr>
                <w:rFonts w:ascii="Arial" w:hAnsi="Arial" w:cs="Arial"/>
                <w:b/>
                <w:bCs/>
                <w:sz w:val="20"/>
              </w:rPr>
            </w:pPr>
          </w:p>
        </w:tc>
        <w:tc>
          <w:tcPr>
            <w:tcW w:w="850" w:type="dxa"/>
            <w:vAlign w:val="center"/>
          </w:tcPr>
          <w:p w14:paraId="423C5BCE" w14:textId="77777777" w:rsidR="007D1F06" w:rsidRPr="00261DC9" w:rsidRDefault="007D1F06" w:rsidP="00261DC9">
            <w:pPr>
              <w:rPr>
                <w:rFonts w:ascii="Arial" w:hAnsi="Arial" w:cs="Arial"/>
                <w:b/>
                <w:bCs/>
                <w:sz w:val="20"/>
              </w:rPr>
            </w:pPr>
          </w:p>
        </w:tc>
        <w:tc>
          <w:tcPr>
            <w:tcW w:w="993" w:type="dxa"/>
            <w:vAlign w:val="center"/>
          </w:tcPr>
          <w:p w14:paraId="209AB877" w14:textId="77777777" w:rsidR="007D1F06" w:rsidRPr="00261DC9" w:rsidRDefault="007D1F06" w:rsidP="00261DC9">
            <w:pPr>
              <w:rPr>
                <w:rFonts w:ascii="Arial" w:hAnsi="Arial" w:cs="Arial"/>
                <w:b/>
                <w:bCs/>
                <w:sz w:val="20"/>
              </w:rPr>
            </w:pPr>
          </w:p>
        </w:tc>
        <w:tc>
          <w:tcPr>
            <w:tcW w:w="1095" w:type="dxa"/>
            <w:gridSpan w:val="2"/>
            <w:vAlign w:val="center"/>
          </w:tcPr>
          <w:p w14:paraId="39E55A7A" w14:textId="77777777" w:rsidR="007D1F06" w:rsidRPr="00261DC9" w:rsidRDefault="007D1F06" w:rsidP="00261DC9">
            <w:pPr>
              <w:rPr>
                <w:rFonts w:ascii="Arial" w:hAnsi="Arial" w:cs="Arial"/>
                <w:b/>
                <w:bCs/>
                <w:sz w:val="20"/>
              </w:rPr>
            </w:pPr>
          </w:p>
        </w:tc>
        <w:tc>
          <w:tcPr>
            <w:tcW w:w="1031" w:type="dxa"/>
            <w:vAlign w:val="center"/>
          </w:tcPr>
          <w:p w14:paraId="6AA383C5" w14:textId="6F44B51F" w:rsidR="007D1F06" w:rsidRPr="00261DC9" w:rsidRDefault="007D1F06" w:rsidP="00261DC9">
            <w:pPr>
              <w:rPr>
                <w:rFonts w:ascii="Arial" w:hAnsi="Arial" w:cs="Arial"/>
                <w:b/>
                <w:bCs/>
                <w:sz w:val="20"/>
              </w:rPr>
            </w:pPr>
          </w:p>
        </w:tc>
        <w:tc>
          <w:tcPr>
            <w:tcW w:w="1417" w:type="dxa"/>
            <w:shd w:val="clear" w:color="auto" w:fill="D9D9D9" w:themeFill="background1" w:themeFillShade="D9"/>
            <w:vAlign w:val="center"/>
          </w:tcPr>
          <w:p w14:paraId="1E0314E7" w14:textId="77777777" w:rsidR="007D1F06" w:rsidRPr="00261DC9" w:rsidRDefault="007D1F06" w:rsidP="00261DC9">
            <w:pPr>
              <w:rPr>
                <w:rFonts w:ascii="Arial" w:hAnsi="Arial" w:cs="Arial"/>
                <w:b/>
                <w:bCs/>
                <w:sz w:val="20"/>
              </w:rPr>
            </w:pPr>
          </w:p>
        </w:tc>
      </w:tr>
      <w:tr w:rsidR="00261DC9" w:rsidRPr="00261DC9" w14:paraId="72C8CE28" w14:textId="77777777" w:rsidTr="004F368B">
        <w:trPr>
          <w:trHeight w:val="397"/>
        </w:trPr>
        <w:tc>
          <w:tcPr>
            <w:tcW w:w="9067" w:type="dxa"/>
            <w:gridSpan w:val="8"/>
            <w:shd w:val="clear" w:color="auto" w:fill="D9D9D9" w:themeFill="background1" w:themeFillShade="D9"/>
          </w:tcPr>
          <w:p w14:paraId="479D2608" w14:textId="3CBB4C6A" w:rsidR="00261DC9" w:rsidRPr="00261DC9" w:rsidRDefault="00261DC9" w:rsidP="007D1F06">
            <w:pPr>
              <w:spacing w:before="120" w:after="120"/>
              <w:jc w:val="center"/>
              <w:rPr>
                <w:rFonts w:ascii="Arial" w:hAnsi="Arial" w:cs="Arial"/>
                <w:bCs/>
                <w:sz w:val="20"/>
                <w:lang w:val="pl-PL"/>
              </w:rPr>
            </w:pPr>
            <w:r w:rsidRPr="00261DC9">
              <w:rPr>
                <w:rFonts w:ascii="Arial" w:hAnsi="Arial" w:cs="Arial"/>
                <w:b/>
                <w:bCs/>
                <w:sz w:val="20"/>
              </w:rPr>
              <w:t>B. število vključenih uporabnikov – VZHOD</w:t>
            </w:r>
          </w:p>
        </w:tc>
      </w:tr>
      <w:tr w:rsidR="007D1F06" w:rsidRPr="00261DC9" w14:paraId="04EE1ACF" w14:textId="77777777" w:rsidTr="007D1F06">
        <w:trPr>
          <w:trHeight w:val="397"/>
        </w:trPr>
        <w:tc>
          <w:tcPr>
            <w:tcW w:w="2830" w:type="dxa"/>
          </w:tcPr>
          <w:p w14:paraId="1C99B8CA" w14:textId="4C01D101" w:rsidR="007D1F06" w:rsidRPr="00261DC9" w:rsidRDefault="007D1F06" w:rsidP="00261DC9">
            <w:pPr>
              <w:rPr>
                <w:rFonts w:ascii="Arial" w:hAnsi="Arial" w:cs="Arial"/>
                <w:b/>
                <w:bCs/>
                <w:sz w:val="20"/>
              </w:rPr>
            </w:pPr>
            <w:r w:rsidRPr="00261DC9">
              <w:rPr>
                <w:rFonts w:ascii="Arial" w:hAnsi="Arial" w:cs="Arial"/>
                <w:b/>
                <w:bCs/>
                <w:sz w:val="20"/>
              </w:rPr>
              <w:t>Kraj / območje</w:t>
            </w:r>
            <w:r w:rsidR="00A74EAF">
              <w:rPr>
                <w:rFonts w:ascii="Arial" w:hAnsi="Arial" w:cs="Arial"/>
                <w:b/>
                <w:bCs/>
                <w:sz w:val="20"/>
              </w:rPr>
              <w:t xml:space="preserve"> vključenosti uporabnikov</w:t>
            </w:r>
          </w:p>
        </w:tc>
        <w:tc>
          <w:tcPr>
            <w:tcW w:w="851" w:type="dxa"/>
            <w:vAlign w:val="center"/>
          </w:tcPr>
          <w:p w14:paraId="5052D25B" w14:textId="2F85BF2F" w:rsidR="007D1F06" w:rsidRPr="00261DC9" w:rsidRDefault="007D1F06" w:rsidP="00261DC9">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145CD703" w14:textId="0DD23E0D" w:rsidR="007D1F06" w:rsidRPr="00261DC9" w:rsidRDefault="007D1F06" w:rsidP="00261DC9">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48B13B6C" w14:textId="397D41E2" w:rsidR="007D1F06" w:rsidRPr="00261DC9" w:rsidRDefault="007D1F06" w:rsidP="00261DC9">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7</w:t>
            </w:r>
          </w:p>
        </w:tc>
        <w:tc>
          <w:tcPr>
            <w:tcW w:w="1063" w:type="dxa"/>
            <w:vAlign w:val="center"/>
          </w:tcPr>
          <w:p w14:paraId="1F7789EB" w14:textId="077E05A9" w:rsidR="007D1F06" w:rsidRPr="00261DC9" w:rsidRDefault="007D1F06" w:rsidP="00261DC9">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63" w:type="dxa"/>
            <w:gridSpan w:val="2"/>
            <w:vAlign w:val="center"/>
          </w:tcPr>
          <w:p w14:paraId="524173F4" w14:textId="2B8E9BB3" w:rsidR="007D1F06" w:rsidRPr="00261DC9" w:rsidRDefault="007D1F06" w:rsidP="00261DC9">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340A29B0" w14:textId="77777777" w:rsidR="007D1F06" w:rsidRPr="00261DC9" w:rsidRDefault="007D1F06" w:rsidP="00261DC9">
            <w:pPr>
              <w:rPr>
                <w:rFonts w:ascii="Arial" w:hAnsi="Arial" w:cs="Arial"/>
                <w:bCs/>
                <w:sz w:val="20"/>
                <w:lang w:val="pl-PL"/>
              </w:rPr>
            </w:pPr>
            <w:r w:rsidRPr="00261DC9">
              <w:rPr>
                <w:rFonts w:ascii="Arial" w:hAnsi="Arial" w:cs="Arial"/>
                <w:b/>
                <w:bCs/>
                <w:sz w:val="20"/>
              </w:rPr>
              <w:t>SKUPAJ</w:t>
            </w:r>
          </w:p>
        </w:tc>
      </w:tr>
      <w:tr w:rsidR="007D1F06" w:rsidRPr="00261DC9" w14:paraId="51C90375" w14:textId="77777777" w:rsidTr="007D1F06">
        <w:trPr>
          <w:trHeight w:val="397"/>
        </w:trPr>
        <w:tc>
          <w:tcPr>
            <w:tcW w:w="2830" w:type="dxa"/>
            <w:vAlign w:val="center"/>
          </w:tcPr>
          <w:p w14:paraId="3D8730D2" w14:textId="77777777" w:rsidR="007D1F06" w:rsidRPr="00261DC9" w:rsidRDefault="007D1F06" w:rsidP="00261DC9">
            <w:pPr>
              <w:rPr>
                <w:rFonts w:ascii="Arial" w:hAnsi="Arial" w:cs="Arial"/>
                <w:b/>
                <w:bCs/>
                <w:sz w:val="20"/>
              </w:rPr>
            </w:pPr>
          </w:p>
        </w:tc>
        <w:tc>
          <w:tcPr>
            <w:tcW w:w="851" w:type="dxa"/>
            <w:vAlign w:val="center"/>
          </w:tcPr>
          <w:p w14:paraId="0668B5EB" w14:textId="77777777" w:rsidR="007D1F06" w:rsidRPr="00261DC9" w:rsidRDefault="007D1F06" w:rsidP="00261DC9">
            <w:pPr>
              <w:rPr>
                <w:rFonts w:ascii="Arial" w:hAnsi="Arial" w:cs="Arial"/>
                <w:b/>
                <w:bCs/>
                <w:sz w:val="20"/>
              </w:rPr>
            </w:pPr>
          </w:p>
        </w:tc>
        <w:tc>
          <w:tcPr>
            <w:tcW w:w="850" w:type="dxa"/>
            <w:vAlign w:val="center"/>
          </w:tcPr>
          <w:p w14:paraId="7A17B2BD" w14:textId="77777777" w:rsidR="007D1F06" w:rsidRPr="00261DC9" w:rsidRDefault="007D1F06" w:rsidP="00261DC9">
            <w:pPr>
              <w:rPr>
                <w:rFonts w:ascii="Arial" w:hAnsi="Arial" w:cs="Arial"/>
                <w:b/>
                <w:bCs/>
                <w:sz w:val="20"/>
              </w:rPr>
            </w:pPr>
          </w:p>
        </w:tc>
        <w:tc>
          <w:tcPr>
            <w:tcW w:w="993" w:type="dxa"/>
            <w:vAlign w:val="center"/>
          </w:tcPr>
          <w:p w14:paraId="7A30E99A" w14:textId="77777777" w:rsidR="007D1F06" w:rsidRPr="00261DC9" w:rsidRDefault="007D1F06" w:rsidP="00261DC9">
            <w:pPr>
              <w:rPr>
                <w:rFonts w:ascii="Arial" w:hAnsi="Arial" w:cs="Arial"/>
                <w:b/>
                <w:bCs/>
                <w:sz w:val="20"/>
              </w:rPr>
            </w:pPr>
          </w:p>
        </w:tc>
        <w:tc>
          <w:tcPr>
            <w:tcW w:w="1063" w:type="dxa"/>
            <w:vAlign w:val="center"/>
          </w:tcPr>
          <w:p w14:paraId="27C4A23F" w14:textId="77777777" w:rsidR="007D1F06" w:rsidRPr="00261DC9" w:rsidRDefault="007D1F06" w:rsidP="00261DC9">
            <w:pPr>
              <w:rPr>
                <w:rFonts w:ascii="Arial" w:hAnsi="Arial" w:cs="Arial"/>
                <w:b/>
                <w:bCs/>
                <w:sz w:val="20"/>
              </w:rPr>
            </w:pPr>
          </w:p>
        </w:tc>
        <w:tc>
          <w:tcPr>
            <w:tcW w:w="1063" w:type="dxa"/>
            <w:gridSpan w:val="2"/>
            <w:vAlign w:val="center"/>
          </w:tcPr>
          <w:p w14:paraId="417EBD58" w14:textId="5DABED8A" w:rsidR="007D1F06" w:rsidRPr="00261DC9" w:rsidRDefault="007D1F06" w:rsidP="00261DC9">
            <w:pPr>
              <w:rPr>
                <w:rFonts w:ascii="Arial" w:hAnsi="Arial" w:cs="Arial"/>
                <w:b/>
                <w:bCs/>
                <w:sz w:val="20"/>
              </w:rPr>
            </w:pPr>
          </w:p>
        </w:tc>
        <w:tc>
          <w:tcPr>
            <w:tcW w:w="1417" w:type="dxa"/>
            <w:shd w:val="clear" w:color="auto" w:fill="D9D9D9" w:themeFill="background1" w:themeFillShade="D9"/>
            <w:vAlign w:val="center"/>
          </w:tcPr>
          <w:p w14:paraId="3632B14F" w14:textId="77777777" w:rsidR="007D1F06" w:rsidRPr="00261DC9" w:rsidRDefault="007D1F06" w:rsidP="00261DC9">
            <w:pPr>
              <w:rPr>
                <w:rFonts w:ascii="Arial" w:hAnsi="Arial" w:cs="Arial"/>
                <w:b/>
                <w:bCs/>
                <w:sz w:val="20"/>
              </w:rPr>
            </w:pPr>
          </w:p>
        </w:tc>
      </w:tr>
      <w:tr w:rsidR="007D1F06" w:rsidRPr="00261DC9" w14:paraId="1E80ECA7" w14:textId="77777777" w:rsidTr="007D1F06">
        <w:trPr>
          <w:trHeight w:val="397"/>
        </w:trPr>
        <w:tc>
          <w:tcPr>
            <w:tcW w:w="2830" w:type="dxa"/>
            <w:vAlign w:val="center"/>
          </w:tcPr>
          <w:p w14:paraId="27967E97" w14:textId="77777777" w:rsidR="007D1F06" w:rsidRPr="00261DC9" w:rsidRDefault="007D1F06" w:rsidP="00261DC9">
            <w:pPr>
              <w:rPr>
                <w:rFonts w:ascii="Arial" w:hAnsi="Arial" w:cs="Arial"/>
                <w:b/>
                <w:bCs/>
                <w:sz w:val="20"/>
              </w:rPr>
            </w:pPr>
          </w:p>
        </w:tc>
        <w:tc>
          <w:tcPr>
            <w:tcW w:w="851" w:type="dxa"/>
            <w:vAlign w:val="center"/>
          </w:tcPr>
          <w:p w14:paraId="53832D96" w14:textId="77777777" w:rsidR="007D1F06" w:rsidRPr="00261DC9" w:rsidRDefault="007D1F06" w:rsidP="00261DC9">
            <w:pPr>
              <w:rPr>
                <w:rFonts w:ascii="Arial" w:hAnsi="Arial" w:cs="Arial"/>
                <w:b/>
                <w:bCs/>
                <w:sz w:val="20"/>
              </w:rPr>
            </w:pPr>
          </w:p>
        </w:tc>
        <w:tc>
          <w:tcPr>
            <w:tcW w:w="850" w:type="dxa"/>
            <w:vAlign w:val="center"/>
          </w:tcPr>
          <w:p w14:paraId="6A78BF50" w14:textId="77777777" w:rsidR="007D1F06" w:rsidRPr="00261DC9" w:rsidRDefault="007D1F06" w:rsidP="00261DC9">
            <w:pPr>
              <w:rPr>
                <w:rFonts w:ascii="Arial" w:hAnsi="Arial" w:cs="Arial"/>
                <w:b/>
                <w:bCs/>
                <w:sz w:val="20"/>
              </w:rPr>
            </w:pPr>
          </w:p>
        </w:tc>
        <w:tc>
          <w:tcPr>
            <w:tcW w:w="993" w:type="dxa"/>
            <w:vAlign w:val="center"/>
          </w:tcPr>
          <w:p w14:paraId="35504883" w14:textId="77777777" w:rsidR="007D1F06" w:rsidRPr="00261DC9" w:rsidRDefault="007D1F06" w:rsidP="00261DC9">
            <w:pPr>
              <w:rPr>
                <w:rFonts w:ascii="Arial" w:hAnsi="Arial" w:cs="Arial"/>
                <w:b/>
                <w:bCs/>
                <w:sz w:val="20"/>
              </w:rPr>
            </w:pPr>
          </w:p>
        </w:tc>
        <w:tc>
          <w:tcPr>
            <w:tcW w:w="1063" w:type="dxa"/>
            <w:vAlign w:val="center"/>
          </w:tcPr>
          <w:p w14:paraId="0A8ED331" w14:textId="77777777" w:rsidR="007D1F06" w:rsidRPr="00261DC9" w:rsidRDefault="007D1F06" w:rsidP="00261DC9">
            <w:pPr>
              <w:rPr>
                <w:rFonts w:ascii="Arial" w:hAnsi="Arial" w:cs="Arial"/>
                <w:b/>
                <w:bCs/>
                <w:sz w:val="20"/>
              </w:rPr>
            </w:pPr>
          </w:p>
        </w:tc>
        <w:tc>
          <w:tcPr>
            <w:tcW w:w="1063" w:type="dxa"/>
            <w:gridSpan w:val="2"/>
            <w:vAlign w:val="center"/>
          </w:tcPr>
          <w:p w14:paraId="63FAAB5F" w14:textId="05A448F0" w:rsidR="007D1F06" w:rsidRPr="00261DC9" w:rsidRDefault="007D1F06" w:rsidP="00261DC9">
            <w:pPr>
              <w:rPr>
                <w:rFonts w:ascii="Arial" w:hAnsi="Arial" w:cs="Arial"/>
                <w:b/>
                <w:bCs/>
                <w:sz w:val="20"/>
              </w:rPr>
            </w:pPr>
          </w:p>
        </w:tc>
        <w:tc>
          <w:tcPr>
            <w:tcW w:w="1417" w:type="dxa"/>
            <w:shd w:val="clear" w:color="auto" w:fill="D9D9D9" w:themeFill="background1" w:themeFillShade="D9"/>
            <w:vAlign w:val="center"/>
          </w:tcPr>
          <w:p w14:paraId="228D36ED" w14:textId="77777777" w:rsidR="007D1F06" w:rsidRPr="00261DC9" w:rsidRDefault="007D1F06" w:rsidP="00261DC9">
            <w:pPr>
              <w:rPr>
                <w:rFonts w:ascii="Arial" w:hAnsi="Arial" w:cs="Arial"/>
                <w:b/>
                <w:bCs/>
                <w:sz w:val="20"/>
              </w:rPr>
            </w:pPr>
          </w:p>
        </w:tc>
      </w:tr>
      <w:tr w:rsidR="00261DC9" w:rsidRPr="00261DC9" w14:paraId="4B0E2A9E" w14:textId="77777777" w:rsidTr="004F368B">
        <w:trPr>
          <w:trHeight w:val="397"/>
        </w:trPr>
        <w:tc>
          <w:tcPr>
            <w:tcW w:w="9067" w:type="dxa"/>
            <w:gridSpan w:val="8"/>
            <w:shd w:val="clear" w:color="auto" w:fill="D9D9D9" w:themeFill="background1" w:themeFillShade="D9"/>
          </w:tcPr>
          <w:p w14:paraId="5303923E" w14:textId="77777777" w:rsidR="00261DC9" w:rsidRPr="00261DC9" w:rsidRDefault="00261DC9" w:rsidP="007D1F06">
            <w:pPr>
              <w:spacing w:before="120" w:after="120"/>
              <w:jc w:val="center"/>
              <w:rPr>
                <w:rFonts w:ascii="Arial" w:hAnsi="Arial" w:cs="Arial"/>
                <w:bCs/>
                <w:sz w:val="20"/>
                <w:lang w:val="pl-PL"/>
              </w:rPr>
            </w:pPr>
            <w:r w:rsidRPr="00261DC9">
              <w:rPr>
                <w:rFonts w:ascii="Arial" w:hAnsi="Arial" w:cs="Arial"/>
                <w:b/>
                <w:bCs/>
                <w:sz w:val="20"/>
              </w:rPr>
              <w:t>C. Skupaj A + B</w:t>
            </w:r>
          </w:p>
        </w:tc>
      </w:tr>
      <w:tr w:rsidR="007D1F06" w:rsidRPr="00261DC9" w14:paraId="5379D640" w14:textId="77777777" w:rsidTr="007D1F06">
        <w:trPr>
          <w:trHeight w:val="397"/>
        </w:trPr>
        <w:tc>
          <w:tcPr>
            <w:tcW w:w="2830" w:type="dxa"/>
          </w:tcPr>
          <w:p w14:paraId="7985BDEC" w14:textId="77777777" w:rsidR="007D1F06" w:rsidRPr="00261DC9" w:rsidRDefault="007D1F06" w:rsidP="007D1F06">
            <w:pPr>
              <w:rPr>
                <w:rFonts w:ascii="Arial" w:hAnsi="Arial" w:cs="Arial"/>
                <w:b/>
                <w:bCs/>
                <w:sz w:val="20"/>
              </w:rPr>
            </w:pPr>
          </w:p>
        </w:tc>
        <w:tc>
          <w:tcPr>
            <w:tcW w:w="851" w:type="dxa"/>
            <w:vAlign w:val="center"/>
          </w:tcPr>
          <w:p w14:paraId="1AD3EE5D" w14:textId="2B841670" w:rsidR="007D1F06" w:rsidRPr="00261DC9" w:rsidRDefault="007D1F06" w:rsidP="007D1F06">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4F6C215A" w14:textId="49F2F512" w:rsidR="007D1F06" w:rsidRPr="00261DC9" w:rsidRDefault="007D1F06" w:rsidP="007D1F06">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0248630C" w14:textId="6B10D943" w:rsidR="007D1F06" w:rsidRPr="00261DC9" w:rsidRDefault="007D1F06" w:rsidP="007D1F06">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7</w:t>
            </w:r>
          </w:p>
        </w:tc>
        <w:tc>
          <w:tcPr>
            <w:tcW w:w="1063" w:type="dxa"/>
            <w:vAlign w:val="center"/>
          </w:tcPr>
          <w:p w14:paraId="06D2FC02" w14:textId="03FEF6B9" w:rsidR="007D1F06" w:rsidRPr="00261DC9" w:rsidRDefault="007D1F06" w:rsidP="007D1F06">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63" w:type="dxa"/>
            <w:gridSpan w:val="2"/>
            <w:vAlign w:val="center"/>
          </w:tcPr>
          <w:p w14:paraId="2E0C85AC" w14:textId="34CCEE55" w:rsidR="007D1F06" w:rsidRPr="00261DC9" w:rsidRDefault="007D1F06" w:rsidP="007D1F06">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3170E7D0" w14:textId="77777777" w:rsidR="007D1F06" w:rsidRPr="00261DC9" w:rsidRDefault="007D1F06" w:rsidP="007D1F06">
            <w:pPr>
              <w:rPr>
                <w:rFonts w:ascii="Arial" w:hAnsi="Arial" w:cs="Arial"/>
                <w:bCs/>
                <w:sz w:val="20"/>
                <w:lang w:val="pl-PL"/>
              </w:rPr>
            </w:pPr>
            <w:r w:rsidRPr="00261DC9">
              <w:rPr>
                <w:rFonts w:ascii="Arial" w:hAnsi="Arial" w:cs="Arial"/>
                <w:b/>
                <w:bCs/>
                <w:sz w:val="20"/>
              </w:rPr>
              <w:t>SKUPAJ</w:t>
            </w:r>
          </w:p>
        </w:tc>
      </w:tr>
      <w:tr w:rsidR="007D1F06" w:rsidRPr="00261DC9" w14:paraId="358E40E5" w14:textId="77777777" w:rsidTr="007D1F06">
        <w:trPr>
          <w:trHeight w:val="397"/>
        </w:trPr>
        <w:tc>
          <w:tcPr>
            <w:tcW w:w="2830" w:type="dxa"/>
            <w:vAlign w:val="center"/>
          </w:tcPr>
          <w:p w14:paraId="041D3E3B" w14:textId="19F88D40" w:rsidR="007D1F06" w:rsidRPr="00261DC9" w:rsidRDefault="007D1F06" w:rsidP="00A74EAF">
            <w:pPr>
              <w:jc w:val="left"/>
              <w:rPr>
                <w:rFonts w:ascii="Arial" w:hAnsi="Arial" w:cs="Arial"/>
                <w:b/>
                <w:bCs/>
                <w:sz w:val="20"/>
              </w:rPr>
            </w:pPr>
            <w:r w:rsidRPr="00261DC9">
              <w:rPr>
                <w:rFonts w:ascii="Arial" w:hAnsi="Arial" w:cs="Arial"/>
                <w:b/>
                <w:bCs/>
                <w:sz w:val="20"/>
              </w:rPr>
              <w:t>Vsi kraji / območja</w:t>
            </w:r>
            <w:r w:rsidR="00A74EAF">
              <w:rPr>
                <w:rFonts w:ascii="Arial" w:hAnsi="Arial" w:cs="Arial"/>
                <w:b/>
                <w:bCs/>
                <w:sz w:val="20"/>
              </w:rPr>
              <w:t xml:space="preserve"> vključenosti uporabnikov</w:t>
            </w:r>
          </w:p>
        </w:tc>
        <w:tc>
          <w:tcPr>
            <w:tcW w:w="851" w:type="dxa"/>
            <w:vAlign w:val="center"/>
          </w:tcPr>
          <w:p w14:paraId="70E8FCE7" w14:textId="77777777" w:rsidR="007D1F06" w:rsidRPr="00261DC9" w:rsidRDefault="007D1F06" w:rsidP="00261DC9">
            <w:pPr>
              <w:rPr>
                <w:rFonts w:ascii="Arial" w:hAnsi="Arial" w:cs="Arial"/>
                <w:b/>
                <w:bCs/>
                <w:sz w:val="20"/>
              </w:rPr>
            </w:pPr>
          </w:p>
        </w:tc>
        <w:tc>
          <w:tcPr>
            <w:tcW w:w="850" w:type="dxa"/>
            <w:vAlign w:val="center"/>
          </w:tcPr>
          <w:p w14:paraId="353B0ED9" w14:textId="77777777" w:rsidR="007D1F06" w:rsidRPr="00261DC9" w:rsidRDefault="007D1F06" w:rsidP="00261DC9">
            <w:pPr>
              <w:rPr>
                <w:rFonts w:ascii="Arial" w:hAnsi="Arial" w:cs="Arial"/>
                <w:b/>
                <w:bCs/>
                <w:sz w:val="20"/>
              </w:rPr>
            </w:pPr>
          </w:p>
        </w:tc>
        <w:tc>
          <w:tcPr>
            <w:tcW w:w="993" w:type="dxa"/>
            <w:vAlign w:val="center"/>
          </w:tcPr>
          <w:p w14:paraId="35B56816" w14:textId="77777777" w:rsidR="007D1F06" w:rsidRPr="00261DC9" w:rsidRDefault="007D1F06" w:rsidP="00261DC9">
            <w:pPr>
              <w:rPr>
                <w:rFonts w:ascii="Arial" w:hAnsi="Arial" w:cs="Arial"/>
                <w:b/>
                <w:bCs/>
                <w:sz w:val="20"/>
              </w:rPr>
            </w:pPr>
          </w:p>
        </w:tc>
        <w:tc>
          <w:tcPr>
            <w:tcW w:w="1063" w:type="dxa"/>
            <w:vAlign w:val="center"/>
          </w:tcPr>
          <w:p w14:paraId="110A0838" w14:textId="77777777" w:rsidR="007D1F06" w:rsidRPr="00261DC9" w:rsidRDefault="007D1F06" w:rsidP="00261DC9">
            <w:pPr>
              <w:rPr>
                <w:rFonts w:ascii="Arial" w:hAnsi="Arial" w:cs="Arial"/>
                <w:b/>
                <w:bCs/>
                <w:sz w:val="20"/>
              </w:rPr>
            </w:pPr>
          </w:p>
        </w:tc>
        <w:tc>
          <w:tcPr>
            <w:tcW w:w="1063" w:type="dxa"/>
            <w:gridSpan w:val="2"/>
            <w:vAlign w:val="center"/>
          </w:tcPr>
          <w:p w14:paraId="0B66D1E3" w14:textId="3B463FCA" w:rsidR="007D1F06" w:rsidRPr="00261DC9" w:rsidRDefault="007D1F06" w:rsidP="00261DC9">
            <w:pPr>
              <w:rPr>
                <w:rFonts w:ascii="Arial" w:hAnsi="Arial" w:cs="Arial"/>
                <w:b/>
                <w:bCs/>
                <w:sz w:val="20"/>
              </w:rPr>
            </w:pPr>
          </w:p>
        </w:tc>
        <w:tc>
          <w:tcPr>
            <w:tcW w:w="1417" w:type="dxa"/>
            <w:shd w:val="clear" w:color="auto" w:fill="D9D9D9" w:themeFill="background1" w:themeFillShade="D9"/>
            <w:vAlign w:val="center"/>
          </w:tcPr>
          <w:p w14:paraId="028EA64B" w14:textId="77777777" w:rsidR="007D1F06" w:rsidRPr="00261DC9" w:rsidRDefault="007D1F06" w:rsidP="007D1F06">
            <w:pPr>
              <w:keepNext/>
              <w:rPr>
                <w:rFonts w:ascii="Arial" w:hAnsi="Arial" w:cs="Arial"/>
                <w:b/>
                <w:bCs/>
                <w:sz w:val="20"/>
              </w:rPr>
            </w:pPr>
          </w:p>
        </w:tc>
      </w:tr>
    </w:tbl>
    <w:p w14:paraId="11F69623" w14:textId="51BDFD27" w:rsidR="00261DC9" w:rsidRPr="007D1F06" w:rsidRDefault="007D1F06" w:rsidP="007D1F06">
      <w:pPr>
        <w:pStyle w:val="Napis"/>
        <w:rPr>
          <w:rFonts w:cs="Arial"/>
          <w:sz w:val="18"/>
          <w:szCs w:val="18"/>
          <w:lang w:val="sl-SI"/>
        </w:rPr>
      </w:pPr>
      <w:r w:rsidRPr="007D1F06">
        <w:rPr>
          <w:sz w:val="18"/>
          <w:szCs w:val="18"/>
          <w:lang w:val="sl-SI"/>
        </w:rPr>
        <w:t xml:space="preserve">Tabela </w:t>
      </w:r>
      <w:r w:rsidRPr="007D1F06">
        <w:rPr>
          <w:sz w:val="18"/>
          <w:szCs w:val="18"/>
          <w:lang w:val="sl-SI"/>
        </w:rPr>
        <w:fldChar w:fldCharType="begin"/>
      </w:r>
      <w:r w:rsidRPr="007D1F06">
        <w:rPr>
          <w:sz w:val="18"/>
          <w:szCs w:val="18"/>
          <w:lang w:val="sl-SI"/>
        </w:rPr>
        <w:instrText xml:space="preserve"> SEQ Tabela \* ARABIC </w:instrText>
      </w:r>
      <w:r w:rsidRPr="007D1F06">
        <w:rPr>
          <w:sz w:val="18"/>
          <w:szCs w:val="18"/>
          <w:lang w:val="sl-SI"/>
        </w:rPr>
        <w:fldChar w:fldCharType="separate"/>
      </w:r>
      <w:r w:rsidR="007C6535">
        <w:rPr>
          <w:noProof/>
          <w:sz w:val="18"/>
          <w:szCs w:val="18"/>
          <w:lang w:val="sl-SI"/>
        </w:rPr>
        <w:t>12</w:t>
      </w:r>
      <w:r w:rsidRPr="007D1F06">
        <w:rPr>
          <w:sz w:val="18"/>
          <w:szCs w:val="18"/>
          <w:lang w:val="sl-SI"/>
        </w:rPr>
        <w:fldChar w:fldCharType="end"/>
      </w:r>
      <w:r w:rsidRPr="007D1F06">
        <w:rPr>
          <w:sz w:val="18"/>
          <w:szCs w:val="18"/>
          <w:lang w:val="sl-SI"/>
        </w:rPr>
        <w:t xml:space="preserve"> Vključeni uporabniki</w:t>
      </w:r>
    </w:p>
    <w:p w14:paraId="7BB0EB92" w14:textId="77777777" w:rsidR="007D1F06" w:rsidRDefault="007D1F06" w:rsidP="00261DC9">
      <w:pPr>
        <w:rPr>
          <w:rFonts w:ascii="Arial" w:hAnsi="Arial" w:cs="Arial"/>
          <w:sz w:val="20"/>
        </w:rPr>
      </w:pPr>
    </w:p>
    <w:p w14:paraId="154A366B" w14:textId="2427E8A8" w:rsidR="001114C7" w:rsidRPr="00B83453" w:rsidRDefault="00261DC9" w:rsidP="00B83453">
      <w:pPr>
        <w:rPr>
          <w:rFonts w:ascii="Arial" w:hAnsi="Arial" w:cs="Arial"/>
          <w:i/>
          <w:iCs/>
          <w:sz w:val="20"/>
        </w:rPr>
      </w:pPr>
      <w:r w:rsidRPr="007D1F06">
        <w:rPr>
          <w:rFonts w:ascii="Arial" w:hAnsi="Arial" w:cs="Arial"/>
          <w:i/>
          <w:iCs/>
          <w:sz w:val="20"/>
        </w:rPr>
        <w:t xml:space="preserve">Skupni seštevek vseh vključenih uporabnikov pri vseh projektnih partnerjih, ki bodo izvajali projekte prehode ne sme presegati 2.500 oseb, pri čemer je v KRVS lahko predvidenih največ 1.500 uporabnikov, v </w:t>
      </w:r>
      <w:r w:rsidR="00EE3FD8" w:rsidRPr="007D1F06">
        <w:rPr>
          <w:rFonts w:ascii="Arial" w:hAnsi="Arial" w:cs="Arial"/>
          <w:i/>
          <w:iCs/>
          <w:sz w:val="20"/>
        </w:rPr>
        <w:t>KR</w:t>
      </w:r>
      <w:r w:rsidR="00EE3FD8">
        <w:rPr>
          <w:rFonts w:ascii="Arial" w:hAnsi="Arial" w:cs="Arial"/>
          <w:i/>
          <w:iCs/>
          <w:sz w:val="20"/>
        </w:rPr>
        <w:t>ZS</w:t>
      </w:r>
      <w:r w:rsidR="00EE3FD8" w:rsidRPr="007D1F06">
        <w:rPr>
          <w:rFonts w:ascii="Arial" w:hAnsi="Arial" w:cs="Arial"/>
          <w:i/>
          <w:iCs/>
          <w:sz w:val="20"/>
        </w:rPr>
        <w:t xml:space="preserve"> </w:t>
      </w:r>
      <w:r w:rsidRPr="007D1F06">
        <w:rPr>
          <w:rFonts w:ascii="Arial" w:hAnsi="Arial" w:cs="Arial"/>
          <w:i/>
          <w:iCs/>
          <w:sz w:val="20"/>
        </w:rPr>
        <w:t>pa največ 1.000 uporabnikov.</w:t>
      </w:r>
      <w:r w:rsidR="001114C7">
        <w:br w:type="page"/>
      </w:r>
    </w:p>
    <w:p w14:paraId="6B5637B9" w14:textId="6840A24F" w:rsidR="001114C7" w:rsidRDefault="001114C7" w:rsidP="00076F1B">
      <w:pPr>
        <w:pStyle w:val="2naslov"/>
        <w:numPr>
          <w:ilvl w:val="1"/>
          <w:numId w:val="4"/>
        </w:numPr>
      </w:pPr>
      <w:r>
        <w:lastRenderedPageBreak/>
        <w:t>Finančna ustreznost in skladnost projekta prehoda</w:t>
      </w:r>
    </w:p>
    <w:p w14:paraId="65A4AA84" w14:textId="77777777" w:rsidR="001114C7" w:rsidRDefault="001114C7" w:rsidP="001114C7">
      <w:pPr>
        <w:rPr>
          <w:rFonts w:ascii="Arial" w:hAnsi="Arial" w:cs="Arial"/>
          <w:sz w:val="20"/>
        </w:rPr>
      </w:pPr>
    </w:p>
    <w:p w14:paraId="792E82F6" w14:textId="72280B8B" w:rsidR="001114C7" w:rsidRDefault="001114C7" w:rsidP="001114C7">
      <w:pPr>
        <w:rPr>
          <w:rFonts w:ascii="Arial" w:hAnsi="Arial" w:cs="Arial"/>
          <w:sz w:val="20"/>
        </w:rPr>
      </w:pPr>
      <w:r>
        <w:rPr>
          <w:rFonts w:ascii="Arial" w:hAnsi="Arial" w:cs="Arial"/>
          <w:sz w:val="20"/>
        </w:rPr>
        <w:t>Finančni načrt projektnega partnerja, ki bo izvajal projekt prehoda, mora biti realno ovrednoten (stroški projekta morajo biti potrebni in smotrno načrtovani), vsebine morajo biti skladne s finančnim načrtom</w:t>
      </w:r>
      <w:r w:rsidR="00B83453">
        <w:rPr>
          <w:rFonts w:ascii="Arial" w:hAnsi="Arial" w:cs="Arial"/>
          <w:sz w:val="20"/>
        </w:rPr>
        <w:t>.</w:t>
      </w:r>
    </w:p>
    <w:p w14:paraId="0862FE9F" w14:textId="77777777" w:rsidR="001114C7" w:rsidRDefault="001114C7" w:rsidP="001114C7">
      <w:pPr>
        <w:rPr>
          <w:rFonts w:ascii="Arial" w:hAnsi="Arial" w:cs="Arial"/>
          <w:sz w:val="20"/>
        </w:rPr>
      </w:pPr>
    </w:p>
    <w:p w14:paraId="422541B6" w14:textId="26D909EE" w:rsidR="001114C7" w:rsidRDefault="001114C7" w:rsidP="001114C7">
      <w:pPr>
        <w:rPr>
          <w:rFonts w:ascii="Arial" w:hAnsi="Arial" w:cs="Arial"/>
          <w:i/>
          <w:iCs/>
          <w:sz w:val="20"/>
        </w:rPr>
      </w:pPr>
      <w:r w:rsidRPr="00B07573">
        <w:rPr>
          <w:rFonts w:ascii="Arial" w:hAnsi="Arial" w:cs="Arial"/>
          <w:i/>
          <w:iCs/>
          <w:sz w:val="20"/>
        </w:rPr>
        <w:t xml:space="preserve">Izpolnite </w:t>
      </w:r>
      <w:r w:rsidR="002E5B3D">
        <w:rPr>
          <w:rFonts w:ascii="Arial" w:hAnsi="Arial" w:cs="Arial"/>
          <w:i/>
          <w:iCs/>
          <w:sz w:val="20"/>
        </w:rPr>
        <w:t>tabelo</w:t>
      </w:r>
      <w:r w:rsidRPr="00B07573">
        <w:rPr>
          <w:rFonts w:ascii="Arial" w:hAnsi="Arial" w:cs="Arial"/>
          <w:i/>
          <w:iCs/>
          <w:sz w:val="20"/>
        </w:rPr>
        <w:t xml:space="preserve"> na način, da utemeljite, opišite ter ovrednotite podlago</w:t>
      </w:r>
      <w:r w:rsidR="00B83453">
        <w:rPr>
          <w:rFonts w:ascii="Arial" w:hAnsi="Arial" w:cs="Arial"/>
          <w:i/>
          <w:iCs/>
          <w:sz w:val="20"/>
        </w:rPr>
        <w:t>,</w:t>
      </w:r>
      <w:r w:rsidRPr="00B07573">
        <w:rPr>
          <w:rFonts w:ascii="Arial" w:hAnsi="Arial" w:cs="Arial"/>
          <w:i/>
          <w:iCs/>
          <w:sz w:val="20"/>
        </w:rPr>
        <w:t xml:space="preserve"> na osnovi</w:t>
      </w:r>
      <w:r w:rsidR="00B83453">
        <w:rPr>
          <w:rFonts w:ascii="Arial" w:hAnsi="Arial" w:cs="Arial"/>
          <w:i/>
          <w:iCs/>
          <w:sz w:val="20"/>
        </w:rPr>
        <w:t xml:space="preserve"> katere</w:t>
      </w:r>
      <w:r w:rsidRPr="00B07573">
        <w:rPr>
          <w:rFonts w:ascii="Arial" w:hAnsi="Arial" w:cs="Arial"/>
          <w:i/>
          <w:iCs/>
          <w:sz w:val="20"/>
        </w:rPr>
        <w:t xml:space="preserve"> so bili posamezni stroški ocenjeni. Po potrebi dodajajte ali brišite vrstice. Preden boste pričeli izpolnjevati tabelo, pobrišite vstavljeno besedilo (ležeče), ki služi zgolj kot pomoč pri izpolnjevanju.</w:t>
      </w:r>
    </w:p>
    <w:p w14:paraId="0E4F87E3" w14:textId="0FE0A623" w:rsidR="001114C7" w:rsidRDefault="001114C7" w:rsidP="001114C7">
      <w:pPr>
        <w:rPr>
          <w:rFonts w:ascii="Arial" w:hAnsi="Arial" w:cs="Arial"/>
          <w:sz w:val="20"/>
        </w:rPr>
      </w:pPr>
    </w:p>
    <w:tbl>
      <w:tblPr>
        <w:tblW w:w="956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5"/>
        <w:gridCol w:w="2268"/>
        <w:gridCol w:w="1276"/>
        <w:gridCol w:w="992"/>
        <w:gridCol w:w="1136"/>
      </w:tblGrid>
      <w:tr w:rsidR="00893F32" w:rsidRPr="00B83453" w14:paraId="15DEBF27" w14:textId="77777777" w:rsidTr="00CB6E1E">
        <w:trPr>
          <w:trHeight w:val="410"/>
        </w:trPr>
        <w:tc>
          <w:tcPr>
            <w:tcW w:w="3895" w:type="dxa"/>
            <w:shd w:val="clear" w:color="auto" w:fill="BFBFBF" w:themeFill="background1" w:themeFillShade="BF"/>
            <w:noWrap/>
            <w:vAlign w:val="bottom"/>
            <w:hideMark/>
          </w:tcPr>
          <w:p w14:paraId="33A01754"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Kategorije stroškov</w:t>
            </w:r>
          </w:p>
        </w:tc>
        <w:tc>
          <w:tcPr>
            <w:tcW w:w="2268" w:type="dxa"/>
            <w:shd w:val="clear" w:color="auto" w:fill="BFBFBF" w:themeFill="background1" w:themeFillShade="BF"/>
            <w:vAlign w:val="bottom"/>
            <w:hideMark/>
          </w:tcPr>
          <w:p w14:paraId="1FABB6AD"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Pojasnilo/podlaga za izračun</w:t>
            </w:r>
          </w:p>
        </w:tc>
        <w:tc>
          <w:tcPr>
            <w:tcW w:w="1276" w:type="dxa"/>
            <w:shd w:val="clear" w:color="auto" w:fill="BFBFBF" w:themeFill="background1" w:themeFillShade="BF"/>
            <w:vAlign w:val="bottom"/>
            <w:hideMark/>
          </w:tcPr>
          <w:p w14:paraId="198BD76D"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 xml:space="preserve">št. </w:t>
            </w:r>
            <w:r>
              <w:rPr>
                <w:rFonts w:ascii="Arial" w:hAnsi="Arial" w:cs="Arial"/>
                <w:b/>
                <w:sz w:val="20"/>
                <w:lang w:val="pl-PL"/>
              </w:rPr>
              <w:t>e</w:t>
            </w:r>
            <w:r w:rsidRPr="00B83453">
              <w:rPr>
                <w:rFonts w:ascii="Arial" w:hAnsi="Arial" w:cs="Arial"/>
                <w:b/>
                <w:sz w:val="20"/>
                <w:lang w:val="pl-PL"/>
              </w:rPr>
              <w:t xml:space="preserve">not </w:t>
            </w:r>
            <w:r w:rsidRPr="00B83453">
              <w:rPr>
                <w:rFonts w:ascii="Arial" w:hAnsi="Arial" w:cs="Arial"/>
                <w:bCs/>
                <w:sz w:val="18"/>
                <w:szCs w:val="18"/>
                <w:lang w:val="pl-PL"/>
              </w:rPr>
              <w:t>(uporabnikov)</w:t>
            </w:r>
          </w:p>
        </w:tc>
        <w:tc>
          <w:tcPr>
            <w:tcW w:w="992" w:type="dxa"/>
            <w:shd w:val="clear" w:color="auto" w:fill="BFBFBF" w:themeFill="background1" w:themeFillShade="BF"/>
            <w:vAlign w:val="bottom"/>
            <w:hideMark/>
          </w:tcPr>
          <w:p w14:paraId="24D43C81"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cena na enoto</w:t>
            </w:r>
          </w:p>
        </w:tc>
        <w:tc>
          <w:tcPr>
            <w:tcW w:w="1136" w:type="dxa"/>
            <w:shd w:val="clear" w:color="auto" w:fill="BFBFBF" w:themeFill="background1" w:themeFillShade="BF"/>
            <w:vAlign w:val="bottom"/>
            <w:hideMark/>
          </w:tcPr>
          <w:p w14:paraId="7D21D469"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Skupaj</w:t>
            </w:r>
          </w:p>
        </w:tc>
      </w:tr>
      <w:tr w:rsidR="00893F32" w:rsidRPr="00B83453" w14:paraId="38A8EBFC" w14:textId="77777777" w:rsidTr="00CB6E1E">
        <w:trPr>
          <w:trHeight w:val="284"/>
        </w:trPr>
        <w:tc>
          <w:tcPr>
            <w:tcW w:w="8431" w:type="dxa"/>
            <w:gridSpan w:val="4"/>
            <w:shd w:val="clear" w:color="auto" w:fill="D9D9D9" w:themeFill="background1" w:themeFillShade="D9"/>
            <w:vAlign w:val="bottom"/>
            <w:hideMark/>
          </w:tcPr>
          <w:p w14:paraId="1D57EA27" w14:textId="77777777" w:rsidR="00893F32" w:rsidRPr="00B83453" w:rsidRDefault="00893F32" w:rsidP="00CB6E1E">
            <w:pPr>
              <w:spacing w:before="120" w:after="120"/>
              <w:jc w:val="center"/>
              <w:rPr>
                <w:rFonts w:ascii="Arial" w:hAnsi="Arial" w:cs="Arial"/>
                <w:b/>
                <w:sz w:val="20"/>
                <w:lang w:val="pl-PL"/>
              </w:rPr>
            </w:pPr>
            <w:r>
              <w:rPr>
                <w:rFonts w:ascii="Arial" w:hAnsi="Arial" w:cs="Arial"/>
                <w:b/>
                <w:sz w:val="20"/>
                <w:lang w:val="pl-PL"/>
              </w:rPr>
              <w:t>S</w:t>
            </w:r>
            <w:r w:rsidRPr="00B83453">
              <w:rPr>
                <w:rFonts w:ascii="Arial" w:hAnsi="Arial" w:cs="Arial"/>
                <w:b/>
                <w:sz w:val="20"/>
                <w:lang w:val="pl-PL"/>
              </w:rPr>
              <w:t xml:space="preserve">trošek na enoto </w:t>
            </w:r>
            <w:r w:rsidRPr="00B83453">
              <w:rPr>
                <w:rFonts w:ascii="Arial" w:hAnsi="Arial" w:cs="Arial"/>
                <w:bCs/>
                <w:i/>
                <w:iCs/>
                <w:sz w:val="20"/>
                <w:lang w:val="pl-PL"/>
              </w:rPr>
              <w:t xml:space="preserve">za enoto, ki se nahaja </w:t>
            </w:r>
            <w:r>
              <w:rPr>
                <w:rFonts w:ascii="Arial" w:hAnsi="Arial" w:cs="Arial"/>
                <w:bCs/>
                <w:i/>
                <w:iCs/>
                <w:sz w:val="20"/>
                <w:lang w:val="pl-PL"/>
              </w:rPr>
              <w:t>v KRVS in/ali KRZS*</w:t>
            </w:r>
            <w:r w:rsidRPr="00B83453">
              <w:rPr>
                <w:rFonts w:ascii="Arial" w:hAnsi="Arial" w:cs="Arial"/>
                <w:bCs/>
                <w:i/>
                <w:iCs/>
                <w:sz w:val="20"/>
                <w:lang w:val="pl-PL"/>
              </w:rPr>
              <w:t xml:space="preserve"> </w:t>
            </w:r>
            <w:r>
              <w:rPr>
                <w:rFonts w:ascii="Arial" w:hAnsi="Arial" w:cs="Arial"/>
                <w:bCs/>
                <w:i/>
                <w:iCs/>
                <w:sz w:val="20"/>
                <w:lang w:val="pl-PL"/>
              </w:rPr>
              <w:t xml:space="preserve">za </w:t>
            </w:r>
            <w:r w:rsidRPr="00B83453">
              <w:rPr>
                <w:rFonts w:ascii="Arial" w:hAnsi="Arial" w:cs="Arial"/>
                <w:bCs/>
                <w:i/>
                <w:iCs/>
                <w:sz w:val="20"/>
                <w:lang w:val="pl-PL"/>
              </w:rPr>
              <w:t>X</w:t>
            </w:r>
            <w:r>
              <w:rPr>
                <w:rFonts w:ascii="Arial" w:hAnsi="Arial" w:cs="Arial"/>
                <w:bCs/>
                <w:i/>
                <w:iCs/>
                <w:sz w:val="20"/>
                <w:lang w:val="pl-PL"/>
              </w:rPr>
              <w:t xml:space="preserve"> vključitev uporabnika</w:t>
            </w:r>
            <w:r w:rsidRPr="00B83453">
              <w:rPr>
                <w:rFonts w:ascii="Arial" w:hAnsi="Arial" w:cs="Arial"/>
                <w:bCs/>
                <w:i/>
                <w:iCs/>
                <w:sz w:val="20"/>
                <w:lang w:val="pl-PL"/>
              </w:rPr>
              <w:t xml:space="preserve"> </w:t>
            </w:r>
          </w:p>
        </w:tc>
        <w:tc>
          <w:tcPr>
            <w:tcW w:w="1136" w:type="dxa"/>
            <w:shd w:val="clear" w:color="auto" w:fill="D9D9D9" w:themeFill="background1" w:themeFillShade="D9"/>
            <w:vAlign w:val="bottom"/>
            <w:hideMark/>
          </w:tcPr>
          <w:p w14:paraId="50BE895F"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skupni znesek</w:t>
            </w:r>
          </w:p>
        </w:tc>
      </w:tr>
      <w:tr w:rsidR="00893F32" w:rsidRPr="00B83453" w14:paraId="504A3653" w14:textId="77777777" w:rsidTr="00CB6E1E">
        <w:trPr>
          <w:trHeight w:val="284"/>
        </w:trPr>
        <w:tc>
          <w:tcPr>
            <w:tcW w:w="3895" w:type="dxa"/>
            <w:shd w:val="clear" w:color="auto" w:fill="auto"/>
            <w:vAlign w:val="center"/>
            <w:hideMark/>
          </w:tcPr>
          <w:p w14:paraId="437200A8"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 xml:space="preserve">SE A </w:t>
            </w:r>
            <w:r>
              <w:rPr>
                <w:rFonts w:ascii="Arial" w:hAnsi="Arial" w:cs="Arial"/>
                <w:bCs/>
                <w:i/>
                <w:iCs/>
                <w:sz w:val="20"/>
                <w:lang w:val="pl-PL"/>
              </w:rPr>
              <w:t>- vključitev</w:t>
            </w:r>
          </w:p>
        </w:tc>
        <w:tc>
          <w:tcPr>
            <w:tcW w:w="2268" w:type="dxa"/>
            <w:shd w:val="clear" w:color="auto" w:fill="auto"/>
            <w:vAlign w:val="center"/>
          </w:tcPr>
          <w:p w14:paraId="07900C45"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w:t>
            </w:r>
          </w:p>
        </w:tc>
        <w:tc>
          <w:tcPr>
            <w:tcW w:w="1276" w:type="dxa"/>
            <w:shd w:val="clear" w:color="auto" w:fill="auto"/>
            <w:vAlign w:val="center"/>
            <w:hideMark/>
          </w:tcPr>
          <w:p w14:paraId="3C33615F"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p>
        </w:tc>
        <w:tc>
          <w:tcPr>
            <w:tcW w:w="992" w:type="dxa"/>
            <w:shd w:val="clear" w:color="auto" w:fill="auto"/>
            <w:vAlign w:val="center"/>
            <w:hideMark/>
          </w:tcPr>
          <w:p w14:paraId="1A2B5D18" w14:textId="77777777" w:rsidR="00893F32" w:rsidRPr="00B83453" w:rsidRDefault="00893F32" w:rsidP="00CB6E1E">
            <w:pPr>
              <w:rPr>
                <w:rFonts w:ascii="Arial" w:hAnsi="Arial" w:cs="Arial"/>
                <w:bCs/>
                <w:sz w:val="20"/>
                <w:lang w:val="pl-PL"/>
              </w:rPr>
            </w:pPr>
            <w:r>
              <w:rPr>
                <w:rFonts w:ascii="Arial" w:hAnsi="Arial" w:cs="Arial"/>
                <w:bCs/>
                <w:sz w:val="20"/>
                <w:lang w:val="pl-PL"/>
              </w:rPr>
              <w:t>945,00</w:t>
            </w:r>
          </w:p>
        </w:tc>
        <w:tc>
          <w:tcPr>
            <w:tcW w:w="1136" w:type="dxa"/>
            <w:shd w:val="clear" w:color="auto" w:fill="auto"/>
            <w:vAlign w:val="center"/>
            <w:hideMark/>
          </w:tcPr>
          <w:p w14:paraId="0C9F248F"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r>
              <w:rPr>
                <w:rFonts w:ascii="Arial" w:hAnsi="Arial" w:cs="Arial"/>
                <w:bCs/>
                <w:sz w:val="20"/>
                <w:lang w:val="pl-PL"/>
              </w:rPr>
              <w:t>x</w:t>
            </w:r>
          </w:p>
        </w:tc>
      </w:tr>
      <w:tr w:rsidR="00893F32" w:rsidRPr="00B83453" w14:paraId="3114D1E5" w14:textId="77777777" w:rsidTr="00CB6E1E">
        <w:trPr>
          <w:trHeight w:val="284"/>
        </w:trPr>
        <w:tc>
          <w:tcPr>
            <w:tcW w:w="3895" w:type="dxa"/>
            <w:shd w:val="clear" w:color="auto" w:fill="auto"/>
            <w:vAlign w:val="center"/>
          </w:tcPr>
          <w:p w14:paraId="4A12E6B8"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SE B – uspešen izhod</w:t>
            </w:r>
          </w:p>
        </w:tc>
        <w:tc>
          <w:tcPr>
            <w:tcW w:w="2268" w:type="dxa"/>
            <w:shd w:val="clear" w:color="auto" w:fill="auto"/>
            <w:vAlign w:val="center"/>
          </w:tcPr>
          <w:p w14:paraId="5229EF25" w14:textId="77777777" w:rsidR="00893F32" w:rsidRDefault="00893F32" w:rsidP="00CB6E1E">
            <w:pPr>
              <w:rPr>
                <w:rFonts w:ascii="Arial" w:hAnsi="Arial" w:cs="Arial"/>
                <w:bCs/>
                <w:i/>
                <w:iCs/>
                <w:sz w:val="20"/>
                <w:lang w:val="pl-PL"/>
              </w:rPr>
            </w:pPr>
          </w:p>
        </w:tc>
        <w:tc>
          <w:tcPr>
            <w:tcW w:w="1276" w:type="dxa"/>
            <w:shd w:val="clear" w:color="auto" w:fill="auto"/>
            <w:vAlign w:val="center"/>
          </w:tcPr>
          <w:p w14:paraId="2DC8312A" w14:textId="77777777" w:rsidR="00893F32" w:rsidRPr="00B83453" w:rsidRDefault="00893F32" w:rsidP="00CB6E1E">
            <w:pPr>
              <w:rPr>
                <w:rFonts w:ascii="Arial" w:hAnsi="Arial" w:cs="Arial"/>
                <w:bCs/>
                <w:sz w:val="20"/>
                <w:lang w:val="pl-PL"/>
              </w:rPr>
            </w:pPr>
            <w:r>
              <w:rPr>
                <w:rFonts w:ascii="Arial" w:hAnsi="Arial" w:cs="Arial"/>
                <w:bCs/>
                <w:sz w:val="20"/>
                <w:lang w:val="pl-PL"/>
              </w:rPr>
              <w:t>y</w:t>
            </w:r>
          </w:p>
        </w:tc>
        <w:tc>
          <w:tcPr>
            <w:tcW w:w="992" w:type="dxa"/>
            <w:shd w:val="clear" w:color="auto" w:fill="auto"/>
            <w:vAlign w:val="center"/>
          </w:tcPr>
          <w:p w14:paraId="7412E01C" w14:textId="77777777" w:rsidR="00893F32" w:rsidRPr="00B83453" w:rsidRDefault="00893F32" w:rsidP="00CB6E1E">
            <w:pPr>
              <w:rPr>
                <w:rFonts w:ascii="Arial" w:hAnsi="Arial" w:cs="Arial"/>
                <w:bCs/>
                <w:sz w:val="20"/>
                <w:lang w:val="pl-PL"/>
              </w:rPr>
            </w:pPr>
            <w:r>
              <w:rPr>
                <w:rFonts w:ascii="Arial" w:hAnsi="Arial" w:cs="Arial"/>
                <w:bCs/>
                <w:sz w:val="20"/>
                <w:lang w:val="pl-PL"/>
              </w:rPr>
              <w:t>960,00</w:t>
            </w:r>
          </w:p>
        </w:tc>
        <w:tc>
          <w:tcPr>
            <w:tcW w:w="1136" w:type="dxa"/>
            <w:shd w:val="clear" w:color="auto" w:fill="auto"/>
            <w:vAlign w:val="center"/>
          </w:tcPr>
          <w:p w14:paraId="132C99CC"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r>
      <w:tr w:rsidR="00893F32" w:rsidRPr="00B83453" w14:paraId="3AFD2EFA" w14:textId="77777777" w:rsidTr="00CB6E1E">
        <w:trPr>
          <w:trHeight w:val="284"/>
        </w:trPr>
        <w:tc>
          <w:tcPr>
            <w:tcW w:w="3895" w:type="dxa"/>
            <w:shd w:val="clear" w:color="auto" w:fill="auto"/>
            <w:vAlign w:val="center"/>
            <w:hideMark/>
          </w:tcPr>
          <w:p w14:paraId="06C50D2B" w14:textId="62956970" w:rsidR="00893F32" w:rsidRPr="00311B3B" w:rsidRDefault="00893F32" w:rsidP="00CB6E1E">
            <w:pPr>
              <w:rPr>
                <w:rFonts w:ascii="Arial" w:hAnsi="Arial" w:cs="Arial"/>
                <w:bCs/>
                <w:i/>
                <w:iCs/>
                <w:sz w:val="20"/>
                <w:lang w:val="pl-PL"/>
              </w:rPr>
            </w:pPr>
            <w:r w:rsidRPr="00311B3B">
              <w:rPr>
                <w:rFonts w:ascii="Arial" w:hAnsi="Arial" w:cs="Arial"/>
                <w:bCs/>
                <w:i/>
                <w:iCs/>
                <w:sz w:val="20"/>
                <w:lang w:val="pl-PL"/>
              </w:rPr>
              <w:t xml:space="preserve">SE </w:t>
            </w:r>
            <w:r>
              <w:rPr>
                <w:rFonts w:ascii="Arial" w:hAnsi="Arial" w:cs="Arial"/>
                <w:bCs/>
                <w:i/>
                <w:iCs/>
                <w:sz w:val="20"/>
                <w:lang w:val="pl-PL"/>
              </w:rPr>
              <w:t>C</w:t>
            </w:r>
            <w:r w:rsidRPr="00311B3B">
              <w:rPr>
                <w:rFonts w:ascii="Arial" w:hAnsi="Arial" w:cs="Arial"/>
                <w:bCs/>
                <w:i/>
                <w:iCs/>
                <w:sz w:val="20"/>
                <w:lang w:val="pl-PL"/>
              </w:rPr>
              <w:t xml:space="preserve"> – neuspeš</w:t>
            </w:r>
            <w:r>
              <w:rPr>
                <w:rFonts w:ascii="Arial" w:hAnsi="Arial" w:cs="Arial"/>
                <w:bCs/>
                <w:i/>
                <w:iCs/>
                <w:sz w:val="20"/>
                <w:lang w:val="pl-PL"/>
              </w:rPr>
              <w:t>en</w:t>
            </w:r>
            <w:r w:rsidRPr="00311B3B">
              <w:rPr>
                <w:rFonts w:ascii="Arial" w:hAnsi="Arial" w:cs="Arial"/>
                <w:bCs/>
                <w:i/>
                <w:iCs/>
                <w:sz w:val="20"/>
                <w:lang w:val="pl-PL"/>
              </w:rPr>
              <w:t xml:space="preserve"> izhod</w:t>
            </w:r>
          </w:p>
        </w:tc>
        <w:tc>
          <w:tcPr>
            <w:tcW w:w="2268" w:type="dxa"/>
            <w:shd w:val="clear" w:color="auto" w:fill="auto"/>
            <w:vAlign w:val="center"/>
            <w:hideMark/>
          </w:tcPr>
          <w:p w14:paraId="5096EF54" w14:textId="77777777" w:rsidR="00893F32" w:rsidRPr="00B83453" w:rsidRDefault="00893F32" w:rsidP="00CB6E1E">
            <w:pPr>
              <w:rPr>
                <w:rFonts w:ascii="Arial" w:hAnsi="Arial" w:cs="Arial"/>
                <w:bCs/>
                <w:sz w:val="20"/>
                <w:lang w:val="pl-PL"/>
              </w:rPr>
            </w:pPr>
          </w:p>
        </w:tc>
        <w:tc>
          <w:tcPr>
            <w:tcW w:w="1276" w:type="dxa"/>
            <w:shd w:val="clear" w:color="auto" w:fill="auto"/>
            <w:vAlign w:val="center"/>
            <w:hideMark/>
          </w:tcPr>
          <w:p w14:paraId="49685902"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c>
          <w:tcPr>
            <w:tcW w:w="992" w:type="dxa"/>
            <w:shd w:val="clear" w:color="auto" w:fill="auto"/>
            <w:vAlign w:val="center"/>
            <w:hideMark/>
          </w:tcPr>
          <w:p w14:paraId="432B865B" w14:textId="77777777" w:rsidR="00893F32" w:rsidRPr="00B83453" w:rsidRDefault="00893F32" w:rsidP="00CB6E1E">
            <w:pPr>
              <w:rPr>
                <w:rFonts w:ascii="Arial" w:hAnsi="Arial" w:cs="Arial"/>
                <w:bCs/>
                <w:sz w:val="20"/>
                <w:lang w:val="pl-PL"/>
              </w:rPr>
            </w:pPr>
            <w:r>
              <w:rPr>
                <w:rFonts w:ascii="Arial" w:hAnsi="Arial" w:cs="Arial"/>
                <w:bCs/>
                <w:sz w:val="20"/>
                <w:lang w:val="pl-PL"/>
              </w:rPr>
              <w:t>472,50</w:t>
            </w:r>
          </w:p>
        </w:tc>
        <w:tc>
          <w:tcPr>
            <w:tcW w:w="1136" w:type="dxa"/>
            <w:shd w:val="clear" w:color="auto" w:fill="auto"/>
            <w:vAlign w:val="center"/>
            <w:hideMark/>
          </w:tcPr>
          <w:p w14:paraId="77CE28B9" w14:textId="77777777" w:rsidR="00893F32" w:rsidRPr="00B83453" w:rsidRDefault="00893F32" w:rsidP="00CB6E1E">
            <w:pPr>
              <w:rPr>
                <w:rFonts w:ascii="Arial" w:hAnsi="Arial" w:cs="Arial"/>
                <w:bCs/>
                <w:sz w:val="20"/>
                <w:lang w:val="pl-PL"/>
              </w:rPr>
            </w:pPr>
            <w:r>
              <w:rPr>
                <w:rFonts w:ascii="Arial" w:hAnsi="Arial" w:cs="Arial"/>
                <w:bCs/>
                <w:sz w:val="20"/>
                <w:lang w:val="pl-PL"/>
              </w:rPr>
              <w:t>yy</w:t>
            </w:r>
          </w:p>
        </w:tc>
      </w:tr>
      <w:tr w:rsidR="00893F32" w:rsidRPr="00B83453" w14:paraId="612BB093" w14:textId="77777777" w:rsidTr="00CB6E1E">
        <w:trPr>
          <w:trHeight w:val="284"/>
        </w:trPr>
        <w:tc>
          <w:tcPr>
            <w:tcW w:w="3895" w:type="dxa"/>
            <w:shd w:val="clear" w:color="auto" w:fill="auto"/>
            <w:vAlign w:val="center"/>
          </w:tcPr>
          <w:p w14:paraId="1E000AB5" w14:textId="77777777" w:rsidR="00893F32" w:rsidRPr="00B83453" w:rsidRDefault="00893F32" w:rsidP="00CB6E1E">
            <w:pPr>
              <w:rPr>
                <w:rFonts w:ascii="Arial" w:hAnsi="Arial" w:cs="Arial"/>
                <w:bCs/>
                <w:sz w:val="20"/>
                <w:lang w:val="pl-PL"/>
              </w:rPr>
            </w:pPr>
          </w:p>
        </w:tc>
        <w:tc>
          <w:tcPr>
            <w:tcW w:w="2268" w:type="dxa"/>
            <w:shd w:val="clear" w:color="auto" w:fill="auto"/>
            <w:vAlign w:val="center"/>
          </w:tcPr>
          <w:p w14:paraId="02A78C16" w14:textId="77777777" w:rsidR="00893F32" w:rsidRPr="00B83453" w:rsidRDefault="00893F32" w:rsidP="00CB6E1E">
            <w:pPr>
              <w:rPr>
                <w:rFonts w:ascii="Arial" w:hAnsi="Arial" w:cs="Arial"/>
                <w:bCs/>
                <w:sz w:val="20"/>
                <w:lang w:val="pl-PL"/>
              </w:rPr>
            </w:pPr>
          </w:p>
        </w:tc>
        <w:tc>
          <w:tcPr>
            <w:tcW w:w="1276" w:type="dxa"/>
            <w:shd w:val="clear" w:color="auto" w:fill="auto"/>
            <w:vAlign w:val="center"/>
          </w:tcPr>
          <w:p w14:paraId="70B5E2A9" w14:textId="77777777" w:rsidR="00893F32" w:rsidRPr="00B83453" w:rsidRDefault="00893F32" w:rsidP="00CB6E1E">
            <w:pPr>
              <w:rPr>
                <w:rFonts w:ascii="Arial" w:hAnsi="Arial" w:cs="Arial"/>
                <w:bCs/>
                <w:sz w:val="20"/>
                <w:lang w:val="pl-PL"/>
              </w:rPr>
            </w:pPr>
          </w:p>
        </w:tc>
        <w:tc>
          <w:tcPr>
            <w:tcW w:w="992" w:type="dxa"/>
            <w:shd w:val="clear" w:color="auto" w:fill="auto"/>
            <w:vAlign w:val="center"/>
          </w:tcPr>
          <w:p w14:paraId="0CC54FDB" w14:textId="77777777" w:rsidR="00893F32" w:rsidRPr="00B83453" w:rsidRDefault="00893F32" w:rsidP="00CB6E1E">
            <w:pPr>
              <w:rPr>
                <w:rFonts w:ascii="Arial" w:hAnsi="Arial" w:cs="Arial"/>
                <w:bCs/>
                <w:sz w:val="20"/>
                <w:lang w:val="pl-PL"/>
              </w:rPr>
            </w:pPr>
          </w:p>
        </w:tc>
        <w:tc>
          <w:tcPr>
            <w:tcW w:w="1136" w:type="dxa"/>
            <w:shd w:val="clear" w:color="auto" w:fill="auto"/>
            <w:vAlign w:val="center"/>
          </w:tcPr>
          <w:p w14:paraId="089542AE" w14:textId="77777777" w:rsidR="00893F32" w:rsidRPr="00B83453" w:rsidRDefault="00893F32" w:rsidP="00CB6E1E">
            <w:pPr>
              <w:rPr>
                <w:rFonts w:ascii="Arial" w:hAnsi="Arial" w:cs="Arial"/>
                <w:bCs/>
                <w:sz w:val="20"/>
                <w:lang w:val="pl-PL"/>
              </w:rPr>
            </w:pPr>
          </w:p>
        </w:tc>
      </w:tr>
      <w:tr w:rsidR="00893F32" w:rsidRPr="00B83453" w14:paraId="368A2372" w14:textId="77777777" w:rsidTr="00CB6E1E">
        <w:trPr>
          <w:trHeight w:val="284"/>
        </w:trPr>
        <w:tc>
          <w:tcPr>
            <w:tcW w:w="8431" w:type="dxa"/>
            <w:gridSpan w:val="4"/>
            <w:shd w:val="clear" w:color="auto" w:fill="D9D9D9" w:themeFill="background1" w:themeFillShade="D9"/>
            <w:vAlign w:val="bottom"/>
            <w:hideMark/>
          </w:tcPr>
          <w:p w14:paraId="6421ED6A" w14:textId="77777777" w:rsidR="00893F32" w:rsidRPr="00B83453" w:rsidRDefault="00893F32" w:rsidP="00CB6E1E">
            <w:pPr>
              <w:spacing w:before="120" w:after="120"/>
              <w:jc w:val="center"/>
              <w:rPr>
                <w:rFonts w:ascii="Arial" w:hAnsi="Arial" w:cs="Arial"/>
                <w:b/>
                <w:sz w:val="20"/>
                <w:lang w:val="pl-PL"/>
              </w:rPr>
            </w:pPr>
            <w:r w:rsidRPr="00B83453">
              <w:rPr>
                <w:rFonts w:ascii="Arial" w:hAnsi="Arial" w:cs="Arial"/>
                <w:b/>
                <w:sz w:val="20"/>
                <w:lang w:val="pl-PL"/>
              </w:rPr>
              <w:t>SKUPAJ VREDNOST ZAPROŠENIH SREDSTEV</w:t>
            </w:r>
          </w:p>
        </w:tc>
        <w:tc>
          <w:tcPr>
            <w:tcW w:w="1136" w:type="dxa"/>
            <w:shd w:val="clear" w:color="auto" w:fill="D9D9D9" w:themeFill="background1" w:themeFillShade="D9"/>
            <w:vAlign w:val="bottom"/>
            <w:hideMark/>
          </w:tcPr>
          <w:p w14:paraId="049DD893" w14:textId="77777777" w:rsidR="00893F32" w:rsidRPr="00B83453" w:rsidRDefault="00893F32" w:rsidP="00CB6E1E">
            <w:pPr>
              <w:keepNext/>
              <w:rPr>
                <w:rFonts w:ascii="Arial" w:hAnsi="Arial" w:cs="Arial"/>
                <w:b/>
                <w:sz w:val="20"/>
                <w:lang w:val="pl-PL"/>
              </w:rPr>
            </w:pPr>
            <w:r>
              <w:rPr>
                <w:rFonts w:ascii="Arial" w:hAnsi="Arial" w:cs="Arial"/>
                <w:b/>
                <w:sz w:val="20"/>
                <w:lang w:val="pl-PL"/>
              </w:rPr>
              <w:t>xyx.....</w:t>
            </w:r>
          </w:p>
        </w:tc>
      </w:tr>
    </w:tbl>
    <w:p w14:paraId="6C7E8E0D" w14:textId="77777777" w:rsidR="00893F32" w:rsidRPr="007948F2" w:rsidRDefault="00893F32" w:rsidP="00893F32">
      <w:pPr>
        <w:pStyle w:val="Napis"/>
        <w:rPr>
          <w:b w:val="0"/>
          <w:bCs w:val="0"/>
          <w:sz w:val="18"/>
          <w:szCs w:val="18"/>
          <w:lang w:val="sl-SI"/>
        </w:rPr>
      </w:pPr>
      <w:r w:rsidRPr="007948F2">
        <w:rPr>
          <w:b w:val="0"/>
          <w:bCs w:val="0"/>
          <w:sz w:val="18"/>
          <w:szCs w:val="18"/>
          <w:lang w:val="sl-SI"/>
        </w:rPr>
        <w:t xml:space="preserve">*pri </w:t>
      </w:r>
      <w:r>
        <w:rPr>
          <w:b w:val="0"/>
          <w:bCs w:val="0"/>
          <w:sz w:val="18"/>
          <w:szCs w:val="18"/>
          <w:lang w:val="sl-SI"/>
        </w:rPr>
        <w:t>projektu prehoda</w:t>
      </w:r>
      <w:r w:rsidRPr="007948F2">
        <w:rPr>
          <w:b w:val="0"/>
          <w:bCs w:val="0"/>
          <w:sz w:val="18"/>
          <w:szCs w:val="18"/>
          <w:lang w:val="sl-SI"/>
        </w:rPr>
        <w:t>, kjer so vključitve</w:t>
      </w:r>
      <w:r>
        <w:rPr>
          <w:b w:val="0"/>
          <w:bCs w:val="0"/>
          <w:sz w:val="18"/>
          <w:szCs w:val="18"/>
          <w:lang w:val="sl-SI"/>
        </w:rPr>
        <w:t>/enote v obeh kohezijskih regijah se pripravi dve preglednici, po eno za posamezno kohezijsko regijo</w:t>
      </w:r>
    </w:p>
    <w:p w14:paraId="7DA15081" w14:textId="77777777" w:rsidR="00893F32" w:rsidRDefault="00893F32" w:rsidP="001114C7">
      <w:pPr>
        <w:rPr>
          <w:rFonts w:ascii="Arial" w:hAnsi="Arial" w:cs="Arial"/>
          <w:sz w:val="20"/>
        </w:rPr>
      </w:pPr>
    </w:p>
    <w:p w14:paraId="38524AAE" w14:textId="70E16BF2" w:rsidR="00B83453" w:rsidRPr="00B83453" w:rsidRDefault="00B83453" w:rsidP="00B83453">
      <w:pPr>
        <w:pStyle w:val="Napis"/>
        <w:rPr>
          <w:rFonts w:cs="Arial"/>
          <w:sz w:val="18"/>
          <w:szCs w:val="18"/>
          <w:lang w:val="sl-SI"/>
        </w:rPr>
      </w:pPr>
      <w:r w:rsidRPr="00B83453">
        <w:rPr>
          <w:sz w:val="18"/>
          <w:szCs w:val="18"/>
          <w:lang w:val="sl-SI"/>
        </w:rPr>
        <w:t xml:space="preserve">Tabela </w:t>
      </w:r>
      <w:r w:rsidRPr="00B83453">
        <w:rPr>
          <w:sz w:val="18"/>
          <w:szCs w:val="18"/>
          <w:lang w:val="sl-SI"/>
        </w:rPr>
        <w:fldChar w:fldCharType="begin"/>
      </w:r>
      <w:r w:rsidRPr="00B83453">
        <w:rPr>
          <w:sz w:val="18"/>
          <w:szCs w:val="18"/>
          <w:lang w:val="sl-SI"/>
        </w:rPr>
        <w:instrText xml:space="preserve"> SEQ Tabela \* ARABIC </w:instrText>
      </w:r>
      <w:r w:rsidRPr="00B83453">
        <w:rPr>
          <w:sz w:val="18"/>
          <w:szCs w:val="18"/>
          <w:lang w:val="sl-SI"/>
        </w:rPr>
        <w:fldChar w:fldCharType="separate"/>
      </w:r>
      <w:r w:rsidR="007C6535">
        <w:rPr>
          <w:noProof/>
          <w:sz w:val="18"/>
          <w:szCs w:val="18"/>
          <w:lang w:val="sl-SI"/>
        </w:rPr>
        <w:t>13</w:t>
      </w:r>
      <w:r w:rsidRPr="00B83453">
        <w:rPr>
          <w:sz w:val="18"/>
          <w:szCs w:val="18"/>
          <w:lang w:val="sl-SI"/>
        </w:rPr>
        <w:fldChar w:fldCharType="end"/>
      </w:r>
      <w:r w:rsidRPr="00B83453">
        <w:rPr>
          <w:sz w:val="18"/>
          <w:szCs w:val="18"/>
          <w:lang w:val="sl-SI"/>
        </w:rPr>
        <w:t xml:space="preserve"> Finančna ustreznost in usklajenost projekta prehoda</w:t>
      </w:r>
    </w:p>
    <w:p w14:paraId="36C5C9FA" w14:textId="22019DC8" w:rsidR="00B83453" w:rsidRPr="009076A7" w:rsidRDefault="00B83453" w:rsidP="00B83453">
      <w:pPr>
        <w:rPr>
          <w:rFonts w:ascii="Arial" w:hAnsi="Arial" w:cs="Arial"/>
          <w:bCs/>
          <w:i/>
          <w:iCs/>
          <w:sz w:val="20"/>
          <w:szCs w:val="26"/>
          <w:lang w:val="pl-PL"/>
        </w:rPr>
      </w:pPr>
      <w:r w:rsidRPr="009076A7">
        <w:rPr>
          <w:rFonts w:ascii="Arial" w:hAnsi="Arial" w:cs="Arial"/>
          <w:bCs/>
          <w:i/>
          <w:iCs/>
          <w:sz w:val="20"/>
          <w:szCs w:val="26"/>
          <w:lang w:val="pl-PL"/>
        </w:rPr>
        <w:t xml:space="preserve">Skupne vrednosti iz </w:t>
      </w:r>
      <w:r w:rsidR="00076F1B">
        <w:rPr>
          <w:rFonts w:ascii="Arial" w:hAnsi="Arial" w:cs="Arial"/>
          <w:bCs/>
          <w:i/>
          <w:iCs/>
          <w:sz w:val="20"/>
          <w:szCs w:val="26"/>
          <w:lang w:val="pl-PL"/>
        </w:rPr>
        <w:t>t</w:t>
      </w:r>
      <w:r w:rsidRPr="009076A7">
        <w:rPr>
          <w:rFonts w:ascii="Arial" w:hAnsi="Arial" w:cs="Arial"/>
          <w:bCs/>
          <w:i/>
          <w:iCs/>
          <w:sz w:val="20"/>
          <w:szCs w:val="26"/>
          <w:lang w:val="pl-PL"/>
        </w:rPr>
        <w:t xml:space="preserve">abele za posamezne kategorije stroškov iz stolpca »Skupaj« razporedite po letih trajanja projekta ter jih vnesite v </w:t>
      </w:r>
      <w:r w:rsidRPr="009076A7">
        <w:rPr>
          <w:rFonts w:ascii="Arial" w:hAnsi="Arial" w:cs="Arial"/>
          <w:b/>
          <w:bCs/>
          <w:i/>
          <w:iCs/>
          <w:sz w:val="20"/>
          <w:szCs w:val="26"/>
          <w:lang w:val="pl-PL"/>
        </w:rPr>
        <w:t>Obrazec št. 3: Finančni načrt</w:t>
      </w:r>
      <w:r w:rsidRPr="009076A7">
        <w:rPr>
          <w:rFonts w:ascii="Arial" w:hAnsi="Arial" w:cs="Arial"/>
          <w:bCs/>
          <w:i/>
          <w:iCs/>
          <w:sz w:val="20"/>
          <w:szCs w:val="26"/>
          <w:lang w:val="pl-PL"/>
        </w:rPr>
        <w:t xml:space="preserve">. Obrazec se nahaja v posebni Excelovi prilogi, ki je del razpisne dokumentacije. </w:t>
      </w:r>
    </w:p>
    <w:p w14:paraId="6DE99502" w14:textId="77777777" w:rsidR="00B83453" w:rsidRPr="009076A7" w:rsidRDefault="00B83453" w:rsidP="00B83453">
      <w:pPr>
        <w:rPr>
          <w:rFonts w:ascii="Arial" w:hAnsi="Arial" w:cs="Arial"/>
          <w:bCs/>
          <w:i/>
          <w:iCs/>
          <w:sz w:val="20"/>
          <w:szCs w:val="26"/>
          <w:lang w:val="pl-PL"/>
        </w:rPr>
      </w:pPr>
    </w:p>
    <w:p w14:paraId="054FCB4F" w14:textId="7F155933" w:rsidR="00B83453" w:rsidRPr="009076A7" w:rsidRDefault="00B83453" w:rsidP="00B83453">
      <w:pPr>
        <w:rPr>
          <w:rFonts w:ascii="Arial" w:hAnsi="Arial" w:cs="Arial"/>
          <w:bCs/>
          <w:i/>
          <w:iCs/>
          <w:sz w:val="20"/>
          <w:szCs w:val="26"/>
          <w:lang w:val="pl-PL"/>
        </w:rPr>
      </w:pPr>
      <w:r w:rsidRPr="009076A7">
        <w:rPr>
          <w:rFonts w:ascii="Arial" w:hAnsi="Arial" w:cs="Arial"/>
          <w:bCs/>
          <w:i/>
          <w:iCs/>
          <w:sz w:val="20"/>
          <w:szCs w:val="26"/>
          <w:lang w:val="pl-PL"/>
        </w:rPr>
        <w:t>Obrazec št. 3: Finančni načrt je sestavljen iz več listov, pri čemer projektni partnerji, ki bodo izvajali projekte prehoda izpolnijo naslednje liste:</w:t>
      </w:r>
    </w:p>
    <w:p w14:paraId="0DC7F435" w14:textId="77777777" w:rsidR="00B83453" w:rsidRPr="009076A7" w:rsidRDefault="00B83453"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»Projekti SKUPAJ« izpolnijo vsi projektni partnerji, podpiše pa ga odgovorna oseba projektnega partnerja, ki bo izvajal projekt koordinacije,</w:t>
      </w:r>
    </w:p>
    <w:p w14:paraId="4AF04429" w14:textId="77777777" w:rsidR="00B83453" w:rsidRPr="009076A7" w:rsidRDefault="00B83453"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1« izpolni projektni partner 1, ki bo izvajal projekt prehoda in ga podpiše odgovorna oseba projektnega partnerja 1, ki bo izvajal projekt prehoda,</w:t>
      </w:r>
    </w:p>
    <w:p w14:paraId="7E73A77E" w14:textId="77777777" w:rsidR="00B83453" w:rsidRPr="009076A7" w:rsidRDefault="00B83453"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2« izpolni projektni partner 2, ki bo izvajal projekt prehoda in ga podpiše odgovorna oseba projektnega partnerja 2, ki bo izvajal projekt prehoda,</w:t>
      </w:r>
    </w:p>
    <w:p w14:paraId="35ED7B5E" w14:textId="77777777" w:rsidR="00B83453" w:rsidRPr="009076A7" w:rsidRDefault="00B83453"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3« izpolni projektni partner 3, ki bo izvajal projekt prehoda in ga podpiše odgovorna oseba projektnega partnerja 3, ki bo izvajal projekt prehoda,</w:t>
      </w:r>
    </w:p>
    <w:p w14:paraId="72A2A2E2" w14:textId="77777777" w:rsidR="00B83453" w:rsidRPr="009076A7" w:rsidRDefault="00B83453"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4« izpolni projektni partner 4, ki bo izvajal projekt prehoda in ga podpiše odgovorna oseba projektnega partnerja 4, ki bo izvajal projekt prehoda,</w:t>
      </w:r>
    </w:p>
    <w:p w14:paraId="644F9ADB" w14:textId="77777777" w:rsidR="00B83453" w:rsidRPr="009076A7" w:rsidRDefault="00B83453"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5« izpolni projektni partner 5, ki bo izvajal projekt prehoda in ga podpiše odgovorna oseba projektnega partnerja 5, ki bo izvajal projekt prehoda,</w:t>
      </w:r>
    </w:p>
    <w:p w14:paraId="5CF4ACFB" w14:textId="08DCC6AE" w:rsidR="00B83453" w:rsidRDefault="00B83453" w:rsidP="00076F1B">
      <w:pPr>
        <w:pStyle w:val="Odstavekseznama"/>
        <w:numPr>
          <w:ilvl w:val="0"/>
          <w:numId w:val="6"/>
        </w:numPr>
        <w:rPr>
          <w:rFonts w:ascii="Arial" w:hAnsi="Arial" w:cs="Arial"/>
          <w:bCs/>
          <w:i/>
          <w:iCs/>
          <w:sz w:val="20"/>
          <w:lang w:val="pl-PL"/>
        </w:rPr>
      </w:pPr>
      <w:r w:rsidRPr="009076A7">
        <w:rPr>
          <w:rFonts w:ascii="Arial" w:hAnsi="Arial" w:cs="Arial"/>
          <w:bCs/>
          <w:i/>
          <w:iCs/>
          <w:sz w:val="20"/>
          <w:lang w:val="pl-PL"/>
        </w:rPr>
        <w:t>List »Projektni partner_prehod 6« izpolni projektni partner 6, ki bo izvajal projekt prehoda in ga podpiše odgovorna oseba projektnega partnerja 6, ki bo izvajal projekt prehoda.</w:t>
      </w:r>
    </w:p>
    <w:p w14:paraId="18BEA614" w14:textId="133AB34C" w:rsidR="009076A7" w:rsidRDefault="009076A7" w:rsidP="009076A7">
      <w:pPr>
        <w:rPr>
          <w:rFonts w:ascii="Arial" w:hAnsi="Arial" w:cs="Arial"/>
          <w:bCs/>
          <w:sz w:val="20"/>
          <w:lang w:val="pl-PL"/>
        </w:rPr>
      </w:pPr>
    </w:p>
    <w:p w14:paraId="4DFD2487" w14:textId="681E8DF9" w:rsidR="009076A7" w:rsidRPr="009076A7" w:rsidRDefault="009076A7" w:rsidP="009076A7">
      <w:pPr>
        <w:rPr>
          <w:rFonts w:ascii="Arial" w:hAnsi="Arial" w:cs="Arial"/>
          <w:bCs/>
          <w:i/>
          <w:iCs/>
          <w:sz w:val="20"/>
          <w:lang w:val="pl-PL"/>
        </w:rPr>
      </w:pPr>
      <w:r w:rsidRPr="009076A7">
        <w:rPr>
          <w:rFonts w:ascii="Arial" w:hAnsi="Arial" w:cs="Arial"/>
          <w:bCs/>
          <w:i/>
          <w:iCs/>
          <w:sz w:val="20"/>
          <w:lang w:val="pl-PL"/>
        </w:rPr>
        <w:t xml:space="preserve">V kolikor bo prijavljenih več kot 6 projektnih parnerjev, ki bodo izvajali projekte prehoda, je </w:t>
      </w:r>
      <w:r w:rsidR="007948F2">
        <w:rPr>
          <w:rFonts w:ascii="Arial" w:hAnsi="Arial" w:cs="Arial"/>
          <w:bCs/>
          <w:i/>
          <w:iCs/>
          <w:sz w:val="20"/>
          <w:lang w:val="pl-PL"/>
        </w:rPr>
        <w:t>treba</w:t>
      </w:r>
      <w:r w:rsidR="007948F2" w:rsidRPr="009076A7">
        <w:rPr>
          <w:rFonts w:ascii="Arial" w:hAnsi="Arial" w:cs="Arial"/>
          <w:bCs/>
          <w:i/>
          <w:iCs/>
          <w:sz w:val="20"/>
          <w:lang w:val="pl-PL"/>
        </w:rPr>
        <w:t xml:space="preserve"> </w:t>
      </w:r>
      <w:r w:rsidRPr="009076A7">
        <w:rPr>
          <w:rFonts w:ascii="Arial" w:hAnsi="Arial" w:cs="Arial"/>
          <w:bCs/>
          <w:i/>
          <w:iCs/>
          <w:sz w:val="20"/>
          <w:lang w:val="pl-PL"/>
        </w:rPr>
        <w:t>kopirati list »Projektni partner_prehod 6« in ustrezno popraviti številčenje.</w:t>
      </w:r>
    </w:p>
    <w:p w14:paraId="710BEBCA" w14:textId="083FE56B" w:rsidR="00B83453" w:rsidRDefault="00B83453" w:rsidP="00B83453">
      <w:pPr>
        <w:rPr>
          <w:rFonts w:ascii="Arial" w:hAnsi="Arial" w:cs="Arial"/>
          <w:sz w:val="20"/>
        </w:rPr>
      </w:pPr>
    </w:p>
    <w:p w14:paraId="2461972B" w14:textId="77777777" w:rsidR="009076A7" w:rsidRDefault="009076A7">
      <w:pPr>
        <w:jc w:val="left"/>
        <w:rPr>
          <w:rFonts w:ascii="Arial" w:hAnsi="Arial" w:cs="Arial"/>
          <w:b/>
          <w:sz w:val="20"/>
        </w:rPr>
      </w:pPr>
      <w:r>
        <w:br w:type="page"/>
      </w:r>
    </w:p>
    <w:p w14:paraId="38976D8D" w14:textId="6D393FF0" w:rsidR="009076A7" w:rsidRDefault="009076A7" w:rsidP="00076F1B">
      <w:pPr>
        <w:pStyle w:val="1naslov"/>
        <w:numPr>
          <w:ilvl w:val="1"/>
          <w:numId w:val="4"/>
        </w:numPr>
      </w:pPr>
      <w:r>
        <w:lastRenderedPageBreak/>
        <w:t xml:space="preserve">Ustreznost in usklajenost vsebin s cilji projekta </w:t>
      </w:r>
      <w:r w:rsidR="00C94F3C">
        <w:t>prehoda</w:t>
      </w:r>
    </w:p>
    <w:p w14:paraId="24527D5C" w14:textId="77777777" w:rsidR="009076A7" w:rsidRDefault="009076A7" w:rsidP="009076A7">
      <w:pPr>
        <w:pStyle w:val="1naslov"/>
        <w:numPr>
          <w:ilvl w:val="0"/>
          <w:numId w:val="0"/>
        </w:numPr>
        <w:rPr>
          <w:b w:val="0"/>
          <w:bCs/>
        </w:rPr>
      </w:pPr>
    </w:p>
    <w:p w14:paraId="0BA002AC" w14:textId="0485836E" w:rsidR="009076A7" w:rsidRDefault="009076A7" w:rsidP="009076A7">
      <w:pPr>
        <w:pStyle w:val="1naslov"/>
        <w:numPr>
          <w:ilvl w:val="0"/>
          <w:numId w:val="0"/>
        </w:numPr>
        <w:jc w:val="both"/>
        <w:rPr>
          <w:b w:val="0"/>
          <w:bCs/>
        </w:rPr>
      </w:pPr>
      <w:r>
        <w:rPr>
          <w:b w:val="0"/>
          <w:bCs/>
        </w:rPr>
        <w:t>Načrtovan</w:t>
      </w:r>
      <w:r w:rsidR="00612297">
        <w:rPr>
          <w:b w:val="0"/>
          <w:bCs/>
        </w:rPr>
        <w:t>e</w:t>
      </w:r>
      <w:r>
        <w:rPr>
          <w:b w:val="0"/>
          <w:bCs/>
        </w:rPr>
        <w:t xml:space="preserve"> vsebine morajo zajemati vsaj vse vsebine iz poglavja 6.2</w:t>
      </w:r>
      <w:r w:rsidR="00EE3FD8">
        <w:rPr>
          <w:b w:val="0"/>
          <w:bCs/>
        </w:rPr>
        <w:t>.2</w:t>
      </w:r>
      <w:r>
        <w:rPr>
          <w:b w:val="0"/>
          <w:bCs/>
        </w:rPr>
        <w:t xml:space="preserve"> javnega razpisa ter morajo biti ustrezne za izvedbo projekta </w:t>
      </w:r>
      <w:r w:rsidR="001155A4">
        <w:rPr>
          <w:b w:val="0"/>
          <w:bCs/>
        </w:rPr>
        <w:t xml:space="preserve">prehoda </w:t>
      </w:r>
      <w:r>
        <w:rPr>
          <w:b w:val="0"/>
          <w:bCs/>
        </w:rPr>
        <w:t>in doseganje ciljev.</w:t>
      </w:r>
    </w:p>
    <w:p w14:paraId="14934892" w14:textId="77777777" w:rsidR="009076A7" w:rsidRDefault="009076A7" w:rsidP="009076A7">
      <w:pPr>
        <w:pStyle w:val="1naslov"/>
        <w:numPr>
          <w:ilvl w:val="0"/>
          <w:numId w:val="0"/>
        </w:numPr>
        <w:jc w:val="both"/>
        <w:rPr>
          <w:b w:val="0"/>
          <w:bCs/>
        </w:rPr>
      </w:pPr>
    </w:p>
    <w:p w14:paraId="7153B279" w14:textId="2A152FB4" w:rsidR="009076A7" w:rsidRPr="00C33C00" w:rsidRDefault="009076A7" w:rsidP="009076A7">
      <w:pPr>
        <w:pStyle w:val="1naslov"/>
        <w:numPr>
          <w:ilvl w:val="0"/>
          <w:numId w:val="0"/>
        </w:numPr>
        <w:jc w:val="both"/>
        <w:rPr>
          <w:b w:val="0"/>
          <w:bCs/>
          <w:i/>
          <w:iCs/>
        </w:rPr>
      </w:pPr>
      <w:r w:rsidRPr="00C33C00">
        <w:rPr>
          <w:b w:val="0"/>
          <w:bCs/>
          <w:i/>
          <w:iCs/>
        </w:rPr>
        <w:t xml:space="preserve">V </w:t>
      </w:r>
      <w:r w:rsidR="002E5B3D">
        <w:rPr>
          <w:b w:val="0"/>
          <w:bCs/>
          <w:i/>
          <w:iCs/>
        </w:rPr>
        <w:t>tabeli</w:t>
      </w:r>
      <w:r w:rsidRPr="00C33C00">
        <w:rPr>
          <w:b w:val="0"/>
          <w:bCs/>
          <w:i/>
          <w:iCs/>
        </w:rPr>
        <w:t xml:space="preserve"> </w:t>
      </w:r>
      <w:r w:rsidR="008379E2">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EE3FD8"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Pr="00B52A23">
        <w:t xml:space="preserve"> </w:t>
      </w:r>
      <w:r w:rsidRPr="00B52A23">
        <w:rPr>
          <w:b w:val="0"/>
          <w:bCs/>
          <w:i/>
          <w:iCs/>
        </w:rPr>
        <w:t>Po potrebi dodajajte ali brišite vrstice</w:t>
      </w:r>
      <w:r w:rsidR="008379E2">
        <w:rPr>
          <w:b w:val="0"/>
          <w:bCs/>
          <w:i/>
          <w:iCs/>
        </w:rPr>
        <w:t>.</w:t>
      </w:r>
    </w:p>
    <w:p w14:paraId="1650E615" w14:textId="77777777" w:rsidR="009076A7" w:rsidRDefault="009076A7" w:rsidP="00B83453">
      <w:pPr>
        <w:rPr>
          <w:rFonts w:ascii="Arial" w:hAnsi="Arial" w:cs="Arial"/>
          <w:sz w:val="20"/>
        </w:rPr>
      </w:pPr>
    </w:p>
    <w:tbl>
      <w:tblPr>
        <w:tblStyle w:val="Tabelamrea"/>
        <w:tblW w:w="9612" w:type="dxa"/>
        <w:tblLayout w:type="fixed"/>
        <w:tblLook w:val="04A0" w:firstRow="1" w:lastRow="0" w:firstColumn="1" w:lastColumn="0" w:noHBand="0" w:noVBand="1"/>
      </w:tblPr>
      <w:tblGrid>
        <w:gridCol w:w="3009"/>
        <w:gridCol w:w="3301"/>
        <w:gridCol w:w="3302"/>
      </w:tblGrid>
      <w:tr w:rsidR="008379E2" w:rsidRPr="00885E47" w14:paraId="245528CC" w14:textId="77777777" w:rsidTr="004F368B">
        <w:trPr>
          <w:trHeight w:val="621"/>
        </w:trPr>
        <w:tc>
          <w:tcPr>
            <w:tcW w:w="3009" w:type="dxa"/>
            <w:shd w:val="clear" w:color="auto" w:fill="D9D9D9" w:themeFill="background1" w:themeFillShade="D9"/>
          </w:tcPr>
          <w:p w14:paraId="73DF6467" w14:textId="77777777" w:rsidR="008379E2" w:rsidRPr="00885E47" w:rsidRDefault="008379E2" w:rsidP="004F368B">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5C1BB515" w14:textId="77777777" w:rsidR="008379E2" w:rsidRPr="00885E47" w:rsidRDefault="008379E2" w:rsidP="004F368B">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2DFED599" w14:textId="77777777" w:rsidR="008379E2" w:rsidRPr="00885E47" w:rsidRDefault="008379E2" w:rsidP="004F368B">
            <w:pPr>
              <w:spacing w:before="120" w:after="120"/>
              <w:rPr>
                <w:rFonts w:ascii="Arial" w:hAnsi="Arial" w:cs="Arial"/>
                <w:b/>
                <w:sz w:val="20"/>
              </w:rPr>
            </w:pPr>
            <w:r w:rsidRPr="00885E47">
              <w:rPr>
                <w:rFonts w:ascii="Arial" w:hAnsi="Arial" w:cs="Arial"/>
                <w:b/>
                <w:sz w:val="20"/>
              </w:rPr>
              <w:t>C. Neposredni rezultati (učinki)</w:t>
            </w:r>
          </w:p>
        </w:tc>
      </w:tr>
      <w:tr w:rsidR="008379E2" w:rsidRPr="00885E47" w14:paraId="67181BF8" w14:textId="77777777" w:rsidTr="004F368B">
        <w:trPr>
          <w:trHeight w:val="292"/>
        </w:trPr>
        <w:tc>
          <w:tcPr>
            <w:tcW w:w="3009" w:type="dxa"/>
            <w:vMerge w:val="restart"/>
            <w:shd w:val="clear" w:color="auto" w:fill="D9D9D9" w:themeFill="background1" w:themeFillShade="D9"/>
          </w:tcPr>
          <w:p w14:paraId="720AE842" w14:textId="0756CE0B"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1 </w:t>
            </w:r>
            <w:r>
              <w:rPr>
                <w:rFonts w:ascii="Arial" w:hAnsi="Arial" w:cs="Arial"/>
                <w:b/>
                <w:bCs/>
                <w:iCs/>
                <w:sz w:val="20"/>
              </w:rPr>
              <w:t>Sodelovanje pri naboru in izboru uporabnikov</w:t>
            </w:r>
          </w:p>
        </w:tc>
        <w:tc>
          <w:tcPr>
            <w:tcW w:w="3301" w:type="dxa"/>
          </w:tcPr>
          <w:p w14:paraId="277D1720" w14:textId="77777777" w:rsidR="008379E2" w:rsidRPr="00885E47" w:rsidRDefault="008379E2" w:rsidP="004F368B">
            <w:pPr>
              <w:spacing w:before="60"/>
              <w:jc w:val="left"/>
              <w:rPr>
                <w:rFonts w:ascii="Arial" w:hAnsi="Arial" w:cs="Arial"/>
                <w:bCs/>
                <w:i/>
                <w:sz w:val="20"/>
              </w:rPr>
            </w:pPr>
            <w:r w:rsidRPr="00885E47">
              <w:rPr>
                <w:rFonts w:ascii="Arial" w:hAnsi="Arial" w:cs="Arial"/>
                <w:i/>
                <w:sz w:val="20"/>
              </w:rPr>
              <w:t>Npr.</w:t>
            </w:r>
          </w:p>
          <w:p w14:paraId="04ECF6E1" w14:textId="3060EFB6" w:rsidR="008379E2" w:rsidRPr="00885E47" w:rsidRDefault="008379E2"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w:t>
            </w:r>
            <w:r>
              <w:rPr>
                <w:rFonts w:ascii="Arial" w:hAnsi="Arial" w:cs="Arial"/>
                <w:i/>
                <w:sz w:val="20"/>
              </w:rPr>
              <w:t>seznanitev uporabnikov s promocijsko zloženko</w:t>
            </w:r>
          </w:p>
        </w:tc>
        <w:tc>
          <w:tcPr>
            <w:tcW w:w="3302" w:type="dxa"/>
          </w:tcPr>
          <w:p w14:paraId="11C7B776" w14:textId="77777777" w:rsidR="008379E2" w:rsidRPr="00885E47" w:rsidRDefault="008379E2" w:rsidP="004F368B">
            <w:pPr>
              <w:spacing w:before="60"/>
              <w:jc w:val="left"/>
              <w:rPr>
                <w:rFonts w:ascii="Arial" w:hAnsi="Arial" w:cs="Arial"/>
                <w:bCs/>
                <w:i/>
                <w:sz w:val="20"/>
              </w:rPr>
            </w:pPr>
            <w:r w:rsidRPr="00885E47">
              <w:rPr>
                <w:rFonts w:ascii="Arial" w:hAnsi="Arial" w:cs="Arial"/>
                <w:i/>
                <w:sz w:val="20"/>
              </w:rPr>
              <w:t>Npr.</w:t>
            </w:r>
          </w:p>
          <w:p w14:paraId="35D5D34E" w14:textId="5C17C6D1" w:rsidR="008379E2" w:rsidRPr="00885E47" w:rsidRDefault="008379E2" w:rsidP="004F368B">
            <w:pPr>
              <w:spacing w:before="60"/>
              <w:jc w:val="left"/>
              <w:rPr>
                <w:rFonts w:ascii="Arial" w:hAnsi="Arial" w:cs="Arial"/>
                <w:bCs/>
                <w:i/>
                <w:sz w:val="20"/>
              </w:rPr>
            </w:pPr>
            <w:r w:rsidRPr="00885E47">
              <w:rPr>
                <w:rFonts w:ascii="Arial" w:hAnsi="Arial" w:cs="Arial"/>
                <w:i/>
                <w:sz w:val="20"/>
              </w:rPr>
              <w:t xml:space="preserve">1.1 </w:t>
            </w:r>
            <w:r>
              <w:rPr>
                <w:rFonts w:ascii="Arial" w:hAnsi="Arial" w:cs="Arial"/>
                <w:i/>
                <w:sz w:val="20"/>
              </w:rPr>
              <w:t>večja ozaveščenost o možnostih uporabnika</w:t>
            </w:r>
          </w:p>
        </w:tc>
      </w:tr>
      <w:tr w:rsidR="008379E2" w:rsidRPr="00885E47" w14:paraId="272F7A03" w14:textId="77777777" w:rsidTr="004F368B">
        <w:trPr>
          <w:trHeight w:val="289"/>
        </w:trPr>
        <w:tc>
          <w:tcPr>
            <w:tcW w:w="3009" w:type="dxa"/>
            <w:vMerge/>
            <w:shd w:val="clear" w:color="auto" w:fill="D9D9D9" w:themeFill="background1" w:themeFillShade="D9"/>
          </w:tcPr>
          <w:p w14:paraId="22F5E19F" w14:textId="77777777" w:rsidR="008379E2" w:rsidRPr="00F63944" w:rsidRDefault="008379E2" w:rsidP="004F368B">
            <w:pPr>
              <w:spacing w:before="60"/>
              <w:jc w:val="left"/>
              <w:rPr>
                <w:rFonts w:ascii="Arial" w:hAnsi="Arial" w:cs="Arial"/>
                <w:b/>
                <w:bCs/>
                <w:iCs/>
                <w:sz w:val="20"/>
              </w:rPr>
            </w:pPr>
          </w:p>
        </w:tc>
        <w:tc>
          <w:tcPr>
            <w:tcW w:w="3301" w:type="dxa"/>
          </w:tcPr>
          <w:p w14:paraId="4DDD5326" w14:textId="17331F3D" w:rsidR="008379E2" w:rsidRPr="00885E47" w:rsidRDefault="008379E2" w:rsidP="004F368B">
            <w:pPr>
              <w:spacing w:before="60"/>
              <w:jc w:val="left"/>
              <w:rPr>
                <w:rFonts w:ascii="Arial" w:hAnsi="Arial" w:cs="Arial"/>
                <w:i/>
                <w:sz w:val="20"/>
              </w:rPr>
            </w:pPr>
          </w:p>
        </w:tc>
        <w:tc>
          <w:tcPr>
            <w:tcW w:w="3302" w:type="dxa"/>
          </w:tcPr>
          <w:p w14:paraId="3ECBB019" w14:textId="1F421C70" w:rsidR="008379E2" w:rsidRPr="00885E47" w:rsidRDefault="008379E2" w:rsidP="004F368B">
            <w:pPr>
              <w:spacing w:before="60"/>
              <w:jc w:val="left"/>
              <w:rPr>
                <w:rFonts w:ascii="Arial" w:hAnsi="Arial" w:cs="Arial"/>
                <w:i/>
                <w:sz w:val="20"/>
              </w:rPr>
            </w:pPr>
          </w:p>
        </w:tc>
      </w:tr>
      <w:tr w:rsidR="008379E2" w:rsidRPr="00885E47" w14:paraId="4AB2A0F0" w14:textId="77777777" w:rsidTr="004F368B">
        <w:trPr>
          <w:trHeight w:val="289"/>
        </w:trPr>
        <w:tc>
          <w:tcPr>
            <w:tcW w:w="3009" w:type="dxa"/>
            <w:vMerge/>
            <w:shd w:val="clear" w:color="auto" w:fill="D9D9D9" w:themeFill="background1" w:themeFillShade="D9"/>
          </w:tcPr>
          <w:p w14:paraId="63689124" w14:textId="77777777" w:rsidR="008379E2" w:rsidRPr="00F63944" w:rsidRDefault="008379E2" w:rsidP="004F368B">
            <w:pPr>
              <w:spacing w:before="60"/>
              <w:jc w:val="left"/>
              <w:rPr>
                <w:rFonts w:ascii="Arial" w:hAnsi="Arial" w:cs="Arial"/>
                <w:b/>
                <w:bCs/>
                <w:iCs/>
                <w:sz w:val="20"/>
              </w:rPr>
            </w:pPr>
          </w:p>
        </w:tc>
        <w:tc>
          <w:tcPr>
            <w:tcW w:w="3301" w:type="dxa"/>
          </w:tcPr>
          <w:p w14:paraId="3D94F9EE" w14:textId="77777777" w:rsidR="008379E2" w:rsidRPr="00885E47" w:rsidRDefault="008379E2" w:rsidP="004F368B">
            <w:pPr>
              <w:spacing w:before="60"/>
              <w:jc w:val="left"/>
              <w:rPr>
                <w:rFonts w:ascii="Arial" w:hAnsi="Arial" w:cs="Arial"/>
                <w:i/>
                <w:sz w:val="20"/>
              </w:rPr>
            </w:pPr>
          </w:p>
        </w:tc>
        <w:tc>
          <w:tcPr>
            <w:tcW w:w="3302" w:type="dxa"/>
          </w:tcPr>
          <w:p w14:paraId="1744EFDD" w14:textId="77777777" w:rsidR="008379E2" w:rsidRPr="00885E47" w:rsidRDefault="008379E2" w:rsidP="004F368B">
            <w:pPr>
              <w:spacing w:before="60"/>
              <w:jc w:val="left"/>
              <w:rPr>
                <w:rFonts w:ascii="Arial" w:hAnsi="Arial" w:cs="Arial"/>
                <w:i/>
                <w:sz w:val="20"/>
              </w:rPr>
            </w:pPr>
          </w:p>
        </w:tc>
      </w:tr>
      <w:tr w:rsidR="008379E2" w:rsidRPr="00885E47" w14:paraId="6C4C5F13" w14:textId="77777777" w:rsidTr="004F368B">
        <w:trPr>
          <w:trHeight w:val="289"/>
        </w:trPr>
        <w:tc>
          <w:tcPr>
            <w:tcW w:w="3009" w:type="dxa"/>
            <w:vMerge/>
            <w:shd w:val="clear" w:color="auto" w:fill="D9D9D9" w:themeFill="background1" w:themeFillShade="D9"/>
          </w:tcPr>
          <w:p w14:paraId="41D5051C" w14:textId="77777777" w:rsidR="008379E2" w:rsidRPr="00F63944" w:rsidRDefault="008379E2" w:rsidP="004F368B">
            <w:pPr>
              <w:spacing w:before="60"/>
              <w:jc w:val="left"/>
              <w:rPr>
                <w:rFonts w:ascii="Arial" w:hAnsi="Arial" w:cs="Arial"/>
                <w:b/>
                <w:bCs/>
                <w:iCs/>
                <w:sz w:val="20"/>
              </w:rPr>
            </w:pPr>
          </w:p>
        </w:tc>
        <w:tc>
          <w:tcPr>
            <w:tcW w:w="3301" w:type="dxa"/>
          </w:tcPr>
          <w:p w14:paraId="2431C88F" w14:textId="77777777" w:rsidR="008379E2" w:rsidRPr="00885E47" w:rsidRDefault="008379E2" w:rsidP="004F368B">
            <w:pPr>
              <w:spacing w:before="60"/>
              <w:jc w:val="left"/>
              <w:rPr>
                <w:rFonts w:ascii="Arial" w:hAnsi="Arial" w:cs="Arial"/>
                <w:i/>
                <w:sz w:val="20"/>
              </w:rPr>
            </w:pPr>
          </w:p>
        </w:tc>
        <w:tc>
          <w:tcPr>
            <w:tcW w:w="3302" w:type="dxa"/>
          </w:tcPr>
          <w:p w14:paraId="24E7D112" w14:textId="77777777" w:rsidR="008379E2" w:rsidRPr="00885E47" w:rsidRDefault="008379E2" w:rsidP="004F368B">
            <w:pPr>
              <w:spacing w:before="60"/>
              <w:jc w:val="left"/>
              <w:rPr>
                <w:rFonts w:ascii="Arial" w:hAnsi="Arial" w:cs="Arial"/>
                <w:i/>
                <w:sz w:val="20"/>
              </w:rPr>
            </w:pPr>
          </w:p>
        </w:tc>
      </w:tr>
      <w:tr w:rsidR="008379E2" w:rsidRPr="00885E47" w14:paraId="027C13E0" w14:textId="77777777" w:rsidTr="004F368B">
        <w:trPr>
          <w:trHeight w:val="307"/>
        </w:trPr>
        <w:tc>
          <w:tcPr>
            <w:tcW w:w="3009" w:type="dxa"/>
            <w:vMerge w:val="restart"/>
            <w:shd w:val="clear" w:color="auto" w:fill="D9D9D9" w:themeFill="background1" w:themeFillShade="D9"/>
          </w:tcPr>
          <w:p w14:paraId="48E85D4E" w14:textId="3A4B2C7F" w:rsidR="008379E2" w:rsidRPr="00F63944" w:rsidRDefault="008379E2" w:rsidP="008379E2">
            <w:pPr>
              <w:spacing w:before="60"/>
              <w:jc w:val="left"/>
              <w:rPr>
                <w:rFonts w:ascii="Arial" w:hAnsi="Arial" w:cs="Arial"/>
                <w:b/>
                <w:bCs/>
                <w:iCs/>
                <w:sz w:val="20"/>
              </w:rPr>
            </w:pPr>
            <w:r w:rsidRPr="00F63944">
              <w:rPr>
                <w:rFonts w:ascii="Arial" w:hAnsi="Arial" w:cs="Arial"/>
                <w:b/>
                <w:bCs/>
                <w:iCs/>
                <w:sz w:val="20"/>
              </w:rPr>
              <w:t xml:space="preserve">2 </w:t>
            </w:r>
            <w:r>
              <w:rPr>
                <w:rFonts w:ascii="Arial" w:hAnsi="Arial" w:cs="Arial"/>
                <w:b/>
                <w:bCs/>
                <w:iCs/>
                <w:sz w:val="20"/>
              </w:rPr>
              <w:t>Izdelava individualnega načrta za vključitev uporabnika</w:t>
            </w:r>
          </w:p>
        </w:tc>
        <w:tc>
          <w:tcPr>
            <w:tcW w:w="3301" w:type="dxa"/>
          </w:tcPr>
          <w:p w14:paraId="1550477D" w14:textId="77777777" w:rsidR="008379E2" w:rsidRPr="00885E47" w:rsidRDefault="008379E2" w:rsidP="004F368B">
            <w:pPr>
              <w:spacing w:before="60"/>
              <w:jc w:val="left"/>
              <w:rPr>
                <w:rFonts w:ascii="Arial" w:hAnsi="Arial" w:cs="Arial"/>
                <w:bCs/>
                <w:i/>
                <w:sz w:val="20"/>
              </w:rPr>
            </w:pPr>
            <w:r w:rsidRPr="00885E47">
              <w:rPr>
                <w:rFonts w:ascii="Arial" w:hAnsi="Arial" w:cs="Arial"/>
                <w:i/>
                <w:sz w:val="20"/>
              </w:rPr>
              <w:t>Npr.</w:t>
            </w:r>
          </w:p>
          <w:p w14:paraId="43D34B32" w14:textId="7D0DE9ED" w:rsidR="008379E2" w:rsidRPr="00885E47" w:rsidRDefault="008379E2" w:rsidP="004F368B">
            <w:pPr>
              <w:spacing w:before="60"/>
              <w:jc w:val="left"/>
              <w:rPr>
                <w:rFonts w:ascii="Arial" w:hAnsi="Arial" w:cs="Arial"/>
                <w:bCs/>
                <w:i/>
                <w:sz w:val="20"/>
              </w:rPr>
            </w:pPr>
            <w:r w:rsidRPr="00885E47">
              <w:rPr>
                <w:rFonts w:ascii="Arial" w:hAnsi="Arial" w:cs="Arial"/>
                <w:i/>
                <w:sz w:val="20"/>
              </w:rPr>
              <w:t xml:space="preserve">2.1 </w:t>
            </w:r>
            <w:r>
              <w:rPr>
                <w:rFonts w:ascii="Arial" w:hAnsi="Arial" w:cs="Arial"/>
                <w:i/>
                <w:sz w:val="20"/>
              </w:rPr>
              <w:t>priprava individualnega načrta</w:t>
            </w:r>
          </w:p>
        </w:tc>
        <w:tc>
          <w:tcPr>
            <w:tcW w:w="3302" w:type="dxa"/>
          </w:tcPr>
          <w:p w14:paraId="1BF88D44" w14:textId="77777777" w:rsidR="008379E2" w:rsidRDefault="008379E2" w:rsidP="004F368B">
            <w:pPr>
              <w:spacing w:before="60"/>
              <w:jc w:val="left"/>
              <w:rPr>
                <w:rFonts w:ascii="Arial" w:hAnsi="Arial" w:cs="Arial"/>
                <w:i/>
                <w:sz w:val="20"/>
              </w:rPr>
            </w:pPr>
            <w:r>
              <w:rPr>
                <w:rFonts w:ascii="Arial" w:hAnsi="Arial" w:cs="Arial"/>
                <w:i/>
                <w:sz w:val="20"/>
              </w:rPr>
              <w:t>Npr.</w:t>
            </w:r>
          </w:p>
          <w:p w14:paraId="295023D9" w14:textId="0EC56B4B" w:rsidR="008379E2" w:rsidRPr="00885E47" w:rsidRDefault="008379E2"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w:t>
            </w:r>
            <w:r>
              <w:rPr>
                <w:rFonts w:ascii="Arial" w:hAnsi="Arial" w:cs="Arial"/>
                <w:i/>
                <w:sz w:val="20"/>
              </w:rPr>
              <w:t>pripravljen individualni načrt</w:t>
            </w:r>
            <w:r w:rsidRPr="00885E47">
              <w:rPr>
                <w:rFonts w:ascii="Arial" w:hAnsi="Arial" w:cs="Arial"/>
                <w:i/>
                <w:sz w:val="20"/>
              </w:rPr>
              <w:t xml:space="preserve"> </w:t>
            </w:r>
          </w:p>
        </w:tc>
      </w:tr>
      <w:tr w:rsidR="008379E2" w:rsidRPr="00885E47" w14:paraId="24387B90" w14:textId="77777777" w:rsidTr="004F368B">
        <w:trPr>
          <w:trHeight w:val="304"/>
        </w:trPr>
        <w:tc>
          <w:tcPr>
            <w:tcW w:w="3009" w:type="dxa"/>
            <w:vMerge/>
            <w:shd w:val="clear" w:color="auto" w:fill="D9D9D9" w:themeFill="background1" w:themeFillShade="D9"/>
          </w:tcPr>
          <w:p w14:paraId="6D133C42" w14:textId="77777777" w:rsidR="008379E2" w:rsidRPr="00F63944" w:rsidRDefault="008379E2" w:rsidP="004F368B">
            <w:pPr>
              <w:spacing w:before="60"/>
              <w:jc w:val="left"/>
              <w:rPr>
                <w:rFonts w:ascii="Arial" w:hAnsi="Arial" w:cs="Arial"/>
                <w:b/>
                <w:bCs/>
                <w:iCs/>
                <w:sz w:val="20"/>
              </w:rPr>
            </w:pPr>
          </w:p>
        </w:tc>
        <w:tc>
          <w:tcPr>
            <w:tcW w:w="3301" w:type="dxa"/>
          </w:tcPr>
          <w:p w14:paraId="15FB9F8D" w14:textId="77777777" w:rsidR="008379E2" w:rsidRPr="009B732E" w:rsidRDefault="008379E2"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71249A18" w14:textId="77777777" w:rsidR="008379E2" w:rsidRPr="00885E47" w:rsidRDefault="008379E2" w:rsidP="004F368B">
            <w:pPr>
              <w:spacing w:before="60"/>
              <w:jc w:val="left"/>
              <w:rPr>
                <w:rFonts w:ascii="Arial" w:hAnsi="Arial" w:cs="Arial"/>
                <w:i/>
                <w:sz w:val="20"/>
              </w:rPr>
            </w:pPr>
            <w:r>
              <w:rPr>
                <w:rFonts w:ascii="Arial" w:hAnsi="Arial" w:cs="Arial"/>
                <w:i/>
                <w:sz w:val="20"/>
              </w:rPr>
              <w:t>2.2</w:t>
            </w:r>
          </w:p>
        </w:tc>
      </w:tr>
      <w:tr w:rsidR="008379E2" w:rsidRPr="00885E47" w14:paraId="1DAED735" w14:textId="77777777" w:rsidTr="004F368B">
        <w:trPr>
          <w:trHeight w:val="304"/>
        </w:trPr>
        <w:tc>
          <w:tcPr>
            <w:tcW w:w="3009" w:type="dxa"/>
            <w:vMerge/>
            <w:shd w:val="clear" w:color="auto" w:fill="D9D9D9" w:themeFill="background1" w:themeFillShade="D9"/>
          </w:tcPr>
          <w:p w14:paraId="25E90C12" w14:textId="77777777" w:rsidR="008379E2" w:rsidRPr="00F63944" w:rsidRDefault="008379E2" w:rsidP="004F368B">
            <w:pPr>
              <w:spacing w:before="60"/>
              <w:jc w:val="left"/>
              <w:rPr>
                <w:rFonts w:ascii="Arial" w:hAnsi="Arial" w:cs="Arial"/>
                <w:b/>
                <w:bCs/>
                <w:iCs/>
                <w:sz w:val="20"/>
              </w:rPr>
            </w:pPr>
          </w:p>
        </w:tc>
        <w:tc>
          <w:tcPr>
            <w:tcW w:w="3301" w:type="dxa"/>
          </w:tcPr>
          <w:p w14:paraId="7880D053" w14:textId="77777777" w:rsidR="008379E2" w:rsidRPr="00885E47" w:rsidRDefault="008379E2" w:rsidP="004F368B">
            <w:pPr>
              <w:spacing w:before="60"/>
              <w:jc w:val="left"/>
              <w:rPr>
                <w:rFonts w:ascii="Arial" w:hAnsi="Arial" w:cs="Arial"/>
                <w:i/>
                <w:sz w:val="20"/>
              </w:rPr>
            </w:pPr>
          </w:p>
        </w:tc>
        <w:tc>
          <w:tcPr>
            <w:tcW w:w="3302" w:type="dxa"/>
          </w:tcPr>
          <w:p w14:paraId="00C4EC6E" w14:textId="77777777" w:rsidR="008379E2" w:rsidRPr="00885E47" w:rsidRDefault="008379E2" w:rsidP="004F368B">
            <w:pPr>
              <w:spacing w:before="60"/>
              <w:jc w:val="left"/>
              <w:rPr>
                <w:rFonts w:ascii="Arial" w:hAnsi="Arial" w:cs="Arial"/>
                <w:i/>
                <w:sz w:val="20"/>
              </w:rPr>
            </w:pPr>
          </w:p>
        </w:tc>
      </w:tr>
      <w:tr w:rsidR="008379E2" w:rsidRPr="00885E47" w14:paraId="04735DAA" w14:textId="77777777" w:rsidTr="004F368B">
        <w:trPr>
          <w:trHeight w:val="304"/>
        </w:trPr>
        <w:tc>
          <w:tcPr>
            <w:tcW w:w="3009" w:type="dxa"/>
            <w:vMerge/>
            <w:shd w:val="clear" w:color="auto" w:fill="D9D9D9" w:themeFill="background1" w:themeFillShade="D9"/>
          </w:tcPr>
          <w:p w14:paraId="5782DC47" w14:textId="77777777" w:rsidR="008379E2" w:rsidRPr="00F63944" w:rsidRDefault="008379E2" w:rsidP="004F368B">
            <w:pPr>
              <w:spacing w:before="60"/>
              <w:jc w:val="left"/>
              <w:rPr>
                <w:rFonts w:ascii="Arial" w:hAnsi="Arial" w:cs="Arial"/>
                <w:b/>
                <w:bCs/>
                <w:iCs/>
                <w:sz w:val="20"/>
              </w:rPr>
            </w:pPr>
          </w:p>
        </w:tc>
        <w:tc>
          <w:tcPr>
            <w:tcW w:w="3301" w:type="dxa"/>
          </w:tcPr>
          <w:p w14:paraId="524974D5" w14:textId="77777777" w:rsidR="008379E2" w:rsidRPr="00885E47" w:rsidRDefault="008379E2" w:rsidP="004F368B">
            <w:pPr>
              <w:spacing w:before="60"/>
              <w:jc w:val="left"/>
              <w:rPr>
                <w:rFonts w:ascii="Arial" w:hAnsi="Arial" w:cs="Arial"/>
                <w:i/>
                <w:sz w:val="20"/>
              </w:rPr>
            </w:pPr>
          </w:p>
        </w:tc>
        <w:tc>
          <w:tcPr>
            <w:tcW w:w="3302" w:type="dxa"/>
          </w:tcPr>
          <w:p w14:paraId="6713FA39" w14:textId="77777777" w:rsidR="008379E2" w:rsidRPr="00885E47" w:rsidRDefault="008379E2" w:rsidP="004F368B">
            <w:pPr>
              <w:spacing w:before="60"/>
              <w:jc w:val="left"/>
              <w:rPr>
                <w:rFonts w:ascii="Arial" w:hAnsi="Arial" w:cs="Arial"/>
                <w:i/>
                <w:sz w:val="20"/>
              </w:rPr>
            </w:pPr>
          </w:p>
        </w:tc>
      </w:tr>
      <w:tr w:rsidR="008379E2" w:rsidRPr="00885E47" w14:paraId="58CD519C" w14:textId="77777777" w:rsidTr="004F368B">
        <w:trPr>
          <w:trHeight w:val="307"/>
        </w:trPr>
        <w:tc>
          <w:tcPr>
            <w:tcW w:w="3009" w:type="dxa"/>
            <w:vMerge w:val="restart"/>
            <w:shd w:val="clear" w:color="auto" w:fill="D9D9D9" w:themeFill="background1" w:themeFillShade="D9"/>
          </w:tcPr>
          <w:p w14:paraId="58DCE706" w14:textId="4789FAED" w:rsidR="008379E2" w:rsidRPr="00F63944" w:rsidRDefault="008379E2" w:rsidP="004F368B">
            <w:pPr>
              <w:spacing w:before="60"/>
              <w:jc w:val="left"/>
              <w:rPr>
                <w:rFonts w:ascii="Arial" w:hAnsi="Arial" w:cs="Arial"/>
                <w:b/>
                <w:bCs/>
                <w:iCs/>
                <w:sz w:val="20"/>
              </w:rPr>
            </w:pPr>
            <w:r>
              <w:rPr>
                <w:rFonts w:ascii="Arial" w:hAnsi="Arial" w:cs="Arial"/>
                <w:b/>
                <w:bCs/>
                <w:iCs/>
                <w:sz w:val="20"/>
              </w:rPr>
              <w:t xml:space="preserve">3 </w:t>
            </w:r>
            <w:r w:rsidRPr="008379E2">
              <w:rPr>
                <w:rFonts w:ascii="Arial" w:hAnsi="Arial" w:cs="Arial"/>
                <w:b/>
                <w:bCs/>
                <w:iCs/>
                <w:sz w:val="20"/>
              </w:rPr>
              <w:t xml:space="preserve">Motiviranje, opolnomočenje in spremljanje uporabnikov pri prehodu v izobraževanje s praktičnim delom ali usposabljanje pri delodajalcu </w:t>
            </w:r>
          </w:p>
        </w:tc>
        <w:tc>
          <w:tcPr>
            <w:tcW w:w="3301" w:type="dxa"/>
          </w:tcPr>
          <w:p w14:paraId="2D97A7B9" w14:textId="77777777" w:rsidR="008379E2" w:rsidRPr="00885E47" w:rsidRDefault="008379E2" w:rsidP="004F368B">
            <w:pPr>
              <w:spacing w:before="60"/>
              <w:jc w:val="left"/>
              <w:rPr>
                <w:rFonts w:ascii="Arial" w:hAnsi="Arial" w:cs="Arial"/>
                <w:bCs/>
                <w:i/>
                <w:sz w:val="20"/>
              </w:rPr>
            </w:pPr>
          </w:p>
        </w:tc>
        <w:tc>
          <w:tcPr>
            <w:tcW w:w="3302" w:type="dxa"/>
          </w:tcPr>
          <w:p w14:paraId="2E0A362E" w14:textId="77777777" w:rsidR="008379E2" w:rsidRPr="00885E47" w:rsidRDefault="008379E2" w:rsidP="004F368B">
            <w:pPr>
              <w:spacing w:before="60"/>
              <w:jc w:val="center"/>
              <w:rPr>
                <w:rFonts w:ascii="Arial" w:hAnsi="Arial" w:cs="Arial"/>
                <w:bCs/>
                <w:i/>
                <w:sz w:val="20"/>
              </w:rPr>
            </w:pPr>
          </w:p>
        </w:tc>
      </w:tr>
      <w:tr w:rsidR="008379E2" w:rsidRPr="00885E47" w14:paraId="089EC4F1" w14:textId="77777777" w:rsidTr="004F368B">
        <w:trPr>
          <w:trHeight w:val="304"/>
        </w:trPr>
        <w:tc>
          <w:tcPr>
            <w:tcW w:w="3009" w:type="dxa"/>
            <w:vMerge/>
            <w:shd w:val="clear" w:color="auto" w:fill="D9D9D9" w:themeFill="background1" w:themeFillShade="D9"/>
          </w:tcPr>
          <w:p w14:paraId="57C0B1C6" w14:textId="77777777" w:rsidR="008379E2" w:rsidRPr="00F63944" w:rsidRDefault="008379E2" w:rsidP="004F368B">
            <w:pPr>
              <w:spacing w:before="60"/>
              <w:jc w:val="left"/>
              <w:rPr>
                <w:rFonts w:ascii="Arial" w:hAnsi="Arial" w:cs="Arial"/>
                <w:b/>
                <w:bCs/>
                <w:iCs/>
                <w:sz w:val="20"/>
              </w:rPr>
            </w:pPr>
          </w:p>
        </w:tc>
        <w:tc>
          <w:tcPr>
            <w:tcW w:w="3301" w:type="dxa"/>
          </w:tcPr>
          <w:p w14:paraId="1670EC8C" w14:textId="77777777" w:rsidR="008379E2" w:rsidRPr="00885E47" w:rsidRDefault="008379E2" w:rsidP="004F368B">
            <w:pPr>
              <w:spacing w:before="60"/>
              <w:jc w:val="left"/>
              <w:rPr>
                <w:rFonts w:ascii="Arial" w:hAnsi="Arial" w:cs="Arial"/>
                <w:bCs/>
                <w:i/>
                <w:sz w:val="20"/>
              </w:rPr>
            </w:pPr>
          </w:p>
        </w:tc>
        <w:tc>
          <w:tcPr>
            <w:tcW w:w="3302" w:type="dxa"/>
          </w:tcPr>
          <w:p w14:paraId="052F74C1" w14:textId="77777777" w:rsidR="008379E2" w:rsidRPr="00885E47" w:rsidRDefault="008379E2" w:rsidP="004F368B">
            <w:pPr>
              <w:spacing w:before="60"/>
              <w:jc w:val="center"/>
              <w:rPr>
                <w:rFonts w:ascii="Arial" w:hAnsi="Arial" w:cs="Arial"/>
                <w:bCs/>
                <w:i/>
                <w:sz w:val="20"/>
              </w:rPr>
            </w:pPr>
          </w:p>
        </w:tc>
      </w:tr>
      <w:tr w:rsidR="008379E2" w:rsidRPr="00885E47" w14:paraId="6852E2C4" w14:textId="77777777" w:rsidTr="004F368B">
        <w:trPr>
          <w:trHeight w:val="304"/>
        </w:trPr>
        <w:tc>
          <w:tcPr>
            <w:tcW w:w="3009" w:type="dxa"/>
            <w:vMerge/>
            <w:shd w:val="clear" w:color="auto" w:fill="D9D9D9" w:themeFill="background1" w:themeFillShade="D9"/>
          </w:tcPr>
          <w:p w14:paraId="4DF60733" w14:textId="77777777" w:rsidR="008379E2" w:rsidRPr="00F63944" w:rsidRDefault="008379E2" w:rsidP="004F368B">
            <w:pPr>
              <w:spacing w:before="60"/>
              <w:jc w:val="left"/>
              <w:rPr>
                <w:rFonts w:ascii="Arial" w:hAnsi="Arial" w:cs="Arial"/>
                <w:b/>
                <w:bCs/>
                <w:iCs/>
                <w:sz w:val="20"/>
              </w:rPr>
            </w:pPr>
          </w:p>
        </w:tc>
        <w:tc>
          <w:tcPr>
            <w:tcW w:w="3301" w:type="dxa"/>
          </w:tcPr>
          <w:p w14:paraId="727F0B76" w14:textId="77777777" w:rsidR="008379E2" w:rsidRPr="00885E47" w:rsidRDefault="008379E2" w:rsidP="004F368B">
            <w:pPr>
              <w:spacing w:before="60"/>
              <w:jc w:val="left"/>
              <w:rPr>
                <w:rFonts w:ascii="Arial" w:hAnsi="Arial" w:cs="Arial"/>
                <w:bCs/>
                <w:i/>
                <w:sz w:val="20"/>
              </w:rPr>
            </w:pPr>
          </w:p>
        </w:tc>
        <w:tc>
          <w:tcPr>
            <w:tcW w:w="3302" w:type="dxa"/>
          </w:tcPr>
          <w:p w14:paraId="0EE7A934" w14:textId="77777777" w:rsidR="008379E2" w:rsidRPr="00885E47" w:rsidRDefault="008379E2" w:rsidP="004F368B">
            <w:pPr>
              <w:spacing w:before="60"/>
              <w:jc w:val="center"/>
              <w:rPr>
                <w:rFonts w:ascii="Arial" w:hAnsi="Arial" w:cs="Arial"/>
                <w:bCs/>
                <w:i/>
                <w:sz w:val="20"/>
              </w:rPr>
            </w:pPr>
          </w:p>
        </w:tc>
      </w:tr>
      <w:tr w:rsidR="008379E2" w:rsidRPr="00885E47" w14:paraId="5B34057D" w14:textId="77777777" w:rsidTr="004F368B">
        <w:trPr>
          <w:trHeight w:val="304"/>
        </w:trPr>
        <w:tc>
          <w:tcPr>
            <w:tcW w:w="3009" w:type="dxa"/>
            <w:vMerge/>
            <w:shd w:val="clear" w:color="auto" w:fill="D9D9D9" w:themeFill="background1" w:themeFillShade="D9"/>
          </w:tcPr>
          <w:p w14:paraId="4ED25FDB" w14:textId="77777777" w:rsidR="008379E2" w:rsidRPr="00F63944" w:rsidRDefault="008379E2" w:rsidP="004F368B">
            <w:pPr>
              <w:spacing w:before="60"/>
              <w:jc w:val="left"/>
              <w:rPr>
                <w:rFonts w:ascii="Arial" w:hAnsi="Arial" w:cs="Arial"/>
                <w:b/>
                <w:bCs/>
                <w:iCs/>
                <w:sz w:val="20"/>
              </w:rPr>
            </w:pPr>
          </w:p>
        </w:tc>
        <w:tc>
          <w:tcPr>
            <w:tcW w:w="3301" w:type="dxa"/>
          </w:tcPr>
          <w:p w14:paraId="77B4288D" w14:textId="77777777" w:rsidR="008379E2" w:rsidRPr="00885E47" w:rsidRDefault="008379E2" w:rsidP="004F368B">
            <w:pPr>
              <w:spacing w:before="60"/>
              <w:jc w:val="left"/>
              <w:rPr>
                <w:rFonts w:ascii="Arial" w:hAnsi="Arial" w:cs="Arial"/>
                <w:bCs/>
                <w:i/>
                <w:sz w:val="20"/>
              </w:rPr>
            </w:pPr>
          </w:p>
        </w:tc>
        <w:tc>
          <w:tcPr>
            <w:tcW w:w="3302" w:type="dxa"/>
          </w:tcPr>
          <w:p w14:paraId="55849AD0" w14:textId="77777777" w:rsidR="008379E2" w:rsidRPr="00885E47" w:rsidRDefault="008379E2" w:rsidP="004F368B">
            <w:pPr>
              <w:spacing w:before="60"/>
              <w:jc w:val="center"/>
              <w:rPr>
                <w:rFonts w:ascii="Arial" w:hAnsi="Arial" w:cs="Arial"/>
                <w:bCs/>
                <w:i/>
                <w:sz w:val="20"/>
              </w:rPr>
            </w:pPr>
          </w:p>
        </w:tc>
      </w:tr>
      <w:tr w:rsidR="008379E2" w:rsidRPr="00885E47" w14:paraId="24CCC408" w14:textId="77777777" w:rsidTr="004F368B">
        <w:trPr>
          <w:trHeight w:val="247"/>
        </w:trPr>
        <w:tc>
          <w:tcPr>
            <w:tcW w:w="3009" w:type="dxa"/>
            <w:vMerge w:val="restart"/>
            <w:shd w:val="clear" w:color="auto" w:fill="D9D9D9" w:themeFill="background1" w:themeFillShade="D9"/>
          </w:tcPr>
          <w:p w14:paraId="75C363C6" w14:textId="1D9467C9"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4 </w:t>
            </w:r>
            <w:r w:rsidR="002E5B3D">
              <w:rPr>
                <w:rFonts w:ascii="Arial" w:hAnsi="Arial" w:cs="Arial"/>
                <w:b/>
                <w:bCs/>
                <w:iCs/>
                <w:sz w:val="20"/>
              </w:rPr>
              <w:t xml:space="preserve">Preizkušanje načina izvajanja </w:t>
            </w:r>
            <w:r>
              <w:rPr>
                <w:rFonts w:ascii="Arial" w:hAnsi="Arial" w:cs="Arial"/>
                <w:b/>
                <w:bCs/>
                <w:iCs/>
                <w:sz w:val="20"/>
              </w:rPr>
              <w:t>storitev zaposlitvene rehabilitacije za mlade</w:t>
            </w:r>
          </w:p>
        </w:tc>
        <w:tc>
          <w:tcPr>
            <w:tcW w:w="3301" w:type="dxa"/>
          </w:tcPr>
          <w:p w14:paraId="63D79B30" w14:textId="77777777" w:rsidR="008379E2" w:rsidRPr="00885E47" w:rsidRDefault="008379E2" w:rsidP="004F368B">
            <w:pPr>
              <w:spacing w:before="60"/>
              <w:jc w:val="left"/>
              <w:rPr>
                <w:rFonts w:ascii="Arial" w:hAnsi="Arial" w:cs="Arial"/>
                <w:bCs/>
                <w:i/>
                <w:sz w:val="20"/>
              </w:rPr>
            </w:pPr>
          </w:p>
        </w:tc>
        <w:tc>
          <w:tcPr>
            <w:tcW w:w="3302" w:type="dxa"/>
          </w:tcPr>
          <w:p w14:paraId="61696ECE" w14:textId="77777777" w:rsidR="008379E2" w:rsidRPr="00885E47" w:rsidRDefault="008379E2" w:rsidP="004F368B">
            <w:pPr>
              <w:spacing w:before="60"/>
              <w:jc w:val="center"/>
              <w:rPr>
                <w:rFonts w:ascii="Arial" w:hAnsi="Arial" w:cs="Arial"/>
                <w:bCs/>
                <w:i/>
                <w:sz w:val="20"/>
              </w:rPr>
            </w:pPr>
          </w:p>
        </w:tc>
      </w:tr>
      <w:tr w:rsidR="008379E2" w:rsidRPr="00885E47" w14:paraId="4AE64919" w14:textId="77777777" w:rsidTr="004F368B">
        <w:trPr>
          <w:trHeight w:val="244"/>
        </w:trPr>
        <w:tc>
          <w:tcPr>
            <w:tcW w:w="3009" w:type="dxa"/>
            <w:vMerge/>
            <w:shd w:val="clear" w:color="auto" w:fill="D9D9D9" w:themeFill="background1" w:themeFillShade="D9"/>
          </w:tcPr>
          <w:p w14:paraId="5E892FA9" w14:textId="77777777" w:rsidR="008379E2" w:rsidRPr="00F63944" w:rsidRDefault="008379E2" w:rsidP="004F368B">
            <w:pPr>
              <w:spacing w:before="60"/>
              <w:jc w:val="left"/>
              <w:rPr>
                <w:rFonts w:ascii="Arial" w:hAnsi="Arial" w:cs="Arial"/>
                <w:b/>
                <w:bCs/>
                <w:iCs/>
                <w:sz w:val="20"/>
              </w:rPr>
            </w:pPr>
          </w:p>
        </w:tc>
        <w:tc>
          <w:tcPr>
            <w:tcW w:w="3301" w:type="dxa"/>
          </w:tcPr>
          <w:p w14:paraId="4FF64E8B" w14:textId="77777777" w:rsidR="008379E2" w:rsidRPr="00885E47" w:rsidRDefault="008379E2" w:rsidP="004F368B">
            <w:pPr>
              <w:spacing w:before="60"/>
              <w:jc w:val="left"/>
              <w:rPr>
                <w:rFonts w:ascii="Arial" w:hAnsi="Arial" w:cs="Arial"/>
                <w:bCs/>
                <w:i/>
                <w:sz w:val="20"/>
              </w:rPr>
            </w:pPr>
          </w:p>
        </w:tc>
        <w:tc>
          <w:tcPr>
            <w:tcW w:w="3302" w:type="dxa"/>
          </w:tcPr>
          <w:p w14:paraId="373016C5" w14:textId="77777777" w:rsidR="008379E2" w:rsidRPr="00885E47" w:rsidRDefault="008379E2" w:rsidP="004F368B">
            <w:pPr>
              <w:spacing w:before="60"/>
              <w:jc w:val="center"/>
              <w:rPr>
                <w:rFonts w:ascii="Arial" w:hAnsi="Arial" w:cs="Arial"/>
                <w:bCs/>
                <w:i/>
                <w:sz w:val="20"/>
              </w:rPr>
            </w:pPr>
          </w:p>
        </w:tc>
      </w:tr>
      <w:tr w:rsidR="008379E2" w:rsidRPr="00885E47" w14:paraId="12BD2B5A" w14:textId="77777777" w:rsidTr="004F368B">
        <w:trPr>
          <w:trHeight w:val="244"/>
        </w:trPr>
        <w:tc>
          <w:tcPr>
            <w:tcW w:w="3009" w:type="dxa"/>
            <w:vMerge/>
            <w:shd w:val="clear" w:color="auto" w:fill="D9D9D9" w:themeFill="background1" w:themeFillShade="D9"/>
          </w:tcPr>
          <w:p w14:paraId="7F8F337F" w14:textId="77777777" w:rsidR="008379E2" w:rsidRPr="00F63944" w:rsidRDefault="008379E2" w:rsidP="004F368B">
            <w:pPr>
              <w:spacing w:before="60"/>
              <w:jc w:val="left"/>
              <w:rPr>
                <w:rFonts w:ascii="Arial" w:hAnsi="Arial" w:cs="Arial"/>
                <w:b/>
                <w:bCs/>
                <w:iCs/>
                <w:sz w:val="20"/>
              </w:rPr>
            </w:pPr>
          </w:p>
        </w:tc>
        <w:tc>
          <w:tcPr>
            <w:tcW w:w="3301" w:type="dxa"/>
          </w:tcPr>
          <w:p w14:paraId="33B79329" w14:textId="77777777" w:rsidR="008379E2" w:rsidRPr="00885E47" w:rsidRDefault="008379E2" w:rsidP="004F368B">
            <w:pPr>
              <w:spacing w:before="60"/>
              <w:jc w:val="left"/>
              <w:rPr>
                <w:rFonts w:ascii="Arial" w:hAnsi="Arial" w:cs="Arial"/>
                <w:bCs/>
                <w:i/>
                <w:sz w:val="20"/>
              </w:rPr>
            </w:pPr>
          </w:p>
        </w:tc>
        <w:tc>
          <w:tcPr>
            <w:tcW w:w="3302" w:type="dxa"/>
          </w:tcPr>
          <w:p w14:paraId="249567D5" w14:textId="77777777" w:rsidR="008379E2" w:rsidRPr="00885E47" w:rsidRDefault="008379E2" w:rsidP="004F368B">
            <w:pPr>
              <w:spacing w:before="60"/>
              <w:jc w:val="center"/>
              <w:rPr>
                <w:rFonts w:ascii="Arial" w:hAnsi="Arial" w:cs="Arial"/>
                <w:bCs/>
                <w:i/>
                <w:sz w:val="20"/>
              </w:rPr>
            </w:pPr>
          </w:p>
        </w:tc>
      </w:tr>
      <w:tr w:rsidR="008379E2" w:rsidRPr="00885E47" w14:paraId="3F58856F" w14:textId="77777777" w:rsidTr="004F368B">
        <w:trPr>
          <w:trHeight w:val="244"/>
        </w:trPr>
        <w:tc>
          <w:tcPr>
            <w:tcW w:w="3009" w:type="dxa"/>
            <w:vMerge/>
            <w:shd w:val="clear" w:color="auto" w:fill="D9D9D9" w:themeFill="background1" w:themeFillShade="D9"/>
          </w:tcPr>
          <w:p w14:paraId="7E34CE6B" w14:textId="77777777" w:rsidR="008379E2" w:rsidRPr="00F63944" w:rsidRDefault="008379E2" w:rsidP="004F368B">
            <w:pPr>
              <w:spacing w:before="60"/>
              <w:jc w:val="left"/>
              <w:rPr>
                <w:rFonts w:ascii="Arial" w:hAnsi="Arial" w:cs="Arial"/>
                <w:b/>
                <w:bCs/>
                <w:iCs/>
                <w:sz w:val="20"/>
              </w:rPr>
            </w:pPr>
          </w:p>
        </w:tc>
        <w:tc>
          <w:tcPr>
            <w:tcW w:w="3301" w:type="dxa"/>
          </w:tcPr>
          <w:p w14:paraId="4ADFDDF3" w14:textId="77777777" w:rsidR="008379E2" w:rsidRPr="00885E47" w:rsidRDefault="008379E2" w:rsidP="004F368B">
            <w:pPr>
              <w:spacing w:before="60"/>
              <w:jc w:val="left"/>
              <w:rPr>
                <w:rFonts w:ascii="Arial" w:hAnsi="Arial" w:cs="Arial"/>
                <w:bCs/>
                <w:i/>
                <w:sz w:val="20"/>
              </w:rPr>
            </w:pPr>
          </w:p>
        </w:tc>
        <w:tc>
          <w:tcPr>
            <w:tcW w:w="3302" w:type="dxa"/>
          </w:tcPr>
          <w:p w14:paraId="09528F85" w14:textId="77777777" w:rsidR="008379E2" w:rsidRPr="00885E47" w:rsidRDefault="008379E2" w:rsidP="004F368B">
            <w:pPr>
              <w:spacing w:before="60"/>
              <w:jc w:val="center"/>
              <w:rPr>
                <w:rFonts w:ascii="Arial" w:hAnsi="Arial" w:cs="Arial"/>
                <w:bCs/>
                <w:i/>
                <w:sz w:val="20"/>
              </w:rPr>
            </w:pPr>
          </w:p>
        </w:tc>
      </w:tr>
      <w:tr w:rsidR="008379E2" w:rsidRPr="00885E47" w14:paraId="3396FEC9" w14:textId="77777777" w:rsidTr="004F368B">
        <w:trPr>
          <w:trHeight w:val="190"/>
        </w:trPr>
        <w:tc>
          <w:tcPr>
            <w:tcW w:w="3009" w:type="dxa"/>
            <w:vMerge w:val="restart"/>
            <w:shd w:val="clear" w:color="auto" w:fill="D9D9D9" w:themeFill="background1" w:themeFillShade="D9"/>
          </w:tcPr>
          <w:p w14:paraId="4203BBEE" w14:textId="5AC1BDE4"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5 </w:t>
            </w:r>
            <w:r>
              <w:rPr>
                <w:rFonts w:ascii="Arial" w:hAnsi="Arial" w:cs="Arial"/>
                <w:b/>
                <w:bCs/>
                <w:iCs/>
                <w:sz w:val="20"/>
              </w:rPr>
              <w:t>Sodelovanje s strokovnimi delavci strokovnih timov za zaposlitveno rehabilitacijo</w:t>
            </w:r>
          </w:p>
        </w:tc>
        <w:tc>
          <w:tcPr>
            <w:tcW w:w="3301" w:type="dxa"/>
          </w:tcPr>
          <w:p w14:paraId="244D73AD" w14:textId="77777777" w:rsidR="008379E2" w:rsidRPr="00885E47" w:rsidRDefault="008379E2" w:rsidP="004F368B">
            <w:pPr>
              <w:spacing w:before="60"/>
              <w:jc w:val="left"/>
              <w:rPr>
                <w:rFonts w:ascii="Arial" w:hAnsi="Arial" w:cs="Arial"/>
                <w:bCs/>
                <w:i/>
                <w:sz w:val="20"/>
              </w:rPr>
            </w:pPr>
          </w:p>
        </w:tc>
        <w:tc>
          <w:tcPr>
            <w:tcW w:w="3302" w:type="dxa"/>
          </w:tcPr>
          <w:p w14:paraId="4A5B81FF" w14:textId="77777777" w:rsidR="008379E2" w:rsidRPr="00885E47" w:rsidRDefault="008379E2" w:rsidP="004F368B">
            <w:pPr>
              <w:spacing w:before="60"/>
              <w:jc w:val="center"/>
              <w:rPr>
                <w:rFonts w:ascii="Arial" w:hAnsi="Arial" w:cs="Arial"/>
                <w:bCs/>
                <w:i/>
                <w:sz w:val="20"/>
              </w:rPr>
            </w:pPr>
          </w:p>
        </w:tc>
      </w:tr>
      <w:tr w:rsidR="008379E2" w:rsidRPr="00885E47" w14:paraId="4F7A9B89" w14:textId="77777777" w:rsidTr="004F368B">
        <w:trPr>
          <w:trHeight w:val="188"/>
        </w:trPr>
        <w:tc>
          <w:tcPr>
            <w:tcW w:w="3009" w:type="dxa"/>
            <w:vMerge/>
            <w:shd w:val="clear" w:color="auto" w:fill="D9D9D9" w:themeFill="background1" w:themeFillShade="D9"/>
          </w:tcPr>
          <w:p w14:paraId="42B9351E" w14:textId="77777777" w:rsidR="008379E2" w:rsidRPr="00F63944" w:rsidRDefault="008379E2" w:rsidP="004F368B">
            <w:pPr>
              <w:spacing w:before="60"/>
              <w:jc w:val="left"/>
              <w:rPr>
                <w:rFonts w:ascii="Arial" w:hAnsi="Arial" w:cs="Arial"/>
                <w:b/>
                <w:bCs/>
                <w:iCs/>
                <w:sz w:val="20"/>
              </w:rPr>
            </w:pPr>
          </w:p>
        </w:tc>
        <w:tc>
          <w:tcPr>
            <w:tcW w:w="3301" w:type="dxa"/>
          </w:tcPr>
          <w:p w14:paraId="5637A068" w14:textId="77777777" w:rsidR="008379E2" w:rsidRPr="00885E47" w:rsidRDefault="008379E2" w:rsidP="004F368B">
            <w:pPr>
              <w:spacing w:before="60"/>
              <w:jc w:val="left"/>
              <w:rPr>
                <w:rFonts w:ascii="Arial" w:hAnsi="Arial" w:cs="Arial"/>
                <w:bCs/>
                <w:i/>
                <w:sz w:val="20"/>
              </w:rPr>
            </w:pPr>
          </w:p>
        </w:tc>
        <w:tc>
          <w:tcPr>
            <w:tcW w:w="3302" w:type="dxa"/>
          </w:tcPr>
          <w:p w14:paraId="2F118DD3" w14:textId="77777777" w:rsidR="008379E2" w:rsidRPr="00885E47" w:rsidRDefault="008379E2" w:rsidP="004F368B">
            <w:pPr>
              <w:spacing w:before="60"/>
              <w:jc w:val="center"/>
              <w:rPr>
                <w:rFonts w:ascii="Arial" w:hAnsi="Arial" w:cs="Arial"/>
                <w:bCs/>
                <w:i/>
                <w:sz w:val="20"/>
              </w:rPr>
            </w:pPr>
          </w:p>
        </w:tc>
      </w:tr>
      <w:tr w:rsidR="008379E2" w:rsidRPr="00885E47" w14:paraId="09926987" w14:textId="77777777" w:rsidTr="004F368B">
        <w:trPr>
          <w:trHeight w:val="188"/>
        </w:trPr>
        <w:tc>
          <w:tcPr>
            <w:tcW w:w="3009" w:type="dxa"/>
            <w:vMerge/>
            <w:shd w:val="clear" w:color="auto" w:fill="D9D9D9" w:themeFill="background1" w:themeFillShade="D9"/>
          </w:tcPr>
          <w:p w14:paraId="2DADC657" w14:textId="77777777" w:rsidR="008379E2" w:rsidRPr="00F63944" w:rsidRDefault="008379E2" w:rsidP="004F368B">
            <w:pPr>
              <w:spacing w:before="60"/>
              <w:jc w:val="left"/>
              <w:rPr>
                <w:rFonts w:ascii="Arial" w:hAnsi="Arial" w:cs="Arial"/>
                <w:b/>
                <w:bCs/>
                <w:iCs/>
                <w:sz w:val="20"/>
              </w:rPr>
            </w:pPr>
          </w:p>
        </w:tc>
        <w:tc>
          <w:tcPr>
            <w:tcW w:w="3301" w:type="dxa"/>
          </w:tcPr>
          <w:p w14:paraId="7E9EBCD6" w14:textId="77777777" w:rsidR="008379E2" w:rsidRPr="00885E47" w:rsidRDefault="008379E2" w:rsidP="004F368B">
            <w:pPr>
              <w:spacing w:before="60"/>
              <w:jc w:val="left"/>
              <w:rPr>
                <w:rFonts w:ascii="Arial" w:hAnsi="Arial" w:cs="Arial"/>
                <w:bCs/>
                <w:i/>
                <w:sz w:val="20"/>
              </w:rPr>
            </w:pPr>
          </w:p>
        </w:tc>
        <w:tc>
          <w:tcPr>
            <w:tcW w:w="3302" w:type="dxa"/>
          </w:tcPr>
          <w:p w14:paraId="2ABF57A7" w14:textId="77777777" w:rsidR="008379E2" w:rsidRPr="00885E47" w:rsidRDefault="008379E2" w:rsidP="004F368B">
            <w:pPr>
              <w:spacing w:before="60"/>
              <w:jc w:val="center"/>
              <w:rPr>
                <w:rFonts w:ascii="Arial" w:hAnsi="Arial" w:cs="Arial"/>
                <w:bCs/>
                <w:i/>
                <w:sz w:val="20"/>
              </w:rPr>
            </w:pPr>
          </w:p>
        </w:tc>
      </w:tr>
      <w:tr w:rsidR="008379E2" w:rsidRPr="00885E47" w14:paraId="0B128946" w14:textId="77777777" w:rsidTr="004F368B">
        <w:trPr>
          <w:trHeight w:val="188"/>
        </w:trPr>
        <w:tc>
          <w:tcPr>
            <w:tcW w:w="3009" w:type="dxa"/>
            <w:vMerge/>
            <w:shd w:val="clear" w:color="auto" w:fill="D9D9D9" w:themeFill="background1" w:themeFillShade="D9"/>
          </w:tcPr>
          <w:p w14:paraId="50E71AF0" w14:textId="77777777" w:rsidR="008379E2" w:rsidRPr="00F63944" w:rsidRDefault="008379E2" w:rsidP="004F368B">
            <w:pPr>
              <w:spacing w:before="60"/>
              <w:jc w:val="left"/>
              <w:rPr>
                <w:rFonts w:ascii="Arial" w:hAnsi="Arial" w:cs="Arial"/>
                <w:b/>
                <w:bCs/>
                <w:iCs/>
                <w:sz w:val="20"/>
              </w:rPr>
            </w:pPr>
          </w:p>
        </w:tc>
        <w:tc>
          <w:tcPr>
            <w:tcW w:w="3301" w:type="dxa"/>
          </w:tcPr>
          <w:p w14:paraId="4D013A2F" w14:textId="77777777" w:rsidR="008379E2" w:rsidRPr="00885E47" w:rsidRDefault="008379E2" w:rsidP="004F368B">
            <w:pPr>
              <w:spacing w:before="60"/>
              <w:jc w:val="left"/>
              <w:rPr>
                <w:rFonts w:ascii="Arial" w:hAnsi="Arial" w:cs="Arial"/>
                <w:bCs/>
                <w:i/>
                <w:sz w:val="20"/>
              </w:rPr>
            </w:pPr>
          </w:p>
        </w:tc>
        <w:tc>
          <w:tcPr>
            <w:tcW w:w="3302" w:type="dxa"/>
          </w:tcPr>
          <w:p w14:paraId="4322047A" w14:textId="77777777" w:rsidR="008379E2" w:rsidRPr="00885E47" w:rsidRDefault="008379E2" w:rsidP="004F368B">
            <w:pPr>
              <w:spacing w:before="60"/>
              <w:jc w:val="center"/>
              <w:rPr>
                <w:rFonts w:ascii="Arial" w:hAnsi="Arial" w:cs="Arial"/>
                <w:bCs/>
                <w:i/>
                <w:sz w:val="20"/>
              </w:rPr>
            </w:pPr>
          </w:p>
        </w:tc>
      </w:tr>
      <w:tr w:rsidR="008379E2" w:rsidRPr="00885E47" w14:paraId="627AB1B4" w14:textId="77777777" w:rsidTr="004F368B">
        <w:trPr>
          <w:trHeight w:val="190"/>
        </w:trPr>
        <w:tc>
          <w:tcPr>
            <w:tcW w:w="3009" w:type="dxa"/>
            <w:vMerge w:val="restart"/>
            <w:shd w:val="clear" w:color="auto" w:fill="D9D9D9" w:themeFill="background1" w:themeFillShade="D9"/>
          </w:tcPr>
          <w:p w14:paraId="61290ACF" w14:textId="15343CE7"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6 Sodelovanje s </w:t>
            </w:r>
            <w:r>
              <w:rPr>
                <w:rFonts w:ascii="Arial" w:hAnsi="Arial" w:cs="Arial"/>
                <w:b/>
                <w:bCs/>
                <w:iCs/>
                <w:sz w:val="20"/>
              </w:rPr>
              <w:t>svetovalnimi in strokovnimi delavci ter izvedba delavnic za ozaveščanje in opolnomočenje šolskih svetovalnih delavcev</w:t>
            </w:r>
          </w:p>
        </w:tc>
        <w:tc>
          <w:tcPr>
            <w:tcW w:w="3301" w:type="dxa"/>
          </w:tcPr>
          <w:p w14:paraId="7E9092DE" w14:textId="77777777" w:rsidR="008379E2" w:rsidRPr="00885E47" w:rsidRDefault="008379E2" w:rsidP="004F368B">
            <w:pPr>
              <w:spacing w:before="60"/>
              <w:jc w:val="left"/>
              <w:rPr>
                <w:rFonts w:ascii="Arial" w:hAnsi="Arial" w:cs="Arial"/>
                <w:bCs/>
                <w:i/>
                <w:sz w:val="20"/>
              </w:rPr>
            </w:pPr>
          </w:p>
        </w:tc>
        <w:tc>
          <w:tcPr>
            <w:tcW w:w="3302" w:type="dxa"/>
          </w:tcPr>
          <w:p w14:paraId="0B5F4F87" w14:textId="77777777" w:rsidR="008379E2" w:rsidRPr="00885E47" w:rsidRDefault="008379E2" w:rsidP="004F368B">
            <w:pPr>
              <w:spacing w:before="60"/>
              <w:jc w:val="center"/>
              <w:rPr>
                <w:rFonts w:ascii="Arial" w:hAnsi="Arial" w:cs="Arial"/>
                <w:bCs/>
                <w:i/>
                <w:sz w:val="20"/>
              </w:rPr>
            </w:pPr>
          </w:p>
        </w:tc>
      </w:tr>
      <w:tr w:rsidR="008379E2" w:rsidRPr="00885E47" w14:paraId="604466FB" w14:textId="77777777" w:rsidTr="004F368B">
        <w:trPr>
          <w:trHeight w:val="188"/>
        </w:trPr>
        <w:tc>
          <w:tcPr>
            <w:tcW w:w="3009" w:type="dxa"/>
            <w:vMerge/>
            <w:shd w:val="clear" w:color="auto" w:fill="D9D9D9" w:themeFill="background1" w:themeFillShade="D9"/>
          </w:tcPr>
          <w:p w14:paraId="1800210E" w14:textId="77777777" w:rsidR="008379E2" w:rsidRPr="00F63944" w:rsidRDefault="008379E2" w:rsidP="004F368B">
            <w:pPr>
              <w:spacing w:before="60"/>
              <w:jc w:val="left"/>
              <w:rPr>
                <w:rFonts w:ascii="Arial" w:hAnsi="Arial" w:cs="Arial"/>
                <w:b/>
                <w:bCs/>
                <w:iCs/>
                <w:sz w:val="20"/>
              </w:rPr>
            </w:pPr>
          </w:p>
        </w:tc>
        <w:tc>
          <w:tcPr>
            <w:tcW w:w="3301" w:type="dxa"/>
          </w:tcPr>
          <w:p w14:paraId="5800E7AF" w14:textId="77777777" w:rsidR="008379E2" w:rsidRPr="00885E47" w:rsidRDefault="008379E2" w:rsidP="004F368B">
            <w:pPr>
              <w:spacing w:before="60"/>
              <w:jc w:val="left"/>
              <w:rPr>
                <w:rFonts w:ascii="Arial" w:hAnsi="Arial" w:cs="Arial"/>
                <w:bCs/>
                <w:i/>
                <w:sz w:val="20"/>
              </w:rPr>
            </w:pPr>
          </w:p>
        </w:tc>
        <w:tc>
          <w:tcPr>
            <w:tcW w:w="3302" w:type="dxa"/>
          </w:tcPr>
          <w:p w14:paraId="35C4F6FF" w14:textId="77777777" w:rsidR="008379E2" w:rsidRPr="00885E47" w:rsidRDefault="008379E2" w:rsidP="004F368B">
            <w:pPr>
              <w:spacing w:before="60"/>
              <w:jc w:val="center"/>
              <w:rPr>
                <w:rFonts w:ascii="Arial" w:hAnsi="Arial" w:cs="Arial"/>
                <w:bCs/>
                <w:i/>
                <w:sz w:val="20"/>
              </w:rPr>
            </w:pPr>
          </w:p>
        </w:tc>
      </w:tr>
      <w:tr w:rsidR="008379E2" w:rsidRPr="00885E47" w14:paraId="26117567" w14:textId="77777777" w:rsidTr="004F368B">
        <w:trPr>
          <w:trHeight w:val="188"/>
        </w:trPr>
        <w:tc>
          <w:tcPr>
            <w:tcW w:w="3009" w:type="dxa"/>
            <w:vMerge/>
            <w:shd w:val="clear" w:color="auto" w:fill="D9D9D9" w:themeFill="background1" w:themeFillShade="D9"/>
          </w:tcPr>
          <w:p w14:paraId="3B2F9CED" w14:textId="77777777" w:rsidR="008379E2" w:rsidRPr="00F63944" w:rsidRDefault="008379E2" w:rsidP="004F368B">
            <w:pPr>
              <w:spacing w:before="60"/>
              <w:jc w:val="left"/>
              <w:rPr>
                <w:rFonts w:ascii="Arial" w:hAnsi="Arial" w:cs="Arial"/>
                <w:b/>
                <w:bCs/>
                <w:iCs/>
                <w:sz w:val="20"/>
              </w:rPr>
            </w:pPr>
          </w:p>
        </w:tc>
        <w:tc>
          <w:tcPr>
            <w:tcW w:w="3301" w:type="dxa"/>
          </w:tcPr>
          <w:p w14:paraId="2CA3FF99" w14:textId="77777777" w:rsidR="008379E2" w:rsidRPr="00885E47" w:rsidRDefault="008379E2" w:rsidP="004F368B">
            <w:pPr>
              <w:spacing w:before="60"/>
              <w:jc w:val="left"/>
              <w:rPr>
                <w:rFonts w:ascii="Arial" w:hAnsi="Arial" w:cs="Arial"/>
                <w:bCs/>
                <w:i/>
                <w:sz w:val="20"/>
              </w:rPr>
            </w:pPr>
          </w:p>
        </w:tc>
        <w:tc>
          <w:tcPr>
            <w:tcW w:w="3302" w:type="dxa"/>
          </w:tcPr>
          <w:p w14:paraId="2A915FB5" w14:textId="77777777" w:rsidR="008379E2" w:rsidRPr="00885E47" w:rsidRDefault="008379E2" w:rsidP="004F368B">
            <w:pPr>
              <w:spacing w:before="60"/>
              <w:jc w:val="center"/>
              <w:rPr>
                <w:rFonts w:ascii="Arial" w:hAnsi="Arial" w:cs="Arial"/>
                <w:bCs/>
                <w:i/>
                <w:sz w:val="20"/>
              </w:rPr>
            </w:pPr>
          </w:p>
        </w:tc>
      </w:tr>
      <w:tr w:rsidR="008379E2" w:rsidRPr="00885E47" w14:paraId="606B6B5E" w14:textId="77777777" w:rsidTr="004F368B">
        <w:trPr>
          <w:trHeight w:val="188"/>
        </w:trPr>
        <w:tc>
          <w:tcPr>
            <w:tcW w:w="3009" w:type="dxa"/>
            <w:vMerge/>
            <w:shd w:val="clear" w:color="auto" w:fill="D9D9D9" w:themeFill="background1" w:themeFillShade="D9"/>
          </w:tcPr>
          <w:p w14:paraId="06D1B14F" w14:textId="77777777" w:rsidR="008379E2" w:rsidRPr="00F63944" w:rsidRDefault="008379E2" w:rsidP="004F368B">
            <w:pPr>
              <w:spacing w:before="60"/>
              <w:jc w:val="left"/>
              <w:rPr>
                <w:rFonts w:ascii="Arial" w:hAnsi="Arial" w:cs="Arial"/>
                <w:b/>
                <w:bCs/>
                <w:iCs/>
                <w:sz w:val="20"/>
              </w:rPr>
            </w:pPr>
          </w:p>
        </w:tc>
        <w:tc>
          <w:tcPr>
            <w:tcW w:w="3301" w:type="dxa"/>
          </w:tcPr>
          <w:p w14:paraId="358BE2B7" w14:textId="77777777" w:rsidR="008379E2" w:rsidRPr="00885E47" w:rsidRDefault="008379E2" w:rsidP="004F368B">
            <w:pPr>
              <w:spacing w:before="60"/>
              <w:jc w:val="left"/>
              <w:rPr>
                <w:rFonts w:ascii="Arial" w:hAnsi="Arial" w:cs="Arial"/>
                <w:bCs/>
                <w:i/>
                <w:sz w:val="20"/>
              </w:rPr>
            </w:pPr>
          </w:p>
        </w:tc>
        <w:tc>
          <w:tcPr>
            <w:tcW w:w="3302" w:type="dxa"/>
          </w:tcPr>
          <w:p w14:paraId="5285571A" w14:textId="77777777" w:rsidR="008379E2" w:rsidRPr="00885E47" w:rsidRDefault="008379E2" w:rsidP="004F368B">
            <w:pPr>
              <w:spacing w:before="60"/>
              <w:jc w:val="center"/>
              <w:rPr>
                <w:rFonts w:ascii="Arial" w:hAnsi="Arial" w:cs="Arial"/>
                <w:bCs/>
                <w:i/>
                <w:sz w:val="20"/>
              </w:rPr>
            </w:pPr>
          </w:p>
        </w:tc>
      </w:tr>
      <w:tr w:rsidR="008379E2" w:rsidRPr="00885E47" w14:paraId="362C336D" w14:textId="77777777" w:rsidTr="004F368B">
        <w:trPr>
          <w:trHeight w:val="362"/>
        </w:trPr>
        <w:tc>
          <w:tcPr>
            <w:tcW w:w="3009" w:type="dxa"/>
            <w:vMerge w:val="restart"/>
            <w:shd w:val="clear" w:color="auto" w:fill="D9D9D9" w:themeFill="background1" w:themeFillShade="D9"/>
          </w:tcPr>
          <w:p w14:paraId="1402D6B5" w14:textId="5DE4957D"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7 </w:t>
            </w:r>
            <w:r>
              <w:rPr>
                <w:rFonts w:ascii="Arial" w:hAnsi="Arial" w:cs="Arial"/>
                <w:b/>
                <w:bCs/>
                <w:iCs/>
                <w:sz w:val="20"/>
              </w:rPr>
              <w:t>Motiviranje in ozaveščanje staršev oz. skrbnikov uporabnikov</w:t>
            </w:r>
          </w:p>
        </w:tc>
        <w:tc>
          <w:tcPr>
            <w:tcW w:w="3301" w:type="dxa"/>
          </w:tcPr>
          <w:p w14:paraId="4BF3A443" w14:textId="77777777" w:rsidR="008379E2" w:rsidRPr="00885E47" w:rsidRDefault="008379E2" w:rsidP="004F368B">
            <w:pPr>
              <w:spacing w:before="60"/>
              <w:jc w:val="left"/>
              <w:rPr>
                <w:rFonts w:ascii="Arial" w:hAnsi="Arial" w:cs="Arial"/>
                <w:bCs/>
                <w:i/>
                <w:sz w:val="20"/>
              </w:rPr>
            </w:pPr>
          </w:p>
        </w:tc>
        <w:tc>
          <w:tcPr>
            <w:tcW w:w="3302" w:type="dxa"/>
          </w:tcPr>
          <w:p w14:paraId="5CF17541" w14:textId="77777777" w:rsidR="008379E2" w:rsidRPr="00885E47" w:rsidRDefault="008379E2" w:rsidP="004F368B">
            <w:pPr>
              <w:spacing w:before="60"/>
              <w:jc w:val="center"/>
              <w:rPr>
                <w:rFonts w:ascii="Arial" w:hAnsi="Arial" w:cs="Arial"/>
                <w:bCs/>
                <w:i/>
                <w:sz w:val="20"/>
              </w:rPr>
            </w:pPr>
          </w:p>
        </w:tc>
      </w:tr>
      <w:tr w:rsidR="008379E2" w:rsidRPr="00885E47" w14:paraId="12D9CE3F" w14:textId="77777777" w:rsidTr="004F368B">
        <w:trPr>
          <w:trHeight w:val="362"/>
        </w:trPr>
        <w:tc>
          <w:tcPr>
            <w:tcW w:w="3009" w:type="dxa"/>
            <w:vMerge/>
            <w:shd w:val="clear" w:color="auto" w:fill="D9D9D9" w:themeFill="background1" w:themeFillShade="D9"/>
          </w:tcPr>
          <w:p w14:paraId="58BDBD41" w14:textId="77777777" w:rsidR="008379E2" w:rsidRPr="00F63944" w:rsidRDefault="008379E2" w:rsidP="004F368B">
            <w:pPr>
              <w:spacing w:before="60"/>
              <w:jc w:val="left"/>
              <w:rPr>
                <w:rFonts w:ascii="Arial" w:hAnsi="Arial" w:cs="Arial"/>
                <w:b/>
                <w:bCs/>
                <w:iCs/>
                <w:sz w:val="20"/>
              </w:rPr>
            </w:pPr>
          </w:p>
        </w:tc>
        <w:tc>
          <w:tcPr>
            <w:tcW w:w="3301" w:type="dxa"/>
          </w:tcPr>
          <w:p w14:paraId="02124C98" w14:textId="77777777" w:rsidR="008379E2" w:rsidRPr="00885E47" w:rsidRDefault="008379E2" w:rsidP="004F368B">
            <w:pPr>
              <w:spacing w:before="60"/>
              <w:jc w:val="left"/>
              <w:rPr>
                <w:rFonts w:ascii="Arial" w:hAnsi="Arial" w:cs="Arial"/>
                <w:bCs/>
                <w:i/>
                <w:sz w:val="20"/>
              </w:rPr>
            </w:pPr>
          </w:p>
        </w:tc>
        <w:tc>
          <w:tcPr>
            <w:tcW w:w="3302" w:type="dxa"/>
          </w:tcPr>
          <w:p w14:paraId="13111EDD" w14:textId="77777777" w:rsidR="008379E2" w:rsidRPr="00885E47" w:rsidRDefault="008379E2" w:rsidP="004F368B">
            <w:pPr>
              <w:spacing w:before="60"/>
              <w:jc w:val="center"/>
              <w:rPr>
                <w:rFonts w:ascii="Arial" w:hAnsi="Arial" w:cs="Arial"/>
                <w:bCs/>
                <w:i/>
                <w:sz w:val="20"/>
              </w:rPr>
            </w:pPr>
          </w:p>
        </w:tc>
      </w:tr>
      <w:tr w:rsidR="008379E2" w:rsidRPr="00885E47" w14:paraId="77E35AD8" w14:textId="77777777" w:rsidTr="004F368B">
        <w:trPr>
          <w:trHeight w:val="362"/>
        </w:trPr>
        <w:tc>
          <w:tcPr>
            <w:tcW w:w="3009" w:type="dxa"/>
            <w:vMerge/>
            <w:shd w:val="clear" w:color="auto" w:fill="D9D9D9" w:themeFill="background1" w:themeFillShade="D9"/>
          </w:tcPr>
          <w:p w14:paraId="48C9F5B7" w14:textId="77777777" w:rsidR="008379E2" w:rsidRPr="00F63944" w:rsidRDefault="008379E2" w:rsidP="004F368B">
            <w:pPr>
              <w:spacing w:before="60"/>
              <w:jc w:val="left"/>
              <w:rPr>
                <w:rFonts w:ascii="Arial" w:hAnsi="Arial" w:cs="Arial"/>
                <w:b/>
                <w:bCs/>
                <w:iCs/>
                <w:sz w:val="20"/>
              </w:rPr>
            </w:pPr>
          </w:p>
        </w:tc>
        <w:tc>
          <w:tcPr>
            <w:tcW w:w="3301" w:type="dxa"/>
          </w:tcPr>
          <w:p w14:paraId="06E45B7B" w14:textId="77777777" w:rsidR="008379E2" w:rsidRPr="00885E47" w:rsidRDefault="008379E2" w:rsidP="004F368B">
            <w:pPr>
              <w:spacing w:before="60"/>
              <w:jc w:val="left"/>
              <w:rPr>
                <w:rFonts w:ascii="Arial" w:hAnsi="Arial" w:cs="Arial"/>
                <w:bCs/>
                <w:i/>
                <w:sz w:val="20"/>
              </w:rPr>
            </w:pPr>
          </w:p>
        </w:tc>
        <w:tc>
          <w:tcPr>
            <w:tcW w:w="3302" w:type="dxa"/>
          </w:tcPr>
          <w:p w14:paraId="019623AD" w14:textId="77777777" w:rsidR="008379E2" w:rsidRPr="00885E47" w:rsidRDefault="008379E2" w:rsidP="004F368B">
            <w:pPr>
              <w:spacing w:before="60"/>
              <w:jc w:val="center"/>
              <w:rPr>
                <w:rFonts w:ascii="Arial" w:hAnsi="Arial" w:cs="Arial"/>
                <w:bCs/>
                <w:i/>
                <w:sz w:val="20"/>
              </w:rPr>
            </w:pPr>
          </w:p>
        </w:tc>
      </w:tr>
      <w:tr w:rsidR="008379E2" w:rsidRPr="00885E47" w14:paraId="511AA5DB" w14:textId="77777777" w:rsidTr="004F368B">
        <w:trPr>
          <w:trHeight w:val="362"/>
        </w:trPr>
        <w:tc>
          <w:tcPr>
            <w:tcW w:w="3009" w:type="dxa"/>
            <w:vMerge/>
            <w:shd w:val="clear" w:color="auto" w:fill="D9D9D9" w:themeFill="background1" w:themeFillShade="D9"/>
          </w:tcPr>
          <w:p w14:paraId="6820F6BF" w14:textId="77777777" w:rsidR="008379E2" w:rsidRPr="00F63944" w:rsidRDefault="008379E2" w:rsidP="004F368B">
            <w:pPr>
              <w:spacing w:before="60"/>
              <w:jc w:val="left"/>
              <w:rPr>
                <w:rFonts w:ascii="Arial" w:hAnsi="Arial" w:cs="Arial"/>
                <w:b/>
                <w:bCs/>
                <w:iCs/>
                <w:sz w:val="20"/>
              </w:rPr>
            </w:pPr>
          </w:p>
        </w:tc>
        <w:tc>
          <w:tcPr>
            <w:tcW w:w="3301" w:type="dxa"/>
          </w:tcPr>
          <w:p w14:paraId="53A6E084" w14:textId="77777777" w:rsidR="008379E2" w:rsidRPr="00885E47" w:rsidRDefault="008379E2" w:rsidP="004F368B">
            <w:pPr>
              <w:spacing w:before="60"/>
              <w:jc w:val="left"/>
              <w:rPr>
                <w:rFonts w:ascii="Arial" w:hAnsi="Arial" w:cs="Arial"/>
                <w:bCs/>
                <w:i/>
                <w:sz w:val="20"/>
              </w:rPr>
            </w:pPr>
          </w:p>
        </w:tc>
        <w:tc>
          <w:tcPr>
            <w:tcW w:w="3302" w:type="dxa"/>
          </w:tcPr>
          <w:p w14:paraId="44000DB5" w14:textId="77777777" w:rsidR="008379E2" w:rsidRPr="00885E47" w:rsidRDefault="008379E2" w:rsidP="004F368B">
            <w:pPr>
              <w:spacing w:before="60"/>
              <w:jc w:val="center"/>
              <w:rPr>
                <w:rFonts w:ascii="Arial" w:hAnsi="Arial" w:cs="Arial"/>
                <w:bCs/>
                <w:i/>
                <w:sz w:val="20"/>
              </w:rPr>
            </w:pPr>
          </w:p>
        </w:tc>
      </w:tr>
      <w:tr w:rsidR="008379E2" w:rsidRPr="00885E47" w14:paraId="0D2C4011" w14:textId="77777777" w:rsidTr="004F368B">
        <w:trPr>
          <w:trHeight w:val="190"/>
        </w:trPr>
        <w:tc>
          <w:tcPr>
            <w:tcW w:w="3009" w:type="dxa"/>
            <w:vMerge w:val="restart"/>
            <w:shd w:val="clear" w:color="auto" w:fill="D9D9D9" w:themeFill="background1" w:themeFillShade="D9"/>
          </w:tcPr>
          <w:p w14:paraId="065998E1" w14:textId="4C0523C1"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8 </w:t>
            </w:r>
            <w:r w:rsidR="00212917">
              <w:rPr>
                <w:rFonts w:ascii="Arial" w:hAnsi="Arial" w:cs="Arial"/>
                <w:b/>
                <w:bCs/>
                <w:iCs/>
                <w:sz w:val="20"/>
              </w:rPr>
              <w:t>Sodelovanje z delodajalci</w:t>
            </w:r>
          </w:p>
        </w:tc>
        <w:tc>
          <w:tcPr>
            <w:tcW w:w="3301" w:type="dxa"/>
          </w:tcPr>
          <w:p w14:paraId="364AACCE" w14:textId="77777777" w:rsidR="008379E2" w:rsidRPr="00885E47" w:rsidRDefault="008379E2" w:rsidP="004F368B">
            <w:pPr>
              <w:spacing w:before="60"/>
              <w:jc w:val="left"/>
              <w:rPr>
                <w:rFonts w:ascii="Arial" w:hAnsi="Arial" w:cs="Arial"/>
                <w:bCs/>
                <w:i/>
                <w:sz w:val="20"/>
              </w:rPr>
            </w:pPr>
          </w:p>
        </w:tc>
        <w:tc>
          <w:tcPr>
            <w:tcW w:w="3302" w:type="dxa"/>
          </w:tcPr>
          <w:p w14:paraId="69D43619" w14:textId="77777777" w:rsidR="008379E2" w:rsidRPr="00885E47" w:rsidRDefault="008379E2" w:rsidP="004F368B">
            <w:pPr>
              <w:spacing w:before="60"/>
              <w:jc w:val="center"/>
              <w:rPr>
                <w:rFonts w:ascii="Arial" w:hAnsi="Arial" w:cs="Arial"/>
                <w:bCs/>
                <w:i/>
                <w:sz w:val="20"/>
              </w:rPr>
            </w:pPr>
          </w:p>
        </w:tc>
      </w:tr>
      <w:tr w:rsidR="008379E2" w:rsidRPr="00885E47" w14:paraId="47AF9C55" w14:textId="77777777" w:rsidTr="004F368B">
        <w:trPr>
          <w:trHeight w:val="188"/>
        </w:trPr>
        <w:tc>
          <w:tcPr>
            <w:tcW w:w="3009" w:type="dxa"/>
            <w:vMerge/>
            <w:shd w:val="clear" w:color="auto" w:fill="D9D9D9" w:themeFill="background1" w:themeFillShade="D9"/>
          </w:tcPr>
          <w:p w14:paraId="75A27DA0" w14:textId="77777777" w:rsidR="008379E2" w:rsidRPr="00F63944" w:rsidRDefault="008379E2" w:rsidP="004F368B">
            <w:pPr>
              <w:spacing w:before="60"/>
              <w:jc w:val="left"/>
              <w:rPr>
                <w:rFonts w:ascii="Arial" w:hAnsi="Arial" w:cs="Arial"/>
                <w:b/>
                <w:bCs/>
                <w:iCs/>
                <w:sz w:val="20"/>
              </w:rPr>
            </w:pPr>
          </w:p>
        </w:tc>
        <w:tc>
          <w:tcPr>
            <w:tcW w:w="3301" w:type="dxa"/>
          </w:tcPr>
          <w:p w14:paraId="75BA5ED4" w14:textId="77777777" w:rsidR="008379E2" w:rsidRPr="00885E47" w:rsidRDefault="008379E2" w:rsidP="004F368B">
            <w:pPr>
              <w:spacing w:before="60"/>
              <w:jc w:val="left"/>
              <w:rPr>
                <w:rFonts w:ascii="Arial" w:hAnsi="Arial" w:cs="Arial"/>
                <w:bCs/>
                <w:i/>
                <w:sz w:val="20"/>
              </w:rPr>
            </w:pPr>
          </w:p>
        </w:tc>
        <w:tc>
          <w:tcPr>
            <w:tcW w:w="3302" w:type="dxa"/>
          </w:tcPr>
          <w:p w14:paraId="09D4E707" w14:textId="77777777" w:rsidR="008379E2" w:rsidRPr="00885E47" w:rsidRDefault="008379E2" w:rsidP="004F368B">
            <w:pPr>
              <w:spacing w:before="60"/>
              <w:jc w:val="center"/>
              <w:rPr>
                <w:rFonts w:ascii="Arial" w:hAnsi="Arial" w:cs="Arial"/>
                <w:bCs/>
                <w:i/>
                <w:sz w:val="20"/>
              </w:rPr>
            </w:pPr>
          </w:p>
        </w:tc>
      </w:tr>
      <w:tr w:rsidR="008379E2" w:rsidRPr="00885E47" w14:paraId="1C890C76" w14:textId="77777777" w:rsidTr="004F368B">
        <w:trPr>
          <w:trHeight w:val="188"/>
        </w:trPr>
        <w:tc>
          <w:tcPr>
            <w:tcW w:w="3009" w:type="dxa"/>
            <w:vMerge/>
            <w:shd w:val="clear" w:color="auto" w:fill="D9D9D9" w:themeFill="background1" w:themeFillShade="D9"/>
          </w:tcPr>
          <w:p w14:paraId="370D49D6" w14:textId="77777777" w:rsidR="008379E2" w:rsidRPr="00F63944" w:rsidRDefault="008379E2" w:rsidP="004F368B">
            <w:pPr>
              <w:spacing w:before="60"/>
              <w:jc w:val="left"/>
              <w:rPr>
                <w:rFonts w:ascii="Arial" w:hAnsi="Arial" w:cs="Arial"/>
                <w:b/>
                <w:bCs/>
                <w:iCs/>
                <w:sz w:val="20"/>
              </w:rPr>
            </w:pPr>
          </w:p>
        </w:tc>
        <w:tc>
          <w:tcPr>
            <w:tcW w:w="3301" w:type="dxa"/>
          </w:tcPr>
          <w:p w14:paraId="13D6723C" w14:textId="77777777" w:rsidR="008379E2" w:rsidRPr="00885E47" w:rsidRDefault="008379E2" w:rsidP="004F368B">
            <w:pPr>
              <w:spacing w:before="60"/>
              <w:jc w:val="left"/>
              <w:rPr>
                <w:rFonts w:ascii="Arial" w:hAnsi="Arial" w:cs="Arial"/>
                <w:bCs/>
                <w:i/>
                <w:sz w:val="20"/>
              </w:rPr>
            </w:pPr>
          </w:p>
        </w:tc>
        <w:tc>
          <w:tcPr>
            <w:tcW w:w="3302" w:type="dxa"/>
          </w:tcPr>
          <w:p w14:paraId="24E912F5" w14:textId="77777777" w:rsidR="008379E2" w:rsidRPr="00885E47" w:rsidRDefault="008379E2" w:rsidP="004F368B">
            <w:pPr>
              <w:spacing w:before="60"/>
              <w:jc w:val="center"/>
              <w:rPr>
                <w:rFonts w:ascii="Arial" w:hAnsi="Arial" w:cs="Arial"/>
                <w:bCs/>
                <w:i/>
                <w:sz w:val="20"/>
              </w:rPr>
            </w:pPr>
          </w:p>
        </w:tc>
      </w:tr>
      <w:tr w:rsidR="008379E2" w:rsidRPr="00885E47" w14:paraId="246E9A33" w14:textId="77777777" w:rsidTr="004F368B">
        <w:trPr>
          <w:trHeight w:val="188"/>
        </w:trPr>
        <w:tc>
          <w:tcPr>
            <w:tcW w:w="3009" w:type="dxa"/>
            <w:vMerge/>
            <w:shd w:val="clear" w:color="auto" w:fill="D9D9D9" w:themeFill="background1" w:themeFillShade="D9"/>
          </w:tcPr>
          <w:p w14:paraId="50AFBAF8" w14:textId="77777777" w:rsidR="008379E2" w:rsidRPr="00F63944" w:rsidRDefault="008379E2" w:rsidP="004F368B">
            <w:pPr>
              <w:spacing w:before="60"/>
              <w:jc w:val="left"/>
              <w:rPr>
                <w:rFonts w:ascii="Arial" w:hAnsi="Arial" w:cs="Arial"/>
                <w:b/>
                <w:bCs/>
                <w:iCs/>
                <w:sz w:val="20"/>
              </w:rPr>
            </w:pPr>
          </w:p>
        </w:tc>
        <w:tc>
          <w:tcPr>
            <w:tcW w:w="3301" w:type="dxa"/>
          </w:tcPr>
          <w:p w14:paraId="00A4AD77" w14:textId="77777777" w:rsidR="008379E2" w:rsidRPr="00885E47" w:rsidRDefault="008379E2" w:rsidP="004F368B">
            <w:pPr>
              <w:spacing w:before="60"/>
              <w:jc w:val="left"/>
              <w:rPr>
                <w:rFonts w:ascii="Arial" w:hAnsi="Arial" w:cs="Arial"/>
                <w:bCs/>
                <w:i/>
                <w:sz w:val="20"/>
              </w:rPr>
            </w:pPr>
          </w:p>
        </w:tc>
        <w:tc>
          <w:tcPr>
            <w:tcW w:w="3302" w:type="dxa"/>
          </w:tcPr>
          <w:p w14:paraId="489F5AE3" w14:textId="77777777" w:rsidR="008379E2" w:rsidRPr="00885E47" w:rsidRDefault="008379E2" w:rsidP="004F368B">
            <w:pPr>
              <w:spacing w:before="60"/>
              <w:jc w:val="center"/>
              <w:rPr>
                <w:rFonts w:ascii="Arial" w:hAnsi="Arial" w:cs="Arial"/>
                <w:bCs/>
                <w:i/>
                <w:sz w:val="20"/>
              </w:rPr>
            </w:pPr>
          </w:p>
        </w:tc>
      </w:tr>
      <w:tr w:rsidR="008379E2" w:rsidRPr="00885E47" w14:paraId="3EF27C1C" w14:textId="77777777" w:rsidTr="004F368B">
        <w:trPr>
          <w:trHeight w:val="132"/>
        </w:trPr>
        <w:tc>
          <w:tcPr>
            <w:tcW w:w="3009" w:type="dxa"/>
            <w:vMerge w:val="restart"/>
            <w:shd w:val="clear" w:color="auto" w:fill="D9D9D9" w:themeFill="background1" w:themeFillShade="D9"/>
          </w:tcPr>
          <w:p w14:paraId="421E4C67" w14:textId="7111900B"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9 </w:t>
            </w:r>
            <w:r w:rsidR="00212917">
              <w:rPr>
                <w:rFonts w:ascii="Arial" w:hAnsi="Arial" w:cs="Arial"/>
                <w:b/>
                <w:bCs/>
                <w:iCs/>
                <w:sz w:val="20"/>
              </w:rPr>
              <w:t>Sodelovanje pri strokovnih izhodiščih in strokovnih vprašanjih</w:t>
            </w:r>
          </w:p>
        </w:tc>
        <w:tc>
          <w:tcPr>
            <w:tcW w:w="3301" w:type="dxa"/>
          </w:tcPr>
          <w:p w14:paraId="1F65D5E6" w14:textId="77777777" w:rsidR="008379E2" w:rsidRPr="00885E47" w:rsidRDefault="008379E2" w:rsidP="004F368B">
            <w:pPr>
              <w:spacing w:before="60"/>
              <w:jc w:val="left"/>
              <w:rPr>
                <w:rFonts w:ascii="Arial" w:hAnsi="Arial" w:cs="Arial"/>
                <w:bCs/>
                <w:i/>
                <w:sz w:val="20"/>
              </w:rPr>
            </w:pPr>
          </w:p>
        </w:tc>
        <w:tc>
          <w:tcPr>
            <w:tcW w:w="3302" w:type="dxa"/>
          </w:tcPr>
          <w:p w14:paraId="20CBA12A" w14:textId="77777777" w:rsidR="008379E2" w:rsidRPr="00885E47" w:rsidRDefault="008379E2" w:rsidP="004F368B">
            <w:pPr>
              <w:spacing w:before="60"/>
              <w:jc w:val="center"/>
              <w:rPr>
                <w:rFonts w:ascii="Arial" w:hAnsi="Arial" w:cs="Arial"/>
                <w:bCs/>
                <w:i/>
                <w:sz w:val="20"/>
              </w:rPr>
            </w:pPr>
          </w:p>
        </w:tc>
      </w:tr>
      <w:tr w:rsidR="008379E2" w:rsidRPr="00885E47" w14:paraId="2ABDEBD8" w14:textId="77777777" w:rsidTr="004F368B">
        <w:trPr>
          <w:trHeight w:val="131"/>
        </w:trPr>
        <w:tc>
          <w:tcPr>
            <w:tcW w:w="3009" w:type="dxa"/>
            <w:vMerge/>
            <w:shd w:val="clear" w:color="auto" w:fill="D9D9D9" w:themeFill="background1" w:themeFillShade="D9"/>
          </w:tcPr>
          <w:p w14:paraId="77900C52" w14:textId="77777777" w:rsidR="008379E2" w:rsidRPr="00F63944" w:rsidRDefault="008379E2" w:rsidP="004F368B">
            <w:pPr>
              <w:spacing w:before="60"/>
              <w:jc w:val="left"/>
              <w:rPr>
                <w:rFonts w:ascii="Arial" w:hAnsi="Arial" w:cs="Arial"/>
                <w:b/>
                <w:bCs/>
                <w:iCs/>
                <w:sz w:val="20"/>
              </w:rPr>
            </w:pPr>
          </w:p>
        </w:tc>
        <w:tc>
          <w:tcPr>
            <w:tcW w:w="3301" w:type="dxa"/>
          </w:tcPr>
          <w:p w14:paraId="6C3590EF" w14:textId="77777777" w:rsidR="008379E2" w:rsidRPr="00885E47" w:rsidRDefault="008379E2" w:rsidP="004F368B">
            <w:pPr>
              <w:spacing w:before="60"/>
              <w:jc w:val="left"/>
              <w:rPr>
                <w:rFonts w:ascii="Arial" w:hAnsi="Arial" w:cs="Arial"/>
                <w:bCs/>
                <w:i/>
                <w:sz w:val="20"/>
              </w:rPr>
            </w:pPr>
          </w:p>
        </w:tc>
        <w:tc>
          <w:tcPr>
            <w:tcW w:w="3302" w:type="dxa"/>
          </w:tcPr>
          <w:p w14:paraId="5E06176F" w14:textId="77777777" w:rsidR="008379E2" w:rsidRPr="00885E47" w:rsidRDefault="008379E2" w:rsidP="004F368B">
            <w:pPr>
              <w:spacing w:before="60"/>
              <w:jc w:val="center"/>
              <w:rPr>
                <w:rFonts w:ascii="Arial" w:hAnsi="Arial" w:cs="Arial"/>
                <w:bCs/>
                <w:i/>
                <w:sz w:val="20"/>
              </w:rPr>
            </w:pPr>
          </w:p>
        </w:tc>
      </w:tr>
      <w:tr w:rsidR="008379E2" w:rsidRPr="00885E47" w14:paraId="768B0FD4" w14:textId="77777777" w:rsidTr="004F368B">
        <w:trPr>
          <w:trHeight w:val="131"/>
        </w:trPr>
        <w:tc>
          <w:tcPr>
            <w:tcW w:w="3009" w:type="dxa"/>
            <w:vMerge/>
            <w:shd w:val="clear" w:color="auto" w:fill="D9D9D9" w:themeFill="background1" w:themeFillShade="D9"/>
          </w:tcPr>
          <w:p w14:paraId="530D943C" w14:textId="77777777" w:rsidR="008379E2" w:rsidRPr="00F63944" w:rsidRDefault="008379E2" w:rsidP="004F368B">
            <w:pPr>
              <w:spacing w:before="60"/>
              <w:jc w:val="left"/>
              <w:rPr>
                <w:rFonts w:ascii="Arial" w:hAnsi="Arial" w:cs="Arial"/>
                <w:b/>
                <w:bCs/>
                <w:iCs/>
                <w:sz w:val="20"/>
              </w:rPr>
            </w:pPr>
          </w:p>
        </w:tc>
        <w:tc>
          <w:tcPr>
            <w:tcW w:w="3301" w:type="dxa"/>
          </w:tcPr>
          <w:p w14:paraId="4AFCA8AC" w14:textId="77777777" w:rsidR="008379E2" w:rsidRPr="00885E47" w:rsidRDefault="008379E2" w:rsidP="004F368B">
            <w:pPr>
              <w:spacing w:before="60"/>
              <w:jc w:val="left"/>
              <w:rPr>
                <w:rFonts w:ascii="Arial" w:hAnsi="Arial" w:cs="Arial"/>
                <w:bCs/>
                <w:i/>
                <w:sz w:val="20"/>
              </w:rPr>
            </w:pPr>
          </w:p>
        </w:tc>
        <w:tc>
          <w:tcPr>
            <w:tcW w:w="3302" w:type="dxa"/>
          </w:tcPr>
          <w:p w14:paraId="59DFB762" w14:textId="77777777" w:rsidR="008379E2" w:rsidRPr="00885E47" w:rsidRDefault="008379E2" w:rsidP="004F368B">
            <w:pPr>
              <w:spacing w:before="60"/>
              <w:jc w:val="center"/>
              <w:rPr>
                <w:rFonts w:ascii="Arial" w:hAnsi="Arial" w:cs="Arial"/>
                <w:bCs/>
                <w:i/>
                <w:sz w:val="20"/>
              </w:rPr>
            </w:pPr>
          </w:p>
        </w:tc>
      </w:tr>
      <w:tr w:rsidR="008379E2" w:rsidRPr="00885E47" w14:paraId="014919D3" w14:textId="77777777" w:rsidTr="004F368B">
        <w:trPr>
          <w:trHeight w:val="131"/>
        </w:trPr>
        <w:tc>
          <w:tcPr>
            <w:tcW w:w="3009" w:type="dxa"/>
            <w:vMerge/>
            <w:shd w:val="clear" w:color="auto" w:fill="D9D9D9" w:themeFill="background1" w:themeFillShade="D9"/>
          </w:tcPr>
          <w:p w14:paraId="4FEB2111" w14:textId="77777777" w:rsidR="008379E2" w:rsidRPr="00F63944" w:rsidRDefault="008379E2" w:rsidP="004F368B">
            <w:pPr>
              <w:spacing w:before="60"/>
              <w:jc w:val="left"/>
              <w:rPr>
                <w:rFonts w:ascii="Arial" w:hAnsi="Arial" w:cs="Arial"/>
                <w:b/>
                <w:bCs/>
                <w:iCs/>
                <w:sz w:val="20"/>
              </w:rPr>
            </w:pPr>
          </w:p>
        </w:tc>
        <w:tc>
          <w:tcPr>
            <w:tcW w:w="3301" w:type="dxa"/>
          </w:tcPr>
          <w:p w14:paraId="0A605621" w14:textId="77777777" w:rsidR="008379E2" w:rsidRPr="00885E47" w:rsidRDefault="008379E2" w:rsidP="004F368B">
            <w:pPr>
              <w:spacing w:before="60"/>
              <w:jc w:val="left"/>
              <w:rPr>
                <w:rFonts w:ascii="Arial" w:hAnsi="Arial" w:cs="Arial"/>
                <w:bCs/>
                <w:i/>
                <w:sz w:val="20"/>
              </w:rPr>
            </w:pPr>
          </w:p>
        </w:tc>
        <w:tc>
          <w:tcPr>
            <w:tcW w:w="3302" w:type="dxa"/>
          </w:tcPr>
          <w:p w14:paraId="2CD4F85F" w14:textId="77777777" w:rsidR="008379E2" w:rsidRPr="00885E47" w:rsidRDefault="008379E2" w:rsidP="004F368B">
            <w:pPr>
              <w:spacing w:before="60"/>
              <w:jc w:val="center"/>
              <w:rPr>
                <w:rFonts w:ascii="Arial" w:hAnsi="Arial" w:cs="Arial"/>
                <w:bCs/>
                <w:i/>
                <w:sz w:val="20"/>
              </w:rPr>
            </w:pPr>
          </w:p>
        </w:tc>
      </w:tr>
      <w:tr w:rsidR="008379E2" w:rsidRPr="00885E47" w14:paraId="70906505" w14:textId="77777777" w:rsidTr="004F368B">
        <w:trPr>
          <w:trHeight w:val="132"/>
        </w:trPr>
        <w:tc>
          <w:tcPr>
            <w:tcW w:w="3009" w:type="dxa"/>
            <w:vMerge w:val="restart"/>
            <w:shd w:val="clear" w:color="auto" w:fill="D9D9D9" w:themeFill="background1" w:themeFillShade="D9"/>
          </w:tcPr>
          <w:p w14:paraId="6C7067CD" w14:textId="71C8934C" w:rsidR="008379E2" w:rsidRPr="00F63944" w:rsidRDefault="008379E2" w:rsidP="004F368B">
            <w:pPr>
              <w:spacing w:before="60"/>
              <w:jc w:val="left"/>
              <w:rPr>
                <w:rFonts w:ascii="Arial" w:hAnsi="Arial" w:cs="Arial"/>
                <w:b/>
                <w:bCs/>
                <w:iCs/>
                <w:sz w:val="20"/>
              </w:rPr>
            </w:pPr>
            <w:r w:rsidRPr="00F63944">
              <w:rPr>
                <w:rFonts w:ascii="Arial" w:hAnsi="Arial" w:cs="Arial"/>
                <w:b/>
                <w:bCs/>
                <w:iCs/>
                <w:sz w:val="20"/>
              </w:rPr>
              <w:t xml:space="preserve">10 </w:t>
            </w:r>
            <w:r w:rsidR="00212917">
              <w:rPr>
                <w:rFonts w:ascii="Arial" w:hAnsi="Arial" w:cs="Arial"/>
                <w:b/>
                <w:bCs/>
                <w:iCs/>
                <w:sz w:val="20"/>
              </w:rPr>
              <w:t>Medsebojna komunikacija vseh projektnih partnerjev</w:t>
            </w:r>
          </w:p>
        </w:tc>
        <w:tc>
          <w:tcPr>
            <w:tcW w:w="3301" w:type="dxa"/>
          </w:tcPr>
          <w:p w14:paraId="2F4B0D80" w14:textId="77777777" w:rsidR="008379E2" w:rsidRPr="00885E47" w:rsidRDefault="008379E2" w:rsidP="004F368B">
            <w:pPr>
              <w:spacing w:before="60"/>
              <w:jc w:val="left"/>
              <w:rPr>
                <w:rFonts w:ascii="Arial" w:hAnsi="Arial" w:cs="Arial"/>
                <w:bCs/>
                <w:i/>
                <w:sz w:val="20"/>
              </w:rPr>
            </w:pPr>
          </w:p>
        </w:tc>
        <w:tc>
          <w:tcPr>
            <w:tcW w:w="3302" w:type="dxa"/>
          </w:tcPr>
          <w:p w14:paraId="6D51A769" w14:textId="77777777" w:rsidR="008379E2" w:rsidRPr="00885E47" w:rsidRDefault="008379E2" w:rsidP="004F368B">
            <w:pPr>
              <w:spacing w:before="60"/>
              <w:jc w:val="center"/>
              <w:rPr>
                <w:rFonts w:ascii="Arial" w:hAnsi="Arial" w:cs="Arial"/>
                <w:bCs/>
                <w:i/>
                <w:sz w:val="20"/>
              </w:rPr>
            </w:pPr>
          </w:p>
        </w:tc>
      </w:tr>
      <w:tr w:rsidR="008379E2" w:rsidRPr="00885E47" w14:paraId="303CB2AF" w14:textId="77777777" w:rsidTr="004F368B">
        <w:trPr>
          <w:trHeight w:val="131"/>
        </w:trPr>
        <w:tc>
          <w:tcPr>
            <w:tcW w:w="3009" w:type="dxa"/>
            <w:vMerge/>
            <w:shd w:val="clear" w:color="auto" w:fill="D9D9D9" w:themeFill="background1" w:themeFillShade="D9"/>
          </w:tcPr>
          <w:p w14:paraId="6E807703" w14:textId="77777777" w:rsidR="008379E2" w:rsidRPr="00F63944" w:rsidRDefault="008379E2" w:rsidP="004F368B">
            <w:pPr>
              <w:spacing w:before="60"/>
              <w:jc w:val="left"/>
              <w:rPr>
                <w:rFonts w:ascii="Arial" w:hAnsi="Arial" w:cs="Arial"/>
                <w:b/>
                <w:bCs/>
                <w:iCs/>
                <w:sz w:val="20"/>
              </w:rPr>
            </w:pPr>
          </w:p>
        </w:tc>
        <w:tc>
          <w:tcPr>
            <w:tcW w:w="3301" w:type="dxa"/>
          </w:tcPr>
          <w:p w14:paraId="51629437" w14:textId="77777777" w:rsidR="008379E2" w:rsidRPr="00885E47" w:rsidRDefault="008379E2" w:rsidP="004F368B">
            <w:pPr>
              <w:spacing w:before="60"/>
              <w:jc w:val="left"/>
              <w:rPr>
                <w:rFonts w:ascii="Arial" w:hAnsi="Arial" w:cs="Arial"/>
                <w:bCs/>
                <w:i/>
                <w:sz w:val="20"/>
              </w:rPr>
            </w:pPr>
          </w:p>
        </w:tc>
        <w:tc>
          <w:tcPr>
            <w:tcW w:w="3302" w:type="dxa"/>
          </w:tcPr>
          <w:p w14:paraId="4DDCF1FF" w14:textId="77777777" w:rsidR="008379E2" w:rsidRPr="00885E47" w:rsidRDefault="008379E2" w:rsidP="004F368B">
            <w:pPr>
              <w:spacing w:before="60"/>
              <w:jc w:val="center"/>
              <w:rPr>
                <w:rFonts w:ascii="Arial" w:hAnsi="Arial" w:cs="Arial"/>
                <w:bCs/>
                <w:i/>
                <w:sz w:val="20"/>
              </w:rPr>
            </w:pPr>
          </w:p>
        </w:tc>
      </w:tr>
      <w:tr w:rsidR="008379E2" w:rsidRPr="00885E47" w14:paraId="153B0ABA" w14:textId="77777777" w:rsidTr="004F368B">
        <w:trPr>
          <w:trHeight w:val="131"/>
        </w:trPr>
        <w:tc>
          <w:tcPr>
            <w:tcW w:w="3009" w:type="dxa"/>
            <w:vMerge/>
            <w:shd w:val="clear" w:color="auto" w:fill="D9D9D9" w:themeFill="background1" w:themeFillShade="D9"/>
          </w:tcPr>
          <w:p w14:paraId="239F9E65" w14:textId="77777777" w:rsidR="008379E2" w:rsidRPr="00F63944" w:rsidRDefault="008379E2" w:rsidP="004F368B">
            <w:pPr>
              <w:spacing w:before="60"/>
              <w:jc w:val="left"/>
              <w:rPr>
                <w:rFonts w:ascii="Arial" w:hAnsi="Arial" w:cs="Arial"/>
                <w:b/>
                <w:bCs/>
                <w:iCs/>
                <w:sz w:val="20"/>
              </w:rPr>
            </w:pPr>
          </w:p>
        </w:tc>
        <w:tc>
          <w:tcPr>
            <w:tcW w:w="3301" w:type="dxa"/>
          </w:tcPr>
          <w:p w14:paraId="3D8C52B9" w14:textId="77777777" w:rsidR="008379E2" w:rsidRPr="00885E47" w:rsidRDefault="008379E2" w:rsidP="004F368B">
            <w:pPr>
              <w:spacing w:before="60"/>
              <w:jc w:val="left"/>
              <w:rPr>
                <w:rFonts w:ascii="Arial" w:hAnsi="Arial" w:cs="Arial"/>
                <w:bCs/>
                <w:i/>
                <w:sz w:val="20"/>
              </w:rPr>
            </w:pPr>
          </w:p>
        </w:tc>
        <w:tc>
          <w:tcPr>
            <w:tcW w:w="3302" w:type="dxa"/>
          </w:tcPr>
          <w:p w14:paraId="4B4E485E" w14:textId="77777777" w:rsidR="008379E2" w:rsidRPr="00885E47" w:rsidRDefault="008379E2" w:rsidP="004F368B">
            <w:pPr>
              <w:spacing w:before="60"/>
              <w:jc w:val="center"/>
              <w:rPr>
                <w:rFonts w:ascii="Arial" w:hAnsi="Arial" w:cs="Arial"/>
                <w:bCs/>
                <w:i/>
                <w:sz w:val="20"/>
              </w:rPr>
            </w:pPr>
          </w:p>
        </w:tc>
      </w:tr>
      <w:tr w:rsidR="008379E2" w:rsidRPr="00885E47" w14:paraId="5D24C6EF" w14:textId="77777777" w:rsidTr="004F368B">
        <w:trPr>
          <w:trHeight w:val="131"/>
        </w:trPr>
        <w:tc>
          <w:tcPr>
            <w:tcW w:w="3009" w:type="dxa"/>
            <w:vMerge/>
            <w:shd w:val="clear" w:color="auto" w:fill="D9D9D9" w:themeFill="background1" w:themeFillShade="D9"/>
          </w:tcPr>
          <w:p w14:paraId="15174D7A" w14:textId="77777777" w:rsidR="008379E2" w:rsidRPr="00F63944" w:rsidRDefault="008379E2" w:rsidP="004F368B">
            <w:pPr>
              <w:spacing w:before="60"/>
              <w:jc w:val="left"/>
              <w:rPr>
                <w:rFonts w:ascii="Arial" w:hAnsi="Arial" w:cs="Arial"/>
                <w:b/>
                <w:bCs/>
                <w:iCs/>
                <w:sz w:val="20"/>
              </w:rPr>
            </w:pPr>
          </w:p>
        </w:tc>
        <w:tc>
          <w:tcPr>
            <w:tcW w:w="3301" w:type="dxa"/>
          </w:tcPr>
          <w:p w14:paraId="3A03F4DF" w14:textId="77777777" w:rsidR="008379E2" w:rsidRPr="00885E47" w:rsidRDefault="008379E2" w:rsidP="004F368B">
            <w:pPr>
              <w:spacing w:before="60"/>
              <w:jc w:val="left"/>
              <w:rPr>
                <w:rFonts w:ascii="Arial" w:hAnsi="Arial" w:cs="Arial"/>
                <w:bCs/>
                <w:i/>
                <w:sz w:val="20"/>
              </w:rPr>
            </w:pPr>
          </w:p>
        </w:tc>
        <w:tc>
          <w:tcPr>
            <w:tcW w:w="3302" w:type="dxa"/>
          </w:tcPr>
          <w:p w14:paraId="44D5E7A7" w14:textId="77777777" w:rsidR="008379E2" w:rsidRPr="00885E47" w:rsidRDefault="008379E2" w:rsidP="004F368B">
            <w:pPr>
              <w:spacing w:before="60"/>
              <w:jc w:val="center"/>
              <w:rPr>
                <w:rFonts w:ascii="Arial" w:hAnsi="Arial" w:cs="Arial"/>
                <w:bCs/>
                <w:i/>
                <w:sz w:val="20"/>
              </w:rPr>
            </w:pPr>
          </w:p>
        </w:tc>
      </w:tr>
      <w:tr w:rsidR="008379E2" w:rsidRPr="00885E47" w14:paraId="462C7052" w14:textId="77777777" w:rsidTr="004F368B">
        <w:trPr>
          <w:trHeight w:val="247"/>
        </w:trPr>
        <w:tc>
          <w:tcPr>
            <w:tcW w:w="3009" w:type="dxa"/>
            <w:vMerge w:val="restart"/>
            <w:shd w:val="clear" w:color="auto" w:fill="D9D9D9" w:themeFill="background1" w:themeFillShade="D9"/>
          </w:tcPr>
          <w:p w14:paraId="66F0B3C9" w14:textId="36C7CE8F" w:rsidR="008379E2" w:rsidRPr="00F63944" w:rsidRDefault="008379E2" w:rsidP="00212917">
            <w:pPr>
              <w:spacing w:before="60"/>
              <w:jc w:val="left"/>
              <w:rPr>
                <w:rFonts w:ascii="Arial" w:hAnsi="Arial" w:cs="Arial"/>
                <w:b/>
                <w:bCs/>
                <w:iCs/>
                <w:sz w:val="20"/>
              </w:rPr>
            </w:pPr>
            <w:r w:rsidRPr="00F63944">
              <w:rPr>
                <w:rFonts w:ascii="Arial" w:hAnsi="Arial" w:cs="Arial"/>
                <w:b/>
                <w:bCs/>
                <w:iCs/>
                <w:sz w:val="20"/>
              </w:rPr>
              <w:t xml:space="preserve">11 Administrativna dela </w:t>
            </w:r>
          </w:p>
        </w:tc>
        <w:tc>
          <w:tcPr>
            <w:tcW w:w="3301" w:type="dxa"/>
          </w:tcPr>
          <w:p w14:paraId="3B2E149D" w14:textId="77777777" w:rsidR="008379E2" w:rsidRPr="00885E47" w:rsidRDefault="008379E2" w:rsidP="004F368B">
            <w:pPr>
              <w:spacing w:before="60"/>
              <w:jc w:val="left"/>
              <w:rPr>
                <w:rFonts w:ascii="Arial" w:hAnsi="Arial" w:cs="Arial"/>
                <w:bCs/>
                <w:i/>
                <w:sz w:val="20"/>
              </w:rPr>
            </w:pPr>
          </w:p>
        </w:tc>
        <w:tc>
          <w:tcPr>
            <w:tcW w:w="3302" w:type="dxa"/>
          </w:tcPr>
          <w:p w14:paraId="71D9A8C5" w14:textId="77777777" w:rsidR="008379E2" w:rsidRPr="00885E47" w:rsidRDefault="008379E2" w:rsidP="004F368B">
            <w:pPr>
              <w:spacing w:before="60"/>
              <w:jc w:val="center"/>
              <w:rPr>
                <w:rFonts w:ascii="Arial" w:hAnsi="Arial" w:cs="Arial"/>
                <w:bCs/>
                <w:i/>
                <w:sz w:val="20"/>
              </w:rPr>
            </w:pPr>
          </w:p>
        </w:tc>
      </w:tr>
      <w:tr w:rsidR="008379E2" w:rsidRPr="00885E47" w14:paraId="448C4FEC" w14:textId="77777777" w:rsidTr="004F368B">
        <w:trPr>
          <w:trHeight w:val="244"/>
        </w:trPr>
        <w:tc>
          <w:tcPr>
            <w:tcW w:w="3009" w:type="dxa"/>
            <w:vMerge/>
            <w:shd w:val="clear" w:color="auto" w:fill="D9D9D9" w:themeFill="background1" w:themeFillShade="D9"/>
          </w:tcPr>
          <w:p w14:paraId="31DDE337" w14:textId="77777777" w:rsidR="008379E2" w:rsidRPr="00F63944" w:rsidRDefault="008379E2" w:rsidP="004F368B">
            <w:pPr>
              <w:spacing w:before="60"/>
              <w:jc w:val="left"/>
              <w:rPr>
                <w:rFonts w:ascii="Arial" w:hAnsi="Arial" w:cs="Arial"/>
                <w:b/>
                <w:bCs/>
                <w:iCs/>
                <w:sz w:val="20"/>
              </w:rPr>
            </w:pPr>
          </w:p>
        </w:tc>
        <w:tc>
          <w:tcPr>
            <w:tcW w:w="3301" w:type="dxa"/>
          </w:tcPr>
          <w:p w14:paraId="28627E43" w14:textId="77777777" w:rsidR="008379E2" w:rsidRPr="00885E47" w:rsidRDefault="008379E2" w:rsidP="004F368B">
            <w:pPr>
              <w:spacing w:before="60"/>
              <w:jc w:val="left"/>
              <w:rPr>
                <w:rFonts w:ascii="Arial" w:hAnsi="Arial" w:cs="Arial"/>
                <w:bCs/>
                <w:i/>
                <w:sz w:val="20"/>
              </w:rPr>
            </w:pPr>
          </w:p>
        </w:tc>
        <w:tc>
          <w:tcPr>
            <w:tcW w:w="3302" w:type="dxa"/>
          </w:tcPr>
          <w:p w14:paraId="65929C8A" w14:textId="77777777" w:rsidR="008379E2" w:rsidRPr="00885E47" w:rsidRDefault="008379E2" w:rsidP="004F368B">
            <w:pPr>
              <w:spacing w:before="60"/>
              <w:jc w:val="center"/>
              <w:rPr>
                <w:rFonts w:ascii="Arial" w:hAnsi="Arial" w:cs="Arial"/>
                <w:bCs/>
                <w:i/>
                <w:sz w:val="20"/>
              </w:rPr>
            </w:pPr>
          </w:p>
        </w:tc>
      </w:tr>
      <w:tr w:rsidR="008379E2" w:rsidRPr="00885E47" w14:paraId="7BADB8B1" w14:textId="77777777" w:rsidTr="004F368B">
        <w:trPr>
          <w:trHeight w:val="244"/>
        </w:trPr>
        <w:tc>
          <w:tcPr>
            <w:tcW w:w="3009" w:type="dxa"/>
            <w:vMerge/>
            <w:shd w:val="clear" w:color="auto" w:fill="D9D9D9" w:themeFill="background1" w:themeFillShade="D9"/>
          </w:tcPr>
          <w:p w14:paraId="55E2D8E4" w14:textId="77777777" w:rsidR="008379E2" w:rsidRPr="00F63944" w:rsidRDefault="008379E2" w:rsidP="004F368B">
            <w:pPr>
              <w:spacing w:before="60"/>
              <w:jc w:val="left"/>
              <w:rPr>
                <w:rFonts w:ascii="Arial" w:hAnsi="Arial" w:cs="Arial"/>
                <w:b/>
                <w:bCs/>
                <w:iCs/>
                <w:sz w:val="20"/>
              </w:rPr>
            </w:pPr>
          </w:p>
        </w:tc>
        <w:tc>
          <w:tcPr>
            <w:tcW w:w="3301" w:type="dxa"/>
          </w:tcPr>
          <w:p w14:paraId="7AA77998" w14:textId="77777777" w:rsidR="008379E2" w:rsidRPr="00885E47" w:rsidRDefault="008379E2" w:rsidP="004F368B">
            <w:pPr>
              <w:spacing w:before="60"/>
              <w:jc w:val="left"/>
              <w:rPr>
                <w:rFonts w:ascii="Arial" w:hAnsi="Arial" w:cs="Arial"/>
                <w:bCs/>
                <w:i/>
                <w:sz w:val="20"/>
              </w:rPr>
            </w:pPr>
          </w:p>
        </w:tc>
        <w:tc>
          <w:tcPr>
            <w:tcW w:w="3302" w:type="dxa"/>
          </w:tcPr>
          <w:p w14:paraId="05F0A319" w14:textId="77777777" w:rsidR="008379E2" w:rsidRPr="00885E47" w:rsidRDefault="008379E2" w:rsidP="004F368B">
            <w:pPr>
              <w:spacing w:before="60"/>
              <w:jc w:val="center"/>
              <w:rPr>
                <w:rFonts w:ascii="Arial" w:hAnsi="Arial" w:cs="Arial"/>
                <w:bCs/>
                <w:i/>
                <w:sz w:val="20"/>
              </w:rPr>
            </w:pPr>
          </w:p>
        </w:tc>
      </w:tr>
      <w:tr w:rsidR="008379E2" w:rsidRPr="00885E47" w14:paraId="149E3622" w14:textId="77777777" w:rsidTr="004F368B">
        <w:trPr>
          <w:trHeight w:val="244"/>
        </w:trPr>
        <w:tc>
          <w:tcPr>
            <w:tcW w:w="3009" w:type="dxa"/>
            <w:vMerge/>
            <w:shd w:val="clear" w:color="auto" w:fill="D9D9D9" w:themeFill="background1" w:themeFillShade="D9"/>
          </w:tcPr>
          <w:p w14:paraId="52934A7F" w14:textId="77777777" w:rsidR="008379E2" w:rsidRPr="00F63944" w:rsidRDefault="008379E2" w:rsidP="004F368B">
            <w:pPr>
              <w:spacing w:before="60"/>
              <w:jc w:val="left"/>
              <w:rPr>
                <w:rFonts w:ascii="Arial" w:hAnsi="Arial" w:cs="Arial"/>
                <w:b/>
                <w:bCs/>
                <w:iCs/>
                <w:sz w:val="20"/>
              </w:rPr>
            </w:pPr>
          </w:p>
        </w:tc>
        <w:tc>
          <w:tcPr>
            <w:tcW w:w="3301" w:type="dxa"/>
          </w:tcPr>
          <w:p w14:paraId="779DCF10" w14:textId="77777777" w:rsidR="008379E2" w:rsidRPr="00885E47" w:rsidRDefault="008379E2" w:rsidP="004F368B">
            <w:pPr>
              <w:spacing w:before="60"/>
              <w:jc w:val="left"/>
              <w:rPr>
                <w:rFonts w:ascii="Arial" w:hAnsi="Arial" w:cs="Arial"/>
                <w:bCs/>
                <w:i/>
                <w:sz w:val="20"/>
              </w:rPr>
            </w:pPr>
          </w:p>
        </w:tc>
        <w:tc>
          <w:tcPr>
            <w:tcW w:w="3302" w:type="dxa"/>
          </w:tcPr>
          <w:p w14:paraId="7C1D8C59" w14:textId="77777777" w:rsidR="008379E2" w:rsidRPr="00885E47" w:rsidRDefault="008379E2" w:rsidP="004F368B">
            <w:pPr>
              <w:spacing w:before="60"/>
              <w:jc w:val="center"/>
              <w:rPr>
                <w:rFonts w:ascii="Arial" w:hAnsi="Arial" w:cs="Arial"/>
                <w:bCs/>
                <w:i/>
                <w:sz w:val="20"/>
              </w:rPr>
            </w:pPr>
          </w:p>
        </w:tc>
      </w:tr>
      <w:tr w:rsidR="00212917" w:rsidRPr="00885E47" w14:paraId="4AE56176" w14:textId="77777777" w:rsidTr="00212917">
        <w:trPr>
          <w:trHeight w:val="122"/>
        </w:trPr>
        <w:tc>
          <w:tcPr>
            <w:tcW w:w="3009" w:type="dxa"/>
            <w:vMerge w:val="restart"/>
            <w:shd w:val="clear" w:color="auto" w:fill="D9D9D9" w:themeFill="background1" w:themeFillShade="D9"/>
          </w:tcPr>
          <w:p w14:paraId="148F7D50" w14:textId="745B7B64" w:rsidR="00212917" w:rsidRPr="00F63944" w:rsidRDefault="00212917" w:rsidP="00212917">
            <w:pPr>
              <w:spacing w:before="60"/>
              <w:jc w:val="left"/>
              <w:rPr>
                <w:rFonts w:ascii="Arial" w:hAnsi="Arial" w:cs="Arial"/>
                <w:b/>
                <w:bCs/>
                <w:iCs/>
                <w:sz w:val="20"/>
              </w:rPr>
            </w:pPr>
            <w:r>
              <w:rPr>
                <w:rFonts w:ascii="Arial" w:hAnsi="Arial" w:cs="Arial"/>
                <w:b/>
                <w:bCs/>
                <w:iCs/>
                <w:sz w:val="20"/>
              </w:rPr>
              <w:t>12 Spremljanje uporabnikov po izhodu iz projekta</w:t>
            </w:r>
          </w:p>
        </w:tc>
        <w:tc>
          <w:tcPr>
            <w:tcW w:w="3301" w:type="dxa"/>
          </w:tcPr>
          <w:p w14:paraId="5FC71A10" w14:textId="77777777" w:rsidR="00212917" w:rsidRPr="00885E47" w:rsidRDefault="00212917" w:rsidP="004F368B">
            <w:pPr>
              <w:spacing w:before="60"/>
              <w:jc w:val="left"/>
              <w:rPr>
                <w:rFonts w:ascii="Arial" w:hAnsi="Arial" w:cs="Arial"/>
                <w:bCs/>
                <w:i/>
                <w:sz w:val="20"/>
              </w:rPr>
            </w:pPr>
          </w:p>
        </w:tc>
        <w:tc>
          <w:tcPr>
            <w:tcW w:w="3302" w:type="dxa"/>
          </w:tcPr>
          <w:p w14:paraId="743FB3E6" w14:textId="77777777" w:rsidR="00212917" w:rsidRPr="00885E47" w:rsidRDefault="00212917" w:rsidP="004F368B">
            <w:pPr>
              <w:spacing w:before="60"/>
              <w:jc w:val="center"/>
              <w:rPr>
                <w:rFonts w:ascii="Arial" w:hAnsi="Arial" w:cs="Arial"/>
                <w:bCs/>
                <w:i/>
                <w:sz w:val="20"/>
              </w:rPr>
            </w:pPr>
          </w:p>
        </w:tc>
      </w:tr>
      <w:tr w:rsidR="00212917" w:rsidRPr="00885E47" w14:paraId="2B3E3384" w14:textId="77777777" w:rsidTr="004F368B">
        <w:trPr>
          <w:trHeight w:val="121"/>
        </w:trPr>
        <w:tc>
          <w:tcPr>
            <w:tcW w:w="3009" w:type="dxa"/>
            <w:vMerge/>
            <w:shd w:val="clear" w:color="auto" w:fill="D9D9D9" w:themeFill="background1" w:themeFillShade="D9"/>
          </w:tcPr>
          <w:p w14:paraId="14D6E8AF" w14:textId="77777777" w:rsidR="00212917" w:rsidRDefault="00212917" w:rsidP="00212917">
            <w:pPr>
              <w:spacing w:before="60"/>
              <w:jc w:val="left"/>
              <w:rPr>
                <w:rFonts w:ascii="Arial" w:hAnsi="Arial" w:cs="Arial"/>
                <w:b/>
                <w:bCs/>
                <w:iCs/>
                <w:sz w:val="20"/>
              </w:rPr>
            </w:pPr>
          </w:p>
        </w:tc>
        <w:tc>
          <w:tcPr>
            <w:tcW w:w="3301" w:type="dxa"/>
          </w:tcPr>
          <w:p w14:paraId="13A92B2A" w14:textId="77777777" w:rsidR="00212917" w:rsidRPr="00885E47" w:rsidRDefault="00212917" w:rsidP="004F368B">
            <w:pPr>
              <w:spacing w:before="60"/>
              <w:jc w:val="left"/>
              <w:rPr>
                <w:rFonts w:ascii="Arial" w:hAnsi="Arial" w:cs="Arial"/>
                <w:bCs/>
                <w:i/>
                <w:sz w:val="20"/>
              </w:rPr>
            </w:pPr>
          </w:p>
        </w:tc>
        <w:tc>
          <w:tcPr>
            <w:tcW w:w="3302" w:type="dxa"/>
          </w:tcPr>
          <w:p w14:paraId="5BE99677" w14:textId="77777777" w:rsidR="00212917" w:rsidRPr="00885E47" w:rsidRDefault="00212917" w:rsidP="004F368B">
            <w:pPr>
              <w:spacing w:before="60"/>
              <w:jc w:val="center"/>
              <w:rPr>
                <w:rFonts w:ascii="Arial" w:hAnsi="Arial" w:cs="Arial"/>
                <w:bCs/>
                <w:i/>
                <w:sz w:val="20"/>
              </w:rPr>
            </w:pPr>
          </w:p>
        </w:tc>
      </w:tr>
      <w:tr w:rsidR="00212917" w:rsidRPr="00885E47" w14:paraId="0781B221" w14:textId="77777777" w:rsidTr="004F368B">
        <w:trPr>
          <w:trHeight w:val="121"/>
        </w:trPr>
        <w:tc>
          <w:tcPr>
            <w:tcW w:w="3009" w:type="dxa"/>
            <w:vMerge/>
            <w:shd w:val="clear" w:color="auto" w:fill="D9D9D9" w:themeFill="background1" w:themeFillShade="D9"/>
          </w:tcPr>
          <w:p w14:paraId="0C4B1218" w14:textId="77777777" w:rsidR="00212917" w:rsidRDefault="00212917" w:rsidP="00212917">
            <w:pPr>
              <w:spacing w:before="60"/>
              <w:jc w:val="left"/>
              <w:rPr>
                <w:rFonts w:ascii="Arial" w:hAnsi="Arial" w:cs="Arial"/>
                <w:b/>
                <w:bCs/>
                <w:iCs/>
                <w:sz w:val="20"/>
              </w:rPr>
            </w:pPr>
          </w:p>
        </w:tc>
        <w:tc>
          <w:tcPr>
            <w:tcW w:w="3301" w:type="dxa"/>
          </w:tcPr>
          <w:p w14:paraId="3701CC9B" w14:textId="77777777" w:rsidR="00212917" w:rsidRPr="00885E47" w:rsidRDefault="00212917" w:rsidP="004F368B">
            <w:pPr>
              <w:spacing w:before="60"/>
              <w:jc w:val="left"/>
              <w:rPr>
                <w:rFonts w:ascii="Arial" w:hAnsi="Arial" w:cs="Arial"/>
                <w:bCs/>
                <w:i/>
                <w:sz w:val="20"/>
              </w:rPr>
            </w:pPr>
          </w:p>
        </w:tc>
        <w:tc>
          <w:tcPr>
            <w:tcW w:w="3302" w:type="dxa"/>
          </w:tcPr>
          <w:p w14:paraId="5B131E63" w14:textId="77777777" w:rsidR="00212917" w:rsidRPr="00885E47" w:rsidRDefault="00212917" w:rsidP="004F368B">
            <w:pPr>
              <w:spacing w:before="60"/>
              <w:jc w:val="center"/>
              <w:rPr>
                <w:rFonts w:ascii="Arial" w:hAnsi="Arial" w:cs="Arial"/>
                <w:bCs/>
                <w:i/>
                <w:sz w:val="20"/>
              </w:rPr>
            </w:pPr>
          </w:p>
        </w:tc>
      </w:tr>
      <w:tr w:rsidR="00212917" w:rsidRPr="00885E47" w14:paraId="1EA37F5C" w14:textId="77777777" w:rsidTr="004F368B">
        <w:trPr>
          <w:trHeight w:val="121"/>
        </w:trPr>
        <w:tc>
          <w:tcPr>
            <w:tcW w:w="3009" w:type="dxa"/>
            <w:vMerge/>
            <w:shd w:val="clear" w:color="auto" w:fill="D9D9D9" w:themeFill="background1" w:themeFillShade="D9"/>
          </w:tcPr>
          <w:p w14:paraId="159B60A0" w14:textId="77777777" w:rsidR="00212917" w:rsidRDefault="00212917" w:rsidP="00212917">
            <w:pPr>
              <w:spacing w:before="60"/>
              <w:jc w:val="left"/>
              <w:rPr>
                <w:rFonts w:ascii="Arial" w:hAnsi="Arial" w:cs="Arial"/>
                <w:b/>
                <w:bCs/>
                <w:iCs/>
                <w:sz w:val="20"/>
              </w:rPr>
            </w:pPr>
          </w:p>
        </w:tc>
        <w:tc>
          <w:tcPr>
            <w:tcW w:w="3301" w:type="dxa"/>
          </w:tcPr>
          <w:p w14:paraId="04D69C4A" w14:textId="77777777" w:rsidR="00212917" w:rsidRPr="00885E47" w:rsidRDefault="00212917" w:rsidP="004F368B">
            <w:pPr>
              <w:spacing w:before="60"/>
              <w:jc w:val="left"/>
              <w:rPr>
                <w:rFonts w:ascii="Arial" w:hAnsi="Arial" w:cs="Arial"/>
                <w:bCs/>
                <w:i/>
                <w:sz w:val="20"/>
              </w:rPr>
            </w:pPr>
          </w:p>
        </w:tc>
        <w:tc>
          <w:tcPr>
            <w:tcW w:w="3302" w:type="dxa"/>
          </w:tcPr>
          <w:p w14:paraId="38368545" w14:textId="77777777" w:rsidR="00212917" w:rsidRPr="00885E47" w:rsidRDefault="00212917" w:rsidP="004F368B">
            <w:pPr>
              <w:spacing w:before="60"/>
              <w:jc w:val="center"/>
              <w:rPr>
                <w:rFonts w:ascii="Arial" w:hAnsi="Arial" w:cs="Arial"/>
                <w:bCs/>
                <w:i/>
                <w:sz w:val="20"/>
              </w:rPr>
            </w:pPr>
          </w:p>
        </w:tc>
      </w:tr>
      <w:tr w:rsidR="00212917" w:rsidRPr="00885E47" w14:paraId="5272CCE2" w14:textId="77777777" w:rsidTr="00212917">
        <w:trPr>
          <w:trHeight w:val="122"/>
        </w:trPr>
        <w:tc>
          <w:tcPr>
            <w:tcW w:w="3009" w:type="dxa"/>
            <w:vMerge w:val="restart"/>
            <w:shd w:val="clear" w:color="auto" w:fill="D9D9D9" w:themeFill="background1" w:themeFillShade="D9"/>
          </w:tcPr>
          <w:p w14:paraId="274C5261" w14:textId="417A79AC" w:rsidR="00212917" w:rsidRPr="00F63944" w:rsidRDefault="00212917" w:rsidP="004F368B">
            <w:pPr>
              <w:spacing w:before="60"/>
              <w:jc w:val="left"/>
              <w:rPr>
                <w:rFonts w:ascii="Arial" w:hAnsi="Arial" w:cs="Arial"/>
                <w:b/>
                <w:bCs/>
                <w:iCs/>
                <w:sz w:val="20"/>
              </w:rPr>
            </w:pPr>
            <w:r>
              <w:rPr>
                <w:rFonts w:ascii="Arial" w:hAnsi="Arial" w:cs="Arial"/>
                <w:b/>
                <w:bCs/>
                <w:iCs/>
                <w:sz w:val="20"/>
              </w:rPr>
              <w:t>13 Funkcionalno opismenjevanje uporabnikov</w:t>
            </w:r>
          </w:p>
        </w:tc>
        <w:tc>
          <w:tcPr>
            <w:tcW w:w="3301" w:type="dxa"/>
          </w:tcPr>
          <w:p w14:paraId="36012297" w14:textId="77777777" w:rsidR="00212917" w:rsidRPr="00885E47" w:rsidRDefault="00212917" w:rsidP="004F368B">
            <w:pPr>
              <w:spacing w:before="60"/>
              <w:jc w:val="left"/>
              <w:rPr>
                <w:rFonts w:ascii="Arial" w:hAnsi="Arial" w:cs="Arial"/>
                <w:bCs/>
                <w:i/>
                <w:sz w:val="20"/>
              </w:rPr>
            </w:pPr>
          </w:p>
        </w:tc>
        <w:tc>
          <w:tcPr>
            <w:tcW w:w="3302" w:type="dxa"/>
          </w:tcPr>
          <w:p w14:paraId="6498BC0B" w14:textId="77777777" w:rsidR="00212917" w:rsidRPr="00885E47" w:rsidRDefault="00212917" w:rsidP="004F368B">
            <w:pPr>
              <w:spacing w:before="60"/>
              <w:jc w:val="center"/>
              <w:rPr>
                <w:rFonts w:ascii="Arial" w:hAnsi="Arial" w:cs="Arial"/>
                <w:bCs/>
                <w:i/>
                <w:sz w:val="20"/>
              </w:rPr>
            </w:pPr>
          </w:p>
        </w:tc>
      </w:tr>
      <w:tr w:rsidR="00212917" w:rsidRPr="00885E47" w14:paraId="274437C0" w14:textId="77777777" w:rsidTr="004F368B">
        <w:trPr>
          <w:trHeight w:val="121"/>
        </w:trPr>
        <w:tc>
          <w:tcPr>
            <w:tcW w:w="3009" w:type="dxa"/>
            <w:vMerge/>
            <w:shd w:val="clear" w:color="auto" w:fill="D9D9D9" w:themeFill="background1" w:themeFillShade="D9"/>
          </w:tcPr>
          <w:p w14:paraId="2907B566" w14:textId="77777777" w:rsidR="00212917" w:rsidRDefault="00212917" w:rsidP="004F368B">
            <w:pPr>
              <w:spacing w:before="60"/>
              <w:jc w:val="left"/>
              <w:rPr>
                <w:rFonts w:ascii="Arial" w:hAnsi="Arial" w:cs="Arial"/>
                <w:b/>
                <w:bCs/>
                <w:iCs/>
                <w:sz w:val="20"/>
              </w:rPr>
            </w:pPr>
          </w:p>
        </w:tc>
        <w:tc>
          <w:tcPr>
            <w:tcW w:w="3301" w:type="dxa"/>
          </w:tcPr>
          <w:p w14:paraId="27C6DDAD" w14:textId="77777777" w:rsidR="00212917" w:rsidRPr="00885E47" w:rsidRDefault="00212917" w:rsidP="004F368B">
            <w:pPr>
              <w:spacing w:before="60"/>
              <w:jc w:val="left"/>
              <w:rPr>
                <w:rFonts w:ascii="Arial" w:hAnsi="Arial" w:cs="Arial"/>
                <w:bCs/>
                <w:i/>
                <w:sz w:val="20"/>
              </w:rPr>
            </w:pPr>
          </w:p>
        </w:tc>
        <w:tc>
          <w:tcPr>
            <w:tcW w:w="3302" w:type="dxa"/>
          </w:tcPr>
          <w:p w14:paraId="1333049A" w14:textId="77777777" w:rsidR="00212917" w:rsidRPr="00885E47" w:rsidRDefault="00212917" w:rsidP="004F368B">
            <w:pPr>
              <w:spacing w:before="60"/>
              <w:jc w:val="center"/>
              <w:rPr>
                <w:rFonts w:ascii="Arial" w:hAnsi="Arial" w:cs="Arial"/>
                <w:bCs/>
                <w:i/>
                <w:sz w:val="20"/>
              </w:rPr>
            </w:pPr>
          </w:p>
        </w:tc>
      </w:tr>
      <w:tr w:rsidR="00212917" w:rsidRPr="00885E47" w14:paraId="21A80CCB" w14:textId="77777777" w:rsidTr="004F368B">
        <w:trPr>
          <w:trHeight w:val="121"/>
        </w:trPr>
        <w:tc>
          <w:tcPr>
            <w:tcW w:w="3009" w:type="dxa"/>
            <w:vMerge/>
            <w:shd w:val="clear" w:color="auto" w:fill="D9D9D9" w:themeFill="background1" w:themeFillShade="D9"/>
          </w:tcPr>
          <w:p w14:paraId="7F1B963D" w14:textId="77777777" w:rsidR="00212917" w:rsidRDefault="00212917" w:rsidP="004F368B">
            <w:pPr>
              <w:spacing w:before="60"/>
              <w:jc w:val="left"/>
              <w:rPr>
                <w:rFonts w:ascii="Arial" w:hAnsi="Arial" w:cs="Arial"/>
                <w:b/>
                <w:bCs/>
                <w:iCs/>
                <w:sz w:val="20"/>
              </w:rPr>
            </w:pPr>
          </w:p>
        </w:tc>
        <w:tc>
          <w:tcPr>
            <w:tcW w:w="3301" w:type="dxa"/>
          </w:tcPr>
          <w:p w14:paraId="605FAC07" w14:textId="77777777" w:rsidR="00212917" w:rsidRPr="00885E47" w:rsidRDefault="00212917" w:rsidP="004F368B">
            <w:pPr>
              <w:spacing w:before="60"/>
              <w:jc w:val="left"/>
              <w:rPr>
                <w:rFonts w:ascii="Arial" w:hAnsi="Arial" w:cs="Arial"/>
                <w:bCs/>
                <w:i/>
                <w:sz w:val="20"/>
              </w:rPr>
            </w:pPr>
          </w:p>
        </w:tc>
        <w:tc>
          <w:tcPr>
            <w:tcW w:w="3302" w:type="dxa"/>
          </w:tcPr>
          <w:p w14:paraId="51576AC6" w14:textId="77777777" w:rsidR="00212917" w:rsidRPr="00885E47" w:rsidRDefault="00212917" w:rsidP="004F368B">
            <w:pPr>
              <w:spacing w:before="60"/>
              <w:jc w:val="center"/>
              <w:rPr>
                <w:rFonts w:ascii="Arial" w:hAnsi="Arial" w:cs="Arial"/>
                <w:bCs/>
                <w:i/>
                <w:sz w:val="20"/>
              </w:rPr>
            </w:pPr>
          </w:p>
        </w:tc>
      </w:tr>
      <w:tr w:rsidR="00212917" w:rsidRPr="00885E47" w14:paraId="44DB4741" w14:textId="77777777" w:rsidTr="004F368B">
        <w:trPr>
          <w:trHeight w:val="121"/>
        </w:trPr>
        <w:tc>
          <w:tcPr>
            <w:tcW w:w="3009" w:type="dxa"/>
            <w:vMerge/>
            <w:shd w:val="clear" w:color="auto" w:fill="D9D9D9" w:themeFill="background1" w:themeFillShade="D9"/>
          </w:tcPr>
          <w:p w14:paraId="46FF7993" w14:textId="77777777" w:rsidR="00212917" w:rsidRDefault="00212917" w:rsidP="004F368B">
            <w:pPr>
              <w:spacing w:before="60"/>
              <w:jc w:val="left"/>
              <w:rPr>
                <w:rFonts w:ascii="Arial" w:hAnsi="Arial" w:cs="Arial"/>
                <w:b/>
                <w:bCs/>
                <w:iCs/>
                <w:sz w:val="20"/>
              </w:rPr>
            </w:pPr>
          </w:p>
        </w:tc>
        <w:tc>
          <w:tcPr>
            <w:tcW w:w="3301" w:type="dxa"/>
          </w:tcPr>
          <w:p w14:paraId="51E7CE39" w14:textId="77777777" w:rsidR="00212917" w:rsidRPr="00885E47" w:rsidRDefault="00212917" w:rsidP="004F368B">
            <w:pPr>
              <w:spacing w:before="60"/>
              <w:jc w:val="left"/>
              <w:rPr>
                <w:rFonts w:ascii="Arial" w:hAnsi="Arial" w:cs="Arial"/>
                <w:bCs/>
                <w:i/>
                <w:sz w:val="20"/>
              </w:rPr>
            </w:pPr>
          </w:p>
        </w:tc>
        <w:tc>
          <w:tcPr>
            <w:tcW w:w="3302" w:type="dxa"/>
          </w:tcPr>
          <w:p w14:paraId="44DF4808" w14:textId="77777777" w:rsidR="00212917" w:rsidRPr="00885E47" w:rsidRDefault="00212917" w:rsidP="004F368B">
            <w:pPr>
              <w:spacing w:before="60"/>
              <w:jc w:val="center"/>
              <w:rPr>
                <w:rFonts w:ascii="Arial" w:hAnsi="Arial" w:cs="Arial"/>
                <w:bCs/>
                <w:i/>
                <w:sz w:val="20"/>
              </w:rPr>
            </w:pPr>
          </w:p>
        </w:tc>
      </w:tr>
      <w:tr w:rsidR="008379E2" w:rsidRPr="00885E47" w14:paraId="6547E7CE" w14:textId="77777777" w:rsidTr="004F368B">
        <w:trPr>
          <w:trHeight w:val="286"/>
        </w:trPr>
        <w:tc>
          <w:tcPr>
            <w:tcW w:w="3009" w:type="dxa"/>
            <w:shd w:val="clear" w:color="auto" w:fill="D9D9D9" w:themeFill="background1" w:themeFillShade="D9"/>
          </w:tcPr>
          <w:p w14:paraId="5CD8BCB7" w14:textId="36200326" w:rsidR="008379E2" w:rsidRPr="00F63944" w:rsidRDefault="00212917" w:rsidP="004F368B">
            <w:pPr>
              <w:spacing w:before="60"/>
              <w:jc w:val="left"/>
              <w:rPr>
                <w:rFonts w:ascii="Arial" w:hAnsi="Arial" w:cs="Arial"/>
                <w:b/>
                <w:bCs/>
                <w:iCs/>
                <w:sz w:val="20"/>
              </w:rPr>
            </w:pPr>
            <w:r>
              <w:rPr>
                <w:rFonts w:ascii="Arial" w:hAnsi="Arial" w:cs="Arial"/>
                <w:b/>
                <w:bCs/>
                <w:iCs/>
                <w:sz w:val="20"/>
              </w:rPr>
              <w:t>…</w:t>
            </w:r>
          </w:p>
        </w:tc>
        <w:tc>
          <w:tcPr>
            <w:tcW w:w="3301" w:type="dxa"/>
          </w:tcPr>
          <w:p w14:paraId="01CC91F3" w14:textId="77777777" w:rsidR="008379E2" w:rsidRPr="00885E47" w:rsidRDefault="008379E2" w:rsidP="004F368B">
            <w:pPr>
              <w:spacing w:before="60"/>
              <w:jc w:val="left"/>
              <w:rPr>
                <w:rFonts w:ascii="Arial" w:hAnsi="Arial" w:cs="Arial"/>
                <w:bCs/>
                <w:i/>
                <w:sz w:val="20"/>
              </w:rPr>
            </w:pPr>
          </w:p>
        </w:tc>
        <w:tc>
          <w:tcPr>
            <w:tcW w:w="3302" w:type="dxa"/>
          </w:tcPr>
          <w:p w14:paraId="2007C61C" w14:textId="77777777" w:rsidR="008379E2" w:rsidRPr="00885E47" w:rsidRDefault="008379E2" w:rsidP="004F368B">
            <w:pPr>
              <w:keepNext/>
              <w:spacing w:before="60"/>
              <w:jc w:val="center"/>
              <w:rPr>
                <w:rFonts w:ascii="Arial" w:hAnsi="Arial" w:cs="Arial"/>
                <w:bCs/>
                <w:i/>
                <w:sz w:val="20"/>
              </w:rPr>
            </w:pPr>
          </w:p>
        </w:tc>
      </w:tr>
      <w:tr w:rsidR="00212917" w:rsidRPr="00885E47" w14:paraId="69A9DE66" w14:textId="77777777" w:rsidTr="004F368B">
        <w:trPr>
          <w:trHeight w:val="286"/>
        </w:trPr>
        <w:tc>
          <w:tcPr>
            <w:tcW w:w="3009" w:type="dxa"/>
            <w:shd w:val="clear" w:color="auto" w:fill="D9D9D9" w:themeFill="background1" w:themeFillShade="D9"/>
          </w:tcPr>
          <w:p w14:paraId="742588AA" w14:textId="77777777" w:rsidR="00212917" w:rsidRPr="00F63944" w:rsidRDefault="00212917" w:rsidP="004F368B">
            <w:pPr>
              <w:spacing w:before="60"/>
              <w:jc w:val="left"/>
              <w:rPr>
                <w:rFonts w:ascii="Arial" w:hAnsi="Arial" w:cs="Arial"/>
                <w:b/>
                <w:bCs/>
                <w:iCs/>
                <w:sz w:val="20"/>
              </w:rPr>
            </w:pPr>
          </w:p>
        </w:tc>
        <w:tc>
          <w:tcPr>
            <w:tcW w:w="3301" w:type="dxa"/>
          </w:tcPr>
          <w:p w14:paraId="5EF8CC74" w14:textId="77777777" w:rsidR="00212917" w:rsidRPr="00885E47" w:rsidRDefault="00212917" w:rsidP="004F368B">
            <w:pPr>
              <w:spacing w:before="60"/>
              <w:jc w:val="left"/>
              <w:rPr>
                <w:rFonts w:ascii="Arial" w:hAnsi="Arial" w:cs="Arial"/>
                <w:bCs/>
                <w:i/>
                <w:sz w:val="20"/>
              </w:rPr>
            </w:pPr>
          </w:p>
        </w:tc>
        <w:tc>
          <w:tcPr>
            <w:tcW w:w="3302" w:type="dxa"/>
          </w:tcPr>
          <w:p w14:paraId="09C87129" w14:textId="77777777" w:rsidR="00212917" w:rsidRPr="00885E47" w:rsidRDefault="00212917" w:rsidP="004F368B">
            <w:pPr>
              <w:keepNext/>
              <w:spacing w:before="60"/>
              <w:jc w:val="center"/>
              <w:rPr>
                <w:rFonts w:ascii="Arial" w:hAnsi="Arial" w:cs="Arial"/>
                <w:bCs/>
                <w:i/>
                <w:sz w:val="20"/>
              </w:rPr>
            </w:pPr>
          </w:p>
        </w:tc>
      </w:tr>
      <w:tr w:rsidR="00212917" w:rsidRPr="00885E47" w14:paraId="1A438CF1" w14:textId="77777777" w:rsidTr="004F368B">
        <w:trPr>
          <w:trHeight w:val="286"/>
        </w:trPr>
        <w:tc>
          <w:tcPr>
            <w:tcW w:w="3009" w:type="dxa"/>
            <w:shd w:val="clear" w:color="auto" w:fill="D9D9D9" w:themeFill="background1" w:themeFillShade="D9"/>
          </w:tcPr>
          <w:p w14:paraId="34C5EB36" w14:textId="77777777" w:rsidR="00212917" w:rsidRPr="00F63944" w:rsidRDefault="00212917" w:rsidP="004F368B">
            <w:pPr>
              <w:spacing w:before="60"/>
              <w:jc w:val="left"/>
              <w:rPr>
                <w:rFonts w:ascii="Arial" w:hAnsi="Arial" w:cs="Arial"/>
                <w:b/>
                <w:bCs/>
                <w:iCs/>
                <w:sz w:val="20"/>
              </w:rPr>
            </w:pPr>
          </w:p>
        </w:tc>
        <w:tc>
          <w:tcPr>
            <w:tcW w:w="3301" w:type="dxa"/>
          </w:tcPr>
          <w:p w14:paraId="27DD4FA2" w14:textId="77777777" w:rsidR="00212917" w:rsidRPr="00885E47" w:rsidRDefault="00212917" w:rsidP="004F368B">
            <w:pPr>
              <w:spacing w:before="60"/>
              <w:jc w:val="left"/>
              <w:rPr>
                <w:rFonts w:ascii="Arial" w:hAnsi="Arial" w:cs="Arial"/>
                <w:bCs/>
                <w:i/>
                <w:sz w:val="20"/>
              </w:rPr>
            </w:pPr>
          </w:p>
        </w:tc>
        <w:tc>
          <w:tcPr>
            <w:tcW w:w="3302" w:type="dxa"/>
          </w:tcPr>
          <w:p w14:paraId="7044CB99" w14:textId="77777777" w:rsidR="00212917" w:rsidRPr="00885E47" w:rsidRDefault="00212917" w:rsidP="00212917">
            <w:pPr>
              <w:keepNext/>
              <w:spacing w:before="60"/>
              <w:jc w:val="center"/>
              <w:rPr>
                <w:rFonts w:ascii="Arial" w:hAnsi="Arial" w:cs="Arial"/>
                <w:bCs/>
                <w:i/>
                <w:sz w:val="20"/>
              </w:rPr>
            </w:pPr>
          </w:p>
        </w:tc>
      </w:tr>
    </w:tbl>
    <w:p w14:paraId="68703B9E" w14:textId="74FD7705" w:rsidR="00212917" w:rsidRDefault="00212917">
      <w:pPr>
        <w:pStyle w:val="Napis"/>
        <w:rPr>
          <w:sz w:val="18"/>
          <w:szCs w:val="18"/>
          <w:lang w:val="sl-SI"/>
        </w:rPr>
      </w:pPr>
      <w:r w:rsidRPr="00B3169C">
        <w:rPr>
          <w:sz w:val="18"/>
          <w:szCs w:val="18"/>
          <w:lang w:val="sl-SI"/>
        </w:rPr>
        <w:t xml:space="preserve">Tabela </w:t>
      </w:r>
      <w:r w:rsidRPr="00B3169C">
        <w:rPr>
          <w:sz w:val="18"/>
          <w:szCs w:val="18"/>
          <w:lang w:val="sl-SI"/>
        </w:rPr>
        <w:fldChar w:fldCharType="begin"/>
      </w:r>
      <w:r w:rsidRPr="00B3169C">
        <w:rPr>
          <w:sz w:val="18"/>
          <w:szCs w:val="18"/>
          <w:lang w:val="sl-SI"/>
        </w:rPr>
        <w:instrText xml:space="preserve"> SEQ Tabela \* ARABIC </w:instrText>
      </w:r>
      <w:r w:rsidRPr="00B3169C">
        <w:rPr>
          <w:sz w:val="18"/>
          <w:szCs w:val="18"/>
          <w:lang w:val="sl-SI"/>
        </w:rPr>
        <w:fldChar w:fldCharType="separate"/>
      </w:r>
      <w:r w:rsidR="007C6535">
        <w:rPr>
          <w:noProof/>
          <w:sz w:val="18"/>
          <w:szCs w:val="18"/>
          <w:lang w:val="sl-SI"/>
        </w:rPr>
        <w:t>14</w:t>
      </w:r>
      <w:r w:rsidRPr="00B3169C">
        <w:rPr>
          <w:sz w:val="18"/>
          <w:szCs w:val="18"/>
          <w:lang w:val="sl-SI"/>
        </w:rPr>
        <w:fldChar w:fldCharType="end"/>
      </w:r>
      <w:r w:rsidRPr="00B3169C">
        <w:rPr>
          <w:sz w:val="18"/>
          <w:szCs w:val="18"/>
          <w:lang w:val="sl-SI"/>
        </w:rPr>
        <w:t xml:space="preserve"> Ustreznost in usklajenost vsebin s cilji projektov prehoda</w:t>
      </w:r>
    </w:p>
    <w:p w14:paraId="78D48125" w14:textId="77777777" w:rsidR="00647886" w:rsidRPr="00647886" w:rsidRDefault="00647886" w:rsidP="00647886">
      <w:pPr>
        <w:rPr>
          <w:rFonts w:ascii="Arial" w:hAnsi="Arial" w:cs="Arial"/>
          <w:sz w:val="20"/>
        </w:rPr>
      </w:pPr>
    </w:p>
    <w:p w14:paraId="02EF77B2" w14:textId="76646C11" w:rsidR="00647886" w:rsidRDefault="00647886" w:rsidP="00076F1B">
      <w:pPr>
        <w:pStyle w:val="2naslov"/>
        <w:numPr>
          <w:ilvl w:val="1"/>
          <w:numId w:val="4"/>
        </w:numPr>
      </w:pPr>
      <w:r>
        <w:t xml:space="preserve">Izvedljivost konkretnih aktivnosti projekta </w:t>
      </w:r>
      <w:r w:rsidR="00C94F3C">
        <w:t>prehoda</w:t>
      </w:r>
    </w:p>
    <w:p w14:paraId="37CF8F60" w14:textId="77777777" w:rsidR="00647886" w:rsidRDefault="00647886" w:rsidP="00647886">
      <w:pPr>
        <w:rPr>
          <w:rFonts w:ascii="Arial" w:hAnsi="Arial" w:cs="Arial"/>
          <w:sz w:val="20"/>
          <w:szCs w:val="16"/>
        </w:rPr>
      </w:pPr>
    </w:p>
    <w:p w14:paraId="30BC3A0F" w14:textId="77777777" w:rsidR="00647886" w:rsidRDefault="00647886" w:rsidP="00647886">
      <w:pPr>
        <w:rPr>
          <w:rFonts w:ascii="Arial" w:hAnsi="Arial" w:cs="Arial"/>
          <w:sz w:val="20"/>
          <w:szCs w:val="16"/>
        </w:rPr>
      </w:pPr>
      <w:r>
        <w:rPr>
          <w:rFonts w:ascii="Arial" w:hAnsi="Arial" w:cs="Arial"/>
          <w:sz w:val="20"/>
          <w:szCs w:val="16"/>
        </w:rPr>
        <w:t>Konkretne aktivnosti morajo biti izvedljive, smiselno zastavljene in enakomerno porazdeljene skozi celotno obdobje izvajanja nacionalnega projektnega partnerstva ter omogočati doseganje zastavljenih rezultatov.</w:t>
      </w:r>
    </w:p>
    <w:p w14:paraId="400C164F" w14:textId="77777777" w:rsidR="00647886" w:rsidRDefault="00647886" w:rsidP="00647886">
      <w:pPr>
        <w:rPr>
          <w:rFonts w:ascii="Arial" w:hAnsi="Arial" w:cs="Arial"/>
          <w:sz w:val="20"/>
          <w:szCs w:val="16"/>
        </w:rPr>
      </w:pPr>
    </w:p>
    <w:p w14:paraId="2AC0ABC4" w14:textId="2259DC3B" w:rsidR="00647886" w:rsidRPr="00C33C00" w:rsidRDefault="00647886" w:rsidP="00647886">
      <w:pPr>
        <w:rPr>
          <w:rFonts w:ascii="Arial" w:hAnsi="Arial" w:cs="Arial"/>
          <w:i/>
          <w:iCs/>
          <w:sz w:val="20"/>
          <w:szCs w:val="16"/>
        </w:rPr>
      </w:pPr>
      <w:r w:rsidRPr="00C33C00">
        <w:rPr>
          <w:rFonts w:ascii="Arial" w:hAnsi="Arial" w:cs="Arial"/>
          <w:i/>
          <w:iCs/>
          <w:sz w:val="20"/>
          <w:szCs w:val="16"/>
        </w:rPr>
        <w:t xml:space="preserve">V </w:t>
      </w:r>
      <w:r w:rsidR="002E5B3D">
        <w:rPr>
          <w:rFonts w:ascii="Arial" w:hAnsi="Arial" w:cs="Arial"/>
          <w:i/>
          <w:iCs/>
          <w:sz w:val="20"/>
          <w:szCs w:val="16"/>
        </w:rPr>
        <w:t>tabeli</w:t>
      </w:r>
      <w:r w:rsidRPr="00C33C00">
        <w:rPr>
          <w:rFonts w:ascii="Arial" w:hAnsi="Arial" w:cs="Arial"/>
          <w:i/>
          <w:iCs/>
          <w:sz w:val="20"/>
          <w:szCs w:val="16"/>
        </w:rPr>
        <w:t xml:space="preserve"> navedite konkretne aktivnosti (kot v </w:t>
      </w:r>
      <w:r w:rsidR="002E5B3D">
        <w:rPr>
          <w:rFonts w:ascii="Arial" w:hAnsi="Arial" w:cs="Arial"/>
          <w:i/>
          <w:iCs/>
          <w:sz w:val="20"/>
          <w:szCs w:val="16"/>
        </w:rPr>
        <w:t>predhodni tabeli</w:t>
      </w:r>
      <w:r w:rsidRPr="00C33C00">
        <w:rPr>
          <w:rFonts w:ascii="Arial" w:hAnsi="Arial" w:cs="Arial"/>
          <w:i/>
          <w:iCs/>
          <w:sz w:val="20"/>
          <w:szCs w:val="16"/>
        </w:rPr>
        <w:t>, stolpec B), nato pa za vsako posamezno aktivnost navedite, kdaj se bo izvajala. Preden boste pričeli izpolnjevati tabelo, pobrišite vstavljeno (ležeče) besedilo, ki služi zgolj kot pomoč pri izpolnjevanju. Po potrebi dodajajte ali brišite vrstice.</w:t>
      </w:r>
    </w:p>
    <w:p w14:paraId="3C8A5A97" w14:textId="77777777" w:rsidR="00647886" w:rsidRDefault="00647886" w:rsidP="00647886">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647886" w:rsidRPr="00C33C00" w14:paraId="1EDD32B6" w14:textId="77777777" w:rsidTr="004F368B">
        <w:trPr>
          <w:trHeight w:val="284"/>
        </w:trPr>
        <w:tc>
          <w:tcPr>
            <w:tcW w:w="6516" w:type="dxa"/>
            <w:shd w:val="clear" w:color="auto" w:fill="D9D9D9" w:themeFill="background1" w:themeFillShade="D9"/>
            <w:vAlign w:val="center"/>
          </w:tcPr>
          <w:p w14:paraId="22C22B46" w14:textId="77777777" w:rsidR="00647886" w:rsidRPr="00C33C00" w:rsidRDefault="00647886" w:rsidP="004F368B">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0E02DCCC" w14:textId="77777777" w:rsidR="00647886" w:rsidRPr="00C33C00" w:rsidRDefault="00647886" w:rsidP="004F368B">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647886" w:rsidRPr="00C33C00" w14:paraId="57571692" w14:textId="77777777" w:rsidTr="004F368B">
        <w:trPr>
          <w:trHeight w:val="284"/>
        </w:trPr>
        <w:tc>
          <w:tcPr>
            <w:tcW w:w="6516" w:type="dxa"/>
            <w:vAlign w:val="center"/>
          </w:tcPr>
          <w:p w14:paraId="26EF373A" w14:textId="5B8F309F" w:rsidR="00647886" w:rsidRPr="00C33C00" w:rsidRDefault="00647886" w:rsidP="004F368B">
            <w:pPr>
              <w:rPr>
                <w:rFonts w:ascii="Arial" w:hAnsi="Arial" w:cs="Arial"/>
                <w:b/>
                <w:i/>
                <w:iCs/>
                <w:sz w:val="20"/>
                <w:szCs w:val="16"/>
              </w:rPr>
            </w:pPr>
            <w:r w:rsidRPr="00C33C00">
              <w:rPr>
                <w:rFonts w:ascii="Arial" w:hAnsi="Arial" w:cs="Arial"/>
                <w:i/>
                <w:iCs/>
                <w:sz w:val="20"/>
                <w:szCs w:val="16"/>
              </w:rPr>
              <w:t xml:space="preserve">1.1. npr. </w:t>
            </w:r>
            <w:r>
              <w:rPr>
                <w:rFonts w:ascii="Arial" w:hAnsi="Arial" w:cs="Arial"/>
                <w:i/>
                <w:iCs/>
                <w:sz w:val="20"/>
                <w:szCs w:val="16"/>
              </w:rPr>
              <w:t>seznanitev uporabnikov s promocijsko zloženko</w:t>
            </w:r>
            <w:r w:rsidRPr="00C33C00">
              <w:rPr>
                <w:rFonts w:ascii="Arial" w:hAnsi="Arial" w:cs="Arial"/>
                <w:i/>
                <w:iCs/>
                <w:sz w:val="20"/>
                <w:szCs w:val="16"/>
              </w:rPr>
              <w:t xml:space="preserve"> </w:t>
            </w:r>
          </w:p>
        </w:tc>
        <w:tc>
          <w:tcPr>
            <w:tcW w:w="3118" w:type="dxa"/>
          </w:tcPr>
          <w:p w14:paraId="42266E02" w14:textId="1F49270B" w:rsidR="00647886" w:rsidRPr="00C33C00" w:rsidRDefault="00647886" w:rsidP="004F368B">
            <w:pPr>
              <w:rPr>
                <w:rFonts w:ascii="Arial" w:hAnsi="Arial" w:cs="Arial"/>
                <w:i/>
                <w:iCs/>
                <w:sz w:val="20"/>
                <w:szCs w:val="16"/>
              </w:rPr>
            </w:pPr>
          </w:p>
        </w:tc>
      </w:tr>
      <w:tr w:rsidR="00647886" w:rsidRPr="00C33C00" w14:paraId="68DC0235" w14:textId="77777777" w:rsidTr="004F368B">
        <w:trPr>
          <w:trHeight w:val="284"/>
        </w:trPr>
        <w:tc>
          <w:tcPr>
            <w:tcW w:w="6516" w:type="dxa"/>
            <w:vAlign w:val="center"/>
          </w:tcPr>
          <w:p w14:paraId="4309C2B2" w14:textId="3FA59B03" w:rsidR="00647886" w:rsidRPr="00C33C00" w:rsidRDefault="00647886" w:rsidP="004F368B">
            <w:pPr>
              <w:rPr>
                <w:rFonts w:ascii="Arial" w:hAnsi="Arial" w:cs="Arial"/>
                <w:b/>
                <w:i/>
                <w:iCs/>
                <w:sz w:val="20"/>
                <w:szCs w:val="16"/>
              </w:rPr>
            </w:pPr>
            <w:r w:rsidRPr="00C33C00">
              <w:rPr>
                <w:rFonts w:ascii="Arial" w:hAnsi="Arial" w:cs="Arial"/>
                <w:i/>
                <w:iCs/>
                <w:sz w:val="20"/>
                <w:szCs w:val="16"/>
              </w:rPr>
              <w:t xml:space="preserve">1.2 </w:t>
            </w:r>
          </w:p>
        </w:tc>
        <w:tc>
          <w:tcPr>
            <w:tcW w:w="3118" w:type="dxa"/>
          </w:tcPr>
          <w:p w14:paraId="687EF077" w14:textId="546B9E52" w:rsidR="00647886" w:rsidRPr="00C33C00" w:rsidRDefault="00647886" w:rsidP="004F368B">
            <w:pPr>
              <w:rPr>
                <w:rFonts w:ascii="Arial" w:hAnsi="Arial" w:cs="Arial"/>
                <w:i/>
                <w:iCs/>
                <w:sz w:val="20"/>
                <w:szCs w:val="16"/>
              </w:rPr>
            </w:pPr>
          </w:p>
        </w:tc>
      </w:tr>
      <w:tr w:rsidR="00647886" w:rsidRPr="00C33C00" w14:paraId="6763960C" w14:textId="77777777" w:rsidTr="004F368B">
        <w:trPr>
          <w:trHeight w:val="284"/>
        </w:trPr>
        <w:tc>
          <w:tcPr>
            <w:tcW w:w="6516" w:type="dxa"/>
            <w:vAlign w:val="center"/>
          </w:tcPr>
          <w:p w14:paraId="5B4DAA8E" w14:textId="77777777" w:rsidR="00647886" w:rsidRPr="00C33C00" w:rsidRDefault="00647886" w:rsidP="004F368B">
            <w:pPr>
              <w:rPr>
                <w:rFonts w:ascii="Arial" w:hAnsi="Arial" w:cs="Arial"/>
                <w:i/>
                <w:iCs/>
                <w:sz w:val="20"/>
                <w:szCs w:val="16"/>
              </w:rPr>
            </w:pPr>
            <w:r w:rsidRPr="00C33C00">
              <w:rPr>
                <w:rFonts w:ascii="Arial" w:hAnsi="Arial" w:cs="Arial"/>
                <w:i/>
                <w:iCs/>
                <w:sz w:val="20"/>
                <w:szCs w:val="16"/>
              </w:rPr>
              <w:t>2.1</w:t>
            </w:r>
          </w:p>
        </w:tc>
        <w:tc>
          <w:tcPr>
            <w:tcW w:w="3118" w:type="dxa"/>
          </w:tcPr>
          <w:p w14:paraId="4D94FABA" w14:textId="77777777" w:rsidR="00647886" w:rsidRPr="00C33C00" w:rsidRDefault="00647886" w:rsidP="004F368B">
            <w:pPr>
              <w:rPr>
                <w:rFonts w:ascii="Arial" w:hAnsi="Arial" w:cs="Arial"/>
                <w:bCs/>
                <w:i/>
                <w:iCs/>
                <w:sz w:val="20"/>
                <w:szCs w:val="16"/>
                <w:lang w:val="pl-PL"/>
              </w:rPr>
            </w:pPr>
          </w:p>
        </w:tc>
      </w:tr>
      <w:tr w:rsidR="00647886" w:rsidRPr="00C33C00" w14:paraId="47E87985" w14:textId="77777777" w:rsidTr="004F368B">
        <w:trPr>
          <w:trHeight w:val="284"/>
        </w:trPr>
        <w:tc>
          <w:tcPr>
            <w:tcW w:w="6516" w:type="dxa"/>
            <w:vAlign w:val="center"/>
          </w:tcPr>
          <w:p w14:paraId="72803A73" w14:textId="77777777" w:rsidR="00647886" w:rsidRPr="00C33C00" w:rsidRDefault="00647886" w:rsidP="004F368B">
            <w:pPr>
              <w:rPr>
                <w:rFonts w:ascii="Arial" w:hAnsi="Arial" w:cs="Arial"/>
                <w:i/>
                <w:iCs/>
                <w:sz w:val="20"/>
                <w:szCs w:val="16"/>
              </w:rPr>
            </w:pPr>
            <w:r w:rsidRPr="00C33C00">
              <w:rPr>
                <w:rFonts w:ascii="Arial" w:hAnsi="Arial" w:cs="Arial"/>
                <w:i/>
                <w:iCs/>
                <w:sz w:val="20"/>
                <w:szCs w:val="16"/>
              </w:rPr>
              <w:t>2.2</w:t>
            </w:r>
          </w:p>
        </w:tc>
        <w:tc>
          <w:tcPr>
            <w:tcW w:w="3118" w:type="dxa"/>
          </w:tcPr>
          <w:p w14:paraId="3C4F43CA" w14:textId="77777777" w:rsidR="00647886" w:rsidRPr="00C33C00" w:rsidRDefault="00647886" w:rsidP="004F368B">
            <w:pPr>
              <w:rPr>
                <w:rFonts w:ascii="Arial" w:hAnsi="Arial" w:cs="Arial"/>
                <w:bCs/>
                <w:i/>
                <w:iCs/>
                <w:sz w:val="20"/>
                <w:szCs w:val="16"/>
                <w:lang w:val="pl-PL"/>
              </w:rPr>
            </w:pPr>
          </w:p>
        </w:tc>
      </w:tr>
      <w:tr w:rsidR="00647886" w:rsidRPr="00C33C00" w14:paraId="082CDBA4" w14:textId="77777777" w:rsidTr="004F368B">
        <w:trPr>
          <w:trHeight w:val="284"/>
        </w:trPr>
        <w:tc>
          <w:tcPr>
            <w:tcW w:w="6516" w:type="dxa"/>
            <w:vAlign w:val="center"/>
          </w:tcPr>
          <w:p w14:paraId="3C8AB4B0" w14:textId="77777777" w:rsidR="00647886" w:rsidRPr="00C33C00" w:rsidRDefault="00647886" w:rsidP="004F368B">
            <w:pPr>
              <w:rPr>
                <w:rFonts w:ascii="Arial" w:hAnsi="Arial" w:cs="Arial"/>
                <w:i/>
                <w:iCs/>
                <w:sz w:val="20"/>
                <w:szCs w:val="16"/>
              </w:rPr>
            </w:pPr>
            <w:r w:rsidRPr="0050304D">
              <w:rPr>
                <w:rFonts w:ascii="Arial" w:hAnsi="Arial" w:cs="Arial"/>
                <w:i/>
                <w:iCs/>
                <w:sz w:val="20"/>
                <w:szCs w:val="16"/>
              </w:rPr>
              <w:t>…</w:t>
            </w:r>
          </w:p>
        </w:tc>
        <w:tc>
          <w:tcPr>
            <w:tcW w:w="3118" w:type="dxa"/>
          </w:tcPr>
          <w:p w14:paraId="3042A7D1" w14:textId="77777777" w:rsidR="00647886" w:rsidRPr="00C33C00" w:rsidRDefault="00647886" w:rsidP="004F368B">
            <w:pPr>
              <w:rPr>
                <w:rFonts w:ascii="Arial" w:hAnsi="Arial" w:cs="Arial"/>
                <w:bCs/>
                <w:sz w:val="20"/>
                <w:szCs w:val="16"/>
                <w:lang w:val="pl-PL"/>
              </w:rPr>
            </w:pPr>
          </w:p>
        </w:tc>
      </w:tr>
      <w:tr w:rsidR="00647886" w:rsidRPr="00C33C00" w14:paraId="10C2EA9C" w14:textId="77777777" w:rsidTr="004F368B">
        <w:trPr>
          <w:trHeight w:val="284"/>
        </w:trPr>
        <w:tc>
          <w:tcPr>
            <w:tcW w:w="6516" w:type="dxa"/>
            <w:vAlign w:val="center"/>
          </w:tcPr>
          <w:p w14:paraId="3BF2C678" w14:textId="77777777" w:rsidR="00647886" w:rsidRPr="00C33C00" w:rsidRDefault="00647886" w:rsidP="004F368B">
            <w:pPr>
              <w:rPr>
                <w:rFonts w:ascii="Arial" w:hAnsi="Arial" w:cs="Arial"/>
                <w:sz w:val="20"/>
                <w:szCs w:val="16"/>
              </w:rPr>
            </w:pPr>
          </w:p>
        </w:tc>
        <w:tc>
          <w:tcPr>
            <w:tcW w:w="3118" w:type="dxa"/>
          </w:tcPr>
          <w:p w14:paraId="6BB4C3A8" w14:textId="77777777" w:rsidR="00647886" w:rsidRPr="00C33C00" w:rsidRDefault="00647886" w:rsidP="004F368B">
            <w:pPr>
              <w:rPr>
                <w:rFonts w:ascii="Arial" w:hAnsi="Arial" w:cs="Arial"/>
                <w:bCs/>
                <w:sz w:val="20"/>
                <w:szCs w:val="16"/>
                <w:lang w:val="pl-PL"/>
              </w:rPr>
            </w:pPr>
          </w:p>
        </w:tc>
      </w:tr>
      <w:tr w:rsidR="00647886" w:rsidRPr="00C33C00" w14:paraId="59127551" w14:textId="77777777" w:rsidTr="004F368B">
        <w:trPr>
          <w:trHeight w:val="284"/>
        </w:trPr>
        <w:tc>
          <w:tcPr>
            <w:tcW w:w="6516" w:type="dxa"/>
            <w:vAlign w:val="center"/>
          </w:tcPr>
          <w:p w14:paraId="20AF2FC6" w14:textId="77777777" w:rsidR="00647886" w:rsidRPr="00C33C00" w:rsidRDefault="00647886" w:rsidP="004F368B">
            <w:pPr>
              <w:rPr>
                <w:rFonts w:ascii="Arial" w:hAnsi="Arial" w:cs="Arial"/>
                <w:sz w:val="20"/>
                <w:szCs w:val="16"/>
              </w:rPr>
            </w:pPr>
          </w:p>
        </w:tc>
        <w:tc>
          <w:tcPr>
            <w:tcW w:w="3118" w:type="dxa"/>
          </w:tcPr>
          <w:p w14:paraId="7BC8953E" w14:textId="77777777" w:rsidR="00647886" w:rsidRPr="00C33C00" w:rsidRDefault="00647886" w:rsidP="004F368B">
            <w:pPr>
              <w:rPr>
                <w:rFonts w:ascii="Arial" w:hAnsi="Arial" w:cs="Arial"/>
                <w:bCs/>
                <w:sz w:val="20"/>
                <w:szCs w:val="16"/>
                <w:lang w:val="pl-PL"/>
              </w:rPr>
            </w:pPr>
          </w:p>
        </w:tc>
      </w:tr>
      <w:tr w:rsidR="00647886" w:rsidRPr="00C33C00" w14:paraId="0E6F2A15" w14:textId="77777777" w:rsidTr="004F368B">
        <w:trPr>
          <w:trHeight w:val="284"/>
        </w:trPr>
        <w:tc>
          <w:tcPr>
            <w:tcW w:w="6516" w:type="dxa"/>
            <w:vAlign w:val="center"/>
          </w:tcPr>
          <w:p w14:paraId="342B7FC4" w14:textId="77777777" w:rsidR="00647886" w:rsidRPr="00C33C00" w:rsidRDefault="00647886" w:rsidP="004F368B">
            <w:pPr>
              <w:rPr>
                <w:rFonts w:ascii="Arial" w:hAnsi="Arial" w:cs="Arial"/>
                <w:sz w:val="20"/>
                <w:szCs w:val="16"/>
              </w:rPr>
            </w:pPr>
          </w:p>
        </w:tc>
        <w:tc>
          <w:tcPr>
            <w:tcW w:w="3118" w:type="dxa"/>
          </w:tcPr>
          <w:p w14:paraId="03D145CB" w14:textId="77777777" w:rsidR="00647886" w:rsidRPr="00C33C00" w:rsidRDefault="00647886" w:rsidP="004F368B">
            <w:pPr>
              <w:rPr>
                <w:rFonts w:ascii="Arial" w:hAnsi="Arial" w:cs="Arial"/>
                <w:bCs/>
                <w:sz w:val="20"/>
                <w:szCs w:val="16"/>
                <w:lang w:val="pl-PL"/>
              </w:rPr>
            </w:pPr>
          </w:p>
        </w:tc>
      </w:tr>
      <w:tr w:rsidR="00647886" w:rsidRPr="00C33C00" w14:paraId="588F0416" w14:textId="77777777" w:rsidTr="004F368B">
        <w:trPr>
          <w:trHeight w:val="284"/>
        </w:trPr>
        <w:tc>
          <w:tcPr>
            <w:tcW w:w="6516" w:type="dxa"/>
            <w:vAlign w:val="center"/>
          </w:tcPr>
          <w:p w14:paraId="59AE16FB" w14:textId="77777777" w:rsidR="00647886" w:rsidRPr="00C33C00" w:rsidRDefault="00647886" w:rsidP="004F368B">
            <w:pPr>
              <w:rPr>
                <w:rFonts w:ascii="Arial" w:hAnsi="Arial" w:cs="Arial"/>
                <w:sz w:val="20"/>
                <w:szCs w:val="16"/>
              </w:rPr>
            </w:pPr>
          </w:p>
        </w:tc>
        <w:tc>
          <w:tcPr>
            <w:tcW w:w="3118" w:type="dxa"/>
          </w:tcPr>
          <w:p w14:paraId="06B49399" w14:textId="77777777" w:rsidR="00647886" w:rsidRPr="00C33C00" w:rsidRDefault="00647886" w:rsidP="00647886">
            <w:pPr>
              <w:keepNext/>
              <w:rPr>
                <w:rFonts w:ascii="Arial" w:hAnsi="Arial" w:cs="Arial"/>
                <w:bCs/>
                <w:sz w:val="20"/>
                <w:szCs w:val="16"/>
                <w:lang w:val="pl-PL"/>
              </w:rPr>
            </w:pPr>
          </w:p>
        </w:tc>
      </w:tr>
    </w:tbl>
    <w:p w14:paraId="2CFFA25E" w14:textId="0F72161C" w:rsidR="00647886" w:rsidRDefault="00647886">
      <w:pPr>
        <w:pStyle w:val="Napis"/>
        <w:rPr>
          <w:sz w:val="18"/>
          <w:szCs w:val="18"/>
          <w:lang w:val="sl-SI"/>
        </w:rPr>
      </w:pPr>
      <w:r w:rsidRPr="00647886">
        <w:rPr>
          <w:sz w:val="18"/>
          <w:szCs w:val="18"/>
          <w:lang w:val="sl-SI"/>
        </w:rPr>
        <w:t xml:space="preserve">Tabela </w:t>
      </w:r>
      <w:r w:rsidRPr="00647886">
        <w:rPr>
          <w:sz w:val="18"/>
          <w:szCs w:val="18"/>
          <w:lang w:val="sl-SI"/>
        </w:rPr>
        <w:fldChar w:fldCharType="begin"/>
      </w:r>
      <w:r w:rsidRPr="00647886">
        <w:rPr>
          <w:sz w:val="18"/>
          <w:szCs w:val="18"/>
          <w:lang w:val="sl-SI"/>
        </w:rPr>
        <w:instrText xml:space="preserve"> SEQ Tabela \* ARABIC </w:instrText>
      </w:r>
      <w:r w:rsidRPr="00647886">
        <w:rPr>
          <w:sz w:val="18"/>
          <w:szCs w:val="18"/>
          <w:lang w:val="sl-SI"/>
        </w:rPr>
        <w:fldChar w:fldCharType="separate"/>
      </w:r>
      <w:r w:rsidR="007C6535">
        <w:rPr>
          <w:noProof/>
          <w:sz w:val="18"/>
          <w:szCs w:val="18"/>
          <w:lang w:val="sl-SI"/>
        </w:rPr>
        <w:t>15</w:t>
      </w:r>
      <w:r w:rsidRPr="00647886">
        <w:rPr>
          <w:sz w:val="18"/>
          <w:szCs w:val="18"/>
          <w:lang w:val="sl-SI"/>
        </w:rPr>
        <w:fldChar w:fldCharType="end"/>
      </w:r>
      <w:r w:rsidRPr="00647886">
        <w:rPr>
          <w:sz w:val="18"/>
          <w:szCs w:val="18"/>
          <w:lang w:val="sl-SI"/>
        </w:rPr>
        <w:t xml:space="preserve"> </w:t>
      </w:r>
      <w:r w:rsidR="00CE010C">
        <w:rPr>
          <w:sz w:val="18"/>
          <w:szCs w:val="18"/>
          <w:lang w:val="sl-SI"/>
        </w:rPr>
        <w:t>I</w:t>
      </w:r>
      <w:r w:rsidRPr="00647886">
        <w:rPr>
          <w:sz w:val="18"/>
          <w:szCs w:val="18"/>
          <w:lang w:val="sl-SI"/>
        </w:rPr>
        <w:t>zvedljivost aktivnosti projekta prehoda</w:t>
      </w:r>
    </w:p>
    <w:p w14:paraId="2B43667B" w14:textId="77777777" w:rsidR="002E5B3D" w:rsidRPr="002E5B3D" w:rsidRDefault="002E5B3D" w:rsidP="002E5B3D"/>
    <w:p w14:paraId="35443BA4" w14:textId="77777777" w:rsidR="002E5B3D" w:rsidRDefault="002E5B3D" w:rsidP="00076F1B">
      <w:pPr>
        <w:pStyle w:val="2naslov"/>
        <w:numPr>
          <w:ilvl w:val="1"/>
          <w:numId w:val="4"/>
        </w:numPr>
      </w:pPr>
      <w:r>
        <w:t>Opredelitev tveganj in ukrepov za odpravo tveganj projekta prehoda</w:t>
      </w:r>
    </w:p>
    <w:p w14:paraId="15B0E017" w14:textId="77777777" w:rsidR="002E5B3D" w:rsidRDefault="002E5B3D" w:rsidP="002E5B3D">
      <w:pPr>
        <w:rPr>
          <w:rFonts w:ascii="Arial" w:hAnsi="Arial" w:cs="Arial"/>
          <w:sz w:val="20"/>
          <w:szCs w:val="16"/>
        </w:rPr>
      </w:pPr>
    </w:p>
    <w:p w14:paraId="3D91A035" w14:textId="77777777" w:rsidR="002E5B3D" w:rsidRPr="006963EE" w:rsidRDefault="002E5B3D" w:rsidP="002E5B3D">
      <w:pPr>
        <w:rPr>
          <w:rFonts w:ascii="Arial" w:hAnsi="Arial" w:cs="Arial"/>
          <w:sz w:val="20"/>
          <w:szCs w:val="16"/>
        </w:rPr>
      </w:pPr>
      <w:r>
        <w:rPr>
          <w:rFonts w:ascii="Arial" w:hAnsi="Arial" w:cs="Arial"/>
          <w:sz w:val="20"/>
          <w:szCs w:val="16"/>
        </w:rPr>
        <w:t>Opredelite tveganja in možne probleme, ki lahko ogrozijo izvedbo projekta prehoda. Navedite predvidene ukrepe za odpravo tveganj.</w:t>
      </w:r>
    </w:p>
    <w:tbl>
      <w:tblPr>
        <w:tblStyle w:val="Tabelamrea"/>
        <w:tblW w:w="9351" w:type="dxa"/>
        <w:tblLook w:val="04A0" w:firstRow="1" w:lastRow="0" w:firstColumn="1" w:lastColumn="0" w:noHBand="0" w:noVBand="1"/>
      </w:tblPr>
      <w:tblGrid>
        <w:gridCol w:w="9351"/>
      </w:tblGrid>
      <w:tr w:rsidR="002E5B3D" w14:paraId="40A17BA0" w14:textId="77777777" w:rsidTr="00B40136">
        <w:trPr>
          <w:trHeight w:val="2673"/>
        </w:trPr>
        <w:tc>
          <w:tcPr>
            <w:tcW w:w="9351" w:type="dxa"/>
          </w:tcPr>
          <w:p w14:paraId="16BBE088" w14:textId="77777777" w:rsidR="002E5B3D" w:rsidRPr="00596A71" w:rsidRDefault="002E5B3D" w:rsidP="00B40136">
            <w:pPr>
              <w:spacing w:before="120"/>
              <w:rPr>
                <w:b/>
              </w:rPr>
            </w:pPr>
          </w:p>
        </w:tc>
      </w:tr>
    </w:tbl>
    <w:p w14:paraId="15E10EF4" w14:textId="77777777" w:rsidR="00C94F3C" w:rsidRPr="00C94F3C" w:rsidRDefault="00C94F3C" w:rsidP="00C94F3C">
      <w:pPr>
        <w:rPr>
          <w:rFonts w:ascii="Arial" w:hAnsi="Arial" w:cs="Arial"/>
          <w:sz w:val="20"/>
        </w:rPr>
      </w:pPr>
    </w:p>
    <w:p w14:paraId="0592B2CD" w14:textId="6E65B672" w:rsidR="00C94F3C" w:rsidRDefault="00C94F3C" w:rsidP="00076F1B">
      <w:pPr>
        <w:pStyle w:val="2naslov"/>
        <w:numPr>
          <w:ilvl w:val="1"/>
          <w:numId w:val="4"/>
        </w:numPr>
      </w:pPr>
      <w:r>
        <w:t>Reference projektnega partnerja, ki bo izvajal projekt prehoda</w:t>
      </w:r>
    </w:p>
    <w:p w14:paraId="67E2283B" w14:textId="77777777" w:rsidR="00C94F3C" w:rsidRDefault="00C94F3C" w:rsidP="00C94F3C">
      <w:pPr>
        <w:rPr>
          <w:rFonts w:ascii="Arial" w:hAnsi="Arial" w:cs="Arial"/>
          <w:sz w:val="20"/>
        </w:rPr>
      </w:pPr>
    </w:p>
    <w:p w14:paraId="6A2E3D64" w14:textId="1BF6D65A" w:rsidR="00C94F3C" w:rsidRDefault="00C94F3C" w:rsidP="00C94F3C">
      <w:pPr>
        <w:rPr>
          <w:rFonts w:ascii="Arial" w:hAnsi="Arial" w:cs="Arial"/>
          <w:sz w:val="20"/>
        </w:rPr>
      </w:pPr>
      <w:r>
        <w:rPr>
          <w:rFonts w:ascii="Arial" w:hAnsi="Arial" w:cs="Arial"/>
          <w:sz w:val="20"/>
        </w:rPr>
        <w:t xml:space="preserve">Projektni partner, ki bo izvajal projekt prehoda, mora imeti izkušnje na področju rehabilitacije, zaposlovanja ali invalidskega varstva. </w:t>
      </w:r>
    </w:p>
    <w:p w14:paraId="0AF61CFE" w14:textId="77777777" w:rsidR="00C94F3C" w:rsidRDefault="00C94F3C" w:rsidP="00C94F3C">
      <w:pPr>
        <w:rPr>
          <w:rFonts w:ascii="Arial" w:hAnsi="Arial" w:cs="Arial"/>
          <w:sz w:val="20"/>
        </w:rPr>
      </w:pPr>
    </w:p>
    <w:p w14:paraId="1EC2F2D3" w14:textId="6800A99A" w:rsidR="00C94F3C" w:rsidRDefault="00C94F3C" w:rsidP="00C94F3C">
      <w:pPr>
        <w:rPr>
          <w:rFonts w:ascii="Arial" w:hAnsi="Arial" w:cs="Arial"/>
          <w:i/>
          <w:iCs/>
          <w:sz w:val="20"/>
        </w:rPr>
      </w:pPr>
      <w:r w:rsidRPr="0050304D">
        <w:rPr>
          <w:rFonts w:ascii="Arial" w:hAnsi="Arial" w:cs="Arial"/>
          <w:i/>
          <w:iCs/>
          <w:sz w:val="20"/>
        </w:rPr>
        <w:t xml:space="preserve">V </w:t>
      </w:r>
      <w:r w:rsidR="003D445D">
        <w:rPr>
          <w:rFonts w:ascii="Arial" w:hAnsi="Arial" w:cs="Arial"/>
          <w:i/>
          <w:iCs/>
          <w:sz w:val="20"/>
        </w:rPr>
        <w:t>t</w:t>
      </w:r>
      <w:r w:rsidRPr="0050304D">
        <w:rPr>
          <w:rFonts w:ascii="Arial" w:hAnsi="Arial" w:cs="Arial"/>
          <w:i/>
          <w:iCs/>
          <w:sz w:val="20"/>
        </w:rPr>
        <w:t>abeli navedite podatke o izkušnjah na področju rehabilitacije, zaposlovanja ali invalidskega varstva</w:t>
      </w:r>
      <w:r>
        <w:rPr>
          <w:rFonts w:ascii="Arial" w:hAnsi="Arial" w:cs="Arial"/>
          <w:i/>
          <w:iCs/>
          <w:sz w:val="20"/>
        </w:rPr>
        <w:t xml:space="preserve">. </w:t>
      </w:r>
      <w:r w:rsidRPr="0050304D">
        <w:rPr>
          <w:rFonts w:ascii="Arial" w:hAnsi="Arial" w:cs="Arial"/>
          <w:i/>
          <w:iCs/>
          <w:sz w:val="20"/>
        </w:rPr>
        <w:t>Naved</w:t>
      </w:r>
      <w:r>
        <w:rPr>
          <w:rFonts w:ascii="Arial" w:hAnsi="Arial" w:cs="Arial"/>
          <w:i/>
          <w:iCs/>
          <w:sz w:val="20"/>
        </w:rPr>
        <w:t xml:space="preserve">ite podatke o ključnih projektih/programih, ki ste jih izvajali v preteklih </w:t>
      </w:r>
      <w:r w:rsidR="002E5B3D">
        <w:rPr>
          <w:rFonts w:ascii="Arial" w:hAnsi="Arial" w:cs="Arial"/>
          <w:i/>
          <w:iCs/>
          <w:sz w:val="20"/>
        </w:rPr>
        <w:t>petih</w:t>
      </w:r>
      <w:r>
        <w:rPr>
          <w:rFonts w:ascii="Arial" w:hAnsi="Arial" w:cs="Arial"/>
          <w:i/>
          <w:iCs/>
          <w:sz w:val="20"/>
        </w:rPr>
        <w:t xml:space="preserve"> letih</w:t>
      </w:r>
      <w:r w:rsidR="002E5B3D">
        <w:rPr>
          <w:rFonts w:ascii="Arial" w:hAnsi="Arial" w:cs="Arial"/>
          <w:i/>
          <w:iCs/>
          <w:sz w:val="20"/>
        </w:rPr>
        <w:t xml:space="preserve"> ter vir financiranja</w:t>
      </w:r>
      <w:r>
        <w:rPr>
          <w:rFonts w:ascii="Arial" w:hAnsi="Arial" w:cs="Arial"/>
          <w:i/>
          <w:iCs/>
          <w:sz w:val="20"/>
        </w:rPr>
        <w:t>.</w:t>
      </w:r>
      <w:r w:rsidRPr="0050304D">
        <w:rPr>
          <w:rFonts w:ascii="Arial" w:hAnsi="Arial" w:cs="Arial"/>
          <w:i/>
          <w:iCs/>
          <w:sz w:val="20"/>
        </w:rPr>
        <w:t xml:space="preserve"> Po potrebi dodajajte ali brišite vrstice.</w:t>
      </w:r>
    </w:p>
    <w:p w14:paraId="37EA451F" w14:textId="77777777" w:rsidR="00C94F3C" w:rsidRDefault="00C94F3C" w:rsidP="00C94F3C">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C94F3C" w:rsidRPr="0050304D" w14:paraId="4CC5A0EB" w14:textId="77777777" w:rsidTr="004F368B">
        <w:trPr>
          <w:trHeight w:val="536"/>
        </w:trPr>
        <w:tc>
          <w:tcPr>
            <w:tcW w:w="2547" w:type="dxa"/>
            <w:shd w:val="clear" w:color="auto" w:fill="D9D9D9" w:themeFill="background1" w:themeFillShade="D9"/>
          </w:tcPr>
          <w:p w14:paraId="316A8024" w14:textId="77777777" w:rsidR="00C94F3C" w:rsidRPr="0050304D" w:rsidRDefault="00C94F3C" w:rsidP="004F368B">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5DC2C2A9" w14:textId="77777777" w:rsidR="00C94F3C" w:rsidRPr="0050304D" w:rsidRDefault="00C94F3C" w:rsidP="004F368B">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13B2C894" w14:textId="77777777" w:rsidR="00C94F3C" w:rsidRPr="0050304D" w:rsidRDefault="00C94F3C" w:rsidP="004F368B">
            <w:pPr>
              <w:spacing w:before="120" w:after="120"/>
              <w:rPr>
                <w:rFonts w:ascii="Arial" w:hAnsi="Arial" w:cs="Arial"/>
                <w:b/>
                <w:bCs/>
                <w:sz w:val="20"/>
                <w:lang w:val="pl-PL"/>
              </w:rPr>
            </w:pPr>
            <w:r>
              <w:rPr>
                <w:rFonts w:ascii="Arial" w:hAnsi="Arial" w:cs="Arial"/>
                <w:b/>
                <w:bCs/>
                <w:sz w:val="20"/>
                <w:lang w:val="pl-PL"/>
              </w:rPr>
              <w:t>Obdobje in vir financiranja</w:t>
            </w:r>
          </w:p>
        </w:tc>
      </w:tr>
      <w:tr w:rsidR="00C94F3C" w:rsidRPr="0050304D" w14:paraId="0D1B24EC" w14:textId="77777777" w:rsidTr="004F368B">
        <w:trPr>
          <w:trHeight w:val="851"/>
        </w:trPr>
        <w:tc>
          <w:tcPr>
            <w:tcW w:w="2547" w:type="dxa"/>
          </w:tcPr>
          <w:p w14:paraId="54BB3854" w14:textId="77777777" w:rsidR="00C94F3C" w:rsidRPr="0050304D" w:rsidRDefault="00C94F3C" w:rsidP="004F368B">
            <w:pPr>
              <w:rPr>
                <w:rFonts w:ascii="Arial" w:hAnsi="Arial" w:cs="Arial"/>
                <w:sz w:val="20"/>
                <w:lang w:val="pl-PL"/>
              </w:rPr>
            </w:pPr>
          </w:p>
        </w:tc>
        <w:tc>
          <w:tcPr>
            <w:tcW w:w="3969" w:type="dxa"/>
          </w:tcPr>
          <w:p w14:paraId="2D6CCA01" w14:textId="77777777" w:rsidR="00C94F3C" w:rsidRPr="0050304D" w:rsidRDefault="00C94F3C" w:rsidP="004F368B">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418E59E3" w14:textId="77777777" w:rsidR="00C94F3C" w:rsidRPr="0050304D" w:rsidRDefault="00C94F3C" w:rsidP="004F368B">
            <w:pPr>
              <w:rPr>
                <w:rFonts w:ascii="Arial" w:hAnsi="Arial" w:cs="Arial"/>
                <w:b/>
                <w:bCs/>
                <w:sz w:val="20"/>
                <w:lang w:val="pl-PL"/>
              </w:rPr>
            </w:pPr>
          </w:p>
        </w:tc>
      </w:tr>
      <w:tr w:rsidR="00C94F3C" w:rsidRPr="0050304D" w14:paraId="2D4C0C88" w14:textId="77777777" w:rsidTr="004F368B">
        <w:trPr>
          <w:trHeight w:val="851"/>
        </w:trPr>
        <w:tc>
          <w:tcPr>
            <w:tcW w:w="2547" w:type="dxa"/>
          </w:tcPr>
          <w:p w14:paraId="656421D6" w14:textId="77777777" w:rsidR="00C94F3C" w:rsidRPr="0050304D" w:rsidRDefault="00C94F3C" w:rsidP="004F368B">
            <w:pPr>
              <w:rPr>
                <w:rFonts w:ascii="Arial" w:hAnsi="Arial" w:cs="Arial"/>
                <w:bCs/>
                <w:sz w:val="20"/>
                <w:lang w:val="pl-PL"/>
              </w:rPr>
            </w:pPr>
          </w:p>
        </w:tc>
        <w:tc>
          <w:tcPr>
            <w:tcW w:w="3969" w:type="dxa"/>
          </w:tcPr>
          <w:p w14:paraId="4D73001C" w14:textId="77777777" w:rsidR="00C94F3C" w:rsidRPr="0050304D" w:rsidRDefault="00C94F3C" w:rsidP="004F368B">
            <w:pPr>
              <w:rPr>
                <w:rFonts w:ascii="Arial" w:hAnsi="Arial" w:cs="Arial"/>
                <w:bCs/>
                <w:sz w:val="20"/>
                <w:lang w:val="pl-PL"/>
              </w:rPr>
            </w:pPr>
          </w:p>
        </w:tc>
        <w:tc>
          <w:tcPr>
            <w:tcW w:w="2835" w:type="dxa"/>
          </w:tcPr>
          <w:p w14:paraId="4FD80531" w14:textId="77777777" w:rsidR="00C94F3C" w:rsidRPr="0050304D" w:rsidRDefault="00C94F3C" w:rsidP="004F368B">
            <w:pPr>
              <w:rPr>
                <w:rFonts w:ascii="Arial" w:hAnsi="Arial" w:cs="Arial"/>
                <w:bCs/>
                <w:sz w:val="20"/>
                <w:lang w:val="pl-PL"/>
              </w:rPr>
            </w:pPr>
          </w:p>
        </w:tc>
      </w:tr>
      <w:tr w:rsidR="00C94F3C" w:rsidRPr="0050304D" w14:paraId="21E17F4C" w14:textId="77777777" w:rsidTr="004F368B">
        <w:trPr>
          <w:trHeight w:val="851"/>
        </w:trPr>
        <w:tc>
          <w:tcPr>
            <w:tcW w:w="2547" w:type="dxa"/>
          </w:tcPr>
          <w:p w14:paraId="59898E2D" w14:textId="77777777" w:rsidR="00C94F3C" w:rsidRPr="0050304D" w:rsidRDefault="00C94F3C" w:rsidP="004F368B">
            <w:pPr>
              <w:rPr>
                <w:rFonts w:ascii="Arial" w:hAnsi="Arial" w:cs="Arial"/>
                <w:bCs/>
                <w:sz w:val="20"/>
                <w:lang w:val="pl-PL"/>
              </w:rPr>
            </w:pPr>
          </w:p>
        </w:tc>
        <w:tc>
          <w:tcPr>
            <w:tcW w:w="3969" w:type="dxa"/>
          </w:tcPr>
          <w:p w14:paraId="0D204D36" w14:textId="77777777" w:rsidR="00C94F3C" w:rsidRPr="0050304D" w:rsidRDefault="00C94F3C" w:rsidP="004F368B">
            <w:pPr>
              <w:rPr>
                <w:rFonts w:ascii="Arial" w:hAnsi="Arial" w:cs="Arial"/>
                <w:bCs/>
                <w:sz w:val="20"/>
                <w:lang w:val="pl-PL"/>
              </w:rPr>
            </w:pPr>
          </w:p>
        </w:tc>
        <w:tc>
          <w:tcPr>
            <w:tcW w:w="2835" w:type="dxa"/>
          </w:tcPr>
          <w:p w14:paraId="2B3EC392" w14:textId="77777777" w:rsidR="00C94F3C" w:rsidRPr="0050304D" w:rsidRDefault="00C94F3C" w:rsidP="004F368B">
            <w:pPr>
              <w:rPr>
                <w:rFonts w:ascii="Arial" w:hAnsi="Arial" w:cs="Arial"/>
                <w:bCs/>
                <w:sz w:val="20"/>
                <w:lang w:val="pl-PL"/>
              </w:rPr>
            </w:pPr>
          </w:p>
        </w:tc>
      </w:tr>
      <w:tr w:rsidR="00C94F3C" w:rsidRPr="0050304D" w14:paraId="63FD4AE0" w14:textId="77777777" w:rsidTr="004F368B">
        <w:trPr>
          <w:trHeight w:val="851"/>
        </w:trPr>
        <w:tc>
          <w:tcPr>
            <w:tcW w:w="2547" w:type="dxa"/>
          </w:tcPr>
          <w:p w14:paraId="62DD567B" w14:textId="77777777" w:rsidR="00C94F3C" w:rsidRPr="0050304D" w:rsidRDefault="00C94F3C" w:rsidP="004F368B">
            <w:pPr>
              <w:rPr>
                <w:rFonts w:ascii="Arial" w:hAnsi="Arial" w:cs="Arial"/>
                <w:bCs/>
                <w:sz w:val="20"/>
                <w:lang w:val="pl-PL"/>
              </w:rPr>
            </w:pPr>
          </w:p>
        </w:tc>
        <w:tc>
          <w:tcPr>
            <w:tcW w:w="3969" w:type="dxa"/>
          </w:tcPr>
          <w:p w14:paraId="604B9EA6" w14:textId="77777777" w:rsidR="00C94F3C" w:rsidRPr="0050304D" w:rsidRDefault="00C94F3C" w:rsidP="004F368B">
            <w:pPr>
              <w:rPr>
                <w:rFonts w:ascii="Arial" w:hAnsi="Arial" w:cs="Arial"/>
                <w:bCs/>
                <w:sz w:val="20"/>
                <w:lang w:val="pl-PL"/>
              </w:rPr>
            </w:pPr>
          </w:p>
        </w:tc>
        <w:tc>
          <w:tcPr>
            <w:tcW w:w="2835" w:type="dxa"/>
          </w:tcPr>
          <w:p w14:paraId="50122AB5" w14:textId="77777777" w:rsidR="00C94F3C" w:rsidRPr="0050304D" w:rsidRDefault="00C94F3C" w:rsidP="004F368B">
            <w:pPr>
              <w:rPr>
                <w:rFonts w:ascii="Arial" w:hAnsi="Arial" w:cs="Arial"/>
                <w:bCs/>
                <w:sz w:val="20"/>
                <w:lang w:val="pl-PL"/>
              </w:rPr>
            </w:pPr>
          </w:p>
        </w:tc>
      </w:tr>
      <w:tr w:rsidR="00C94F3C" w:rsidRPr="0050304D" w14:paraId="6C37BD10" w14:textId="77777777" w:rsidTr="004F368B">
        <w:trPr>
          <w:trHeight w:val="851"/>
        </w:trPr>
        <w:tc>
          <w:tcPr>
            <w:tcW w:w="2547" w:type="dxa"/>
          </w:tcPr>
          <w:p w14:paraId="072E6D83" w14:textId="77777777" w:rsidR="00C94F3C" w:rsidRPr="0050304D" w:rsidRDefault="00C94F3C" w:rsidP="004F368B">
            <w:pPr>
              <w:rPr>
                <w:rFonts w:ascii="Arial" w:hAnsi="Arial" w:cs="Arial"/>
                <w:bCs/>
                <w:sz w:val="20"/>
                <w:lang w:val="pl-PL"/>
              </w:rPr>
            </w:pPr>
          </w:p>
        </w:tc>
        <w:tc>
          <w:tcPr>
            <w:tcW w:w="3969" w:type="dxa"/>
          </w:tcPr>
          <w:p w14:paraId="1B2BF0EA" w14:textId="77777777" w:rsidR="00C94F3C" w:rsidRPr="0050304D" w:rsidRDefault="00C94F3C" w:rsidP="004F368B">
            <w:pPr>
              <w:rPr>
                <w:rFonts w:ascii="Arial" w:hAnsi="Arial" w:cs="Arial"/>
                <w:bCs/>
                <w:sz w:val="20"/>
                <w:lang w:val="pl-PL"/>
              </w:rPr>
            </w:pPr>
          </w:p>
        </w:tc>
        <w:tc>
          <w:tcPr>
            <w:tcW w:w="2835" w:type="dxa"/>
          </w:tcPr>
          <w:p w14:paraId="7FC60EEE" w14:textId="77777777" w:rsidR="00C94F3C" w:rsidRPr="0050304D" w:rsidRDefault="00C94F3C" w:rsidP="007F4491">
            <w:pPr>
              <w:keepNext/>
              <w:rPr>
                <w:rFonts w:ascii="Arial" w:hAnsi="Arial" w:cs="Arial"/>
                <w:bCs/>
                <w:sz w:val="20"/>
                <w:lang w:val="pl-PL"/>
              </w:rPr>
            </w:pPr>
          </w:p>
        </w:tc>
      </w:tr>
    </w:tbl>
    <w:p w14:paraId="4EDD94CD" w14:textId="595E1F32" w:rsidR="007F4491" w:rsidRPr="007F4491" w:rsidRDefault="007F4491">
      <w:pPr>
        <w:pStyle w:val="Napis"/>
        <w:rPr>
          <w:sz w:val="18"/>
          <w:szCs w:val="18"/>
          <w:lang w:val="sl-SI"/>
        </w:rPr>
      </w:pPr>
      <w:r w:rsidRPr="007F4491">
        <w:rPr>
          <w:sz w:val="18"/>
          <w:szCs w:val="18"/>
          <w:lang w:val="sl-SI"/>
        </w:rPr>
        <w:t xml:space="preserve">Tabela </w:t>
      </w:r>
      <w:r w:rsidRPr="007F4491">
        <w:rPr>
          <w:sz w:val="18"/>
          <w:szCs w:val="18"/>
          <w:lang w:val="sl-SI"/>
        </w:rPr>
        <w:fldChar w:fldCharType="begin"/>
      </w:r>
      <w:r w:rsidRPr="007F4491">
        <w:rPr>
          <w:sz w:val="18"/>
          <w:szCs w:val="18"/>
          <w:lang w:val="sl-SI"/>
        </w:rPr>
        <w:instrText xml:space="preserve"> SEQ Tabela \* ARABIC </w:instrText>
      </w:r>
      <w:r w:rsidRPr="007F4491">
        <w:rPr>
          <w:sz w:val="18"/>
          <w:szCs w:val="18"/>
          <w:lang w:val="sl-SI"/>
        </w:rPr>
        <w:fldChar w:fldCharType="separate"/>
      </w:r>
      <w:r w:rsidR="007C6535">
        <w:rPr>
          <w:noProof/>
          <w:sz w:val="18"/>
          <w:szCs w:val="18"/>
          <w:lang w:val="sl-SI"/>
        </w:rPr>
        <w:t>16</w:t>
      </w:r>
      <w:r w:rsidRPr="007F4491">
        <w:rPr>
          <w:sz w:val="18"/>
          <w:szCs w:val="18"/>
          <w:lang w:val="sl-SI"/>
        </w:rPr>
        <w:fldChar w:fldCharType="end"/>
      </w:r>
      <w:r w:rsidRPr="007F4491">
        <w:rPr>
          <w:sz w:val="18"/>
          <w:szCs w:val="18"/>
          <w:lang w:val="sl-SI"/>
        </w:rPr>
        <w:t xml:space="preserve"> Reference projektnega partnerja, ki bo izvajal projekt prehoda</w:t>
      </w:r>
    </w:p>
    <w:p w14:paraId="316CD034" w14:textId="77777777" w:rsidR="007F4491" w:rsidRDefault="007F4491" w:rsidP="00EE288A">
      <w:pPr>
        <w:pStyle w:val="1naslov"/>
        <w:numPr>
          <w:ilvl w:val="0"/>
          <w:numId w:val="0"/>
        </w:numPr>
      </w:pPr>
    </w:p>
    <w:p w14:paraId="46512BFB" w14:textId="77777777" w:rsidR="00484017" w:rsidRDefault="00484017" w:rsidP="00484017">
      <w:pPr>
        <w:pStyle w:val="1naslov"/>
        <w:numPr>
          <w:ilvl w:val="0"/>
          <w:numId w:val="0"/>
        </w:numPr>
        <w:rPr>
          <w:b w:val="0"/>
          <w:bCs/>
        </w:rPr>
      </w:pPr>
    </w:p>
    <w:p w14:paraId="33111B45" w14:textId="77777777" w:rsidR="00484017" w:rsidRDefault="00484017" w:rsidP="00484017">
      <w:pPr>
        <w:pStyle w:val="1naslov"/>
        <w:numPr>
          <w:ilvl w:val="0"/>
          <w:numId w:val="0"/>
        </w:numPr>
        <w:rPr>
          <w:b w:val="0"/>
          <w:bCs/>
        </w:rPr>
      </w:pPr>
    </w:p>
    <w:tbl>
      <w:tblPr>
        <w:tblStyle w:val="Tabelamrea"/>
        <w:tblW w:w="0" w:type="auto"/>
        <w:tblLook w:val="04A0" w:firstRow="1" w:lastRow="0" w:firstColumn="1" w:lastColumn="0" w:noHBand="0" w:noVBand="1"/>
      </w:tblPr>
      <w:tblGrid>
        <w:gridCol w:w="4106"/>
        <w:gridCol w:w="5238"/>
      </w:tblGrid>
      <w:tr w:rsidR="00484017" w14:paraId="048747EA" w14:textId="77777777" w:rsidTr="004F368B">
        <w:tc>
          <w:tcPr>
            <w:tcW w:w="4106" w:type="dxa"/>
            <w:shd w:val="clear" w:color="auto" w:fill="D9D9D9" w:themeFill="background1" w:themeFillShade="D9"/>
          </w:tcPr>
          <w:p w14:paraId="324FECCD" w14:textId="224DA1E3" w:rsidR="00484017" w:rsidRDefault="00484017" w:rsidP="004F368B">
            <w:pPr>
              <w:pStyle w:val="1naslov"/>
              <w:numPr>
                <w:ilvl w:val="0"/>
                <w:numId w:val="0"/>
              </w:numPr>
              <w:spacing w:before="120" w:after="120"/>
            </w:pPr>
            <w:r>
              <w:t>Naziv projektnega partnerja, ki bo izvajal projekt prehoda 3:</w:t>
            </w:r>
          </w:p>
        </w:tc>
        <w:tc>
          <w:tcPr>
            <w:tcW w:w="5238" w:type="dxa"/>
          </w:tcPr>
          <w:p w14:paraId="3F3C39EE" w14:textId="77777777" w:rsidR="00484017" w:rsidRDefault="00484017" w:rsidP="004F368B">
            <w:pPr>
              <w:pStyle w:val="1naslov"/>
              <w:numPr>
                <w:ilvl w:val="0"/>
                <w:numId w:val="0"/>
              </w:numPr>
            </w:pPr>
          </w:p>
        </w:tc>
      </w:tr>
    </w:tbl>
    <w:p w14:paraId="54DE976D" w14:textId="77777777" w:rsidR="00484017" w:rsidRDefault="00484017" w:rsidP="00484017">
      <w:pPr>
        <w:pStyle w:val="1naslov"/>
        <w:numPr>
          <w:ilvl w:val="0"/>
          <w:numId w:val="0"/>
        </w:numPr>
      </w:pPr>
    </w:p>
    <w:p w14:paraId="7A640C02" w14:textId="2AEE0FCC" w:rsidR="00484017" w:rsidRDefault="00484017" w:rsidP="00076F1B">
      <w:pPr>
        <w:pStyle w:val="1naslov"/>
        <w:numPr>
          <w:ilvl w:val="1"/>
          <w:numId w:val="9"/>
        </w:numPr>
      </w:pPr>
      <w:r>
        <w:t>Utemeljitev projekta prehoda</w:t>
      </w:r>
    </w:p>
    <w:p w14:paraId="6B2D99A4" w14:textId="77777777" w:rsidR="00484017" w:rsidRDefault="00484017" w:rsidP="00484017">
      <w:pPr>
        <w:pStyle w:val="1naslov"/>
        <w:numPr>
          <w:ilvl w:val="0"/>
          <w:numId w:val="0"/>
        </w:numPr>
      </w:pPr>
    </w:p>
    <w:p w14:paraId="4F6C1E97" w14:textId="7E5CDB62" w:rsidR="00484017" w:rsidRDefault="00484017" w:rsidP="00484017">
      <w:pPr>
        <w:rPr>
          <w:rFonts w:ascii="Arial" w:hAnsi="Arial" w:cs="Arial"/>
          <w:sz w:val="20"/>
          <w:szCs w:val="16"/>
        </w:rPr>
      </w:pPr>
      <w:r>
        <w:rPr>
          <w:rFonts w:ascii="Arial" w:hAnsi="Arial" w:cs="Arial"/>
          <w:sz w:val="20"/>
          <w:szCs w:val="16"/>
        </w:rPr>
        <w:t xml:space="preserve">Na kratko opišite in utemeljite projekt prehoda, zlasti z vidika skladnosti s predmetom javnega razpisa ter s prepoznanimi potrebami vključevanja uporabnikov </w:t>
      </w:r>
      <w:r w:rsidR="002E5B3D">
        <w:rPr>
          <w:rFonts w:ascii="Arial" w:hAnsi="Arial" w:cs="Arial"/>
          <w:sz w:val="20"/>
          <w:szCs w:val="16"/>
        </w:rPr>
        <w:t>v izobraževanje s praktičnim delom ali usposabljanje pri delodajalcu</w:t>
      </w:r>
      <w:r>
        <w:rPr>
          <w:rFonts w:ascii="Arial" w:hAnsi="Arial" w:cs="Arial"/>
          <w:sz w:val="20"/>
          <w:szCs w:val="16"/>
        </w:rPr>
        <w:t>.</w:t>
      </w:r>
    </w:p>
    <w:p w14:paraId="01DE63FF" w14:textId="77777777" w:rsidR="00484017" w:rsidRDefault="00484017" w:rsidP="00484017">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484017" w14:paraId="0DBA15D4" w14:textId="77777777" w:rsidTr="004F368B">
        <w:trPr>
          <w:trHeight w:val="3097"/>
        </w:trPr>
        <w:tc>
          <w:tcPr>
            <w:tcW w:w="9351" w:type="dxa"/>
          </w:tcPr>
          <w:p w14:paraId="4BAED8A5" w14:textId="77777777" w:rsidR="00484017" w:rsidRPr="00596A71" w:rsidRDefault="00484017" w:rsidP="004F368B">
            <w:pPr>
              <w:spacing w:before="120"/>
            </w:pPr>
          </w:p>
        </w:tc>
      </w:tr>
    </w:tbl>
    <w:p w14:paraId="36E40F01" w14:textId="77777777" w:rsidR="00484017" w:rsidRDefault="00484017" w:rsidP="00484017">
      <w:pPr>
        <w:pStyle w:val="1naslov"/>
        <w:numPr>
          <w:ilvl w:val="0"/>
          <w:numId w:val="0"/>
        </w:numPr>
      </w:pPr>
    </w:p>
    <w:p w14:paraId="66205A8D" w14:textId="77777777" w:rsidR="00484017" w:rsidRDefault="00484017" w:rsidP="00076F1B">
      <w:pPr>
        <w:pStyle w:val="2naslov"/>
        <w:numPr>
          <w:ilvl w:val="1"/>
          <w:numId w:val="4"/>
        </w:numPr>
      </w:pPr>
      <w:r>
        <w:t>Usklajenost projekta prehoda z namenom, cilji ter pričakovanimi rezultati javnega razpisa</w:t>
      </w:r>
    </w:p>
    <w:p w14:paraId="023EAE1D" w14:textId="77777777" w:rsidR="00484017" w:rsidRDefault="00484017" w:rsidP="00484017">
      <w:pPr>
        <w:rPr>
          <w:rFonts w:ascii="Arial" w:hAnsi="Arial" w:cs="Arial"/>
          <w:sz w:val="20"/>
        </w:rPr>
      </w:pPr>
    </w:p>
    <w:p w14:paraId="530C8400" w14:textId="77777777" w:rsidR="00612297" w:rsidRDefault="00612297" w:rsidP="00612297">
      <w:pPr>
        <w:rPr>
          <w:rFonts w:ascii="Arial" w:hAnsi="Arial" w:cs="Arial"/>
          <w:sz w:val="20"/>
        </w:rPr>
      </w:pPr>
      <w:bookmarkStart w:id="6" w:name="_Hlk159502577"/>
      <w:r>
        <w:rPr>
          <w:rFonts w:ascii="Arial" w:hAnsi="Arial" w:cs="Arial"/>
          <w:sz w:val="20"/>
        </w:rPr>
        <w:t>Na kratko opišite, kako namen in cilji projekta prehoda sledijo namenu in ciljem javnega razpisa. Navedeni cilji naj bodo ustrezni, realno izvedljivi, kvantificirani in objektivno preverljivi. Slediti morajo ciljem, pričakovanim rezultatom in namenu javnega razpisa.</w:t>
      </w:r>
    </w:p>
    <w:p w14:paraId="2230D57C" w14:textId="77777777" w:rsidR="00612297" w:rsidRDefault="00612297" w:rsidP="00612297">
      <w:pPr>
        <w:rPr>
          <w:rFonts w:ascii="Arial" w:hAnsi="Arial" w:cs="Arial"/>
          <w:sz w:val="20"/>
        </w:rPr>
      </w:pPr>
    </w:p>
    <w:p w14:paraId="467AB596" w14:textId="7C777240" w:rsidR="00612297" w:rsidRPr="00107498" w:rsidRDefault="00612297" w:rsidP="00612297">
      <w:pPr>
        <w:rPr>
          <w:rFonts w:ascii="Arial" w:hAnsi="Arial" w:cs="Arial"/>
          <w:i/>
          <w:iCs/>
          <w:sz w:val="20"/>
        </w:rPr>
      </w:pPr>
      <w:r w:rsidRPr="00107498">
        <w:rPr>
          <w:rFonts w:ascii="Arial" w:hAnsi="Arial" w:cs="Arial"/>
          <w:i/>
          <w:iCs/>
          <w:sz w:val="20"/>
        </w:rPr>
        <w:t>Na ravni celotnega javnega razpisa se predvideva vključitev 2.500 uporabnikov v prehod (1.500 oseb v KRVS in 1.000 oseb v KRZS). Vsaj 56 % oseb v KRVS ter 48 % oseb v KRZS bo po zaključku sodelovanja vključenih v izobraževanje s praktičnim delom ali usposabljanje pri delodajalcu</w:t>
      </w:r>
      <w:r w:rsidR="003C660A">
        <w:rPr>
          <w:rFonts w:ascii="Arial" w:hAnsi="Arial" w:cs="Arial"/>
          <w:i/>
          <w:iCs/>
          <w:sz w:val="20"/>
        </w:rPr>
        <w:t>.</w:t>
      </w:r>
    </w:p>
    <w:bookmarkEnd w:id="6"/>
    <w:p w14:paraId="559908E8" w14:textId="77777777" w:rsidR="00484017" w:rsidRDefault="00484017" w:rsidP="00484017">
      <w:pPr>
        <w:rPr>
          <w:rFonts w:ascii="Arial" w:hAnsi="Arial" w:cs="Arial"/>
          <w:sz w:val="20"/>
        </w:rPr>
      </w:pPr>
    </w:p>
    <w:tbl>
      <w:tblPr>
        <w:tblStyle w:val="Tabelamrea"/>
        <w:tblW w:w="9351" w:type="dxa"/>
        <w:tblLook w:val="04A0" w:firstRow="1" w:lastRow="0" w:firstColumn="1" w:lastColumn="0" w:noHBand="0" w:noVBand="1"/>
      </w:tblPr>
      <w:tblGrid>
        <w:gridCol w:w="9351"/>
      </w:tblGrid>
      <w:tr w:rsidR="00484017" w14:paraId="375F4839" w14:textId="77777777" w:rsidTr="004F368B">
        <w:trPr>
          <w:trHeight w:val="2673"/>
        </w:trPr>
        <w:tc>
          <w:tcPr>
            <w:tcW w:w="9351" w:type="dxa"/>
          </w:tcPr>
          <w:p w14:paraId="6AF796C1" w14:textId="77777777" w:rsidR="00484017" w:rsidRPr="00596A71" w:rsidRDefault="00484017" w:rsidP="004F368B">
            <w:pPr>
              <w:spacing w:before="120"/>
              <w:rPr>
                <w:b/>
              </w:rPr>
            </w:pPr>
          </w:p>
        </w:tc>
      </w:tr>
    </w:tbl>
    <w:p w14:paraId="5D6291F0" w14:textId="77777777" w:rsidR="00484017" w:rsidRDefault="00484017" w:rsidP="00484017">
      <w:pPr>
        <w:pStyle w:val="1naslov"/>
        <w:numPr>
          <w:ilvl w:val="0"/>
          <w:numId w:val="0"/>
        </w:numPr>
      </w:pPr>
    </w:p>
    <w:p w14:paraId="29859F39" w14:textId="776DDEC1" w:rsidR="00484017" w:rsidRDefault="00484017" w:rsidP="00484017">
      <w:pPr>
        <w:rPr>
          <w:rFonts w:ascii="Arial" w:hAnsi="Arial" w:cs="Arial"/>
          <w:i/>
          <w:iCs/>
          <w:sz w:val="20"/>
        </w:rPr>
      </w:pPr>
      <w:r w:rsidRPr="00261DC9">
        <w:rPr>
          <w:rFonts w:ascii="Arial" w:hAnsi="Arial" w:cs="Arial"/>
          <w:i/>
          <w:iCs/>
          <w:sz w:val="20"/>
        </w:rPr>
        <w:t xml:space="preserve">Z namenom doseganja navedenega pričakovanega rezultata javnega razpisa v </w:t>
      </w:r>
      <w:r w:rsidR="00612297">
        <w:rPr>
          <w:rFonts w:ascii="Arial" w:hAnsi="Arial" w:cs="Arial"/>
          <w:i/>
          <w:iCs/>
          <w:sz w:val="20"/>
        </w:rPr>
        <w:t>tabeli</w:t>
      </w:r>
      <w:r w:rsidRPr="00261DC9">
        <w:rPr>
          <w:rFonts w:ascii="Arial" w:hAnsi="Arial" w:cs="Arial"/>
          <w:i/>
          <w:iCs/>
          <w:sz w:val="20"/>
        </w:rPr>
        <w:t xml:space="preserve"> vsak projektni partner, ki bo izvajal projekt prehoda, posebej opredeli, koliko uporabnikov bo vključenih v projekt. Projektni partner, ki bo izvajal projekt koordinacije, ne bo neposredno vključeval uporabnikov v projekt, zato se zanj tabele ne izpolnjuje.</w:t>
      </w:r>
    </w:p>
    <w:p w14:paraId="063A0AED" w14:textId="77777777" w:rsidR="00484017" w:rsidRDefault="00484017" w:rsidP="00484017">
      <w:pPr>
        <w:rPr>
          <w:rFonts w:ascii="Arial" w:hAnsi="Arial" w:cs="Arial"/>
          <w:sz w:val="20"/>
        </w:rPr>
      </w:pPr>
    </w:p>
    <w:tbl>
      <w:tblPr>
        <w:tblStyle w:val="Tabelamrea"/>
        <w:tblW w:w="9067" w:type="dxa"/>
        <w:tblLook w:val="04A0" w:firstRow="1" w:lastRow="0" w:firstColumn="1" w:lastColumn="0" w:noHBand="0" w:noVBand="1"/>
      </w:tblPr>
      <w:tblGrid>
        <w:gridCol w:w="2830"/>
        <w:gridCol w:w="851"/>
        <w:gridCol w:w="850"/>
        <w:gridCol w:w="993"/>
        <w:gridCol w:w="1063"/>
        <w:gridCol w:w="32"/>
        <w:gridCol w:w="1031"/>
        <w:gridCol w:w="1417"/>
      </w:tblGrid>
      <w:tr w:rsidR="00484017" w:rsidRPr="00261DC9" w14:paraId="5911F390" w14:textId="77777777" w:rsidTr="004F368B">
        <w:trPr>
          <w:trHeight w:val="397"/>
        </w:trPr>
        <w:tc>
          <w:tcPr>
            <w:tcW w:w="9067" w:type="dxa"/>
            <w:gridSpan w:val="8"/>
            <w:shd w:val="clear" w:color="auto" w:fill="D9D9D9" w:themeFill="background1" w:themeFillShade="D9"/>
          </w:tcPr>
          <w:p w14:paraId="7BC1E8EE"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A. število vključenih uporabnikov – ZAHOD</w:t>
            </w:r>
          </w:p>
        </w:tc>
      </w:tr>
      <w:tr w:rsidR="00484017" w:rsidRPr="00261DC9" w14:paraId="67DEADB9" w14:textId="77777777" w:rsidTr="004F368B">
        <w:trPr>
          <w:trHeight w:val="397"/>
        </w:trPr>
        <w:tc>
          <w:tcPr>
            <w:tcW w:w="2830" w:type="dxa"/>
          </w:tcPr>
          <w:p w14:paraId="20B9B3F4" w14:textId="77777777" w:rsidR="00484017" w:rsidRPr="00261DC9" w:rsidRDefault="00484017" w:rsidP="004F368B">
            <w:pPr>
              <w:rPr>
                <w:rFonts w:ascii="Arial" w:hAnsi="Arial" w:cs="Arial"/>
                <w:b/>
                <w:bCs/>
                <w:sz w:val="20"/>
              </w:rPr>
            </w:pPr>
            <w:r w:rsidRPr="00261DC9">
              <w:rPr>
                <w:rFonts w:ascii="Arial" w:hAnsi="Arial" w:cs="Arial"/>
                <w:b/>
                <w:bCs/>
                <w:sz w:val="20"/>
              </w:rPr>
              <w:t>Kraj / območje vključen</w:t>
            </w:r>
            <w:r>
              <w:rPr>
                <w:rFonts w:ascii="Arial" w:hAnsi="Arial" w:cs="Arial"/>
                <w:b/>
                <w:bCs/>
                <w:sz w:val="20"/>
              </w:rPr>
              <w:t>osti</w:t>
            </w:r>
            <w:r w:rsidRPr="00261DC9">
              <w:rPr>
                <w:rFonts w:ascii="Arial" w:hAnsi="Arial" w:cs="Arial"/>
                <w:b/>
                <w:bCs/>
                <w:sz w:val="20"/>
              </w:rPr>
              <w:t xml:space="preserve"> uporabnik</w:t>
            </w:r>
            <w:r>
              <w:rPr>
                <w:rFonts w:ascii="Arial" w:hAnsi="Arial" w:cs="Arial"/>
                <w:b/>
                <w:bCs/>
                <w:sz w:val="20"/>
              </w:rPr>
              <w:t>ov</w:t>
            </w:r>
          </w:p>
        </w:tc>
        <w:tc>
          <w:tcPr>
            <w:tcW w:w="851" w:type="dxa"/>
            <w:vAlign w:val="center"/>
          </w:tcPr>
          <w:p w14:paraId="0F396CEA" w14:textId="34DFF138"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2913F53F" w14:textId="0CC519E0"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7DB43A1D" w14:textId="7C6FC9FA"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7</w:t>
            </w:r>
          </w:p>
        </w:tc>
        <w:tc>
          <w:tcPr>
            <w:tcW w:w="1095" w:type="dxa"/>
            <w:gridSpan w:val="2"/>
            <w:vAlign w:val="center"/>
          </w:tcPr>
          <w:p w14:paraId="06266EA3" w14:textId="6DC9CCF5"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31" w:type="dxa"/>
            <w:vAlign w:val="center"/>
          </w:tcPr>
          <w:p w14:paraId="0B6F1FAF" w14:textId="7EB2386F"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411F4674"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5FEA350A" w14:textId="77777777" w:rsidTr="004F368B">
        <w:trPr>
          <w:trHeight w:val="397"/>
        </w:trPr>
        <w:tc>
          <w:tcPr>
            <w:tcW w:w="2830" w:type="dxa"/>
            <w:vAlign w:val="center"/>
          </w:tcPr>
          <w:p w14:paraId="64BB8D63" w14:textId="77777777" w:rsidR="00484017" w:rsidRPr="00261DC9" w:rsidRDefault="00484017" w:rsidP="004F368B">
            <w:pPr>
              <w:rPr>
                <w:rFonts w:ascii="Arial" w:hAnsi="Arial" w:cs="Arial"/>
                <w:b/>
                <w:bCs/>
                <w:sz w:val="20"/>
              </w:rPr>
            </w:pPr>
          </w:p>
        </w:tc>
        <w:tc>
          <w:tcPr>
            <w:tcW w:w="851" w:type="dxa"/>
            <w:vAlign w:val="center"/>
          </w:tcPr>
          <w:p w14:paraId="0A2C007C" w14:textId="77777777" w:rsidR="00484017" w:rsidRPr="00261DC9" w:rsidRDefault="00484017" w:rsidP="004F368B">
            <w:pPr>
              <w:rPr>
                <w:rFonts w:ascii="Arial" w:hAnsi="Arial" w:cs="Arial"/>
                <w:b/>
                <w:bCs/>
                <w:sz w:val="20"/>
              </w:rPr>
            </w:pPr>
          </w:p>
        </w:tc>
        <w:tc>
          <w:tcPr>
            <w:tcW w:w="850" w:type="dxa"/>
            <w:vAlign w:val="center"/>
          </w:tcPr>
          <w:p w14:paraId="551B4FA4" w14:textId="77777777" w:rsidR="00484017" w:rsidRPr="00261DC9" w:rsidRDefault="00484017" w:rsidP="004F368B">
            <w:pPr>
              <w:rPr>
                <w:rFonts w:ascii="Arial" w:hAnsi="Arial" w:cs="Arial"/>
                <w:b/>
                <w:bCs/>
                <w:sz w:val="20"/>
              </w:rPr>
            </w:pPr>
          </w:p>
        </w:tc>
        <w:tc>
          <w:tcPr>
            <w:tcW w:w="993" w:type="dxa"/>
            <w:vAlign w:val="center"/>
          </w:tcPr>
          <w:p w14:paraId="13CB2212" w14:textId="77777777" w:rsidR="00484017" w:rsidRPr="00261DC9" w:rsidRDefault="00484017" w:rsidP="004F368B">
            <w:pPr>
              <w:rPr>
                <w:rFonts w:ascii="Arial" w:hAnsi="Arial" w:cs="Arial"/>
                <w:b/>
                <w:bCs/>
                <w:sz w:val="20"/>
              </w:rPr>
            </w:pPr>
          </w:p>
        </w:tc>
        <w:tc>
          <w:tcPr>
            <w:tcW w:w="1095" w:type="dxa"/>
            <w:gridSpan w:val="2"/>
            <w:vAlign w:val="center"/>
          </w:tcPr>
          <w:p w14:paraId="72E6B7B2" w14:textId="77777777" w:rsidR="00484017" w:rsidRPr="00261DC9" w:rsidRDefault="00484017" w:rsidP="004F368B">
            <w:pPr>
              <w:rPr>
                <w:rFonts w:ascii="Arial" w:hAnsi="Arial" w:cs="Arial"/>
                <w:b/>
                <w:bCs/>
                <w:sz w:val="20"/>
              </w:rPr>
            </w:pPr>
          </w:p>
        </w:tc>
        <w:tc>
          <w:tcPr>
            <w:tcW w:w="1031" w:type="dxa"/>
            <w:vAlign w:val="center"/>
          </w:tcPr>
          <w:p w14:paraId="1822197C"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6F385A39" w14:textId="77777777" w:rsidR="00484017" w:rsidRPr="00261DC9" w:rsidRDefault="00484017" w:rsidP="004F368B">
            <w:pPr>
              <w:rPr>
                <w:rFonts w:ascii="Arial" w:hAnsi="Arial" w:cs="Arial"/>
                <w:b/>
                <w:bCs/>
                <w:sz w:val="20"/>
              </w:rPr>
            </w:pPr>
          </w:p>
        </w:tc>
      </w:tr>
      <w:tr w:rsidR="00484017" w:rsidRPr="00261DC9" w14:paraId="5FC5C408" w14:textId="77777777" w:rsidTr="004F368B">
        <w:trPr>
          <w:trHeight w:val="397"/>
        </w:trPr>
        <w:tc>
          <w:tcPr>
            <w:tcW w:w="2830" w:type="dxa"/>
            <w:vAlign w:val="center"/>
          </w:tcPr>
          <w:p w14:paraId="3701B60C" w14:textId="77777777" w:rsidR="00484017" w:rsidRPr="00261DC9" w:rsidRDefault="00484017" w:rsidP="004F368B">
            <w:pPr>
              <w:rPr>
                <w:rFonts w:ascii="Arial" w:hAnsi="Arial" w:cs="Arial"/>
                <w:b/>
                <w:bCs/>
                <w:sz w:val="20"/>
              </w:rPr>
            </w:pPr>
          </w:p>
        </w:tc>
        <w:tc>
          <w:tcPr>
            <w:tcW w:w="851" w:type="dxa"/>
            <w:vAlign w:val="center"/>
          </w:tcPr>
          <w:p w14:paraId="57B1B609" w14:textId="77777777" w:rsidR="00484017" w:rsidRPr="00261DC9" w:rsidRDefault="00484017" w:rsidP="004F368B">
            <w:pPr>
              <w:rPr>
                <w:rFonts w:ascii="Arial" w:hAnsi="Arial" w:cs="Arial"/>
                <w:b/>
                <w:bCs/>
                <w:sz w:val="20"/>
              </w:rPr>
            </w:pPr>
          </w:p>
        </w:tc>
        <w:tc>
          <w:tcPr>
            <w:tcW w:w="850" w:type="dxa"/>
            <w:vAlign w:val="center"/>
          </w:tcPr>
          <w:p w14:paraId="57A162A4" w14:textId="77777777" w:rsidR="00484017" w:rsidRPr="00261DC9" w:rsidRDefault="00484017" w:rsidP="004F368B">
            <w:pPr>
              <w:rPr>
                <w:rFonts w:ascii="Arial" w:hAnsi="Arial" w:cs="Arial"/>
                <w:b/>
                <w:bCs/>
                <w:sz w:val="20"/>
              </w:rPr>
            </w:pPr>
          </w:p>
        </w:tc>
        <w:tc>
          <w:tcPr>
            <w:tcW w:w="993" w:type="dxa"/>
            <w:vAlign w:val="center"/>
          </w:tcPr>
          <w:p w14:paraId="65521294" w14:textId="77777777" w:rsidR="00484017" w:rsidRPr="00261DC9" w:rsidRDefault="00484017" w:rsidP="004F368B">
            <w:pPr>
              <w:rPr>
                <w:rFonts w:ascii="Arial" w:hAnsi="Arial" w:cs="Arial"/>
                <w:b/>
                <w:bCs/>
                <w:sz w:val="20"/>
              </w:rPr>
            </w:pPr>
          </w:p>
        </w:tc>
        <w:tc>
          <w:tcPr>
            <w:tcW w:w="1095" w:type="dxa"/>
            <w:gridSpan w:val="2"/>
            <w:vAlign w:val="center"/>
          </w:tcPr>
          <w:p w14:paraId="189FB247" w14:textId="77777777" w:rsidR="00484017" w:rsidRPr="00261DC9" w:rsidRDefault="00484017" w:rsidP="004F368B">
            <w:pPr>
              <w:rPr>
                <w:rFonts w:ascii="Arial" w:hAnsi="Arial" w:cs="Arial"/>
                <w:b/>
                <w:bCs/>
                <w:sz w:val="20"/>
              </w:rPr>
            </w:pPr>
          </w:p>
        </w:tc>
        <w:tc>
          <w:tcPr>
            <w:tcW w:w="1031" w:type="dxa"/>
            <w:vAlign w:val="center"/>
          </w:tcPr>
          <w:p w14:paraId="41870098"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732EA6E6" w14:textId="77777777" w:rsidR="00484017" w:rsidRPr="00261DC9" w:rsidRDefault="00484017" w:rsidP="004F368B">
            <w:pPr>
              <w:rPr>
                <w:rFonts w:ascii="Arial" w:hAnsi="Arial" w:cs="Arial"/>
                <w:b/>
                <w:bCs/>
                <w:sz w:val="20"/>
              </w:rPr>
            </w:pPr>
          </w:p>
        </w:tc>
      </w:tr>
      <w:tr w:rsidR="00484017" w:rsidRPr="00261DC9" w14:paraId="788788B5" w14:textId="77777777" w:rsidTr="004F368B">
        <w:trPr>
          <w:trHeight w:val="397"/>
        </w:trPr>
        <w:tc>
          <w:tcPr>
            <w:tcW w:w="9067" w:type="dxa"/>
            <w:gridSpan w:val="8"/>
            <w:shd w:val="clear" w:color="auto" w:fill="D9D9D9" w:themeFill="background1" w:themeFillShade="D9"/>
          </w:tcPr>
          <w:p w14:paraId="40FE5820"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B. število vključenih uporabnikov – VZHOD</w:t>
            </w:r>
          </w:p>
        </w:tc>
      </w:tr>
      <w:tr w:rsidR="00484017" w:rsidRPr="00261DC9" w14:paraId="55E47EDE" w14:textId="77777777" w:rsidTr="004F368B">
        <w:trPr>
          <w:trHeight w:val="397"/>
        </w:trPr>
        <w:tc>
          <w:tcPr>
            <w:tcW w:w="2830" w:type="dxa"/>
          </w:tcPr>
          <w:p w14:paraId="029473BB" w14:textId="77777777" w:rsidR="00484017" w:rsidRPr="00261DC9" w:rsidRDefault="00484017" w:rsidP="004F368B">
            <w:pPr>
              <w:rPr>
                <w:rFonts w:ascii="Arial" w:hAnsi="Arial" w:cs="Arial"/>
                <w:b/>
                <w:bCs/>
                <w:sz w:val="20"/>
              </w:rPr>
            </w:pPr>
            <w:r w:rsidRPr="00261DC9">
              <w:rPr>
                <w:rFonts w:ascii="Arial" w:hAnsi="Arial" w:cs="Arial"/>
                <w:b/>
                <w:bCs/>
                <w:sz w:val="20"/>
              </w:rPr>
              <w:t>Kraj / območje</w:t>
            </w:r>
            <w:r>
              <w:rPr>
                <w:rFonts w:ascii="Arial" w:hAnsi="Arial" w:cs="Arial"/>
                <w:b/>
                <w:bCs/>
                <w:sz w:val="20"/>
              </w:rPr>
              <w:t xml:space="preserve"> vključenosti uporabnikov</w:t>
            </w:r>
          </w:p>
        </w:tc>
        <w:tc>
          <w:tcPr>
            <w:tcW w:w="851" w:type="dxa"/>
            <w:vAlign w:val="center"/>
          </w:tcPr>
          <w:p w14:paraId="142876AC" w14:textId="471364BE"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6F5D5EA1" w14:textId="69EF7B9D"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6C043588" w14:textId="0885A356"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7</w:t>
            </w:r>
          </w:p>
        </w:tc>
        <w:tc>
          <w:tcPr>
            <w:tcW w:w="1063" w:type="dxa"/>
            <w:vAlign w:val="center"/>
          </w:tcPr>
          <w:p w14:paraId="788683BC" w14:textId="117B4269"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63" w:type="dxa"/>
            <w:gridSpan w:val="2"/>
            <w:vAlign w:val="center"/>
          </w:tcPr>
          <w:p w14:paraId="5B78C1B3" w14:textId="561BBEBB"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42ABDA5A"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146A4609" w14:textId="77777777" w:rsidTr="004F368B">
        <w:trPr>
          <w:trHeight w:val="397"/>
        </w:trPr>
        <w:tc>
          <w:tcPr>
            <w:tcW w:w="2830" w:type="dxa"/>
            <w:vAlign w:val="center"/>
          </w:tcPr>
          <w:p w14:paraId="39E3F220" w14:textId="77777777" w:rsidR="00484017" w:rsidRPr="00261DC9" w:rsidRDefault="00484017" w:rsidP="004F368B">
            <w:pPr>
              <w:rPr>
                <w:rFonts w:ascii="Arial" w:hAnsi="Arial" w:cs="Arial"/>
                <w:b/>
                <w:bCs/>
                <w:sz w:val="20"/>
              </w:rPr>
            </w:pPr>
          </w:p>
        </w:tc>
        <w:tc>
          <w:tcPr>
            <w:tcW w:w="851" w:type="dxa"/>
            <w:vAlign w:val="center"/>
          </w:tcPr>
          <w:p w14:paraId="78CC898B" w14:textId="77777777" w:rsidR="00484017" w:rsidRPr="00261DC9" w:rsidRDefault="00484017" w:rsidP="004F368B">
            <w:pPr>
              <w:rPr>
                <w:rFonts w:ascii="Arial" w:hAnsi="Arial" w:cs="Arial"/>
                <w:b/>
                <w:bCs/>
                <w:sz w:val="20"/>
              </w:rPr>
            </w:pPr>
          </w:p>
        </w:tc>
        <w:tc>
          <w:tcPr>
            <w:tcW w:w="850" w:type="dxa"/>
            <w:vAlign w:val="center"/>
          </w:tcPr>
          <w:p w14:paraId="59C5841E" w14:textId="77777777" w:rsidR="00484017" w:rsidRPr="00261DC9" w:rsidRDefault="00484017" w:rsidP="004F368B">
            <w:pPr>
              <w:rPr>
                <w:rFonts w:ascii="Arial" w:hAnsi="Arial" w:cs="Arial"/>
                <w:b/>
                <w:bCs/>
                <w:sz w:val="20"/>
              </w:rPr>
            </w:pPr>
          </w:p>
        </w:tc>
        <w:tc>
          <w:tcPr>
            <w:tcW w:w="993" w:type="dxa"/>
            <w:vAlign w:val="center"/>
          </w:tcPr>
          <w:p w14:paraId="096A5F06" w14:textId="77777777" w:rsidR="00484017" w:rsidRPr="00261DC9" w:rsidRDefault="00484017" w:rsidP="004F368B">
            <w:pPr>
              <w:rPr>
                <w:rFonts w:ascii="Arial" w:hAnsi="Arial" w:cs="Arial"/>
                <w:b/>
                <w:bCs/>
                <w:sz w:val="20"/>
              </w:rPr>
            </w:pPr>
          </w:p>
        </w:tc>
        <w:tc>
          <w:tcPr>
            <w:tcW w:w="1063" w:type="dxa"/>
            <w:vAlign w:val="center"/>
          </w:tcPr>
          <w:p w14:paraId="50CC20C7" w14:textId="77777777" w:rsidR="00484017" w:rsidRPr="00261DC9" w:rsidRDefault="00484017" w:rsidP="004F368B">
            <w:pPr>
              <w:rPr>
                <w:rFonts w:ascii="Arial" w:hAnsi="Arial" w:cs="Arial"/>
                <w:b/>
                <w:bCs/>
                <w:sz w:val="20"/>
              </w:rPr>
            </w:pPr>
          </w:p>
        </w:tc>
        <w:tc>
          <w:tcPr>
            <w:tcW w:w="1063" w:type="dxa"/>
            <w:gridSpan w:val="2"/>
            <w:vAlign w:val="center"/>
          </w:tcPr>
          <w:p w14:paraId="42124397"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51B7D4C4" w14:textId="77777777" w:rsidR="00484017" w:rsidRPr="00261DC9" w:rsidRDefault="00484017" w:rsidP="004F368B">
            <w:pPr>
              <w:rPr>
                <w:rFonts w:ascii="Arial" w:hAnsi="Arial" w:cs="Arial"/>
                <w:b/>
                <w:bCs/>
                <w:sz w:val="20"/>
              </w:rPr>
            </w:pPr>
          </w:p>
        </w:tc>
      </w:tr>
      <w:tr w:rsidR="00484017" w:rsidRPr="00261DC9" w14:paraId="61BB3395" w14:textId="77777777" w:rsidTr="004F368B">
        <w:trPr>
          <w:trHeight w:val="397"/>
        </w:trPr>
        <w:tc>
          <w:tcPr>
            <w:tcW w:w="2830" w:type="dxa"/>
            <w:vAlign w:val="center"/>
          </w:tcPr>
          <w:p w14:paraId="4C0D9126" w14:textId="77777777" w:rsidR="00484017" w:rsidRPr="00261DC9" w:rsidRDefault="00484017" w:rsidP="004F368B">
            <w:pPr>
              <w:rPr>
                <w:rFonts w:ascii="Arial" w:hAnsi="Arial" w:cs="Arial"/>
                <w:b/>
                <w:bCs/>
                <w:sz w:val="20"/>
              </w:rPr>
            </w:pPr>
          </w:p>
        </w:tc>
        <w:tc>
          <w:tcPr>
            <w:tcW w:w="851" w:type="dxa"/>
            <w:vAlign w:val="center"/>
          </w:tcPr>
          <w:p w14:paraId="3F863C64" w14:textId="77777777" w:rsidR="00484017" w:rsidRPr="00261DC9" w:rsidRDefault="00484017" w:rsidP="004F368B">
            <w:pPr>
              <w:rPr>
                <w:rFonts w:ascii="Arial" w:hAnsi="Arial" w:cs="Arial"/>
                <w:b/>
                <w:bCs/>
                <w:sz w:val="20"/>
              </w:rPr>
            </w:pPr>
          </w:p>
        </w:tc>
        <w:tc>
          <w:tcPr>
            <w:tcW w:w="850" w:type="dxa"/>
            <w:vAlign w:val="center"/>
          </w:tcPr>
          <w:p w14:paraId="1BC79D26" w14:textId="77777777" w:rsidR="00484017" w:rsidRPr="00261DC9" w:rsidRDefault="00484017" w:rsidP="004F368B">
            <w:pPr>
              <w:rPr>
                <w:rFonts w:ascii="Arial" w:hAnsi="Arial" w:cs="Arial"/>
                <w:b/>
                <w:bCs/>
                <w:sz w:val="20"/>
              </w:rPr>
            </w:pPr>
          </w:p>
        </w:tc>
        <w:tc>
          <w:tcPr>
            <w:tcW w:w="993" w:type="dxa"/>
            <w:vAlign w:val="center"/>
          </w:tcPr>
          <w:p w14:paraId="53E485F5" w14:textId="77777777" w:rsidR="00484017" w:rsidRPr="00261DC9" w:rsidRDefault="00484017" w:rsidP="004F368B">
            <w:pPr>
              <w:rPr>
                <w:rFonts w:ascii="Arial" w:hAnsi="Arial" w:cs="Arial"/>
                <w:b/>
                <w:bCs/>
                <w:sz w:val="20"/>
              </w:rPr>
            </w:pPr>
          </w:p>
        </w:tc>
        <w:tc>
          <w:tcPr>
            <w:tcW w:w="1063" w:type="dxa"/>
            <w:vAlign w:val="center"/>
          </w:tcPr>
          <w:p w14:paraId="00F3E8F7" w14:textId="77777777" w:rsidR="00484017" w:rsidRPr="00261DC9" w:rsidRDefault="00484017" w:rsidP="004F368B">
            <w:pPr>
              <w:rPr>
                <w:rFonts w:ascii="Arial" w:hAnsi="Arial" w:cs="Arial"/>
                <w:b/>
                <w:bCs/>
                <w:sz w:val="20"/>
              </w:rPr>
            </w:pPr>
          </w:p>
        </w:tc>
        <w:tc>
          <w:tcPr>
            <w:tcW w:w="1063" w:type="dxa"/>
            <w:gridSpan w:val="2"/>
            <w:vAlign w:val="center"/>
          </w:tcPr>
          <w:p w14:paraId="283D00DB"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4756A315" w14:textId="77777777" w:rsidR="00484017" w:rsidRPr="00261DC9" w:rsidRDefault="00484017" w:rsidP="004F368B">
            <w:pPr>
              <w:rPr>
                <w:rFonts w:ascii="Arial" w:hAnsi="Arial" w:cs="Arial"/>
                <w:b/>
                <w:bCs/>
                <w:sz w:val="20"/>
              </w:rPr>
            </w:pPr>
          </w:p>
        </w:tc>
      </w:tr>
      <w:tr w:rsidR="00484017" w:rsidRPr="00261DC9" w14:paraId="2EFB6C3D" w14:textId="77777777" w:rsidTr="004F368B">
        <w:trPr>
          <w:trHeight w:val="397"/>
        </w:trPr>
        <w:tc>
          <w:tcPr>
            <w:tcW w:w="9067" w:type="dxa"/>
            <w:gridSpan w:val="8"/>
            <w:shd w:val="clear" w:color="auto" w:fill="D9D9D9" w:themeFill="background1" w:themeFillShade="D9"/>
          </w:tcPr>
          <w:p w14:paraId="65B6C048"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C. Skupaj A + B</w:t>
            </w:r>
          </w:p>
        </w:tc>
      </w:tr>
      <w:tr w:rsidR="00484017" w:rsidRPr="00261DC9" w14:paraId="021470DF" w14:textId="77777777" w:rsidTr="004F368B">
        <w:trPr>
          <w:trHeight w:val="397"/>
        </w:trPr>
        <w:tc>
          <w:tcPr>
            <w:tcW w:w="2830" w:type="dxa"/>
          </w:tcPr>
          <w:p w14:paraId="7E743114" w14:textId="77777777" w:rsidR="00484017" w:rsidRPr="00261DC9" w:rsidRDefault="00484017" w:rsidP="004F368B">
            <w:pPr>
              <w:rPr>
                <w:rFonts w:ascii="Arial" w:hAnsi="Arial" w:cs="Arial"/>
                <w:b/>
                <w:bCs/>
                <w:sz w:val="20"/>
              </w:rPr>
            </w:pPr>
          </w:p>
        </w:tc>
        <w:tc>
          <w:tcPr>
            <w:tcW w:w="851" w:type="dxa"/>
            <w:vAlign w:val="center"/>
          </w:tcPr>
          <w:p w14:paraId="4A8BD310" w14:textId="4225E87B"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5</w:t>
            </w:r>
          </w:p>
        </w:tc>
        <w:tc>
          <w:tcPr>
            <w:tcW w:w="850" w:type="dxa"/>
            <w:vAlign w:val="center"/>
          </w:tcPr>
          <w:p w14:paraId="712CDDF5" w14:textId="1CE626E7"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7B571E">
              <w:rPr>
                <w:rFonts w:ascii="Arial" w:hAnsi="Arial" w:cs="Arial"/>
                <w:b/>
                <w:bCs/>
                <w:sz w:val="20"/>
              </w:rPr>
              <w:t>6</w:t>
            </w:r>
          </w:p>
        </w:tc>
        <w:tc>
          <w:tcPr>
            <w:tcW w:w="993" w:type="dxa"/>
            <w:vAlign w:val="center"/>
          </w:tcPr>
          <w:p w14:paraId="614BF557" w14:textId="247783D1"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7</w:t>
            </w:r>
          </w:p>
        </w:tc>
        <w:tc>
          <w:tcPr>
            <w:tcW w:w="1063" w:type="dxa"/>
            <w:vAlign w:val="center"/>
          </w:tcPr>
          <w:p w14:paraId="3A0FF5D4" w14:textId="509C0AA8"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8</w:t>
            </w:r>
          </w:p>
        </w:tc>
        <w:tc>
          <w:tcPr>
            <w:tcW w:w="1063" w:type="dxa"/>
            <w:gridSpan w:val="2"/>
            <w:vAlign w:val="center"/>
          </w:tcPr>
          <w:p w14:paraId="11569D16" w14:textId="2F5E62D1" w:rsidR="00484017" w:rsidRPr="00261DC9" w:rsidRDefault="00484017" w:rsidP="004F368B">
            <w:pPr>
              <w:rPr>
                <w:rFonts w:ascii="Arial" w:hAnsi="Arial" w:cs="Arial"/>
                <w:bCs/>
                <w:sz w:val="20"/>
                <w:lang w:val="pl-PL"/>
              </w:rPr>
            </w:pPr>
            <w:r w:rsidRPr="00261DC9">
              <w:rPr>
                <w:rFonts w:ascii="Arial" w:hAnsi="Arial" w:cs="Arial"/>
                <w:b/>
                <w:bCs/>
                <w:sz w:val="20"/>
              </w:rPr>
              <w:t>Leto 202</w:t>
            </w:r>
            <w:r w:rsidR="007B571E">
              <w:rPr>
                <w:rFonts w:ascii="Arial" w:hAnsi="Arial" w:cs="Arial"/>
                <w:b/>
                <w:bCs/>
                <w:sz w:val="20"/>
              </w:rPr>
              <w:t>9</w:t>
            </w:r>
          </w:p>
        </w:tc>
        <w:tc>
          <w:tcPr>
            <w:tcW w:w="1417" w:type="dxa"/>
            <w:shd w:val="clear" w:color="auto" w:fill="D9D9D9" w:themeFill="background1" w:themeFillShade="D9"/>
            <w:vAlign w:val="center"/>
          </w:tcPr>
          <w:p w14:paraId="42D50B04"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52261BB6" w14:textId="77777777" w:rsidTr="004F368B">
        <w:trPr>
          <w:trHeight w:val="397"/>
        </w:trPr>
        <w:tc>
          <w:tcPr>
            <w:tcW w:w="2830" w:type="dxa"/>
            <w:vAlign w:val="center"/>
          </w:tcPr>
          <w:p w14:paraId="653ADB60" w14:textId="77777777" w:rsidR="00484017" w:rsidRPr="00261DC9" w:rsidRDefault="00484017" w:rsidP="004F368B">
            <w:pPr>
              <w:jc w:val="left"/>
              <w:rPr>
                <w:rFonts w:ascii="Arial" w:hAnsi="Arial" w:cs="Arial"/>
                <w:b/>
                <w:bCs/>
                <w:sz w:val="20"/>
              </w:rPr>
            </w:pPr>
            <w:r w:rsidRPr="00261DC9">
              <w:rPr>
                <w:rFonts w:ascii="Arial" w:hAnsi="Arial" w:cs="Arial"/>
                <w:b/>
                <w:bCs/>
                <w:sz w:val="20"/>
              </w:rPr>
              <w:t>Vsi kraji / območja</w:t>
            </w:r>
            <w:r>
              <w:rPr>
                <w:rFonts w:ascii="Arial" w:hAnsi="Arial" w:cs="Arial"/>
                <w:b/>
                <w:bCs/>
                <w:sz w:val="20"/>
              </w:rPr>
              <w:t xml:space="preserve"> vključenosti uporabnikov</w:t>
            </w:r>
          </w:p>
        </w:tc>
        <w:tc>
          <w:tcPr>
            <w:tcW w:w="851" w:type="dxa"/>
            <w:vAlign w:val="center"/>
          </w:tcPr>
          <w:p w14:paraId="1DFECCD8" w14:textId="77777777" w:rsidR="00484017" w:rsidRPr="00261DC9" w:rsidRDefault="00484017" w:rsidP="004F368B">
            <w:pPr>
              <w:rPr>
                <w:rFonts w:ascii="Arial" w:hAnsi="Arial" w:cs="Arial"/>
                <w:b/>
                <w:bCs/>
                <w:sz w:val="20"/>
              </w:rPr>
            </w:pPr>
          </w:p>
        </w:tc>
        <w:tc>
          <w:tcPr>
            <w:tcW w:w="850" w:type="dxa"/>
            <w:vAlign w:val="center"/>
          </w:tcPr>
          <w:p w14:paraId="53053237" w14:textId="77777777" w:rsidR="00484017" w:rsidRPr="00261DC9" w:rsidRDefault="00484017" w:rsidP="004F368B">
            <w:pPr>
              <w:rPr>
                <w:rFonts w:ascii="Arial" w:hAnsi="Arial" w:cs="Arial"/>
                <w:b/>
                <w:bCs/>
                <w:sz w:val="20"/>
              </w:rPr>
            </w:pPr>
          </w:p>
        </w:tc>
        <w:tc>
          <w:tcPr>
            <w:tcW w:w="993" w:type="dxa"/>
            <w:vAlign w:val="center"/>
          </w:tcPr>
          <w:p w14:paraId="09644738" w14:textId="77777777" w:rsidR="00484017" w:rsidRPr="00261DC9" w:rsidRDefault="00484017" w:rsidP="004F368B">
            <w:pPr>
              <w:rPr>
                <w:rFonts w:ascii="Arial" w:hAnsi="Arial" w:cs="Arial"/>
                <w:b/>
                <w:bCs/>
                <w:sz w:val="20"/>
              </w:rPr>
            </w:pPr>
          </w:p>
        </w:tc>
        <w:tc>
          <w:tcPr>
            <w:tcW w:w="1063" w:type="dxa"/>
            <w:vAlign w:val="center"/>
          </w:tcPr>
          <w:p w14:paraId="670CDDA6" w14:textId="77777777" w:rsidR="00484017" w:rsidRPr="00261DC9" w:rsidRDefault="00484017" w:rsidP="004F368B">
            <w:pPr>
              <w:rPr>
                <w:rFonts w:ascii="Arial" w:hAnsi="Arial" w:cs="Arial"/>
                <w:b/>
                <w:bCs/>
                <w:sz w:val="20"/>
              </w:rPr>
            </w:pPr>
          </w:p>
        </w:tc>
        <w:tc>
          <w:tcPr>
            <w:tcW w:w="1063" w:type="dxa"/>
            <w:gridSpan w:val="2"/>
            <w:vAlign w:val="center"/>
          </w:tcPr>
          <w:p w14:paraId="73A00CE2"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5E1B234D" w14:textId="77777777" w:rsidR="00484017" w:rsidRPr="00261DC9" w:rsidRDefault="00484017" w:rsidP="004F368B">
            <w:pPr>
              <w:keepNext/>
              <w:rPr>
                <w:rFonts w:ascii="Arial" w:hAnsi="Arial" w:cs="Arial"/>
                <w:b/>
                <w:bCs/>
                <w:sz w:val="20"/>
              </w:rPr>
            </w:pPr>
          </w:p>
        </w:tc>
      </w:tr>
    </w:tbl>
    <w:p w14:paraId="1B01EDAF" w14:textId="7C0BF5E1" w:rsidR="00484017" w:rsidRPr="007D1F06" w:rsidRDefault="00484017" w:rsidP="00484017">
      <w:pPr>
        <w:pStyle w:val="Napis"/>
        <w:rPr>
          <w:rFonts w:cs="Arial"/>
          <w:sz w:val="18"/>
          <w:szCs w:val="18"/>
          <w:lang w:val="sl-SI"/>
        </w:rPr>
      </w:pPr>
      <w:r w:rsidRPr="007D1F06">
        <w:rPr>
          <w:sz w:val="18"/>
          <w:szCs w:val="18"/>
          <w:lang w:val="sl-SI"/>
        </w:rPr>
        <w:t xml:space="preserve">Tabela </w:t>
      </w:r>
      <w:r w:rsidRPr="007D1F06">
        <w:rPr>
          <w:sz w:val="18"/>
          <w:szCs w:val="18"/>
          <w:lang w:val="sl-SI"/>
        </w:rPr>
        <w:fldChar w:fldCharType="begin"/>
      </w:r>
      <w:r w:rsidRPr="007D1F06">
        <w:rPr>
          <w:sz w:val="18"/>
          <w:szCs w:val="18"/>
          <w:lang w:val="sl-SI"/>
        </w:rPr>
        <w:instrText xml:space="preserve"> SEQ Tabela \* ARABIC </w:instrText>
      </w:r>
      <w:r w:rsidRPr="007D1F06">
        <w:rPr>
          <w:sz w:val="18"/>
          <w:szCs w:val="18"/>
          <w:lang w:val="sl-SI"/>
        </w:rPr>
        <w:fldChar w:fldCharType="separate"/>
      </w:r>
      <w:r w:rsidR="007C6535">
        <w:rPr>
          <w:noProof/>
          <w:sz w:val="18"/>
          <w:szCs w:val="18"/>
          <w:lang w:val="sl-SI"/>
        </w:rPr>
        <w:t>19</w:t>
      </w:r>
      <w:r w:rsidRPr="007D1F06">
        <w:rPr>
          <w:sz w:val="18"/>
          <w:szCs w:val="18"/>
          <w:lang w:val="sl-SI"/>
        </w:rPr>
        <w:fldChar w:fldCharType="end"/>
      </w:r>
      <w:r w:rsidRPr="007D1F06">
        <w:rPr>
          <w:sz w:val="18"/>
          <w:szCs w:val="18"/>
          <w:lang w:val="sl-SI"/>
        </w:rPr>
        <w:t xml:space="preserve"> Vključeni uporabniki</w:t>
      </w:r>
    </w:p>
    <w:p w14:paraId="340820E0" w14:textId="77777777" w:rsidR="00484017" w:rsidRDefault="00484017" w:rsidP="00484017">
      <w:pPr>
        <w:rPr>
          <w:rFonts w:ascii="Arial" w:hAnsi="Arial" w:cs="Arial"/>
          <w:sz w:val="20"/>
        </w:rPr>
      </w:pPr>
    </w:p>
    <w:p w14:paraId="36E20419" w14:textId="0D670461" w:rsidR="00484017" w:rsidRPr="00B83453" w:rsidRDefault="00484017" w:rsidP="00484017">
      <w:pPr>
        <w:rPr>
          <w:rFonts w:ascii="Arial" w:hAnsi="Arial" w:cs="Arial"/>
          <w:i/>
          <w:iCs/>
          <w:sz w:val="20"/>
        </w:rPr>
      </w:pPr>
      <w:r w:rsidRPr="007D1F06">
        <w:rPr>
          <w:rFonts w:ascii="Arial" w:hAnsi="Arial" w:cs="Arial"/>
          <w:i/>
          <w:iCs/>
          <w:sz w:val="20"/>
        </w:rPr>
        <w:t xml:space="preserve">Skupni seštevek vseh vključenih uporabnikov pri vseh projektnih partnerjih, ki bodo izvajali projekte </w:t>
      </w:r>
      <w:r w:rsidR="007E1FF1" w:rsidRPr="007D1F06">
        <w:rPr>
          <w:rFonts w:ascii="Arial" w:hAnsi="Arial" w:cs="Arial"/>
          <w:i/>
          <w:iCs/>
          <w:sz w:val="20"/>
        </w:rPr>
        <w:t>preho</w:t>
      </w:r>
      <w:r w:rsidR="007E1FF1">
        <w:rPr>
          <w:rFonts w:ascii="Arial" w:hAnsi="Arial" w:cs="Arial"/>
          <w:i/>
          <w:iCs/>
          <w:sz w:val="20"/>
        </w:rPr>
        <w:t>da</w:t>
      </w:r>
      <w:r w:rsidR="007E1FF1" w:rsidRPr="007D1F06">
        <w:rPr>
          <w:rFonts w:ascii="Arial" w:hAnsi="Arial" w:cs="Arial"/>
          <w:i/>
          <w:iCs/>
          <w:sz w:val="20"/>
        </w:rPr>
        <w:t xml:space="preserve"> </w:t>
      </w:r>
      <w:r w:rsidRPr="007D1F06">
        <w:rPr>
          <w:rFonts w:ascii="Arial" w:hAnsi="Arial" w:cs="Arial"/>
          <w:i/>
          <w:iCs/>
          <w:sz w:val="20"/>
        </w:rPr>
        <w:t>ne sme presegati 2.500 oseb, pri čemer je v KRVS lahko predvidenih največ 1.500 uporabnikov, v KRZ</w:t>
      </w:r>
      <w:r w:rsidR="00EE3FD8">
        <w:rPr>
          <w:rFonts w:ascii="Arial" w:hAnsi="Arial" w:cs="Arial"/>
          <w:i/>
          <w:iCs/>
          <w:sz w:val="20"/>
        </w:rPr>
        <w:t>S</w:t>
      </w:r>
      <w:r w:rsidRPr="007D1F06">
        <w:rPr>
          <w:rFonts w:ascii="Arial" w:hAnsi="Arial" w:cs="Arial"/>
          <w:i/>
          <w:iCs/>
          <w:sz w:val="20"/>
        </w:rPr>
        <w:t xml:space="preserve"> pa največ 1.000 uporabnikov.</w:t>
      </w:r>
      <w:r>
        <w:br w:type="page"/>
      </w:r>
    </w:p>
    <w:p w14:paraId="17C3FAF1" w14:textId="77777777" w:rsidR="00484017" w:rsidRDefault="00484017" w:rsidP="00076F1B">
      <w:pPr>
        <w:pStyle w:val="2naslov"/>
        <w:numPr>
          <w:ilvl w:val="1"/>
          <w:numId w:val="4"/>
        </w:numPr>
      </w:pPr>
      <w:r>
        <w:lastRenderedPageBreak/>
        <w:t>Finančna ustreznost in skladnost projekta prehoda</w:t>
      </w:r>
    </w:p>
    <w:p w14:paraId="547EAA72" w14:textId="77777777" w:rsidR="00484017" w:rsidRDefault="00484017" w:rsidP="00484017">
      <w:pPr>
        <w:rPr>
          <w:rFonts w:ascii="Arial" w:hAnsi="Arial" w:cs="Arial"/>
          <w:sz w:val="20"/>
        </w:rPr>
      </w:pPr>
    </w:p>
    <w:p w14:paraId="1A5DA86A" w14:textId="77777777" w:rsidR="00484017" w:rsidRDefault="00484017" w:rsidP="00484017">
      <w:pPr>
        <w:rPr>
          <w:rFonts w:ascii="Arial" w:hAnsi="Arial" w:cs="Arial"/>
          <w:sz w:val="20"/>
        </w:rPr>
      </w:pPr>
      <w:r>
        <w:rPr>
          <w:rFonts w:ascii="Arial" w:hAnsi="Arial" w:cs="Arial"/>
          <w:sz w:val="20"/>
        </w:rPr>
        <w:t>Finančni načrt projektnega partnerja, ki bo izvajal projekt prehoda, mora biti realno ovrednoten (stroški projekta morajo biti potrebni in smotrno načrtovani), vsebine morajo biti skladne s finančnim načrtom.</w:t>
      </w:r>
    </w:p>
    <w:p w14:paraId="1612AB8C" w14:textId="77777777" w:rsidR="00484017" w:rsidRDefault="00484017" w:rsidP="00484017">
      <w:pPr>
        <w:rPr>
          <w:rFonts w:ascii="Arial" w:hAnsi="Arial" w:cs="Arial"/>
          <w:sz w:val="20"/>
        </w:rPr>
      </w:pPr>
    </w:p>
    <w:p w14:paraId="654BE6CF" w14:textId="4A4009E1" w:rsidR="00484017" w:rsidRDefault="00484017" w:rsidP="00484017">
      <w:pPr>
        <w:rPr>
          <w:rFonts w:ascii="Arial" w:hAnsi="Arial" w:cs="Arial"/>
          <w:i/>
          <w:iCs/>
          <w:sz w:val="20"/>
        </w:rPr>
      </w:pPr>
      <w:r w:rsidRPr="00B07573">
        <w:rPr>
          <w:rFonts w:ascii="Arial" w:hAnsi="Arial" w:cs="Arial"/>
          <w:i/>
          <w:iCs/>
          <w:sz w:val="20"/>
        </w:rPr>
        <w:t xml:space="preserve">Izpolnite </w:t>
      </w:r>
      <w:r w:rsidR="00612297">
        <w:rPr>
          <w:rFonts w:ascii="Arial" w:hAnsi="Arial" w:cs="Arial"/>
          <w:i/>
          <w:iCs/>
          <w:sz w:val="20"/>
        </w:rPr>
        <w:t>t</w:t>
      </w:r>
      <w:r w:rsidRPr="00B07573">
        <w:rPr>
          <w:rFonts w:ascii="Arial" w:hAnsi="Arial" w:cs="Arial"/>
          <w:i/>
          <w:iCs/>
          <w:sz w:val="20"/>
        </w:rPr>
        <w:t>abelo na način, da utemeljite, opiš</w:t>
      </w:r>
      <w:r w:rsidR="008A1990">
        <w:rPr>
          <w:rFonts w:ascii="Arial" w:hAnsi="Arial" w:cs="Arial"/>
          <w:i/>
          <w:iCs/>
          <w:sz w:val="20"/>
        </w:rPr>
        <w:t>e</w:t>
      </w:r>
      <w:r w:rsidRPr="00B07573">
        <w:rPr>
          <w:rFonts w:ascii="Arial" w:hAnsi="Arial" w:cs="Arial"/>
          <w:i/>
          <w:iCs/>
          <w:sz w:val="20"/>
        </w:rPr>
        <w:t>te ter ovrednotite podlago</w:t>
      </w:r>
      <w:r>
        <w:rPr>
          <w:rFonts w:ascii="Arial" w:hAnsi="Arial" w:cs="Arial"/>
          <w:i/>
          <w:iCs/>
          <w:sz w:val="20"/>
        </w:rPr>
        <w:t>,</w:t>
      </w:r>
      <w:r w:rsidRPr="00B07573">
        <w:rPr>
          <w:rFonts w:ascii="Arial" w:hAnsi="Arial" w:cs="Arial"/>
          <w:i/>
          <w:iCs/>
          <w:sz w:val="20"/>
        </w:rPr>
        <w:t xml:space="preserve"> na osnovi</w:t>
      </w:r>
      <w:r>
        <w:rPr>
          <w:rFonts w:ascii="Arial" w:hAnsi="Arial" w:cs="Arial"/>
          <w:i/>
          <w:iCs/>
          <w:sz w:val="20"/>
        </w:rPr>
        <w:t xml:space="preserve"> katere</w:t>
      </w:r>
      <w:r w:rsidRPr="00B07573">
        <w:rPr>
          <w:rFonts w:ascii="Arial" w:hAnsi="Arial" w:cs="Arial"/>
          <w:i/>
          <w:iCs/>
          <w:sz w:val="20"/>
        </w:rPr>
        <w:t xml:space="preserve"> so bili posamezni stroški ocenjeni. Po potrebi dodajajte ali brišite vrstice. Preden boste </w:t>
      </w:r>
      <w:r w:rsidR="00EE3FD8" w:rsidRPr="00B07573">
        <w:rPr>
          <w:rFonts w:ascii="Arial" w:hAnsi="Arial" w:cs="Arial"/>
          <w:i/>
          <w:iCs/>
          <w:sz w:val="20"/>
        </w:rPr>
        <w:t>začeli</w:t>
      </w:r>
      <w:r w:rsidRPr="00B07573">
        <w:rPr>
          <w:rFonts w:ascii="Arial" w:hAnsi="Arial" w:cs="Arial"/>
          <w:i/>
          <w:iCs/>
          <w:sz w:val="20"/>
        </w:rPr>
        <w:t xml:space="preserve"> izpolnjevati tabelo, pobrišite vstavljeno besedilo (ležeče), ki služi zgolj kot pomoč pri izpolnjevanju.</w:t>
      </w:r>
    </w:p>
    <w:p w14:paraId="2BE281F2" w14:textId="77777777" w:rsidR="00484017" w:rsidRDefault="00484017" w:rsidP="00484017">
      <w:pPr>
        <w:rPr>
          <w:rFonts w:ascii="Arial" w:hAnsi="Arial" w:cs="Arial"/>
          <w:sz w:val="20"/>
        </w:rPr>
      </w:pPr>
    </w:p>
    <w:tbl>
      <w:tblPr>
        <w:tblW w:w="956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5"/>
        <w:gridCol w:w="2268"/>
        <w:gridCol w:w="1276"/>
        <w:gridCol w:w="992"/>
        <w:gridCol w:w="1136"/>
      </w:tblGrid>
      <w:tr w:rsidR="00893F32" w:rsidRPr="00B83453" w14:paraId="30789705" w14:textId="77777777" w:rsidTr="00CB6E1E">
        <w:trPr>
          <w:trHeight w:val="410"/>
        </w:trPr>
        <w:tc>
          <w:tcPr>
            <w:tcW w:w="3895" w:type="dxa"/>
            <w:shd w:val="clear" w:color="auto" w:fill="BFBFBF" w:themeFill="background1" w:themeFillShade="BF"/>
            <w:noWrap/>
            <w:vAlign w:val="bottom"/>
            <w:hideMark/>
          </w:tcPr>
          <w:p w14:paraId="4C88F882"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Kategorije stroškov</w:t>
            </w:r>
          </w:p>
        </w:tc>
        <w:tc>
          <w:tcPr>
            <w:tcW w:w="2268" w:type="dxa"/>
            <w:shd w:val="clear" w:color="auto" w:fill="BFBFBF" w:themeFill="background1" w:themeFillShade="BF"/>
            <w:vAlign w:val="bottom"/>
            <w:hideMark/>
          </w:tcPr>
          <w:p w14:paraId="3DB27D67"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Pojasnilo/podlaga za izračun</w:t>
            </w:r>
          </w:p>
        </w:tc>
        <w:tc>
          <w:tcPr>
            <w:tcW w:w="1276" w:type="dxa"/>
            <w:shd w:val="clear" w:color="auto" w:fill="BFBFBF" w:themeFill="background1" w:themeFillShade="BF"/>
            <w:vAlign w:val="bottom"/>
            <w:hideMark/>
          </w:tcPr>
          <w:p w14:paraId="03819AA9"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 xml:space="preserve">št. </w:t>
            </w:r>
            <w:r>
              <w:rPr>
                <w:rFonts w:ascii="Arial" w:hAnsi="Arial" w:cs="Arial"/>
                <w:b/>
                <w:sz w:val="20"/>
                <w:lang w:val="pl-PL"/>
              </w:rPr>
              <w:t>e</w:t>
            </w:r>
            <w:r w:rsidRPr="00B83453">
              <w:rPr>
                <w:rFonts w:ascii="Arial" w:hAnsi="Arial" w:cs="Arial"/>
                <w:b/>
                <w:sz w:val="20"/>
                <w:lang w:val="pl-PL"/>
              </w:rPr>
              <w:t xml:space="preserve">not </w:t>
            </w:r>
            <w:r w:rsidRPr="00B83453">
              <w:rPr>
                <w:rFonts w:ascii="Arial" w:hAnsi="Arial" w:cs="Arial"/>
                <w:bCs/>
                <w:sz w:val="18"/>
                <w:szCs w:val="18"/>
                <w:lang w:val="pl-PL"/>
              </w:rPr>
              <w:t>(uporabnikov)</w:t>
            </w:r>
          </w:p>
        </w:tc>
        <w:tc>
          <w:tcPr>
            <w:tcW w:w="992" w:type="dxa"/>
            <w:shd w:val="clear" w:color="auto" w:fill="BFBFBF" w:themeFill="background1" w:themeFillShade="BF"/>
            <w:vAlign w:val="bottom"/>
            <w:hideMark/>
          </w:tcPr>
          <w:p w14:paraId="1E16E863"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cena na enoto</w:t>
            </w:r>
          </w:p>
        </w:tc>
        <w:tc>
          <w:tcPr>
            <w:tcW w:w="1136" w:type="dxa"/>
            <w:shd w:val="clear" w:color="auto" w:fill="BFBFBF" w:themeFill="background1" w:themeFillShade="BF"/>
            <w:vAlign w:val="bottom"/>
            <w:hideMark/>
          </w:tcPr>
          <w:p w14:paraId="6FDDF122"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Skupaj</w:t>
            </w:r>
          </w:p>
        </w:tc>
      </w:tr>
      <w:tr w:rsidR="00893F32" w:rsidRPr="00B83453" w14:paraId="145B09EE" w14:textId="77777777" w:rsidTr="00CB6E1E">
        <w:trPr>
          <w:trHeight w:val="284"/>
        </w:trPr>
        <w:tc>
          <w:tcPr>
            <w:tcW w:w="8431" w:type="dxa"/>
            <w:gridSpan w:val="4"/>
            <w:shd w:val="clear" w:color="auto" w:fill="D9D9D9" w:themeFill="background1" w:themeFillShade="D9"/>
            <w:vAlign w:val="bottom"/>
            <w:hideMark/>
          </w:tcPr>
          <w:p w14:paraId="1D46636D" w14:textId="77777777" w:rsidR="00893F32" w:rsidRPr="00B83453" w:rsidRDefault="00893F32" w:rsidP="00CB6E1E">
            <w:pPr>
              <w:spacing w:before="120" w:after="120"/>
              <w:jc w:val="center"/>
              <w:rPr>
                <w:rFonts w:ascii="Arial" w:hAnsi="Arial" w:cs="Arial"/>
                <w:b/>
                <w:sz w:val="20"/>
                <w:lang w:val="pl-PL"/>
              </w:rPr>
            </w:pPr>
            <w:r>
              <w:rPr>
                <w:rFonts w:ascii="Arial" w:hAnsi="Arial" w:cs="Arial"/>
                <w:b/>
                <w:sz w:val="20"/>
                <w:lang w:val="pl-PL"/>
              </w:rPr>
              <w:t>S</w:t>
            </w:r>
            <w:r w:rsidRPr="00B83453">
              <w:rPr>
                <w:rFonts w:ascii="Arial" w:hAnsi="Arial" w:cs="Arial"/>
                <w:b/>
                <w:sz w:val="20"/>
                <w:lang w:val="pl-PL"/>
              </w:rPr>
              <w:t xml:space="preserve">trošek na enoto </w:t>
            </w:r>
            <w:r w:rsidRPr="00B83453">
              <w:rPr>
                <w:rFonts w:ascii="Arial" w:hAnsi="Arial" w:cs="Arial"/>
                <w:bCs/>
                <w:i/>
                <w:iCs/>
                <w:sz w:val="20"/>
                <w:lang w:val="pl-PL"/>
              </w:rPr>
              <w:t xml:space="preserve">za enoto, ki se nahaja </w:t>
            </w:r>
            <w:r>
              <w:rPr>
                <w:rFonts w:ascii="Arial" w:hAnsi="Arial" w:cs="Arial"/>
                <w:bCs/>
                <w:i/>
                <w:iCs/>
                <w:sz w:val="20"/>
                <w:lang w:val="pl-PL"/>
              </w:rPr>
              <w:t>v KRVS in/ali KRZS*</w:t>
            </w:r>
            <w:r w:rsidRPr="00B83453">
              <w:rPr>
                <w:rFonts w:ascii="Arial" w:hAnsi="Arial" w:cs="Arial"/>
                <w:bCs/>
                <w:i/>
                <w:iCs/>
                <w:sz w:val="20"/>
                <w:lang w:val="pl-PL"/>
              </w:rPr>
              <w:t xml:space="preserve"> </w:t>
            </w:r>
            <w:r>
              <w:rPr>
                <w:rFonts w:ascii="Arial" w:hAnsi="Arial" w:cs="Arial"/>
                <w:bCs/>
                <w:i/>
                <w:iCs/>
                <w:sz w:val="20"/>
                <w:lang w:val="pl-PL"/>
              </w:rPr>
              <w:t xml:space="preserve">za </w:t>
            </w:r>
            <w:r w:rsidRPr="00B83453">
              <w:rPr>
                <w:rFonts w:ascii="Arial" w:hAnsi="Arial" w:cs="Arial"/>
                <w:bCs/>
                <w:i/>
                <w:iCs/>
                <w:sz w:val="20"/>
                <w:lang w:val="pl-PL"/>
              </w:rPr>
              <w:t>X</w:t>
            </w:r>
            <w:r>
              <w:rPr>
                <w:rFonts w:ascii="Arial" w:hAnsi="Arial" w:cs="Arial"/>
                <w:bCs/>
                <w:i/>
                <w:iCs/>
                <w:sz w:val="20"/>
                <w:lang w:val="pl-PL"/>
              </w:rPr>
              <w:t xml:space="preserve"> vključitev uporabnika</w:t>
            </w:r>
            <w:r w:rsidRPr="00B83453">
              <w:rPr>
                <w:rFonts w:ascii="Arial" w:hAnsi="Arial" w:cs="Arial"/>
                <w:bCs/>
                <w:i/>
                <w:iCs/>
                <w:sz w:val="20"/>
                <w:lang w:val="pl-PL"/>
              </w:rPr>
              <w:t xml:space="preserve"> </w:t>
            </w:r>
          </w:p>
        </w:tc>
        <w:tc>
          <w:tcPr>
            <w:tcW w:w="1136" w:type="dxa"/>
            <w:shd w:val="clear" w:color="auto" w:fill="D9D9D9" w:themeFill="background1" w:themeFillShade="D9"/>
            <w:vAlign w:val="bottom"/>
            <w:hideMark/>
          </w:tcPr>
          <w:p w14:paraId="30610073"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skupni znesek</w:t>
            </w:r>
          </w:p>
        </w:tc>
      </w:tr>
      <w:tr w:rsidR="00893F32" w:rsidRPr="00B83453" w14:paraId="4CB96C94" w14:textId="77777777" w:rsidTr="00CB6E1E">
        <w:trPr>
          <w:trHeight w:val="284"/>
        </w:trPr>
        <w:tc>
          <w:tcPr>
            <w:tcW w:w="3895" w:type="dxa"/>
            <w:shd w:val="clear" w:color="auto" w:fill="auto"/>
            <w:vAlign w:val="center"/>
            <w:hideMark/>
          </w:tcPr>
          <w:p w14:paraId="0398B440"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 xml:space="preserve">SE A </w:t>
            </w:r>
            <w:r>
              <w:rPr>
                <w:rFonts w:ascii="Arial" w:hAnsi="Arial" w:cs="Arial"/>
                <w:bCs/>
                <w:i/>
                <w:iCs/>
                <w:sz w:val="20"/>
                <w:lang w:val="pl-PL"/>
              </w:rPr>
              <w:t>- vključitev</w:t>
            </w:r>
          </w:p>
        </w:tc>
        <w:tc>
          <w:tcPr>
            <w:tcW w:w="2268" w:type="dxa"/>
            <w:shd w:val="clear" w:color="auto" w:fill="auto"/>
            <w:vAlign w:val="center"/>
          </w:tcPr>
          <w:p w14:paraId="1447A4FD"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w:t>
            </w:r>
          </w:p>
        </w:tc>
        <w:tc>
          <w:tcPr>
            <w:tcW w:w="1276" w:type="dxa"/>
            <w:shd w:val="clear" w:color="auto" w:fill="auto"/>
            <w:vAlign w:val="center"/>
            <w:hideMark/>
          </w:tcPr>
          <w:p w14:paraId="1B91380F"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p>
        </w:tc>
        <w:tc>
          <w:tcPr>
            <w:tcW w:w="992" w:type="dxa"/>
            <w:shd w:val="clear" w:color="auto" w:fill="auto"/>
            <w:vAlign w:val="center"/>
            <w:hideMark/>
          </w:tcPr>
          <w:p w14:paraId="2D204921" w14:textId="77777777" w:rsidR="00893F32" w:rsidRPr="00B83453" w:rsidRDefault="00893F32" w:rsidP="00CB6E1E">
            <w:pPr>
              <w:rPr>
                <w:rFonts w:ascii="Arial" w:hAnsi="Arial" w:cs="Arial"/>
                <w:bCs/>
                <w:sz w:val="20"/>
                <w:lang w:val="pl-PL"/>
              </w:rPr>
            </w:pPr>
            <w:r>
              <w:rPr>
                <w:rFonts w:ascii="Arial" w:hAnsi="Arial" w:cs="Arial"/>
                <w:bCs/>
                <w:sz w:val="20"/>
                <w:lang w:val="pl-PL"/>
              </w:rPr>
              <w:t>945,00</w:t>
            </w:r>
          </w:p>
        </w:tc>
        <w:tc>
          <w:tcPr>
            <w:tcW w:w="1136" w:type="dxa"/>
            <w:shd w:val="clear" w:color="auto" w:fill="auto"/>
            <w:vAlign w:val="center"/>
            <w:hideMark/>
          </w:tcPr>
          <w:p w14:paraId="4AA23ADF"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r>
              <w:rPr>
                <w:rFonts w:ascii="Arial" w:hAnsi="Arial" w:cs="Arial"/>
                <w:bCs/>
                <w:sz w:val="20"/>
                <w:lang w:val="pl-PL"/>
              </w:rPr>
              <w:t>x</w:t>
            </w:r>
          </w:p>
        </w:tc>
      </w:tr>
      <w:tr w:rsidR="00893F32" w:rsidRPr="00B83453" w14:paraId="6D569999" w14:textId="77777777" w:rsidTr="00CB6E1E">
        <w:trPr>
          <w:trHeight w:val="284"/>
        </w:trPr>
        <w:tc>
          <w:tcPr>
            <w:tcW w:w="3895" w:type="dxa"/>
            <w:shd w:val="clear" w:color="auto" w:fill="auto"/>
            <w:vAlign w:val="center"/>
          </w:tcPr>
          <w:p w14:paraId="0087555E"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SE B – uspešen izhod</w:t>
            </w:r>
          </w:p>
        </w:tc>
        <w:tc>
          <w:tcPr>
            <w:tcW w:w="2268" w:type="dxa"/>
            <w:shd w:val="clear" w:color="auto" w:fill="auto"/>
            <w:vAlign w:val="center"/>
          </w:tcPr>
          <w:p w14:paraId="62E2A454" w14:textId="77777777" w:rsidR="00893F32" w:rsidRDefault="00893F32" w:rsidP="00CB6E1E">
            <w:pPr>
              <w:rPr>
                <w:rFonts w:ascii="Arial" w:hAnsi="Arial" w:cs="Arial"/>
                <w:bCs/>
                <w:i/>
                <w:iCs/>
                <w:sz w:val="20"/>
                <w:lang w:val="pl-PL"/>
              </w:rPr>
            </w:pPr>
          </w:p>
        </w:tc>
        <w:tc>
          <w:tcPr>
            <w:tcW w:w="1276" w:type="dxa"/>
            <w:shd w:val="clear" w:color="auto" w:fill="auto"/>
            <w:vAlign w:val="center"/>
          </w:tcPr>
          <w:p w14:paraId="2BC718AA" w14:textId="77777777" w:rsidR="00893F32" w:rsidRPr="00B83453" w:rsidRDefault="00893F32" w:rsidP="00CB6E1E">
            <w:pPr>
              <w:rPr>
                <w:rFonts w:ascii="Arial" w:hAnsi="Arial" w:cs="Arial"/>
                <w:bCs/>
                <w:sz w:val="20"/>
                <w:lang w:val="pl-PL"/>
              </w:rPr>
            </w:pPr>
            <w:r>
              <w:rPr>
                <w:rFonts w:ascii="Arial" w:hAnsi="Arial" w:cs="Arial"/>
                <w:bCs/>
                <w:sz w:val="20"/>
                <w:lang w:val="pl-PL"/>
              </w:rPr>
              <w:t>y</w:t>
            </w:r>
          </w:p>
        </w:tc>
        <w:tc>
          <w:tcPr>
            <w:tcW w:w="992" w:type="dxa"/>
            <w:shd w:val="clear" w:color="auto" w:fill="auto"/>
            <w:vAlign w:val="center"/>
          </w:tcPr>
          <w:p w14:paraId="1009F127" w14:textId="77777777" w:rsidR="00893F32" w:rsidRPr="00B83453" w:rsidRDefault="00893F32" w:rsidP="00CB6E1E">
            <w:pPr>
              <w:rPr>
                <w:rFonts w:ascii="Arial" w:hAnsi="Arial" w:cs="Arial"/>
                <w:bCs/>
                <w:sz w:val="20"/>
                <w:lang w:val="pl-PL"/>
              </w:rPr>
            </w:pPr>
            <w:r>
              <w:rPr>
                <w:rFonts w:ascii="Arial" w:hAnsi="Arial" w:cs="Arial"/>
                <w:bCs/>
                <w:sz w:val="20"/>
                <w:lang w:val="pl-PL"/>
              </w:rPr>
              <w:t>960,00</w:t>
            </w:r>
          </w:p>
        </w:tc>
        <w:tc>
          <w:tcPr>
            <w:tcW w:w="1136" w:type="dxa"/>
            <w:shd w:val="clear" w:color="auto" w:fill="auto"/>
            <w:vAlign w:val="center"/>
          </w:tcPr>
          <w:p w14:paraId="68750BE7"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r>
      <w:tr w:rsidR="00893F32" w:rsidRPr="00B83453" w14:paraId="7BE10040" w14:textId="77777777" w:rsidTr="00CB6E1E">
        <w:trPr>
          <w:trHeight w:val="284"/>
        </w:trPr>
        <w:tc>
          <w:tcPr>
            <w:tcW w:w="3895" w:type="dxa"/>
            <w:shd w:val="clear" w:color="auto" w:fill="auto"/>
            <w:vAlign w:val="center"/>
            <w:hideMark/>
          </w:tcPr>
          <w:p w14:paraId="2E4F6603" w14:textId="18FADD55" w:rsidR="00893F32" w:rsidRPr="00311B3B" w:rsidRDefault="00893F32" w:rsidP="00CB6E1E">
            <w:pPr>
              <w:rPr>
                <w:rFonts w:ascii="Arial" w:hAnsi="Arial" w:cs="Arial"/>
                <w:bCs/>
                <w:i/>
                <w:iCs/>
                <w:sz w:val="20"/>
                <w:lang w:val="pl-PL"/>
              </w:rPr>
            </w:pPr>
            <w:r w:rsidRPr="00311B3B">
              <w:rPr>
                <w:rFonts w:ascii="Arial" w:hAnsi="Arial" w:cs="Arial"/>
                <w:bCs/>
                <w:i/>
                <w:iCs/>
                <w:sz w:val="20"/>
                <w:lang w:val="pl-PL"/>
              </w:rPr>
              <w:t xml:space="preserve">SE </w:t>
            </w:r>
            <w:r>
              <w:rPr>
                <w:rFonts w:ascii="Arial" w:hAnsi="Arial" w:cs="Arial"/>
                <w:bCs/>
                <w:i/>
                <w:iCs/>
                <w:sz w:val="20"/>
                <w:lang w:val="pl-PL"/>
              </w:rPr>
              <w:t>C</w:t>
            </w:r>
            <w:r w:rsidRPr="00311B3B">
              <w:rPr>
                <w:rFonts w:ascii="Arial" w:hAnsi="Arial" w:cs="Arial"/>
                <w:bCs/>
                <w:i/>
                <w:iCs/>
                <w:sz w:val="20"/>
                <w:lang w:val="pl-PL"/>
              </w:rPr>
              <w:t xml:space="preserve"> – neuspeš</w:t>
            </w:r>
            <w:r>
              <w:rPr>
                <w:rFonts w:ascii="Arial" w:hAnsi="Arial" w:cs="Arial"/>
                <w:bCs/>
                <w:i/>
                <w:iCs/>
                <w:sz w:val="20"/>
                <w:lang w:val="pl-PL"/>
              </w:rPr>
              <w:t>en</w:t>
            </w:r>
            <w:r w:rsidRPr="00311B3B">
              <w:rPr>
                <w:rFonts w:ascii="Arial" w:hAnsi="Arial" w:cs="Arial"/>
                <w:bCs/>
                <w:i/>
                <w:iCs/>
                <w:sz w:val="20"/>
                <w:lang w:val="pl-PL"/>
              </w:rPr>
              <w:t xml:space="preserve"> izhod</w:t>
            </w:r>
          </w:p>
        </w:tc>
        <w:tc>
          <w:tcPr>
            <w:tcW w:w="2268" w:type="dxa"/>
            <w:shd w:val="clear" w:color="auto" w:fill="auto"/>
            <w:vAlign w:val="center"/>
            <w:hideMark/>
          </w:tcPr>
          <w:p w14:paraId="37095C6E" w14:textId="77777777" w:rsidR="00893F32" w:rsidRPr="00B83453" w:rsidRDefault="00893F32" w:rsidP="00CB6E1E">
            <w:pPr>
              <w:rPr>
                <w:rFonts w:ascii="Arial" w:hAnsi="Arial" w:cs="Arial"/>
                <w:bCs/>
                <w:sz w:val="20"/>
                <w:lang w:val="pl-PL"/>
              </w:rPr>
            </w:pPr>
          </w:p>
        </w:tc>
        <w:tc>
          <w:tcPr>
            <w:tcW w:w="1276" w:type="dxa"/>
            <w:shd w:val="clear" w:color="auto" w:fill="auto"/>
            <w:vAlign w:val="center"/>
            <w:hideMark/>
          </w:tcPr>
          <w:p w14:paraId="7D2BAB8B"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c>
          <w:tcPr>
            <w:tcW w:w="992" w:type="dxa"/>
            <w:shd w:val="clear" w:color="auto" w:fill="auto"/>
            <w:vAlign w:val="center"/>
            <w:hideMark/>
          </w:tcPr>
          <w:p w14:paraId="0F60ED8F" w14:textId="77777777" w:rsidR="00893F32" w:rsidRPr="00B83453" w:rsidRDefault="00893F32" w:rsidP="00CB6E1E">
            <w:pPr>
              <w:rPr>
                <w:rFonts w:ascii="Arial" w:hAnsi="Arial" w:cs="Arial"/>
                <w:bCs/>
                <w:sz w:val="20"/>
                <w:lang w:val="pl-PL"/>
              </w:rPr>
            </w:pPr>
            <w:r>
              <w:rPr>
                <w:rFonts w:ascii="Arial" w:hAnsi="Arial" w:cs="Arial"/>
                <w:bCs/>
                <w:sz w:val="20"/>
                <w:lang w:val="pl-PL"/>
              </w:rPr>
              <w:t>472,50</w:t>
            </w:r>
          </w:p>
        </w:tc>
        <w:tc>
          <w:tcPr>
            <w:tcW w:w="1136" w:type="dxa"/>
            <w:shd w:val="clear" w:color="auto" w:fill="auto"/>
            <w:vAlign w:val="center"/>
            <w:hideMark/>
          </w:tcPr>
          <w:p w14:paraId="14863662" w14:textId="77777777" w:rsidR="00893F32" w:rsidRPr="00B83453" w:rsidRDefault="00893F32" w:rsidP="00CB6E1E">
            <w:pPr>
              <w:rPr>
                <w:rFonts w:ascii="Arial" w:hAnsi="Arial" w:cs="Arial"/>
                <w:bCs/>
                <w:sz w:val="20"/>
                <w:lang w:val="pl-PL"/>
              </w:rPr>
            </w:pPr>
            <w:r>
              <w:rPr>
                <w:rFonts w:ascii="Arial" w:hAnsi="Arial" w:cs="Arial"/>
                <w:bCs/>
                <w:sz w:val="20"/>
                <w:lang w:val="pl-PL"/>
              </w:rPr>
              <w:t>yy</w:t>
            </w:r>
          </w:p>
        </w:tc>
      </w:tr>
      <w:tr w:rsidR="00893F32" w:rsidRPr="00B83453" w14:paraId="103DF561" w14:textId="77777777" w:rsidTr="00CB6E1E">
        <w:trPr>
          <w:trHeight w:val="284"/>
        </w:trPr>
        <w:tc>
          <w:tcPr>
            <w:tcW w:w="3895" w:type="dxa"/>
            <w:shd w:val="clear" w:color="auto" w:fill="auto"/>
            <w:vAlign w:val="center"/>
          </w:tcPr>
          <w:p w14:paraId="01D38F5D" w14:textId="77777777" w:rsidR="00893F32" w:rsidRPr="00B83453" w:rsidRDefault="00893F32" w:rsidP="00CB6E1E">
            <w:pPr>
              <w:rPr>
                <w:rFonts w:ascii="Arial" w:hAnsi="Arial" w:cs="Arial"/>
                <w:bCs/>
                <w:sz w:val="20"/>
                <w:lang w:val="pl-PL"/>
              </w:rPr>
            </w:pPr>
          </w:p>
        </w:tc>
        <w:tc>
          <w:tcPr>
            <w:tcW w:w="2268" w:type="dxa"/>
            <w:shd w:val="clear" w:color="auto" w:fill="auto"/>
            <w:vAlign w:val="center"/>
          </w:tcPr>
          <w:p w14:paraId="2C2F9CDB" w14:textId="77777777" w:rsidR="00893F32" w:rsidRPr="00B83453" w:rsidRDefault="00893F32" w:rsidP="00CB6E1E">
            <w:pPr>
              <w:rPr>
                <w:rFonts w:ascii="Arial" w:hAnsi="Arial" w:cs="Arial"/>
                <w:bCs/>
                <w:sz w:val="20"/>
                <w:lang w:val="pl-PL"/>
              </w:rPr>
            </w:pPr>
          </w:p>
        </w:tc>
        <w:tc>
          <w:tcPr>
            <w:tcW w:w="1276" w:type="dxa"/>
            <w:shd w:val="clear" w:color="auto" w:fill="auto"/>
            <w:vAlign w:val="center"/>
          </w:tcPr>
          <w:p w14:paraId="39A14EA2" w14:textId="77777777" w:rsidR="00893F32" w:rsidRPr="00B83453" w:rsidRDefault="00893F32" w:rsidP="00CB6E1E">
            <w:pPr>
              <w:rPr>
                <w:rFonts w:ascii="Arial" w:hAnsi="Arial" w:cs="Arial"/>
                <w:bCs/>
                <w:sz w:val="20"/>
                <w:lang w:val="pl-PL"/>
              </w:rPr>
            </w:pPr>
          </w:p>
        </w:tc>
        <w:tc>
          <w:tcPr>
            <w:tcW w:w="992" w:type="dxa"/>
            <w:shd w:val="clear" w:color="auto" w:fill="auto"/>
            <w:vAlign w:val="center"/>
          </w:tcPr>
          <w:p w14:paraId="7C527BDB" w14:textId="77777777" w:rsidR="00893F32" w:rsidRPr="00B83453" w:rsidRDefault="00893F32" w:rsidP="00CB6E1E">
            <w:pPr>
              <w:rPr>
                <w:rFonts w:ascii="Arial" w:hAnsi="Arial" w:cs="Arial"/>
                <w:bCs/>
                <w:sz w:val="20"/>
                <w:lang w:val="pl-PL"/>
              </w:rPr>
            </w:pPr>
          </w:p>
        </w:tc>
        <w:tc>
          <w:tcPr>
            <w:tcW w:w="1136" w:type="dxa"/>
            <w:shd w:val="clear" w:color="auto" w:fill="auto"/>
            <w:vAlign w:val="center"/>
          </w:tcPr>
          <w:p w14:paraId="03668D0E" w14:textId="77777777" w:rsidR="00893F32" w:rsidRPr="00B83453" w:rsidRDefault="00893F32" w:rsidP="00CB6E1E">
            <w:pPr>
              <w:rPr>
                <w:rFonts w:ascii="Arial" w:hAnsi="Arial" w:cs="Arial"/>
                <w:bCs/>
                <w:sz w:val="20"/>
                <w:lang w:val="pl-PL"/>
              </w:rPr>
            </w:pPr>
          </w:p>
        </w:tc>
      </w:tr>
      <w:tr w:rsidR="00893F32" w:rsidRPr="00B83453" w14:paraId="29082B9E" w14:textId="77777777" w:rsidTr="00CB6E1E">
        <w:trPr>
          <w:trHeight w:val="284"/>
        </w:trPr>
        <w:tc>
          <w:tcPr>
            <w:tcW w:w="8431" w:type="dxa"/>
            <w:gridSpan w:val="4"/>
            <w:shd w:val="clear" w:color="auto" w:fill="D9D9D9" w:themeFill="background1" w:themeFillShade="D9"/>
            <w:vAlign w:val="bottom"/>
            <w:hideMark/>
          </w:tcPr>
          <w:p w14:paraId="33FB52EB" w14:textId="77777777" w:rsidR="00893F32" w:rsidRPr="00B83453" w:rsidRDefault="00893F32" w:rsidP="00CB6E1E">
            <w:pPr>
              <w:spacing w:before="120" w:after="120"/>
              <w:jc w:val="center"/>
              <w:rPr>
                <w:rFonts w:ascii="Arial" w:hAnsi="Arial" w:cs="Arial"/>
                <w:b/>
                <w:sz w:val="20"/>
                <w:lang w:val="pl-PL"/>
              </w:rPr>
            </w:pPr>
            <w:r w:rsidRPr="00B83453">
              <w:rPr>
                <w:rFonts w:ascii="Arial" w:hAnsi="Arial" w:cs="Arial"/>
                <w:b/>
                <w:sz w:val="20"/>
                <w:lang w:val="pl-PL"/>
              </w:rPr>
              <w:t>SKUPAJ VREDNOST ZAPROŠENIH SREDSTEV</w:t>
            </w:r>
          </w:p>
        </w:tc>
        <w:tc>
          <w:tcPr>
            <w:tcW w:w="1136" w:type="dxa"/>
            <w:shd w:val="clear" w:color="auto" w:fill="D9D9D9" w:themeFill="background1" w:themeFillShade="D9"/>
            <w:vAlign w:val="bottom"/>
            <w:hideMark/>
          </w:tcPr>
          <w:p w14:paraId="4BA8E28D" w14:textId="77777777" w:rsidR="00893F32" w:rsidRPr="00B83453" w:rsidRDefault="00893F32" w:rsidP="00CB6E1E">
            <w:pPr>
              <w:keepNext/>
              <w:rPr>
                <w:rFonts w:ascii="Arial" w:hAnsi="Arial" w:cs="Arial"/>
                <w:b/>
                <w:sz w:val="20"/>
                <w:lang w:val="pl-PL"/>
              </w:rPr>
            </w:pPr>
            <w:r>
              <w:rPr>
                <w:rFonts w:ascii="Arial" w:hAnsi="Arial" w:cs="Arial"/>
                <w:b/>
                <w:sz w:val="20"/>
                <w:lang w:val="pl-PL"/>
              </w:rPr>
              <w:t>xyx.....</w:t>
            </w:r>
          </w:p>
        </w:tc>
      </w:tr>
    </w:tbl>
    <w:p w14:paraId="397E118F" w14:textId="77777777" w:rsidR="00893F32" w:rsidRPr="007948F2" w:rsidRDefault="00893F32" w:rsidP="00893F32">
      <w:pPr>
        <w:pStyle w:val="Napis"/>
        <w:rPr>
          <w:b w:val="0"/>
          <w:bCs w:val="0"/>
          <w:sz w:val="18"/>
          <w:szCs w:val="18"/>
          <w:lang w:val="sl-SI"/>
        </w:rPr>
      </w:pPr>
      <w:r w:rsidRPr="007948F2">
        <w:rPr>
          <w:b w:val="0"/>
          <w:bCs w:val="0"/>
          <w:sz w:val="18"/>
          <w:szCs w:val="18"/>
          <w:lang w:val="sl-SI"/>
        </w:rPr>
        <w:t xml:space="preserve">*pri </w:t>
      </w:r>
      <w:r>
        <w:rPr>
          <w:b w:val="0"/>
          <w:bCs w:val="0"/>
          <w:sz w:val="18"/>
          <w:szCs w:val="18"/>
          <w:lang w:val="sl-SI"/>
        </w:rPr>
        <w:t>projektu prehoda</w:t>
      </w:r>
      <w:r w:rsidRPr="007948F2">
        <w:rPr>
          <w:b w:val="0"/>
          <w:bCs w:val="0"/>
          <w:sz w:val="18"/>
          <w:szCs w:val="18"/>
          <w:lang w:val="sl-SI"/>
        </w:rPr>
        <w:t>, kjer so vključitve</w:t>
      </w:r>
      <w:r>
        <w:rPr>
          <w:b w:val="0"/>
          <w:bCs w:val="0"/>
          <w:sz w:val="18"/>
          <w:szCs w:val="18"/>
          <w:lang w:val="sl-SI"/>
        </w:rPr>
        <w:t>/enote v obeh kohezijskih regijah se pripravi dve preglednici, po eno za posamezno kohezijsko regijo</w:t>
      </w:r>
    </w:p>
    <w:p w14:paraId="274623F2" w14:textId="77777777" w:rsidR="00893F32" w:rsidRDefault="00893F32" w:rsidP="00484017">
      <w:pPr>
        <w:rPr>
          <w:rFonts w:ascii="Arial" w:hAnsi="Arial" w:cs="Arial"/>
          <w:sz w:val="20"/>
        </w:rPr>
      </w:pPr>
    </w:p>
    <w:p w14:paraId="45933AA8" w14:textId="3B07D540" w:rsidR="00484017" w:rsidRPr="00B83453" w:rsidRDefault="00484017" w:rsidP="00484017">
      <w:pPr>
        <w:pStyle w:val="Napis"/>
        <w:rPr>
          <w:rFonts w:cs="Arial"/>
          <w:sz w:val="18"/>
          <w:szCs w:val="18"/>
          <w:lang w:val="sl-SI"/>
        </w:rPr>
      </w:pPr>
      <w:r w:rsidRPr="00B83453">
        <w:rPr>
          <w:sz w:val="18"/>
          <w:szCs w:val="18"/>
          <w:lang w:val="sl-SI"/>
        </w:rPr>
        <w:t xml:space="preserve">Tabela </w:t>
      </w:r>
      <w:r w:rsidRPr="00B83453">
        <w:rPr>
          <w:sz w:val="18"/>
          <w:szCs w:val="18"/>
          <w:lang w:val="sl-SI"/>
        </w:rPr>
        <w:fldChar w:fldCharType="begin"/>
      </w:r>
      <w:r w:rsidRPr="00B83453">
        <w:rPr>
          <w:sz w:val="18"/>
          <w:szCs w:val="18"/>
          <w:lang w:val="sl-SI"/>
        </w:rPr>
        <w:instrText xml:space="preserve"> SEQ Tabela \* ARABIC </w:instrText>
      </w:r>
      <w:r w:rsidRPr="00B83453">
        <w:rPr>
          <w:sz w:val="18"/>
          <w:szCs w:val="18"/>
          <w:lang w:val="sl-SI"/>
        </w:rPr>
        <w:fldChar w:fldCharType="separate"/>
      </w:r>
      <w:r w:rsidR="007C6535">
        <w:rPr>
          <w:noProof/>
          <w:sz w:val="18"/>
          <w:szCs w:val="18"/>
          <w:lang w:val="sl-SI"/>
        </w:rPr>
        <w:t>20</w:t>
      </w:r>
      <w:r w:rsidRPr="00B83453">
        <w:rPr>
          <w:sz w:val="18"/>
          <w:szCs w:val="18"/>
          <w:lang w:val="sl-SI"/>
        </w:rPr>
        <w:fldChar w:fldCharType="end"/>
      </w:r>
      <w:r w:rsidRPr="00B83453">
        <w:rPr>
          <w:sz w:val="18"/>
          <w:szCs w:val="18"/>
          <w:lang w:val="sl-SI"/>
        </w:rPr>
        <w:t xml:space="preserve"> Finančna ustreznost in usklajenost projekta prehoda</w:t>
      </w:r>
    </w:p>
    <w:p w14:paraId="3C3E1D71" w14:textId="294313B3"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 xml:space="preserve">Skupne vrednosti iz </w:t>
      </w:r>
      <w:r w:rsidR="00076F1B">
        <w:rPr>
          <w:rFonts w:ascii="Arial" w:hAnsi="Arial" w:cs="Arial"/>
          <w:bCs/>
          <w:i/>
          <w:iCs/>
          <w:sz w:val="20"/>
          <w:szCs w:val="26"/>
          <w:lang w:val="pl-PL"/>
        </w:rPr>
        <w:t>t</w:t>
      </w:r>
      <w:r w:rsidRPr="009076A7">
        <w:rPr>
          <w:rFonts w:ascii="Arial" w:hAnsi="Arial" w:cs="Arial"/>
          <w:bCs/>
          <w:i/>
          <w:iCs/>
          <w:sz w:val="20"/>
          <w:szCs w:val="26"/>
          <w:lang w:val="pl-PL"/>
        </w:rPr>
        <w:t xml:space="preserve">abele za posamezne kategorije stroškov iz stolpca »Skupaj« razporedite po letih trajanja projekta ter jih vnesite v </w:t>
      </w:r>
      <w:r w:rsidRPr="009076A7">
        <w:rPr>
          <w:rFonts w:ascii="Arial" w:hAnsi="Arial" w:cs="Arial"/>
          <w:b/>
          <w:bCs/>
          <w:i/>
          <w:iCs/>
          <w:sz w:val="20"/>
          <w:szCs w:val="26"/>
          <w:lang w:val="pl-PL"/>
        </w:rPr>
        <w:t>Obrazec št. 3: Finančni načrt</w:t>
      </w:r>
      <w:r w:rsidRPr="009076A7">
        <w:rPr>
          <w:rFonts w:ascii="Arial" w:hAnsi="Arial" w:cs="Arial"/>
          <w:bCs/>
          <w:i/>
          <w:iCs/>
          <w:sz w:val="20"/>
          <w:szCs w:val="26"/>
          <w:lang w:val="pl-PL"/>
        </w:rPr>
        <w:t xml:space="preserve">. Obrazec se nahaja v posebni Excelovi prilogi, ki je del razpisne dokumentacije. </w:t>
      </w:r>
    </w:p>
    <w:p w14:paraId="35FC4CCC" w14:textId="77777777" w:rsidR="00484017" w:rsidRPr="009076A7" w:rsidRDefault="00484017" w:rsidP="00484017">
      <w:pPr>
        <w:rPr>
          <w:rFonts w:ascii="Arial" w:hAnsi="Arial" w:cs="Arial"/>
          <w:bCs/>
          <w:i/>
          <w:iCs/>
          <w:sz w:val="20"/>
          <w:szCs w:val="26"/>
          <w:lang w:val="pl-PL"/>
        </w:rPr>
      </w:pPr>
    </w:p>
    <w:p w14:paraId="2B1AF24C" w14:textId="77777777"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Obrazec št. 3: Finančni načrt je sestavljen iz več listov, pri čemer projektni partnerji, ki bodo izvajali projekte prehoda izpolnijo naslednje liste:</w:t>
      </w:r>
    </w:p>
    <w:p w14:paraId="43CE0C53"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»Projekti SKUPAJ« izpolnijo vsi projektni partnerji, podpiše pa ga odgovorna oseba projektnega partnerja, ki bo izvajal projekt koordinacije,</w:t>
      </w:r>
    </w:p>
    <w:p w14:paraId="52BBA744"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1« izpolni projektni partner 1, ki bo izvajal projekt prehoda in ga podpiše odgovorna oseba projektnega partnerja 1, ki bo izvajal projekt prehoda,</w:t>
      </w:r>
    </w:p>
    <w:p w14:paraId="040CB0C0"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2« izpolni projektni partner 2, ki bo izvajal projekt prehoda in ga podpiše odgovorna oseba projektnega partnerja 2, ki bo izvajal projekt prehoda,</w:t>
      </w:r>
    </w:p>
    <w:p w14:paraId="75E56F71"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3« izpolni projektni partner 3, ki bo izvajal projekt prehoda in ga podpiše odgovorna oseba projektnega partnerja 3, ki bo izvajal projekt prehoda,</w:t>
      </w:r>
    </w:p>
    <w:p w14:paraId="7DF13D01"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4« izpolni projektni partner 4, ki bo izvajal projekt prehoda in ga podpiše odgovorna oseba projektnega partnerja 4, ki bo izvajal projekt prehoda,</w:t>
      </w:r>
    </w:p>
    <w:p w14:paraId="2ABE526A"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5« izpolni projektni partner 5, ki bo izvajal projekt prehoda in ga podpiše odgovorna oseba projektnega partnerja 5, ki bo izvajal projekt prehoda,</w:t>
      </w:r>
    </w:p>
    <w:p w14:paraId="626C7A82" w14:textId="77777777" w:rsidR="00484017" w:rsidRDefault="00484017" w:rsidP="00076F1B">
      <w:pPr>
        <w:pStyle w:val="Odstavekseznama"/>
        <w:numPr>
          <w:ilvl w:val="0"/>
          <w:numId w:val="6"/>
        </w:numPr>
        <w:rPr>
          <w:rFonts w:ascii="Arial" w:hAnsi="Arial" w:cs="Arial"/>
          <w:bCs/>
          <w:i/>
          <w:iCs/>
          <w:sz w:val="20"/>
          <w:lang w:val="pl-PL"/>
        </w:rPr>
      </w:pPr>
      <w:r w:rsidRPr="009076A7">
        <w:rPr>
          <w:rFonts w:ascii="Arial" w:hAnsi="Arial" w:cs="Arial"/>
          <w:bCs/>
          <w:i/>
          <w:iCs/>
          <w:sz w:val="20"/>
          <w:lang w:val="pl-PL"/>
        </w:rPr>
        <w:t>List »Projektni partner_prehod 6« izpolni projektni partner 6, ki bo izvajal projekt prehoda in ga podpiše odgovorna oseba projektnega partnerja 6, ki bo izvajal projekt prehoda.</w:t>
      </w:r>
    </w:p>
    <w:p w14:paraId="76A4AA6F" w14:textId="77777777" w:rsidR="00484017" w:rsidRDefault="00484017" w:rsidP="00484017">
      <w:pPr>
        <w:rPr>
          <w:rFonts w:ascii="Arial" w:hAnsi="Arial" w:cs="Arial"/>
          <w:bCs/>
          <w:sz w:val="20"/>
          <w:lang w:val="pl-PL"/>
        </w:rPr>
      </w:pPr>
    </w:p>
    <w:p w14:paraId="262B6308" w14:textId="4A42D976" w:rsidR="00484017" w:rsidRPr="009076A7" w:rsidRDefault="00484017" w:rsidP="00484017">
      <w:pPr>
        <w:rPr>
          <w:rFonts w:ascii="Arial" w:hAnsi="Arial" w:cs="Arial"/>
          <w:bCs/>
          <w:i/>
          <w:iCs/>
          <w:sz w:val="20"/>
          <w:lang w:val="pl-PL"/>
        </w:rPr>
      </w:pPr>
      <w:r w:rsidRPr="009076A7">
        <w:rPr>
          <w:rFonts w:ascii="Arial" w:hAnsi="Arial" w:cs="Arial"/>
          <w:bCs/>
          <w:i/>
          <w:iCs/>
          <w:sz w:val="20"/>
          <w:lang w:val="pl-PL"/>
        </w:rPr>
        <w:t xml:space="preserve">V kolikor bo prijavljenih več kot 6 projektnih parnerjev, ki bodo izvajali projekte prehoda, je </w:t>
      </w:r>
      <w:r w:rsidR="007948F2">
        <w:rPr>
          <w:rFonts w:ascii="Arial" w:hAnsi="Arial" w:cs="Arial"/>
          <w:bCs/>
          <w:i/>
          <w:iCs/>
          <w:sz w:val="20"/>
          <w:lang w:val="pl-PL"/>
        </w:rPr>
        <w:t>treba</w:t>
      </w:r>
      <w:r w:rsidR="007948F2" w:rsidRPr="009076A7">
        <w:rPr>
          <w:rFonts w:ascii="Arial" w:hAnsi="Arial" w:cs="Arial"/>
          <w:bCs/>
          <w:i/>
          <w:iCs/>
          <w:sz w:val="20"/>
          <w:lang w:val="pl-PL"/>
        </w:rPr>
        <w:t xml:space="preserve"> </w:t>
      </w:r>
      <w:r w:rsidRPr="009076A7">
        <w:rPr>
          <w:rFonts w:ascii="Arial" w:hAnsi="Arial" w:cs="Arial"/>
          <w:bCs/>
          <w:i/>
          <w:iCs/>
          <w:sz w:val="20"/>
          <w:lang w:val="pl-PL"/>
        </w:rPr>
        <w:t>kopirati list »Projektni partner_prehod 6« in ustrezno popraviti številčenje.</w:t>
      </w:r>
    </w:p>
    <w:p w14:paraId="6982E360" w14:textId="77777777" w:rsidR="00484017" w:rsidRDefault="00484017" w:rsidP="00484017">
      <w:pPr>
        <w:rPr>
          <w:rFonts w:ascii="Arial" w:hAnsi="Arial" w:cs="Arial"/>
          <w:sz w:val="20"/>
        </w:rPr>
      </w:pPr>
    </w:p>
    <w:p w14:paraId="5D59BFED" w14:textId="77777777" w:rsidR="00484017" w:rsidRDefault="00484017" w:rsidP="00484017">
      <w:pPr>
        <w:jc w:val="left"/>
        <w:rPr>
          <w:rFonts w:ascii="Arial" w:hAnsi="Arial" w:cs="Arial"/>
          <w:b/>
          <w:sz w:val="20"/>
        </w:rPr>
      </w:pPr>
      <w:r>
        <w:br w:type="page"/>
      </w:r>
    </w:p>
    <w:p w14:paraId="5724D012" w14:textId="77777777" w:rsidR="00484017" w:rsidRDefault="00484017" w:rsidP="00076F1B">
      <w:pPr>
        <w:pStyle w:val="1naslov"/>
        <w:numPr>
          <w:ilvl w:val="1"/>
          <w:numId w:val="4"/>
        </w:numPr>
      </w:pPr>
      <w:r>
        <w:lastRenderedPageBreak/>
        <w:t>Ustreznost in usklajenost vsebin s cilji projekta prehoda</w:t>
      </w:r>
    </w:p>
    <w:p w14:paraId="3A4F2EBC" w14:textId="77777777" w:rsidR="00484017" w:rsidRDefault="00484017" w:rsidP="00484017">
      <w:pPr>
        <w:pStyle w:val="1naslov"/>
        <w:numPr>
          <w:ilvl w:val="0"/>
          <w:numId w:val="0"/>
        </w:numPr>
        <w:rPr>
          <w:b w:val="0"/>
          <w:bCs/>
        </w:rPr>
      </w:pPr>
    </w:p>
    <w:p w14:paraId="0AC0C73B" w14:textId="77F383F6" w:rsidR="00484017" w:rsidRDefault="00484017" w:rsidP="00484017">
      <w:pPr>
        <w:pStyle w:val="1naslov"/>
        <w:numPr>
          <w:ilvl w:val="0"/>
          <w:numId w:val="0"/>
        </w:numPr>
        <w:jc w:val="both"/>
        <w:rPr>
          <w:b w:val="0"/>
          <w:bCs/>
        </w:rPr>
      </w:pPr>
      <w:r>
        <w:rPr>
          <w:b w:val="0"/>
          <w:bCs/>
        </w:rPr>
        <w:t>Načrtovan</w:t>
      </w:r>
      <w:r w:rsidR="00612297">
        <w:rPr>
          <w:b w:val="0"/>
          <w:bCs/>
        </w:rPr>
        <w:t>e</w:t>
      </w:r>
      <w:r>
        <w:rPr>
          <w:b w:val="0"/>
          <w:bCs/>
        </w:rPr>
        <w:t xml:space="preserve"> vsebine morajo zajemati vsaj vse vsebine iz poglavja 6.2</w:t>
      </w:r>
      <w:r w:rsidR="00EE3FD8">
        <w:rPr>
          <w:b w:val="0"/>
          <w:bCs/>
        </w:rPr>
        <w:t>.2</w:t>
      </w:r>
      <w:r>
        <w:rPr>
          <w:b w:val="0"/>
          <w:bCs/>
        </w:rPr>
        <w:t xml:space="preserve"> javnega razpisa ter morajo biti ustrezne za izvedbo projekta </w:t>
      </w:r>
      <w:r w:rsidR="001155A4">
        <w:rPr>
          <w:b w:val="0"/>
          <w:bCs/>
        </w:rPr>
        <w:t xml:space="preserve">prehoda </w:t>
      </w:r>
      <w:r>
        <w:rPr>
          <w:b w:val="0"/>
          <w:bCs/>
        </w:rPr>
        <w:t>in doseganje ciljev.</w:t>
      </w:r>
    </w:p>
    <w:p w14:paraId="20A7C940" w14:textId="77777777" w:rsidR="00484017" w:rsidRDefault="00484017" w:rsidP="00484017">
      <w:pPr>
        <w:pStyle w:val="1naslov"/>
        <w:numPr>
          <w:ilvl w:val="0"/>
          <w:numId w:val="0"/>
        </w:numPr>
        <w:jc w:val="both"/>
        <w:rPr>
          <w:b w:val="0"/>
          <w:bCs/>
        </w:rPr>
      </w:pPr>
    </w:p>
    <w:p w14:paraId="5FE0532C" w14:textId="441FABEB" w:rsidR="00484017" w:rsidRPr="00C33C00" w:rsidRDefault="00484017" w:rsidP="00484017">
      <w:pPr>
        <w:pStyle w:val="1naslov"/>
        <w:numPr>
          <w:ilvl w:val="0"/>
          <w:numId w:val="0"/>
        </w:numPr>
        <w:jc w:val="both"/>
        <w:rPr>
          <w:b w:val="0"/>
          <w:bCs/>
          <w:i/>
          <w:iCs/>
        </w:rPr>
      </w:pPr>
      <w:r w:rsidRPr="00C33C00">
        <w:rPr>
          <w:b w:val="0"/>
          <w:bCs/>
          <w:i/>
          <w:iCs/>
        </w:rPr>
        <w:t xml:space="preserve">V </w:t>
      </w:r>
      <w:r w:rsidR="00612297">
        <w:rPr>
          <w:b w:val="0"/>
          <w:bCs/>
          <w:i/>
          <w:iCs/>
        </w:rPr>
        <w:t>t</w:t>
      </w:r>
      <w:r w:rsidRPr="00C33C00">
        <w:rPr>
          <w:b w:val="0"/>
          <w:bCs/>
          <w:i/>
          <w:iCs/>
        </w:rPr>
        <w:t xml:space="preserve">abeli </w:t>
      </w:r>
      <w:r>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EE3FD8"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Pr="00B52A23">
        <w:t xml:space="preserve"> </w:t>
      </w:r>
      <w:r w:rsidRPr="00B52A23">
        <w:rPr>
          <w:b w:val="0"/>
          <w:bCs/>
          <w:i/>
          <w:iCs/>
        </w:rPr>
        <w:t>Po potrebi dodajajte ali brišite vrstice</w:t>
      </w:r>
      <w:r>
        <w:rPr>
          <w:b w:val="0"/>
          <w:bCs/>
          <w:i/>
          <w:iCs/>
        </w:rPr>
        <w:t>.</w:t>
      </w:r>
    </w:p>
    <w:p w14:paraId="3BE39E4B" w14:textId="77777777" w:rsidR="00484017" w:rsidRDefault="00484017" w:rsidP="00484017">
      <w:pPr>
        <w:rPr>
          <w:rFonts w:ascii="Arial" w:hAnsi="Arial" w:cs="Arial"/>
          <w:sz w:val="20"/>
        </w:rPr>
      </w:pPr>
    </w:p>
    <w:tbl>
      <w:tblPr>
        <w:tblStyle w:val="Tabelamrea"/>
        <w:tblW w:w="9612" w:type="dxa"/>
        <w:tblLayout w:type="fixed"/>
        <w:tblLook w:val="04A0" w:firstRow="1" w:lastRow="0" w:firstColumn="1" w:lastColumn="0" w:noHBand="0" w:noVBand="1"/>
      </w:tblPr>
      <w:tblGrid>
        <w:gridCol w:w="3009"/>
        <w:gridCol w:w="3301"/>
        <w:gridCol w:w="3302"/>
      </w:tblGrid>
      <w:tr w:rsidR="00484017" w:rsidRPr="00885E47" w14:paraId="475E61F9" w14:textId="77777777" w:rsidTr="004F368B">
        <w:trPr>
          <w:trHeight w:val="621"/>
        </w:trPr>
        <w:tc>
          <w:tcPr>
            <w:tcW w:w="3009" w:type="dxa"/>
            <w:shd w:val="clear" w:color="auto" w:fill="D9D9D9" w:themeFill="background1" w:themeFillShade="D9"/>
          </w:tcPr>
          <w:p w14:paraId="263C7EE3"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79DC838F"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1BAFEE87"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C. Neposredni rezultati (učinki)</w:t>
            </w:r>
          </w:p>
        </w:tc>
      </w:tr>
      <w:tr w:rsidR="00484017" w:rsidRPr="00885E47" w14:paraId="3580DC48" w14:textId="77777777" w:rsidTr="004F368B">
        <w:trPr>
          <w:trHeight w:val="292"/>
        </w:trPr>
        <w:tc>
          <w:tcPr>
            <w:tcW w:w="3009" w:type="dxa"/>
            <w:vMerge w:val="restart"/>
            <w:shd w:val="clear" w:color="auto" w:fill="D9D9D9" w:themeFill="background1" w:themeFillShade="D9"/>
          </w:tcPr>
          <w:p w14:paraId="0AE15864"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 </w:t>
            </w:r>
            <w:r>
              <w:rPr>
                <w:rFonts w:ascii="Arial" w:hAnsi="Arial" w:cs="Arial"/>
                <w:b/>
                <w:bCs/>
                <w:iCs/>
                <w:sz w:val="20"/>
              </w:rPr>
              <w:t>Sodelovanje pri naboru in izboru uporabnikov</w:t>
            </w:r>
          </w:p>
        </w:tc>
        <w:tc>
          <w:tcPr>
            <w:tcW w:w="3301" w:type="dxa"/>
          </w:tcPr>
          <w:p w14:paraId="02089A05"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1F09734E"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w:t>
            </w:r>
            <w:r>
              <w:rPr>
                <w:rFonts w:ascii="Arial" w:hAnsi="Arial" w:cs="Arial"/>
                <w:i/>
                <w:sz w:val="20"/>
              </w:rPr>
              <w:t>seznanitev uporabnikov s promocijsko zloženko</w:t>
            </w:r>
          </w:p>
        </w:tc>
        <w:tc>
          <w:tcPr>
            <w:tcW w:w="3302" w:type="dxa"/>
          </w:tcPr>
          <w:p w14:paraId="489947BC"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3B61E451"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1.1 </w:t>
            </w:r>
            <w:r>
              <w:rPr>
                <w:rFonts w:ascii="Arial" w:hAnsi="Arial" w:cs="Arial"/>
                <w:i/>
                <w:sz w:val="20"/>
              </w:rPr>
              <w:t>večja ozaveščenost o možnostih uporabnika</w:t>
            </w:r>
          </w:p>
        </w:tc>
      </w:tr>
      <w:tr w:rsidR="00484017" w:rsidRPr="00885E47" w14:paraId="1B8D2E75" w14:textId="77777777" w:rsidTr="004F368B">
        <w:trPr>
          <w:trHeight w:val="289"/>
        </w:trPr>
        <w:tc>
          <w:tcPr>
            <w:tcW w:w="3009" w:type="dxa"/>
            <w:vMerge/>
            <w:shd w:val="clear" w:color="auto" w:fill="D9D9D9" w:themeFill="background1" w:themeFillShade="D9"/>
          </w:tcPr>
          <w:p w14:paraId="2B8F7C5E" w14:textId="77777777" w:rsidR="00484017" w:rsidRPr="00F63944" w:rsidRDefault="00484017" w:rsidP="004F368B">
            <w:pPr>
              <w:spacing w:before="60"/>
              <w:jc w:val="left"/>
              <w:rPr>
                <w:rFonts w:ascii="Arial" w:hAnsi="Arial" w:cs="Arial"/>
                <w:b/>
                <w:bCs/>
                <w:iCs/>
                <w:sz w:val="20"/>
              </w:rPr>
            </w:pPr>
          </w:p>
        </w:tc>
        <w:tc>
          <w:tcPr>
            <w:tcW w:w="3301" w:type="dxa"/>
          </w:tcPr>
          <w:p w14:paraId="3AA2DD31" w14:textId="77777777" w:rsidR="00484017" w:rsidRPr="00885E47" w:rsidRDefault="00484017" w:rsidP="004F368B">
            <w:pPr>
              <w:spacing w:before="60"/>
              <w:jc w:val="left"/>
              <w:rPr>
                <w:rFonts w:ascii="Arial" w:hAnsi="Arial" w:cs="Arial"/>
                <w:i/>
                <w:sz w:val="20"/>
              </w:rPr>
            </w:pPr>
          </w:p>
        </w:tc>
        <w:tc>
          <w:tcPr>
            <w:tcW w:w="3302" w:type="dxa"/>
          </w:tcPr>
          <w:p w14:paraId="150C7FBD" w14:textId="77777777" w:rsidR="00484017" w:rsidRPr="00885E47" w:rsidRDefault="00484017" w:rsidP="004F368B">
            <w:pPr>
              <w:spacing w:before="60"/>
              <w:jc w:val="left"/>
              <w:rPr>
                <w:rFonts w:ascii="Arial" w:hAnsi="Arial" w:cs="Arial"/>
                <w:i/>
                <w:sz w:val="20"/>
              </w:rPr>
            </w:pPr>
          </w:p>
        </w:tc>
      </w:tr>
      <w:tr w:rsidR="00484017" w:rsidRPr="00885E47" w14:paraId="3E9BB479" w14:textId="77777777" w:rsidTr="004F368B">
        <w:trPr>
          <w:trHeight w:val="289"/>
        </w:trPr>
        <w:tc>
          <w:tcPr>
            <w:tcW w:w="3009" w:type="dxa"/>
            <w:vMerge/>
            <w:shd w:val="clear" w:color="auto" w:fill="D9D9D9" w:themeFill="background1" w:themeFillShade="D9"/>
          </w:tcPr>
          <w:p w14:paraId="123C0C35" w14:textId="77777777" w:rsidR="00484017" w:rsidRPr="00F63944" w:rsidRDefault="00484017" w:rsidP="004F368B">
            <w:pPr>
              <w:spacing w:before="60"/>
              <w:jc w:val="left"/>
              <w:rPr>
                <w:rFonts w:ascii="Arial" w:hAnsi="Arial" w:cs="Arial"/>
                <w:b/>
                <w:bCs/>
                <w:iCs/>
                <w:sz w:val="20"/>
              </w:rPr>
            </w:pPr>
          </w:p>
        </w:tc>
        <w:tc>
          <w:tcPr>
            <w:tcW w:w="3301" w:type="dxa"/>
          </w:tcPr>
          <w:p w14:paraId="24AD0E98" w14:textId="77777777" w:rsidR="00484017" w:rsidRPr="00885E47" w:rsidRDefault="00484017" w:rsidP="004F368B">
            <w:pPr>
              <w:spacing w:before="60"/>
              <w:jc w:val="left"/>
              <w:rPr>
                <w:rFonts w:ascii="Arial" w:hAnsi="Arial" w:cs="Arial"/>
                <w:i/>
                <w:sz w:val="20"/>
              </w:rPr>
            </w:pPr>
          </w:p>
        </w:tc>
        <w:tc>
          <w:tcPr>
            <w:tcW w:w="3302" w:type="dxa"/>
          </w:tcPr>
          <w:p w14:paraId="1E159FAF" w14:textId="77777777" w:rsidR="00484017" w:rsidRPr="00885E47" w:rsidRDefault="00484017" w:rsidP="004F368B">
            <w:pPr>
              <w:spacing w:before="60"/>
              <w:jc w:val="left"/>
              <w:rPr>
                <w:rFonts w:ascii="Arial" w:hAnsi="Arial" w:cs="Arial"/>
                <w:i/>
                <w:sz w:val="20"/>
              </w:rPr>
            </w:pPr>
          </w:p>
        </w:tc>
      </w:tr>
      <w:tr w:rsidR="00484017" w:rsidRPr="00885E47" w14:paraId="2875E729" w14:textId="77777777" w:rsidTr="004F368B">
        <w:trPr>
          <w:trHeight w:val="289"/>
        </w:trPr>
        <w:tc>
          <w:tcPr>
            <w:tcW w:w="3009" w:type="dxa"/>
            <w:vMerge/>
            <w:shd w:val="clear" w:color="auto" w:fill="D9D9D9" w:themeFill="background1" w:themeFillShade="D9"/>
          </w:tcPr>
          <w:p w14:paraId="76674CC3" w14:textId="77777777" w:rsidR="00484017" w:rsidRPr="00F63944" w:rsidRDefault="00484017" w:rsidP="004F368B">
            <w:pPr>
              <w:spacing w:before="60"/>
              <w:jc w:val="left"/>
              <w:rPr>
                <w:rFonts w:ascii="Arial" w:hAnsi="Arial" w:cs="Arial"/>
                <w:b/>
                <w:bCs/>
                <w:iCs/>
                <w:sz w:val="20"/>
              </w:rPr>
            </w:pPr>
          </w:p>
        </w:tc>
        <w:tc>
          <w:tcPr>
            <w:tcW w:w="3301" w:type="dxa"/>
          </w:tcPr>
          <w:p w14:paraId="73F8C7A1" w14:textId="77777777" w:rsidR="00484017" w:rsidRPr="00885E47" w:rsidRDefault="00484017" w:rsidP="004F368B">
            <w:pPr>
              <w:spacing w:before="60"/>
              <w:jc w:val="left"/>
              <w:rPr>
                <w:rFonts w:ascii="Arial" w:hAnsi="Arial" w:cs="Arial"/>
                <w:i/>
                <w:sz w:val="20"/>
              </w:rPr>
            </w:pPr>
          </w:p>
        </w:tc>
        <w:tc>
          <w:tcPr>
            <w:tcW w:w="3302" w:type="dxa"/>
          </w:tcPr>
          <w:p w14:paraId="2A0F4FD2" w14:textId="77777777" w:rsidR="00484017" w:rsidRPr="00885E47" w:rsidRDefault="00484017" w:rsidP="004F368B">
            <w:pPr>
              <w:spacing w:before="60"/>
              <w:jc w:val="left"/>
              <w:rPr>
                <w:rFonts w:ascii="Arial" w:hAnsi="Arial" w:cs="Arial"/>
                <w:i/>
                <w:sz w:val="20"/>
              </w:rPr>
            </w:pPr>
          </w:p>
        </w:tc>
      </w:tr>
      <w:tr w:rsidR="00484017" w:rsidRPr="00885E47" w14:paraId="293FFA8F" w14:textId="77777777" w:rsidTr="004F368B">
        <w:trPr>
          <w:trHeight w:val="307"/>
        </w:trPr>
        <w:tc>
          <w:tcPr>
            <w:tcW w:w="3009" w:type="dxa"/>
            <w:vMerge w:val="restart"/>
            <w:shd w:val="clear" w:color="auto" w:fill="D9D9D9" w:themeFill="background1" w:themeFillShade="D9"/>
          </w:tcPr>
          <w:p w14:paraId="4E31C864"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2 </w:t>
            </w:r>
            <w:r>
              <w:rPr>
                <w:rFonts w:ascii="Arial" w:hAnsi="Arial" w:cs="Arial"/>
                <w:b/>
                <w:bCs/>
                <w:iCs/>
                <w:sz w:val="20"/>
              </w:rPr>
              <w:t>Izdelava individualnega načrta za vključitev uporabnika</w:t>
            </w:r>
          </w:p>
        </w:tc>
        <w:tc>
          <w:tcPr>
            <w:tcW w:w="3301" w:type="dxa"/>
          </w:tcPr>
          <w:p w14:paraId="66E17C84"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7372CC23"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2.1 </w:t>
            </w:r>
            <w:r>
              <w:rPr>
                <w:rFonts w:ascii="Arial" w:hAnsi="Arial" w:cs="Arial"/>
                <w:i/>
                <w:sz w:val="20"/>
              </w:rPr>
              <w:t>priprava individualnega načrta</w:t>
            </w:r>
          </w:p>
        </w:tc>
        <w:tc>
          <w:tcPr>
            <w:tcW w:w="3302" w:type="dxa"/>
          </w:tcPr>
          <w:p w14:paraId="160E420B" w14:textId="77777777" w:rsidR="00484017" w:rsidRDefault="00484017" w:rsidP="004F368B">
            <w:pPr>
              <w:spacing w:before="60"/>
              <w:jc w:val="left"/>
              <w:rPr>
                <w:rFonts w:ascii="Arial" w:hAnsi="Arial" w:cs="Arial"/>
                <w:i/>
                <w:sz w:val="20"/>
              </w:rPr>
            </w:pPr>
            <w:r>
              <w:rPr>
                <w:rFonts w:ascii="Arial" w:hAnsi="Arial" w:cs="Arial"/>
                <w:i/>
                <w:sz w:val="20"/>
              </w:rPr>
              <w:t>Npr.</w:t>
            </w:r>
          </w:p>
          <w:p w14:paraId="3C08660E" w14:textId="77777777" w:rsidR="00484017" w:rsidRPr="00885E47" w:rsidRDefault="00484017"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w:t>
            </w:r>
            <w:r>
              <w:rPr>
                <w:rFonts w:ascii="Arial" w:hAnsi="Arial" w:cs="Arial"/>
                <w:i/>
                <w:sz w:val="20"/>
              </w:rPr>
              <w:t>pripravljen individualni načrt</w:t>
            </w:r>
            <w:r w:rsidRPr="00885E47">
              <w:rPr>
                <w:rFonts w:ascii="Arial" w:hAnsi="Arial" w:cs="Arial"/>
                <w:i/>
                <w:sz w:val="20"/>
              </w:rPr>
              <w:t xml:space="preserve"> </w:t>
            </w:r>
          </w:p>
        </w:tc>
      </w:tr>
      <w:tr w:rsidR="00484017" w:rsidRPr="00885E47" w14:paraId="26ACE8D3" w14:textId="77777777" w:rsidTr="004F368B">
        <w:trPr>
          <w:trHeight w:val="304"/>
        </w:trPr>
        <w:tc>
          <w:tcPr>
            <w:tcW w:w="3009" w:type="dxa"/>
            <w:vMerge/>
            <w:shd w:val="clear" w:color="auto" w:fill="D9D9D9" w:themeFill="background1" w:themeFillShade="D9"/>
          </w:tcPr>
          <w:p w14:paraId="167C00C4" w14:textId="77777777" w:rsidR="00484017" w:rsidRPr="00F63944" w:rsidRDefault="00484017" w:rsidP="004F368B">
            <w:pPr>
              <w:spacing w:before="60"/>
              <w:jc w:val="left"/>
              <w:rPr>
                <w:rFonts w:ascii="Arial" w:hAnsi="Arial" w:cs="Arial"/>
                <w:b/>
                <w:bCs/>
                <w:iCs/>
                <w:sz w:val="20"/>
              </w:rPr>
            </w:pPr>
          </w:p>
        </w:tc>
        <w:tc>
          <w:tcPr>
            <w:tcW w:w="3301" w:type="dxa"/>
          </w:tcPr>
          <w:p w14:paraId="2E361740" w14:textId="77777777" w:rsidR="00484017" w:rsidRPr="009B732E" w:rsidRDefault="00484017"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6C26C6FE" w14:textId="77777777" w:rsidR="00484017" w:rsidRPr="00885E47" w:rsidRDefault="00484017" w:rsidP="004F368B">
            <w:pPr>
              <w:spacing w:before="60"/>
              <w:jc w:val="left"/>
              <w:rPr>
                <w:rFonts w:ascii="Arial" w:hAnsi="Arial" w:cs="Arial"/>
                <w:i/>
                <w:sz w:val="20"/>
              </w:rPr>
            </w:pPr>
            <w:r>
              <w:rPr>
                <w:rFonts w:ascii="Arial" w:hAnsi="Arial" w:cs="Arial"/>
                <w:i/>
                <w:sz w:val="20"/>
              </w:rPr>
              <w:t>2.2</w:t>
            </w:r>
          </w:p>
        </w:tc>
      </w:tr>
      <w:tr w:rsidR="00484017" w:rsidRPr="00885E47" w14:paraId="5538A510" w14:textId="77777777" w:rsidTr="004F368B">
        <w:trPr>
          <w:trHeight w:val="304"/>
        </w:trPr>
        <w:tc>
          <w:tcPr>
            <w:tcW w:w="3009" w:type="dxa"/>
            <w:vMerge/>
            <w:shd w:val="clear" w:color="auto" w:fill="D9D9D9" w:themeFill="background1" w:themeFillShade="D9"/>
          </w:tcPr>
          <w:p w14:paraId="526CA584" w14:textId="77777777" w:rsidR="00484017" w:rsidRPr="00F63944" w:rsidRDefault="00484017" w:rsidP="004F368B">
            <w:pPr>
              <w:spacing w:before="60"/>
              <w:jc w:val="left"/>
              <w:rPr>
                <w:rFonts w:ascii="Arial" w:hAnsi="Arial" w:cs="Arial"/>
                <w:b/>
                <w:bCs/>
                <w:iCs/>
                <w:sz w:val="20"/>
              </w:rPr>
            </w:pPr>
          </w:p>
        </w:tc>
        <w:tc>
          <w:tcPr>
            <w:tcW w:w="3301" w:type="dxa"/>
          </w:tcPr>
          <w:p w14:paraId="2D16A201" w14:textId="77777777" w:rsidR="00484017" w:rsidRPr="00885E47" w:rsidRDefault="00484017" w:rsidP="004F368B">
            <w:pPr>
              <w:spacing w:before="60"/>
              <w:jc w:val="left"/>
              <w:rPr>
                <w:rFonts w:ascii="Arial" w:hAnsi="Arial" w:cs="Arial"/>
                <w:i/>
                <w:sz w:val="20"/>
              </w:rPr>
            </w:pPr>
          </w:p>
        </w:tc>
        <w:tc>
          <w:tcPr>
            <w:tcW w:w="3302" w:type="dxa"/>
          </w:tcPr>
          <w:p w14:paraId="5851CD2A" w14:textId="77777777" w:rsidR="00484017" w:rsidRPr="00885E47" w:rsidRDefault="00484017" w:rsidP="004F368B">
            <w:pPr>
              <w:spacing w:before="60"/>
              <w:jc w:val="left"/>
              <w:rPr>
                <w:rFonts w:ascii="Arial" w:hAnsi="Arial" w:cs="Arial"/>
                <w:i/>
                <w:sz w:val="20"/>
              </w:rPr>
            </w:pPr>
          </w:p>
        </w:tc>
      </w:tr>
      <w:tr w:rsidR="00484017" w:rsidRPr="00885E47" w14:paraId="0B3D6D2B" w14:textId="77777777" w:rsidTr="004F368B">
        <w:trPr>
          <w:trHeight w:val="304"/>
        </w:trPr>
        <w:tc>
          <w:tcPr>
            <w:tcW w:w="3009" w:type="dxa"/>
            <w:vMerge/>
            <w:shd w:val="clear" w:color="auto" w:fill="D9D9D9" w:themeFill="background1" w:themeFillShade="D9"/>
          </w:tcPr>
          <w:p w14:paraId="79214AB9" w14:textId="77777777" w:rsidR="00484017" w:rsidRPr="00F63944" w:rsidRDefault="00484017" w:rsidP="004F368B">
            <w:pPr>
              <w:spacing w:before="60"/>
              <w:jc w:val="left"/>
              <w:rPr>
                <w:rFonts w:ascii="Arial" w:hAnsi="Arial" w:cs="Arial"/>
                <w:b/>
                <w:bCs/>
                <w:iCs/>
                <w:sz w:val="20"/>
              </w:rPr>
            </w:pPr>
          </w:p>
        </w:tc>
        <w:tc>
          <w:tcPr>
            <w:tcW w:w="3301" w:type="dxa"/>
          </w:tcPr>
          <w:p w14:paraId="0D3C9B56" w14:textId="77777777" w:rsidR="00484017" w:rsidRPr="00885E47" w:rsidRDefault="00484017" w:rsidP="004F368B">
            <w:pPr>
              <w:spacing w:before="60"/>
              <w:jc w:val="left"/>
              <w:rPr>
                <w:rFonts w:ascii="Arial" w:hAnsi="Arial" w:cs="Arial"/>
                <w:i/>
                <w:sz w:val="20"/>
              </w:rPr>
            </w:pPr>
          </w:p>
        </w:tc>
        <w:tc>
          <w:tcPr>
            <w:tcW w:w="3302" w:type="dxa"/>
          </w:tcPr>
          <w:p w14:paraId="691FFD18" w14:textId="77777777" w:rsidR="00484017" w:rsidRPr="00885E47" w:rsidRDefault="00484017" w:rsidP="004F368B">
            <w:pPr>
              <w:spacing w:before="60"/>
              <w:jc w:val="left"/>
              <w:rPr>
                <w:rFonts w:ascii="Arial" w:hAnsi="Arial" w:cs="Arial"/>
                <w:i/>
                <w:sz w:val="20"/>
              </w:rPr>
            </w:pPr>
          </w:p>
        </w:tc>
      </w:tr>
      <w:tr w:rsidR="00484017" w:rsidRPr="00885E47" w14:paraId="34484B29" w14:textId="77777777" w:rsidTr="004F368B">
        <w:trPr>
          <w:trHeight w:val="307"/>
        </w:trPr>
        <w:tc>
          <w:tcPr>
            <w:tcW w:w="3009" w:type="dxa"/>
            <w:vMerge w:val="restart"/>
            <w:shd w:val="clear" w:color="auto" w:fill="D9D9D9" w:themeFill="background1" w:themeFillShade="D9"/>
          </w:tcPr>
          <w:p w14:paraId="4E91D03B"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 xml:space="preserve">3 </w:t>
            </w:r>
            <w:r w:rsidRPr="008379E2">
              <w:rPr>
                <w:rFonts w:ascii="Arial" w:hAnsi="Arial" w:cs="Arial"/>
                <w:b/>
                <w:bCs/>
                <w:iCs/>
                <w:sz w:val="20"/>
              </w:rPr>
              <w:t xml:space="preserve">Motiviranje, opolnomočenje in spremljanje uporabnikov pri prehodu v izobraževanje s praktičnim delom ali usposabljanje pri delodajalcu </w:t>
            </w:r>
          </w:p>
        </w:tc>
        <w:tc>
          <w:tcPr>
            <w:tcW w:w="3301" w:type="dxa"/>
          </w:tcPr>
          <w:p w14:paraId="4AEE3775" w14:textId="77777777" w:rsidR="00484017" w:rsidRPr="00885E47" w:rsidRDefault="00484017" w:rsidP="004F368B">
            <w:pPr>
              <w:spacing w:before="60"/>
              <w:jc w:val="left"/>
              <w:rPr>
                <w:rFonts w:ascii="Arial" w:hAnsi="Arial" w:cs="Arial"/>
                <w:bCs/>
                <w:i/>
                <w:sz w:val="20"/>
              </w:rPr>
            </w:pPr>
          </w:p>
        </w:tc>
        <w:tc>
          <w:tcPr>
            <w:tcW w:w="3302" w:type="dxa"/>
          </w:tcPr>
          <w:p w14:paraId="2FD25D0B" w14:textId="77777777" w:rsidR="00484017" w:rsidRPr="00885E47" w:rsidRDefault="00484017" w:rsidP="004F368B">
            <w:pPr>
              <w:spacing w:before="60"/>
              <w:jc w:val="center"/>
              <w:rPr>
                <w:rFonts w:ascii="Arial" w:hAnsi="Arial" w:cs="Arial"/>
                <w:bCs/>
                <w:i/>
                <w:sz w:val="20"/>
              </w:rPr>
            </w:pPr>
          </w:p>
        </w:tc>
      </w:tr>
      <w:tr w:rsidR="00484017" w:rsidRPr="00885E47" w14:paraId="47DFF3D9" w14:textId="77777777" w:rsidTr="004F368B">
        <w:trPr>
          <w:trHeight w:val="304"/>
        </w:trPr>
        <w:tc>
          <w:tcPr>
            <w:tcW w:w="3009" w:type="dxa"/>
            <w:vMerge/>
            <w:shd w:val="clear" w:color="auto" w:fill="D9D9D9" w:themeFill="background1" w:themeFillShade="D9"/>
          </w:tcPr>
          <w:p w14:paraId="54782767" w14:textId="77777777" w:rsidR="00484017" w:rsidRPr="00F63944" w:rsidRDefault="00484017" w:rsidP="004F368B">
            <w:pPr>
              <w:spacing w:before="60"/>
              <w:jc w:val="left"/>
              <w:rPr>
                <w:rFonts w:ascii="Arial" w:hAnsi="Arial" w:cs="Arial"/>
                <w:b/>
                <w:bCs/>
                <w:iCs/>
                <w:sz w:val="20"/>
              </w:rPr>
            </w:pPr>
          </w:p>
        </w:tc>
        <w:tc>
          <w:tcPr>
            <w:tcW w:w="3301" w:type="dxa"/>
          </w:tcPr>
          <w:p w14:paraId="208C8D83" w14:textId="77777777" w:rsidR="00484017" w:rsidRPr="00885E47" w:rsidRDefault="00484017" w:rsidP="004F368B">
            <w:pPr>
              <w:spacing w:before="60"/>
              <w:jc w:val="left"/>
              <w:rPr>
                <w:rFonts w:ascii="Arial" w:hAnsi="Arial" w:cs="Arial"/>
                <w:bCs/>
                <w:i/>
                <w:sz w:val="20"/>
              </w:rPr>
            </w:pPr>
          </w:p>
        </w:tc>
        <w:tc>
          <w:tcPr>
            <w:tcW w:w="3302" w:type="dxa"/>
          </w:tcPr>
          <w:p w14:paraId="4B1D8E11" w14:textId="77777777" w:rsidR="00484017" w:rsidRPr="00885E47" w:rsidRDefault="00484017" w:rsidP="004F368B">
            <w:pPr>
              <w:spacing w:before="60"/>
              <w:jc w:val="center"/>
              <w:rPr>
                <w:rFonts w:ascii="Arial" w:hAnsi="Arial" w:cs="Arial"/>
                <w:bCs/>
                <w:i/>
                <w:sz w:val="20"/>
              </w:rPr>
            </w:pPr>
          </w:p>
        </w:tc>
      </w:tr>
      <w:tr w:rsidR="00484017" w:rsidRPr="00885E47" w14:paraId="7C9AF6BD" w14:textId="77777777" w:rsidTr="004F368B">
        <w:trPr>
          <w:trHeight w:val="304"/>
        </w:trPr>
        <w:tc>
          <w:tcPr>
            <w:tcW w:w="3009" w:type="dxa"/>
            <w:vMerge/>
            <w:shd w:val="clear" w:color="auto" w:fill="D9D9D9" w:themeFill="background1" w:themeFillShade="D9"/>
          </w:tcPr>
          <w:p w14:paraId="759AA538" w14:textId="77777777" w:rsidR="00484017" w:rsidRPr="00F63944" w:rsidRDefault="00484017" w:rsidP="004F368B">
            <w:pPr>
              <w:spacing w:before="60"/>
              <w:jc w:val="left"/>
              <w:rPr>
                <w:rFonts w:ascii="Arial" w:hAnsi="Arial" w:cs="Arial"/>
                <w:b/>
                <w:bCs/>
                <w:iCs/>
                <w:sz w:val="20"/>
              </w:rPr>
            </w:pPr>
          </w:p>
        </w:tc>
        <w:tc>
          <w:tcPr>
            <w:tcW w:w="3301" w:type="dxa"/>
          </w:tcPr>
          <w:p w14:paraId="48C149EF" w14:textId="77777777" w:rsidR="00484017" w:rsidRPr="00885E47" w:rsidRDefault="00484017" w:rsidP="004F368B">
            <w:pPr>
              <w:spacing w:before="60"/>
              <w:jc w:val="left"/>
              <w:rPr>
                <w:rFonts w:ascii="Arial" w:hAnsi="Arial" w:cs="Arial"/>
                <w:bCs/>
                <w:i/>
                <w:sz w:val="20"/>
              </w:rPr>
            </w:pPr>
          </w:p>
        </w:tc>
        <w:tc>
          <w:tcPr>
            <w:tcW w:w="3302" w:type="dxa"/>
          </w:tcPr>
          <w:p w14:paraId="3A3E2194" w14:textId="77777777" w:rsidR="00484017" w:rsidRPr="00885E47" w:rsidRDefault="00484017" w:rsidP="004F368B">
            <w:pPr>
              <w:spacing w:before="60"/>
              <w:jc w:val="center"/>
              <w:rPr>
                <w:rFonts w:ascii="Arial" w:hAnsi="Arial" w:cs="Arial"/>
                <w:bCs/>
                <w:i/>
                <w:sz w:val="20"/>
              </w:rPr>
            </w:pPr>
          </w:p>
        </w:tc>
      </w:tr>
      <w:tr w:rsidR="00484017" w:rsidRPr="00885E47" w14:paraId="46A834DE" w14:textId="77777777" w:rsidTr="004F368B">
        <w:trPr>
          <w:trHeight w:val="304"/>
        </w:trPr>
        <w:tc>
          <w:tcPr>
            <w:tcW w:w="3009" w:type="dxa"/>
            <w:vMerge/>
            <w:shd w:val="clear" w:color="auto" w:fill="D9D9D9" w:themeFill="background1" w:themeFillShade="D9"/>
          </w:tcPr>
          <w:p w14:paraId="5FF8B7E7" w14:textId="77777777" w:rsidR="00484017" w:rsidRPr="00F63944" w:rsidRDefault="00484017" w:rsidP="004F368B">
            <w:pPr>
              <w:spacing w:before="60"/>
              <w:jc w:val="left"/>
              <w:rPr>
                <w:rFonts w:ascii="Arial" w:hAnsi="Arial" w:cs="Arial"/>
                <w:b/>
                <w:bCs/>
                <w:iCs/>
                <w:sz w:val="20"/>
              </w:rPr>
            </w:pPr>
          </w:p>
        </w:tc>
        <w:tc>
          <w:tcPr>
            <w:tcW w:w="3301" w:type="dxa"/>
          </w:tcPr>
          <w:p w14:paraId="63B413E0" w14:textId="77777777" w:rsidR="00484017" w:rsidRPr="00885E47" w:rsidRDefault="00484017" w:rsidP="004F368B">
            <w:pPr>
              <w:spacing w:before="60"/>
              <w:jc w:val="left"/>
              <w:rPr>
                <w:rFonts w:ascii="Arial" w:hAnsi="Arial" w:cs="Arial"/>
                <w:bCs/>
                <w:i/>
                <w:sz w:val="20"/>
              </w:rPr>
            </w:pPr>
          </w:p>
        </w:tc>
        <w:tc>
          <w:tcPr>
            <w:tcW w:w="3302" w:type="dxa"/>
          </w:tcPr>
          <w:p w14:paraId="0E6B54FD" w14:textId="77777777" w:rsidR="00484017" w:rsidRPr="00885E47" w:rsidRDefault="00484017" w:rsidP="004F368B">
            <w:pPr>
              <w:spacing w:before="60"/>
              <w:jc w:val="center"/>
              <w:rPr>
                <w:rFonts w:ascii="Arial" w:hAnsi="Arial" w:cs="Arial"/>
                <w:bCs/>
                <w:i/>
                <w:sz w:val="20"/>
              </w:rPr>
            </w:pPr>
          </w:p>
        </w:tc>
      </w:tr>
      <w:tr w:rsidR="00484017" w:rsidRPr="00885E47" w14:paraId="56412176" w14:textId="77777777" w:rsidTr="004F368B">
        <w:trPr>
          <w:trHeight w:val="247"/>
        </w:trPr>
        <w:tc>
          <w:tcPr>
            <w:tcW w:w="3009" w:type="dxa"/>
            <w:vMerge w:val="restart"/>
            <w:shd w:val="clear" w:color="auto" w:fill="D9D9D9" w:themeFill="background1" w:themeFillShade="D9"/>
          </w:tcPr>
          <w:p w14:paraId="3E010303" w14:textId="2BBF5013"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4 </w:t>
            </w:r>
            <w:r w:rsidR="00612297">
              <w:rPr>
                <w:rFonts w:ascii="Arial" w:hAnsi="Arial" w:cs="Arial"/>
                <w:b/>
                <w:bCs/>
                <w:iCs/>
                <w:sz w:val="20"/>
              </w:rPr>
              <w:t>Preizkušanje načina izvajanja</w:t>
            </w:r>
            <w:r>
              <w:rPr>
                <w:rFonts w:ascii="Arial" w:hAnsi="Arial" w:cs="Arial"/>
                <w:b/>
                <w:bCs/>
                <w:iCs/>
                <w:sz w:val="20"/>
              </w:rPr>
              <w:t xml:space="preserve"> storitev zaposlitvene rehabilitacije za mlade</w:t>
            </w:r>
          </w:p>
        </w:tc>
        <w:tc>
          <w:tcPr>
            <w:tcW w:w="3301" w:type="dxa"/>
          </w:tcPr>
          <w:p w14:paraId="47DD662D" w14:textId="77777777" w:rsidR="00484017" w:rsidRPr="00885E47" w:rsidRDefault="00484017" w:rsidP="004F368B">
            <w:pPr>
              <w:spacing w:before="60"/>
              <w:jc w:val="left"/>
              <w:rPr>
                <w:rFonts w:ascii="Arial" w:hAnsi="Arial" w:cs="Arial"/>
                <w:bCs/>
                <w:i/>
                <w:sz w:val="20"/>
              </w:rPr>
            </w:pPr>
          </w:p>
        </w:tc>
        <w:tc>
          <w:tcPr>
            <w:tcW w:w="3302" w:type="dxa"/>
          </w:tcPr>
          <w:p w14:paraId="13A5AF42" w14:textId="77777777" w:rsidR="00484017" w:rsidRPr="00885E47" w:rsidRDefault="00484017" w:rsidP="004F368B">
            <w:pPr>
              <w:spacing w:before="60"/>
              <w:jc w:val="center"/>
              <w:rPr>
                <w:rFonts w:ascii="Arial" w:hAnsi="Arial" w:cs="Arial"/>
                <w:bCs/>
                <w:i/>
                <w:sz w:val="20"/>
              </w:rPr>
            </w:pPr>
          </w:p>
        </w:tc>
      </w:tr>
      <w:tr w:rsidR="00484017" w:rsidRPr="00885E47" w14:paraId="10B7AF20" w14:textId="77777777" w:rsidTr="004F368B">
        <w:trPr>
          <w:trHeight w:val="244"/>
        </w:trPr>
        <w:tc>
          <w:tcPr>
            <w:tcW w:w="3009" w:type="dxa"/>
            <w:vMerge/>
            <w:shd w:val="clear" w:color="auto" w:fill="D9D9D9" w:themeFill="background1" w:themeFillShade="D9"/>
          </w:tcPr>
          <w:p w14:paraId="1BAD8556" w14:textId="77777777" w:rsidR="00484017" w:rsidRPr="00F63944" w:rsidRDefault="00484017" w:rsidP="004F368B">
            <w:pPr>
              <w:spacing w:before="60"/>
              <w:jc w:val="left"/>
              <w:rPr>
                <w:rFonts w:ascii="Arial" w:hAnsi="Arial" w:cs="Arial"/>
                <w:b/>
                <w:bCs/>
                <w:iCs/>
                <w:sz w:val="20"/>
              </w:rPr>
            </w:pPr>
          </w:p>
        </w:tc>
        <w:tc>
          <w:tcPr>
            <w:tcW w:w="3301" w:type="dxa"/>
          </w:tcPr>
          <w:p w14:paraId="6AE0E312" w14:textId="77777777" w:rsidR="00484017" w:rsidRPr="00885E47" w:rsidRDefault="00484017" w:rsidP="004F368B">
            <w:pPr>
              <w:spacing w:before="60"/>
              <w:jc w:val="left"/>
              <w:rPr>
                <w:rFonts w:ascii="Arial" w:hAnsi="Arial" w:cs="Arial"/>
                <w:bCs/>
                <w:i/>
                <w:sz w:val="20"/>
              </w:rPr>
            </w:pPr>
          </w:p>
        </w:tc>
        <w:tc>
          <w:tcPr>
            <w:tcW w:w="3302" w:type="dxa"/>
          </w:tcPr>
          <w:p w14:paraId="50741788" w14:textId="77777777" w:rsidR="00484017" w:rsidRPr="00885E47" w:rsidRDefault="00484017" w:rsidP="004F368B">
            <w:pPr>
              <w:spacing w:before="60"/>
              <w:jc w:val="center"/>
              <w:rPr>
                <w:rFonts w:ascii="Arial" w:hAnsi="Arial" w:cs="Arial"/>
                <w:bCs/>
                <w:i/>
                <w:sz w:val="20"/>
              </w:rPr>
            </w:pPr>
          </w:p>
        </w:tc>
      </w:tr>
      <w:tr w:rsidR="00484017" w:rsidRPr="00885E47" w14:paraId="0BA37F83" w14:textId="77777777" w:rsidTr="004F368B">
        <w:trPr>
          <w:trHeight w:val="244"/>
        </w:trPr>
        <w:tc>
          <w:tcPr>
            <w:tcW w:w="3009" w:type="dxa"/>
            <w:vMerge/>
            <w:shd w:val="clear" w:color="auto" w:fill="D9D9D9" w:themeFill="background1" w:themeFillShade="D9"/>
          </w:tcPr>
          <w:p w14:paraId="71C6159F" w14:textId="77777777" w:rsidR="00484017" w:rsidRPr="00F63944" w:rsidRDefault="00484017" w:rsidP="004F368B">
            <w:pPr>
              <w:spacing w:before="60"/>
              <w:jc w:val="left"/>
              <w:rPr>
                <w:rFonts w:ascii="Arial" w:hAnsi="Arial" w:cs="Arial"/>
                <w:b/>
                <w:bCs/>
                <w:iCs/>
                <w:sz w:val="20"/>
              </w:rPr>
            </w:pPr>
          </w:p>
        </w:tc>
        <w:tc>
          <w:tcPr>
            <w:tcW w:w="3301" w:type="dxa"/>
          </w:tcPr>
          <w:p w14:paraId="57385B0A" w14:textId="77777777" w:rsidR="00484017" w:rsidRPr="00885E47" w:rsidRDefault="00484017" w:rsidP="004F368B">
            <w:pPr>
              <w:spacing w:before="60"/>
              <w:jc w:val="left"/>
              <w:rPr>
                <w:rFonts w:ascii="Arial" w:hAnsi="Arial" w:cs="Arial"/>
                <w:bCs/>
                <w:i/>
                <w:sz w:val="20"/>
              </w:rPr>
            </w:pPr>
          </w:p>
        </w:tc>
        <w:tc>
          <w:tcPr>
            <w:tcW w:w="3302" w:type="dxa"/>
          </w:tcPr>
          <w:p w14:paraId="2809663A" w14:textId="77777777" w:rsidR="00484017" w:rsidRPr="00885E47" w:rsidRDefault="00484017" w:rsidP="004F368B">
            <w:pPr>
              <w:spacing w:before="60"/>
              <w:jc w:val="center"/>
              <w:rPr>
                <w:rFonts w:ascii="Arial" w:hAnsi="Arial" w:cs="Arial"/>
                <w:bCs/>
                <w:i/>
                <w:sz w:val="20"/>
              </w:rPr>
            </w:pPr>
          </w:p>
        </w:tc>
      </w:tr>
      <w:tr w:rsidR="00484017" w:rsidRPr="00885E47" w14:paraId="160CB1D5" w14:textId="77777777" w:rsidTr="004F368B">
        <w:trPr>
          <w:trHeight w:val="244"/>
        </w:trPr>
        <w:tc>
          <w:tcPr>
            <w:tcW w:w="3009" w:type="dxa"/>
            <w:vMerge/>
            <w:shd w:val="clear" w:color="auto" w:fill="D9D9D9" w:themeFill="background1" w:themeFillShade="D9"/>
          </w:tcPr>
          <w:p w14:paraId="1A5F8029" w14:textId="77777777" w:rsidR="00484017" w:rsidRPr="00F63944" w:rsidRDefault="00484017" w:rsidP="004F368B">
            <w:pPr>
              <w:spacing w:before="60"/>
              <w:jc w:val="left"/>
              <w:rPr>
                <w:rFonts w:ascii="Arial" w:hAnsi="Arial" w:cs="Arial"/>
                <w:b/>
                <w:bCs/>
                <w:iCs/>
                <w:sz w:val="20"/>
              </w:rPr>
            </w:pPr>
          </w:p>
        </w:tc>
        <w:tc>
          <w:tcPr>
            <w:tcW w:w="3301" w:type="dxa"/>
          </w:tcPr>
          <w:p w14:paraId="5CC467E1" w14:textId="77777777" w:rsidR="00484017" w:rsidRPr="00885E47" w:rsidRDefault="00484017" w:rsidP="004F368B">
            <w:pPr>
              <w:spacing w:before="60"/>
              <w:jc w:val="left"/>
              <w:rPr>
                <w:rFonts w:ascii="Arial" w:hAnsi="Arial" w:cs="Arial"/>
                <w:bCs/>
                <w:i/>
                <w:sz w:val="20"/>
              </w:rPr>
            </w:pPr>
          </w:p>
        </w:tc>
        <w:tc>
          <w:tcPr>
            <w:tcW w:w="3302" w:type="dxa"/>
          </w:tcPr>
          <w:p w14:paraId="75D20B69" w14:textId="77777777" w:rsidR="00484017" w:rsidRPr="00885E47" w:rsidRDefault="00484017" w:rsidP="004F368B">
            <w:pPr>
              <w:spacing w:before="60"/>
              <w:jc w:val="center"/>
              <w:rPr>
                <w:rFonts w:ascii="Arial" w:hAnsi="Arial" w:cs="Arial"/>
                <w:bCs/>
                <w:i/>
                <w:sz w:val="20"/>
              </w:rPr>
            </w:pPr>
          </w:p>
        </w:tc>
      </w:tr>
      <w:tr w:rsidR="00484017" w:rsidRPr="00885E47" w14:paraId="65EF4721" w14:textId="77777777" w:rsidTr="004F368B">
        <w:trPr>
          <w:trHeight w:val="190"/>
        </w:trPr>
        <w:tc>
          <w:tcPr>
            <w:tcW w:w="3009" w:type="dxa"/>
            <w:vMerge w:val="restart"/>
            <w:shd w:val="clear" w:color="auto" w:fill="D9D9D9" w:themeFill="background1" w:themeFillShade="D9"/>
          </w:tcPr>
          <w:p w14:paraId="000F076F"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5 </w:t>
            </w:r>
            <w:r>
              <w:rPr>
                <w:rFonts w:ascii="Arial" w:hAnsi="Arial" w:cs="Arial"/>
                <w:b/>
                <w:bCs/>
                <w:iCs/>
                <w:sz w:val="20"/>
              </w:rPr>
              <w:t>Sodelovanje s strokovnimi delavci strokovnih timov za zaposlitveno rehabilitacijo</w:t>
            </w:r>
          </w:p>
        </w:tc>
        <w:tc>
          <w:tcPr>
            <w:tcW w:w="3301" w:type="dxa"/>
          </w:tcPr>
          <w:p w14:paraId="5B9CD2A3" w14:textId="77777777" w:rsidR="00484017" w:rsidRPr="00885E47" w:rsidRDefault="00484017" w:rsidP="004F368B">
            <w:pPr>
              <w:spacing w:before="60"/>
              <w:jc w:val="left"/>
              <w:rPr>
                <w:rFonts w:ascii="Arial" w:hAnsi="Arial" w:cs="Arial"/>
                <w:bCs/>
                <w:i/>
                <w:sz w:val="20"/>
              </w:rPr>
            </w:pPr>
          </w:p>
        </w:tc>
        <w:tc>
          <w:tcPr>
            <w:tcW w:w="3302" w:type="dxa"/>
          </w:tcPr>
          <w:p w14:paraId="2A49A297" w14:textId="77777777" w:rsidR="00484017" w:rsidRPr="00885E47" w:rsidRDefault="00484017" w:rsidP="004F368B">
            <w:pPr>
              <w:spacing w:before="60"/>
              <w:jc w:val="center"/>
              <w:rPr>
                <w:rFonts w:ascii="Arial" w:hAnsi="Arial" w:cs="Arial"/>
                <w:bCs/>
                <w:i/>
                <w:sz w:val="20"/>
              </w:rPr>
            </w:pPr>
          </w:p>
        </w:tc>
      </w:tr>
      <w:tr w:rsidR="00484017" w:rsidRPr="00885E47" w14:paraId="1353CC3C" w14:textId="77777777" w:rsidTr="004F368B">
        <w:trPr>
          <w:trHeight w:val="188"/>
        </w:trPr>
        <w:tc>
          <w:tcPr>
            <w:tcW w:w="3009" w:type="dxa"/>
            <w:vMerge/>
            <w:shd w:val="clear" w:color="auto" w:fill="D9D9D9" w:themeFill="background1" w:themeFillShade="D9"/>
          </w:tcPr>
          <w:p w14:paraId="2788B9BF" w14:textId="77777777" w:rsidR="00484017" w:rsidRPr="00F63944" w:rsidRDefault="00484017" w:rsidP="004F368B">
            <w:pPr>
              <w:spacing w:before="60"/>
              <w:jc w:val="left"/>
              <w:rPr>
                <w:rFonts w:ascii="Arial" w:hAnsi="Arial" w:cs="Arial"/>
                <w:b/>
                <w:bCs/>
                <w:iCs/>
                <w:sz w:val="20"/>
              </w:rPr>
            </w:pPr>
          </w:p>
        </w:tc>
        <w:tc>
          <w:tcPr>
            <w:tcW w:w="3301" w:type="dxa"/>
          </w:tcPr>
          <w:p w14:paraId="434A986C" w14:textId="77777777" w:rsidR="00484017" w:rsidRPr="00885E47" w:rsidRDefault="00484017" w:rsidP="004F368B">
            <w:pPr>
              <w:spacing w:before="60"/>
              <w:jc w:val="left"/>
              <w:rPr>
                <w:rFonts w:ascii="Arial" w:hAnsi="Arial" w:cs="Arial"/>
                <w:bCs/>
                <w:i/>
                <w:sz w:val="20"/>
              </w:rPr>
            </w:pPr>
          </w:p>
        </w:tc>
        <w:tc>
          <w:tcPr>
            <w:tcW w:w="3302" w:type="dxa"/>
          </w:tcPr>
          <w:p w14:paraId="1FC63E61" w14:textId="77777777" w:rsidR="00484017" w:rsidRPr="00885E47" w:rsidRDefault="00484017" w:rsidP="004F368B">
            <w:pPr>
              <w:spacing w:before="60"/>
              <w:jc w:val="center"/>
              <w:rPr>
                <w:rFonts w:ascii="Arial" w:hAnsi="Arial" w:cs="Arial"/>
                <w:bCs/>
                <w:i/>
                <w:sz w:val="20"/>
              </w:rPr>
            </w:pPr>
          </w:p>
        </w:tc>
      </w:tr>
      <w:tr w:rsidR="00484017" w:rsidRPr="00885E47" w14:paraId="3F38BEF7" w14:textId="77777777" w:rsidTr="004F368B">
        <w:trPr>
          <w:trHeight w:val="188"/>
        </w:trPr>
        <w:tc>
          <w:tcPr>
            <w:tcW w:w="3009" w:type="dxa"/>
            <w:vMerge/>
            <w:shd w:val="clear" w:color="auto" w:fill="D9D9D9" w:themeFill="background1" w:themeFillShade="D9"/>
          </w:tcPr>
          <w:p w14:paraId="10CEC7BB" w14:textId="77777777" w:rsidR="00484017" w:rsidRPr="00F63944" w:rsidRDefault="00484017" w:rsidP="004F368B">
            <w:pPr>
              <w:spacing w:before="60"/>
              <w:jc w:val="left"/>
              <w:rPr>
                <w:rFonts w:ascii="Arial" w:hAnsi="Arial" w:cs="Arial"/>
                <w:b/>
                <w:bCs/>
                <w:iCs/>
                <w:sz w:val="20"/>
              </w:rPr>
            </w:pPr>
          </w:p>
        </w:tc>
        <w:tc>
          <w:tcPr>
            <w:tcW w:w="3301" w:type="dxa"/>
          </w:tcPr>
          <w:p w14:paraId="67D111AB" w14:textId="77777777" w:rsidR="00484017" w:rsidRPr="00885E47" w:rsidRDefault="00484017" w:rsidP="004F368B">
            <w:pPr>
              <w:spacing w:before="60"/>
              <w:jc w:val="left"/>
              <w:rPr>
                <w:rFonts w:ascii="Arial" w:hAnsi="Arial" w:cs="Arial"/>
                <w:bCs/>
                <w:i/>
                <w:sz w:val="20"/>
              </w:rPr>
            </w:pPr>
          </w:p>
        </w:tc>
        <w:tc>
          <w:tcPr>
            <w:tcW w:w="3302" w:type="dxa"/>
          </w:tcPr>
          <w:p w14:paraId="5A9FCAED" w14:textId="77777777" w:rsidR="00484017" w:rsidRPr="00885E47" w:rsidRDefault="00484017" w:rsidP="004F368B">
            <w:pPr>
              <w:spacing w:before="60"/>
              <w:jc w:val="center"/>
              <w:rPr>
                <w:rFonts w:ascii="Arial" w:hAnsi="Arial" w:cs="Arial"/>
                <w:bCs/>
                <w:i/>
                <w:sz w:val="20"/>
              </w:rPr>
            </w:pPr>
          </w:p>
        </w:tc>
      </w:tr>
      <w:tr w:rsidR="00484017" w:rsidRPr="00885E47" w14:paraId="32B7A1D7" w14:textId="77777777" w:rsidTr="004F368B">
        <w:trPr>
          <w:trHeight w:val="188"/>
        </w:trPr>
        <w:tc>
          <w:tcPr>
            <w:tcW w:w="3009" w:type="dxa"/>
            <w:vMerge/>
            <w:shd w:val="clear" w:color="auto" w:fill="D9D9D9" w:themeFill="background1" w:themeFillShade="D9"/>
          </w:tcPr>
          <w:p w14:paraId="7F02CD89" w14:textId="77777777" w:rsidR="00484017" w:rsidRPr="00F63944" w:rsidRDefault="00484017" w:rsidP="004F368B">
            <w:pPr>
              <w:spacing w:before="60"/>
              <w:jc w:val="left"/>
              <w:rPr>
                <w:rFonts w:ascii="Arial" w:hAnsi="Arial" w:cs="Arial"/>
                <w:b/>
                <w:bCs/>
                <w:iCs/>
                <w:sz w:val="20"/>
              </w:rPr>
            </w:pPr>
          </w:p>
        </w:tc>
        <w:tc>
          <w:tcPr>
            <w:tcW w:w="3301" w:type="dxa"/>
          </w:tcPr>
          <w:p w14:paraId="29940FBC" w14:textId="77777777" w:rsidR="00484017" w:rsidRPr="00885E47" w:rsidRDefault="00484017" w:rsidP="004F368B">
            <w:pPr>
              <w:spacing w:before="60"/>
              <w:jc w:val="left"/>
              <w:rPr>
                <w:rFonts w:ascii="Arial" w:hAnsi="Arial" w:cs="Arial"/>
                <w:bCs/>
                <w:i/>
                <w:sz w:val="20"/>
              </w:rPr>
            </w:pPr>
          </w:p>
        </w:tc>
        <w:tc>
          <w:tcPr>
            <w:tcW w:w="3302" w:type="dxa"/>
          </w:tcPr>
          <w:p w14:paraId="302C68A7" w14:textId="77777777" w:rsidR="00484017" w:rsidRPr="00885E47" w:rsidRDefault="00484017" w:rsidP="004F368B">
            <w:pPr>
              <w:spacing w:before="60"/>
              <w:jc w:val="center"/>
              <w:rPr>
                <w:rFonts w:ascii="Arial" w:hAnsi="Arial" w:cs="Arial"/>
                <w:bCs/>
                <w:i/>
                <w:sz w:val="20"/>
              </w:rPr>
            </w:pPr>
          </w:p>
        </w:tc>
      </w:tr>
      <w:tr w:rsidR="00484017" w:rsidRPr="00885E47" w14:paraId="20664EFE" w14:textId="77777777" w:rsidTr="004F368B">
        <w:trPr>
          <w:trHeight w:val="190"/>
        </w:trPr>
        <w:tc>
          <w:tcPr>
            <w:tcW w:w="3009" w:type="dxa"/>
            <w:vMerge w:val="restart"/>
            <w:shd w:val="clear" w:color="auto" w:fill="D9D9D9" w:themeFill="background1" w:themeFillShade="D9"/>
          </w:tcPr>
          <w:p w14:paraId="49C88068"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6 Sodelovanje s </w:t>
            </w:r>
            <w:r>
              <w:rPr>
                <w:rFonts w:ascii="Arial" w:hAnsi="Arial" w:cs="Arial"/>
                <w:b/>
                <w:bCs/>
                <w:iCs/>
                <w:sz w:val="20"/>
              </w:rPr>
              <w:t>svetovalnimi in strokovnimi delavci ter izvedba delavnic za ozaveščanje in opolnomočenje šolskih svetovalnih delavcev</w:t>
            </w:r>
          </w:p>
        </w:tc>
        <w:tc>
          <w:tcPr>
            <w:tcW w:w="3301" w:type="dxa"/>
          </w:tcPr>
          <w:p w14:paraId="2BF304AD" w14:textId="77777777" w:rsidR="00484017" w:rsidRPr="00885E47" w:rsidRDefault="00484017" w:rsidP="004F368B">
            <w:pPr>
              <w:spacing w:before="60"/>
              <w:jc w:val="left"/>
              <w:rPr>
                <w:rFonts w:ascii="Arial" w:hAnsi="Arial" w:cs="Arial"/>
                <w:bCs/>
                <w:i/>
                <w:sz w:val="20"/>
              </w:rPr>
            </w:pPr>
          </w:p>
        </w:tc>
        <w:tc>
          <w:tcPr>
            <w:tcW w:w="3302" w:type="dxa"/>
          </w:tcPr>
          <w:p w14:paraId="25073418" w14:textId="77777777" w:rsidR="00484017" w:rsidRPr="00885E47" w:rsidRDefault="00484017" w:rsidP="004F368B">
            <w:pPr>
              <w:spacing w:before="60"/>
              <w:jc w:val="center"/>
              <w:rPr>
                <w:rFonts w:ascii="Arial" w:hAnsi="Arial" w:cs="Arial"/>
                <w:bCs/>
                <w:i/>
                <w:sz w:val="20"/>
              </w:rPr>
            </w:pPr>
          </w:p>
        </w:tc>
      </w:tr>
      <w:tr w:rsidR="00484017" w:rsidRPr="00885E47" w14:paraId="249F8A2D" w14:textId="77777777" w:rsidTr="004F368B">
        <w:trPr>
          <w:trHeight w:val="188"/>
        </w:trPr>
        <w:tc>
          <w:tcPr>
            <w:tcW w:w="3009" w:type="dxa"/>
            <w:vMerge/>
            <w:shd w:val="clear" w:color="auto" w:fill="D9D9D9" w:themeFill="background1" w:themeFillShade="D9"/>
          </w:tcPr>
          <w:p w14:paraId="0FF12AB0" w14:textId="77777777" w:rsidR="00484017" w:rsidRPr="00F63944" w:rsidRDefault="00484017" w:rsidP="004F368B">
            <w:pPr>
              <w:spacing w:before="60"/>
              <w:jc w:val="left"/>
              <w:rPr>
                <w:rFonts w:ascii="Arial" w:hAnsi="Arial" w:cs="Arial"/>
                <w:b/>
                <w:bCs/>
                <w:iCs/>
                <w:sz w:val="20"/>
              </w:rPr>
            </w:pPr>
          </w:p>
        </w:tc>
        <w:tc>
          <w:tcPr>
            <w:tcW w:w="3301" w:type="dxa"/>
          </w:tcPr>
          <w:p w14:paraId="31FF4F32" w14:textId="77777777" w:rsidR="00484017" w:rsidRPr="00885E47" w:rsidRDefault="00484017" w:rsidP="004F368B">
            <w:pPr>
              <w:spacing w:before="60"/>
              <w:jc w:val="left"/>
              <w:rPr>
                <w:rFonts w:ascii="Arial" w:hAnsi="Arial" w:cs="Arial"/>
                <w:bCs/>
                <w:i/>
                <w:sz w:val="20"/>
              </w:rPr>
            </w:pPr>
          </w:p>
        </w:tc>
        <w:tc>
          <w:tcPr>
            <w:tcW w:w="3302" w:type="dxa"/>
          </w:tcPr>
          <w:p w14:paraId="2A8DFFEA" w14:textId="77777777" w:rsidR="00484017" w:rsidRPr="00885E47" w:rsidRDefault="00484017" w:rsidP="004F368B">
            <w:pPr>
              <w:spacing w:before="60"/>
              <w:jc w:val="center"/>
              <w:rPr>
                <w:rFonts w:ascii="Arial" w:hAnsi="Arial" w:cs="Arial"/>
                <w:bCs/>
                <w:i/>
                <w:sz w:val="20"/>
              </w:rPr>
            </w:pPr>
          </w:p>
        </w:tc>
      </w:tr>
      <w:tr w:rsidR="00484017" w:rsidRPr="00885E47" w14:paraId="738032C6" w14:textId="77777777" w:rsidTr="004F368B">
        <w:trPr>
          <w:trHeight w:val="188"/>
        </w:trPr>
        <w:tc>
          <w:tcPr>
            <w:tcW w:w="3009" w:type="dxa"/>
            <w:vMerge/>
            <w:shd w:val="clear" w:color="auto" w:fill="D9D9D9" w:themeFill="background1" w:themeFillShade="D9"/>
          </w:tcPr>
          <w:p w14:paraId="1784B5D8" w14:textId="77777777" w:rsidR="00484017" w:rsidRPr="00F63944" w:rsidRDefault="00484017" w:rsidP="004F368B">
            <w:pPr>
              <w:spacing w:before="60"/>
              <w:jc w:val="left"/>
              <w:rPr>
                <w:rFonts w:ascii="Arial" w:hAnsi="Arial" w:cs="Arial"/>
                <w:b/>
                <w:bCs/>
                <w:iCs/>
                <w:sz w:val="20"/>
              </w:rPr>
            </w:pPr>
          </w:p>
        </w:tc>
        <w:tc>
          <w:tcPr>
            <w:tcW w:w="3301" w:type="dxa"/>
          </w:tcPr>
          <w:p w14:paraId="5940DC9C" w14:textId="77777777" w:rsidR="00484017" w:rsidRPr="00885E47" w:rsidRDefault="00484017" w:rsidP="004F368B">
            <w:pPr>
              <w:spacing w:before="60"/>
              <w:jc w:val="left"/>
              <w:rPr>
                <w:rFonts w:ascii="Arial" w:hAnsi="Arial" w:cs="Arial"/>
                <w:bCs/>
                <w:i/>
                <w:sz w:val="20"/>
              </w:rPr>
            </w:pPr>
          </w:p>
        </w:tc>
        <w:tc>
          <w:tcPr>
            <w:tcW w:w="3302" w:type="dxa"/>
          </w:tcPr>
          <w:p w14:paraId="285C2EE8" w14:textId="77777777" w:rsidR="00484017" w:rsidRPr="00885E47" w:rsidRDefault="00484017" w:rsidP="004F368B">
            <w:pPr>
              <w:spacing w:before="60"/>
              <w:jc w:val="center"/>
              <w:rPr>
                <w:rFonts w:ascii="Arial" w:hAnsi="Arial" w:cs="Arial"/>
                <w:bCs/>
                <w:i/>
                <w:sz w:val="20"/>
              </w:rPr>
            </w:pPr>
          </w:p>
        </w:tc>
      </w:tr>
      <w:tr w:rsidR="00484017" w:rsidRPr="00885E47" w14:paraId="72017FB1" w14:textId="77777777" w:rsidTr="004F368B">
        <w:trPr>
          <w:trHeight w:val="188"/>
        </w:trPr>
        <w:tc>
          <w:tcPr>
            <w:tcW w:w="3009" w:type="dxa"/>
            <w:vMerge/>
            <w:shd w:val="clear" w:color="auto" w:fill="D9D9D9" w:themeFill="background1" w:themeFillShade="D9"/>
          </w:tcPr>
          <w:p w14:paraId="1828D47D" w14:textId="77777777" w:rsidR="00484017" w:rsidRPr="00F63944" w:rsidRDefault="00484017" w:rsidP="004F368B">
            <w:pPr>
              <w:spacing w:before="60"/>
              <w:jc w:val="left"/>
              <w:rPr>
                <w:rFonts w:ascii="Arial" w:hAnsi="Arial" w:cs="Arial"/>
                <w:b/>
                <w:bCs/>
                <w:iCs/>
                <w:sz w:val="20"/>
              </w:rPr>
            </w:pPr>
          </w:p>
        </w:tc>
        <w:tc>
          <w:tcPr>
            <w:tcW w:w="3301" w:type="dxa"/>
          </w:tcPr>
          <w:p w14:paraId="716C6AF1" w14:textId="77777777" w:rsidR="00484017" w:rsidRPr="00885E47" w:rsidRDefault="00484017" w:rsidP="004F368B">
            <w:pPr>
              <w:spacing w:before="60"/>
              <w:jc w:val="left"/>
              <w:rPr>
                <w:rFonts w:ascii="Arial" w:hAnsi="Arial" w:cs="Arial"/>
                <w:bCs/>
                <w:i/>
                <w:sz w:val="20"/>
              </w:rPr>
            </w:pPr>
          </w:p>
        </w:tc>
        <w:tc>
          <w:tcPr>
            <w:tcW w:w="3302" w:type="dxa"/>
          </w:tcPr>
          <w:p w14:paraId="674F8DD8" w14:textId="77777777" w:rsidR="00484017" w:rsidRPr="00885E47" w:rsidRDefault="00484017" w:rsidP="004F368B">
            <w:pPr>
              <w:spacing w:before="60"/>
              <w:jc w:val="center"/>
              <w:rPr>
                <w:rFonts w:ascii="Arial" w:hAnsi="Arial" w:cs="Arial"/>
                <w:bCs/>
                <w:i/>
                <w:sz w:val="20"/>
              </w:rPr>
            </w:pPr>
          </w:p>
        </w:tc>
      </w:tr>
      <w:tr w:rsidR="00484017" w:rsidRPr="00885E47" w14:paraId="56A6F3D2" w14:textId="77777777" w:rsidTr="004F368B">
        <w:trPr>
          <w:trHeight w:val="362"/>
        </w:trPr>
        <w:tc>
          <w:tcPr>
            <w:tcW w:w="3009" w:type="dxa"/>
            <w:vMerge w:val="restart"/>
            <w:shd w:val="clear" w:color="auto" w:fill="D9D9D9" w:themeFill="background1" w:themeFillShade="D9"/>
          </w:tcPr>
          <w:p w14:paraId="3E8C9C8A"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7 </w:t>
            </w:r>
            <w:r>
              <w:rPr>
                <w:rFonts w:ascii="Arial" w:hAnsi="Arial" w:cs="Arial"/>
                <w:b/>
                <w:bCs/>
                <w:iCs/>
                <w:sz w:val="20"/>
              </w:rPr>
              <w:t>Motiviranje in ozaveščanje staršev oz. skrbnikov uporabnikov</w:t>
            </w:r>
          </w:p>
        </w:tc>
        <w:tc>
          <w:tcPr>
            <w:tcW w:w="3301" w:type="dxa"/>
          </w:tcPr>
          <w:p w14:paraId="335E420F" w14:textId="77777777" w:rsidR="00484017" w:rsidRPr="00885E47" w:rsidRDefault="00484017" w:rsidP="004F368B">
            <w:pPr>
              <w:spacing w:before="60"/>
              <w:jc w:val="left"/>
              <w:rPr>
                <w:rFonts w:ascii="Arial" w:hAnsi="Arial" w:cs="Arial"/>
                <w:bCs/>
                <w:i/>
                <w:sz w:val="20"/>
              </w:rPr>
            </w:pPr>
          </w:p>
        </w:tc>
        <w:tc>
          <w:tcPr>
            <w:tcW w:w="3302" w:type="dxa"/>
          </w:tcPr>
          <w:p w14:paraId="421910D1" w14:textId="77777777" w:rsidR="00484017" w:rsidRPr="00885E47" w:rsidRDefault="00484017" w:rsidP="004F368B">
            <w:pPr>
              <w:spacing w:before="60"/>
              <w:jc w:val="center"/>
              <w:rPr>
                <w:rFonts w:ascii="Arial" w:hAnsi="Arial" w:cs="Arial"/>
                <w:bCs/>
                <w:i/>
                <w:sz w:val="20"/>
              </w:rPr>
            </w:pPr>
          </w:p>
        </w:tc>
      </w:tr>
      <w:tr w:rsidR="00484017" w:rsidRPr="00885E47" w14:paraId="09DA889B" w14:textId="77777777" w:rsidTr="004F368B">
        <w:trPr>
          <w:trHeight w:val="362"/>
        </w:trPr>
        <w:tc>
          <w:tcPr>
            <w:tcW w:w="3009" w:type="dxa"/>
            <w:vMerge/>
            <w:shd w:val="clear" w:color="auto" w:fill="D9D9D9" w:themeFill="background1" w:themeFillShade="D9"/>
          </w:tcPr>
          <w:p w14:paraId="5DE4AD95" w14:textId="77777777" w:rsidR="00484017" w:rsidRPr="00F63944" w:rsidRDefault="00484017" w:rsidP="004F368B">
            <w:pPr>
              <w:spacing w:before="60"/>
              <w:jc w:val="left"/>
              <w:rPr>
                <w:rFonts w:ascii="Arial" w:hAnsi="Arial" w:cs="Arial"/>
                <w:b/>
                <w:bCs/>
                <w:iCs/>
                <w:sz w:val="20"/>
              </w:rPr>
            </w:pPr>
          </w:p>
        </w:tc>
        <w:tc>
          <w:tcPr>
            <w:tcW w:w="3301" w:type="dxa"/>
          </w:tcPr>
          <w:p w14:paraId="28E4155B" w14:textId="77777777" w:rsidR="00484017" w:rsidRPr="00885E47" w:rsidRDefault="00484017" w:rsidP="004F368B">
            <w:pPr>
              <w:spacing w:before="60"/>
              <w:jc w:val="left"/>
              <w:rPr>
                <w:rFonts w:ascii="Arial" w:hAnsi="Arial" w:cs="Arial"/>
                <w:bCs/>
                <w:i/>
                <w:sz w:val="20"/>
              </w:rPr>
            </w:pPr>
          </w:p>
        </w:tc>
        <w:tc>
          <w:tcPr>
            <w:tcW w:w="3302" w:type="dxa"/>
          </w:tcPr>
          <w:p w14:paraId="511410EF" w14:textId="77777777" w:rsidR="00484017" w:rsidRPr="00885E47" w:rsidRDefault="00484017" w:rsidP="004F368B">
            <w:pPr>
              <w:spacing w:before="60"/>
              <w:jc w:val="center"/>
              <w:rPr>
                <w:rFonts w:ascii="Arial" w:hAnsi="Arial" w:cs="Arial"/>
                <w:bCs/>
                <w:i/>
                <w:sz w:val="20"/>
              </w:rPr>
            </w:pPr>
          </w:p>
        </w:tc>
      </w:tr>
      <w:tr w:rsidR="00484017" w:rsidRPr="00885E47" w14:paraId="7E29541E" w14:textId="77777777" w:rsidTr="004F368B">
        <w:trPr>
          <w:trHeight w:val="362"/>
        </w:trPr>
        <w:tc>
          <w:tcPr>
            <w:tcW w:w="3009" w:type="dxa"/>
            <w:vMerge/>
            <w:shd w:val="clear" w:color="auto" w:fill="D9D9D9" w:themeFill="background1" w:themeFillShade="D9"/>
          </w:tcPr>
          <w:p w14:paraId="1FB74561" w14:textId="77777777" w:rsidR="00484017" w:rsidRPr="00F63944" w:rsidRDefault="00484017" w:rsidP="004F368B">
            <w:pPr>
              <w:spacing w:before="60"/>
              <w:jc w:val="left"/>
              <w:rPr>
                <w:rFonts w:ascii="Arial" w:hAnsi="Arial" w:cs="Arial"/>
                <w:b/>
                <w:bCs/>
                <w:iCs/>
                <w:sz w:val="20"/>
              </w:rPr>
            </w:pPr>
          </w:p>
        </w:tc>
        <w:tc>
          <w:tcPr>
            <w:tcW w:w="3301" w:type="dxa"/>
          </w:tcPr>
          <w:p w14:paraId="54ED4E03" w14:textId="77777777" w:rsidR="00484017" w:rsidRPr="00885E47" w:rsidRDefault="00484017" w:rsidP="004F368B">
            <w:pPr>
              <w:spacing w:before="60"/>
              <w:jc w:val="left"/>
              <w:rPr>
                <w:rFonts w:ascii="Arial" w:hAnsi="Arial" w:cs="Arial"/>
                <w:bCs/>
                <w:i/>
                <w:sz w:val="20"/>
              </w:rPr>
            </w:pPr>
          </w:p>
        </w:tc>
        <w:tc>
          <w:tcPr>
            <w:tcW w:w="3302" w:type="dxa"/>
          </w:tcPr>
          <w:p w14:paraId="2ED6B6A3" w14:textId="77777777" w:rsidR="00484017" w:rsidRPr="00885E47" w:rsidRDefault="00484017" w:rsidP="004F368B">
            <w:pPr>
              <w:spacing w:before="60"/>
              <w:jc w:val="center"/>
              <w:rPr>
                <w:rFonts w:ascii="Arial" w:hAnsi="Arial" w:cs="Arial"/>
                <w:bCs/>
                <w:i/>
                <w:sz w:val="20"/>
              </w:rPr>
            </w:pPr>
          </w:p>
        </w:tc>
      </w:tr>
      <w:tr w:rsidR="00484017" w:rsidRPr="00885E47" w14:paraId="668A4FBC" w14:textId="77777777" w:rsidTr="004F368B">
        <w:trPr>
          <w:trHeight w:val="362"/>
        </w:trPr>
        <w:tc>
          <w:tcPr>
            <w:tcW w:w="3009" w:type="dxa"/>
            <w:vMerge/>
            <w:shd w:val="clear" w:color="auto" w:fill="D9D9D9" w:themeFill="background1" w:themeFillShade="D9"/>
          </w:tcPr>
          <w:p w14:paraId="128CF8FD" w14:textId="77777777" w:rsidR="00484017" w:rsidRPr="00F63944" w:rsidRDefault="00484017" w:rsidP="004F368B">
            <w:pPr>
              <w:spacing w:before="60"/>
              <w:jc w:val="left"/>
              <w:rPr>
                <w:rFonts w:ascii="Arial" w:hAnsi="Arial" w:cs="Arial"/>
                <w:b/>
                <w:bCs/>
                <w:iCs/>
                <w:sz w:val="20"/>
              </w:rPr>
            </w:pPr>
          </w:p>
        </w:tc>
        <w:tc>
          <w:tcPr>
            <w:tcW w:w="3301" w:type="dxa"/>
          </w:tcPr>
          <w:p w14:paraId="4538BF93" w14:textId="77777777" w:rsidR="00484017" w:rsidRPr="00885E47" w:rsidRDefault="00484017" w:rsidP="004F368B">
            <w:pPr>
              <w:spacing w:before="60"/>
              <w:jc w:val="left"/>
              <w:rPr>
                <w:rFonts w:ascii="Arial" w:hAnsi="Arial" w:cs="Arial"/>
                <w:bCs/>
                <w:i/>
                <w:sz w:val="20"/>
              </w:rPr>
            </w:pPr>
          </w:p>
        </w:tc>
        <w:tc>
          <w:tcPr>
            <w:tcW w:w="3302" w:type="dxa"/>
          </w:tcPr>
          <w:p w14:paraId="2D1A570D" w14:textId="77777777" w:rsidR="00484017" w:rsidRPr="00885E47" w:rsidRDefault="00484017" w:rsidP="004F368B">
            <w:pPr>
              <w:spacing w:before="60"/>
              <w:jc w:val="center"/>
              <w:rPr>
                <w:rFonts w:ascii="Arial" w:hAnsi="Arial" w:cs="Arial"/>
                <w:bCs/>
                <w:i/>
                <w:sz w:val="20"/>
              </w:rPr>
            </w:pPr>
          </w:p>
        </w:tc>
      </w:tr>
      <w:tr w:rsidR="00484017" w:rsidRPr="00885E47" w14:paraId="053243EC" w14:textId="77777777" w:rsidTr="004F368B">
        <w:trPr>
          <w:trHeight w:val="190"/>
        </w:trPr>
        <w:tc>
          <w:tcPr>
            <w:tcW w:w="3009" w:type="dxa"/>
            <w:vMerge w:val="restart"/>
            <w:shd w:val="clear" w:color="auto" w:fill="D9D9D9" w:themeFill="background1" w:themeFillShade="D9"/>
          </w:tcPr>
          <w:p w14:paraId="6321BA1C"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8 </w:t>
            </w:r>
            <w:r>
              <w:rPr>
                <w:rFonts w:ascii="Arial" w:hAnsi="Arial" w:cs="Arial"/>
                <w:b/>
                <w:bCs/>
                <w:iCs/>
                <w:sz w:val="20"/>
              </w:rPr>
              <w:t>Sodelovanje z delodajalci</w:t>
            </w:r>
          </w:p>
        </w:tc>
        <w:tc>
          <w:tcPr>
            <w:tcW w:w="3301" w:type="dxa"/>
          </w:tcPr>
          <w:p w14:paraId="1FEDA3B5" w14:textId="77777777" w:rsidR="00484017" w:rsidRPr="00885E47" w:rsidRDefault="00484017" w:rsidP="004F368B">
            <w:pPr>
              <w:spacing w:before="60"/>
              <w:jc w:val="left"/>
              <w:rPr>
                <w:rFonts w:ascii="Arial" w:hAnsi="Arial" w:cs="Arial"/>
                <w:bCs/>
                <w:i/>
                <w:sz w:val="20"/>
              </w:rPr>
            </w:pPr>
          </w:p>
        </w:tc>
        <w:tc>
          <w:tcPr>
            <w:tcW w:w="3302" w:type="dxa"/>
          </w:tcPr>
          <w:p w14:paraId="7AAE20EE" w14:textId="77777777" w:rsidR="00484017" w:rsidRPr="00885E47" w:rsidRDefault="00484017" w:rsidP="004F368B">
            <w:pPr>
              <w:spacing w:before="60"/>
              <w:jc w:val="center"/>
              <w:rPr>
                <w:rFonts w:ascii="Arial" w:hAnsi="Arial" w:cs="Arial"/>
                <w:bCs/>
                <w:i/>
                <w:sz w:val="20"/>
              </w:rPr>
            </w:pPr>
          </w:p>
        </w:tc>
      </w:tr>
      <w:tr w:rsidR="00484017" w:rsidRPr="00885E47" w14:paraId="636E427A" w14:textId="77777777" w:rsidTr="004F368B">
        <w:trPr>
          <w:trHeight w:val="188"/>
        </w:trPr>
        <w:tc>
          <w:tcPr>
            <w:tcW w:w="3009" w:type="dxa"/>
            <w:vMerge/>
            <w:shd w:val="clear" w:color="auto" w:fill="D9D9D9" w:themeFill="background1" w:themeFillShade="D9"/>
          </w:tcPr>
          <w:p w14:paraId="74647924" w14:textId="77777777" w:rsidR="00484017" w:rsidRPr="00F63944" w:rsidRDefault="00484017" w:rsidP="004F368B">
            <w:pPr>
              <w:spacing w:before="60"/>
              <w:jc w:val="left"/>
              <w:rPr>
                <w:rFonts w:ascii="Arial" w:hAnsi="Arial" w:cs="Arial"/>
                <w:b/>
                <w:bCs/>
                <w:iCs/>
                <w:sz w:val="20"/>
              </w:rPr>
            </w:pPr>
          </w:p>
        </w:tc>
        <w:tc>
          <w:tcPr>
            <w:tcW w:w="3301" w:type="dxa"/>
          </w:tcPr>
          <w:p w14:paraId="4D885410" w14:textId="77777777" w:rsidR="00484017" w:rsidRPr="00885E47" w:rsidRDefault="00484017" w:rsidP="004F368B">
            <w:pPr>
              <w:spacing w:before="60"/>
              <w:jc w:val="left"/>
              <w:rPr>
                <w:rFonts w:ascii="Arial" w:hAnsi="Arial" w:cs="Arial"/>
                <w:bCs/>
                <w:i/>
                <w:sz w:val="20"/>
              </w:rPr>
            </w:pPr>
          </w:p>
        </w:tc>
        <w:tc>
          <w:tcPr>
            <w:tcW w:w="3302" w:type="dxa"/>
          </w:tcPr>
          <w:p w14:paraId="020DB891" w14:textId="77777777" w:rsidR="00484017" w:rsidRPr="00885E47" w:rsidRDefault="00484017" w:rsidP="004F368B">
            <w:pPr>
              <w:spacing w:before="60"/>
              <w:jc w:val="center"/>
              <w:rPr>
                <w:rFonts w:ascii="Arial" w:hAnsi="Arial" w:cs="Arial"/>
                <w:bCs/>
                <w:i/>
                <w:sz w:val="20"/>
              </w:rPr>
            </w:pPr>
          </w:p>
        </w:tc>
      </w:tr>
      <w:tr w:rsidR="00484017" w:rsidRPr="00885E47" w14:paraId="259D08E4" w14:textId="77777777" w:rsidTr="004F368B">
        <w:trPr>
          <w:trHeight w:val="188"/>
        </w:trPr>
        <w:tc>
          <w:tcPr>
            <w:tcW w:w="3009" w:type="dxa"/>
            <w:vMerge/>
            <w:shd w:val="clear" w:color="auto" w:fill="D9D9D9" w:themeFill="background1" w:themeFillShade="D9"/>
          </w:tcPr>
          <w:p w14:paraId="17F93E2F" w14:textId="77777777" w:rsidR="00484017" w:rsidRPr="00F63944" w:rsidRDefault="00484017" w:rsidP="004F368B">
            <w:pPr>
              <w:spacing w:before="60"/>
              <w:jc w:val="left"/>
              <w:rPr>
                <w:rFonts w:ascii="Arial" w:hAnsi="Arial" w:cs="Arial"/>
                <w:b/>
                <w:bCs/>
                <w:iCs/>
                <w:sz w:val="20"/>
              </w:rPr>
            </w:pPr>
          </w:p>
        </w:tc>
        <w:tc>
          <w:tcPr>
            <w:tcW w:w="3301" w:type="dxa"/>
          </w:tcPr>
          <w:p w14:paraId="4FD33EDB" w14:textId="77777777" w:rsidR="00484017" w:rsidRPr="00885E47" w:rsidRDefault="00484017" w:rsidP="004F368B">
            <w:pPr>
              <w:spacing w:before="60"/>
              <w:jc w:val="left"/>
              <w:rPr>
                <w:rFonts w:ascii="Arial" w:hAnsi="Arial" w:cs="Arial"/>
                <w:bCs/>
                <w:i/>
                <w:sz w:val="20"/>
              </w:rPr>
            </w:pPr>
          </w:p>
        </w:tc>
        <w:tc>
          <w:tcPr>
            <w:tcW w:w="3302" w:type="dxa"/>
          </w:tcPr>
          <w:p w14:paraId="761F30B8" w14:textId="77777777" w:rsidR="00484017" w:rsidRPr="00885E47" w:rsidRDefault="00484017" w:rsidP="004F368B">
            <w:pPr>
              <w:spacing w:before="60"/>
              <w:jc w:val="center"/>
              <w:rPr>
                <w:rFonts w:ascii="Arial" w:hAnsi="Arial" w:cs="Arial"/>
                <w:bCs/>
                <w:i/>
                <w:sz w:val="20"/>
              </w:rPr>
            </w:pPr>
          </w:p>
        </w:tc>
      </w:tr>
      <w:tr w:rsidR="00484017" w:rsidRPr="00885E47" w14:paraId="118B8E7B" w14:textId="77777777" w:rsidTr="004F368B">
        <w:trPr>
          <w:trHeight w:val="188"/>
        </w:trPr>
        <w:tc>
          <w:tcPr>
            <w:tcW w:w="3009" w:type="dxa"/>
            <w:vMerge/>
            <w:shd w:val="clear" w:color="auto" w:fill="D9D9D9" w:themeFill="background1" w:themeFillShade="D9"/>
          </w:tcPr>
          <w:p w14:paraId="146AEB06" w14:textId="77777777" w:rsidR="00484017" w:rsidRPr="00F63944" w:rsidRDefault="00484017" w:rsidP="004F368B">
            <w:pPr>
              <w:spacing w:before="60"/>
              <w:jc w:val="left"/>
              <w:rPr>
                <w:rFonts w:ascii="Arial" w:hAnsi="Arial" w:cs="Arial"/>
                <w:b/>
                <w:bCs/>
                <w:iCs/>
                <w:sz w:val="20"/>
              </w:rPr>
            </w:pPr>
          </w:p>
        </w:tc>
        <w:tc>
          <w:tcPr>
            <w:tcW w:w="3301" w:type="dxa"/>
          </w:tcPr>
          <w:p w14:paraId="64C6F0A3" w14:textId="77777777" w:rsidR="00484017" w:rsidRPr="00885E47" w:rsidRDefault="00484017" w:rsidP="004F368B">
            <w:pPr>
              <w:spacing w:before="60"/>
              <w:jc w:val="left"/>
              <w:rPr>
                <w:rFonts w:ascii="Arial" w:hAnsi="Arial" w:cs="Arial"/>
                <w:bCs/>
                <w:i/>
                <w:sz w:val="20"/>
              </w:rPr>
            </w:pPr>
          </w:p>
        </w:tc>
        <w:tc>
          <w:tcPr>
            <w:tcW w:w="3302" w:type="dxa"/>
          </w:tcPr>
          <w:p w14:paraId="3F0A848B" w14:textId="77777777" w:rsidR="00484017" w:rsidRPr="00885E47" w:rsidRDefault="00484017" w:rsidP="004F368B">
            <w:pPr>
              <w:spacing w:before="60"/>
              <w:jc w:val="center"/>
              <w:rPr>
                <w:rFonts w:ascii="Arial" w:hAnsi="Arial" w:cs="Arial"/>
                <w:bCs/>
                <w:i/>
                <w:sz w:val="20"/>
              </w:rPr>
            </w:pPr>
          </w:p>
        </w:tc>
      </w:tr>
      <w:tr w:rsidR="00484017" w:rsidRPr="00885E47" w14:paraId="4AE58020" w14:textId="77777777" w:rsidTr="004F368B">
        <w:trPr>
          <w:trHeight w:val="132"/>
        </w:trPr>
        <w:tc>
          <w:tcPr>
            <w:tcW w:w="3009" w:type="dxa"/>
            <w:vMerge w:val="restart"/>
            <w:shd w:val="clear" w:color="auto" w:fill="D9D9D9" w:themeFill="background1" w:themeFillShade="D9"/>
          </w:tcPr>
          <w:p w14:paraId="31E5D130"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9 </w:t>
            </w:r>
            <w:r>
              <w:rPr>
                <w:rFonts w:ascii="Arial" w:hAnsi="Arial" w:cs="Arial"/>
                <w:b/>
                <w:bCs/>
                <w:iCs/>
                <w:sz w:val="20"/>
              </w:rPr>
              <w:t>Sodelovanje pri strokovnih izhodiščih in strokovnih vprašanjih</w:t>
            </w:r>
          </w:p>
        </w:tc>
        <w:tc>
          <w:tcPr>
            <w:tcW w:w="3301" w:type="dxa"/>
          </w:tcPr>
          <w:p w14:paraId="5896E35F" w14:textId="77777777" w:rsidR="00484017" w:rsidRPr="00885E47" w:rsidRDefault="00484017" w:rsidP="004F368B">
            <w:pPr>
              <w:spacing w:before="60"/>
              <w:jc w:val="left"/>
              <w:rPr>
                <w:rFonts w:ascii="Arial" w:hAnsi="Arial" w:cs="Arial"/>
                <w:bCs/>
                <w:i/>
                <w:sz w:val="20"/>
              </w:rPr>
            </w:pPr>
          </w:p>
        </w:tc>
        <w:tc>
          <w:tcPr>
            <w:tcW w:w="3302" w:type="dxa"/>
          </w:tcPr>
          <w:p w14:paraId="2F9D918C" w14:textId="77777777" w:rsidR="00484017" w:rsidRPr="00885E47" w:rsidRDefault="00484017" w:rsidP="004F368B">
            <w:pPr>
              <w:spacing w:before="60"/>
              <w:jc w:val="center"/>
              <w:rPr>
                <w:rFonts w:ascii="Arial" w:hAnsi="Arial" w:cs="Arial"/>
                <w:bCs/>
                <w:i/>
                <w:sz w:val="20"/>
              </w:rPr>
            </w:pPr>
          </w:p>
        </w:tc>
      </w:tr>
      <w:tr w:rsidR="00484017" w:rsidRPr="00885E47" w14:paraId="69908C15" w14:textId="77777777" w:rsidTr="004F368B">
        <w:trPr>
          <w:trHeight w:val="131"/>
        </w:trPr>
        <w:tc>
          <w:tcPr>
            <w:tcW w:w="3009" w:type="dxa"/>
            <w:vMerge/>
            <w:shd w:val="clear" w:color="auto" w:fill="D9D9D9" w:themeFill="background1" w:themeFillShade="D9"/>
          </w:tcPr>
          <w:p w14:paraId="6171246A" w14:textId="77777777" w:rsidR="00484017" w:rsidRPr="00F63944" w:rsidRDefault="00484017" w:rsidP="004F368B">
            <w:pPr>
              <w:spacing w:before="60"/>
              <w:jc w:val="left"/>
              <w:rPr>
                <w:rFonts w:ascii="Arial" w:hAnsi="Arial" w:cs="Arial"/>
                <w:b/>
                <w:bCs/>
                <w:iCs/>
                <w:sz w:val="20"/>
              </w:rPr>
            </w:pPr>
          </w:p>
        </w:tc>
        <w:tc>
          <w:tcPr>
            <w:tcW w:w="3301" w:type="dxa"/>
          </w:tcPr>
          <w:p w14:paraId="4C8ED9B6" w14:textId="77777777" w:rsidR="00484017" w:rsidRPr="00885E47" w:rsidRDefault="00484017" w:rsidP="004F368B">
            <w:pPr>
              <w:spacing w:before="60"/>
              <w:jc w:val="left"/>
              <w:rPr>
                <w:rFonts w:ascii="Arial" w:hAnsi="Arial" w:cs="Arial"/>
                <w:bCs/>
                <w:i/>
                <w:sz w:val="20"/>
              </w:rPr>
            </w:pPr>
          </w:p>
        </w:tc>
        <w:tc>
          <w:tcPr>
            <w:tcW w:w="3302" w:type="dxa"/>
          </w:tcPr>
          <w:p w14:paraId="1F4307D7" w14:textId="77777777" w:rsidR="00484017" w:rsidRPr="00885E47" w:rsidRDefault="00484017" w:rsidP="004F368B">
            <w:pPr>
              <w:spacing w:before="60"/>
              <w:jc w:val="center"/>
              <w:rPr>
                <w:rFonts w:ascii="Arial" w:hAnsi="Arial" w:cs="Arial"/>
                <w:bCs/>
                <w:i/>
                <w:sz w:val="20"/>
              </w:rPr>
            </w:pPr>
          </w:p>
        </w:tc>
      </w:tr>
      <w:tr w:rsidR="00484017" w:rsidRPr="00885E47" w14:paraId="726C843E" w14:textId="77777777" w:rsidTr="004F368B">
        <w:trPr>
          <w:trHeight w:val="131"/>
        </w:trPr>
        <w:tc>
          <w:tcPr>
            <w:tcW w:w="3009" w:type="dxa"/>
            <w:vMerge/>
            <w:shd w:val="clear" w:color="auto" w:fill="D9D9D9" w:themeFill="background1" w:themeFillShade="D9"/>
          </w:tcPr>
          <w:p w14:paraId="695AFEAF" w14:textId="77777777" w:rsidR="00484017" w:rsidRPr="00F63944" w:rsidRDefault="00484017" w:rsidP="004F368B">
            <w:pPr>
              <w:spacing w:before="60"/>
              <w:jc w:val="left"/>
              <w:rPr>
                <w:rFonts w:ascii="Arial" w:hAnsi="Arial" w:cs="Arial"/>
                <w:b/>
                <w:bCs/>
                <w:iCs/>
                <w:sz w:val="20"/>
              </w:rPr>
            </w:pPr>
          </w:p>
        </w:tc>
        <w:tc>
          <w:tcPr>
            <w:tcW w:w="3301" w:type="dxa"/>
          </w:tcPr>
          <w:p w14:paraId="62E95F7B" w14:textId="77777777" w:rsidR="00484017" w:rsidRPr="00885E47" w:rsidRDefault="00484017" w:rsidP="004F368B">
            <w:pPr>
              <w:spacing w:before="60"/>
              <w:jc w:val="left"/>
              <w:rPr>
                <w:rFonts w:ascii="Arial" w:hAnsi="Arial" w:cs="Arial"/>
                <w:bCs/>
                <w:i/>
                <w:sz w:val="20"/>
              </w:rPr>
            </w:pPr>
          </w:p>
        </w:tc>
        <w:tc>
          <w:tcPr>
            <w:tcW w:w="3302" w:type="dxa"/>
          </w:tcPr>
          <w:p w14:paraId="2E00DEB5" w14:textId="77777777" w:rsidR="00484017" w:rsidRPr="00885E47" w:rsidRDefault="00484017" w:rsidP="004F368B">
            <w:pPr>
              <w:spacing w:before="60"/>
              <w:jc w:val="center"/>
              <w:rPr>
                <w:rFonts w:ascii="Arial" w:hAnsi="Arial" w:cs="Arial"/>
                <w:bCs/>
                <w:i/>
                <w:sz w:val="20"/>
              </w:rPr>
            </w:pPr>
          </w:p>
        </w:tc>
      </w:tr>
      <w:tr w:rsidR="00484017" w:rsidRPr="00885E47" w14:paraId="392C1A00" w14:textId="77777777" w:rsidTr="004F368B">
        <w:trPr>
          <w:trHeight w:val="131"/>
        </w:trPr>
        <w:tc>
          <w:tcPr>
            <w:tcW w:w="3009" w:type="dxa"/>
            <w:vMerge/>
            <w:shd w:val="clear" w:color="auto" w:fill="D9D9D9" w:themeFill="background1" w:themeFillShade="D9"/>
          </w:tcPr>
          <w:p w14:paraId="481A2B18" w14:textId="77777777" w:rsidR="00484017" w:rsidRPr="00F63944" w:rsidRDefault="00484017" w:rsidP="004F368B">
            <w:pPr>
              <w:spacing w:before="60"/>
              <w:jc w:val="left"/>
              <w:rPr>
                <w:rFonts w:ascii="Arial" w:hAnsi="Arial" w:cs="Arial"/>
                <w:b/>
                <w:bCs/>
                <w:iCs/>
                <w:sz w:val="20"/>
              </w:rPr>
            </w:pPr>
          </w:p>
        </w:tc>
        <w:tc>
          <w:tcPr>
            <w:tcW w:w="3301" w:type="dxa"/>
          </w:tcPr>
          <w:p w14:paraId="2EF41934" w14:textId="77777777" w:rsidR="00484017" w:rsidRPr="00885E47" w:rsidRDefault="00484017" w:rsidP="004F368B">
            <w:pPr>
              <w:spacing w:before="60"/>
              <w:jc w:val="left"/>
              <w:rPr>
                <w:rFonts w:ascii="Arial" w:hAnsi="Arial" w:cs="Arial"/>
                <w:bCs/>
                <w:i/>
                <w:sz w:val="20"/>
              </w:rPr>
            </w:pPr>
          </w:p>
        </w:tc>
        <w:tc>
          <w:tcPr>
            <w:tcW w:w="3302" w:type="dxa"/>
          </w:tcPr>
          <w:p w14:paraId="65779F6E" w14:textId="77777777" w:rsidR="00484017" w:rsidRPr="00885E47" w:rsidRDefault="00484017" w:rsidP="004F368B">
            <w:pPr>
              <w:spacing w:before="60"/>
              <w:jc w:val="center"/>
              <w:rPr>
                <w:rFonts w:ascii="Arial" w:hAnsi="Arial" w:cs="Arial"/>
                <w:bCs/>
                <w:i/>
                <w:sz w:val="20"/>
              </w:rPr>
            </w:pPr>
          </w:p>
        </w:tc>
      </w:tr>
      <w:tr w:rsidR="00484017" w:rsidRPr="00885E47" w14:paraId="2D7F5ED6" w14:textId="77777777" w:rsidTr="004F368B">
        <w:trPr>
          <w:trHeight w:val="132"/>
        </w:trPr>
        <w:tc>
          <w:tcPr>
            <w:tcW w:w="3009" w:type="dxa"/>
            <w:vMerge w:val="restart"/>
            <w:shd w:val="clear" w:color="auto" w:fill="D9D9D9" w:themeFill="background1" w:themeFillShade="D9"/>
          </w:tcPr>
          <w:p w14:paraId="6BEE4013"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10 </w:t>
            </w:r>
            <w:r>
              <w:rPr>
                <w:rFonts w:ascii="Arial" w:hAnsi="Arial" w:cs="Arial"/>
                <w:b/>
                <w:bCs/>
                <w:iCs/>
                <w:sz w:val="20"/>
              </w:rPr>
              <w:t>Medsebojna komunikacija vseh projektnih partnerjev</w:t>
            </w:r>
          </w:p>
        </w:tc>
        <w:tc>
          <w:tcPr>
            <w:tcW w:w="3301" w:type="dxa"/>
          </w:tcPr>
          <w:p w14:paraId="2E1CFD15" w14:textId="77777777" w:rsidR="00484017" w:rsidRPr="00885E47" w:rsidRDefault="00484017" w:rsidP="004F368B">
            <w:pPr>
              <w:spacing w:before="60"/>
              <w:jc w:val="left"/>
              <w:rPr>
                <w:rFonts w:ascii="Arial" w:hAnsi="Arial" w:cs="Arial"/>
                <w:bCs/>
                <w:i/>
                <w:sz w:val="20"/>
              </w:rPr>
            </w:pPr>
          </w:p>
        </w:tc>
        <w:tc>
          <w:tcPr>
            <w:tcW w:w="3302" w:type="dxa"/>
          </w:tcPr>
          <w:p w14:paraId="2925E2ED" w14:textId="77777777" w:rsidR="00484017" w:rsidRPr="00885E47" w:rsidRDefault="00484017" w:rsidP="004F368B">
            <w:pPr>
              <w:spacing w:before="60"/>
              <w:jc w:val="center"/>
              <w:rPr>
                <w:rFonts w:ascii="Arial" w:hAnsi="Arial" w:cs="Arial"/>
                <w:bCs/>
                <w:i/>
                <w:sz w:val="20"/>
              </w:rPr>
            </w:pPr>
          </w:p>
        </w:tc>
      </w:tr>
      <w:tr w:rsidR="00484017" w:rsidRPr="00885E47" w14:paraId="582CF505" w14:textId="77777777" w:rsidTr="004F368B">
        <w:trPr>
          <w:trHeight w:val="131"/>
        </w:trPr>
        <w:tc>
          <w:tcPr>
            <w:tcW w:w="3009" w:type="dxa"/>
            <w:vMerge/>
            <w:shd w:val="clear" w:color="auto" w:fill="D9D9D9" w:themeFill="background1" w:themeFillShade="D9"/>
          </w:tcPr>
          <w:p w14:paraId="0A660F30" w14:textId="77777777" w:rsidR="00484017" w:rsidRPr="00F63944" w:rsidRDefault="00484017" w:rsidP="004F368B">
            <w:pPr>
              <w:spacing w:before="60"/>
              <w:jc w:val="left"/>
              <w:rPr>
                <w:rFonts w:ascii="Arial" w:hAnsi="Arial" w:cs="Arial"/>
                <w:b/>
                <w:bCs/>
                <w:iCs/>
                <w:sz w:val="20"/>
              </w:rPr>
            </w:pPr>
          </w:p>
        </w:tc>
        <w:tc>
          <w:tcPr>
            <w:tcW w:w="3301" w:type="dxa"/>
          </w:tcPr>
          <w:p w14:paraId="086156F1" w14:textId="77777777" w:rsidR="00484017" w:rsidRPr="00885E47" w:rsidRDefault="00484017" w:rsidP="004F368B">
            <w:pPr>
              <w:spacing w:before="60"/>
              <w:jc w:val="left"/>
              <w:rPr>
                <w:rFonts w:ascii="Arial" w:hAnsi="Arial" w:cs="Arial"/>
                <w:bCs/>
                <w:i/>
                <w:sz w:val="20"/>
              </w:rPr>
            </w:pPr>
          </w:p>
        </w:tc>
        <w:tc>
          <w:tcPr>
            <w:tcW w:w="3302" w:type="dxa"/>
          </w:tcPr>
          <w:p w14:paraId="19511F5D" w14:textId="77777777" w:rsidR="00484017" w:rsidRPr="00885E47" w:rsidRDefault="00484017" w:rsidP="004F368B">
            <w:pPr>
              <w:spacing w:before="60"/>
              <w:jc w:val="center"/>
              <w:rPr>
                <w:rFonts w:ascii="Arial" w:hAnsi="Arial" w:cs="Arial"/>
                <w:bCs/>
                <w:i/>
                <w:sz w:val="20"/>
              </w:rPr>
            </w:pPr>
          </w:p>
        </w:tc>
      </w:tr>
      <w:tr w:rsidR="00484017" w:rsidRPr="00885E47" w14:paraId="7946FC16" w14:textId="77777777" w:rsidTr="004F368B">
        <w:trPr>
          <w:trHeight w:val="131"/>
        </w:trPr>
        <w:tc>
          <w:tcPr>
            <w:tcW w:w="3009" w:type="dxa"/>
            <w:vMerge/>
            <w:shd w:val="clear" w:color="auto" w:fill="D9D9D9" w:themeFill="background1" w:themeFillShade="D9"/>
          </w:tcPr>
          <w:p w14:paraId="4FC0B089" w14:textId="77777777" w:rsidR="00484017" w:rsidRPr="00F63944" w:rsidRDefault="00484017" w:rsidP="004F368B">
            <w:pPr>
              <w:spacing w:before="60"/>
              <w:jc w:val="left"/>
              <w:rPr>
                <w:rFonts w:ascii="Arial" w:hAnsi="Arial" w:cs="Arial"/>
                <w:b/>
                <w:bCs/>
                <w:iCs/>
                <w:sz w:val="20"/>
              </w:rPr>
            </w:pPr>
          </w:p>
        </w:tc>
        <w:tc>
          <w:tcPr>
            <w:tcW w:w="3301" w:type="dxa"/>
          </w:tcPr>
          <w:p w14:paraId="2E414AF1" w14:textId="77777777" w:rsidR="00484017" w:rsidRPr="00885E47" w:rsidRDefault="00484017" w:rsidP="004F368B">
            <w:pPr>
              <w:spacing w:before="60"/>
              <w:jc w:val="left"/>
              <w:rPr>
                <w:rFonts w:ascii="Arial" w:hAnsi="Arial" w:cs="Arial"/>
                <w:bCs/>
                <w:i/>
                <w:sz w:val="20"/>
              </w:rPr>
            </w:pPr>
          </w:p>
        </w:tc>
        <w:tc>
          <w:tcPr>
            <w:tcW w:w="3302" w:type="dxa"/>
          </w:tcPr>
          <w:p w14:paraId="19E4CADB" w14:textId="77777777" w:rsidR="00484017" w:rsidRPr="00885E47" w:rsidRDefault="00484017" w:rsidP="004F368B">
            <w:pPr>
              <w:spacing w:before="60"/>
              <w:jc w:val="center"/>
              <w:rPr>
                <w:rFonts w:ascii="Arial" w:hAnsi="Arial" w:cs="Arial"/>
                <w:bCs/>
                <w:i/>
                <w:sz w:val="20"/>
              </w:rPr>
            </w:pPr>
          </w:p>
        </w:tc>
      </w:tr>
      <w:tr w:rsidR="00484017" w:rsidRPr="00885E47" w14:paraId="1C9E5CC7" w14:textId="77777777" w:rsidTr="004F368B">
        <w:trPr>
          <w:trHeight w:val="131"/>
        </w:trPr>
        <w:tc>
          <w:tcPr>
            <w:tcW w:w="3009" w:type="dxa"/>
            <w:vMerge/>
            <w:shd w:val="clear" w:color="auto" w:fill="D9D9D9" w:themeFill="background1" w:themeFillShade="D9"/>
          </w:tcPr>
          <w:p w14:paraId="3341D19A" w14:textId="77777777" w:rsidR="00484017" w:rsidRPr="00F63944" w:rsidRDefault="00484017" w:rsidP="004F368B">
            <w:pPr>
              <w:spacing w:before="60"/>
              <w:jc w:val="left"/>
              <w:rPr>
                <w:rFonts w:ascii="Arial" w:hAnsi="Arial" w:cs="Arial"/>
                <w:b/>
                <w:bCs/>
                <w:iCs/>
                <w:sz w:val="20"/>
              </w:rPr>
            </w:pPr>
          </w:p>
        </w:tc>
        <w:tc>
          <w:tcPr>
            <w:tcW w:w="3301" w:type="dxa"/>
          </w:tcPr>
          <w:p w14:paraId="7F12D34A" w14:textId="77777777" w:rsidR="00484017" w:rsidRPr="00885E47" w:rsidRDefault="00484017" w:rsidP="004F368B">
            <w:pPr>
              <w:spacing w:before="60"/>
              <w:jc w:val="left"/>
              <w:rPr>
                <w:rFonts w:ascii="Arial" w:hAnsi="Arial" w:cs="Arial"/>
                <w:bCs/>
                <w:i/>
                <w:sz w:val="20"/>
              </w:rPr>
            </w:pPr>
          </w:p>
        </w:tc>
        <w:tc>
          <w:tcPr>
            <w:tcW w:w="3302" w:type="dxa"/>
          </w:tcPr>
          <w:p w14:paraId="1040AFA1" w14:textId="77777777" w:rsidR="00484017" w:rsidRPr="00885E47" w:rsidRDefault="00484017" w:rsidP="004F368B">
            <w:pPr>
              <w:spacing w:before="60"/>
              <w:jc w:val="center"/>
              <w:rPr>
                <w:rFonts w:ascii="Arial" w:hAnsi="Arial" w:cs="Arial"/>
                <w:bCs/>
                <w:i/>
                <w:sz w:val="20"/>
              </w:rPr>
            </w:pPr>
          </w:p>
        </w:tc>
      </w:tr>
      <w:tr w:rsidR="00484017" w:rsidRPr="00885E47" w14:paraId="36016C2C" w14:textId="77777777" w:rsidTr="004F368B">
        <w:trPr>
          <w:trHeight w:val="247"/>
        </w:trPr>
        <w:tc>
          <w:tcPr>
            <w:tcW w:w="3009" w:type="dxa"/>
            <w:vMerge w:val="restart"/>
            <w:shd w:val="clear" w:color="auto" w:fill="D9D9D9" w:themeFill="background1" w:themeFillShade="D9"/>
          </w:tcPr>
          <w:p w14:paraId="0259F4FF"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11 Administrativna dela </w:t>
            </w:r>
          </w:p>
        </w:tc>
        <w:tc>
          <w:tcPr>
            <w:tcW w:w="3301" w:type="dxa"/>
          </w:tcPr>
          <w:p w14:paraId="50187EAD" w14:textId="77777777" w:rsidR="00484017" w:rsidRPr="00885E47" w:rsidRDefault="00484017" w:rsidP="004F368B">
            <w:pPr>
              <w:spacing w:before="60"/>
              <w:jc w:val="left"/>
              <w:rPr>
                <w:rFonts w:ascii="Arial" w:hAnsi="Arial" w:cs="Arial"/>
                <w:bCs/>
                <w:i/>
                <w:sz w:val="20"/>
              </w:rPr>
            </w:pPr>
          </w:p>
        </w:tc>
        <w:tc>
          <w:tcPr>
            <w:tcW w:w="3302" w:type="dxa"/>
          </w:tcPr>
          <w:p w14:paraId="56C09AD9" w14:textId="77777777" w:rsidR="00484017" w:rsidRPr="00885E47" w:rsidRDefault="00484017" w:rsidP="004F368B">
            <w:pPr>
              <w:spacing w:before="60"/>
              <w:jc w:val="center"/>
              <w:rPr>
                <w:rFonts w:ascii="Arial" w:hAnsi="Arial" w:cs="Arial"/>
                <w:bCs/>
                <w:i/>
                <w:sz w:val="20"/>
              </w:rPr>
            </w:pPr>
          </w:p>
        </w:tc>
      </w:tr>
      <w:tr w:rsidR="00484017" w:rsidRPr="00885E47" w14:paraId="4AF11F8A" w14:textId="77777777" w:rsidTr="004F368B">
        <w:trPr>
          <w:trHeight w:val="244"/>
        </w:trPr>
        <w:tc>
          <w:tcPr>
            <w:tcW w:w="3009" w:type="dxa"/>
            <w:vMerge/>
            <w:shd w:val="clear" w:color="auto" w:fill="D9D9D9" w:themeFill="background1" w:themeFillShade="D9"/>
          </w:tcPr>
          <w:p w14:paraId="6F9F98B1" w14:textId="77777777" w:rsidR="00484017" w:rsidRPr="00F63944" w:rsidRDefault="00484017" w:rsidP="004F368B">
            <w:pPr>
              <w:spacing w:before="60"/>
              <w:jc w:val="left"/>
              <w:rPr>
                <w:rFonts w:ascii="Arial" w:hAnsi="Arial" w:cs="Arial"/>
                <w:b/>
                <w:bCs/>
                <w:iCs/>
                <w:sz w:val="20"/>
              </w:rPr>
            </w:pPr>
          </w:p>
        </w:tc>
        <w:tc>
          <w:tcPr>
            <w:tcW w:w="3301" w:type="dxa"/>
          </w:tcPr>
          <w:p w14:paraId="58B1ADCB" w14:textId="77777777" w:rsidR="00484017" w:rsidRPr="00885E47" w:rsidRDefault="00484017" w:rsidP="004F368B">
            <w:pPr>
              <w:spacing w:before="60"/>
              <w:jc w:val="left"/>
              <w:rPr>
                <w:rFonts w:ascii="Arial" w:hAnsi="Arial" w:cs="Arial"/>
                <w:bCs/>
                <w:i/>
                <w:sz w:val="20"/>
              </w:rPr>
            </w:pPr>
          </w:p>
        </w:tc>
        <w:tc>
          <w:tcPr>
            <w:tcW w:w="3302" w:type="dxa"/>
          </w:tcPr>
          <w:p w14:paraId="33652960" w14:textId="77777777" w:rsidR="00484017" w:rsidRPr="00885E47" w:rsidRDefault="00484017" w:rsidP="004F368B">
            <w:pPr>
              <w:spacing w:before="60"/>
              <w:jc w:val="center"/>
              <w:rPr>
                <w:rFonts w:ascii="Arial" w:hAnsi="Arial" w:cs="Arial"/>
                <w:bCs/>
                <w:i/>
                <w:sz w:val="20"/>
              </w:rPr>
            </w:pPr>
          </w:p>
        </w:tc>
      </w:tr>
      <w:tr w:rsidR="00484017" w:rsidRPr="00885E47" w14:paraId="4DE91079" w14:textId="77777777" w:rsidTr="004F368B">
        <w:trPr>
          <w:trHeight w:val="244"/>
        </w:trPr>
        <w:tc>
          <w:tcPr>
            <w:tcW w:w="3009" w:type="dxa"/>
            <w:vMerge/>
            <w:shd w:val="clear" w:color="auto" w:fill="D9D9D9" w:themeFill="background1" w:themeFillShade="D9"/>
          </w:tcPr>
          <w:p w14:paraId="1F53DEE8" w14:textId="77777777" w:rsidR="00484017" w:rsidRPr="00F63944" w:rsidRDefault="00484017" w:rsidP="004F368B">
            <w:pPr>
              <w:spacing w:before="60"/>
              <w:jc w:val="left"/>
              <w:rPr>
                <w:rFonts w:ascii="Arial" w:hAnsi="Arial" w:cs="Arial"/>
                <w:b/>
                <w:bCs/>
                <w:iCs/>
                <w:sz w:val="20"/>
              </w:rPr>
            </w:pPr>
          </w:p>
        </w:tc>
        <w:tc>
          <w:tcPr>
            <w:tcW w:w="3301" w:type="dxa"/>
          </w:tcPr>
          <w:p w14:paraId="6F9B21BA" w14:textId="77777777" w:rsidR="00484017" w:rsidRPr="00885E47" w:rsidRDefault="00484017" w:rsidP="004F368B">
            <w:pPr>
              <w:spacing w:before="60"/>
              <w:jc w:val="left"/>
              <w:rPr>
                <w:rFonts w:ascii="Arial" w:hAnsi="Arial" w:cs="Arial"/>
                <w:bCs/>
                <w:i/>
                <w:sz w:val="20"/>
              </w:rPr>
            </w:pPr>
          </w:p>
        </w:tc>
        <w:tc>
          <w:tcPr>
            <w:tcW w:w="3302" w:type="dxa"/>
          </w:tcPr>
          <w:p w14:paraId="2D69C64C" w14:textId="77777777" w:rsidR="00484017" w:rsidRPr="00885E47" w:rsidRDefault="00484017" w:rsidP="004F368B">
            <w:pPr>
              <w:spacing w:before="60"/>
              <w:jc w:val="center"/>
              <w:rPr>
                <w:rFonts w:ascii="Arial" w:hAnsi="Arial" w:cs="Arial"/>
                <w:bCs/>
                <w:i/>
                <w:sz w:val="20"/>
              </w:rPr>
            </w:pPr>
          </w:p>
        </w:tc>
      </w:tr>
      <w:tr w:rsidR="00484017" w:rsidRPr="00885E47" w14:paraId="29DD3B36" w14:textId="77777777" w:rsidTr="004F368B">
        <w:trPr>
          <w:trHeight w:val="244"/>
        </w:trPr>
        <w:tc>
          <w:tcPr>
            <w:tcW w:w="3009" w:type="dxa"/>
            <w:vMerge/>
            <w:shd w:val="clear" w:color="auto" w:fill="D9D9D9" w:themeFill="background1" w:themeFillShade="D9"/>
          </w:tcPr>
          <w:p w14:paraId="0129DB03" w14:textId="77777777" w:rsidR="00484017" w:rsidRPr="00F63944" w:rsidRDefault="00484017" w:rsidP="004F368B">
            <w:pPr>
              <w:spacing w:before="60"/>
              <w:jc w:val="left"/>
              <w:rPr>
                <w:rFonts w:ascii="Arial" w:hAnsi="Arial" w:cs="Arial"/>
                <w:b/>
                <w:bCs/>
                <w:iCs/>
                <w:sz w:val="20"/>
              </w:rPr>
            </w:pPr>
          </w:p>
        </w:tc>
        <w:tc>
          <w:tcPr>
            <w:tcW w:w="3301" w:type="dxa"/>
          </w:tcPr>
          <w:p w14:paraId="3DC3A887" w14:textId="77777777" w:rsidR="00484017" w:rsidRPr="00885E47" w:rsidRDefault="00484017" w:rsidP="004F368B">
            <w:pPr>
              <w:spacing w:before="60"/>
              <w:jc w:val="left"/>
              <w:rPr>
                <w:rFonts w:ascii="Arial" w:hAnsi="Arial" w:cs="Arial"/>
                <w:bCs/>
                <w:i/>
                <w:sz w:val="20"/>
              </w:rPr>
            </w:pPr>
          </w:p>
        </w:tc>
        <w:tc>
          <w:tcPr>
            <w:tcW w:w="3302" w:type="dxa"/>
          </w:tcPr>
          <w:p w14:paraId="162523DB" w14:textId="77777777" w:rsidR="00484017" w:rsidRPr="00885E47" w:rsidRDefault="00484017" w:rsidP="004F368B">
            <w:pPr>
              <w:spacing w:before="60"/>
              <w:jc w:val="center"/>
              <w:rPr>
                <w:rFonts w:ascii="Arial" w:hAnsi="Arial" w:cs="Arial"/>
                <w:bCs/>
                <w:i/>
                <w:sz w:val="20"/>
              </w:rPr>
            </w:pPr>
          </w:p>
        </w:tc>
      </w:tr>
      <w:tr w:rsidR="00484017" w:rsidRPr="00885E47" w14:paraId="65D0AFFC" w14:textId="77777777" w:rsidTr="004F368B">
        <w:trPr>
          <w:trHeight w:val="122"/>
        </w:trPr>
        <w:tc>
          <w:tcPr>
            <w:tcW w:w="3009" w:type="dxa"/>
            <w:vMerge w:val="restart"/>
            <w:shd w:val="clear" w:color="auto" w:fill="D9D9D9" w:themeFill="background1" w:themeFillShade="D9"/>
          </w:tcPr>
          <w:p w14:paraId="2735585E"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12 Spremljanje uporabnikov po izhodu iz projekta</w:t>
            </w:r>
          </w:p>
        </w:tc>
        <w:tc>
          <w:tcPr>
            <w:tcW w:w="3301" w:type="dxa"/>
          </w:tcPr>
          <w:p w14:paraId="448BC825" w14:textId="77777777" w:rsidR="00484017" w:rsidRPr="00885E47" w:rsidRDefault="00484017" w:rsidP="004F368B">
            <w:pPr>
              <w:spacing w:before="60"/>
              <w:jc w:val="left"/>
              <w:rPr>
                <w:rFonts w:ascii="Arial" w:hAnsi="Arial" w:cs="Arial"/>
                <w:bCs/>
                <w:i/>
                <w:sz w:val="20"/>
              </w:rPr>
            </w:pPr>
          </w:p>
        </w:tc>
        <w:tc>
          <w:tcPr>
            <w:tcW w:w="3302" w:type="dxa"/>
          </w:tcPr>
          <w:p w14:paraId="4189FD8C" w14:textId="77777777" w:rsidR="00484017" w:rsidRPr="00885E47" w:rsidRDefault="00484017" w:rsidP="004F368B">
            <w:pPr>
              <w:spacing w:before="60"/>
              <w:jc w:val="center"/>
              <w:rPr>
                <w:rFonts w:ascii="Arial" w:hAnsi="Arial" w:cs="Arial"/>
                <w:bCs/>
                <w:i/>
                <w:sz w:val="20"/>
              </w:rPr>
            </w:pPr>
          </w:p>
        </w:tc>
      </w:tr>
      <w:tr w:rsidR="00484017" w:rsidRPr="00885E47" w14:paraId="56F83E4F" w14:textId="77777777" w:rsidTr="004F368B">
        <w:trPr>
          <w:trHeight w:val="121"/>
        </w:trPr>
        <w:tc>
          <w:tcPr>
            <w:tcW w:w="3009" w:type="dxa"/>
            <w:vMerge/>
            <w:shd w:val="clear" w:color="auto" w:fill="D9D9D9" w:themeFill="background1" w:themeFillShade="D9"/>
          </w:tcPr>
          <w:p w14:paraId="11FC455E" w14:textId="77777777" w:rsidR="00484017" w:rsidRDefault="00484017" w:rsidP="004F368B">
            <w:pPr>
              <w:spacing w:before="60"/>
              <w:jc w:val="left"/>
              <w:rPr>
                <w:rFonts w:ascii="Arial" w:hAnsi="Arial" w:cs="Arial"/>
                <w:b/>
                <w:bCs/>
                <w:iCs/>
                <w:sz w:val="20"/>
              </w:rPr>
            </w:pPr>
          </w:p>
        </w:tc>
        <w:tc>
          <w:tcPr>
            <w:tcW w:w="3301" w:type="dxa"/>
          </w:tcPr>
          <w:p w14:paraId="15FDF36E" w14:textId="77777777" w:rsidR="00484017" w:rsidRPr="00885E47" w:rsidRDefault="00484017" w:rsidP="004F368B">
            <w:pPr>
              <w:spacing w:before="60"/>
              <w:jc w:val="left"/>
              <w:rPr>
                <w:rFonts w:ascii="Arial" w:hAnsi="Arial" w:cs="Arial"/>
                <w:bCs/>
                <w:i/>
                <w:sz w:val="20"/>
              </w:rPr>
            </w:pPr>
          </w:p>
        </w:tc>
        <w:tc>
          <w:tcPr>
            <w:tcW w:w="3302" w:type="dxa"/>
          </w:tcPr>
          <w:p w14:paraId="4A7072FD" w14:textId="77777777" w:rsidR="00484017" w:rsidRPr="00885E47" w:rsidRDefault="00484017" w:rsidP="004F368B">
            <w:pPr>
              <w:spacing w:before="60"/>
              <w:jc w:val="center"/>
              <w:rPr>
                <w:rFonts w:ascii="Arial" w:hAnsi="Arial" w:cs="Arial"/>
                <w:bCs/>
                <w:i/>
                <w:sz w:val="20"/>
              </w:rPr>
            </w:pPr>
          </w:p>
        </w:tc>
      </w:tr>
      <w:tr w:rsidR="00484017" w:rsidRPr="00885E47" w14:paraId="4C33D512" w14:textId="77777777" w:rsidTr="004F368B">
        <w:trPr>
          <w:trHeight w:val="121"/>
        </w:trPr>
        <w:tc>
          <w:tcPr>
            <w:tcW w:w="3009" w:type="dxa"/>
            <w:vMerge/>
            <w:shd w:val="clear" w:color="auto" w:fill="D9D9D9" w:themeFill="background1" w:themeFillShade="D9"/>
          </w:tcPr>
          <w:p w14:paraId="0C7B33D8" w14:textId="77777777" w:rsidR="00484017" w:rsidRDefault="00484017" w:rsidP="004F368B">
            <w:pPr>
              <w:spacing w:before="60"/>
              <w:jc w:val="left"/>
              <w:rPr>
                <w:rFonts w:ascii="Arial" w:hAnsi="Arial" w:cs="Arial"/>
                <w:b/>
                <w:bCs/>
                <w:iCs/>
                <w:sz w:val="20"/>
              </w:rPr>
            </w:pPr>
          </w:p>
        </w:tc>
        <w:tc>
          <w:tcPr>
            <w:tcW w:w="3301" w:type="dxa"/>
          </w:tcPr>
          <w:p w14:paraId="6D80A275" w14:textId="77777777" w:rsidR="00484017" w:rsidRPr="00885E47" w:rsidRDefault="00484017" w:rsidP="004F368B">
            <w:pPr>
              <w:spacing w:before="60"/>
              <w:jc w:val="left"/>
              <w:rPr>
                <w:rFonts w:ascii="Arial" w:hAnsi="Arial" w:cs="Arial"/>
                <w:bCs/>
                <w:i/>
                <w:sz w:val="20"/>
              </w:rPr>
            </w:pPr>
          </w:p>
        </w:tc>
        <w:tc>
          <w:tcPr>
            <w:tcW w:w="3302" w:type="dxa"/>
          </w:tcPr>
          <w:p w14:paraId="7AE55D29" w14:textId="77777777" w:rsidR="00484017" w:rsidRPr="00885E47" w:rsidRDefault="00484017" w:rsidP="004F368B">
            <w:pPr>
              <w:spacing w:before="60"/>
              <w:jc w:val="center"/>
              <w:rPr>
                <w:rFonts w:ascii="Arial" w:hAnsi="Arial" w:cs="Arial"/>
                <w:bCs/>
                <w:i/>
                <w:sz w:val="20"/>
              </w:rPr>
            </w:pPr>
          </w:p>
        </w:tc>
      </w:tr>
      <w:tr w:rsidR="00484017" w:rsidRPr="00885E47" w14:paraId="40991311" w14:textId="77777777" w:rsidTr="004F368B">
        <w:trPr>
          <w:trHeight w:val="121"/>
        </w:trPr>
        <w:tc>
          <w:tcPr>
            <w:tcW w:w="3009" w:type="dxa"/>
            <w:vMerge/>
            <w:shd w:val="clear" w:color="auto" w:fill="D9D9D9" w:themeFill="background1" w:themeFillShade="D9"/>
          </w:tcPr>
          <w:p w14:paraId="7B81F205" w14:textId="77777777" w:rsidR="00484017" w:rsidRDefault="00484017" w:rsidP="004F368B">
            <w:pPr>
              <w:spacing w:before="60"/>
              <w:jc w:val="left"/>
              <w:rPr>
                <w:rFonts w:ascii="Arial" w:hAnsi="Arial" w:cs="Arial"/>
                <w:b/>
                <w:bCs/>
                <w:iCs/>
                <w:sz w:val="20"/>
              </w:rPr>
            </w:pPr>
          </w:p>
        </w:tc>
        <w:tc>
          <w:tcPr>
            <w:tcW w:w="3301" w:type="dxa"/>
          </w:tcPr>
          <w:p w14:paraId="432EABE4" w14:textId="77777777" w:rsidR="00484017" w:rsidRPr="00885E47" w:rsidRDefault="00484017" w:rsidP="004F368B">
            <w:pPr>
              <w:spacing w:before="60"/>
              <w:jc w:val="left"/>
              <w:rPr>
                <w:rFonts w:ascii="Arial" w:hAnsi="Arial" w:cs="Arial"/>
                <w:bCs/>
                <w:i/>
                <w:sz w:val="20"/>
              </w:rPr>
            </w:pPr>
          </w:p>
        </w:tc>
        <w:tc>
          <w:tcPr>
            <w:tcW w:w="3302" w:type="dxa"/>
          </w:tcPr>
          <w:p w14:paraId="70853041" w14:textId="77777777" w:rsidR="00484017" w:rsidRPr="00885E47" w:rsidRDefault="00484017" w:rsidP="004F368B">
            <w:pPr>
              <w:spacing w:before="60"/>
              <w:jc w:val="center"/>
              <w:rPr>
                <w:rFonts w:ascii="Arial" w:hAnsi="Arial" w:cs="Arial"/>
                <w:bCs/>
                <w:i/>
                <w:sz w:val="20"/>
              </w:rPr>
            </w:pPr>
          </w:p>
        </w:tc>
      </w:tr>
      <w:tr w:rsidR="00484017" w:rsidRPr="00885E47" w14:paraId="01BE1701" w14:textId="77777777" w:rsidTr="004F368B">
        <w:trPr>
          <w:trHeight w:val="122"/>
        </w:trPr>
        <w:tc>
          <w:tcPr>
            <w:tcW w:w="3009" w:type="dxa"/>
            <w:vMerge w:val="restart"/>
            <w:shd w:val="clear" w:color="auto" w:fill="D9D9D9" w:themeFill="background1" w:themeFillShade="D9"/>
          </w:tcPr>
          <w:p w14:paraId="4B7D4AEB"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13 Funkcionalno opismenjevanje uporabnikov</w:t>
            </w:r>
          </w:p>
        </w:tc>
        <w:tc>
          <w:tcPr>
            <w:tcW w:w="3301" w:type="dxa"/>
          </w:tcPr>
          <w:p w14:paraId="20AFE7C0" w14:textId="77777777" w:rsidR="00484017" w:rsidRPr="00885E47" w:rsidRDefault="00484017" w:rsidP="004F368B">
            <w:pPr>
              <w:spacing w:before="60"/>
              <w:jc w:val="left"/>
              <w:rPr>
                <w:rFonts w:ascii="Arial" w:hAnsi="Arial" w:cs="Arial"/>
                <w:bCs/>
                <w:i/>
                <w:sz w:val="20"/>
              </w:rPr>
            </w:pPr>
          </w:p>
        </w:tc>
        <w:tc>
          <w:tcPr>
            <w:tcW w:w="3302" w:type="dxa"/>
          </w:tcPr>
          <w:p w14:paraId="175A6414" w14:textId="77777777" w:rsidR="00484017" w:rsidRPr="00885E47" w:rsidRDefault="00484017" w:rsidP="004F368B">
            <w:pPr>
              <w:spacing w:before="60"/>
              <w:jc w:val="center"/>
              <w:rPr>
                <w:rFonts w:ascii="Arial" w:hAnsi="Arial" w:cs="Arial"/>
                <w:bCs/>
                <w:i/>
                <w:sz w:val="20"/>
              </w:rPr>
            </w:pPr>
          </w:p>
        </w:tc>
      </w:tr>
      <w:tr w:rsidR="00484017" w:rsidRPr="00885E47" w14:paraId="29BA290E" w14:textId="77777777" w:rsidTr="004F368B">
        <w:trPr>
          <w:trHeight w:val="121"/>
        </w:trPr>
        <w:tc>
          <w:tcPr>
            <w:tcW w:w="3009" w:type="dxa"/>
            <w:vMerge/>
            <w:shd w:val="clear" w:color="auto" w:fill="D9D9D9" w:themeFill="background1" w:themeFillShade="D9"/>
          </w:tcPr>
          <w:p w14:paraId="74853CA1" w14:textId="77777777" w:rsidR="00484017" w:rsidRDefault="00484017" w:rsidP="004F368B">
            <w:pPr>
              <w:spacing w:before="60"/>
              <w:jc w:val="left"/>
              <w:rPr>
                <w:rFonts w:ascii="Arial" w:hAnsi="Arial" w:cs="Arial"/>
                <w:b/>
                <w:bCs/>
                <w:iCs/>
                <w:sz w:val="20"/>
              </w:rPr>
            </w:pPr>
          </w:p>
        </w:tc>
        <w:tc>
          <w:tcPr>
            <w:tcW w:w="3301" w:type="dxa"/>
          </w:tcPr>
          <w:p w14:paraId="3673E055" w14:textId="77777777" w:rsidR="00484017" w:rsidRPr="00885E47" w:rsidRDefault="00484017" w:rsidP="004F368B">
            <w:pPr>
              <w:spacing w:before="60"/>
              <w:jc w:val="left"/>
              <w:rPr>
                <w:rFonts w:ascii="Arial" w:hAnsi="Arial" w:cs="Arial"/>
                <w:bCs/>
                <w:i/>
                <w:sz w:val="20"/>
              </w:rPr>
            </w:pPr>
          </w:p>
        </w:tc>
        <w:tc>
          <w:tcPr>
            <w:tcW w:w="3302" w:type="dxa"/>
          </w:tcPr>
          <w:p w14:paraId="1671E064" w14:textId="77777777" w:rsidR="00484017" w:rsidRPr="00885E47" w:rsidRDefault="00484017" w:rsidP="004F368B">
            <w:pPr>
              <w:spacing w:before="60"/>
              <w:jc w:val="center"/>
              <w:rPr>
                <w:rFonts w:ascii="Arial" w:hAnsi="Arial" w:cs="Arial"/>
                <w:bCs/>
                <w:i/>
                <w:sz w:val="20"/>
              </w:rPr>
            </w:pPr>
          </w:p>
        </w:tc>
      </w:tr>
      <w:tr w:rsidR="00484017" w:rsidRPr="00885E47" w14:paraId="78129B4D" w14:textId="77777777" w:rsidTr="004F368B">
        <w:trPr>
          <w:trHeight w:val="121"/>
        </w:trPr>
        <w:tc>
          <w:tcPr>
            <w:tcW w:w="3009" w:type="dxa"/>
            <w:vMerge/>
            <w:shd w:val="clear" w:color="auto" w:fill="D9D9D9" w:themeFill="background1" w:themeFillShade="D9"/>
          </w:tcPr>
          <w:p w14:paraId="65C5D7EC" w14:textId="77777777" w:rsidR="00484017" w:rsidRDefault="00484017" w:rsidP="004F368B">
            <w:pPr>
              <w:spacing w:before="60"/>
              <w:jc w:val="left"/>
              <w:rPr>
                <w:rFonts w:ascii="Arial" w:hAnsi="Arial" w:cs="Arial"/>
                <w:b/>
                <w:bCs/>
                <w:iCs/>
                <w:sz w:val="20"/>
              </w:rPr>
            </w:pPr>
          </w:p>
        </w:tc>
        <w:tc>
          <w:tcPr>
            <w:tcW w:w="3301" w:type="dxa"/>
          </w:tcPr>
          <w:p w14:paraId="71F970C4" w14:textId="77777777" w:rsidR="00484017" w:rsidRPr="00885E47" w:rsidRDefault="00484017" w:rsidP="004F368B">
            <w:pPr>
              <w:spacing w:before="60"/>
              <w:jc w:val="left"/>
              <w:rPr>
                <w:rFonts w:ascii="Arial" w:hAnsi="Arial" w:cs="Arial"/>
                <w:bCs/>
                <w:i/>
                <w:sz w:val="20"/>
              </w:rPr>
            </w:pPr>
          </w:p>
        </w:tc>
        <w:tc>
          <w:tcPr>
            <w:tcW w:w="3302" w:type="dxa"/>
          </w:tcPr>
          <w:p w14:paraId="09680EF6" w14:textId="77777777" w:rsidR="00484017" w:rsidRPr="00885E47" w:rsidRDefault="00484017" w:rsidP="004F368B">
            <w:pPr>
              <w:spacing w:before="60"/>
              <w:jc w:val="center"/>
              <w:rPr>
                <w:rFonts w:ascii="Arial" w:hAnsi="Arial" w:cs="Arial"/>
                <w:bCs/>
                <w:i/>
                <w:sz w:val="20"/>
              </w:rPr>
            </w:pPr>
          </w:p>
        </w:tc>
      </w:tr>
      <w:tr w:rsidR="00484017" w:rsidRPr="00885E47" w14:paraId="32F0BE17" w14:textId="77777777" w:rsidTr="004F368B">
        <w:trPr>
          <w:trHeight w:val="121"/>
        </w:trPr>
        <w:tc>
          <w:tcPr>
            <w:tcW w:w="3009" w:type="dxa"/>
            <w:vMerge/>
            <w:shd w:val="clear" w:color="auto" w:fill="D9D9D9" w:themeFill="background1" w:themeFillShade="D9"/>
          </w:tcPr>
          <w:p w14:paraId="7CDCD20E" w14:textId="77777777" w:rsidR="00484017" w:rsidRDefault="00484017" w:rsidP="004F368B">
            <w:pPr>
              <w:spacing w:before="60"/>
              <w:jc w:val="left"/>
              <w:rPr>
                <w:rFonts w:ascii="Arial" w:hAnsi="Arial" w:cs="Arial"/>
                <w:b/>
                <w:bCs/>
                <w:iCs/>
                <w:sz w:val="20"/>
              </w:rPr>
            </w:pPr>
          </w:p>
        </w:tc>
        <w:tc>
          <w:tcPr>
            <w:tcW w:w="3301" w:type="dxa"/>
          </w:tcPr>
          <w:p w14:paraId="3E73514E" w14:textId="77777777" w:rsidR="00484017" w:rsidRPr="00885E47" w:rsidRDefault="00484017" w:rsidP="004F368B">
            <w:pPr>
              <w:spacing w:before="60"/>
              <w:jc w:val="left"/>
              <w:rPr>
                <w:rFonts w:ascii="Arial" w:hAnsi="Arial" w:cs="Arial"/>
                <w:bCs/>
                <w:i/>
                <w:sz w:val="20"/>
              </w:rPr>
            </w:pPr>
          </w:p>
        </w:tc>
        <w:tc>
          <w:tcPr>
            <w:tcW w:w="3302" w:type="dxa"/>
          </w:tcPr>
          <w:p w14:paraId="6902FEAA" w14:textId="77777777" w:rsidR="00484017" w:rsidRPr="00885E47" w:rsidRDefault="00484017" w:rsidP="004F368B">
            <w:pPr>
              <w:spacing w:before="60"/>
              <w:jc w:val="center"/>
              <w:rPr>
                <w:rFonts w:ascii="Arial" w:hAnsi="Arial" w:cs="Arial"/>
                <w:bCs/>
                <w:i/>
                <w:sz w:val="20"/>
              </w:rPr>
            </w:pPr>
          </w:p>
        </w:tc>
      </w:tr>
      <w:tr w:rsidR="00484017" w:rsidRPr="00885E47" w14:paraId="7827F84E" w14:textId="77777777" w:rsidTr="004F368B">
        <w:trPr>
          <w:trHeight w:val="286"/>
        </w:trPr>
        <w:tc>
          <w:tcPr>
            <w:tcW w:w="3009" w:type="dxa"/>
            <w:shd w:val="clear" w:color="auto" w:fill="D9D9D9" w:themeFill="background1" w:themeFillShade="D9"/>
          </w:tcPr>
          <w:p w14:paraId="58B93545"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w:t>
            </w:r>
          </w:p>
        </w:tc>
        <w:tc>
          <w:tcPr>
            <w:tcW w:w="3301" w:type="dxa"/>
          </w:tcPr>
          <w:p w14:paraId="543D8BC1" w14:textId="77777777" w:rsidR="00484017" w:rsidRPr="00885E47" w:rsidRDefault="00484017" w:rsidP="004F368B">
            <w:pPr>
              <w:spacing w:before="60"/>
              <w:jc w:val="left"/>
              <w:rPr>
                <w:rFonts w:ascii="Arial" w:hAnsi="Arial" w:cs="Arial"/>
                <w:bCs/>
                <w:i/>
                <w:sz w:val="20"/>
              </w:rPr>
            </w:pPr>
          </w:p>
        </w:tc>
        <w:tc>
          <w:tcPr>
            <w:tcW w:w="3302" w:type="dxa"/>
          </w:tcPr>
          <w:p w14:paraId="58275656" w14:textId="77777777" w:rsidR="00484017" w:rsidRPr="00885E47" w:rsidRDefault="00484017" w:rsidP="004F368B">
            <w:pPr>
              <w:keepNext/>
              <w:spacing w:before="60"/>
              <w:jc w:val="center"/>
              <w:rPr>
                <w:rFonts w:ascii="Arial" w:hAnsi="Arial" w:cs="Arial"/>
                <w:bCs/>
                <w:i/>
                <w:sz w:val="20"/>
              </w:rPr>
            </w:pPr>
          </w:p>
        </w:tc>
      </w:tr>
      <w:tr w:rsidR="00484017" w:rsidRPr="00885E47" w14:paraId="2D250715" w14:textId="77777777" w:rsidTr="004F368B">
        <w:trPr>
          <w:trHeight w:val="286"/>
        </w:trPr>
        <w:tc>
          <w:tcPr>
            <w:tcW w:w="3009" w:type="dxa"/>
            <w:shd w:val="clear" w:color="auto" w:fill="D9D9D9" w:themeFill="background1" w:themeFillShade="D9"/>
          </w:tcPr>
          <w:p w14:paraId="306DCB16" w14:textId="77777777" w:rsidR="00484017" w:rsidRPr="00F63944" w:rsidRDefault="00484017" w:rsidP="004F368B">
            <w:pPr>
              <w:spacing w:before="60"/>
              <w:jc w:val="left"/>
              <w:rPr>
                <w:rFonts w:ascii="Arial" w:hAnsi="Arial" w:cs="Arial"/>
                <w:b/>
                <w:bCs/>
                <w:iCs/>
                <w:sz w:val="20"/>
              </w:rPr>
            </w:pPr>
          </w:p>
        </w:tc>
        <w:tc>
          <w:tcPr>
            <w:tcW w:w="3301" w:type="dxa"/>
          </w:tcPr>
          <w:p w14:paraId="7F14E37B" w14:textId="77777777" w:rsidR="00484017" w:rsidRPr="00885E47" w:rsidRDefault="00484017" w:rsidP="004F368B">
            <w:pPr>
              <w:spacing w:before="60"/>
              <w:jc w:val="left"/>
              <w:rPr>
                <w:rFonts w:ascii="Arial" w:hAnsi="Arial" w:cs="Arial"/>
                <w:bCs/>
                <w:i/>
                <w:sz w:val="20"/>
              </w:rPr>
            </w:pPr>
          </w:p>
        </w:tc>
        <w:tc>
          <w:tcPr>
            <w:tcW w:w="3302" w:type="dxa"/>
          </w:tcPr>
          <w:p w14:paraId="5F67D361" w14:textId="77777777" w:rsidR="00484017" w:rsidRPr="00885E47" w:rsidRDefault="00484017" w:rsidP="004F368B">
            <w:pPr>
              <w:keepNext/>
              <w:spacing w:before="60"/>
              <w:jc w:val="center"/>
              <w:rPr>
                <w:rFonts w:ascii="Arial" w:hAnsi="Arial" w:cs="Arial"/>
                <w:bCs/>
                <w:i/>
                <w:sz w:val="20"/>
              </w:rPr>
            </w:pPr>
          </w:p>
        </w:tc>
      </w:tr>
      <w:tr w:rsidR="00484017" w:rsidRPr="00885E47" w14:paraId="05FDF9BC" w14:textId="77777777" w:rsidTr="004F368B">
        <w:trPr>
          <w:trHeight w:val="286"/>
        </w:trPr>
        <w:tc>
          <w:tcPr>
            <w:tcW w:w="3009" w:type="dxa"/>
            <w:shd w:val="clear" w:color="auto" w:fill="D9D9D9" w:themeFill="background1" w:themeFillShade="D9"/>
          </w:tcPr>
          <w:p w14:paraId="008D781D" w14:textId="77777777" w:rsidR="00484017" w:rsidRPr="00F63944" w:rsidRDefault="00484017" w:rsidP="004F368B">
            <w:pPr>
              <w:spacing w:before="60"/>
              <w:jc w:val="left"/>
              <w:rPr>
                <w:rFonts w:ascii="Arial" w:hAnsi="Arial" w:cs="Arial"/>
                <w:b/>
                <w:bCs/>
                <w:iCs/>
                <w:sz w:val="20"/>
              </w:rPr>
            </w:pPr>
          </w:p>
        </w:tc>
        <w:tc>
          <w:tcPr>
            <w:tcW w:w="3301" w:type="dxa"/>
          </w:tcPr>
          <w:p w14:paraId="4E45AEF3" w14:textId="77777777" w:rsidR="00484017" w:rsidRPr="00885E47" w:rsidRDefault="00484017" w:rsidP="004F368B">
            <w:pPr>
              <w:spacing w:before="60"/>
              <w:jc w:val="left"/>
              <w:rPr>
                <w:rFonts w:ascii="Arial" w:hAnsi="Arial" w:cs="Arial"/>
                <w:bCs/>
                <w:i/>
                <w:sz w:val="20"/>
              </w:rPr>
            </w:pPr>
          </w:p>
        </w:tc>
        <w:tc>
          <w:tcPr>
            <w:tcW w:w="3302" w:type="dxa"/>
          </w:tcPr>
          <w:p w14:paraId="625585E1" w14:textId="77777777" w:rsidR="00484017" w:rsidRPr="00885E47" w:rsidRDefault="00484017" w:rsidP="004F368B">
            <w:pPr>
              <w:keepNext/>
              <w:spacing w:before="60"/>
              <w:jc w:val="center"/>
              <w:rPr>
                <w:rFonts w:ascii="Arial" w:hAnsi="Arial" w:cs="Arial"/>
                <w:bCs/>
                <w:i/>
                <w:sz w:val="20"/>
              </w:rPr>
            </w:pPr>
          </w:p>
        </w:tc>
      </w:tr>
    </w:tbl>
    <w:p w14:paraId="7B625179" w14:textId="57C79208" w:rsidR="00484017" w:rsidRDefault="00484017" w:rsidP="00484017">
      <w:pPr>
        <w:pStyle w:val="Napis"/>
        <w:rPr>
          <w:sz w:val="18"/>
          <w:szCs w:val="18"/>
          <w:lang w:val="sl-SI"/>
        </w:rPr>
      </w:pPr>
      <w:r w:rsidRPr="00B3169C">
        <w:rPr>
          <w:sz w:val="18"/>
          <w:szCs w:val="18"/>
          <w:lang w:val="sl-SI"/>
        </w:rPr>
        <w:t xml:space="preserve">Tabela </w:t>
      </w:r>
      <w:r w:rsidRPr="00B3169C">
        <w:rPr>
          <w:sz w:val="18"/>
          <w:szCs w:val="18"/>
          <w:lang w:val="sl-SI"/>
        </w:rPr>
        <w:fldChar w:fldCharType="begin"/>
      </w:r>
      <w:r w:rsidRPr="00B3169C">
        <w:rPr>
          <w:sz w:val="18"/>
          <w:szCs w:val="18"/>
          <w:lang w:val="sl-SI"/>
        </w:rPr>
        <w:instrText xml:space="preserve"> SEQ Tabela \* ARABIC </w:instrText>
      </w:r>
      <w:r w:rsidRPr="00B3169C">
        <w:rPr>
          <w:sz w:val="18"/>
          <w:szCs w:val="18"/>
          <w:lang w:val="sl-SI"/>
        </w:rPr>
        <w:fldChar w:fldCharType="separate"/>
      </w:r>
      <w:r w:rsidR="007C6535">
        <w:rPr>
          <w:noProof/>
          <w:sz w:val="18"/>
          <w:szCs w:val="18"/>
          <w:lang w:val="sl-SI"/>
        </w:rPr>
        <w:t>21</w:t>
      </w:r>
      <w:r w:rsidRPr="00B3169C">
        <w:rPr>
          <w:sz w:val="18"/>
          <w:szCs w:val="18"/>
          <w:lang w:val="sl-SI"/>
        </w:rPr>
        <w:fldChar w:fldCharType="end"/>
      </w:r>
      <w:r w:rsidRPr="00B3169C">
        <w:rPr>
          <w:sz w:val="18"/>
          <w:szCs w:val="18"/>
          <w:lang w:val="sl-SI"/>
        </w:rPr>
        <w:t xml:space="preserve"> Ustreznost in usklajenost vsebin s cilji projektov prehoda</w:t>
      </w:r>
    </w:p>
    <w:p w14:paraId="05DC874C" w14:textId="77777777" w:rsidR="00484017" w:rsidRPr="00647886" w:rsidRDefault="00484017" w:rsidP="00484017">
      <w:pPr>
        <w:rPr>
          <w:rFonts w:ascii="Arial" w:hAnsi="Arial" w:cs="Arial"/>
          <w:sz w:val="20"/>
        </w:rPr>
      </w:pPr>
    </w:p>
    <w:p w14:paraId="783F174B" w14:textId="77777777" w:rsidR="00484017" w:rsidRDefault="00484017" w:rsidP="00076F1B">
      <w:pPr>
        <w:pStyle w:val="2naslov"/>
        <w:numPr>
          <w:ilvl w:val="1"/>
          <w:numId w:val="4"/>
        </w:numPr>
      </w:pPr>
      <w:r>
        <w:t>Izvedljivost konkretnih aktivnosti projekta prehoda</w:t>
      </w:r>
    </w:p>
    <w:p w14:paraId="276D8A4A" w14:textId="77777777" w:rsidR="00484017" w:rsidRDefault="00484017" w:rsidP="00484017">
      <w:pPr>
        <w:rPr>
          <w:rFonts w:ascii="Arial" w:hAnsi="Arial" w:cs="Arial"/>
          <w:sz w:val="20"/>
          <w:szCs w:val="16"/>
        </w:rPr>
      </w:pPr>
    </w:p>
    <w:p w14:paraId="305EFE0B" w14:textId="77777777" w:rsidR="00484017" w:rsidRDefault="00484017" w:rsidP="00484017">
      <w:pPr>
        <w:rPr>
          <w:rFonts w:ascii="Arial" w:hAnsi="Arial" w:cs="Arial"/>
          <w:sz w:val="20"/>
          <w:szCs w:val="16"/>
        </w:rPr>
      </w:pPr>
      <w:r>
        <w:rPr>
          <w:rFonts w:ascii="Arial" w:hAnsi="Arial" w:cs="Arial"/>
          <w:sz w:val="20"/>
          <w:szCs w:val="16"/>
        </w:rPr>
        <w:t>Konkretne aktivnosti morajo biti izvedljive, smiselno zastavljene in enakomerno porazdeljene skozi celotno obdobje izvajanja nacionalnega projektnega partnerstva ter omogočati doseganje zastavljenih rezultatov.</w:t>
      </w:r>
    </w:p>
    <w:p w14:paraId="4744B893" w14:textId="77777777" w:rsidR="00484017" w:rsidRDefault="00484017" w:rsidP="00484017">
      <w:pPr>
        <w:rPr>
          <w:rFonts w:ascii="Arial" w:hAnsi="Arial" w:cs="Arial"/>
          <w:sz w:val="20"/>
          <w:szCs w:val="16"/>
        </w:rPr>
      </w:pPr>
    </w:p>
    <w:p w14:paraId="3269AB4E" w14:textId="0E13366F" w:rsidR="00484017" w:rsidRPr="00C33C00" w:rsidRDefault="00484017" w:rsidP="00484017">
      <w:pPr>
        <w:rPr>
          <w:rFonts w:ascii="Arial" w:hAnsi="Arial" w:cs="Arial"/>
          <w:i/>
          <w:iCs/>
          <w:sz w:val="20"/>
          <w:szCs w:val="16"/>
        </w:rPr>
      </w:pPr>
      <w:r w:rsidRPr="00C33C00">
        <w:rPr>
          <w:rFonts w:ascii="Arial" w:hAnsi="Arial" w:cs="Arial"/>
          <w:i/>
          <w:iCs/>
          <w:sz w:val="20"/>
          <w:szCs w:val="16"/>
        </w:rPr>
        <w:t xml:space="preserve">V </w:t>
      </w:r>
      <w:r w:rsidR="00612297">
        <w:rPr>
          <w:rFonts w:ascii="Arial" w:hAnsi="Arial" w:cs="Arial"/>
          <w:i/>
          <w:iCs/>
          <w:sz w:val="20"/>
          <w:szCs w:val="16"/>
        </w:rPr>
        <w:t>t</w:t>
      </w:r>
      <w:r w:rsidRPr="00C33C00">
        <w:rPr>
          <w:rFonts w:ascii="Arial" w:hAnsi="Arial" w:cs="Arial"/>
          <w:i/>
          <w:iCs/>
          <w:sz w:val="20"/>
          <w:szCs w:val="16"/>
        </w:rPr>
        <w:t xml:space="preserve">abeli navedite konkretne aktivnosti (kot v </w:t>
      </w:r>
      <w:r w:rsidR="00612297">
        <w:rPr>
          <w:rFonts w:ascii="Arial" w:hAnsi="Arial" w:cs="Arial"/>
          <w:i/>
          <w:iCs/>
          <w:sz w:val="20"/>
          <w:szCs w:val="16"/>
        </w:rPr>
        <w:t xml:space="preserve">predhodni </w:t>
      </w:r>
      <w:r w:rsidRPr="00C33C00">
        <w:rPr>
          <w:rFonts w:ascii="Arial" w:hAnsi="Arial" w:cs="Arial"/>
          <w:i/>
          <w:iCs/>
          <w:sz w:val="20"/>
          <w:szCs w:val="16"/>
        </w:rPr>
        <w:t xml:space="preserve">tabeli, stolpec B), nato pa za vsako posamezno aktivnost navedite, kdaj se bo izvajala. Preden boste </w:t>
      </w:r>
      <w:r w:rsidR="00EE3FD8" w:rsidRPr="00C33C00">
        <w:rPr>
          <w:rFonts w:ascii="Arial" w:hAnsi="Arial" w:cs="Arial"/>
          <w:i/>
          <w:iCs/>
          <w:sz w:val="20"/>
          <w:szCs w:val="16"/>
        </w:rPr>
        <w:t>začeli</w:t>
      </w:r>
      <w:r w:rsidRPr="00C33C00">
        <w:rPr>
          <w:rFonts w:ascii="Arial" w:hAnsi="Arial" w:cs="Arial"/>
          <w:i/>
          <w:iCs/>
          <w:sz w:val="20"/>
          <w:szCs w:val="16"/>
        </w:rPr>
        <w:t xml:space="preserve"> izpolnjevati tabelo, pobrišite vstavljeno (ležeče) besedilo, ki služi zgolj kot pomoč pri izpolnjevanju. Po potrebi dodajajte ali brišite vrstice.</w:t>
      </w:r>
    </w:p>
    <w:p w14:paraId="1ADDA941" w14:textId="77777777" w:rsidR="00484017" w:rsidRDefault="00484017" w:rsidP="00484017">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484017" w:rsidRPr="00C33C00" w14:paraId="181001AF" w14:textId="77777777" w:rsidTr="004F368B">
        <w:trPr>
          <w:trHeight w:val="284"/>
        </w:trPr>
        <w:tc>
          <w:tcPr>
            <w:tcW w:w="6516" w:type="dxa"/>
            <w:shd w:val="clear" w:color="auto" w:fill="D9D9D9" w:themeFill="background1" w:themeFillShade="D9"/>
            <w:vAlign w:val="center"/>
          </w:tcPr>
          <w:p w14:paraId="44B2D4E4"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1B9E0419"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484017" w:rsidRPr="00C33C00" w14:paraId="2062DDCC" w14:textId="77777777" w:rsidTr="004F368B">
        <w:trPr>
          <w:trHeight w:val="284"/>
        </w:trPr>
        <w:tc>
          <w:tcPr>
            <w:tcW w:w="6516" w:type="dxa"/>
            <w:vAlign w:val="center"/>
          </w:tcPr>
          <w:p w14:paraId="391D5ECE"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1.1. npr. </w:t>
            </w:r>
            <w:r>
              <w:rPr>
                <w:rFonts w:ascii="Arial" w:hAnsi="Arial" w:cs="Arial"/>
                <w:i/>
                <w:iCs/>
                <w:sz w:val="20"/>
                <w:szCs w:val="16"/>
              </w:rPr>
              <w:t>seznanitev uporabnikov s promocijsko zloženko</w:t>
            </w:r>
            <w:r w:rsidRPr="00C33C00">
              <w:rPr>
                <w:rFonts w:ascii="Arial" w:hAnsi="Arial" w:cs="Arial"/>
                <w:i/>
                <w:iCs/>
                <w:sz w:val="20"/>
                <w:szCs w:val="16"/>
              </w:rPr>
              <w:t xml:space="preserve"> </w:t>
            </w:r>
          </w:p>
        </w:tc>
        <w:tc>
          <w:tcPr>
            <w:tcW w:w="3118" w:type="dxa"/>
          </w:tcPr>
          <w:p w14:paraId="36CAE292" w14:textId="77777777" w:rsidR="00484017" w:rsidRPr="00C33C00" w:rsidRDefault="00484017" w:rsidP="004F368B">
            <w:pPr>
              <w:rPr>
                <w:rFonts w:ascii="Arial" w:hAnsi="Arial" w:cs="Arial"/>
                <w:i/>
                <w:iCs/>
                <w:sz w:val="20"/>
                <w:szCs w:val="16"/>
              </w:rPr>
            </w:pPr>
          </w:p>
        </w:tc>
      </w:tr>
      <w:tr w:rsidR="00484017" w:rsidRPr="00C33C00" w14:paraId="38577420" w14:textId="77777777" w:rsidTr="004F368B">
        <w:trPr>
          <w:trHeight w:val="284"/>
        </w:trPr>
        <w:tc>
          <w:tcPr>
            <w:tcW w:w="6516" w:type="dxa"/>
            <w:vAlign w:val="center"/>
          </w:tcPr>
          <w:p w14:paraId="0BE39E06"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1.2 </w:t>
            </w:r>
          </w:p>
        </w:tc>
        <w:tc>
          <w:tcPr>
            <w:tcW w:w="3118" w:type="dxa"/>
          </w:tcPr>
          <w:p w14:paraId="36320786" w14:textId="77777777" w:rsidR="00484017" w:rsidRPr="00C33C00" w:rsidRDefault="00484017" w:rsidP="004F368B">
            <w:pPr>
              <w:rPr>
                <w:rFonts w:ascii="Arial" w:hAnsi="Arial" w:cs="Arial"/>
                <w:i/>
                <w:iCs/>
                <w:sz w:val="20"/>
                <w:szCs w:val="16"/>
              </w:rPr>
            </w:pPr>
          </w:p>
        </w:tc>
      </w:tr>
      <w:tr w:rsidR="00484017" w:rsidRPr="00C33C00" w14:paraId="3DFAF499" w14:textId="77777777" w:rsidTr="004F368B">
        <w:trPr>
          <w:trHeight w:val="284"/>
        </w:trPr>
        <w:tc>
          <w:tcPr>
            <w:tcW w:w="6516" w:type="dxa"/>
            <w:vAlign w:val="center"/>
          </w:tcPr>
          <w:p w14:paraId="0E0EBE4E"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2.1</w:t>
            </w:r>
          </w:p>
        </w:tc>
        <w:tc>
          <w:tcPr>
            <w:tcW w:w="3118" w:type="dxa"/>
          </w:tcPr>
          <w:p w14:paraId="66A75F2B" w14:textId="77777777" w:rsidR="00484017" w:rsidRPr="00C33C00" w:rsidRDefault="00484017" w:rsidP="004F368B">
            <w:pPr>
              <w:rPr>
                <w:rFonts w:ascii="Arial" w:hAnsi="Arial" w:cs="Arial"/>
                <w:bCs/>
                <w:i/>
                <w:iCs/>
                <w:sz w:val="20"/>
                <w:szCs w:val="16"/>
                <w:lang w:val="pl-PL"/>
              </w:rPr>
            </w:pPr>
          </w:p>
        </w:tc>
      </w:tr>
      <w:tr w:rsidR="00484017" w:rsidRPr="00C33C00" w14:paraId="3F5CEB1D" w14:textId="77777777" w:rsidTr="004F368B">
        <w:trPr>
          <w:trHeight w:val="284"/>
        </w:trPr>
        <w:tc>
          <w:tcPr>
            <w:tcW w:w="6516" w:type="dxa"/>
            <w:vAlign w:val="center"/>
          </w:tcPr>
          <w:p w14:paraId="5F8674B6"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2.2</w:t>
            </w:r>
          </w:p>
        </w:tc>
        <w:tc>
          <w:tcPr>
            <w:tcW w:w="3118" w:type="dxa"/>
          </w:tcPr>
          <w:p w14:paraId="44384FDF" w14:textId="77777777" w:rsidR="00484017" w:rsidRPr="00C33C00" w:rsidRDefault="00484017" w:rsidP="004F368B">
            <w:pPr>
              <w:rPr>
                <w:rFonts w:ascii="Arial" w:hAnsi="Arial" w:cs="Arial"/>
                <w:bCs/>
                <w:i/>
                <w:iCs/>
                <w:sz w:val="20"/>
                <w:szCs w:val="16"/>
                <w:lang w:val="pl-PL"/>
              </w:rPr>
            </w:pPr>
          </w:p>
        </w:tc>
      </w:tr>
      <w:tr w:rsidR="00484017" w:rsidRPr="00C33C00" w14:paraId="04A12064" w14:textId="77777777" w:rsidTr="004F368B">
        <w:trPr>
          <w:trHeight w:val="284"/>
        </w:trPr>
        <w:tc>
          <w:tcPr>
            <w:tcW w:w="6516" w:type="dxa"/>
            <w:vAlign w:val="center"/>
          </w:tcPr>
          <w:p w14:paraId="6AB48DDA" w14:textId="77777777" w:rsidR="00484017" w:rsidRPr="00C33C00" w:rsidRDefault="00484017" w:rsidP="004F368B">
            <w:pPr>
              <w:rPr>
                <w:rFonts w:ascii="Arial" w:hAnsi="Arial" w:cs="Arial"/>
                <w:i/>
                <w:iCs/>
                <w:sz w:val="20"/>
                <w:szCs w:val="16"/>
              </w:rPr>
            </w:pPr>
            <w:r w:rsidRPr="0050304D">
              <w:rPr>
                <w:rFonts w:ascii="Arial" w:hAnsi="Arial" w:cs="Arial"/>
                <w:i/>
                <w:iCs/>
                <w:sz w:val="20"/>
                <w:szCs w:val="16"/>
              </w:rPr>
              <w:t>…</w:t>
            </w:r>
          </w:p>
        </w:tc>
        <w:tc>
          <w:tcPr>
            <w:tcW w:w="3118" w:type="dxa"/>
          </w:tcPr>
          <w:p w14:paraId="2BB2C7A0" w14:textId="77777777" w:rsidR="00484017" w:rsidRPr="00C33C00" w:rsidRDefault="00484017" w:rsidP="004F368B">
            <w:pPr>
              <w:rPr>
                <w:rFonts w:ascii="Arial" w:hAnsi="Arial" w:cs="Arial"/>
                <w:bCs/>
                <w:sz w:val="20"/>
                <w:szCs w:val="16"/>
                <w:lang w:val="pl-PL"/>
              </w:rPr>
            </w:pPr>
          </w:p>
        </w:tc>
      </w:tr>
      <w:tr w:rsidR="00484017" w:rsidRPr="00C33C00" w14:paraId="25C2C247" w14:textId="77777777" w:rsidTr="004F368B">
        <w:trPr>
          <w:trHeight w:val="284"/>
        </w:trPr>
        <w:tc>
          <w:tcPr>
            <w:tcW w:w="6516" w:type="dxa"/>
            <w:vAlign w:val="center"/>
          </w:tcPr>
          <w:p w14:paraId="346458F2" w14:textId="77777777" w:rsidR="00484017" w:rsidRPr="00C33C00" w:rsidRDefault="00484017" w:rsidP="004F368B">
            <w:pPr>
              <w:rPr>
                <w:rFonts w:ascii="Arial" w:hAnsi="Arial" w:cs="Arial"/>
                <w:sz w:val="20"/>
                <w:szCs w:val="16"/>
              </w:rPr>
            </w:pPr>
          </w:p>
        </w:tc>
        <w:tc>
          <w:tcPr>
            <w:tcW w:w="3118" w:type="dxa"/>
          </w:tcPr>
          <w:p w14:paraId="08B513BC" w14:textId="77777777" w:rsidR="00484017" w:rsidRPr="00C33C00" w:rsidRDefault="00484017" w:rsidP="004F368B">
            <w:pPr>
              <w:rPr>
                <w:rFonts w:ascii="Arial" w:hAnsi="Arial" w:cs="Arial"/>
                <w:bCs/>
                <w:sz w:val="20"/>
                <w:szCs w:val="16"/>
                <w:lang w:val="pl-PL"/>
              </w:rPr>
            </w:pPr>
          </w:p>
        </w:tc>
      </w:tr>
      <w:tr w:rsidR="00484017" w:rsidRPr="00C33C00" w14:paraId="1595014E" w14:textId="77777777" w:rsidTr="004F368B">
        <w:trPr>
          <w:trHeight w:val="284"/>
        </w:trPr>
        <w:tc>
          <w:tcPr>
            <w:tcW w:w="6516" w:type="dxa"/>
            <w:vAlign w:val="center"/>
          </w:tcPr>
          <w:p w14:paraId="3BA3F35D" w14:textId="77777777" w:rsidR="00484017" w:rsidRPr="00C33C00" w:rsidRDefault="00484017" w:rsidP="004F368B">
            <w:pPr>
              <w:rPr>
                <w:rFonts w:ascii="Arial" w:hAnsi="Arial" w:cs="Arial"/>
                <w:sz w:val="20"/>
                <w:szCs w:val="16"/>
              </w:rPr>
            </w:pPr>
          </w:p>
        </w:tc>
        <w:tc>
          <w:tcPr>
            <w:tcW w:w="3118" w:type="dxa"/>
          </w:tcPr>
          <w:p w14:paraId="1BBBFAE6" w14:textId="77777777" w:rsidR="00484017" w:rsidRPr="00C33C00" w:rsidRDefault="00484017" w:rsidP="004F368B">
            <w:pPr>
              <w:rPr>
                <w:rFonts w:ascii="Arial" w:hAnsi="Arial" w:cs="Arial"/>
                <w:bCs/>
                <w:sz w:val="20"/>
                <w:szCs w:val="16"/>
                <w:lang w:val="pl-PL"/>
              </w:rPr>
            </w:pPr>
          </w:p>
        </w:tc>
      </w:tr>
      <w:tr w:rsidR="00484017" w:rsidRPr="00C33C00" w14:paraId="515A4850" w14:textId="77777777" w:rsidTr="004F368B">
        <w:trPr>
          <w:trHeight w:val="284"/>
        </w:trPr>
        <w:tc>
          <w:tcPr>
            <w:tcW w:w="6516" w:type="dxa"/>
            <w:vAlign w:val="center"/>
          </w:tcPr>
          <w:p w14:paraId="105FC636" w14:textId="77777777" w:rsidR="00484017" w:rsidRPr="00C33C00" w:rsidRDefault="00484017" w:rsidP="004F368B">
            <w:pPr>
              <w:rPr>
                <w:rFonts w:ascii="Arial" w:hAnsi="Arial" w:cs="Arial"/>
                <w:sz w:val="20"/>
                <w:szCs w:val="16"/>
              </w:rPr>
            </w:pPr>
          </w:p>
        </w:tc>
        <w:tc>
          <w:tcPr>
            <w:tcW w:w="3118" w:type="dxa"/>
          </w:tcPr>
          <w:p w14:paraId="4543B3EC" w14:textId="77777777" w:rsidR="00484017" w:rsidRPr="00C33C00" w:rsidRDefault="00484017" w:rsidP="004F368B">
            <w:pPr>
              <w:rPr>
                <w:rFonts w:ascii="Arial" w:hAnsi="Arial" w:cs="Arial"/>
                <w:bCs/>
                <w:sz w:val="20"/>
                <w:szCs w:val="16"/>
                <w:lang w:val="pl-PL"/>
              </w:rPr>
            </w:pPr>
          </w:p>
        </w:tc>
      </w:tr>
      <w:tr w:rsidR="00484017" w:rsidRPr="00C33C00" w14:paraId="11BD06D6" w14:textId="77777777" w:rsidTr="004F368B">
        <w:trPr>
          <w:trHeight w:val="284"/>
        </w:trPr>
        <w:tc>
          <w:tcPr>
            <w:tcW w:w="6516" w:type="dxa"/>
            <w:vAlign w:val="center"/>
          </w:tcPr>
          <w:p w14:paraId="0F950E44" w14:textId="77777777" w:rsidR="00484017" w:rsidRPr="00C33C00" w:rsidRDefault="00484017" w:rsidP="004F368B">
            <w:pPr>
              <w:rPr>
                <w:rFonts w:ascii="Arial" w:hAnsi="Arial" w:cs="Arial"/>
                <w:sz w:val="20"/>
                <w:szCs w:val="16"/>
              </w:rPr>
            </w:pPr>
          </w:p>
        </w:tc>
        <w:tc>
          <w:tcPr>
            <w:tcW w:w="3118" w:type="dxa"/>
          </w:tcPr>
          <w:p w14:paraId="6450FB13" w14:textId="77777777" w:rsidR="00484017" w:rsidRPr="00C33C00" w:rsidRDefault="00484017" w:rsidP="004F368B">
            <w:pPr>
              <w:keepNext/>
              <w:rPr>
                <w:rFonts w:ascii="Arial" w:hAnsi="Arial" w:cs="Arial"/>
                <w:bCs/>
                <w:sz w:val="20"/>
                <w:szCs w:val="16"/>
                <w:lang w:val="pl-PL"/>
              </w:rPr>
            </w:pPr>
          </w:p>
        </w:tc>
      </w:tr>
    </w:tbl>
    <w:p w14:paraId="1BBBE7AE" w14:textId="28C32090" w:rsidR="00484017" w:rsidRDefault="00484017" w:rsidP="00484017">
      <w:pPr>
        <w:pStyle w:val="Napis"/>
        <w:rPr>
          <w:sz w:val="18"/>
          <w:szCs w:val="18"/>
          <w:lang w:val="sl-SI"/>
        </w:rPr>
      </w:pPr>
      <w:r w:rsidRPr="00647886">
        <w:rPr>
          <w:sz w:val="18"/>
          <w:szCs w:val="18"/>
          <w:lang w:val="sl-SI"/>
        </w:rPr>
        <w:t xml:space="preserve">Tabela </w:t>
      </w:r>
      <w:r w:rsidRPr="00647886">
        <w:rPr>
          <w:sz w:val="18"/>
          <w:szCs w:val="18"/>
          <w:lang w:val="sl-SI"/>
        </w:rPr>
        <w:fldChar w:fldCharType="begin"/>
      </w:r>
      <w:r w:rsidRPr="00647886">
        <w:rPr>
          <w:sz w:val="18"/>
          <w:szCs w:val="18"/>
          <w:lang w:val="sl-SI"/>
        </w:rPr>
        <w:instrText xml:space="preserve"> SEQ Tabela \* ARABIC </w:instrText>
      </w:r>
      <w:r w:rsidRPr="00647886">
        <w:rPr>
          <w:sz w:val="18"/>
          <w:szCs w:val="18"/>
          <w:lang w:val="sl-SI"/>
        </w:rPr>
        <w:fldChar w:fldCharType="separate"/>
      </w:r>
      <w:r w:rsidR="007C6535">
        <w:rPr>
          <w:noProof/>
          <w:sz w:val="18"/>
          <w:szCs w:val="18"/>
          <w:lang w:val="sl-SI"/>
        </w:rPr>
        <w:t>22</w:t>
      </w:r>
      <w:r w:rsidRPr="00647886">
        <w:rPr>
          <w:sz w:val="18"/>
          <w:szCs w:val="18"/>
          <w:lang w:val="sl-SI"/>
        </w:rPr>
        <w:fldChar w:fldCharType="end"/>
      </w:r>
      <w:r w:rsidRPr="00647886">
        <w:rPr>
          <w:sz w:val="18"/>
          <w:szCs w:val="18"/>
          <w:lang w:val="sl-SI"/>
        </w:rPr>
        <w:t xml:space="preserve"> </w:t>
      </w:r>
      <w:r w:rsidR="008A1990">
        <w:rPr>
          <w:sz w:val="18"/>
          <w:szCs w:val="18"/>
          <w:lang w:val="sl-SI"/>
        </w:rPr>
        <w:t>I</w:t>
      </w:r>
      <w:r w:rsidRPr="00647886">
        <w:rPr>
          <w:sz w:val="18"/>
          <w:szCs w:val="18"/>
          <w:lang w:val="sl-SI"/>
        </w:rPr>
        <w:t>zvedljivost aktivnosti projekta prehoda</w:t>
      </w:r>
    </w:p>
    <w:p w14:paraId="12B3D0EF" w14:textId="77777777" w:rsidR="00484017" w:rsidRDefault="00484017" w:rsidP="00484017">
      <w:pPr>
        <w:rPr>
          <w:rFonts w:ascii="Arial" w:hAnsi="Arial" w:cs="Arial"/>
          <w:sz w:val="20"/>
        </w:rPr>
      </w:pPr>
    </w:p>
    <w:p w14:paraId="1E7229B6" w14:textId="77777777" w:rsidR="00612297" w:rsidRDefault="00612297" w:rsidP="00076F1B">
      <w:pPr>
        <w:pStyle w:val="2naslov"/>
        <w:numPr>
          <w:ilvl w:val="1"/>
          <w:numId w:val="4"/>
        </w:numPr>
      </w:pPr>
      <w:r>
        <w:t>Opredelitev tveganj in ukrepov za odpravo tveganj projekta prehoda</w:t>
      </w:r>
    </w:p>
    <w:p w14:paraId="1CB6FAFE" w14:textId="77777777" w:rsidR="00612297" w:rsidRDefault="00612297" w:rsidP="00612297">
      <w:pPr>
        <w:rPr>
          <w:rFonts w:ascii="Arial" w:hAnsi="Arial" w:cs="Arial"/>
          <w:sz w:val="20"/>
          <w:szCs w:val="16"/>
        </w:rPr>
      </w:pPr>
    </w:p>
    <w:p w14:paraId="32C7ADE1" w14:textId="77777777" w:rsidR="00612297" w:rsidRPr="006963EE" w:rsidRDefault="00612297" w:rsidP="00612297">
      <w:pPr>
        <w:rPr>
          <w:rFonts w:ascii="Arial" w:hAnsi="Arial" w:cs="Arial"/>
          <w:sz w:val="20"/>
          <w:szCs w:val="16"/>
        </w:rPr>
      </w:pPr>
      <w:r>
        <w:rPr>
          <w:rFonts w:ascii="Arial" w:hAnsi="Arial" w:cs="Arial"/>
          <w:sz w:val="20"/>
          <w:szCs w:val="16"/>
        </w:rPr>
        <w:t>Opredelite tveganja in možne probleme, ki lahko ogrozijo izvedbo projekta prehoda. Navedite predvidene ukrepe za odpravo tveganj.</w:t>
      </w:r>
    </w:p>
    <w:tbl>
      <w:tblPr>
        <w:tblStyle w:val="Tabelamrea"/>
        <w:tblW w:w="9351" w:type="dxa"/>
        <w:tblLook w:val="04A0" w:firstRow="1" w:lastRow="0" w:firstColumn="1" w:lastColumn="0" w:noHBand="0" w:noVBand="1"/>
      </w:tblPr>
      <w:tblGrid>
        <w:gridCol w:w="9351"/>
      </w:tblGrid>
      <w:tr w:rsidR="00612297" w14:paraId="3CE9116B" w14:textId="77777777" w:rsidTr="00B40136">
        <w:trPr>
          <w:trHeight w:val="2673"/>
        </w:trPr>
        <w:tc>
          <w:tcPr>
            <w:tcW w:w="9351" w:type="dxa"/>
          </w:tcPr>
          <w:p w14:paraId="31664EC8" w14:textId="77777777" w:rsidR="00612297" w:rsidRPr="00596A71" w:rsidRDefault="00612297" w:rsidP="00B40136">
            <w:pPr>
              <w:spacing w:before="120"/>
              <w:rPr>
                <w:b/>
              </w:rPr>
            </w:pPr>
          </w:p>
        </w:tc>
      </w:tr>
    </w:tbl>
    <w:p w14:paraId="69F95D03" w14:textId="77777777" w:rsidR="00612297" w:rsidRPr="00C94F3C" w:rsidRDefault="00612297" w:rsidP="00484017">
      <w:pPr>
        <w:rPr>
          <w:rFonts w:ascii="Arial" w:hAnsi="Arial" w:cs="Arial"/>
          <w:sz w:val="20"/>
        </w:rPr>
      </w:pPr>
    </w:p>
    <w:p w14:paraId="176328AF" w14:textId="77777777" w:rsidR="00484017" w:rsidRDefault="00484017" w:rsidP="00076F1B">
      <w:pPr>
        <w:pStyle w:val="2naslov"/>
        <w:numPr>
          <w:ilvl w:val="1"/>
          <w:numId w:val="4"/>
        </w:numPr>
      </w:pPr>
      <w:r>
        <w:t>Reference projektnega partnerja, ki bo izvajal projekt prehoda</w:t>
      </w:r>
    </w:p>
    <w:p w14:paraId="521C7C78" w14:textId="77777777" w:rsidR="00484017" w:rsidRDefault="00484017" w:rsidP="00484017">
      <w:pPr>
        <w:rPr>
          <w:rFonts w:ascii="Arial" w:hAnsi="Arial" w:cs="Arial"/>
          <w:sz w:val="20"/>
        </w:rPr>
      </w:pPr>
    </w:p>
    <w:p w14:paraId="29DFD898" w14:textId="77777777" w:rsidR="00484017" w:rsidRDefault="00484017" w:rsidP="00484017">
      <w:pPr>
        <w:rPr>
          <w:rFonts w:ascii="Arial" w:hAnsi="Arial" w:cs="Arial"/>
          <w:sz w:val="20"/>
        </w:rPr>
      </w:pPr>
      <w:r>
        <w:rPr>
          <w:rFonts w:ascii="Arial" w:hAnsi="Arial" w:cs="Arial"/>
          <w:sz w:val="20"/>
        </w:rPr>
        <w:t xml:space="preserve">Projektni partner, ki bo izvajal projekt prehoda, mora imeti izkušnje na področju rehabilitacije, zaposlovanja ali invalidskega varstva. </w:t>
      </w:r>
    </w:p>
    <w:p w14:paraId="0B850043" w14:textId="77777777" w:rsidR="00484017" w:rsidRDefault="00484017" w:rsidP="00484017">
      <w:pPr>
        <w:rPr>
          <w:rFonts w:ascii="Arial" w:hAnsi="Arial" w:cs="Arial"/>
          <w:sz w:val="20"/>
        </w:rPr>
      </w:pPr>
    </w:p>
    <w:p w14:paraId="0867B0EE" w14:textId="70775D7B" w:rsidR="00484017" w:rsidRDefault="00484017" w:rsidP="00484017">
      <w:pPr>
        <w:rPr>
          <w:rFonts w:ascii="Arial" w:hAnsi="Arial" w:cs="Arial"/>
          <w:i/>
          <w:iCs/>
          <w:sz w:val="20"/>
        </w:rPr>
      </w:pPr>
      <w:r w:rsidRPr="0050304D">
        <w:rPr>
          <w:rFonts w:ascii="Arial" w:hAnsi="Arial" w:cs="Arial"/>
          <w:i/>
          <w:iCs/>
          <w:sz w:val="20"/>
        </w:rPr>
        <w:t xml:space="preserve">V </w:t>
      </w:r>
      <w:r w:rsidR="003D445D">
        <w:rPr>
          <w:rFonts w:ascii="Arial" w:hAnsi="Arial" w:cs="Arial"/>
          <w:i/>
          <w:iCs/>
          <w:sz w:val="20"/>
        </w:rPr>
        <w:t>t</w:t>
      </w:r>
      <w:r w:rsidRPr="0050304D">
        <w:rPr>
          <w:rFonts w:ascii="Arial" w:hAnsi="Arial" w:cs="Arial"/>
          <w:i/>
          <w:iCs/>
          <w:sz w:val="20"/>
        </w:rPr>
        <w:t>abeli navedite podatke o izkušnjah na področju rehabilitacije, zaposlovanja ali invalidskega varstva</w:t>
      </w:r>
      <w:r>
        <w:rPr>
          <w:rFonts w:ascii="Arial" w:hAnsi="Arial" w:cs="Arial"/>
          <w:i/>
          <w:iCs/>
          <w:sz w:val="20"/>
        </w:rPr>
        <w:t xml:space="preserve">. </w:t>
      </w:r>
      <w:r w:rsidRPr="0050304D">
        <w:rPr>
          <w:rFonts w:ascii="Arial" w:hAnsi="Arial" w:cs="Arial"/>
          <w:i/>
          <w:iCs/>
          <w:sz w:val="20"/>
        </w:rPr>
        <w:t>Naved</w:t>
      </w:r>
      <w:r>
        <w:rPr>
          <w:rFonts w:ascii="Arial" w:hAnsi="Arial" w:cs="Arial"/>
          <w:i/>
          <w:iCs/>
          <w:sz w:val="20"/>
        </w:rPr>
        <w:t xml:space="preserve">ite podatke o ključnih projektih/programih, ki ste jih izvajali v preteklih </w:t>
      </w:r>
      <w:r w:rsidR="00612297">
        <w:rPr>
          <w:rFonts w:ascii="Arial" w:hAnsi="Arial" w:cs="Arial"/>
          <w:i/>
          <w:iCs/>
          <w:sz w:val="20"/>
        </w:rPr>
        <w:t>petih</w:t>
      </w:r>
      <w:r>
        <w:rPr>
          <w:rFonts w:ascii="Arial" w:hAnsi="Arial" w:cs="Arial"/>
          <w:i/>
          <w:iCs/>
          <w:sz w:val="20"/>
        </w:rPr>
        <w:t xml:space="preserve"> letih</w:t>
      </w:r>
      <w:r w:rsidR="00612297">
        <w:rPr>
          <w:rFonts w:ascii="Arial" w:hAnsi="Arial" w:cs="Arial"/>
          <w:i/>
          <w:iCs/>
          <w:sz w:val="20"/>
        </w:rPr>
        <w:t xml:space="preserve"> ter vir financiranja</w:t>
      </w:r>
      <w:r>
        <w:rPr>
          <w:rFonts w:ascii="Arial" w:hAnsi="Arial" w:cs="Arial"/>
          <w:i/>
          <w:iCs/>
          <w:sz w:val="20"/>
        </w:rPr>
        <w:t>.</w:t>
      </w:r>
      <w:r w:rsidRPr="0050304D">
        <w:rPr>
          <w:rFonts w:ascii="Arial" w:hAnsi="Arial" w:cs="Arial"/>
          <w:i/>
          <w:iCs/>
          <w:sz w:val="20"/>
        </w:rPr>
        <w:t xml:space="preserve"> Po potrebi dodajajte ali brišite vrstice.</w:t>
      </w:r>
    </w:p>
    <w:p w14:paraId="0CFB62D8" w14:textId="77777777" w:rsidR="00484017" w:rsidRDefault="00484017" w:rsidP="00484017">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484017" w:rsidRPr="0050304D" w14:paraId="45253796" w14:textId="77777777" w:rsidTr="004F368B">
        <w:trPr>
          <w:trHeight w:val="536"/>
        </w:trPr>
        <w:tc>
          <w:tcPr>
            <w:tcW w:w="2547" w:type="dxa"/>
            <w:shd w:val="clear" w:color="auto" w:fill="D9D9D9" w:themeFill="background1" w:themeFillShade="D9"/>
          </w:tcPr>
          <w:p w14:paraId="230BBDC8"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147C55CF"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00F4A9DD"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Obdobje in vir financiranja</w:t>
            </w:r>
          </w:p>
        </w:tc>
      </w:tr>
      <w:tr w:rsidR="00484017" w:rsidRPr="0050304D" w14:paraId="3F9D033B" w14:textId="77777777" w:rsidTr="004F368B">
        <w:trPr>
          <w:trHeight w:val="851"/>
        </w:trPr>
        <w:tc>
          <w:tcPr>
            <w:tcW w:w="2547" w:type="dxa"/>
          </w:tcPr>
          <w:p w14:paraId="3FD24717" w14:textId="77777777" w:rsidR="00484017" w:rsidRPr="0050304D" w:rsidRDefault="00484017" w:rsidP="004F368B">
            <w:pPr>
              <w:rPr>
                <w:rFonts w:ascii="Arial" w:hAnsi="Arial" w:cs="Arial"/>
                <w:sz w:val="20"/>
                <w:lang w:val="pl-PL"/>
              </w:rPr>
            </w:pPr>
          </w:p>
        </w:tc>
        <w:tc>
          <w:tcPr>
            <w:tcW w:w="3969" w:type="dxa"/>
          </w:tcPr>
          <w:p w14:paraId="00FE1B3F" w14:textId="77777777" w:rsidR="00484017" w:rsidRPr="0050304D" w:rsidRDefault="00484017" w:rsidP="004F368B">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2F67E3DB" w14:textId="77777777" w:rsidR="00484017" w:rsidRPr="0050304D" w:rsidRDefault="00484017" w:rsidP="004F368B">
            <w:pPr>
              <w:rPr>
                <w:rFonts w:ascii="Arial" w:hAnsi="Arial" w:cs="Arial"/>
                <w:b/>
                <w:bCs/>
                <w:sz w:val="20"/>
                <w:lang w:val="pl-PL"/>
              </w:rPr>
            </w:pPr>
          </w:p>
        </w:tc>
      </w:tr>
      <w:tr w:rsidR="00484017" w:rsidRPr="0050304D" w14:paraId="15F556A7" w14:textId="77777777" w:rsidTr="004F368B">
        <w:trPr>
          <w:trHeight w:val="851"/>
        </w:trPr>
        <w:tc>
          <w:tcPr>
            <w:tcW w:w="2547" w:type="dxa"/>
          </w:tcPr>
          <w:p w14:paraId="0591B608" w14:textId="77777777" w:rsidR="00484017" w:rsidRPr="0050304D" w:rsidRDefault="00484017" w:rsidP="004F368B">
            <w:pPr>
              <w:rPr>
                <w:rFonts w:ascii="Arial" w:hAnsi="Arial" w:cs="Arial"/>
                <w:bCs/>
                <w:sz w:val="20"/>
                <w:lang w:val="pl-PL"/>
              </w:rPr>
            </w:pPr>
          </w:p>
        </w:tc>
        <w:tc>
          <w:tcPr>
            <w:tcW w:w="3969" w:type="dxa"/>
          </w:tcPr>
          <w:p w14:paraId="4201068E" w14:textId="77777777" w:rsidR="00484017" w:rsidRPr="0050304D" w:rsidRDefault="00484017" w:rsidP="004F368B">
            <w:pPr>
              <w:rPr>
                <w:rFonts w:ascii="Arial" w:hAnsi="Arial" w:cs="Arial"/>
                <w:bCs/>
                <w:sz w:val="20"/>
                <w:lang w:val="pl-PL"/>
              </w:rPr>
            </w:pPr>
          </w:p>
        </w:tc>
        <w:tc>
          <w:tcPr>
            <w:tcW w:w="2835" w:type="dxa"/>
          </w:tcPr>
          <w:p w14:paraId="3C655186" w14:textId="77777777" w:rsidR="00484017" w:rsidRPr="0050304D" w:rsidRDefault="00484017" w:rsidP="004F368B">
            <w:pPr>
              <w:rPr>
                <w:rFonts w:ascii="Arial" w:hAnsi="Arial" w:cs="Arial"/>
                <w:bCs/>
                <w:sz w:val="20"/>
                <w:lang w:val="pl-PL"/>
              </w:rPr>
            </w:pPr>
          </w:p>
        </w:tc>
      </w:tr>
      <w:tr w:rsidR="00484017" w:rsidRPr="0050304D" w14:paraId="41BFE7F3" w14:textId="77777777" w:rsidTr="004F368B">
        <w:trPr>
          <w:trHeight w:val="851"/>
        </w:trPr>
        <w:tc>
          <w:tcPr>
            <w:tcW w:w="2547" w:type="dxa"/>
          </w:tcPr>
          <w:p w14:paraId="0009F766" w14:textId="77777777" w:rsidR="00484017" w:rsidRPr="0050304D" w:rsidRDefault="00484017" w:rsidP="004F368B">
            <w:pPr>
              <w:rPr>
                <w:rFonts w:ascii="Arial" w:hAnsi="Arial" w:cs="Arial"/>
                <w:bCs/>
                <w:sz w:val="20"/>
                <w:lang w:val="pl-PL"/>
              </w:rPr>
            </w:pPr>
          </w:p>
        </w:tc>
        <w:tc>
          <w:tcPr>
            <w:tcW w:w="3969" w:type="dxa"/>
          </w:tcPr>
          <w:p w14:paraId="1964B669" w14:textId="77777777" w:rsidR="00484017" w:rsidRPr="0050304D" w:rsidRDefault="00484017" w:rsidP="004F368B">
            <w:pPr>
              <w:rPr>
                <w:rFonts w:ascii="Arial" w:hAnsi="Arial" w:cs="Arial"/>
                <w:bCs/>
                <w:sz w:val="20"/>
                <w:lang w:val="pl-PL"/>
              </w:rPr>
            </w:pPr>
          </w:p>
        </w:tc>
        <w:tc>
          <w:tcPr>
            <w:tcW w:w="2835" w:type="dxa"/>
          </w:tcPr>
          <w:p w14:paraId="47B69005" w14:textId="77777777" w:rsidR="00484017" w:rsidRPr="0050304D" w:rsidRDefault="00484017" w:rsidP="004F368B">
            <w:pPr>
              <w:rPr>
                <w:rFonts w:ascii="Arial" w:hAnsi="Arial" w:cs="Arial"/>
                <w:bCs/>
                <w:sz w:val="20"/>
                <w:lang w:val="pl-PL"/>
              </w:rPr>
            </w:pPr>
          </w:p>
        </w:tc>
      </w:tr>
      <w:tr w:rsidR="00484017" w:rsidRPr="0050304D" w14:paraId="5669511A" w14:textId="77777777" w:rsidTr="004F368B">
        <w:trPr>
          <w:trHeight w:val="851"/>
        </w:trPr>
        <w:tc>
          <w:tcPr>
            <w:tcW w:w="2547" w:type="dxa"/>
          </w:tcPr>
          <w:p w14:paraId="7A323EA0" w14:textId="77777777" w:rsidR="00484017" w:rsidRPr="0050304D" w:rsidRDefault="00484017" w:rsidP="004F368B">
            <w:pPr>
              <w:rPr>
                <w:rFonts w:ascii="Arial" w:hAnsi="Arial" w:cs="Arial"/>
                <w:bCs/>
                <w:sz w:val="20"/>
                <w:lang w:val="pl-PL"/>
              </w:rPr>
            </w:pPr>
          </w:p>
        </w:tc>
        <w:tc>
          <w:tcPr>
            <w:tcW w:w="3969" w:type="dxa"/>
          </w:tcPr>
          <w:p w14:paraId="749968CC" w14:textId="77777777" w:rsidR="00484017" w:rsidRPr="0050304D" w:rsidRDefault="00484017" w:rsidP="004F368B">
            <w:pPr>
              <w:rPr>
                <w:rFonts w:ascii="Arial" w:hAnsi="Arial" w:cs="Arial"/>
                <w:bCs/>
                <w:sz w:val="20"/>
                <w:lang w:val="pl-PL"/>
              </w:rPr>
            </w:pPr>
          </w:p>
        </w:tc>
        <w:tc>
          <w:tcPr>
            <w:tcW w:w="2835" w:type="dxa"/>
          </w:tcPr>
          <w:p w14:paraId="3C5650DF" w14:textId="77777777" w:rsidR="00484017" w:rsidRPr="0050304D" w:rsidRDefault="00484017" w:rsidP="004F368B">
            <w:pPr>
              <w:rPr>
                <w:rFonts w:ascii="Arial" w:hAnsi="Arial" w:cs="Arial"/>
                <w:bCs/>
                <w:sz w:val="20"/>
                <w:lang w:val="pl-PL"/>
              </w:rPr>
            </w:pPr>
          </w:p>
        </w:tc>
      </w:tr>
      <w:tr w:rsidR="00484017" w:rsidRPr="0050304D" w14:paraId="3A4C3A60" w14:textId="77777777" w:rsidTr="004F368B">
        <w:trPr>
          <w:trHeight w:val="851"/>
        </w:trPr>
        <w:tc>
          <w:tcPr>
            <w:tcW w:w="2547" w:type="dxa"/>
          </w:tcPr>
          <w:p w14:paraId="21594756" w14:textId="77777777" w:rsidR="00484017" w:rsidRPr="0050304D" w:rsidRDefault="00484017" w:rsidP="004F368B">
            <w:pPr>
              <w:rPr>
                <w:rFonts w:ascii="Arial" w:hAnsi="Arial" w:cs="Arial"/>
                <w:bCs/>
                <w:sz w:val="20"/>
                <w:lang w:val="pl-PL"/>
              </w:rPr>
            </w:pPr>
          </w:p>
        </w:tc>
        <w:tc>
          <w:tcPr>
            <w:tcW w:w="3969" w:type="dxa"/>
          </w:tcPr>
          <w:p w14:paraId="79126F80" w14:textId="77777777" w:rsidR="00484017" w:rsidRPr="0050304D" w:rsidRDefault="00484017" w:rsidP="004F368B">
            <w:pPr>
              <w:rPr>
                <w:rFonts w:ascii="Arial" w:hAnsi="Arial" w:cs="Arial"/>
                <w:bCs/>
                <w:sz w:val="20"/>
                <w:lang w:val="pl-PL"/>
              </w:rPr>
            </w:pPr>
          </w:p>
        </w:tc>
        <w:tc>
          <w:tcPr>
            <w:tcW w:w="2835" w:type="dxa"/>
          </w:tcPr>
          <w:p w14:paraId="534C89B8" w14:textId="77777777" w:rsidR="00484017" w:rsidRPr="0050304D" w:rsidRDefault="00484017" w:rsidP="004F368B">
            <w:pPr>
              <w:keepNext/>
              <w:rPr>
                <w:rFonts w:ascii="Arial" w:hAnsi="Arial" w:cs="Arial"/>
                <w:bCs/>
                <w:sz w:val="20"/>
                <w:lang w:val="pl-PL"/>
              </w:rPr>
            </w:pPr>
          </w:p>
        </w:tc>
      </w:tr>
    </w:tbl>
    <w:p w14:paraId="1968493F" w14:textId="66196FC3" w:rsidR="00484017" w:rsidRPr="007F4491" w:rsidRDefault="00484017" w:rsidP="00484017">
      <w:pPr>
        <w:pStyle w:val="Napis"/>
        <w:rPr>
          <w:sz w:val="18"/>
          <w:szCs w:val="18"/>
          <w:lang w:val="sl-SI"/>
        </w:rPr>
      </w:pPr>
      <w:r w:rsidRPr="007F4491">
        <w:rPr>
          <w:sz w:val="18"/>
          <w:szCs w:val="18"/>
          <w:lang w:val="sl-SI"/>
        </w:rPr>
        <w:t xml:space="preserve">Tabela </w:t>
      </w:r>
      <w:r w:rsidRPr="007F4491">
        <w:rPr>
          <w:sz w:val="18"/>
          <w:szCs w:val="18"/>
          <w:lang w:val="sl-SI"/>
        </w:rPr>
        <w:fldChar w:fldCharType="begin"/>
      </w:r>
      <w:r w:rsidRPr="007F4491">
        <w:rPr>
          <w:sz w:val="18"/>
          <w:szCs w:val="18"/>
          <w:lang w:val="sl-SI"/>
        </w:rPr>
        <w:instrText xml:space="preserve"> SEQ Tabela \* ARABIC </w:instrText>
      </w:r>
      <w:r w:rsidRPr="007F4491">
        <w:rPr>
          <w:sz w:val="18"/>
          <w:szCs w:val="18"/>
          <w:lang w:val="sl-SI"/>
        </w:rPr>
        <w:fldChar w:fldCharType="separate"/>
      </w:r>
      <w:r w:rsidR="007C6535">
        <w:rPr>
          <w:noProof/>
          <w:sz w:val="18"/>
          <w:szCs w:val="18"/>
          <w:lang w:val="sl-SI"/>
        </w:rPr>
        <w:t>23</w:t>
      </w:r>
      <w:r w:rsidRPr="007F4491">
        <w:rPr>
          <w:sz w:val="18"/>
          <w:szCs w:val="18"/>
          <w:lang w:val="sl-SI"/>
        </w:rPr>
        <w:fldChar w:fldCharType="end"/>
      </w:r>
      <w:r w:rsidRPr="007F4491">
        <w:rPr>
          <w:sz w:val="18"/>
          <w:szCs w:val="18"/>
          <w:lang w:val="sl-SI"/>
        </w:rPr>
        <w:t xml:space="preserve"> Reference projektnega partnerja, ki bo izvajal projekt prehoda</w:t>
      </w:r>
    </w:p>
    <w:p w14:paraId="50CEBD98" w14:textId="77777777" w:rsidR="00484017" w:rsidRDefault="00484017" w:rsidP="00484017">
      <w:pPr>
        <w:pStyle w:val="1naslov"/>
        <w:numPr>
          <w:ilvl w:val="0"/>
          <w:numId w:val="0"/>
        </w:numPr>
      </w:pPr>
    </w:p>
    <w:p w14:paraId="19B116CE" w14:textId="77777777" w:rsidR="00484017" w:rsidRDefault="00484017" w:rsidP="00484017">
      <w:pPr>
        <w:pStyle w:val="1naslov"/>
        <w:numPr>
          <w:ilvl w:val="0"/>
          <w:numId w:val="0"/>
        </w:numPr>
        <w:rPr>
          <w:b w:val="0"/>
          <w:bCs/>
        </w:rPr>
      </w:pPr>
    </w:p>
    <w:p w14:paraId="39C4A3CB" w14:textId="77777777" w:rsidR="00484017" w:rsidRDefault="00484017" w:rsidP="00484017">
      <w:pPr>
        <w:pStyle w:val="1naslov"/>
        <w:numPr>
          <w:ilvl w:val="0"/>
          <w:numId w:val="0"/>
        </w:numPr>
        <w:rPr>
          <w:b w:val="0"/>
          <w:bCs/>
        </w:rPr>
      </w:pPr>
    </w:p>
    <w:tbl>
      <w:tblPr>
        <w:tblStyle w:val="Tabelamrea"/>
        <w:tblW w:w="0" w:type="auto"/>
        <w:tblLook w:val="04A0" w:firstRow="1" w:lastRow="0" w:firstColumn="1" w:lastColumn="0" w:noHBand="0" w:noVBand="1"/>
      </w:tblPr>
      <w:tblGrid>
        <w:gridCol w:w="4106"/>
        <w:gridCol w:w="5238"/>
      </w:tblGrid>
      <w:tr w:rsidR="00484017" w14:paraId="326B102A" w14:textId="77777777" w:rsidTr="004F368B">
        <w:tc>
          <w:tcPr>
            <w:tcW w:w="4106" w:type="dxa"/>
            <w:shd w:val="clear" w:color="auto" w:fill="D9D9D9" w:themeFill="background1" w:themeFillShade="D9"/>
          </w:tcPr>
          <w:p w14:paraId="47CC889C" w14:textId="4D5C7716" w:rsidR="00484017" w:rsidRDefault="00484017" w:rsidP="004F368B">
            <w:pPr>
              <w:pStyle w:val="1naslov"/>
              <w:numPr>
                <w:ilvl w:val="0"/>
                <w:numId w:val="0"/>
              </w:numPr>
              <w:spacing w:before="120" w:after="120"/>
            </w:pPr>
            <w:r>
              <w:lastRenderedPageBreak/>
              <w:t>Naziv projektnega partnerja, ki bo izvajal projekt prehoda 4:</w:t>
            </w:r>
          </w:p>
        </w:tc>
        <w:tc>
          <w:tcPr>
            <w:tcW w:w="5238" w:type="dxa"/>
          </w:tcPr>
          <w:p w14:paraId="0CA1B360" w14:textId="77777777" w:rsidR="00484017" w:rsidRDefault="00484017" w:rsidP="004F368B">
            <w:pPr>
              <w:pStyle w:val="1naslov"/>
              <w:numPr>
                <w:ilvl w:val="0"/>
                <w:numId w:val="0"/>
              </w:numPr>
            </w:pPr>
          </w:p>
        </w:tc>
      </w:tr>
    </w:tbl>
    <w:p w14:paraId="5057EE21" w14:textId="77777777" w:rsidR="00484017" w:rsidRDefault="00484017" w:rsidP="00484017">
      <w:pPr>
        <w:pStyle w:val="1naslov"/>
        <w:numPr>
          <w:ilvl w:val="0"/>
          <w:numId w:val="0"/>
        </w:numPr>
      </w:pPr>
    </w:p>
    <w:p w14:paraId="58573DC8" w14:textId="71D14BED" w:rsidR="00484017" w:rsidRDefault="00484017" w:rsidP="00076F1B">
      <w:pPr>
        <w:pStyle w:val="1naslov"/>
        <w:numPr>
          <w:ilvl w:val="1"/>
          <w:numId w:val="10"/>
        </w:numPr>
      </w:pPr>
      <w:r>
        <w:t>Utemeljitev projekta prehoda</w:t>
      </w:r>
    </w:p>
    <w:p w14:paraId="25E9FAAC" w14:textId="77777777" w:rsidR="00484017" w:rsidRDefault="00484017" w:rsidP="00484017">
      <w:pPr>
        <w:pStyle w:val="1naslov"/>
        <w:numPr>
          <w:ilvl w:val="0"/>
          <w:numId w:val="0"/>
        </w:numPr>
      </w:pPr>
    </w:p>
    <w:p w14:paraId="1C426A3C" w14:textId="2629D77B" w:rsidR="00484017" w:rsidRDefault="00484017" w:rsidP="00484017">
      <w:pPr>
        <w:rPr>
          <w:rFonts w:ascii="Arial" w:hAnsi="Arial" w:cs="Arial"/>
          <w:sz w:val="20"/>
          <w:szCs w:val="16"/>
        </w:rPr>
      </w:pPr>
      <w:r>
        <w:rPr>
          <w:rFonts w:ascii="Arial" w:hAnsi="Arial" w:cs="Arial"/>
          <w:sz w:val="20"/>
          <w:szCs w:val="16"/>
        </w:rPr>
        <w:t xml:space="preserve">Na kratko opišite in utemeljite projekt prehoda, zlasti z vidika skladnosti s predmetom javnega razpisa ter s prepoznanimi potrebami vključevanja uporabnikov </w:t>
      </w:r>
      <w:r w:rsidR="00612297">
        <w:rPr>
          <w:rFonts w:ascii="Arial" w:hAnsi="Arial" w:cs="Arial"/>
          <w:sz w:val="20"/>
          <w:szCs w:val="16"/>
        </w:rPr>
        <w:t>v izobraževanje s praktičnim delom ali usposabljanje pri delodajalcu</w:t>
      </w:r>
      <w:r>
        <w:rPr>
          <w:rFonts w:ascii="Arial" w:hAnsi="Arial" w:cs="Arial"/>
          <w:sz w:val="20"/>
          <w:szCs w:val="16"/>
        </w:rPr>
        <w:t>.</w:t>
      </w:r>
    </w:p>
    <w:p w14:paraId="3AF239CB" w14:textId="77777777" w:rsidR="00484017" w:rsidRDefault="00484017" w:rsidP="00484017">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484017" w14:paraId="07017954" w14:textId="77777777" w:rsidTr="004F368B">
        <w:trPr>
          <w:trHeight w:val="3097"/>
        </w:trPr>
        <w:tc>
          <w:tcPr>
            <w:tcW w:w="9351" w:type="dxa"/>
          </w:tcPr>
          <w:p w14:paraId="799FEAD9" w14:textId="77777777" w:rsidR="00484017" w:rsidRPr="00596A71" w:rsidRDefault="00484017" w:rsidP="004F368B">
            <w:pPr>
              <w:spacing w:before="120"/>
            </w:pPr>
          </w:p>
        </w:tc>
      </w:tr>
    </w:tbl>
    <w:p w14:paraId="5E982D9B" w14:textId="77777777" w:rsidR="00484017" w:rsidRDefault="00484017" w:rsidP="00484017">
      <w:pPr>
        <w:pStyle w:val="1naslov"/>
        <w:numPr>
          <w:ilvl w:val="0"/>
          <w:numId w:val="0"/>
        </w:numPr>
      </w:pPr>
    </w:p>
    <w:p w14:paraId="0F1A85F4" w14:textId="77777777" w:rsidR="00484017" w:rsidRDefault="00484017" w:rsidP="00076F1B">
      <w:pPr>
        <w:pStyle w:val="2naslov"/>
        <w:numPr>
          <w:ilvl w:val="1"/>
          <w:numId w:val="4"/>
        </w:numPr>
      </w:pPr>
      <w:r>
        <w:t>Usklajenost projekta prehoda z namenom, cilji ter pričakovanimi rezultati javnega razpisa</w:t>
      </w:r>
    </w:p>
    <w:p w14:paraId="079191AC" w14:textId="77777777" w:rsidR="00484017" w:rsidRDefault="00484017" w:rsidP="00484017">
      <w:pPr>
        <w:rPr>
          <w:rFonts w:ascii="Arial" w:hAnsi="Arial" w:cs="Arial"/>
          <w:sz w:val="20"/>
        </w:rPr>
      </w:pPr>
    </w:p>
    <w:p w14:paraId="2574A5E2" w14:textId="77777777" w:rsidR="00612297" w:rsidRDefault="00612297" w:rsidP="00612297">
      <w:pPr>
        <w:rPr>
          <w:rFonts w:ascii="Arial" w:hAnsi="Arial" w:cs="Arial"/>
          <w:sz w:val="20"/>
        </w:rPr>
      </w:pPr>
      <w:r>
        <w:rPr>
          <w:rFonts w:ascii="Arial" w:hAnsi="Arial" w:cs="Arial"/>
          <w:sz w:val="20"/>
        </w:rPr>
        <w:t>Na kratko opišite, kako namen in cilji projekta prehoda sledijo namenu in ciljem javnega razpisa. Navedeni cilji naj bodo ustrezni, realno izvedljivi, kvantificirani in objektivno preverljivi. Slediti morajo ciljem, pričakovanim rezultatom in namenu javnega razpisa.</w:t>
      </w:r>
    </w:p>
    <w:p w14:paraId="070C8B0C" w14:textId="77777777" w:rsidR="00612297" w:rsidRDefault="00612297" w:rsidP="00612297">
      <w:pPr>
        <w:rPr>
          <w:rFonts w:ascii="Arial" w:hAnsi="Arial" w:cs="Arial"/>
          <w:sz w:val="20"/>
        </w:rPr>
      </w:pPr>
    </w:p>
    <w:p w14:paraId="073F0AD4" w14:textId="2E4A3869" w:rsidR="00612297" w:rsidRPr="00107498" w:rsidRDefault="00612297" w:rsidP="00612297">
      <w:pPr>
        <w:rPr>
          <w:rFonts w:ascii="Arial" w:hAnsi="Arial" w:cs="Arial"/>
          <w:i/>
          <w:iCs/>
          <w:sz w:val="20"/>
        </w:rPr>
      </w:pPr>
      <w:r w:rsidRPr="00107498">
        <w:rPr>
          <w:rFonts w:ascii="Arial" w:hAnsi="Arial" w:cs="Arial"/>
          <w:i/>
          <w:iCs/>
          <w:sz w:val="20"/>
        </w:rPr>
        <w:t>Na ravni celotnega javnega razpisa se predvideva vključitev 2.500 uporabnikov v prehod (1.500 oseb v KRVS in 1.000 oseb v KRZS). Vsaj 56 % oseb v KRVS ter 48 % oseb v KRZS bo po zaključku sodelovanja vključenih v izobraževanje s praktičnim delom ali usposabljanje pri delodajalcu</w:t>
      </w:r>
      <w:r w:rsidR="003C660A">
        <w:rPr>
          <w:rFonts w:ascii="Arial" w:hAnsi="Arial" w:cs="Arial"/>
          <w:i/>
          <w:iCs/>
          <w:sz w:val="20"/>
        </w:rPr>
        <w:t>.</w:t>
      </w:r>
      <w:r w:rsidRPr="00107498">
        <w:rPr>
          <w:rFonts w:ascii="Arial" w:hAnsi="Arial" w:cs="Arial"/>
          <w:i/>
          <w:iCs/>
          <w:sz w:val="20"/>
        </w:rPr>
        <w:t>.</w:t>
      </w:r>
    </w:p>
    <w:p w14:paraId="48F4C075" w14:textId="77777777" w:rsidR="00484017" w:rsidRDefault="00484017" w:rsidP="00484017">
      <w:pPr>
        <w:rPr>
          <w:rFonts w:ascii="Arial" w:hAnsi="Arial" w:cs="Arial"/>
          <w:sz w:val="20"/>
        </w:rPr>
      </w:pPr>
    </w:p>
    <w:tbl>
      <w:tblPr>
        <w:tblStyle w:val="Tabelamrea"/>
        <w:tblW w:w="9351" w:type="dxa"/>
        <w:tblLook w:val="04A0" w:firstRow="1" w:lastRow="0" w:firstColumn="1" w:lastColumn="0" w:noHBand="0" w:noVBand="1"/>
      </w:tblPr>
      <w:tblGrid>
        <w:gridCol w:w="9351"/>
      </w:tblGrid>
      <w:tr w:rsidR="00484017" w14:paraId="330A4B17" w14:textId="77777777" w:rsidTr="004F368B">
        <w:trPr>
          <w:trHeight w:val="2673"/>
        </w:trPr>
        <w:tc>
          <w:tcPr>
            <w:tcW w:w="9351" w:type="dxa"/>
          </w:tcPr>
          <w:p w14:paraId="70882BEE" w14:textId="77777777" w:rsidR="00484017" w:rsidRPr="00596A71" w:rsidRDefault="00484017" w:rsidP="004F368B">
            <w:pPr>
              <w:spacing w:before="120"/>
              <w:rPr>
                <w:b/>
              </w:rPr>
            </w:pPr>
          </w:p>
        </w:tc>
      </w:tr>
    </w:tbl>
    <w:p w14:paraId="2CEF6E20" w14:textId="77777777" w:rsidR="00484017" w:rsidRDefault="00484017" w:rsidP="00484017">
      <w:pPr>
        <w:pStyle w:val="1naslov"/>
        <w:numPr>
          <w:ilvl w:val="0"/>
          <w:numId w:val="0"/>
        </w:numPr>
      </w:pPr>
    </w:p>
    <w:p w14:paraId="78608103" w14:textId="5D911072" w:rsidR="00484017" w:rsidRDefault="00484017" w:rsidP="00484017">
      <w:pPr>
        <w:rPr>
          <w:rFonts w:ascii="Arial" w:hAnsi="Arial" w:cs="Arial"/>
          <w:i/>
          <w:iCs/>
          <w:sz w:val="20"/>
        </w:rPr>
      </w:pPr>
      <w:r w:rsidRPr="00261DC9">
        <w:rPr>
          <w:rFonts w:ascii="Arial" w:hAnsi="Arial" w:cs="Arial"/>
          <w:i/>
          <w:iCs/>
          <w:sz w:val="20"/>
        </w:rPr>
        <w:t xml:space="preserve">Z namenom doseganja navedenega pričakovanega rezultata javnega razpisa v </w:t>
      </w:r>
      <w:r w:rsidR="00612297">
        <w:rPr>
          <w:rFonts w:ascii="Arial" w:hAnsi="Arial" w:cs="Arial"/>
          <w:i/>
          <w:iCs/>
          <w:sz w:val="20"/>
        </w:rPr>
        <w:t>t</w:t>
      </w:r>
      <w:r w:rsidRPr="00261DC9">
        <w:rPr>
          <w:rFonts w:ascii="Arial" w:hAnsi="Arial" w:cs="Arial"/>
          <w:i/>
          <w:iCs/>
          <w:sz w:val="20"/>
        </w:rPr>
        <w:t>abeli vsak projektni partner, ki bo izvajal projekt prehoda, posebej opredeli, koliko uporabnikov bo vključenih v projekt. Projektni partner, ki bo izvajal projekt koordinacije, ne bo neposredno vključeval uporabnikov v projekt, zato se zanj tabele ne izpolnjuje.</w:t>
      </w:r>
    </w:p>
    <w:p w14:paraId="2942438E" w14:textId="77777777" w:rsidR="00484017" w:rsidRDefault="00484017" w:rsidP="00484017">
      <w:pPr>
        <w:rPr>
          <w:rFonts w:ascii="Arial" w:hAnsi="Arial" w:cs="Arial"/>
          <w:sz w:val="20"/>
        </w:rPr>
      </w:pPr>
    </w:p>
    <w:tbl>
      <w:tblPr>
        <w:tblStyle w:val="Tabelamrea"/>
        <w:tblW w:w="9067" w:type="dxa"/>
        <w:tblLook w:val="04A0" w:firstRow="1" w:lastRow="0" w:firstColumn="1" w:lastColumn="0" w:noHBand="0" w:noVBand="1"/>
      </w:tblPr>
      <w:tblGrid>
        <w:gridCol w:w="2830"/>
        <w:gridCol w:w="851"/>
        <w:gridCol w:w="850"/>
        <w:gridCol w:w="993"/>
        <w:gridCol w:w="1063"/>
        <w:gridCol w:w="32"/>
        <w:gridCol w:w="1031"/>
        <w:gridCol w:w="1417"/>
      </w:tblGrid>
      <w:tr w:rsidR="00484017" w:rsidRPr="00261DC9" w14:paraId="54628538" w14:textId="77777777" w:rsidTr="004F368B">
        <w:trPr>
          <w:trHeight w:val="397"/>
        </w:trPr>
        <w:tc>
          <w:tcPr>
            <w:tcW w:w="9067" w:type="dxa"/>
            <w:gridSpan w:val="8"/>
            <w:shd w:val="clear" w:color="auto" w:fill="D9D9D9" w:themeFill="background1" w:themeFillShade="D9"/>
          </w:tcPr>
          <w:p w14:paraId="6E2674FA"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A. število vključenih uporabnikov – ZAHOD</w:t>
            </w:r>
          </w:p>
        </w:tc>
      </w:tr>
      <w:tr w:rsidR="00484017" w:rsidRPr="00261DC9" w14:paraId="205DDBD9" w14:textId="77777777" w:rsidTr="004F368B">
        <w:trPr>
          <w:trHeight w:val="397"/>
        </w:trPr>
        <w:tc>
          <w:tcPr>
            <w:tcW w:w="2830" w:type="dxa"/>
          </w:tcPr>
          <w:p w14:paraId="629D8C7C" w14:textId="77777777" w:rsidR="00484017" w:rsidRPr="00261DC9" w:rsidRDefault="00484017" w:rsidP="004F368B">
            <w:pPr>
              <w:rPr>
                <w:rFonts w:ascii="Arial" w:hAnsi="Arial" w:cs="Arial"/>
                <w:b/>
                <w:bCs/>
                <w:sz w:val="20"/>
              </w:rPr>
            </w:pPr>
            <w:r w:rsidRPr="00261DC9">
              <w:rPr>
                <w:rFonts w:ascii="Arial" w:hAnsi="Arial" w:cs="Arial"/>
                <w:b/>
                <w:bCs/>
                <w:sz w:val="20"/>
              </w:rPr>
              <w:t>Kraj / območje vključen</w:t>
            </w:r>
            <w:r>
              <w:rPr>
                <w:rFonts w:ascii="Arial" w:hAnsi="Arial" w:cs="Arial"/>
                <w:b/>
                <w:bCs/>
                <w:sz w:val="20"/>
              </w:rPr>
              <w:t>osti</w:t>
            </w:r>
            <w:r w:rsidRPr="00261DC9">
              <w:rPr>
                <w:rFonts w:ascii="Arial" w:hAnsi="Arial" w:cs="Arial"/>
                <w:b/>
                <w:bCs/>
                <w:sz w:val="20"/>
              </w:rPr>
              <w:t xml:space="preserve"> uporabnik</w:t>
            </w:r>
            <w:r>
              <w:rPr>
                <w:rFonts w:ascii="Arial" w:hAnsi="Arial" w:cs="Arial"/>
                <w:b/>
                <w:bCs/>
                <w:sz w:val="20"/>
              </w:rPr>
              <w:t>ov</w:t>
            </w:r>
          </w:p>
        </w:tc>
        <w:tc>
          <w:tcPr>
            <w:tcW w:w="851" w:type="dxa"/>
            <w:vAlign w:val="center"/>
          </w:tcPr>
          <w:p w14:paraId="51235467" w14:textId="2C1FBED9"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5369C7B6" w14:textId="5E79D4DB"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1C1F7839" w14:textId="37460607"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7</w:t>
            </w:r>
          </w:p>
        </w:tc>
        <w:tc>
          <w:tcPr>
            <w:tcW w:w="1095" w:type="dxa"/>
            <w:gridSpan w:val="2"/>
            <w:vAlign w:val="center"/>
          </w:tcPr>
          <w:p w14:paraId="7E53D3C8" w14:textId="6A12F68D"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31" w:type="dxa"/>
            <w:vAlign w:val="center"/>
          </w:tcPr>
          <w:p w14:paraId="70F09EE2" w14:textId="01B0560B"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417" w:type="dxa"/>
            <w:shd w:val="clear" w:color="auto" w:fill="D9D9D9" w:themeFill="background1" w:themeFillShade="D9"/>
            <w:vAlign w:val="center"/>
          </w:tcPr>
          <w:p w14:paraId="5A0C2E6C"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282E899D" w14:textId="77777777" w:rsidTr="004F368B">
        <w:trPr>
          <w:trHeight w:val="397"/>
        </w:trPr>
        <w:tc>
          <w:tcPr>
            <w:tcW w:w="2830" w:type="dxa"/>
            <w:vAlign w:val="center"/>
          </w:tcPr>
          <w:p w14:paraId="4BC7DBEA" w14:textId="77777777" w:rsidR="00484017" w:rsidRPr="00261DC9" w:rsidRDefault="00484017" w:rsidP="004F368B">
            <w:pPr>
              <w:rPr>
                <w:rFonts w:ascii="Arial" w:hAnsi="Arial" w:cs="Arial"/>
                <w:b/>
                <w:bCs/>
                <w:sz w:val="20"/>
              </w:rPr>
            </w:pPr>
          </w:p>
        </w:tc>
        <w:tc>
          <w:tcPr>
            <w:tcW w:w="851" w:type="dxa"/>
            <w:vAlign w:val="center"/>
          </w:tcPr>
          <w:p w14:paraId="4D4C6FCE" w14:textId="77777777" w:rsidR="00484017" w:rsidRPr="00261DC9" w:rsidRDefault="00484017" w:rsidP="004F368B">
            <w:pPr>
              <w:rPr>
                <w:rFonts w:ascii="Arial" w:hAnsi="Arial" w:cs="Arial"/>
                <w:b/>
                <w:bCs/>
                <w:sz w:val="20"/>
              </w:rPr>
            </w:pPr>
          </w:p>
        </w:tc>
        <w:tc>
          <w:tcPr>
            <w:tcW w:w="850" w:type="dxa"/>
            <w:vAlign w:val="center"/>
          </w:tcPr>
          <w:p w14:paraId="086A1CD6" w14:textId="77777777" w:rsidR="00484017" w:rsidRPr="00261DC9" w:rsidRDefault="00484017" w:rsidP="004F368B">
            <w:pPr>
              <w:rPr>
                <w:rFonts w:ascii="Arial" w:hAnsi="Arial" w:cs="Arial"/>
                <w:b/>
                <w:bCs/>
                <w:sz w:val="20"/>
              </w:rPr>
            </w:pPr>
          </w:p>
        </w:tc>
        <w:tc>
          <w:tcPr>
            <w:tcW w:w="993" w:type="dxa"/>
            <w:vAlign w:val="center"/>
          </w:tcPr>
          <w:p w14:paraId="69E0FFE7" w14:textId="77777777" w:rsidR="00484017" w:rsidRPr="00261DC9" w:rsidRDefault="00484017" w:rsidP="004F368B">
            <w:pPr>
              <w:rPr>
                <w:rFonts w:ascii="Arial" w:hAnsi="Arial" w:cs="Arial"/>
                <w:b/>
                <w:bCs/>
                <w:sz w:val="20"/>
              </w:rPr>
            </w:pPr>
          </w:p>
        </w:tc>
        <w:tc>
          <w:tcPr>
            <w:tcW w:w="1095" w:type="dxa"/>
            <w:gridSpan w:val="2"/>
            <w:vAlign w:val="center"/>
          </w:tcPr>
          <w:p w14:paraId="77C629AA" w14:textId="77777777" w:rsidR="00484017" w:rsidRPr="00261DC9" w:rsidRDefault="00484017" w:rsidP="004F368B">
            <w:pPr>
              <w:rPr>
                <w:rFonts w:ascii="Arial" w:hAnsi="Arial" w:cs="Arial"/>
                <w:b/>
                <w:bCs/>
                <w:sz w:val="20"/>
              </w:rPr>
            </w:pPr>
          </w:p>
        </w:tc>
        <w:tc>
          <w:tcPr>
            <w:tcW w:w="1031" w:type="dxa"/>
            <w:vAlign w:val="center"/>
          </w:tcPr>
          <w:p w14:paraId="08395C6B"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1B9B1983" w14:textId="77777777" w:rsidR="00484017" w:rsidRPr="00261DC9" w:rsidRDefault="00484017" w:rsidP="004F368B">
            <w:pPr>
              <w:rPr>
                <w:rFonts w:ascii="Arial" w:hAnsi="Arial" w:cs="Arial"/>
                <w:b/>
                <w:bCs/>
                <w:sz w:val="20"/>
              </w:rPr>
            </w:pPr>
          </w:p>
        </w:tc>
      </w:tr>
      <w:tr w:rsidR="00484017" w:rsidRPr="00261DC9" w14:paraId="6309915E" w14:textId="77777777" w:rsidTr="004F368B">
        <w:trPr>
          <w:trHeight w:val="397"/>
        </w:trPr>
        <w:tc>
          <w:tcPr>
            <w:tcW w:w="2830" w:type="dxa"/>
            <w:vAlign w:val="center"/>
          </w:tcPr>
          <w:p w14:paraId="1C620967" w14:textId="77777777" w:rsidR="00484017" w:rsidRPr="00261DC9" w:rsidRDefault="00484017" w:rsidP="004F368B">
            <w:pPr>
              <w:rPr>
                <w:rFonts w:ascii="Arial" w:hAnsi="Arial" w:cs="Arial"/>
                <w:b/>
                <w:bCs/>
                <w:sz w:val="20"/>
              </w:rPr>
            </w:pPr>
          </w:p>
        </w:tc>
        <w:tc>
          <w:tcPr>
            <w:tcW w:w="851" w:type="dxa"/>
            <w:vAlign w:val="center"/>
          </w:tcPr>
          <w:p w14:paraId="780F8530" w14:textId="77777777" w:rsidR="00484017" w:rsidRPr="00261DC9" w:rsidRDefault="00484017" w:rsidP="004F368B">
            <w:pPr>
              <w:rPr>
                <w:rFonts w:ascii="Arial" w:hAnsi="Arial" w:cs="Arial"/>
                <w:b/>
                <w:bCs/>
                <w:sz w:val="20"/>
              </w:rPr>
            </w:pPr>
          </w:p>
        </w:tc>
        <w:tc>
          <w:tcPr>
            <w:tcW w:w="850" w:type="dxa"/>
            <w:vAlign w:val="center"/>
          </w:tcPr>
          <w:p w14:paraId="06757B4D" w14:textId="77777777" w:rsidR="00484017" w:rsidRPr="00261DC9" w:rsidRDefault="00484017" w:rsidP="004F368B">
            <w:pPr>
              <w:rPr>
                <w:rFonts w:ascii="Arial" w:hAnsi="Arial" w:cs="Arial"/>
                <w:b/>
                <w:bCs/>
                <w:sz w:val="20"/>
              </w:rPr>
            </w:pPr>
          </w:p>
        </w:tc>
        <w:tc>
          <w:tcPr>
            <w:tcW w:w="993" w:type="dxa"/>
            <w:vAlign w:val="center"/>
          </w:tcPr>
          <w:p w14:paraId="6407EBFF" w14:textId="77777777" w:rsidR="00484017" w:rsidRPr="00261DC9" w:rsidRDefault="00484017" w:rsidP="004F368B">
            <w:pPr>
              <w:rPr>
                <w:rFonts w:ascii="Arial" w:hAnsi="Arial" w:cs="Arial"/>
                <w:b/>
                <w:bCs/>
                <w:sz w:val="20"/>
              </w:rPr>
            </w:pPr>
          </w:p>
        </w:tc>
        <w:tc>
          <w:tcPr>
            <w:tcW w:w="1095" w:type="dxa"/>
            <w:gridSpan w:val="2"/>
            <w:vAlign w:val="center"/>
          </w:tcPr>
          <w:p w14:paraId="1EF58A3A" w14:textId="77777777" w:rsidR="00484017" w:rsidRPr="00261DC9" w:rsidRDefault="00484017" w:rsidP="004F368B">
            <w:pPr>
              <w:rPr>
                <w:rFonts w:ascii="Arial" w:hAnsi="Arial" w:cs="Arial"/>
                <w:b/>
                <w:bCs/>
                <w:sz w:val="20"/>
              </w:rPr>
            </w:pPr>
          </w:p>
        </w:tc>
        <w:tc>
          <w:tcPr>
            <w:tcW w:w="1031" w:type="dxa"/>
            <w:vAlign w:val="center"/>
          </w:tcPr>
          <w:p w14:paraId="4CC49ED3"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2E0DD0A2" w14:textId="77777777" w:rsidR="00484017" w:rsidRPr="00261DC9" w:rsidRDefault="00484017" w:rsidP="004F368B">
            <w:pPr>
              <w:rPr>
                <w:rFonts w:ascii="Arial" w:hAnsi="Arial" w:cs="Arial"/>
                <w:b/>
                <w:bCs/>
                <w:sz w:val="20"/>
              </w:rPr>
            </w:pPr>
          </w:p>
        </w:tc>
      </w:tr>
      <w:tr w:rsidR="00484017" w:rsidRPr="00261DC9" w14:paraId="79F90E8C" w14:textId="77777777" w:rsidTr="004F368B">
        <w:trPr>
          <w:trHeight w:val="397"/>
        </w:trPr>
        <w:tc>
          <w:tcPr>
            <w:tcW w:w="9067" w:type="dxa"/>
            <w:gridSpan w:val="8"/>
            <w:shd w:val="clear" w:color="auto" w:fill="D9D9D9" w:themeFill="background1" w:themeFillShade="D9"/>
          </w:tcPr>
          <w:p w14:paraId="011ABE09"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B. število vključenih uporabnikov – VZHOD</w:t>
            </w:r>
          </w:p>
        </w:tc>
      </w:tr>
      <w:tr w:rsidR="00484017" w:rsidRPr="00261DC9" w14:paraId="18A3C3C0" w14:textId="77777777" w:rsidTr="004F368B">
        <w:trPr>
          <w:trHeight w:val="397"/>
        </w:trPr>
        <w:tc>
          <w:tcPr>
            <w:tcW w:w="2830" w:type="dxa"/>
          </w:tcPr>
          <w:p w14:paraId="62B0024D" w14:textId="77777777" w:rsidR="00484017" w:rsidRPr="00261DC9" w:rsidRDefault="00484017" w:rsidP="004F368B">
            <w:pPr>
              <w:rPr>
                <w:rFonts w:ascii="Arial" w:hAnsi="Arial" w:cs="Arial"/>
                <w:b/>
                <w:bCs/>
                <w:sz w:val="20"/>
              </w:rPr>
            </w:pPr>
            <w:r w:rsidRPr="00261DC9">
              <w:rPr>
                <w:rFonts w:ascii="Arial" w:hAnsi="Arial" w:cs="Arial"/>
                <w:b/>
                <w:bCs/>
                <w:sz w:val="20"/>
              </w:rPr>
              <w:t>Kraj / območje</w:t>
            </w:r>
            <w:r>
              <w:rPr>
                <w:rFonts w:ascii="Arial" w:hAnsi="Arial" w:cs="Arial"/>
                <w:b/>
                <w:bCs/>
                <w:sz w:val="20"/>
              </w:rPr>
              <w:t xml:space="preserve"> vključenosti uporabnikov</w:t>
            </w:r>
          </w:p>
        </w:tc>
        <w:tc>
          <w:tcPr>
            <w:tcW w:w="851" w:type="dxa"/>
            <w:vAlign w:val="center"/>
          </w:tcPr>
          <w:p w14:paraId="15552981" w14:textId="3B1306C4"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7F25F20E" w14:textId="4E1243EA"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6DC40C21" w14:textId="2DC44F69"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7</w:t>
            </w:r>
          </w:p>
        </w:tc>
        <w:tc>
          <w:tcPr>
            <w:tcW w:w="1063" w:type="dxa"/>
            <w:vAlign w:val="center"/>
          </w:tcPr>
          <w:p w14:paraId="1512305F" w14:textId="5F273C18"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63" w:type="dxa"/>
            <w:gridSpan w:val="2"/>
            <w:vAlign w:val="center"/>
          </w:tcPr>
          <w:p w14:paraId="75D67304" w14:textId="7F395376"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417" w:type="dxa"/>
            <w:shd w:val="clear" w:color="auto" w:fill="D9D9D9" w:themeFill="background1" w:themeFillShade="D9"/>
            <w:vAlign w:val="center"/>
          </w:tcPr>
          <w:p w14:paraId="3F075DBC"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4964F3F2" w14:textId="77777777" w:rsidTr="004F368B">
        <w:trPr>
          <w:trHeight w:val="397"/>
        </w:trPr>
        <w:tc>
          <w:tcPr>
            <w:tcW w:w="2830" w:type="dxa"/>
            <w:vAlign w:val="center"/>
          </w:tcPr>
          <w:p w14:paraId="5D99570B" w14:textId="77777777" w:rsidR="00484017" w:rsidRPr="00261DC9" w:rsidRDefault="00484017" w:rsidP="004F368B">
            <w:pPr>
              <w:rPr>
                <w:rFonts w:ascii="Arial" w:hAnsi="Arial" w:cs="Arial"/>
                <w:b/>
                <w:bCs/>
                <w:sz w:val="20"/>
              </w:rPr>
            </w:pPr>
          </w:p>
        </w:tc>
        <w:tc>
          <w:tcPr>
            <w:tcW w:w="851" w:type="dxa"/>
            <w:vAlign w:val="center"/>
          </w:tcPr>
          <w:p w14:paraId="5EAD26F9" w14:textId="77777777" w:rsidR="00484017" w:rsidRPr="00261DC9" w:rsidRDefault="00484017" w:rsidP="004F368B">
            <w:pPr>
              <w:rPr>
                <w:rFonts w:ascii="Arial" w:hAnsi="Arial" w:cs="Arial"/>
                <w:b/>
                <w:bCs/>
                <w:sz w:val="20"/>
              </w:rPr>
            </w:pPr>
          </w:p>
        </w:tc>
        <w:tc>
          <w:tcPr>
            <w:tcW w:w="850" w:type="dxa"/>
            <w:vAlign w:val="center"/>
          </w:tcPr>
          <w:p w14:paraId="33BD0077" w14:textId="77777777" w:rsidR="00484017" w:rsidRPr="00261DC9" w:rsidRDefault="00484017" w:rsidP="004F368B">
            <w:pPr>
              <w:rPr>
                <w:rFonts w:ascii="Arial" w:hAnsi="Arial" w:cs="Arial"/>
                <w:b/>
                <w:bCs/>
                <w:sz w:val="20"/>
              </w:rPr>
            </w:pPr>
          </w:p>
        </w:tc>
        <w:tc>
          <w:tcPr>
            <w:tcW w:w="993" w:type="dxa"/>
            <w:vAlign w:val="center"/>
          </w:tcPr>
          <w:p w14:paraId="74C79F2F" w14:textId="77777777" w:rsidR="00484017" w:rsidRPr="00261DC9" w:rsidRDefault="00484017" w:rsidP="004F368B">
            <w:pPr>
              <w:rPr>
                <w:rFonts w:ascii="Arial" w:hAnsi="Arial" w:cs="Arial"/>
                <w:b/>
                <w:bCs/>
                <w:sz w:val="20"/>
              </w:rPr>
            </w:pPr>
          </w:p>
        </w:tc>
        <w:tc>
          <w:tcPr>
            <w:tcW w:w="1063" w:type="dxa"/>
            <w:vAlign w:val="center"/>
          </w:tcPr>
          <w:p w14:paraId="2932B2A1" w14:textId="77777777" w:rsidR="00484017" w:rsidRPr="00261DC9" w:rsidRDefault="00484017" w:rsidP="004F368B">
            <w:pPr>
              <w:rPr>
                <w:rFonts w:ascii="Arial" w:hAnsi="Arial" w:cs="Arial"/>
                <w:b/>
                <w:bCs/>
                <w:sz w:val="20"/>
              </w:rPr>
            </w:pPr>
          </w:p>
        </w:tc>
        <w:tc>
          <w:tcPr>
            <w:tcW w:w="1063" w:type="dxa"/>
            <w:gridSpan w:val="2"/>
            <w:vAlign w:val="center"/>
          </w:tcPr>
          <w:p w14:paraId="18FB9B57"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07830BB6" w14:textId="77777777" w:rsidR="00484017" w:rsidRPr="00261DC9" w:rsidRDefault="00484017" w:rsidP="004F368B">
            <w:pPr>
              <w:rPr>
                <w:rFonts w:ascii="Arial" w:hAnsi="Arial" w:cs="Arial"/>
                <w:b/>
                <w:bCs/>
                <w:sz w:val="20"/>
              </w:rPr>
            </w:pPr>
          </w:p>
        </w:tc>
      </w:tr>
      <w:tr w:rsidR="00484017" w:rsidRPr="00261DC9" w14:paraId="36A6946D" w14:textId="77777777" w:rsidTr="004F368B">
        <w:trPr>
          <w:trHeight w:val="397"/>
        </w:trPr>
        <w:tc>
          <w:tcPr>
            <w:tcW w:w="2830" w:type="dxa"/>
            <w:vAlign w:val="center"/>
          </w:tcPr>
          <w:p w14:paraId="40EF78E9" w14:textId="77777777" w:rsidR="00484017" w:rsidRPr="00261DC9" w:rsidRDefault="00484017" w:rsidP="004F368B">
            <w:pPr>
              <w:rPr>
                <w:rFonts w:ascii="Arial" w:hAnsi="Arial" w:cs="Arial"/>
                <w:b/>
                <w:bCs/>
                <w:sz w:val="20"/>
              </w:rPr>
            </w:pPr>
          </w:p>
        </w:tc>
        <w:tc>
          <w:tcPr>
            <w:tcW w:w="851" w:type="dxa"/>
            <w:vAlign w:val="center"/>
          </w:tcPr>
          <w:p w14:paraId="3DFE4EFF" w14:textId="77777777" w:rsidR="00484017" w:rsidRPr="00261DC9" w:rsidRDefault="00484017" w:rsidP="004F368B">
            <w:pPr>
              <w:rPr>
                <w:rFonts w:ascii="Arial" w:hAnsi="Arial" w:cs="Arial"/>
                <w:b/>
                <w:bCs/>
                <w:sz w:val="20"/>
              </w:rPr>
            </w:pPr>
          </w:p>
        </w:tc>
        <w:tc>
          <w:tcPr>
            <w:tcW w:w="850" w:type="dxa"/>
            <w:vAlign w:val="center"/>
          </w:tcPr>
          <w:p w14:paraId="602969FF" w14:textId="77777777" w:rsidR="00484017" w:rsidRPr="00261DC9" w:rsidRDefault="00484017" w:rsidP="004F368B">
            <w:pPr>
              <w:rPr>
                <w:rFonts w:ascii="Arial" w:hAnsi="Arial" w:cs="Arial"/>
                <w:b/>
                <w:bCs/>
                <w:sz w:val="20"/>
              </w:rPr>
            </w:pPr>
          </w:p>
        </w:tc>
        <w:tc>
          <w:tcPr>
            <w:tcW w:w="993" w:type="dxa"/>
            <w:vAlign w:val="center"/>
          </w:tcPr>
          <w:p w14:paraId="2FD441EA" w14:textId="77777777" w:rsidR="00484017" w:rsidRPr="00261DC9" w:rsidRDefault="00484017" w:rsidP="004F368B">
            <w:pPr>
              <w:rPr>
                <w:rFonts w:ascii="Arial" w:hAnsi="Arial" w:cs="Arial"/>
                <w:b/>
                <w:bCs/>
                <w:sz w:val="20"/>
              </w:rPr>
            </w:pPr>
          </w:p>
        </w:tc>
        <w:tc>
          <w:tcPr>
            <w:tcW w:w="1063" w:type="dxa"/>
            <w:vAlign w:val="center"/>
          </w:tcPr>
          <w:p w14:paraId="7CF18585" w14:textId="77777777" w:rsidR="00484017" w:rsidRPr="00261DC9" w:rsidRDefault="00484017" w:rsidP="004F368B">
            <w:pPr>
              <w:rPr>
                <w:rFonts w:ascii="Arial" w:hAnsi="Arial" w:cs="Arial"/>
                <w:b/>
                <w:bCs/>
                <w:sz w:val="20"/>
              </w:rPr>
            </w:pPr>
          </w:p>
        </w:tc>
        <w:tc>
          <w:tcPr>
            <w:tcW w:w="1063" w:type="dxa"/>
            <w:gridSpan w:val="2"/>
            <w:vAlign w:val="center"/>
          </w:tcPr>
          <w:p w14:paraId="589C4583"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7E2398B7" w14:textId="77777777" w:rsidR="00484017" w:rsidRPr="00261DC9" w:rsidRDefault="00484017" w:rsidP="004F368B">
            <w:pPr>
              <w:rPr>
                <w:rFonts w:ascii="Arial" w:hAnsi="Arial" w:cs="Arial"/>
                <w:b/>
                <w:bCs/>
                <w:sz w:val="20"/>
              </w:rPr>
            </w:pPr>
          </w:p>
        </w:tc>
      </w:tr>
      <w:tr w:rsidR="00484017" w:rsidRPr="00261DC9" w14:paraId="16280ABF" w14:textId="77777777" w:rsidTr="004F368B">
        <w:trPr>
          <w:trHeight w:val="397"/>
        </w:trPr>
        <w:tc>
          <w:tcPr>
            <w:tcW w:w="9067" w:type="dxa"/>
            <w:gridSpan w:val="8"/>
            <w:shd w:val="clear" w:color="auto" w:fill="D9D9D9" w:themeFill="background1" w:themeFillShade="D9"/>
          </w:tcPr>
          <w:p w14:paraId="2F98DB76"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C. Skupaj A + B</w:t>
            </w:r>
          </w:p>
        </w:tc>
      </w:tr>
      <w:tr w:rsidR="00484017" w:rsidRPr="00261DC9" w14:paraId="63681A3B" w14:textId="77777777" w:rsidTr="004F368B">
        <w:trPr>
          <w:trHeight w:val="397"/>
        </w:trPr>
        <w:tc>
          <w:tcPr>
            <w:tcW w:w="2830" w:type="dxa"/>
          </w:tcPr>
          <w:p w14:paraId="193102CD" w14:textId="77777777" w:rsidR="00484017" w:rsidRPr="00261DC9" w:rsidRDefault="00484017" w:rsidP="004F368B">
            <w:pPr>
              <w:rPr>
                <w:rFonts w:ascii="Arial" w:hAnsi="Arial" w:cs="Arial"/>
                <w:b/>
                <w:bCs/>
                <w:sz w:val="20"/>
              </w:rPr>
            </w:pPr>
          </w:p>
        </w:tc>
        <w:tc>
          <w:tcPr>
            <w:tcW w:w="851" w:type="dxa"/>
            <w:vAlign w:val="center"/>
          </w:tcPr>
          <w:p w14:paraId="08453BE8" w14:textId="5543C18A"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6317E70E" w14:textId="2364A5B9"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2707F1A2" w14:textId="673674D5"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7</w:t>
            </w:r>
          </w:p>
        </w:tc>
        <w:tc>
          <w:tcPr>
            <w:tcW w:w="1063" w:type="dxa"/>
            <w:vAlign w:val="center"/>
          </w:tcPr>
          <w:p w14:paraId="76CD9CC1" w14:textId="2F2D0C49"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63" w:type="dxa"/>
            <w:gridSpan w:val="2"/>
            <w:vAlign w:val="center"/>
          </w:tcPr>
          <w:p w14:paraId="49038E33" w14:textId="6E3D1E7D"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417" w:type="dxa"/>
            <w:shd w:val="clear" w:color="auto" w:fill="D9D9D9" w:themeFill="background1" w:themeFillShade="D9"/>
            <w:vAlign w:val="center"/>
          </w:tcPr>
          <w:p w14:paraId="28731E8F"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46E64240" w14:textId="77777777" w:rsidTr="004F368B">
        <w:trPr>
          <w:trHeight w:val="397"/>
        </w:trPr>
        <w:tc>
          <w:tcPr>
            <w:tcW w:w="2830" w:type="dxa"/>
            <w:vAlign w:val="center"/>
          </w:tcPr>
          <w:p w14:paraId="2BC331CF" w14:textId="77777777" w:rsidR="00484017" w:rsidRPr="00261DC9" w:rsidRDefault="00484017" w:rsidP="004F368B">
            <w:pPr>
              <w:jc w:val="left"/>
              <w:rPr>
                <w:rFonts w:ascii="Arial" w:hAnsi="Arial" w:cs="Arial"/>
                <w:b/>
                <w:bCs/>
                <w:sz w:val="20"/>
              </w:rPr>
            </w:pPr>
            <w:r w:rsidRPr="00261DC9">
              <w:rPr>
                <w:rFonts w:ascii="Arial" w:hAnsi="Arial" w:cs="Arial"/>
                <w:b/>
                <w:bCs/>
                <w:sz w:val="20"/>
              </w:rPr>
              <w:t>Vsi kraji / območja</w:t>
            </w:r>
            <w:r>
              <w:rPr>
                <w:rFonts w:ascii="Arial" w:hAnsi="Arial" w:cs="Arial"/>
                <w:b/>
                <w:bCs/>
                <w:sz w:val="20"/>
              </w:rPr>
              <w:t xml:space="preserve"> vključenosti uporabnikov</w:t>
            </w:r>
          </w:p>
        </w:tc>
        <w:tc>
          <w:tcPr>
            <w:tcW w:w="851" w:type="dxa"/>
            <w:vAlign w:val="center"/>
          </w:tcPr>
          <w:p w14:paraId="7A5AAD02" w14:textId="77777777" w:rsidR="00484017" w:rsidRPr="00261DC9" w:rsidRDefault="00484017" w:rsidP="004F368B">
            <w:pPr>
              <w:rPr>
                <w:rFonts w:ascii="Arial" w:hAnsi="Arial" w:cs="Arial"/>
                <w:b/>
                <w:bCs/>
                <w:sz w:val="20"/>
              </w:rPr>
            </w:pPr>
          </w:p>
        </w:tc>
        <w:tc>
          <w:tcPr>
            <w:tcW w:w="850" w:type="dxa"/>
            <w:vAlign w:val="center"/>
          </w:tcPr>
          <w:p w14:paraId="03AC2BA1" w14:textId="77777777" w:rsidR="00484017" w:rsidRPr="00261DC9" w:rsidRDefault="00484017" w:rsidP="004F368B">
            <w:pPr>
              <w:rPr>
                <w:rFonts w:ascii="Arial" w:hAnsi="Arial" w:cs="Arial"/>
                <w:b/>
                <w:bCs/>
                <w:sz w:val="20"/>
              </w:rPr>
            </w:pPr>
          </w:p>
        </w:tc>
        <w:tc>
          <w:tcPr>
            <w:tcW w:w="993" w:type="dxa"/>
            <w:vAlign w:val="center"/>
          </w:tcPr>
          <w:p w14:paraId="7F126360" w14:textId="77777777" w:rsidR="00484017" w:rsidRPr="00261DC9" w:rsidRDefault="00484017" w:rsidP="004F368B">
            <w:pPr>
              <w:rPr>
                <w:rFonts w:ascii="Arial" w:hAnsi="Arial" w:cs="Arial"/>
                <w:b/>
                <w:bCs/>
                <w:sz w:val="20"/>
              </w:rPr>
            </w:pPr>
          </w:p>
        </w:tc>
        <w:tc>
          <w:tcPr>
            <w:tcW w:w="1063" w:type="dxa"/>
            <w:vAlign w:val="center"/>
          </w:tcPr>
          <w:p w14:paraId="7F7B5A4C" w14:textId="77777777" w:rsidR="00484017" w:rsidRPr="00261DC9" w:rsidRDefault="00484017" w:rsidP="004F368B">
            <w:pPr>
              <w:rPr>
                <w:rFonts w:ascii="Arial" w:hAnsi="Arial" w:cs="Arial"/>
                <w:b/>
                <w:bCs/>
                <w:sz w:val="20"/>
              </w:rPr>
            </w:pPr>
          </w:p>
        </w:tc>
        <w:tc>
          <w:tcPr>
            <w:tcW w:w="1063" w:type="dxa"/>
            <w:gridSpan w:val="2"/>
            <w:vAlign w:val="center"/>
          </w:tcPr>
          <w:p w14:paraId="3A4422B3"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62F40810" w14:textId="77777777" w:rsidR="00484017" w:rsidRPr="00261DC9" w:rsidRDefault="00484017" w:rsidP="004F368B">
            <w:pPr>
              <w:keepNext/>
              <w:rPr>
                <w:rFonts w:ascii="Arial" w:hAnsi="Arial" w:cs="Arial"/>
                <w:b/>
                <w:bCs/>
                <w:sz w:val="20"/>
              </w:rPr>
            </w:pPr>
          </w:p>
        </w:tc>
      </w:tr>
    </w:tbl>
    <w:p w14:paraId="0A88756F" w14:textId="15352E3D" w:rsidR="00484017" w:rsidRPr="007D1F06" w:rsidRDefault="00484017" w:rsidP="00484017">
      <w:pPr>
        <w:pStyle w:val="Napis"/>
        <w:rPr>
          <w:rFonts w:cs="Arial"/>
          <w:sz w:val="18"/>
          <w:szCs w:val="18"/>
          <w:lang w:val="sl-SI"/>
        </w:rPr>
      </w:pPr>
      <w:r w:rsidRPr="007D1F06">
        <w:rPr>
          <w:sz w:val="18"/>
          <w:szCs w:val="18"/>
          <w:lang w:val="sl-SI"/>
        </w:rPr>
        <w:t xml:space="preserve">Tabela </w:t>
      </w:r>
      <w:r w:rsidRPr="007D1F06">
        <w:rPr>
          <w:sz w:val="18"/>
          <w:szCs w:val="18"/>
          <w:lang w:val="sl-SI"/>
        </w:rPr>
        <w:fldChar w:fldCharType="begin"/>
      </w:r>
      <w:r w:rsidRPr="007D1F06">
        <w:rPr>
          <w:sz w:val="18"/>
          <w:szCs w:val="18"/>
          <w:lang w:val="sl-SI"/>
        </w:rPr>
        <w:instrText xml:space="preserve"> SEQ Tabela \* ARABIC </w:instrText>
      </w:r>
      <w:r w:rsidRPr="007D1F06">
        <w:rPr>
          <w:sz w:val="18"/>
          <w:szCs w:val="18"/>
          <w:lang w:val="sl-SI"/>
        </w:rPr>
        <w:fldChar w:fldCharType="separate"/>
      </w:r>
      <w:r w:rsidR="007C6535">
        <w:rPr>
          <w:noProof/>
          <w:sz w:val="18"/>
          <w:szCs w:val="18"/>
          <w:lang w:val="sl-SI"/>
        </w:rPr>
        <w:t>26</w:t>
      </w:r>
      <w:r w:rsidRPr="007D1F06">
        <w:rPr>
          <w:sz w:val="18"/>
          <w:szCs w:val="18"/>
          <w:lang w:val="sl-SI"/>
        </w:rPr>
        <w:fldChar w:fldCharType="end"/>
      </w:r>
      <w:r w:rsidRPr="007D1F06">
        <w:rPr>
          <w:sz w:val="18"/>
          <w:szCs w:val="18"/>
          <w:lang w:val="sl-SI"/>
        </w:rPr>
        <w:t xml:space="preserve"> Vključeni uporabniki</w:t>
      </w:r>
    </w:p>
    <w:p w14:paraId="300DD12E" w14:textId="77777777" w:rsidR="00484017" w:rsidRDefault="00484017" w:rsidP="00484017">
      <w:pPr>
        <w:rPr>
          <w:rFonts w:ascii="Arial" w:hAnsi="Arial" w:cs="Arial"/>
          <w:sz w:val="20"/>
        </w:rPr>
      </w:pPr>
    </w:p>
    <w:p w14:paraId="1D1EB1D9" w14:textId="7062F061" w:rsidR="00484017" w:rsidRPr="00B83453" w:rsidRDefault="00484017" w:rsidP="00484017">
      <w:pPr>
        <w:rPr>
          <w:rFonts w:ascii="Arial" w:hAnsi="Arial" w:cs="Arial"/>
          <w:i/>
          <w:iCs/>
          <w:sz w:val="20"/>
        </w:rPr>
      </w:pPr>
      <w:r w:rsidRPr="007D1F06">
        <w:rPr>
          <w:rFonts w:ascii="Arial" w:hAnsi="Arial" w:cs="Arial"/>
          <w:i/>
          <w:iCs/>
          <w:sz w:val="20"/>
        </w:rPr>
        <w:t>Skupni seštevek vseh vključenih uporabnikov pri vseh projektnih partnerjih, ki bodo izvajali projekte prehode ne sme presegati 2.500 oseb, pri čemer je v KRVS lahko predvidenih največ 1.500 uporabnikov, v KRZ</w:t>
      </w:r>
      <w:r w:rsidR="00EE3FD8">
        <w:rPr>
          <w:rFonts w:ascii="Arial" w:hAnsi="Arial" w:cs="Arial"/>
          <w:i/>
          <w:iCs/>
          <w:sz w:val="20"/>
        </w:rPr>
        <w:t>S</w:t>
      </w:r>
      <w:r w:rsidRPr="007D1F06">
        <w:rPr>
          <w:rFonts w:ascii="Arial" w:hAnsi="Arial" w:cs="Arial"/>
          <w:i/>
          <w:iCs/>
          <w:sz w:val="20"/>
        </w:rPr>
        <w:t xml:space="preserve"> pa največ 1.000 uporabnikov.</w:t>
      </w:r>
      <w:r>
        <w:br w:type="page"/>
      </w:r>
    </w:p>
    <w:p w14:paraId="3D998708" w14:textId="77777777" w:rsidR="00484017" w:rsidRDefault="00484017" w:rsidP="00076F1B">
      <w:pPr>
        <w:pStyle w:val="2naslov"/>
        <w:numPr>
          <w:ilvl w:val="1"/>
          <w:numId w:val="4"/>
        </w:numPr>
      </w:pPr>
      <w:r>
        <w:lastRenderedPageBreak/>
        <w:t>Finančna ustreznost in skladnost projekta prehoda</w:t>
      </w:r>
    </w:p>
    <w:p w14:paraId="45DE1666" w14:textId="77777777" w:rsidR="00484017" w:rsidRDefault="00484017" w:rsidP="00484017">
      <w:pPr>
        <w:rPr>
          <w:rFonts w:ascii="Arial" w:hAnsi="Arial" w:cs="Arial"/>
          <w:sz w:val="20"/>
        </w:rPr>
      </w:pPr>
    </w:p>
    <w:p w14:paraId="740E0E62" w14:textId="77777777" w:rsidR="00484017" w:rsidRDefault="00484017" w:rsidP="00484017">
      <w:pPr>
        <w:rPr>
          <w:rFonts w:ascii="Arial" w:hAnsi="Arial" w:cs="Arial"/>
          <w:sz w:val="20"/>
        </w:rPr>
      </w:pPr>
      <w:r>
        <w:rPr>
          <w:rFonts w:ascii="Arial" w:hAnsi="Arial" w:cs="Arial"/>
          <w:sz w:val="20"/>
        </w:rPr>
        <w:t>Finančni načrt projektnega partnerja, ki bo izvajal projekt prehoda, mora biti realno ovrednoten (stroški projekta morajo biti potrebni in smotrno načrtovani), vsebine morajo biti skladne s finančnim načrtom.</w:t>
      </w:r>
    </w:p>
    <w:p w14:paraId="5A4AC2CE" w14:textId="77777777" w:rsidR="00484017" w:rsidRDefault="00484017" w:rsidP="00484017">
      <w:pPr>
        <w:rPr>
          <w:rFonts w:ascii="Arial" w:hAnsi="Arial" w:cs="Arial"/>
          <w:sz w:val="20"/>
        </w:rPr>
      </w:pPr>
    </w:p>
    <w:p w14:paraId="012046C3" w14:textId="659E7D78" w:rsidR="00484017" w:rsidRDefault="00484017" w:rsidP="00484017">
      <w:pPr>
        <w:rPr>
          <w:rFonts w:ascii="Arial" w:hAnsi="Arial" w:cs="Arial"/>
          <w:i/>
          <w:iCs/>
          <w:sz w:val="20"/>
        </w:rPr>
      </w:pPr>
      <w:r w:rsidRPr="00B07573">
        <w:rPr>
          <w:rFonts w:ascii="Arial" w:hAnsi="Arial" w:cs="Arial"/>
          <w:i/>
          <w:iCs/>
          <w:sz w:val="20"/>
        </w:rPr>
        <w:t xml:space="preserve">Izpolnite </w:t>
      </w:r>
      <w:r w:rsidR="00612297">
        <w:rPr>
          <w:rFonts w:ascii="Arial" w:hAnsi="Arial" w:cs="Arial"/>
          <w:i/>
          <w:iCs/>
          <w:sz w:val="20"/>
        </w:rPr>
        <w:t>t</w:t>
      </w:r>
      <w:r w:rsidRPr="00B07573">
        <w:rPr>
          <w:rFonts w:ascii="Arial" w:hAnsi="Arial" w:cs="Arial"/>
          <w:i/>
          <w:iCs/>
          <w:sz w:val="20"/>
        </w:rPr>
        <w:t>abelo na način, da utemeljite, opišite ter ovrednotite podlago</w:t>
      </w:r>
      <w:r>
        <w:rPr>
          <w:rFonts w:ascii="Arial" w:hAnsi="Arial" w:cs="Arial"/>
          <w:i/>
          <w:iCs/>
          <w:sz w:val="20"/>
        </w:rPr>
        <w:t>,</w:t>
      </w:r>
      <w:r w:rsidRPr="00B07573">
        <w:rPr>
          <w:rFonts w:ascii="Arial" w:hAnsi="Arial" w:cs="Arial"/>
          <w:i/>
          <w:iCs/>
          <w:sz w:val="20"/>
        </w:rPr>
        <w:t xml:space="preserve"> na osnovi</w:t>
      </w:r>
      <w:r>
        <w:rPr>
          <w:rFonts w:ascii="Arial" w:hAnsi="Arial" w:cs="Arial"/>
          <w:i/>
          <w:iCs/>
          <w:sz w:val="20"/>
        </w:rPr>
        <w:t xml:space="preserve"> katere</w:t>
      </w:r>
      <w:r w:rsidRPr="00B07573">
        <w:rPr>
          <w:rFonts w:ascii="Arial" w:hAnsi="Arial" w:cs="Arial"/>
          <w:i/>
          <w:iCs/>
          <w:sz w:val="20"/>
        </w:rPr>
        <w:t xml:space="preserve"> so bili posamezni stroški ocenjeni. Po potrebi dodajajte ali brišite vrstice. Preden boste </w:t>
      </w:r>
      <w:r w:rsidR="00EE3FD8" w:rsidRPr="00B07573">
        <w:rPr>
          <w:rFonts w:ascii="Arial" w:hAnsi="Arial" w:cs="Arial"/>
          <w:i/>
          <w:iCs/>
          <w:sz w:val="20"/>
        </w:rPr>
        <w:t>začeli</w:t>
      </w:r>
      <w:r w:rsidRPr="00B07573">
        <w:rPr>
          <w:rFonts w:ascii="Arial" w:hAnsi="Arial" w:cs="Arial"/>
          <w:i/>
          <w:iCs/>
          <w:sz w:val="20"/>
        </w:rPr>
        <w:t xml:space="preserve"> izpolnjevati tabelo, pobrišite vstavljeno besedilo (ležeče), ki služi zgolj kot pomoč pri izpolnjevanju.</w:t>
      </w:r>
    </w:p>
    <w:p w14:paraId="4E4745DC" w14:textId="77777777" w:rsidR="00484017" w:rsidRDefault="00484017" w:rsidP="00484017">
      <w:pPr>
        <w:rPr>
          <w:rFonts w:ascii="Arial" w:hAnsi="Arial" w:cs="Arial"/>
          <w:sz w:val="20"/>
        </w:rPr>
      </w:pPr>
    </w:p>
    <w:tbl>
      <w:tblPr>
        <w:tblW w:w="956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5"/>
        <w:gridCol w:w="2268"/>
        <w:gridCol w:w="1276"/>
        <w:gridCol w:w="992"/>
        <w:gridCol w:w="1136"/>
      </w:tblGrid>
      <w:tr w:rsidR="00893F32" w:rsidRPr="00B83453" w14:paraId="32B14CA5" w14:textId="77777777" w:rsidTr="00CB6E1E">
        <w:trPr>
          <w:trHeight w:val="410"/>
        </w:trPr>
        <w:tc>
          <w:tcPr>
            <w:tcW w:w="3895" w:type="dxa"/>
            <w:shd w:val="clear" w:color="auto" w:fill="BFBFBF" w:themeFill="background1" w:themeFillShade="BF"/>
            <w:noWrap/>
            <w:vAlign w:val="bottom"/>
            <w:hideMark/>
          </w:tcPr>
          <w:p w14:paraId="493BB1D9"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Kategorije stroškov</w:t>
            </w:r>
          </w:p>
        </w:tc>
        <w:tc>
          <w:tcPr>
            <w:tcW w:w="2268" w:type="dxa"/>
            <w:shd w:val="clear" w:color="auto" w:fill="BFBFBF" w:themeFill="background1" w:themeFillShade="BF"/>
            <w:vAlign w:val="bottom"/>
            <w:hideMark/>
          </w:tcPr>
          <w:p w14:paraId="1222AB60"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Pojasnilo/podlaga za izračun</w:t>
            </w:r>
          </w:p>
        </w:tc>
        <w:tc>
          <w:tcPr>
            <w:tcW w:w="1276" w:type="dxa"/>
            <w:shd w:val="clear" w:color="auto" w:fill="BFBFBF" w:themeFill="background1" w:themeFillShade="BF"/>
            <w:vAlign w:val="bottom"/>
            <w:hideMark/>
          </w:tcPr>
          <w:p w14:paraId="571537AC"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 xml:space="preserve">št. </w:t>
            </w:r>
            <w:r>
              <w:rPr>
                <w:rFonts w:ascii="Arial" w:hAnsi="Arial" w:cs="Arial"/>
                <w:b/>
                <w:sz w:val="20"/>
                <w:lang w:val="pl-PL"/>
              </w:rPr>
              <w:t>e</w:t>
            </w:r>
            <w:r w:rsidRPr="00B83453">
              <w:rPr>
                <w:rFonts w:ascii="Arial" w:hAnsi="Arial" w:cs="Arial"/>
                <w:b/>
                <w:sz w:val="20"/>
                <w:lang w:val="pl-PL"/>
              </w:rPr>
              <w:t xml:space="preserve">not </w:t>
            </w:r>
            <w:r w:rsidRPr="00B83453">
              <w:rPr>
                <w:rFonts w:ascii="Arial" w:hAnsi="Arial" w:cs="Arial"/>
                <w:bCs/>
                <w:sz w:val="18"/>
                <w:szCs w:val="18"/>
                <w:lang w:val="pl-PL"/>
              </w:rPr>
              <w:t>(uporabnikov)</w:t>
            </w:r>
          </w:p>
        </w:tc>
        <w:tc>
          <w:tcPr>
            <w:tcW w:w="992" w:type="dxa"/>
            <w:shd w:val="clear" w:color="auto" w:fill="BFBFBF" w:themeFill="background1" w:themeFillShade="BF"/>
            <w:vAlign w:val="bottom"/>
            <w:hideMark/>
          </w:tcPr>
          <w:p w14:paraId="6405AB5B"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cena na enoto</w:t>
            </w:r>
          </w:p>
        </w:tc>
        <w:tc>
          <w:tcPr>
            <w:tcW w:w="1136" w:type="dxa"/>
            <w:shd w:val="clear" w:color="auto" w:fill="BFBFBF" w:themeFill="background1" w:themeFillShade="BF"/>
            <w:vAlign w:val="bottom"/>
            <w:hideMark/>
          </w:tcPr>
          <w:p w14:paraId="488BB526"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Skupaj</w:t>
            </w:r>
          </w:p>
        </w:tc>
      </w:tr>
      <w:tr w:rsidR="00893F32" w:rsidRPr="00B83453" w14:paraId="3F83A2D3" w14:textId="77777777" w:rsidTr="00CB6E1E">
        <w:trPr>
          <w:trHeight w:val="284"/>
        </w:trPr>
        <w:tc>
          <w:tcPr>
            <w:tcW w:w="8431" w:type="dxa"/>
            <w:gridSpan w:val="4"/>
            <w:shd w:val="clear" w:color="auto" w:fill="D9D9D9" w:themeFill="background1" w:themeFillShade="D9"/>
            <w:vAlign w:val="bottom"/>
            <w:hideMark/>
          </w:tcPr>
          <w:p w14:paraId="56D6279D" w14:textId="77777777" w:rsidR="00893F32" w:rsidRPr="00B83453" w:rsidRDefault="00893F32" w:rsidP="00CB6E1E">
            <w:pPr>
              <w:spacing w:before="120" w:after="120"/>
              <w:jc w:val="center"/>
              <w:rPr>
                <w:rFonts w:ascii="Arial" w:hAnsi="Arial" w:cs="Arial"/>
                <w:b/>
                <w:sz w:val="20"/>
                <w:lang w:val="pl-PL"/>
              </w:rPr>
            </w:pPr>
            <w:r>
              <w:rPr>
                <w:rFonts w:ascii="Arial" w:hAnsi="Arial" w:cs="Arial"/>
                <w:b/>
                <w:sz w:val="20"/>
                <w:lang w:val="pl-PL"/>
              </w:rPr>
              <w:t>S</w:t>
            </w:r>
            <w:r w:rsidRPr="00B83453">
              <w:rPr>
                <w:rFonts w:ascii="Arial" w:hAnsi="Arial" w:cs="Arial"/>
                <w:b/>
                <w:sz w:val="20"/>
                <w:lang w:val="pl-PL"/>
              </w:rPr>
              <w:t xml:space="preserve">trošek na enoto </w:t>
            </w:r>
            <w:r w:rsidRPr="00B83453">
              <w:rPr>
                <w:rFonts w:ascii="Arial" w:hAnsi="Arial" w:cs="Arial"/>
                <w:bCs/>
                <w:i/>
                <w:iCs/>
                <w:sz w:val="20"/>
                <w:lang w:val="pl-PL"/>
              </w:rPr>
              <w:t xml:space="preserve">za enoto, ki se nahaja </w:t>
            </w:r>
            <w:r>
              <w:rPr>
                <w:rFonts w:ascii="Arial" w:hAnsi="Arial" w:cs="Arial"/>
                <w:bCs/>
                <w:i/>
                <w:iCs/>
                <w:sz w:val="20"/>
                <w:lang w:val="pl-PL"/>
              </w:rPr>
              <w:t>v KRVS in/ali KRZS*</w:t>
            </w:r>
            <w:r w:rsidRPr="00B83453">
              <w:rPr>
                <w:rFonts w:ascii="Arial" w:hAnsi="Arial" w:cs="Arial"/>
                <w:bCs/>
                <w:i/>
                <w:iCs/>
                <w:sz w:val="20"/>
                <w:lang w:val="pl-PL"/>
              </w:rPr>
              <w:t xml:space="preserve"> </w:t>
            </w:r>
            <w:r>
              <w:rPr>
                <w:rFonts w:ascii="Arial" w:hAnsi="Arial" w:cs="Arial"/>
                <w:bCs/>
                <w:i/>
                <w:iCs/>
                <w:sz w:val="20"/>
                <w:lang w:val="pl-PL"/>
              </w:rPr>
              <w:t xml:space="preserve">za </w:t>
            </w:r>
            <w:r w:rsidRPr="00B83453">
              <w:rPr>
                <w:rFonts w:ascii="Arial" w:hAnsi="Arial" w:cs="Arial"/>
                <w:bCs/>
                <w:i/>
                <w:iCs/>
                <w:sz w:val="20"/>
                <w:lang w:val="pl-PL"/>
              </w:rPr>
              <w:t>X</w:t>
            </w:r>
            <w:r>
              <w:rPr>
                <w:rFonts w:ascii="Arial" w:hAnsi="Arial" w:cs="Arial"/>
                <w:bCs/>
                <w:i/>
                <w:iCs/>
                <w:sz w:val="20"/>
                <w:lang w:val="pl-PL"/>
              </w:rPr>
              <w:t xml:space="preserve"> vključitev uporabnika</w:t>
            </w:r>
            <w:r w:rsidRPr="00B83453">
              <w:rPr>
                <w:rFonts w:ascii="Arial" w:hAnsi="Arial" w:cs="Arial"/>
                <w:bCs/>
                <w:i/>
                <w:iCs/>
                <w:sz w:val="20"/>
                <w:lang w:val="pl-PL"/>
              </w:rPr>
              <w:t xml:space="preserve"> </w:t>
            </w:r>
          </w:p>
        </w:tc>
        <w:tc>
          <w:tcPr>
            <w:tcW w:w="1136" w:type="dxa"/>
            <w:shd w:val="clear" w:color="auto" w:fill="D9D9D9" w:themeFill="background1" w:themeFillShade="D9"/>
            <w:vAlign w:val="bottom"/>
            <w:hideMark/>
          </w:tcPr>
          <w:p w14:paraId="70BA8B6C"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skupni znesek</w:t>
            </w:r>
          </w:p>
        </w:tc>
      </w:tr>
      <w:tr w:rsidR="00893F32" w:rsidRPr="00B83453" w14:paraId="26530315" w14:textId="77777777" w:rsidTr="00CB6E1E">
        <w:trPr>
          <w:trHeight w:val="284"/>
        </w:trPr>
        <w:tc>
          <w:tcPr>
            <w:tcW w:w="3895" w:type="dxa"/>
            <w:shd w:val="clear" w:color="auto" w:fill="auto"/>
            <w:vAlign w:val="center"/>
            <w:hideMark/>
          </w:tcPr>
          <w:p w14:paraId="380A4468"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 xml:space="preserve">SE A </w:t>
            </w:r>
            <w:r>
              <w:rPr>
                <w:rFonts w:ascii="Arial" w:hAnsi="Arial" w:cs="Arial"/>
                <w:bCs/>
                <w:i/>
                <w:iCs/>
                <w:sz w:val="20"/>
                <w:lang w:val="pl-PL"/>
              </w:rPr>
              <w:t>- vključitev</w:t>
            </w:r>
          </w:p>
        </w:tc>
        <w:tc>
          <w:tcPr>
            <w:tcW w:w="2268" w:type="dxa"/>
            <w:shd w:val="clear" w:color="auto" w:fill="auto"/>
            <w:vAlign w:val="center"/>
          </w:tcPr>
          <w:p w14:paraId="7CEF15C1"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w:t>
            </w:r>
          </w:p>
        </w:tc>
        <w:tc>
          <w:tcPr>
            <w:tcW w:w="1276" w:type="dxa"/>
            <w:shd w:val="clear" w:color="auto" w:fill="auto"/>
            <w:vAlign w:val="center"/>
            <w:hideMark/>
          </w:tcPr>
          <w:p w14:paraId="7B22945B"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p>
        </w:tc>
        <w:tc>
          <w:tcPr>
            <w:tcW w:w="992" w:type="dxa"/>
            <w:shd w:val="clear" w:color="auto" w:fill="auto"/>
            <w:vAlign w:val="center"/>
            <w:hideMark/>
          </w:tcPr>
          <w:p w14:paraId="78A26203" w14:textId="77777777" w:rsidR="00893F32" w:rsidRPr="00B83453" w:rsidRDefault="00893F32" w:rsidP="00CB6E1E">
            <w:pPr>
              <w:rPr>
                <w:rFonts w:ascii="Arial" w:hAnsi="Arial" w:cs="Arial"/>
                <w:bCs/>
                <w:sz w:val="20"/>
                <w:lang w:val="pl-PL"/>
              </w:rPr>
            </w:pPr>
            <w:r>
              <w:rPr>
                <w:rFonts w:ascii="Arial" w:hAnsi="Arial" w:cs="Arial"/>
                <w:bCs/>
                <w:sz w:val="20"/>
                <w:lang w:val="pl-PL"/>
              </w:rPr>
              <w:t>945,00</w:t>
            </w:r>
          </w:p>
        </w:tc>
        <w:tc>
          <w:tcPr>
            <w:tcW w:w="1136" w:type="dxa"/>
            <w:shd w:val="clear" w:color="auto" w:fill="auto"/>
            <w:vAlign w:val="center"/>
            <w:hideMark/>
          </w:tcPr>
          <w:p w14:paraId="08971025"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r>
              <w:rPr>
                <w:rFonts w:ascii="Arial" w:hAnsi="Arial" w:cs="Arial"/>
                <w:bCs/>
                <w:sz w:val="20"/>
                <w:lang w:val="pl-PL"/>
              </w:rPr>
              <w:t>x</w:t>
            </w:r>
          </w:p>
        </w:tc>
      </w:tr>
      <w:tr w:rsidR="00893F32" w:rsidRPr="00B83453" w14:paraId="7356D4CA" w14:textId="77777777" w:rsidTr="00CB6E1E">
        <w:trPr>
          <w:trHeight w:val="284"/>
        </w:trPr>
        <w:tc>
          <w:tcPr>
            <w:tcW w:w="3895" w:type="dxa"/>
            <w:shd w:val="clear" w:color="auto" w:fill="auto"/>
            <w:vAlign w:val="center"/>
          </w:tcPr>
          <w:p w14:paraId="59A9F37A"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SE B – uspešen izhod</w:t>
            </w:r>
          </w:p>
        </w:tc>
        <w:tc>
          <w:tcPr>
            <w:tcW w:w="2268" w:type="dxa"/>
            <w:shd w:val="clear" w:color="auto" w:fill="auto"/>
            <w:vAlign w:val="center"/>
          </w:tcPr>
          <w:p w14:paraId="67EE67A9" w14:textId="77777777" w:rsidR="00893F32" w:rsidRDefault="00893F32" w:rsidP="00CB6E1E">
            <w:pPr>
              <w:rPr>
                <w:rFonts w:ascii="Arial" w:hAnsi="Arial" w:cs="Arial"/>
                <w:bCs/>
                <w:i/>
                <w:iCs/>
                <w:sz w:val="20"/>
                <w:lang w:val="pl-PL"/>
              </w:rPr>
            </w:pPr>
          </w:p>
        </w:tc>
        <w:tc>
          <w:tcPr>
            <w:tcW w:w="1276" w:type="dxa"/>
            <w:shd w:val="clear" w:color="auto" w:fill="auto"/>
            <w:vAlign w:val="center"/>
          </w:tcPr>
          <w:p w14:paraId="400B9E27" w14:textId="77777777" w:rsidR="00893F32" w:rsidRPr="00B83453" w:rsidRDefault="00893F32" w:rsidP="00CB6E1E">
            <w:pPr>
              <w:rPr>
                <w:rFonts w:ascii="Arial" w:hAnsi="Arial" w:cs="Arial"/>
                <w:bCs/>
                <w:sz w:val="20"/>
                <w:lang w:val="pl-PL"/>
              </w:rPr>
            </w:pPr>
            <w:r>
              <w:rPr>
                <w:rFonts w:ascii="Arial" w:hAnsi="Arial" w:cs="Arial"/>
                <w:bCs/>
                <w:sz w:val="20"/>
                <w:lang w:val="pl-PL"/>
              </w:rPr>
              <w:t>y</w:t>
            </w:r>
          </w:p>
        </w:tc>
        <w:tc>
          <w:tcPr>
            <w:tcW w:w="992" w:type="dxa"/>
            <w:shd w:val="clear" w:color="auto" w:fill="auto"/>
            <w:vAlign w:val="center"/>
          </w:tcPr>
          <w:p w14:paraId="18BF1D41" w14:textId="77777777" w:rsidR="00893F32" w:rsidRPr="00B83453" w:rsidRDefault="00893F32" w:rsidP="00CB6E1E">
            <w:pPr>
              <w:rPr>
                <w:rFonts w:ascii="Arial" w:hAnsi="Arial" w:cs="Arial"/>
                <w:bCs/>
                <w:sz w:val="20"/>
                <w:lang w:val="pl-PL"/>
              </w:rPr>
            </w:pPr>
            <w:r>
              <w:rPr>
                <w:rFonts w:ascii="Arial" w:hAnsi="Arial" w:cs="Arial"/>
                <w:bCs/>
                <w:sz w:val="20"/>
                <w:lang w:val="pl-PL"/>
              </w:rPr>
              <w:t>960,00</w:t>
            </w:r>
          </w:p>
        </w:tc>
        <w:tc>
          <w:tcPr>
            <w:tcW w:w="1136" w:type="dxa"/>
            <w:shd w:val="clear" w:color="auto" w:fill="auto"/>
            <w:vAlign w:val="center"/>
          </w:tcPr>
          <w:p w14:paraId="76D20D58"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r>
      <w:tr w:rsidR="00893F32" w:rsidRPr="00B83453" w14:paraId="499A7DCE" w14:textId="77777777" w:rsidTr="00CB6E1E">
        <w:trPr>
          <w:trHeight w:val="284"/>
        </w:trPr>
        <w:tc>
          <w:tcPr>
            <w:tcW w:w="3895" w:type="dxa"/>
            <w:shd w:val="clear" w:color="auto" w:fill="auto"/>
            <w:vAlign w:val="center"/>
            <w:hideMark/>
          </w:tcPr>
          <w:p w14:paraId="652E31E8" w14:textId="6B09D214" w:rsidR="00893F32" w:rsidRPr="00311B3B" w:rsidRDefault="00893F32" w:rsidP="00CB6E1E">
            <w:pPr>
              <w:rPr>
                <w:rFonts w:ascii="Arial" w:hAnsi="Arial" w:cs="Arial"/>
                <w:bCs/>
                <w:i/>
                <w:iCs/>
                <w:sz w:val="20"/>
                <w:lang w:val="pl-PL"/>
              </w:rPr>
            </w:pPr>
            <w:r w:rsidRPr="00311B3B">
              <w:rPr>
                <w:rFonts w:ascii="Arial" w:hAnsi="Arial" w:cs="Arial"/>
                <w:bCs/>
                <w:i/>
                <w:iCs/>
                <w:sz w:val="20"/>
                <w:lang w:val="pl-PL"/>
              </w:rPr>
              <w:t xml:space="preserve">SE </w:t>
            </w:r>
            <w:r>
              <w:rPr>
                <w:rFonts w:ascii="Arial" w:hAnsi="Arial" w:cs="Arial"/>
                <w:bCs/>
                <w:i/>
                <w:iCs/>
                <w:sz w:val="20"/>
                <w:lang w:val="pl-PL"/>
              </w:rPr>
              <w:t>C</w:t>
            </w:r>
            <w:r w:rsidRPr="00311B3B">
              <w:rPr>
                <w:rFonts w:ascii="Arial" w:hAnsi="Arial" w:cs="Arial"/>
                <w:bCs/>
                <w:i/>
                <w:iCs/>
                <w:sz w:val="20"/>
                <w:lang w:val="pl-PL"/>
              </w:rPr>
              <w:t xml:space="preserve"> – neuspeš</w:t>
            </w:r>
            <w:r>
              <w:rPr>
                <w:rFonts w:ascii="Arial" w:hAnsi="Arial" w:cs="Arial"/>
                <w:bCs/>
                <w:i/>
                <w:iCs/>
                <w:sz w:val="20"/>
                <w:lang w:val="pl-PL"/>
              </w:rPr>
              <w:t>en</w:t>
            </w:r>
            <w:r w:rsidRPr="00311B3B">
              <w:rPr>
                <w:rFonts w:ascii="Arial" w:hAnsi="Arial" w:cs="Arial"/>
                <w:bCs/>
                <w:i/>
                <w:iCs/>
                <w:sz w:val="20"/>
                <w:lang w:val="pl-PL"/>
              </w:rPr>
              <w:t xml:space="preserve"> izhod</w:t>
            </w:r>
          </w:p>
        </w:tc>
        <w:tc>
          <w:tcPr>
            <w:tcW w:w="2268" w:type="dxa"/>
            <w:shd w:val="clear" w:color="auto" w:fill="auto"/>
            <w:vAlign w:val="center"/>
            <w:hideMark/>
          </w:tcPr>
          <w:p w14:paraId="383D7A1B" w14:textId="77777777" w:rsidR="00893F32" w:rsidRPr="00B83453" w:rsidRDefault="00893F32" w:rsidP="00CB6E1E">
            <w:pPr>
              <w:rPr>
                <w:rFonts w:ascii="Arial" w:hAnsi="Arial" w:cs="Arial"/>
                <w:bCs/>
                <w:sz w:val="20"/>
                <w:lang w:val="pl-PL"/>
              </w:rPr>
            </w:pPr>
          </w:p>
        </w:tc>
        <w:tc>
          <w:tcPr>
            <w:tcW w:w="1276" w:type="dxa"/>
            <w:shd w:val="clear" w:color="auto" w:fill="auto"/>
            <w:vAlign w:val="center"/>
            <w:hideMark/>
          </w:tcPr>
          <w:p w14:paraId="29823C12"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c>
          <w:tcPr>
            <w:tcW w:w="992" w:type="dxa"/>
            <w:shd w:val="clear" w:color="auto" w:fill="auto"/>
            <w:vAlign w:val="center"/>
            <w:hideMark/>
          </w:tcPr>
          <w:p w14:paraId="0447455A" w14:textId="77777777" w:rsidR="00893F32" w:rsidRPr="00B83453" w:rsidRDefault="00893F32" w:rsidP="00CB6E1E">
            <w:pPr>
              <w:rPr>
                <w:rFonts w:ascii="Arial" w:hAnsi="Arial" w:cs="Arial"/>
                <w:bCs/>
                <w:sz w:val="20"/>
                <w:lang w:val="pl-PL"/>
              </w:rPr>
            </w:pPr>
            <w:r>
              <w:rPr>
                <w:rFonts w:ascii="Arial" w:hAnsi="Arial" w:cs="Arial"/>
                <w:bCs/>
                <w:sz w:val="20"/>
                <w:lang w:val="pl-PL"/>
              </w:rPr>
              <w:t>472,50</w:t>
            </w:r>
          </w:p>
        </w:tc>
        <w:tc>
          <w:tcPr>
            <w:tcW w:w="1136" w:type="dxa"/>
            <w:shd w:val="clear" w:color="auto" w:fill="auto"/>
            <w:vAlign w:val="center"/>
            <w:hideMark/>
          </w:tcPr>
          <w:p w14:paraId="3D3C33C2" w14:textId="77777777" w:rsidR="00893F32" w:rsidRPr="00B83453" w:rsidRDefault="00893F32" w:rsidP="00CB6E1E">
            <w:pPr>
              <w:rPr>
                <w:rFonts w:ascii="Arial" w:hAnsi="Arial" w:cs="Arial"/>
                <w:bCs/>
                <w:sz w:val="20"/>
                <w:lang w:val="pl-PL"/>
              </w:rPr>
            </w:pPr>
            <w:r>
              <w:rPr>
                <w:rFonts w:ascii="Arial" w:hAnsi="Arial" w:cs="Arial"/>
                <w:bCs/>
                <w:sz w:val="20"/>
                <w:lang w:val="pl-PL"/>
              </w:rPr>
              <w:t>yy</w:t>
            </w:r>
          </w:p>
        </w:tc>
      </w:tr>
      <w:tr w:rsidR="00893F32" w:rsidRPr="00B83453" w14:paraId="1E0830C8" w14:textId="77777777" w:rsidTr="00CB6E1E">
        <w:trPr>
          <w:trHeight w:val="284"/>
        </w:trPr>
        <w:tc>
          <w:tcPr>
            <w:tcW w:w="3895" w:type="dxa"/>
            <w:shd w:val="clear" w:color="auto" w:fill="auto"/>
            <w:vAlign w:val="center"/>
          </w:tcPr>
          <w:p w14:paraId="46D929FE" w14:textId="77777777" w:rsidR="00893F32" w:rsidRPr="00B83453" w:rsidRDefault="00893F32" w:rsidP="00CB6E1E">
            <w:pPr>
              <w:rPr>
                <w:rFonts w:ascii="Arial" w:hAnsi="Arial" w:cs="Arial"/>
                <w:bCs/>
                <w:sz w:val="20"/>
                <w:lang w:val="pl-PL"/>
              </w:rPr>
            </w:pPr>
          </w:p>
        </w:tc>
        <w:tc>
          <w:tcPr>
            <w:tcW w:w="2268" w:type="dxa"/>
            <w:shd w:val="clear" w:color="auto" w:fill="auto"/>
            <w:vAlign w:val="center"/>
          </w:tcPr>
          <w:p w14:paraId="142CCD2B" w14:textId="77777777" w:rsidR="00893F32" w:rsidRPr="00B83453" w:rsidRDefault="00893F32" w:rsidP="00CB6E1E">
            <w:pPr>
              <w:rPr>
                <w:rFonts w:ascii="Arial" w:hAnsi="Arial" w:cs="Arial"/>
                <w:bCs/>
                <w:sz w:val="20"/>
                <w:lang w:val="pl-PL"/>
              </w:rPr>
            </w:pPr>
          </w:p>
        </w:tc>
        <w:tc>
          <w:tcPr>
            <w:tcW w:w="1276" w:type="dxa"/>
            <w:shd w:val="clear" w:color="auto" w:fill="auto"/>
            <w:vAlign w:val="center"/>
          </w:tcPr>
          <w:p w14:paraId="15C7A093" w14:textId="77777777" w:rsidR="00893F32" w:rsidRPr="00B83453" w:rsidRDefault="00893F32" w:rsidP="00CB6E1E">
            <w:pPr>
              <w:rPr>
                <w:rFonts w:ascii="Arial" w:hAnsi="Arial" w:cs="Arial"/>
                <w:bCs/>
                <w:sz w:val="20"/>
                <w:lang w:val="pl-PL"/>
              </w:rPr>
            </w:pPr>
          </w:p>
        </w:tc>
        <w:tc>
          <w:tcPr>
            <w:tcW w:w="992" w:type="dxa"/>
            <w:shd w:val="clear" w:color="auto" w:fill="auto"/>
            <w:vAlign w:val="center"/>
          </w:tcPr>
          <w:p w14:paraId="2667D27D" w14:textId="77777777" w:rsidR="00893F32" w:rsidRPr="00B83453" w:rsidRDefault="00893F32" w:rsidP="00CB6E1E">
            <w:pPr>
              <w:rPr>
                <w:rFonts w:ascii="Arial" w:hAnsi="Arial" w:cs="Arial"/>
                <w:bCs/>
                <w:sz w:val="20"/>
                <w:lang w:val="pl-PL"/>
              </w:rPr>
            </w:pPr>
          </w:p>
        </w:tc>
        <w:tc>
          <w:tcPr>
            <w:tcW w:w="1136" w:type="dxa"/>
            <w:shd w:val="clear" w:color="auto" w:fill="auto"/>
            <w:vAlign w:val="center"/>
          </w:tcPr>
          <w:p w14:paraId="7802C9E4" w14:textId="77777777" w:rsidR="00893F32" w:rsidRPr="00B83453" w:rsidRDefault="00893F32" w:rsidP="00CB6E1E">
            <w:pPr>
              <w:rPr>
                <w:rFonts w:ascii="Arial" w:hAnsi="Arial" w:cs="Arial"/>
                <w:bCs/>
                <w:sz w:val="20"/>
                <w:lang w:val="pl-PL"/>
              </w:rPr>
            </w:pPr>
          </w:p>
        </w:tc>
      </w:tr>
      <w:tr w:rsidR="00893F32" w:rsidRPr="00B83453" w14:paraId="57B5F7AC" w14:textId="77777777" w:rsidTr="00CB6E1E">
        <w:trPr>
          <w:trHeight w:val="284"/>
        </w:trPr>
        <w:tc>
          <w:tcPr>
            <w:tcW w:w="8431" w:type="dxa"/>
            <w:gridSpan w:val="4"/>
            <w:shd w:val="clear" w:color="auto" w:fill="D9D9D9" w:themeFill="background1" w:themeFillShade="D9"/>
            <w:vAlign w:val="bottom"/>
            <w:hideMark/>
          </w:tcPr>
          <w:p w14:paraId="3B44335C" w14:textId="77777777" w:rsidR="00893F32" w:rsidRPr="00B83453" w:rsidRDefault="00893F32" w:rsidP="00CB6E1E">
            <w:pPr>
              <w:spacing w:before="120" w:after="120"/>
              <w:jc w:val="center"/>
              <w:rPr>
                <w:rFonts w:ascii="Arial" w:hAnsi="Arial" w:cs="Arial"/>
                <w:b/>
                <w:sz w:val="20"/>
                <w:lang w:val="pl-PL"/>
              </w:rPr>
            </w:pPr>
            <w:r w:rsidRPr="00B83453">
              <w:rPr>
                <w:rFonts w:ascii="Arial" w:hAnsi="Arial" w:cs="Arial"/>
                <w:b/>
                <w:sz w:val="20"/>
                <w:lang w:val="pl-PL"/>
              </w:rPr>
              <w:t>SKUPAJ VREDNOST ZAPROŠENIH SREDSTEV</w:t>
            </w:r>
          </w:p>
        </w:tc>
        <w:tc>
          <w:tcPr>
            <w:tcW w:w="1136" w:type="dxa"/>
            <w:shd w:val="clear" w:color="auto" w:fill="D9D9D9" w:themeFill="background1" w:themeFillShade="D9"/>
            <w:vAlign w:val="bottom"/>
            <w:hideMark/>
          </w:tcPr>
          <w:p w14:paraId="42732DEF" w14:textId="77777777" w:rsidR="00893F32" w:rsidRPr="00B83453" w:rsidRDefault="00893F32" w:rsidP="00CB6E1E">
            <w:pPr>
              <w:keepNext/>
              <w:rPr>
                <w:rFonts w:ascii="Arial" w:hAnsi="Arial" w:cs="Arial"/>
                <w:b/>
                <w:sz w:val="20"/>
                <w:lang w:val="pl-PL"/>
              </w:rPr>
            </w:pPr>
            <w:r>
              <w:rPr>
                <w:rFonts w:ascii="Arial" w:hAnsi="Arial" w:cs="Arial"/>
                <w:b/>
                <w:sz w:val="20"/>
                <w:lang w:val="pl-PL"/>
              </w:rPr>
              <w:t>xyx.....</w:t>
            </w:r>
          </w:p>
        </w:tc>
      </w:tr>
    </w:tbl>
    <w:p w14:paraId="7AEB771E" w14:textId="77777777" w:rsidR="00893F32" w:rsidRPr="007948F2" w:rsidRDefault="00893F32" w:rsidP="00893F32">
      <w:pPr>
        <w:pStyle w:val="Napis"/>
        <w:rPr>
          <w:b w:val="0"/>
          <w:bCs w:val="0"/>
          <w:sz w:val="18"/>
          <w:szCs w:val="18"/>
          <w:lang w:val="sl-SI"/>
        </w:rPr>
      </w:pPr>
      <w:r w:rsidRPr="007948F2">
        <w:rPr>
          <w:b w:val="0"/>
          <w:bCs w:val="0"/>
          <w:sz w:val="18"/>
          <w:szCs w:val="18"/>
          <w:lang w:val="sl-SI"/>
        </w:rPr>
        <w:t xml:space="preserve">*pri </w:t>
      </w:r>
      <w:r>
        <w:rPr>
          <w:b w:val="0"/>
          <w:bCs w:val="0"/>
          <w:sz w:val="18"/>
          <w:szCs w:val="18"/>
          <w:lang w:val="sl-SI"/>
        </w:rPr>
        <w:t>projektu prehoda</w:t>
      </w:r>
      <w:r w:rsidRPr="007948F2">
        <w:rPr>
          <w:b w:val="0"/>
          <w:bCs w:val="0"/>
          <w:sz w:val="18"/>
          <w:szCs w:val="18"/>
          <w:lang w:val="sl-SI"/>
        </w:rPr>
        <w:t>, kjer so vključitve</w:t>
      </w:r>
      <w:r>
        <w:rPr>
          <w:b w:val="0"/>
          <w:bCs w:val="0"/>
          <w:sz w:val="18"/>
          <w:szCs w:val="18"/>
          <w:lang w:val="sl-SI"/>
        </w:rPr>
        <w:t>/enote v obeh kohezijskih regijah se pripravi dve preglednici, po eno za posamezno kohezijsko regijo</w:t>
      </w:r>
    </w:p>
    <w:p w14:paraId="4988EB48" w14:textId="77777777" w:rsidR="003C660A" w:rsidRDefault="003C660A" w:rsidP="00484017">
      <w:pPr>
        <w:rPr>
          <w:rFonts w:ascii="Arial" w:hAnsi="Arial" w:cs="Arial"/>
          <w:sz w:val="20"/>
        </w:rPr>
      </w:pPr>
    </w:p>
    <w:p w14:paraId="482155F5" w14:textId="1E193C65" w:rsidR="00484017" w:rsidRPr="00B83453" w:rsidRDefault="00484017" w:rsidP="00484017">
      <w:pPr>
        <w:pStyle w:val="Napis"/>
        <w:rPr>
          <w:rFonts w:cs="Arial"/>
          <w:sz w:val="18"/>
          <w:szCs w:val="18"/>
          <w:lang w:val="sl-SI"/>
        </w:rPr>
      </w:pPr>
      <w:r w:rsidRPr="00B83453">
        <w:rPr>
          <w:sz w:val="18"/>
          <w:szCs w:val="18"/>
          <w:lang w:val="sl-SI"/>
        </w:rPr>
        <w:t xml:space="preserve">Tabela </w:t>
      </w:r>
      <w:r w:rsidRPr="00B83453">
        <w:rPr>
          <w:sz w:val="18"/>
          <w:szCs w:val="18"/>
          <w:lang w:val="sl-SI"/>
        </w:rPr>
        <w:fldChar w:fldCharType="begin"/>
      </w:r>
      <w:r w:rsidRPr="00B83453">
        <w:rPr>
          <w:sz w:val="18"/>
          <w:szCs w:val="18"/>
          <w:lang w:val="sl-SI"/>
        </w:rPr>
        <w:instrText xml:space="preserve"> SEQ Tabela \* ARABIC </w:instrText>
      </w:r>
      <w:r w:rsidRPr="00B83453">
        <w:rPr>
          <w:sz w:val="18"/>
          <w:szCs w:val="18"/>
          <w:lang w:val="sl-SI"/>
        </w:rPr>
        <w:fldChar w:fldCharType="separate"/>
      </w:r>
      <w:r w:rsidR="007C6535">
        <w:rPr>
          <w:noProof/>
          <w:sz w:val="18"/>
          <w:szCs w:val="18"/>
          <w:lang w:val="sl-SI"/>
        </w:rPr>
        <w:t>27</w:t>
      </w:r>
      <w:r w:rsidRPr="00B83453">
        <w:rPr>
          <w:sz w:val="18"/>
          <w:szCs w:val="18"/>
          <w:lang w:val="sl-SI"/>
        </w:rPr>
        <w:fldChar w:fldCharType="end"/>
      </w:r>
      <w:r w:rsidRPr="00B83453">
        <w:rPr>
          <w:sz w:val="18"/>
          <w:szCs w:val="18"/>
          <w:lang w:val="sl-SI"/>
        </w:rPr>
        <w:t xml:space="preserve"> Finančna ustreznost in usklajenost projekta prehoda</w:t>
      </w:r>
    </w:p>
    <w:p w14:paraId="41EB7C2F" w14:textId="3C1036BC"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 xml:space="preserve">Skupne vrednosti iz </w:t>
      </w:r>
      <w:r w:rsidR="00076F1B">
        <w:rPr>
          <w:rFonts w:ascii="Arial" w:hAnsi="Arial" w:cs="Arial"/>
          <w:bCs/>
          <w:i/>
          <w:iCs/>
          <w:sz w:val="20"/>
          <w:szCs w:val="26"/>
          <w:lang w:val="pl-PL"/>
        </w:rPr>
        <w:t>t</w:t>
      </w:r>
      <w:r w:rsidRPr="009076A7">
        <w:rPr>
          <w:rFonts w:ascii="Arial" w:hAnsi="Arial" w:cs="Arial"/>
          <w:bCs/>
          <w:i/>
          <w:iCs/>
          <w:sz w:val="20"/>
          <w:szCs w:val="26"/>
          <w:lang w:val="pl-PL"/>
        </w:rPr>
        <w:t xml:space="preserve">abele za posamezne kategorije stroškov iz stolpca »Skupaj« razporedite po letih trajanja projekta ter jih vnesite v </w:t>
      </w:r>
      <w:r w:rsidRPr="009076A7">
        <w:rPr>
          <w:rFonts w:ascii="Arial" w:hAnsi="Arial" w:cs="Arial"/>
          <w:b/>
          <w:bCs/>
          <w:i/>
          <w:iCs/>
          <w:sz w:val="20"/>
          <w:szCs w:val="26"/>
          <w:lang w:val="pl-PL"/>
        </w:rPr>
        <w:t>Obrazec št. 3: Finančni načrt</w:t>
      </w:r>
      <w:r w:rsidRPr="009076A7">
        <w:rPr>
          <w:rFonts w:ascii="Arial" w:hAnsi="Arial" w:cs="Arial"/>
          <w:bCs/>
          <w:i/>
          <w:iCs/>
          <w:sz w:val="20"/>
          <w:szCs w:val="26"/>
          <w:lang w:val="pl-PL"/>
        </w:rPr>
        <w:t xml:space="preserve">. Obrazec se nahaja v posebni Excelovi prilogi, ki je del razpisne dokumentacije. </w:t>
      </w:r>
    </w:p>
    <w:p w14:paraId="0207EB4C" w14:textId="77777777" w:rsidR="00484017" w:rsidRPr="009076A7" w:rsidRDefault="00484017" w:rsidP="00484017">
      <w:pPr>
        <w:rPr>
          <w:rFonts w:ascii="Arial" w:hAnsi="Arial" w:cs="Arial"/>
          <w:bCs/>
          <w:i/>
          <w:iCs/>
          <w:sz w:val="20"/>
          <w:szCs w:val="26"/>
          <w:lang w:val="pl-PL"/>
        </w:rPr>
      </w:pPr>
    </w:p>
    <w:p w14:paraId="04DA7C62" w14:textId="77777777"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Obrazec št. 3: Finančni načrt je sestavljen iz več listov, pri čemer projektni partnerji, ki bodo izvajali projekte prehoda izpolnijo naslednje liste:</w:t>
      </w:r>
    </w:p>
    <w:p w14:paraId="4CE270CD"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»Projekti SKUPAJ« izpolnijo vsi projektni partnerji, podpiše pa ga odgovorna oseba projektnega partnerja, ki bo izvajal projekt koordinacije,</w:t>
      </w:r>
    </w:p>
    <w:p w14:paraId="260E57F5"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1« izpolni projektni partner 1, ki bo izvajal projekt prehoda in ga podpiše odgovorna oseba projektnega partnerja 1, ki bo izvajal projekt prehoda,</w:t>
      </w:r>
    </w:p>
    <w:p w14:paraId="0F51275A"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2« izpolni projektni partner 2, ki bo izvajal projekt prehoda in ga podpiše odgovorna oseba projektnega partnerja 2, ki bo izvajal projekt prehoda,</w:t>
      </w:r>
    </w:p>
    <w:p w14:paraId="375F56E7"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3« izpolni projektni partner 3, ki bo izvajal projekt prehoda in ga podpiše odgovorna oseba projektnega partnerja 3, ki bo izvajal projekt prehoda,</w:t>
      </w:r>
    </w:p>
    <w:p w14:paraId="5F95A007"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4« izpolni projektni partner 4, ki bo izvajal projekt prehoda in ga podpiše odgovorna oseba projektnega partnerja 4, ki bo izvajal projekt prehoda,</w:t>
      </w:r>
    </w:p>
    <w:p w14:paraId="0A290AA8"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5« izpolni projektni partner 5, ki bo izvajal projekt prehoda in ga podpiše odgovorna oseba projektnega partnerja 5, ki bo izvajal projekt prehoda,</w:t>
      </w:r>
    </w:p>
    <w:p w14:paraId="638A87E6" w14:textId="77777777" w:rsidR="00484017" w:rsidRDefault="00484017" w:rsidP="00076F1B">
      <w:pPr>
        <w:pStyle w:val="Odstavekseznama"/>
        <w:numPr>
          <w:ilvl w:val="0"/>
          <w:numId w:val="6"/>
        </w:numPr>
        <w:rPr>
          <w:rFonts w:ascii="Arial" w:hAnsi="Arial" w:cs="Arial"/>
          <w:bCs/>
          <w:i/>
          <w:iCs/>
          <w:sz w:val="20"/>
          <w:lang w:val="pl-PL"/>
        </w:rPr>
      </w:pPr>
      <w:r w:rsidRPr="009076A7">
        <w:rPr>
          <w:rFonts w:ascii="Arial" w:hAnsi="Arial" w:cs="Arial"/>
          <w:bCs/>
          <w:i/>
          <w:iCs/>
          <w:sz w:val="20"/>
          <w:lang w:val="pl-PL"/>
        </w:rPr>
        <w:t>List »Projektni partner_prehod 6« izpolni projektni partner 6, ki bo izvajal projekt prehoda in ga podpiše odgovorna oseba projektnega partnerja 6, ki bo izvajal projekt prehoda.</w:t>
      </w:r>
    </w:p>
    <w:p w14:paraId="548C7D96" w14:textId="77777777" w:rsidR="00484017" w:rsidRDefault="00484017" w:rsidP="00484017">
      <w:pPr>
        <w:rPr>
          <w:rFonts w:ascii="Arial" w:hAnsi="Arial" w:cs="Arial"/>
          <w:bCs/>
          <w:sz w:val="20"/>
          <w:lang w:val="pl-PL"/>
        </w:rPr>
      </w:pPr>
    </w:p>
    <w:p w14:paraId="2CBAC713" w14:textId="771287C4" w:rsidR="00484017" w:rsidRPr="009076A7" w:rsidRDefault="00484017" w:rsidP="00484017">
      <w:pPr>
        <w:rPr>
          <w:rFonts w:ascii="Arial" w:hAnsi="Arial" w:cs="Arial"/>
          <w:bCs/>
          <w:i/>
          <w:iCs/>
          <w:sz w:val="20"/>
          <w:lang w:val="pl-PL"/>
        </w:rPr>
      </w:pPr>
      <w:r w:rsidRPr="009076A7">
        <w:rPr>
          <w:rFonts w:ascii="Arial" w:hAnsi="Arial" w:cs="Arial"/>
          <w:bCs/>
          <w:i/>
          <w:iCs/>
          <w:sz w:val="20"/>
          <w:lang w:val="pl-PL"/>
        </w:rPr>
        <w:t xml:space="preserve">V kolikor bo prijavljenih več kot 6 projektnih parnerjev, ki bodo izvajali projekte prehoda, je </w:t>
      </w:r>
      <w:r w:rsidR="007948F2">
        <w:rPr>
          <w:rFonts w:ascii="Arial" w:hAnsi="Arial" w:cs="Arial"/>
          <w:bCs/>
          <w:i/>
          <w:iCs/>
          <w:sz w:val="20"/>
          <w:lang w:val="pl-PL"/>
        </w:rPr>
        <w:t>treba</w:t>
      </w:r>
      <w:r w:rsidR="007948F2" w:rsidRPr="009076A7">
        <w:rPr>
          <w:rFonts w:ascii="Arial" w:hAnsi="Arial" w:cs="Arial"/>
          <w:bCs/>
          <w:i/>
          <w:iCs/>
          <w:sz w:val="20"/>
          <w:lang w:val="pl-PL"/>
        </w:rPr>
        <w:t xml:space="preserve"> </w:t>
      </w:r>
      <w:r w:rsidRPr="009076A7">
        <w:rPr>
          <w:rFonts w:ascii="Arial" w:hAnsi="Arial" w:cs="Arial"/>
          <w:bCs/>
          <w:i/>
          <w:iCs/>
          <w:sz w:val="20"/>
          <w:lang w:val="pl-PL"/>
        </w:rPr>
        <w:t>kopirati list »Projektni partner_prehod 6« in ustrezno popraviti številčenje.</w:t>
      </w:r>
    </w:p>
    <w:p w14:paraId="1473E6BE" w14:textId="77777777" w:rsidR="00484017" w:rsidRDefault="00484017" w:rsidP="00484017">
      <w:pPr>
        <w:rPr>
          <w:rFonts w:ascii="Arial" w:hAnsi="Arial" w:cs="Arial"/>
          <w:sz w:val="20"/>
        </w:rPr>
      </w:pPr>
    </w:p>
    <w:p w14:paraId="3D67BB66" w14:textId="77777777" w:rsidR="00484017" w:rsidRDefault="00484017" w:rsidP="00484017">
      <w:pPr>
        <w:jc w:val="left"/>
        <w:rPr>
          <w:rFonts w:ascii="Arial" w:hAnsi="Arial" w:cs="Arial"/>
          <w:b/>
          <w:sz w:val="20"/>
        </w:rPr>
      </w:pPr>
      <w:r>
        <w:br w:type="page"/>
      </w:r>
    </w:p>
    <w:p w14:paraId="4F8D109F" w14:textId="77777777" w:rsidR="00484017" w:rsidRDefault="00484017" w:rsidP="00076F1B">
      <w:pPr>
        <w:pStyle w:val="1naslov"/>
        <w:numPr>
          <w:ilvl w:val="1"/>
          <w:numId w:val="4"/>
        </w:numPr>
      </w:pPr>
      <w:r>
        <w:lastRenderedPageBreak/>
        <w:t>Ustreznost in usklajenost vsebin s cilji projekta prehoda</w:t>
      </w:r>
    </w:p>
    <w:p w14:paraId="71C3720F" w14:textId="77777777" w:rsidR="00484017" w:rsidRDefault="00484017" w:rsidP="00484017">
      <w:pPr>
        <w:pStyle w:val="1naslov"/>
        <w:numPr>
          <w:ilvl w:val="0"/>
          <w:numId w:val="0"/>
        </w:numPr>
        <w:rPr>
          <w:b w:val="0"/>
          <w:bCs/>
        </w:rPr>
      </w:pPr>
    </w:p>
    <w:p w14:paraId="71FBA288" w14:textId="785AE653" w:rsidR="00484017" w:rsidRDefault="00484017" w:rsidP="00484017">
      <w:pPr>
        <w:pStyle w:val="1naslov"/>
        <w:numPr>
          <w:ilvl w:val="0"/>
          <w:numId w:val="0"/>
        </w:numPr>
        <w:jc w:val="both"/>
        <w:rPr>
          <w:b w:val="0"/>
          <w:bCs/>
        </w:rPr>
      </w:pPr>
      <w:r>
        <w:rPr>
          <w:b w:val="0"/>
          <w:bCs/>
        </w:rPr>
        <w:t>Načrtovan</w:t>
      </w:r>
      <w:r w:rsidR="00612297">
        <w:rPr>
          <w:b w:val="0"/>
          <w:bCs/>
        </w:rPr>
        <w:t>e</w:t>
      </w:r>
      <w:r>
        <w:rPr>
          <w:b w:val="0"/>
          <w:bCs/>
        </w:rPr>
        <w:t xml:space="preserve"> vsebine morajo zajemati vsaj vse vsebine iz poglavja 6.2</w:t>
      </w:r>
      <w:r w:rsidR="00EE3FD8">
        <w:rPr>
          <w:b w:val="0"/>
          <w:bCs/>
        </w:rPr>
        <w:t>.2</w:t>
      </w:r>
      <w:r>
        <w:rPr>
          <w:b w:val="0"/>
          <w:bCs/>
        </w:rPr>
        <w:t xml:space="preserve"> javnega razpisa ter morajo biti ustrezne za izvedbo projekta </w:t>
      </w:r>
      <w:r w:rsidR="001155A4">
        <w:rPr>
          <w:b w:val="0"/>
          <w:bCs/>
        </w:rPr>
        <w:t xml:space="preserve">prehoda </w:t>
      </w:r>
      <w:r>
        <w:rPr>
          <w:b w:val="0"/>
          <w:bCs/>
        </w:rPr>
        <w:t>in doseganje ciljev.</w:t>
      </w:r>
    </w:p>
    <w:p w14:paraId="5D9729A0" w14:textId="77777777" w:rsidR="00484017" w:rsidRDefault="00484017" w:rsidP="00484017">
      <w:pPr>
        <w:pStyle w:val="1naslov"/>
        <w:numPr>
          <w:ilvl w:val="0"/>
          <w:numId w:val="0"/>
        </w:numPr>
        <w:jc w:val="both"/>
        <w:rPr>
          <w:b w:val="0"/>
          <w:bCs/>
        </w:rPr>
      </w:pPr>
    </w:p>
    <w:p w14:paraId="0B24C076" w14:textId="7553D42C" w:rsidR="00484017" w:rsidRPr="00C33C00" w:rsidRDefault="00484017" w:rsidP="00484017">
      <w:pPr>
        <w:pStyle w:val="1naslov"/>
        <w:numPr>
          <w:ilvl w:val="0"/>
          <w:numId w:val="0"/>
        </w:numPr>
        <w:jc w:val="both"/>
        <w:rPr>
          <w:b w:val="0"/>
          <w:bCs/>
          <w:i/>
          <w:iCs/>
        </w:rPr>
      </w:pPr>
      <w:r w:rsidRPr="00C33C00">
        <w:rPr>
          <w:b w:val="0"/>
          <w:bCs/>
          <w:i/>
          <w:iCs/>
        </w:rPr>
        <w:t xml:space="preserve">V </w:t>
      </w:r>
      <w:r w:rsidR="00612297">
        <w:rPr>
          <w:b w:val="0"/>
          <w:bCs/>
          <w:i/>
          <w:iCs/>
        </w:rPr>
        <w:t>t</w:t>
      </w:r>
      <w:r w:rsidRPr="00C33C00">
        <w:rPr>
          <w:b w:val="0"/>
          <w:bCs/>
          <w:i/>
          <w:iCs/>
        </w:rPr>
        <w:t xml:space="preserve">abeli </w:t>
      </w:r>
      <w:r>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EE3FD8"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Pr="00B52A23">
        <w:t xml:space="preserve"> </w:t>
      </w:r>
      <w:r w:rsidRPr="00B52A23">
        <w:rPr>
          <w:b w:val="0"/>
          <w:bCs/>
          <w:i/>
          <w:iCs/>
        </w:rPr>
        <w:t>Po potrebi dodajajte ali brišite vrstice</w:t>
      </w:r>
      <w:r>
        <w:rPr>
          <w:b w:val="0"/>
          <w:bCs/>
          <w:i/>
          <w:iCs/>
        </w:rPr>
        <w:t>.</w:t>
      </w:r>
    </w:p>
    <w:p w14:paraId="1BF82079" w14:textId="77777777" w:rsidR="00484017" w:rsidRDefault="00484017" w:rsidP="00484017">
      <w:pPr>
        <w:rPr>
          <w:rFonts w:ascii="Arial" w:hAnsi="Arial" w:cs="Arial"/>
          <w:sz w:val="20"/>
        </w:rPr>
      </w:pPr>
    </w:p>
    <w:tbl>
      <w:tblPr>
        <w:tblStyle w:val="Tabelamrea"/>
        <w:tblW w:w="9612" w:type="dxa"/>
        <w:tblLayout w:type="fixed"/>
        <w:tblLook w:val="04A0" w:firstRow="1" w:lastRow="0" w:firstColumn="1" w:lastColumn="0" w:noHBand="0" w:noVBand="1"/>
      </w:tblPr>
      <w:tblGrid>
        <w:gridCol w:w="3009"/>
        <w:gridCol w:w="3301"/>
        <w:gridCol w:w="3302"/>
      </w:tblGrid>
      <w:tr w:rsidR="00484017" w:rsidRPr="00885E47" w14:paraId="5D04B851" w14:textId="77777777" w:rsidTr="004F368B">
        <w:trPr>
          <w:trHeight w:val="621"/>
        </w:trPr>
        <w:tc>
          <w:tcPr>
            <w:tcW w:w="3009" w:type="dxa"/>
            <w:shd w:val="clear" w:color="auto" w:fill="D9D9D9" w:themeFill="background1" w:themeFillShade="D9"/>
          </w:tcPr>
          <w:p w14:paraId="19027EE0"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0FCA24B4"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58EED240"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C. Neposredni rezultati (učinki)</w:t>
            </w:r>
          </w:p>
        </w:tc>
      </w:tr>
      <w:tr w:rsidR="00484017" w:rsidRPr="00885E47" w14:paraId="4485A1AB" w14:textId="77777777" w:rsidTr="004F368B">
        <w:trPr>
          <w:trHeight w:val="292"/>
        </w:trPr>
        <w:tc>
          <w:tcPr>
            <w:tcW w:w="3009" w:type="dxa"/>
            <w:vMerge w:val="restart"/>
            <w:shd w:val="clear" w:color="auto" w:fill="D9D9D9" w:themeFill="background1" w:themeFillShade="D9"/>
          </w:tcPr>
          <w:p w14:paraId="191FD7D1"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 </w:t>
            </w:r>
            <w:r>
              <w:rPr>
                <w:rFonts w:ascii="Arial" w:hAnsi="Arial" w:cs="Arial"/>
                <w:b/>
                <w:bCs/>
                <w:iCs/>
                <w:sz w:val="20"/>
              </w:rPr>
              <w:t>Sodelovanje pri naboru in izboru uporabnikov</w:t>
            </w:r>
          </w:p>
        </w:tc>
        <w:tc>
          <w:tcPr>
            <w:tcW w:w="3301" w:type="dxa"/>
          </w:tcPr>
          <w:p w14:paraId="75A71EFA"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275C438D"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w:t>
            </w:r>
            <w:r>
              <w:rPr>
                <w:rFonts w:ascii="Arial" w:hAnsi="Arial" w:cs="Arial"/>
                <w:i/>
                <w:sz w:val="20"/>
              </w:rPr>
              <w:t>seznanitev uporabnikov s promocijsko zloženko</w:t>
            </w:r>
          </w:p>
        </w:tc>
        <w:tc>
          <w:tcPr>
            <w:tcW w:w="3302" w:type="dxa"/>
          </w:tcPr>
          <w:p w14:paraId="19982CE6"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7DFF41A0"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1.1 </w:t>
            </w:r>
            <w:r>
              <w:rPr>
                <w:rFonts w:ascii="Arial" w:hAnsi="Arial" w:cs="Arial"/>
                <w:i/>
                <w:sz w:val="20"/>
              </w:rPr>
              <w:t>večja ozaveščenost o možnostih uporabnika</w:t>
            </w:r>
          </w:p>
        </w:tc>
      </w:tr>
      <w:tr w:rsidR="00484017" w:rsidRPr="00885E47" w14:paraId="5BC80F66" w14:textId="77777777" w:rsidTr="004F368B">
        <w:trPr>
          <w:trHeight w:val="289"/>
        </w:trPr>
        <w:tc>
          <w:tcPr>
            <w:tcW w:w="3009" w:type="dxa"/>
            <w:vMerge/>
            <w:shd w:val="clear" w:color="auto" w:fill="D9D9D9" w:themeFill="background1" w:themeFillShade="D9"/>
          </w:tcPr>
          <w:p w14:paraId="5597F16A" w14:textId="77777777" w:rsidR="00484017" w:rsidRPr="00F63944" w:rsidRDefault="00484017" w:rsidP="004F368B">
            <w:pPr>
              <w:spacing w:before="60"/>
              <w:jc w:val="left"/>
              <w:rPr>
                <w:rFonts w:ascii="Arial" w:hAnsi="Arial" w:cs="Arial"/>
                <w:b/>
                <w:bCs/>
                <w:iCs/>
                <w:sz w:val="20"/>
              </w:rPr>
            </w:pPr>
          </w:p>
        </w:tc>
        <w:tc>
          <w:tcPr>
            <w:tcW w:w="3301" w:type="dxa"/>
          </w:tcPr>
          <w:p w14:paraId="4115569C" w14:textId="77777777" w:rsidR="00484017" w:rsidRPr="00885E47" w:rsidRDefault="00484017" w:rsidP="004F368B">
            <w:pPr>
              <w:spacing w:before="60"/>
              <w:jc w:val="left"/>
              <w:rPr>
                <w:rFonts w:ascii="Arial" w:hAnsi="Arial" w:cs="Arial"/>
                <w:i/>
                <w:sz w:val="20"/>
              </w:rPr>
            </w:pPr>
          </w:p>
        </w:tc>
        <w:tc>
          <w:tcPr>
            <w:tcW w:w="3302" w:type="dxa"/>
          </w:tcPr>
          <w:p w14:paraId="6AA8761C" w14:textId="77777777" w:rsidR="00484017" w:rsidRPr="00885E47" w:rsidRDefault="00484017" w:rsidP="004F368B">
            <w:pPr>
              <w:spacing w:before="60"/>
              <w:jc w:val="left"/>
              <w:rPr>
                <w:rFonts w:ascii="Arial" w:hAnsi="Arial" w:cs="Arial"/>
                <w:i/>
                <w:sz w:val="20"/>
              </w:rPr>
            </w:pPr>
          </w:p>
        </w:tc>
      </w:tr>
      <w:tr w:rsidR="00484017" w:rsidRPr="00885E47" w14:paraId="73155D46" w14:textId="77777777" w:rsidTr="004F368B">
        <w:trPr>
          <w:trHeight w:val="289"/>
        </w:trPr>
        <w:tc>
          <w:tcPr>
            <w:tcW w:w="3009" w:type="dxa"/>
            <w:vMerge/>
            <w:shd w:val="clear" w:color="auto" w:fill="D9D9D9" w:themeFill="background1" w:themeFillShade="D9"/>
          </w:tcPr>
          <w:p w14:paraId="2503A63B" w14:textId="77777777" w:rsidR="00484017" w:rsidRPr="00F63944" w:rsidRDefault="00484017" w:rsidP="004F368B">
            <w:pPr>
              <w:spacing w:before="60"/>
              <w:jc w:val="left"/>
              <w:rPr>
                <w:rFonts w:ascii="Arial" w:hAnsi="Arial" w:cs="Arial"/>
                <w:b/>
                <w:bCs/>
                <w:iCs/>
                <w:sz w:val="20"/>
              </w:rPr>
            </w:pPr>
          </w:p>
        </w:tc>
        <w:tc>
          <w:tcPr>
            <w:tcW w:w="3301" w:type="dxa"/>
          </w:tcPr>
          <w:p w14:paraId="180CE7AC" w14:textId="77777777" w:rsidR="00484017" w:rsidRPr="00885E47" w:rsidRDefault="00484017" w:rsidP="004F368B">
            <w:pPr>
              <w:spacing w:before="60"/>
              <w:jc w:val="left"/>
              <w:rPr>
                <w:rFonts w:ascii="Arial" w:hAnsi="Arial" w:cs="Arial"/>
                <w:i/>
                <w:sz w:val="20"/>
              </w:rPr>
            </w:pPr>
          </w:p>
        </w:tc>
        <w:tc>
          <w:tcPr>
            <w:tcW w:w="3302" w:type="dxa"/>
          </w:tcPr>
          <w:p w14:paraId="42207AD7" w14:textId="77777777" w:rsidR="00484017" w:rsidRPr="00885E47" w:rsidRDefault="00484017" w:rsidP="004F368B">
            <w:pPr>
              <w:spacing w:before="60"/>
              <w:jc w:val="left"/>
              <w:rPr>
                <w:rFonts w:ascii="Arial" w:hAnsi="Arial" w:cs="Arial"/>
                <w:i/>
                <w:sz w:val="20"/>
              </w:rPr>
            </w:pPr>
          </w:p>
        </w:tc>
      </w:tr>
      <w:tr w:rsidR="00484017" w:rsidRPr="00885E47" w14:paraId="779CCF51" w14:textId="77777777" w:rsidTr="004F368B">
        <w:trPr>
          <w:trHeight w:val="289"/>
        </w:trPr>
        <w:tc>
          <w:tcPr>
            <w:tcW w:w="3009" w:type="dxa"/>
            <w:vMerge/>
            <w:shd w:val="clear" w:color="auto" w:fill="D9D9D9" w:themeFill="background1" w:themeFillShade="D9"/>
          </w:tcPr>
          <w:p w14:paraId="15A83819" w14:textId="77777777" w:rsidR="00484017" w:rsidRPr="00F63944" w:rsidRDefault="00484017" w:rsidP="004F368B">
            <w:pPr>
              <w:spacing w:before="60"/>
              <w:jc w:val="left"/>
              <w:rPr>
                <w:rFonts w:ascii="Arial" w:hAnsi="Arial" w:cs="Arial"/>
                <w:b/>
                <w:bCs/>
                <w:iCs/>
                <w:sz w:val="20"/>
              </w:rPr>
            </w:pPr>
          </w:p>
        </w:tc>
        <w:tc>
          <w:tcPr>
            <w:tcW w:w="3301" w:type="dxa"/>
          </w:tcPr>
          <w:p w14:paraId="717CDFAF" w14:textId="77777777" w:rsidR="00484017" w:rsidRPr="00885E47" w:rsidRDefault="00484017" w:rsidP="004F368B">
            <w:pPr>
              <w:spacing w:before="60"/>
              <w:jc w:val="left"/>
              <w:rPr>
                <w:rFonts w:ascii="Arial" w:hAnsi="Arial" w:cs="Arial"/>
                <w:i/>
                <w:sz w:val="20"/>
              </w:rPr>
            </w:pPr>
          </w:p>
        </w:tc>
        <w:tc>
          <w:tcPr>
            <w:tcW w:w="3302" w:type="dxa"/>
          </w:tcPr>
          <w:p w14:paraId="5E9E3D26" w14:textId="77777777" w:rsidR="00484017" w:rsidRPr="00885E47" w:rsidRDefault="00484017" w:rsidP="004F368B">
            <w:pPr>
              <w:spacing w:before="60"/>
              <w:jc w:val="left"/>
              <w:rPr>
                <w:rFonts w:ascii="Arial" w:hAnsi="Arial" w:cs="Arial"/>
                <w:i/>
                <w:sz w:val="20"/>
              </w:rPr>
            </w:pPr>
          </w:p>
        </w:tc>
      </w:tr>
      <w:tr w:rsidR="00484017" w:rsidRPr="00885E47" w14:paraId="38BCA216" w14:textId="77777777" w:rsidTr="004F368B">
        <w:trPr>
          <w:trHeight w:val="307"/>
        </w:trPr>
        <w:tc>
          <w:tcPr>
            <w:tcW w:w="3009" w:type="dxa"/>
            <w:vMerge w:val="restart"/>
            <w:shd w:val="clear" w:color="auto" w:fill="D9D9D9" w:themeFill="background1" w:themeFillShade="D9"/>
          </w:tcPr>
          <w:p w14:paraId="55CA4192"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2 </w:t>
            </w:r>
            <w:r>
              <w:rPr>
                <w:rFonts w:ascii="Arial" w:hAnsi="Arial" w:cs="Arial"/>
                <w:b/>
                <w:bCs/>
                <w:iCs/>
                <w:sz w:val="20"/>
              </w:rPr>
              <w:t>Izdelava individualnega načrta za vključitev uporabnika</w:t>
            </w:r>
          </w:p>
        </w:tc>
        <w:tc>
          <w:tcPr>
            <w:tcW w:w="3301" w:type="dxa"/>
          </w:tcPr>
          <w:p w14:paraId="4B4274A6"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4F81F2C0"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2.1 </w:t>
            </w:r>
            <w:r>
              <w:rPr>
                <w:rFonts w:ascii="Arial" w:hAnsi="Arial" w:cs="Arial"/>
                <w:i/>
                <w:sz w:val="20"/>
              </w:rPr>
              <w:t>priprava individualnega načrta</w:t>
            </w:r>
          </w:p>
        </w:tc>
        <w:tc>
          <w:tcPr>
            <w:tcW w:w="3302" w:type="dxa"/>
          </w:tcPr>
          <w:p w14:paraId="474A7F8C" w14:textId="77777777" w:rsidR="00484017" w:rsidRDefault="00484017" w:rsidP="004F368B">
            <w:pPr>
              <w:spacing w:before="60"/>
              <w:jc w:val="left"/>
              <w:rPr>
                <w:rFonts w:ascii="Arial" w:hAnsi="Arial" w:cs="Arial"/>
                <w:i/>
                <w:sz w:val="20"/>
              </w:rPr>
            </w:pPr>
            <w:r>
              <w:rPr>
                <w:rFonts w:ascii="Arial" w:hAnsi="Arial" w:cs="Arial"/>
                <w:i/>
                <w:sz w:val="20"/>
              </w:rPr>
              <w:t>Npr.</w:t>
            </w:r>
          </w:p>
          <w:p w14:paraId="100C08DC" w14:textId="77777777" w:rsidR="00484017" w:rsidRPr="00885E47" w:rsidRDefault="00484017"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w:t>
            </w:r>
            <w:r>
              <w:rPr>
                <w:rFonts w:ascii="Arial" w:hAnsi="Arial" w:cs="Arial"/>
                <w:i/>
                <w:sz w:val="20"/>
              </w:rPr>
              <w:t>pripravljen individualni načrt</w:t>
            </w:r>
            <w:r w:rsidRPr="00885E47">
              <w:rPr>
                <w:rFonts w:ascii="Arial" w:hAnsi="Arial" w:cs="Arial"/>
                <w:i/>
                <w:sz w:val="20"/>
              </w:rPr>
              <w:t xml:space="preserve"> </w:t>
            </w:r>
          </w:p>
        </w:tc>
      </w:tr>
      <w:tr w:rsidR="00484017" w:rsidRPr="00885E47" w14:paraId="147B934C" w14:textId="77777777" w:rsidTr="004F368B">
        <w:trPr>
          <w:trHeight w:val="304"/>
        </w:trPr>
        <w:tc>
          <w:tcPr>
            <w:tcW w:w="3009" w:type="dxa"/>
            <w:vMerge/>
            <w:shd w:val="clear" w:color="auto" w:fill="D9D9D9" w:themeFill="background1" w:themeFillShade="D9"/>
          </w:tcPr>
          <w:p w14:paraId="37A2E861" w14:textId="77777777" w:rsidR="00484017" w:rsidRPr="00F63944" w:rsidRDefault="00484017" w:rsidP="004F368B">
            <w:pPr>
              <w:spacing w:before="60"/>
              <w:jc w:val="left"/>
              <w:rPr>
                <w:rFonts w:ascii="Arial" w:hAnsi="Arial" w:cs="Arial"/>
                <w:b/>
                <w:bCs/>
                <w:iCs/>
                <w:sz w:val="20"/>
              </w:rPr>
            </w:pPr>
          </w:p>
        </w:tc>
        <w:tc>
          <w:tcPr>
            <w:tcW w:w="3301" w:type="dxa"/>
          </w:tcPr>
          <w:p w14:paraId="7FB9A887" w14:textId="77777777" w:rsidR="00484017" w:rsidRPr="009B732E" w:rsidRDefault="00484017"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10833456" w14:textId="77777777" w:rsidR="00484017" w:rsidRPr="00885E47" w:rsidRDefault="00484017" w:rsidP="004F368B">
            <w:pPr>
              <w:spacing w:before="60"/>
              <w:jc w:val="left"/>
              <w:rPr>
                <w:rFonts w:ascii="Arial" w:hAnsi="Arial" w:cs="Arial"/>
                <w:i/>
                <w:sz w:val="20"/>
              </w:rPr>
            </w:pPr>
            <w:r>
              <w:rPr>
                <w:rFonts w:ascii="Arial" w:hAnsi="Arial" w:cs="Arial"/>
                <w:i/>
                <w:sz w:val="20"/>
              </w:rPr>
              <w:t>2.2</w:t>
            </w:r>
          </w:p>
        </w:tc>
      </w:tr>
      <w:tr w:rsidR="00484017" w:rsidRPr="00885E47" w14:paraId="789777F2" w14:textId="77777777" w:rsidTr="004F368B">
        <w:trPr>
          <w:trHeight w:val="304"/>
        </w:trPr>
        <w:tc>
          <w:tcPr>
            <w:tcW w:w="3009" w:type="dxa"/>
            <w:vMerge/>
            <w:shd w:val="clear" w:color="auto" w:fill="D9D9D9" w:themeFill="background1" w:themeFillShade="D9"/>
          </w:tcPr>
          <w:p w14:paraId="63CE8C18" w14:textId="77777777" w:rsidR="00484017" w:rsidRPr="00F63944" w:rsidRDefault="00484017" w:rsidP="004F368B">
            <w:pPr>
              <w:spacing w:before="60"/>
              <w:jc w:val="left"/>
              <w:rPr>
                <w:rFonts w:ascii="Arial" w:hAnsi="Arial" w:cs="Arial"/>
                <w:b/>
                <w:bCs/>
                <w:iCs/>
                <w:sz w:val="20"/>
              </w:rPr>
            </w:pPr>
          </w:p>
        </w:tc>
        <w:tc>
          <w:tcPr>
            <w:tcW w:w="3301" w:type="dxa"/>
          </w:tcPr>
          <w:p w14:paraId="05E16B7C" w14:textId="77777777" w:rsidR="00484017" w:rsidRPr="00885E47" w:rsidRDefault="00484017" w:rsidP="004F368B">
            <w:pPr>
              <w:spacing w:before="60"/>
              <w:jc w:val="left"/>
              <w:rPr>
                <w:rFonts w:ascii="Arial" w:hAnsi="Arial" w:cs="Arial"/>
                <w:i/>
                <w:sz w:val="20"/>
              </w:rPr>
            </w:pPr>
          </w:p>
        </w:tc>
        <w:tc>
          <w:tcPr>
            <w:tcW w:w="3302" w:type="dxa"/>
          </w:tcPr>
          <w:p w14:paraId="33E523B4" w14:textId="77777777" w:rsidR="00484017" w:rsidRPr="00885E47" w:rsidRDefault="00484017" w:rsidP="004F368B">
            <w:pPr>
              <w:spacing w:before="60"/>
              <w:jc w:val="left"/>
              <w:rPr>
                <w:rFonts w:ascii="Arial" w:hAnsi="Arial" w:cs="Arial"/>
                <w:i/>
                <w:sz w:val="20"/>
              </w:rPr>
            </w:pPr>
          </w:p>
        </w:tc>
      </w:tr>
      <w:tr w:rsidR="00484017" w:rsidRPr="00885E47" w14:paraId="04C9739E" w14:textId="77777777" w:rsidTr="004F368B">
        <w:trPr>
          <w:trHeight w:val="304"/>
        </w:trPr>
        <w:tc>
          <w:tcPr>
            <w:tcW w:w="3009" w:type="dxa"/>
            <w:vMerge/>
            <w:shd w:val="clear" w:color="auto" w:fill="D9D9D9" w:themeFill="background1" w:themeFillShade="D9"/>
          </w:tcPr>
          <w:p w14:paraId="65E16AA9" w14:textId="77777777" w:rsidR="00484017" w:rsidRPr="00F63944" w:rsidRDefault="00484017" w:rsidP="004F368B">
            <w:pPr>
              <w:spacing w:before="60"/>
              <w:jc w:val="left"/>
              <w:rPr>
                <w:rFonts w:ascii="Arial" w:hAnsi="Arial" w:cs="Arial"/>
                <w:b/>
                <w:bCs/>
                <w:iCs/>
                <w:sz w:val="20"/>
              </w:rPr>
            </w:pPr>
          </w:p>
        </w:tc>
        <w:tc>
          <w:tcPr>
            <w:tcW w:w="3301" w:type="dxa"/>
          </w:tcPr>
          <w:p w14:paraId="13C5B707" w14:textId="77777777" w:rsidR="00484017" w:rsidRPr="00885E47" w:rsidRDefault="00484017" w:rsidP="004F368B">
            <w:pPr>
              <w:spacing w:before="60"/>
              <w:jc w:val="left"/>
              <w:rPr>
                <w:rFonts w:ascii="Arial" w:hAnsi="Arial" w:cs="Arial"/>
                <w:i/>
                <w:sz w:val="20"/>
              </w:rPr>
            </w:pPr>
          </w:p>
        </w:tc>
        <w:tc>
          <w:tcPr>
            <w:tcW w:w="3302" w:type="dxa"/>
          </w:tcPr>
          <w:p w14:paraId="230B5505" w14:textId="77777777" w:rsidR="00484017" w:rsidRPr="00885E47" w:rsidRDefault="00484017" w:rsidP="004F368B">
            <w:pPr>
              <w:spacing w:before="60"/>
              <w:jc w:val="left"/>
              <w:rPr>
                <w:rFonts w:ascii="Arial" w:hAnsi="Arial" w:cs="Arial"/>
                <w:i/>
                <w:sz w:val="20"/>
              </w:rPr>
            </w:pPr>
          </w:p>
        </w:tc>
      </w:tr>
      <w:tr w:rsidR="00484017" w:rsidRPr="00885E47" w14:paraId="131BF52C" w14:textId="77777777" w:rsidTr="004F368B">
        <w:trPr>
          <w:trHeight w:val="307"/>
        </w:trPr>
        <w:tc>
          <w:tcPr>
            <w:tcW w:w="3009" w:type="dxa"/>
            <w:vMerge w:val="restart"/>
            <w:shd w:val="clear" w:color="auto" w:fill="D9D9D9" w:themeFill="background1" w:themeFillShade="D9"/>
          </w:tcPr>
          <w:p w14:paraId="3F651CDC"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 xml:space="preserve">3 </w:t>
            </w:r>
            <w:r w:rsidRPr="008379E2">
              <w:rPr>
                <w:rFonts w:ascii="Arial" w:hAnsi="Arial" w:cs="Arial"/>
                <w:b/>
                <w:bCs/>
                <w:iCs/>
                <w:sz w:val="20"/>
              </w:rPr>
              <w:t xml:space="preserve">Motiviranje, opolnomočenje in spremljanje uporabnikov pri prehodu v izobraževanje s praktičnim delom ali usposabljanje pri delodajalcu </w:t>
            </w:r>
          </w:p>
        </w:tc>
        <w:tc>
          <w:tcPr>
            <w:tcW w:w="3301" w:type="dxa"/>
          </w:tcPr>
          <w:p w14:paraId="2511010F" w14:textId="77777777" w:rsidR="00484017" w:rsidRPr="00885E47" w:rsidRDefault="00484017" w:rsidP="004F368B">
            <w:pPr>
              <w:spacing w:before="60"/>
              <w:jc w:val="left"/>
              <w:rPr>
                <w:rFonts w:ascii="Arial" w:hAnsi="Arial" w:cs="Arial"/>
                <w:bCs/>
                <w:i/>
                <w:sz w:val="20"/>
              </w:rPr>
            </w:pPr>
          </w:p>
        </w:tc>
        <w:tc>
          <w:tcPr>
            <w:tcW w:w="3302" w:type="dxa"/>
          </w:tcPr>
          <w:p w14:paraId="18626DD3" w14:textId="77777777" w:rsidR="00484017" w:rsidRPr="00885E47" w:rsidRDefault="00484017" w:rsidP="004F368B">
            <w:pPr>
              <w:spacing w:before="60"/>
              <w:jc w:val="center"/>
              <w:rPr>
                <w:rFonts w:ascii="Arial" w:hAnsi="Arial" w:cs="Arial"/>
                <w:bCs/>
                <w:i/>
                <w:sz w:val="20"/>
              </w:rPr>
            </w:pPr>
          </w:p>
        </w:tc>
      </w:tr>
      <w:tr w:rsidR="00484017" w:rsidRPr="00885E47" w14:paraId="7A8A4715" w14:textId="77777777" w:rsidTr="004F368B">
        <w:trPr>
          <w:trHeight w:val="304"/>
        </w:trPr>
        <w:tc>
          <w:tcPr>
            <w:tcW w:w="3009" w:type="dxa"/>
            <w:vMerge/>
            <w:shd w:val="clear" w:color="auto" w:fill="D9D9D9" w:themeFill="background1" w:themeFillShade="D9"/>
          </w:tcPr>
          <w:p w14:paraId="32995155" w14:textId="77777777" w:rsidR="00484017" w:rsidRPr="00F63944" w:rsidRDefault="00484017" w:rsidP="004F368B">
            <w:pPr>
              <w:spacing w:before="60"/>
              <w:jc w:val="left"/>
              <w:rPr>
                <w:rFonts w:ascii="Arial" w:hAnsi="Arial" w:cs="Arial"/>
                <w:b/>
                <w:bCs/>
                <w:iCs/>
                <w:sz w:val="20"/>
              </w:rPr>
            </w:pPr>
          </w:p>
        </w:tc>
        <w:tc>
          <w:tcPr>
            <w:tcW w:w="3301" w:type="dxa"/>
          </w:tcPr>
          <w:p w14:paraId="3ED1F422" w14:textId="77777777" w:rsidR="00484017" w:rsidRPr="00885E47" w:rsidRDefault="00484017" w:rsidP="004F368B">
            <w:pPr>
              <w:spacing w:before="60"/>
              <w:jc w:val="left"/>
              <w:rPr>
                <w:rFonts w:ascii="Arial" w:hAnsi="Arial" w:cs="Arial"/>
                <w:bCs/>
                <w:i/>
                <w:sz w:val="20"/>
              </w:rPr>
            </w:pPr>
          </w:p>
        </w:tc>
        <w:tc>
          <w:tcPr>
            <w:tcW w:w="3302" w:type="dxa"/>
          </w:tcPr>
          <w:p w14:paraId="178F966B" w14:textId="77777777" w:rsidR="00484017" w:rsidRPr="00885E47" w:rsidRDefault="00484017" w:rsidP="004F368B">
            <w:pPr>
              <w:spacing w:before="60"/>
              <w:jc w:val="center"/>
              <w:rPr>
                <w:rFonts w:ascii="Arial" w:hAnsi="Arial" w:cs="Arial"/>
                <w:bCs/>
                <w:i/>
                <w:sz w:val="20"/>
              </w:rPr>
            </w:pPr>
          </w:p>
        </w:tc>
      </w:tr>
      <w:tr w:rsidR="00484017" w:rsidRPr="00885E47" w14:paraId="7F16C515" w14:textId="77777777" w:rsidTr="004F368B">
        <w:trPr>
          <w:trHeight w:val="304"/>
        </w:trPr>
        <w:tc>
          <w:tcPr>
            <w:tcW w:w="3009" w:type="dxa"/>
            <w:vMerge/>
            <w:shd w:val="clear" w:color="auto" w:fill="D9D9D9" w:themeFill="background1" w:themeFillShade="D9"/>
          </w:tcPr>
          <w:p w14:paraId="25D5E405" w14:textId="77777777" w:rsidR="00484017" w:rsidRPr="00F63944" w:rsidRDefault="00484017" w:rsidP="004F368B">
            <w:pPr>
              <w:spacing w:before="60"/>
              <w:jc w:val="left"/>
              <w:rPr>
                <w:rFonts w:ascii="Arial" w:hAnsi="Arial" w:cs="Arial"/>
                <w:b/>
                <w:bCs/>
                <w:iCs/>
                <w:sz w:val="20"/>
              </w:rPr>
            </w:pPr>
          </w:p>
        </w:tc>
        <w:tc>
          <w:tcPr>
            <w:tcW w:w="3301" w:type="dxa"/>
          </w:tcPr>
          <w:p w14:paraId="1999632B" w14:textId="77777777" w:rsidR="00484017" w:rsidRPr="00885E47" w:rsidRDefault="00484017" w:rsidP="004F368B">
            <w:pPr>
              <w:spacing w:before="60"/>
              <w:jc w:val="left"/>
              <w:rPr>
                <w:rFonts w:ascii="Arial" w:hAnsi="Arial" w:cs="Arial"/>
                <w:bCs/>
                <w:i/>
                <w:sz w:val="20"/>
              </w:rPr>
            </w:pPr>
          </w:p>
        </w:tc>
        <w:tc>
          <w:tcPr>
            <w:tcW w:w="3302" w:type="dxa"/>
          </w:tcPr>
          <w:p w14:paraId="2C7E29CF" w14:textId="77777777" w:rsidR="00484017" w:rsidRPr="00885E47" w:rsidRDefault="00484017" w:rsidP="004F368B">
            <w:pPr>
              <w:spacing w:before="60"/>
              <w:jc w:val="center"/>
              <w:rPr>
                <w:rFonts w:ascii="Arial" w:hAnsi="Arial" w:cs="Arial"/>
                <w:bCs/>
                <w:i/>
                <w:sz w:val="20"/>
              </w:rPr>
            </w:pPr>
          </w:p>
        </w:tc>
      </w:tr>
      <w:tr w:rsidR="00484017" w:rsidRPr="00885E47" w14:paraId="5DD62807" w14:textId="77777777" w:rsidTr="004F368B">
        <w:trPr>
          <w:trHeight w:val="304"/>
        </w:trPr>
        <w:tc>
          <w:tcPr>
            <w:tcW w:w="3009" w:type="dxa"/>
            <w:vMerge/>
            <w:shd w:val="clear" w:color="auto" w:fill="D9D9D9" w:themeFill="background1" w:themeFillShade="D9"/>
          </w:tcPr>
          <w:p w14:paraId="2793C37F" w14:textId="77777777" w:rsidR="00484017" w:rsidRPr="00F63944" w:rsidRDefault="00484017" w:rsidP="004F368B">
            <w:pPr>
              <w:spacing w:before="60"/>
              <w:jc w:val="left"/>
              <w:rPr>
                <w:rFonts w:ascii="Arial" w:hAnsi="Arial" w:cs="Arial"/>
                <w:b/>
                <w:bCs/>
                <w:iCs/>
                <w:sz w:val="20"/>
              </w:rPr>
            </w:pPr>
          </w:p>
        </w:tc>
        <w:tc>
          <w:tcPr>
            <w:tcW w:w="3301" w:type="dxa"/>
          </w:tcPr>
          <w:p w14:paraId="6ABFA531" w14:textId="77777777" w:rsidR="00484017" w:rsidRPr="00885E47" w:rsidRDefault="00484017" w:rsidP="004F368B">
            <w:pPr>
              <w:spacing w:before="60"/>
              <w:jc w:val="left"/>
              <w:rPr>
                <w:rFonts w:ascii="Arial" w:hAnsi="Arial" w:cs="Arial"/>
                <w:bCs/>
                <w:i/>
                <w:sz w:val="20"/>
              </w:rPr>
            </w:pPr>
          </w:p>
        </w:tc>
        <w:tc>
          <w:tcPr>
            <w:tcW w:w="3302" w:type="dxa"/>
          </w:tcPr>
          <w:p w14:paraId="553142A2" w14:textId="77777777" w:rsidR="00484017" w:rsidRPr="00885E47" w:rsidRDefault="00484017" w:rsidP="004F368B">
            <w:pPr>
              <w:spacing w:before="60"/>
              <w:jc w:val="center"/>
              <w:rPr>
                <w:rFonts w:ascii="Arial" w:hAnsi="Arial" w:cs="Arial"/>
                <w:bCs/>
                <w:i/>
                <w:sz w:val="20"/>
              </w:rPr>
            </w:pPr>
          </w:p>
        </w:tc>
      </w:tr>
      <w:tr w:rsidR="00484017" w:rsidRPr="00885E47" w14:paraId="4355EFC1" w14:textId="77777777" w:rsidTr="004F368B">
        <w:trPr>
          <w:trHeight w:val="247"/>
        </w:trPr>
        <w:tc>
          <w:tcPr>
            <w:tcW w:w="3009" w:type="dxa"/>
            <w:vMerge w:val="restart"/>
            <w:shd w:val="clear" w:color="auto" w:fill="D9D9D9" w:themeFill="background1" w:themeFillShade="D9"/>
          </w:tcPr>
          <w:p w14:paraId="7BCA72F3" w14:textId="5094901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4 </w:t>
            </w:r>
            <w:r w:rsidR="00612297">
              <w:rPr>
                <w:rFonts w:ascii="Arial" w:hAnsi="Arial" w:cs="Arial"/>
                <w:b/>
                <w:bCs/>
                <w:iCs/>
                <w:sz w:val="20"/>
              </w:rPr>
              <w:t>Preizkušanje načina izvajanja</w:t>
            </w:r>
            <w:r>
              <w:rPr>
                <w:rFonts w:ascii="Arial" w:hAnsi="Arial" w:cs="Arial"/>
                <w:b/>
                <w:bCs/>
                <w:iCs/>
                <w:sz w:val="20"/>
              </w:rPr>
              <w:t xml:space="preserve"> storitev zaposlitvene rehabilitacije za mlade</w:t>
            </w:r>
          </w:p>
        </w:tc>
        <w:tc>
          <w:tcPr>
            <w:tcW w:w="3301" w:type="dxa"/>
          </w:tcPr>
          <w:p w14:paraId="20A8CF63" w14:textId="77777777" w:rsidR="00484017" w:rsidRPr="00885E47" w:rsidRDefault="00484017" w:rsidP="004F368B">
            <w:pPr>
              <w:spacing w:before="60"/>
              <w:jc w:val="left"/>
              <w:rPr>
                <w:rFonts w:ascii="Arial" w:hAnsi="Arial" w:cs="Arial"/>
                <w:bCs/>
                <w:i/>
                <w:sz w:val="20"/>
              </w:rPr>
            </w:pPr>
          </w:p>
        </w:tc>
        <w:tc>
          <w:tcPr>
            <w:tcW w:w="3302" w:type="dxa"/>
          </w:tcPr>
          <w:p w14:paraId="0728CD3A" w14:textId="77777777" w:rsidR="00484017" w:rsidRPr="00885E47" w:rsidRDefault="00484017" w:rsidP="004F368B">
            <w:pPr>
              <w:spacing w:before="60"/>
              <w:jc w:val="center"/>
              <w:rPr>
                <w:rFonts w:ascii="Arial" w:hAnsi="Arial" w:cs="Arial"/>
                <w:bCs/>
                <w:i/>
                <w:sz w:val="20"/>
              </w:rPr>
            </w:pPr>
          </w:p>
        </w:tc>
      </w:tr>
      <w:tr w:rsidR="00484017" w:rsidRPr="00885E47" w14:paraId="07BDF0AA" w14:textId="77777777" w:rsidTr="004F368B">
        <w:trPr>
          <w:trHeight w:val="244"/>
        </w:trPr>
        <w:tc>
          <w:tcPr>
            <w:tcW w:w="3009" w:type="dxa"/>
            <w:vMerge/>
            <w:shd w:val="clear" w:color="auto" w:fill="D9D9D9" w:themeFill="background1" w:themeFillShade="D9"/>
          </w:tcPr>
          <w:p w14:paraId="52DB961B" w14:textId="77777777" w:rsidR="00484017" w:rsidRPr="00F63944" w:rsidRDefault="00484017" w:rsidP="004F368B">
            <w:pPr>
              <w:spacing w:before="60"/>
              <w:jc w:val="left"/>
              <w:rPr>
                <w:rFonts w:ascii="Arial" w:hAnsi="Arial" w:cs="Arial"/>
                <w:b/>
                <w:bCs/>
                <w:iCs/>
                <w:sz w:val="20"/>
              </w:rPr>
            </w:pPr>
          </w:p>
        </w:tc>
        <w:tc>
          <w:tcPr>
            <w:tcW w:w="3301" w:type="dxa"/>
          </w:tcPr>
          <w:p w14:paraId="4D1A5F3A" w14:textId="77777777" w:rsidR="00484017" w:rsidRPr="00885E47" w:rsidRDefault="00484017" w:rsidP="004F368B">
            <w:pPr>
              <w:spacing w:before="60"/>
              <w:jc w:val="left"/>
              <w:rPr>
                <w:rFonts w:ascii="Arial" w:hAnsi="Arial" w:cs="Arial"/>
                <w:bCs/>
                <w:i/>
                <w:sz w:val="20"/>
              </w:rPr>
            </w:pPr>
          </w:p>
        </w:tc>
        <w:tc>
          <w:tcPr>
            <w:tcW w:w="3302" w:type="dxa"/>
          </w:tcPr>
          <w:p w14:paraId="07C4109C" w14:textId="77777777" w:rsidR="00484017" w:rsidRPr="00885E47" w:rsidRDefault="00484017" w:rsidP="004F368B">
            <w:pPr>
              <w:spacing w:before="60"/>
              <w:jc w:val="center"/>
              <w:rPr>
                <w:rFonts w:ascii="Arial" w:hAnsi="Arial" w:cs="Arial"/>
                <w:bCs/>
                <w:i/>
                <w:sz w:val="20"/>
              </w:rPr>
            </w:pPr>
          </w:p>
        </w:tc>
      </w:tr>
      <w:tr w:rsidR="00484017" w:rsidRPr="00885E47" w14:paraId="53D35A58" w14:textId="77777777" w:rsidTr="004F368B">
        <w:trPr>
          <w:trHeight w:val="244"/>
        </w:trPr>
        <w:tc>
          <w:tcPr>
            <w:tcW w:w="3009" w:type="dxa"/>
            <w:vMerge/>
            <w:shd w:val="clear" w:color="auto" w:fill="D9D9D9" w:themeFill="background1" w:themeFillShade="D9"/>
          </w:tcPr>
          <w:p w14:paraId="1CC661E2" w14:textId="77777777" w:rsidR="00484017" w:rsidRPr="00F63944" w:rsidRDefault="00484017" w:rsidP="004F368B">
            <w:pPr>
              <w:spacing w:before="60"/>
              <w:jc w:val="left"/>
              <w:rPr>
                <w:rFonts w:ascii="Arial" w:hAnsi="Arial" w:cs="Arial"/>
                <w:b/>
                <w:bCs/>
                <w:iCs/>
                <w:sz w:val="20"/>
              </w:rPr>
            </w:pPr>
          </w:p>
        </w:tc>
        <w:tc>
          <w:tcPr>
            <w:tcW w:w="3301" w:type="dxa"/>
          </w:tcPr>
          <w:p w14:paraId="01A5D074" w14:textId="77777777" w:rsidR="00484017" w:rsidRPr="00885E47" w:rsidRDefault="00484017" w:rsidP="004F368B">
            <w:pPr>
              <w:spacing w:before="60"/>
              <w:jc w:val="left"/>
              <w:rPr>
                <w:rFonts w:ascii="Arial" w:hAnsi="Arial" w:cs="Arial"/>
                <w:bCs/>
                <w:i/>
                <w:sz w:val="20"/>
              </w:rPr>
            </w:pPr>
          </w:p>
        </w:tc>
        <w:tc>
          <w:tcPr>
            <w:tcW w:w="3302" w:type="dxa"/>
          </w:tcPr>
          <w:p w14:paraId="513AB234" w14:textId="77777777" w:rsidR="00484017" w:rsidRPr="00885E47" w:rsidRDefault="00484017" w:rsidP="004F368B">
            <w:pPr>
              <w:spacing w:before="60"/>
              <w:jc w:val="center"/>
              <w:rPr>
                <w:rFonts w:ascii="Arial" w:hAnsi="Arial" w:cs="Arial"/>
                <w:bCs/>
                <w:i/>
                <w:sz w:val="20"/>
              </w:rPr>
            </w:pPr>
          </w:p>
        </w:tc>
      </w:tr>
      <w:tr w:rsidR="00484017" w:rsidRPr="00885E47" w14:paraId="4D660774" w14:textId="77777777" w:rsidTr="004F368B">
        <w:trPr>
          <w:trHeight w:val="244"/>
        </w:trPr>
        <w:tc>
          <w:tcPr>
            <w:tcW w:w="3009" w:type="dxa"/>
            <w:vMerge/>
            <w:shd w:val="clear" w:color="auto" w:fill="D9D9D9" w:themeFill="background1" w:themeFillShade="D9"/>
          </w:tcPr>
          <w:p w14:paraId="6E3DC505" w14:textId="77777777" w:rsidR="00484017" w:rsidRPr="00F63944" w:rsidRDefault="00484017" w:rsidP="004F368B">
            <w:pPr>
              <w:spacing w:before="60"/>
              <w:jc w:val="left"/>
              <w:rPr>
                <w:rFonts w:ascii="Arial" w:hAnsi="Arial" w:cs="Arial"/>
                <w:b/>
                <w:bCs/>
                <w:iCs/>
                <w:sz w:val="20"/>
              </w:rPr>
            </w:pPr>
          </w:p>
        </w:tc>
        <w:tc>
          <w:tcPr>
            <w:tcW w:w="3301" w:type="dxa"/>
          </w:tcPr>
          <w:p w14:paraId="52BC55F7" w14:textId="77777777" w:rsidR="00484017" w:rsidRPr="00885E47" w:rsidRDefault="00484017" w:rsidP="004F368B">
            <w:pPr>
              <w:spacing w:before="60"/>
              <w:jc w:val="left"/>
              <w:rPr>
                <w:rFonts w:ascii="Arial" w:hAnsi="Arial" w:cs="Arial"/>
                <w:bCs/>
                <w:i/>
                <w:sz w:val="20"/>
              </w:rPr>
            </w:pPr>
          </w:p>
        </w:tc>
        <w:tc>
          <w:tcPr>
            <w:tcW w:w="3302" w:type="dxa"/>
          </w:tcPr>
          <w:p w14:paraId="1E3AB608" w14:textId="77777777" w:rsidR="00484017" w:rsidRPr="00885E47" w:rsidRDefault="00484017" w:rsidP="004F368B">
            <w:pPr>
              <w:spacing w:before="60"/>
              <w:jc w:val="center"/>
              <w:rPr>
                <w:rFonts w:ascii="Arial" w:hAnsi="Arial" w:cs="Arial"/>
                <w:bCs/>
                <w:i/>
                <w:sz w:val="20"/>
              </w:rPr>
            </w:pPr>
          </w:p>
        </w:tc>
      </w:tr>
      <w:tr w:rsidR="00484017" w:rsidRPr="00885E47" w14:paraId="5963CED5" w14:textId="77777777" w:rsidTr="004F368B">
        <w:trPr>
          <w:trHeight w:val="190"/>
        </w:trPr>
        <w:tc>
          <w:tcPr>
            <w:tcW w:w="3009" w:type="dxa"/>
            <w:vMerge w:val="restart"/>
            <w:shd w:val="clear" w:color="auto" w:fill="D9D9D9" w:themeFill="background1" w:themeFillShade="D9"/>
          </w:tcPr>
          <w:p w14:paraId="5E38CFF8"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5 </w:t>
            </w:r>
            <w:r>
              <w:rPr>
                <w:rFonts w:ascii="Arial" w:hAnsi="Arial" w:cs="Arial"/>
                <w:b/>
                <w:bCs/>
                <w:iCs/>
                <w:sz w:val="20"/>
              </w:rPr>
              <w:t>Sodelovanje s strokovnimi delavci strokovnih timov za zaposlitveno rehabilitacijo</w:t>
            </w:r>
          </w:p>
        </w:tc>
        <w:tc>
          <w:tcPr>
            <w:tcW w:w="3301" w:type="dxa"/>
          </w:tcPr>
          <w:p w14:paraId="448F4D56" w14:textId="77777777" w:rsidR="00484017" w:rsidRPr="00885E47" w:rsidRDefault="00484017" w:rsidP="004F368B">
            <w:pPr>
              <w:spacing w:before="60"/>
              <w:jc w:val="left"/>
              <w:rPr>
                <w:rFonts w:ascii="Arial" w:hAnsi="Arial" w:cs="Arial"/>
                <w:bCs/>
                <w:i/>
                <w:sz w:val="20"/>
              </w:rPr>
            </w:pPr>
          </w:p>
        </w:tc>
        <w:tc>
          <w:tcPr>
            <w:tcW w:w="3302" w:type="dxa"/>
          </w:tcPr>
          <w:p w14:paraId="4896B9D4" w14:textId="77777777" w:rsidR="00484017" w:rsidRPr="00885E47" w:rsidRDefault="00484017" w:rsidP="004F368B">
            <w:pPr>
              <w:spacing w:before="60"/>
              <w:jc w:val="center"/>
              <w:rPr>
                <w:rFonts w:ascii="Arial" w:hAnsi="Arial" w:cs="Arial"/>
                <w:bCs/>
                <w:i/>
                <w:sz w:val="20"/>
              </w:rPr>
            </w:pPr>
          </w:p>
        </w:tc>
      </w:tr>
      <w:tr w:rsidR="00484017" w:rsidRPr="00885E47" w14:paraId="79D903C4" w14:textId="77777777" w:rsidTr="004F368B">
        <w:trPr>
          <w:trHeight w:val="188"/>
        </w:trPr>
        <w:tc>
          <w:tcPr>
            <w:tcW w:w="3009" w:type="dxa"/>
            <w:vMerge/>
            <w:shd w:val="clear" w:color="auto" w:fill="D9D9D9" w:themeFill="background1" w:themeFillShade="D9"/>
          </w:tcPr>
          <w:p w14:paraId="6502B2E5" w14:textId="77777777" w:rsidR="00484017" w:rsidRPr="00F63944" w:rsidRDefault="00484017" w:rsidP="004F368B">
            <w:pPr>
              <w:spacing w:before="60"/>
              <w:jc w:val="left"/>
              <w:rPr>
                <w:rFonts w:ascii="Arial" w:hAnsi="Arial" w:cs="Arial"/>
                <w:b/>
                <w:bCs/>
                <w:iCs/>
                <w:sz w:val="20"/>
              </w:rPr>
            </w:pPr>
          </w:p>
        </w:tc>
        <w:tc>
          <w:tcPr>
            <w:tcW w:w="3301" w:type="dxa"/>
          </w:tcPr>
          <w:p w14:paraId="3395DC26" w14:textId="77777777" w:rsidR="00484017" w:rsidRPr="00885E47" w:rsidRDefault="00484017" w:rsidP="004F368B">
            <w:pPr>
              <w:spacing w:before="60"/>
              <w:jc w:val="left"/>
              <w:rPr>
                <w:rFonts w:ascii="Arial" w:hAnsi="Arial" w:cs="Arial"/>
                <w:bCs/>
                <w:i/>
                <w:sz w:val="20"/>
              </w:rPr>
            </w:pPr>
          </w:p>
        </w:tc>
        <w:tc>
          <w:tcPr>
            <w:tcW w:w="3302" w:type="dxa"/>
          </w:tcPr>
          <w:p w14:paraId="172B794C" w14:textId="77777777" w:rsidR="00484017" w:rsidRPr="00885E47" w:rsidRDefault="00484017" w:rsidP="004F368B">
            <w:pPr>
              <w:spacing w:before="60"/>
              <w:jc w:val="center"/>
              <w:rPr>
                <w:rFonts w:ascii="Arial" w:hAnsi="Arial" w:cs="Arial"/>
                <w:bCs/>
                <w:i/>
                <w:sz w:val="20"/>
              </w:rPr>
            </w:pPr>
          </w:p>
        </w:tc>
      </w:tr>
      <w:tr w:rsidR="00484017" w:rsidRPr="00885E47" w14:paraId="1AAD0E98" w14:textId="77777777" w:rsidTr="004F368B">
        <w:trPr>
          <w:trHeight w:val="188"/>
        </w:trPr>
        <w:tc>
          <w:tcPr>
            <w:tcW w:w="3009" w:type="dxa"/>
            <w:vMerge/>
            <w:shd w:val="clear" w:color="auto" w:fill="D9D9D9" w:themeFill="background1" w:themeFillShade="D9"/>
          </w:tcPr>
          <w:p w14:paraId="15726806" w14:textId="77777777" w:rsidR="00484017" w:rsidRPr="00F63944" w:rsidRDefault="00484017" w:rsidP="004F368B">
            <w:pPr>
              <w:spacing w:before="60"/>
              <w:jc w:val="left"/>
              <w:rPr>
                <w:rFonts w:ascii="Arial" w:hAnsi="Arial" w:cs="Arial"/>
                <w:b/>
                <w:bCs/>
                <w:iCs/>
                <w:sz w:val="20"/>
              </w:rPr>
            </w:pPr>
          </w:p>
        </w:tc>
        <w:tc>
          <w:tcPr>
            <w:tcW w:w="3301" w:type="dxa"/>
          </w:tcPr>
          <w:p w14:paraId="610D5E5B" w14:textId="77777777" w:rsidR="00484017" w:rsidRPr="00885E47" w:rsidRDefault="00484017" w:rsidP="004F368B">
            <w:pPr>
              <w:spacing w:before="60"/>
              <w:jc w:val="left"/>
              <w:rPr>
                <w:rFonts w:ascii="Arial" w:hAnsi="Arial" w:cs="Arial"/>
                <w:bCs/>
                <w:i/>
                <w:sz w:val="20"/>
              </w:rPr>
            </w:pPr>
          </w:p>
        </w:tc>
        <w:tc>
          <w:tcPr>
            <w:tcW w:w="3302" w:type="dxa"/>
          </w:tcPr>
          <w:p w14:paraId="58E9C164" w14:textId="77777777" w:rsidR="00484017" w:rsidRPr="00885E47" w:rsidRDefault="00484017" w:rsidP="004F368B">
            <w:pPr>
              <w:spacing w:before="60"/>
              <w:jc w:val="center"/>
              <w:rPr>
                <w:rFonts w:ascii="Arial" w:hAnsi="Arial" w:cs="Arial"/>
                <w:bCs/>
                <w:i/>
                <w:sz w:val="20"/>
              </w:rPr>
            </w:pPr>
          </w:p>
        </w:tc>
      </w:tr>
      <w:tr w:rsidR="00484017" w:rsidRPr="00885E47" w14:paraId="7A33EAB9" w14:textId="77777777" w:rsidTr="004F368B">
        <w:trPr>
          <w:trHeight w:val="188"/>
        </w:trPr>
        <w:tc>
          <w:tcPr>
            <w:tcW w:w="3009" w:type="dxa"/>
            <w:vMerge/>
            <w:shd w:val="clear" w:color="auto" w:fill="D9D9D9" w:themeFill="background1" w:themeFillShade="D9"/>
          </w:tcPr>
          <w:p w14:paraId="7C159AF5" w14:textId="77777777" w:rsidR="00484017" w:rsidRPr="00F63944" w:rsidRDefault="00484017" w:rsidP="004F368B">
            <w:pPr>
              <w:spacing w:before="60"/>
              <w:jc w:val="left"/>
              <w:rPr>
                <w:rFonts w:ascii="Arial" w:hAnsi="Arial" w:cs="Arial"/>
                <w:b/>
                <w:bCs/>
                <w:iCs/>
                <w:sz w:val="20"/>
              </w:rPr>
            </w:pPr>
          </w:p>
        </w:tc>
        <w:tc>
          <w:tcPr>
            <w:tcW w:w="3301" w:type="dxa"/>
          </w:tcPr>
          <w:p w14:paraId="63E69C9E" w14:textId="77777777" w:rsidR="00484017" w:rsidRPr="00885E47" w:rsidRDefault="00484017" w:rsidP="004F368B">
            <w:pPr>
              <w:spacing w:before="60"/>
              <w:jc w:val="left"/>
              <w:rPr>
                <w:rFonts w:ascii="Arial" w:hAnsi="Arial" w:cs="Arial"/>
                <w:bCs/>
                <w:i/>
                <w:sz w:val="20"/>
              </w:rPr>
            </w:pPr>
          </w:p>
        </w:tc>
        <w:tc>
          <w:tcPr>
            <w:tcW w:w="3302" w:type="dxa"/>
          </w:tcPr>
          <w:p w14:paraId="21133DBB" w14:textId="77777777" w:rsidR="00484017" w:rsidRPr="00885E47" w:rsidRDefault="00484017" w:rsidP="004F368B">
            <w:pPr>
              <w:spacing w:before="60"/>
              <w:jc w:val="center"/>
              <w:rPr>
                <w:rFonts w:ascii="Arial" w:hAnsi="Arial" w:cs="Arial"/>
                <w:bCs/>
                <w:i/>
                <w:sz w:val="20"/>
              </w:rPr>
            </w:pPr>
          </w:p>
        </w:tc>
      </w:tr>
      <w:tr w:rsidR="00484017" w:rsidRPr="00885E47" w14:paraId="6C6C3144" w14:textId="77777777" w:rsidTr="004F368B">
        <w:trPr>
          <w:trHeight w:val="190"/>
        </w:trPr>
        <w:tc>
          <w:tcPr>
            <w:tcW w:w="3009" w:type="dxa"/>
            <w:vMerge w:val="restart"/>
            <w:shd w:val="clear" w:color="auto" w:fill="D9D9D9" w:themeFill="background1" w:themeFillShade="D9"/>
          </w:tcPr>
          <w:p w14:paraId="34C0B976"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6 Sodelovanje s </w:t>
            </w:r>
            <w:r>
              <w:rPr>
                <w:rFonts w:ascii="Arial" w:hAnsi="Arial" w:cs="Arial"/>
                <w:b/>
                <w:bCs/>
                <w:iCs/>
                <w:sz w:val="20"/>
              </w:rPr>
              <w:t>svetovalnimi in strokovnimi delavci ter izvedba delavnic za ozaveščanje in opolnomočenje šolskih svetovalnih delavcev</w:t>
            </w:r>
          </w:p>
        </w:tc>
        <w:tc>
          <w:tcPr>
            <w:tcW w:w="3301" w:type="dxa"/>
          </w:tcPr>
          <w:p w14:paraId="6097C041" w14:textId="77777777" w:rsidR="00484017" w:rsidRPr="00885E47" w:rsidRDefault="00484017" w:rsidP="004F368B">
            <w:pPr>
              <w:spacing w:before="60"/>
              <w:jc w:val="left"/>
              <w:rPr>
                <w:rFonts w:ascii="Arial" w:hAnsi="Arial" w:cs="Arial"/>
                <w:bCs/>
                <w:i/>
                <w:sz w:val="20"/>
              </w:rPr>
            </w:pPr>
          </w:p>
        </w:tc>
        <w:tc>
          <w:tcPr>
            <w:tcW w:w="3302" w:type="dxa"/>
          </w:tcPr>
          <w:p w14:paraId="38B75608" w14:textId="77777777" w:rsidR="00484017" w:rsidRPr="00885E47" w:rsidRDefault="00484017" w:rsidP="004F368B">
            <w:pPr>
              <w:spacing w:before="60"/>
              <w:jc w:val="center"/>
              <w:rPr>
                <w:rFonts w:ascii="Arial" w:hAnsi="Arial" w:cs="Arial"/>
                <w:bCs/>
                <w:i/>
                <w:sz w:val="20"/>
              </w:rPr>
            </w:pPr>
          </w:p>
        </w:tc>
      </w:tr>
      <w:tr w:rsidR="00484017" w:rsidRPr="00885E47" w14:paraId="651EF81A" w14:textId="77777777" w:rsidTr="004F368B">
        <w:trPr>
          <w:trHeight w:val="188"/>
        </w:trPr>
        <w:tc>
          <w:tcPr>
            <w:tcW w:w="3009" w:type="dxa"/>
            <w:vMerge/>
            <w:shd w:val="clear" w:color="auto" w:fill="D9D9D9" w:themeFill="background1" w:themeFillShade="D9"/>
          </w:tcPr>
          <w:p w14:paraId="0DAAFF08" w14:textId="77777777" w:rsidR="00484017" w:rsidRPr="00F63944" w:rsidRDefault="00484017" w:rsidP="004F368B">
            <w:pPr>
              <w:spacing w:before="60"/>
              <w:jc w:val="left"/>
              <w:rPr>
                <w:rFonts w:ascii="Arial" w:hAnsi="Arial" w:cs="Arial"/>
                <w:b/>
                <w:bCs/>
                <w:iCs/>
                <w:sz w:val="20"/>
              </w:rPr>
            </w:pPr>
          </w:p>
        </w:tc>
        <w:tc>
          <w:tcPr>
            <w:tcW w:w="3301" w:type="dxa"/>
          </w:tcPr>
          <w:p w14:paraId="74069D29" w14:textId="77777777" w:rsidR="00484017" w:rsidRPr="00885E47" w:rsidRDefault="00484017" w:rsidP="004F368B">
            <w:pPr>
              <w:spacing w:before="60"/>
              <w:jc w:val="left"/>
              <w:rPr>
                <w:rFonts w:ascii="Arial" w:hAnsi="Arial" w:cs="Arial"/>
                <w:bCs/>
                <w:i/>
                <w:sz w:val="20"/>
              </w:rPr>
            </w:pPr>
          </w:p>
        </w:tc>
        <w:tc>
          <w:tcPr>
            <w:tcW w:w="3302" w:type="dxa"/>
          </w:tcPr>
          <w:p w14:paraId="3CC82422" w14:textId="77777777" w:rsidR="00484017" w:rsidRPr="00885E47" w:rsidRDefault="00484017" w:rsidP="004F368B">
            <w:pPr>
              <w:spacing w:before="60"/>
              <w:jc w:val="center"/>
              <w:rPr>
                <w:rFonts w:ascii="Arial" w:hAnsi="Arial" w:cs="Arial"/>
                <w:bCs/>
                <w:i/>
                <w:sz w:val="20"/>
              </w:rPr>
            </w:pPr>
          </w:p>
        </w:tc>
      </w:tr>
      <w:tr w:rsidR="00484017" w:rsidRPr="00885E47" w14:paraId="42AACA34" w14:textId="77777777" w:rsidTr="004F368B">
        <w:trPr>
          <w:trHeight w:val="188"/>
        </w:trPr>
        <w:tc>
          <w:tcPr>
            <w:tcW w:w="3009" w:type="dxa"/>
            <w:vMerge/>
            <w:shd w:val="clear" w:color="auto" w:fill="D9D9D9" w:themeFill="background1" w:themeFillShade="D9"/>
          </w:tcPr>
          <w:p w14:paraId="7020EFC9" w14:textId="77777777" w:rsidR="00484017" w:rsidRPr="00F63944" w:rsidRDefault="00484017" w:rsidP="004F368B">
            <w:pPr>
              <w:spacing w:before="60"/>
              <w:jc w:val="left"/>
              <w:rPr>
                <w:rFonts w:ascii="Arial" w:hAnsi="Arial" w:cs="Arial"/>
                <w:b/>
                <w:bCs/>
                <w:iCs/>
                <w:sz w:val="20"/>
              </w:rPr>
            </w:pPr>
          </w:p>
        </w:tc>
        <w:tc>
          <w:tcPr>
            <w:tcW w:w="3301" w:type="dxa"/>
          </w:tcPr>
          <w:p w14:paraId="3A9BD2E7" w14:textId="77777777" w:rsidR="00484017" w:rsidRPr="00885E47" w:rsidRDefault="00484017" w:rsidP="004F368B">
            <w:pPr>
              <w:spacing w:before="60"/>
              <w:jc w:val="left"/>
              <w:rPr>
                <w:rFonts w:ascii="Arial" w:hAnsi="Arial" w:cs="Arial"/>
                <w:bCs/>
                <w:i/>
                <w:sz w:val="20"/>
              </w:rPr>
            </w:pPr>
          </w:p>
        </w:tc>
        <w:tc>
          <w:tcPr>
            <w:tcW w:w="3302" w:type="dxa"/>
          </w:tcPr>
          <w:p w14:paraId="06F6BC84" w14:textId="77777777" w:rsidR="00484017" w:rsidRPr="00885E47" w:rsidRDefault="00484017" w:rsidP="004F368B">
            <w:pPr>
              <w:spacing w:before="60"/>
              <w:jc w:val="center"/>
              <w:rPr>
                <w:rFonts w:ascii="Arial" w:hAnsi="Arial" w:cs="Arial"/>
                <w:bCs/>
                <w:i/>
                <w:sz w:val="20"/>
              </w:rPr>
            </w:pPr>
          </w:p>
        </w:tc>
      </w:tr>
      <w:tr w:rsidR="00484017" w:rsidRPr="00885E47" w14:paraId="2DFD8228" w14:textId="77777777" w:rsidTr="004F368B">
        <w:trPr>
          <w:trHeight w:val="188"/>
        </w:trPr>
        <w:tc>
          <w:tcPr>
            <w:tcW w:w="3009" w:type="dxa"/>
            <w:vMerge/>
            <w:shd w:val="clear" w:color="auto" w:fill="D9D9D9" w:themeFill="background1" w:themeFillShade="D9"/>
          </w:tcPr>
          <w:p w14:paraId="2D1BF3D9" w14:textId="77777777" w:rsidR="00484017" w:rsidRPr="00F63944" w:rsidRDefault="00484017" w:rsidP="004F368B">
            <w:pPr>
              <w:spacing w:before="60"/>
              <w:jc w:val="left"/>
              <w:rPr>
                <w:rFonts w:ascii="Arial" w:hAnsi="Arial" w:cs="Arial"/>
                <w:b/>
                <w:bCs/>
                <w:iCs/>
                <w:sz w:val="20"/>
              </w:rPr>
            </w:pPr>
          </w:p>
        </w:tc>
        <w:tc>
          <w:tcPr>
            <w:tcW w:w="3301" w:type="dxa"/>
          </w:tcPr>
          <w:p w14:paraId="2466A633" w14:textId="77777777" w:rsidR="00484017" w:rsidRPr="00885E47" w:rsidRDefault="00484017" w:rsidP="004F368B">
            <w:pPr>
              <w:spacing w:before="60"/>
              <w:jc w:val="left"/>
              <w:rPr>
                <w:rFonts w:ascii="Arial" w:hAnsi="Arial" w:cs="Arial"/>
                <w:bCs/>
                <w:i/>
                <w:sz w:val="20"/>
              </w:rPr>
            </w:pPr>
          </w:p>
        </w:tc>
        <w:tc>
          <w:tcPr>
            <w:tcW w:w="3302" w:type="dxa"/>
          </w:tcPr>
          <w:p w14:paraId="1102A841" w14:textId="77777777" w:rsidR="00484017" w:rsidRPr="00885E47" w:rsidRDefault="00484017" w:rsidP="004F368B">
            <w:pPr>
              <w:spacing w:before="60"/>
              <w:jc w:val="center"/>
              <w:rPr>
                <w:rFonts w:ascii="Arial" w:hAnsi="Arial" w:cs="Arial"/>
                <w:bCs/>
                <w:i/>
                <w:sz w:val="20"/>
              </w:rPr>
            </w:pPr>
          </w:p>
        </w:tc>
      </w:tr>
      <w:tr w:rsidR="00484017" w:rsidRPr="00885E47" w14:paraId="2067F6F1" w14:textId="77777777" w:rsidTr="004F368B">
        <w:trPr>
          <w:trHeight w:val="362"/>
        </w:trPr>
        <w:tc>
          <w:tcPr>
            <w:tcW w:w="3009" w:type="dxa"/>
            <w:vMerge w:val="restart"/>
            <w:shd w:val="clear" w:color="auto" w:fill="D9D9D9" w:themeFill="background1" w:themeFillShade="D9"/>
          </w:tcPr>
          <w:p w14:paraId="71770960"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7 </w:t>
            </w:r>
            <w:r>
              <w:rPr>
                <w:rFonts w:ascii="Arial" w:hAnsi="Arial" w:cs="Arial"/>
                <w:b/>
                <w:bCs/>
                <w:iCs/>
                <w:sz w:val="20"/>
              </w:rPr>
              <w:t>Motiviranje in ozaveščanje staršev oz. skrbnikov uporabnikov</w:t>
            </w:r>
          </w:p>
        </w:tc>
        <w:tc>
          <w:tcPr>
            <w:tcW w:w="3301" w:type="dxa"/>
          </w:tcPr>
          <w:p w14:paraId="7EAFA7B3" w14:textId="77777777" w:rsidR="00484017" w:rsidRPr="00885E47" w:rsidRDefault="00484017" w:rsidP="004F368B">
            <w:pPr>
              <w:spacing w:before="60"/>
              <w:jc w:val="left"/>
              <w:rPr>
                <w:rFonts w:ascii="Arial" w:hAnsi="Arial" w:cs="Arial"/>
                <w:bCs/>
                <w:i/>
                <w:sz w:val="20"/>
              </w:rPr>
            </w:pPr>
          </w:p>
        </w:tc>
        <w:tc>
          <w:tcPr>
            <w:tcW w:w="3302" w:type="dxa"/>
          </w:tcPr>
          <w:p w14:paraId="33C179BC" w14:textId="77777777" w:rsidR="00484017" w:rsidRPr="00885E47" w:rsidRDefault="00484017" w:rsidP="004F368B">
            <w:pPr>
              <w:spacing w:before="60"/>
              <w:jc w:val="center"/>
              <w:rPr>
                <w:rFonts w:ascii="Arial" w:hAnsi="Arial" w:cs="Arial"/>
                <w:bCs/>
                <w:i/>
                <w:sz w:val="20"/>
              </w:rPr>
            </w:pPr>
          </w:p>
        </w:tc>
      </w:tr>
      <w:tr w:rsidR="00484017" w:rsidRPr="00885E47" w14:paraId="35F44E9C" w14:textId="77777777" w:rsidTr="004F368B">
        <w:trPr>
          <w:trHeight w:val="362"/>
        </w:trPr>
        <w:tc>
          <w:tcPr>
            <w:tcW w:w="3009" w:type="dxa"/>
            <w:vMerge/>
            <w:shd w:val="clear" w:color="auto" w:fill="D9D9D9" w:themeFill="background1" w:themeFillShade="D9"/>
          </w:tcPr>
          <w:p w14:paraId="4F7946A1" w14:textId="77777777" w:rsidR="00484017" w:rsidRPr="00F63944" w:rsidRDefault="00484017" w:rsidP="004F368B">
            <w:pPr>
              <w:spacing w:before="60"/>
              <w:jc w:val="left"/>
              <w:rPr>
                <w:rFonts w:ascii="Arial" w:hAnsi="Arial" w:cs="Arial"/>
                <w:b/>
                <w:bCs/>
                <w:iCs/>
                <w:sz w:val="20"/>
              </w:rPr>
            </w:pPr>
          </w:p>
        </w:tc>
        <w:tc>
          <w:tcPr>
            <w:tcW w:w="3301" w:type="dxa"/>
          </w:tcPr>
          <w:p w14:paraId="7A976879" w14:textId="77777777" w:rsidR="00484017" w:rsidRPr="00885E47" w:rsidRDefault="00484017" w:rsidP="004F368B">
            <w:pPr>
              <w:spacing w:before="60"/>
              <w:jc w:val="left"/>
              <w:rPr>
                <w:rFonts w:ascii="Arial" w:hAnsi="Arial" w:cs="Arial"/>
                <w:bCs/>
                <w:i/>
                <w:sz w:val="20"/>
              </w:rPr>
            </w:pPr>
          </w:p>
        </w:tc>
        <w:tc>
          <w:tcPr>
            <w:tcW w:w="3302" w:type="dxa"/>
          </w:tcPr>
          <w:p w14:paraId="1D8FEFEE" w14:textId="77777777" w:rsidR="00484017" w:rsidRPr="00885E47" w:rsidRDefault="00484017" w:rsidP="004F368B">
            <w:pPr>
              <w:spacing w:before="60"/>
              <w:jc w:val="center"/>
              <w:rPr>
                <w:rFonts w:ascii="Arial" w:hAnsi="Arial" w:cs="Arial"/>
                <w:bCs/>
                <w:i/>
                <w:sz w:val="20"/>
              </w:rPr>
            </w:pPr>
          </w:p>
        </w:tc>
      </w:tr>
      <w:tr w:rsidR="00484017" w:rsidRPr="00885E47" w14:paraId="4330D8A1" w14:textId="77777777" w:rsidTr="004F368B">
        <w:trPr>
          <w:trHeight w:val="362"/>
        </w:trPr>
        <w:tc>
          <w:tcPr>
            <w:tcW w:w="3009" w:type="dxa"/>
            <w:vMerge/>
            <w:shd w:val="clear" w:color="auto" w:fill="D9D9D9" w:themeFill="background1" w:themeFillShade="D9"/>
          </w:tcPr>
          <w:p w14:paraId="787885A5" w14:textId="77777777" w:rsidR="00484017" w:rsidRPr="00F63944" w:rsidRDefault="00484017" w:rsidP="004F368B">
            <w:pPr>
              <w:spacing w:before="60"/>
              <w:jc w:val="left"/>
              <w:rPr>
                <w:rFonts w:ascii="Arial" w:hAnsi="Arial" w:cs="Arial"/>
                <w:b/>
                <w:bCs/>
                <w:iCs/>
                <w:sz w:val="20"/>
              </w:rPr>
            </w:pPr>
          </w:p>
        </w:tc>
        <w:tc>
          <w:tcPr>
            <w:tcW w:w="3301" w:type="dxa"/>
          </w:tcPr>
          <w:p w14:paraId="42ABF604" w14:textId="77777777" w:rsidR="00484017" w:rsidRPr="00885E47" w:rsidRDefault="00484017" w:rsidP="004F368B">
            <w:pPr>
              <w:spacing w:before="60"/>
              <w:jc w:val="left"/>
              <w:rPr>
                <w:rFonts w:ascii="Arial" w:hAnsi="Arial" w:cs="Arial"/>
                <w:bCs/>
                <w:i/>
                <w:sz w:val="20"/>
              </w:rPr>
            </w:pPr>
          </w:p>
        </w:tc>
        <w:tc>
          <w:tcPr>
            <w:tcW w:w="3302" w:type="dxa"/>
          </w:tcPr>
          <w:p w14:paraId="5A09C0A8" w14:textId="77777777" w:rsidR="00484017" w:rsidRPr="00885E47" w:rsidRDefault="00484017" w:rsidP="004F368B">
            <w:pPr>
              <w:spacing w:before="60"/>
              <w:jc w:val="center"/>
              <w:rPr>
                <w:rFonts w:ascii="Arial" w:hAnsi="Arial" w:cs="Arial"/>
                <w:bCs/>
                <w:i/>
                <w:sz w:val="20"/>
              </w:rPr>
            </w:pPr>
          </w:p>
        </w:tc>
      </w:tr>
      <w:tr w:rsidR="00484017" w:rsidRPr="00885E47" w14:paraId="7171C648" w14:textId="77777777" w:rsidTr="004F368B">
        <w:trPr>
          <w:trHeight w:val="362"/>
        </w:trPr>
        <w:tc>
          <w:tcPr>
            <w:tcW w:w="3009" w:type="dxa"/>
            <w:vMerge/>
            <w:shd w:val="clear" w:color="auto" w:fill="D9D9D9" w:themeFill="background1" w:themeFillShade="D9"/>
          </w:tcPr>
          <w:p w14:paraId="43F36C09" w14:textId="77777777" w:rsidR="00484017" w:rsidRPr="00F63944" w:rsidRDefault="00484017" w:rsidP="004F368B">
            <w:pPr>
              <w:spacing w:before="60"/>
              <w:jc w:val="left"/>
              <w:rPr>
                <w:rFonts w:ascii="Arial" w:hAnsi="Arial" w:cs="Arial"/>
                <w:b/>
                <w:bCs/>
                <w:iCs/>
                <w:sz w:val="20"/>
              </w:rPr>
            </w:pPr>
          </w:p>
        </w:tc>
        <w:tc>
          <w:tcPr>
            <w:tcW w:w="3301" w:type="dxa"/>
          </w:tcPr>
          <w:p w14:paraId="6C845D0C" w14:textId="77777777" w:rsidR="00484017" w:rsidRPr="00885E47" w:rsidRDefault="00484017" w:rsidP="004F368B">
            <w:pPr>
              <w:spacing w:before="60"/>
              <w:jc w:val="left"/>
              <w:rPr>
                <w:rFonts w:ascii="Arial" w:hAnsi="Arial" w:cs="Arial"/>
                <w:bCs/>
                <w:i/>
                <w:sz w:val="20"/>
              </w:rPr>
            </w:pPr>
          </w:p>
        </w:tc>
        <w:tc>
          <w:tcPr>
            <w:tcW w:w="3302" w:type="dxa"/>
          </w:tcPr>
          <w:p w14:paraId="2CF29603" w14:textId="77777777" w:rsidR="00484017" w:rsidRPr="00885E47" w:rsidRDefault="00484017" w:rsidP="004F368B">
            <w:pPr>
              <w:spacing w:before="60"/>
              <w:jc w:val="center"/>
              <w:rPr>
                <w:rFonts w:ascii="Arial" w:hAnsi="Arial" w:cs="Arial"/>
                <w:bCs/>
                <w:i/>
                <w:sz w:val="20"/>
              </w:rPr>
            </w:pPr>
          </w:p>
        </w:tc>
      </w:tr>
      <w:tr w:rsidR="00484017" w:rsidRPr="00885E47" w14:paraId="10AC9421" w14:textId="77777777" w:rsidTr="004F368B">
        <w:trPr>
          <w:trHeight w:val="190"/>
        </w:trPr>
        <w:tc>
          <w:tcPr>
            <w:tcW w:w="3009" w:type="dxa"/>
            <w:vMerge w:val="restart"/>
            <w:shd w:val="clear" w:color="auto" w:fill="D9D9D9" w:themeFill="background1" w:themeFillShade="D9"/>
          </w:tcPr>
          <w:p w14:paraId="34D0A627"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8 </w:t>
            </w:r>
            <w:r>
              <w:rPr>
                <w:rFonts w:ascii="Arial" w:hAnsi="Arial" w:cs="Arial"/>
                <w:b/>
                <w:bCs/>
                <w:iCs/>
                <w:sz w:val="20"/>
              </w:rPr>
              <w:t>Sodelovanje z delodajalci</w:t>
            </w:r>
          </w:p>
        </w:tc>
        <w:tc>
          <w:tcPr>
            <w:tcW w:w="3301" w:type="dxa"/>
          </w:tcPr>
          <w:p w14:paraId="4382F285" w14:textId="77777777" w:rsidR="00484017" w:rsidRPr="00885E47" w:rsidRDefault="00484017" w:rsidP="004F368B">
            <w:pPr>
              <w:spacing w:before="60"/>
              <w:jc w:val="left"/>
              <w:rPr>
                <w:rFonts w:ascii="Arial" w:hAnsi="Arial" w:cs="Arial"/>
                <w:bCs/>
                <w:i/>
                <w:sz w:val="20"/>
              </w:rPr>
            </w:pPr>
          </w:p>
        </w:tc>
        <w:tc>
          <w:tcPr>
            <w:tcW w:w="3302" w:type="dxa"/>
          </w:tcPr>
          <w:p w14:paraId="119EB5AE" w14:textId="77777777" w:rsidR="00484017" w:rsidRPr="00885E47" w:rsidRDefault="00484017" w:rsidP="004F368B">
            <w:pPr>
              <w:spacing w:before="60"/>
              <w:jc w:val="center"/>
              <w:rPr>
                <w:rFonts w:ascii="Arial" w:hAnsi="Arial" w:cs="Arial"/>
                <w:bCs/>
                <w:i/>
                <w:sz w:val="20"/>
              </w:rPr>
            </w:pPr>
          </w:p>
        </w:tc>
      </w:tr>
      <w:tr w:rsidR="00484017" w:rsidRPr="00885E47" w14:paraId="42128CCA" w14:textId="77777777" w:rsidTr="004F368B">
        <w:trPr>
          <w:trHeight w:val="188"/>
        </w:trPr>
        <w:tc>
          <w:tcPr>
            <w:tcW w:w="3009" w:type="dxa"/>
            <w:vMerge/>
            <w:shd w:val="clear" w:color="auto" w:fill="D9D9D9" w:themeFill="background1" w:themeFillShade="D9"/>
          </w:tcPr>
          <w:p w14:paraId="47BB6724" w14:textId="77777777" w:rsidR="00484017" w:rsidRPr="00F63944" w:rsidRDefault="00484017" w:rsidP="004F368B">
            <w:pPr>
              <w:spacing w:before="60"/>
              <w:jc w:val="left"/>
              <w:rPr>
                <w:rFonts w:ascii="Arial" w:hAnsi="Arial" w:cs="Arial"/>
                <w:b/>
                <w:bCs/>
                <w:iCs/>
                <w:sz w:val="20"/>
              </w:rPr>
            </w:pPr>
          </w:p>
        </w:tc>
        <w:tc>
          <w:tcPr>
            <w:tcW w:w="3301" w:type="dxa"/>
          </w:tcPr>
          <w:p w14:paraId="7B70AFE8" w14:textId="77777777" w:rsidR="00484017" w:rsidRPr="00885E47" w:rsidRDefault="00484017" w:rsidP="004F368B">
            <w:pPr>
              <w:spacing w:before="60"/>
              <w:jc w:val="left"/>
              <w:rPr>
                <w:rFonts w:ascii="Arial" w:hAnsi="Arial" w:cs="Arial"/>
                <w:bCs/>
                <w:i/>
                <w:sz w:val="20"/>
              </w:rPr>
            </w:pPr>
          </w:p>
        </w:tc>
        <w:tc>
          <w:tcPr>
            <w:tcW w:w="3302" w:type="dxa"/>
          </w:tcPr>
          <w:p w14:paraId="2D1963B3" w14:textId="77777777" w:rsidR="00484017" w:rsidRPr="00885E47" w:rsidRDefault="00484017" w:rsidP="004F368B">
            <w:pPr>
              <w:spacing w:before="60"/>
              <w:jc w:val="center"/>
              <w:rPr>
                <w:rFonts w:ascii="Arial" w:hAnsi="Arial" w:cs="Arial"/>
                <w:bCs/>
                <w:i/>
                <w:sz w:val="20"/>
              </w:rPr>
            </w:pPr>
          </w:p>
        </w:tc>
      </w:tr>
      <w:tr w:rsidR="00484017" w:rsidRPr="00885E47" w14:paraId="52B74B4A" w14:textId="77777777" w:rsidTr="004F368B">
        <w:trPr>
          <w:trHeight w:val="188"/>
        </w:trPr>
        <w:tc>
          <w:tcPr>
            <w:tcW w:w="3009" w:type="dxa"/>
            <w:vMerge/>
            <w:shd w:val="clear" w:color="auto" w:fill="D9D9D9" w:themeFill="background1" w:themeFillShade="D9"/>
          </w:tcPr>
          <w:p w14:paraId="5CAFF527" w14:textId="77777777" w:rsidR="00484017" w:rsidRPr="00F63944" w:rsidRDefault="00484017" w:rsidP="004F368B">
            <w:pPr>
              <w:spacing w:before="60"/>
              <w:jc w:val="left"/>
              <w:rPr>
                <w:rFonts w:ascii="Arial" w:hAnsi="Arial" w:cs="Arial"/>
                <w:b/>
                <w:bCs/>
                <w:iCs/>
                <w:sz w:val="20"/>
              </w:rPr>
            </w:pPr>
          </w:p>
        </w:tc>
        <w:tc>
          <w:tcPr>
            <w:tcW w:w="3301" w:type="dxa"/>
          </w:tcPr>
          <w:p w14:paraId="655CB5DA" w14:textId="77777777" w:rsidR="00484017" w:rsidRPr="00885E47" w:rsidRDefault="00484017" w:rsidP="004F368B">
            <w:pPr>
              <w:spacing w:before="60"/>
              <w:jc w:val="left"/>
              <w:rPr>
                <w:rFonts w:ascii="Arial" w:hAnsi="Arial" w:cs="Arial"/>
                <w:bCs/>
                <w:i/>
                <w:sz w:val="20"/>
              </w:rPr>
            </w:pPr>
          </w:p>
        </w:tc>
        <w:tc>
          <w:tcPr>
            <w:tcW w:w="3302" w:type="dxa"/>
          </w:tcPr>
          <w:p w14:paraId="30B9607C" w14:textId="77777777" w:rsidR="00484017" w:rsidRPr="00885E47" w:rsidRDefault="00484017" w:rsidP="004F368B">
            <w:pPr>
              <w:spacing w:before="60"/>
              <w:jc w:val="center"/>
              <w:rPr>
                <w:rFonts w:ascii="Arial" w:hAnsi="Arial" w:cs="Arial"/>
                <w:bCs/>
                <w:i/>
                <w:sz w:val="20"/>
              </w:rPr>
            </w:pPr>
          </w:p>
        </w:tc>
      </w:tr>
      <w:tr w:rsidR="00484017" w:rsidRPr="00885E47" w14:paraId="4070A94F" w14:textId="77777777" w:rsidTr="004F368B">
        <w:trPr>
          <w:trHeight w:val="188"/>
        </w:trPr>
        <w:tc>
          <w:tcPr>
            <w:tcW w:w="3009" w:type="dxa"/>
            <w:vMerge/>
            <w:shd w:val="clear" w:color="auto" w:fill="D9D9D9" w:themeFill="background1" w:themeFillShade="D9"/>
          </w:tcPr>
          <w:p w14:paraId="5CD03258" w14:textId="77777777" w:rsidR="00484017" w:rsidRPr="00F63944" w:rsidRDefault="00484017" w:rsidP="004F368B">
            <w:pPr>
              <w:spacing w:before="60"/>
              <w:jc w:val="left"/>
              <w:rPr>
                <w:rFonts w:ascii="Arial" w:hAnsi="Arial" w:cs="Arial"/>
                <w:b/>
                <w:bCs/>
                <w:iCs/>
                <w:sz w:val="20"/>
              </w:rPr>
            </w:pPr>
          </w:p>
        </w:tc>
        <w:tc>
          <w:tcPr>
            <w:tcW w:w="3301" w:type="dxa"/>
          </w:tcPr>
          <w:p w14:paraId="3A28395A" w14:textId="77777777" w:rsidR="00484017" w:rsidRPr="00885E47" w:rsidRDefault="00484017" w:rsidP="004F368B">
            <w:pPr>
              <w:spacing w:before="60"/>
              <w:jc w:val="left"/>
              <w:rPr>
                <w:rFonts w:ascii="Arial" w:hAnsi="Arial" w:cs="Arial"/>
                <w:bCs/>
                <w:i/>
                <w:sz w:val="20"/>
              </w:rPr>
            </w:pPr>
          </w:p>
        </w:tc>
        <w:tc>
          <w:tcPr>
            <w:tcW w:w="3302" w:type="dxa"/>
          </w:tcPr>
          <w:p w14:paraId="342D144D" w14:textId="77777777" w:rsidR="00484017" w:rsidRPr="00885E47" w:rsidRDefault="00484017" w:rsidP="004F368B">
            <w:pPr>
              <w:spacing w:before="60"/>
              <w:jc w:val="center"/>
              <w:rPr>
                <w:rFonts w:ascii="Arial" w:hAnsi="Arial" w:cs="Arial"/>
                <w:bCs/>
                <w:i/>
                <w:sz w:val="20"/>
              </w:rPr>
            </w:pPr>
          </w:p>
        </w:tc>
      </w:tr>
      <w:tr w:rsidR="00484017" w:rsidRPr="00885E47" w14:paraId="7662D2E3" w14:textId="77777777" w:rsidTr="004F368B">
        <w:trPr>
          <w:trHeight w:val="132"/>
        </w:trPr>
        <w:tc>
          <w:tcPr>
            <w:tcW w:w="3009" w:type="dxa"/>
            <w:vMerge w:val="restart"/>
            <w:shd w:val="clear" w:color="auto" w:fill="D9D9D9" w:themeFill="background1" w:themeFillShade="D9"/>
          </w:tcPr>
          <w:p w14:paraId="3D1C25A6"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9 </w:t>
            </w:r>
            <w:r>
              <w:rPr>
                <w:rFonts w:ascii="Arial" w:hAnsi="Arial" w:cs="Arial"/>
                <w:b/>
                <w:bCs/>
                <w:iCs/>
                <w:sz w:val="20"/>
              </w:rPr>
              <w:t>Sodelovanje pri strokovnih izhodiščih in strokovnih vprašanjih</w:t>
            </w:r>
          </w:p>
        </w:tc>
        <w:tc>
          <w:tcPr>
            <w:tcW w:w="3301" w:type="dxa"/>
          </w:tcPr>
          <w:p w14:paraId="7BDD24FF" w14:textId="77777777" w:rsidR="00484017" w:rsidRPr="00885E47" w:rsidRDefault="00484017" w:rsidP="004F368B">
            <w:pPr>
              <w:spacing w:before="60"/>
              <w:jc w:val="left"/>
              <w:rPr>
                <w:rFonts w:ascii="Arial" w:hAnsi="Arial" w:cs="Arial"/>
                <w:bCs/>
                <w:i/>
                <w:sz w:val="20"/>
              </w:rPr>
            </w:pPr>
          </w:p>
        </w:tc>
        <w:tc>
          <w:tcPr>
            <w:tcW w:w="3302" w:type="dxa"/>
          </w:tcPr>
          <w:p w14:paraId="6DE146B7" w14:textId="77777777" w:rsidR="00484017" w:rsidRPr="00885E47" w:rsidRDefault="00484017" w:rsidP="004F368B">
            <w:pPr>
              <w:spacing w:before="60"/>
              <w:jc w:val="center"/>
              <w:rPr>
                <w:rFonts w:ascii="Arial" w:hAnsi="Arial" w:cs="Arial"/>
                <w:bCs/>
                <w:i/>
                <w:sz w:val="20"/>
              </w:rPr>
            </w:pPr>
          </w:p>
        </w:tc>
      </w:tr>
      <w:tr w:rsidR="00484017" w:rsidRPr="00885E47" w14:paraId="62A07C49" w14:textId="77777777" w:rsidTr="004F368B">
        <w:trPr>
          <w:trHeight w:val="131"/>
        </w:trPr>
        <w:tc>
          <w:tcPr>
            <w:tcW w:w="3009" w:type="dxa"/>
            <w:vMerge/>
            <w:shd w:val="clear" w:color="auto" w:fill="D9D9D9" w:themeFill="background1" w:themeFillShade="D9"/>
          </w:tcPr>
          <w:p w14:paraId="48414AC5" w14:textId="77777777" w:rsidR="00484017" w:rsidRPr="00F63944" w:rsidRDefault="00484017" w:rsidP="004F368B">
            <w:pPr>
              <w:spacing w:before="60"/>
              <w:jc w:val="left"/>
              <w:rPr>
                <w:rFonts w:ascii="Arial" w:hAnsi="Arial" w:cs="Arial"/>
                <w:b/>
                <w:bCs/>
                <w:iCs/>
                <w:sz w:val="20"/>
              </w:rPr>
            </w:pPr>
          </w:p>
        </w:tc>
        <w:tc>
          <w:tcPr>
            <w:tcW w:w="3301" w:type="dxa"/>
          </w:tcPr>
          <w:p w14:paraId="0BDE4E99" w14:textId="77777777" w:rsidR="00484017" w:rsidRPr="00885E47" w:rsidRDefault="00484017" w:rsidP="004F368B">
            <w:pPr>
              <w:spacing w:before="60"/>
              <w:jc w:val="left"/>
              <w:rPr>
                <w:rFonts w:ascii="Arial" w:hAnsi="Arial" w:cs="Arial"/>
                <w:bCs/>
                <w:i/>
                <w:sz w:val="20"/>
              </w:rPr>
            </w:pPr>
          </w:p>
        </w:tc>
        <w:tc>
          <w:tcPr>
            <w:tcW w:w="3302" w:type="dxa"/>
          </w:tcPr>
          <w:p w14:paraId="6A79EDB1" w14:textId="77777777" w:rsidR="00484017" w:rsidRPr="00885E47" w:rsidRDefault="00484017" w:rsidP="004F368B">
            <w:pPr>
              <w:spacing w:before="60"/>
              <w:jc w:val="center"/>
              <w:rPr>
                <w:rFonts w:ascii="Arial" w:hAnsi="Arial" w:cs="Arial"/>
                <w:bCs/>
                <w:i/>
                <w:sz w:val="20"/>
              </w:rPr>
            </w:pPr>
          </w:p>
        </w:tc>
      </w:tr>
      <w:tr w:rsidR="00484017" w:rsidRPr="00885E47" w14:paraId="62F806BC" w14:textId="77777777" w:rsidTr="004F368B">
        <w:trPr>
          <w:trHeight w:val="131"/>
        </w:trPr>
        <w:tc>
          <w:tcPr>
            <w:tcW w:w="3009" w:type="dxa"/>
            <w:vMerge/>
            <w:shd w:val="clear" w:color="auto" w:fill="D9D9D9" w:themeFill="background1" w:themeFillShade="D9"/>
          </w:tcPr>
          <w:p w14:paraId="41CCE652" w14:textId="77777777" w:rsidR="00484017" w:rsidRPr="00F63944" w:rsidRDefault="00484017" w:rsidP="004F368B">
            <w:pPr>
              <w:spacing w:before="60"/>
              <w:jc w:val="left"/>
              <w:rPr>
                <w:rFonts w:ascii="Arial" w:hAnsi="Arial" w:cs="Arial"/>
                <w:b/>
                <w:bCs/>
                <w:iCs/>
                <w:sz w:val="20"/>
              </w:rPr>
            </w:pPr>
          </w:p>
        </w:tc>
        <w:tc>
          <w:tcPr>
            <w:tcW w:w="3301" w:type="dxa"/>
          </w:tcPr>
          <w:p w14:paraId="6CAC9D8B" w14:textId="77777777" w:rsidR="00484017" w:rsidRPr="00885E47" w:rsidRDefault="00484017" w:rsidP="004F368B">
            <w:pPr>
              <w:spacing w:before="60"/>
              <w:jc w:val="left"/>
              <w:rPr>
                <w:rFonts w:ascii="Arial" w:hAnsi="Arial" w:cs="Arial"/>
                <w:bCs/>
                <w:i/>
                <w:sz w:val="20"/>
              </w:rPr>
            </w:pPr>
          </w:p>
        </w:tc>
        <w:tc>
          <w:tcPr>
            <w:tcW w:w="3302" w:type="dxa"/>
          </w:tcPr>
          <w:p w14:paraId="3524E1D2" w14:textId="77777777" w:rsidR="00484017" w:rsidRPr="00885E47" w:rsidRDefault="00484017" w:rsidP="004F368B">
            <w:pPr>
              <w:spacing w:before="60"/>
              <w:jc w:val="center"/>
              <w:rPr>
                <w:rFonts w:ascii="Arial" w:hAnsi="Arial" w:cs="Arial"/>
                <w:bCs/>
                <w:i/>
                <w:sz w:val="20"/>
              </w:rPr>
            </w:pPr>
          </w:p>
        </w:tc>
      </w:tr>
      <w:tr w:rsidR="00484017" w:rsidRPr="00885E47" w14:paraId="6130B64F" w14:textId="77777777" w:rsidTr="004F368B">
        <w:trPr>
          <w:trHeight w:val="131"/>
        </w:trPr>
        <w:tc>
          <w:tcPr>
            <w:tcW w:w="3009" w:type="dxa"/>
            <w:vMerge/>
            <w:shd w:val="clear" w:color="auto" w:fill="D9D9D9" w:themeFill="background1" w:themeFillShade="D9"/>
          </w:tcPr>
          <w:p w14:paraId="60274525" w14:textId="77777777" w:rsidR="00484017" w:rsidRPr="00F63944" w:rsidRDefault="00484017" w:rsidP="004F368B">
            <w:pPr>
              <w:spacing w:before="60"/>
              <w:jc w:val="left"/>
              <w:rPr>
                <w:rFonts w:ascii="Arial" w:hAnsi="Arial" w:cs="Arial"/>
                <w:b/>
                <w:bCs/>
                <w:iCs/>
                <w:sz w:val="20"/>
              </w:rPr>
            </w:pPr>
          </w:p>
        </w:tc>
        <w:tc>
          <w:tcPr>
            <w:tcW w:w="3301" w:type="dxa"/>
          </w:tcPr>
          <w:p w14:paraId="5D947707" w14:textId="77777777" w:rsidR="00484017" w:rsidRPr="00885E47" w:rsidRDefault="00484017" w:rsidP="004F368B">
            <w:pPr>
              <w:spacing w:before="60"/>
              <w:jc w:val="left"/>
              <w:rPr>
                <w:rFonts w:ascii="Arial" w:hAnsi="Arial" w:cs="Arial"/>
                <w:bCs/>
                <w:i/>
                <w:sz w:val="20"/>
              </w:rPr>
            </w:pPr>
          </w:p>
        </w:tc>
        <w:tc>
          <w:tcPr>
            <w:tcW w:w="3302" w:type="dxa"/>
          </w:tcPr>
          <w:p w14:paraId="23A73889" w14:textId="77777777" w:rsidR="00484017" w:rsidRPr="00885E47" w:rsidRDefault="00484017" w:rsidP="004F368B">
            <w:pPr>
              <w:spacing w:before="60"/>
              <w:jc w:val="center"/>
              <w:rPr>
                <w:rFonts w:ascii="Arial" w:hAnsi="Arial" w:cs="Arial"/>
                <w:bCs/>
                <w:i/>
                <w:sz w:val="20"/>
              </w:rPr>
            </w:pPr>
          </w:p>
        </w:tc>
      </w:tr>
      <w:tr w:rsidR="00484017" w:rsidRPr="00885E47" w14:paraId="11A496D3" w14:textId="77777777" w:rsidTr="004F368B">
        <w:trPr>
          <w:trHeight w:val="132"/>
        </w:trPr>
        <w:tc>
          <w:tcPr>
            <w:tcW w:w="3009" w:type="dxa"/>
            <w:vMerge w:val="restart"/>
            <w:shd w:val="clear" w:color="auto" w:fill="D9D9D9" w:themeFill="background1" w:themeFillShade="D9"/>
          </w:tcPr>
          <w:p w14:paraId="24CEED09"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10 </w:t>
            </w:r>
            <w:r>
              <w:rPr>
                <w:rFonts w:ascii="Arial" w:hAnsi="Arial" w:cs="Arial"/>
                <w:b/>
                <w:bCs/>
                <w:iCs/>
                <w:sz w:val="20"/>
              </w:rPr>
              <w:t>Medsebojna komunikacija vseh projektnih partnerjev</w:t>
            </w:r>
          </w:p>
        </w:tc>
        <w:tc>
          <w:tcPr>
            <w:tcW w:w="3301" w:type="dxa"/>
          </w:tcPr>
          <w:p w14:paraId="3168412C" w14:textId="77777777" w:rsidR="00484017" w:rsidRPr="00885E47" w:rsidRDefault="00484017" w:rsidP="004F368B">
            <w:pPr>
              <w:spacing w:before="60"/>
              <w:jc w:val="left"/>
              <w:rPr>
                <w:rFonts w:ascii="Arial" w:hAnsi="Arial" w:cs="Arial"/>
                <w:bCs/>
                <w:i/>
                <w:sz w:val="20"/>
              </w:rPr>
            </w:pPr>
          </w:p>
        </w:tc>
        <w:tc>
          <w:tcPr>
            <w:tcW w:w="3302" w:type="dxa"/>
          </w:tcPr>
          <w:p w14:paraId="0798F2BB" w14:textId="77777777" w:rsidR="00484017" w:rsidRPr="00885E47" w:rsidRDefault="00484017" w:rsidP="004F368B">
            <w:pPr>
              <w:spacing w:before="60"/>
              <w:jc w:val="center"/>
              <w:rPr>
                <w:rFonts w:ascii="Arial" w:hAnsi="Arial" w:cs="Arial"/>
                <w:bCs/>
                <w:i/>
                <w:sz w:val="20"/>
              </w:rPr>
            </w:pPr>
          </w:p>
        </w:tc>
      </w:tr>
      <w:tr w:rsidR="00484017" w:rsidRPr="00885E47" w14:paraId="6592804C" w14:textId="77777777" w:rsidTr="004F368B">
        <w:trPr>
          <w:trHeight w:val="131"/>
        </w:trPr>
        <w:tc>
          <w:tcPr>
            <w:tcW w:w="3009" w:type="dxa"/>
            <w:vMerge/>
            <w:shd w:val="clear" w:color="auto" w:fill="D9D9D9" w:themeFill="background1" w:themeFillShade="D9"/>
          </w:tcPr>
          <w:p w14:paraId="723ADA8A" w14:textId="77777777" w:rsidR="00484017" w:rsidRPr="00F63944" w:rsidRDefault="00484017" w:rsidP="004F368B">
            <w:pPr>
              <w:spacing w:before="60"/>
              <w:jc w:val="left"/>
              <w:rPr>
                <w:rFonts w:ascii="Arial" w:hAnsi="Arial" w:cs="Arial"/>
                <w:b/>
                <w:bCs/>
                <w:iCs/>
                <w:sz w:val="20"/>
              </w:rPr>
            </w:pPr>
          </w:p>
        </w:tc>
        <w:tc>
          <w:tcPr>
            <w:tcW w:w="3301" w:type="dxa"/>
          </w:tcPr>
          <w:p w14:paraId="56DEE1AF" w14:textId="77777777" w:rsidR="00484017" w:rsidRPr="00885E47" w:rsidRDefault="00484017" w:rsidP="004F368B">
            <w:pPr>
              <w:spacing w:before="60"/>
              <w:jc w:val="left"/>
              <w:rPr>
                <w:rFonts w:ascii="Arial" w:hAnsi="Arial" w:cs="Arial"/>
                <w:bCs/>
                <w:i/>
                <w:sz w:val="20"/>
              </w:rPr>
            </w:pPr>
          </w:p>
        </w:tc>
        <w:tc>
          <w:tcPr>
            <w:tcW w:w="3302" w:type="dxa"/>
          </w:tcPr>
          <w:p w14:paraId="3F84D2A9" w14:textId="77777777" w:rsidR="00484017" w:rsidRPr="00885E47" w:rsidRDefault="00484017" w:rsidP="004F368B">
            <w:pPr>
              <w:spacing w:before="60"/>
              <w:jc w:val="center"/>
              <w:rPr>
                <w:rFonts w:ascii="Arial" w:hAnsi="Arial" w:cs="Arial"/>
                <w:bCs/>
                <w:i/>
                <w:sz w:val="20"/>
              </w:rPr>
            </w:pPr>
          </w:p>
        </w:tc>
      </w:tr>
      <w:tr w:rsidR="00484017" w:rsidRPr="00885E47" w14:paraId="42669668" w14:textId="77777777" w:rsidTr="004F368B">
        <w:trPr>
          <w:trHeight w:val="131"/>
        </w:trPr>
        <w:tc>
          <w:tcPr>
            <w:tcW w:w="3009" w:type="dxa"/>
            <w:vMerge/>
            <w:shd w:val="clear" w:color="auto" w:fill="D9D9D9" w:themeFill="background1" w:themeFillShade="D9"/>
          </w:tcPr>
          <w:p w14:paraId="4050DAD2" w14:textId="77777777" w:rsidR="00484017" w:rsidRPr="00F63944" w:rsidRDefault="00484017" w:rsidP="004F368B">
            <w:pPr>
              <w:spacing w:before="60"/>
              <w:jc w:val="left"/>
              <w:rPr>
                <w:rFonts w:ascii="Arial" w:hAnsi="Arial" w:cs="Arial"/>
                <w:b/>
                <w:bCs/>
                <w:iCs/>
                <w:sz w:val="20"/>
              </w:rPr>
            </w:pPr>
          </w:p>
        </w:tc>
        <w:tc>
          <w:tcPr>
            <w:tcW w:w="3301" w:type="dxa"/>
          </w:tcPr>
          <w:p w14:paraId="78E783C0" w14:textId="77777777" w:rsidR="00484017" w:rsidRPr="00885E47" w:rsidRDefault="00484017" w:rsidP="004F368B">
            <w:pPr>
              <w:spacing w:before="60"/>
              <w:jc w:val="left"/>
              <w:rPr>
                <w:rFonts w:ascii="Arial" w:hAnsi="Arial" w:cs="Arial"/>
                <w:bCs/>
                <w:i/>
                <w:sz w:val="20"/>
              </w:rPr>
            </w:pPr>
          </w:p>
        </w:tc>
        <w:tc>
          <w:tcPr>
            <w:tcW w:w="3302" w:type="dxa"/>
          </w:tcPr>
          <w:p w14:paraId="64B6584E" w14:textId="77777777" w:rsidR="00484017" w:rsidRPr="00885E47" w:rsidRDefault="00484017" w:rsidP="004F368B">
            <w:pPr>
              <w:spacing w:before="60"/>
              <w:jc w:val="center"/>
              <w:rPr>
                <w:rFonts w:ascii="Arial" w:hAnsi="Arial" w:cs="Arial"/>
                <w:bCs/>
                <w:i/>
                <w:sz w:val="20"/>
              </w:rPr>
            </w:pPr>
          </w:p>
        </w:tc>
      </w:tr>
      <w:tr w:rsidR="00484017" w:rsidRPr="00885E47" w14:paraId="262AB603" w14:textId="77777777" w:rsidTr="004F368B">
        <w:trPr>
          <w:trHeight w:val="131"/>
        </w:trPr>
        <w:tc>
          <w:tcPr>
            <w:tcW w:w="3009" w:type="dxa"/>
            <w:vMerge/>
            <w:shd w:val="clear" w:color="auto" w:fill="D9D9D9" w:themeFill="background1" w:themeFillShade="D9"/>
          </w:tcPr>
          <w:p w14:paraId="74A4E719" w14:textId="77777777" w:rsidR="00484017" w:rsidRPr="00F63944" w:rsidRDefault="00484017" w:rsidP="004F368B">
            <w:pPr>
              <w:spacing w:before="60"/>
              <w:jc w:val="left"/>
              <w:rPr>
                <w:rFonts w:ascii="Arial" w:hAnsi="Arial" w:cs="Arial"/>
                <w:b/>
                <w:bCs/>
                <w:iCs/>
                <w:sz w:val="20"/>
              </w:rPr>
            </w:pPr>
          </w:p>
        </w:tc>
        <w:tc>
          <w:tcPr>
            <w:tcW w:w="3301" w:type="dxa"/>
          </w:tcPr>
          <w:p w14:paraId="7542A9AF" w14:textId="77777777" w:rsidR="00484017" w:rsidRPr="00885E47" w:rsidRDefault="00484017" w:rsidP="004F368B">
            <w:pPr>
              <w:spacing w:before="60"/>
              <w:jc w:val="left"/>
              <w:rPr>
                <w:rFonts w:ascii="Arial" w:hAnsi="Arial" w:cs="Arial"/>
                <w:bCs/>
                <w:i/>
                <w:sz w:val="20"/>
              </w:rPr>
            </w:pPr>
          </w:p>
        </w:tc>
        <w:tc>
          <w:tcPr>
            <w:tcW w:w="3302" w:type="dxa"/>
          </w:tcPr>
          <w:p w14:paraId="1974854E" w14:textId="77777777" w:rsidR="00484017" w:rsidRPr="00885E47" w:rsidRDefault="00484017" w:rsidP="004F368B">
            <w:pPr>
              <w:spacing w:before="60"/>
              <w:jc w:val="center"/>
              <w:rPr>
                <w:rFonts w:ascii="Arial" w:hAnsi="Arial" w:cs="Arial"/>
                <w:bCs/>
                <w:i/>
                <w:sz w:val="20"/>
              </w:rPr>
            </w:pPr>
          </w:p>
        </w:tc>
      </w:tr>
      <w:tr w:rsidR="00484017" w:rsidRPr="00885E47" w14:paraId="63FF126A" w14:textId="77777777" w:rsidTr="004F368B">
        <w:trPr>
          <w:trHeight w:val="247"/>
        </w:trPr>
        <w:tc>
          <w:tcPr>
            <w:tcW w:w="3009" w:type="dxa"/>
            <w:vMerge w:val="restart"/>
            <w:shd w:val="clear" w:color="auto" w:fill="D9D9D9" w:themeFill="background1" w:themeFillShade="D9"/>
          </w:tcPr>
          <w:p w14:paraId="4F955F2A"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11 Administrativna dela </w:t>
            </w:r>
          </w:p>
        </w:tc>
        <w:tc>
          <w:tcPr>
            <w:tcW w:w="3301" w:type="dxa"/>
          </w:tcPr>
          <w:p w14:paraId="3070B270" w14:textId="77777777" w:rsidR="00484017" w:rsidRPr="00885E47" w:rsidRDefault="00484017" w:rsidP="004F368B">
            <w:pPr>
              <w:spacing w:before="60"/>
              <w:jc w:val="left"/>
              <w:rPr>
                <w:rFonts w:ascii="Arial" w:hAnsi="Arial" w:cs="Arial"/>
                <w:bCs/>
                <w:i/>
                <w:sz w:val="20"/>
              </w:rPr>
            </w:pPr>
          </w:p>
        </w:tc>
        <w:tc>
          <w:tcPr>
            <w:tcW w:w="3302" w:type="dxa"/>
          </w:tcPr>
          <w:p w14:paraId="6E7A46E8" w14:textId="77777777" w:rsidR="00484017" w:rsidRPr="00885E47" w:rsidRDefault="00484017" w:rsidP="004F368B">
            <w:pPr>
              <w:spacing w:before="60"/>
              <w:jc w:val="center"/>
              <w:rPr>
                <w:rFonts w:ascii="Arial" w:hAnsi="Arial" w:cs="Arial"/>
                <w:bCs/>
                <w:i/>
                <w:sz w:val="20"/>
              </w:rPr>
            </w:pPr>
          </w:p>
        </w:tc>
      </w:tr>
      <w:tr w:rsidR="00484017" w:rsidRPr="00885E47" w14:paraId="0CE0A848" w14:textId="77777777" w:rsidTr="004F368B">
        <w:trPr>
          <w:trHeight w:val="244"/>
        </w:trPr>
        <w:tc>
          <w:tcPr>
            <w:tcW w:w="3009" w:type="dxa"/>
            <w:vMerge/>
            <w:shd w:val="clear" w:color="auto" w:fill="D9D9D9" w:themeFill="background1" w:themeFillShade="D9"/>
          </w:tcPr>
          <w:p w14:paraId="4B724825" w14:textId="77777777" w:rsidR="00484017" w:rsidRPr="00F63944" w:rsidRDefault="00484017" w:rsidP="004F368B">
            <w:pPr>
              <w:spacing w:before="60"/>
              <w:jc w:val="left"/>
              <w:rPr>
                <w:rFonts w:ascii="Arial" w:hAnsi="Arial" w:cs="Arial"/>
                <w:b/>
                <w:bCs/>
                <w:iCs/>
                <w:sz w:val="20"/>
              </w:rPr>
            </w:pPr>
          </w:p>
        </w:tc>
        <w:tc>
          <w:tcPr>
            <w:tcW w:w="3301" w:type="dxa"/>
          </w:tcPr>
          <w:p w14:paraId="7A4692E6" w14:textId="77777777" w:rsidR="00484017" w:rsidRPr="00885E47" w:rsidRDefault="00484017" w:rsidP="004F368B">
            <w:pPr>
              <w:spacing w:before="60"/>
              <w:jc w:val="left"/>
              <w:rPr>
                <w:rFonts w:ascii="Arial" w:hAnsi="Arial" w:cs="Arial"/>
                <w:bCs/>
                <w:i/>
                <w:sz w:val="20"/>
              </w:rPr>
            </w:pPr>
          </w:p>
        </w:tc>
        <w:tc>
          <w:tcPr>
            <w:tcW w:w="3302" w:type="dxa"/>
          </w:tcPr>
          <w:p w14:paraId="007E6B22" w14:textId="77777777" w:rsidR="00484017" w:rsidRPr="00885E47" w:rsidRDefault="00484017" w:rsidP="004F368B">
            <w:pPr>
              <w:spacing w:before="60"/>
              <w:jc w:val="center"/>
              <w:rPr>
                <w:rFonts w:ascii="Arial" w:hAnsi="Arial" w:cs="Arial"/>
                <w:bCs/>
                <w:i/>
                <w:sz w:val="20"/>
              </w:rPr>
            </w:pPr>
          </w:p>
        </w:tc>
      </w:tr>
      <w:tr w:rsidR="00484017" w:rsidRPr="00885E47" w14:paraId="6AD6F568" w14:textId="77777777" w:rsidTr="004F368B">
        <w:trPr>
          <w:trHeight w:val="244"/>
        </w:trPr>
        <w:tc>
          <w:tcPr>
            <w:tcW w:w="3009" w:type="dxa"/>
            <w:vMerge/>
            <w:shd w:val="clear" w:color="auto" w:fill="D9D9D9" w:themeFill="background1" w:themeFillShade="D9"/>
          </w:tcPr>
          <w:p w14:paraId="21A49D17" w14:textId="77777777" w:rsidR="00484017" w:rsidRPr="00F63944" w:rsidRDefault="00484017" w:rsidP="004F368B">
            <w:pPr>
              <w:spacing w:before="60"/>
              <w:jc w:val="left"/>
              <w:rPr>
                <w:rFonts w:ascii="Arial" w:hAnsi="Arial" w:cs="Arial"/>
                <w:b/>
                <w:bCs/>
                <w:iCs/>
                <w:sz w:val="20"/>
              </w:rPr>
            </w:pPr>
          </w:p>
        </w:tc>
        <w:tc>
          <w:tcPr>
            <w:tcW w:w="3301" w:type="dxa"/>
          </w:tcPr>
          <w:p w14:paraId="432B2C8C" w14:textId="77777777" w:rsidR="00484017" w:rsidRPr="00885E47" w:rsidRDefault="00484017" w:rsidP="004F368B">
            <w:pPr>
              <w:spacing w:before="60"/>
              <w:jc w:val="left"/>
              <w:rPr>
                <w:rFonts w:ascii="Arial" w:hAnsi="Arial" w:cs="Arial"/>
                <w:bCs/>
                <w:i/>
                <w:sz w:val="20"/>
              </w:rPr>
            </w:pPr>
          </w:p>
        </w:tc>
        <w:tc>
          <w:tcPr>
            <w:tcW w:w="3302" w:type="dxa"/>
          </w:tcPr>
          <w:p w14:paraId="6A58C6FE" w14:textId="77777777" w:rsidR="00484017" w:rsidRPr="00885E47" w:rsidRDefault="00484017" w:rsidP="004F368B">
            <w:pPr>
              <w:spacing w:before="60"/>
              <w:jc w:val="center"/>
              <w:rPr>
                <w:rFonts w:ascii="Arial" w:hAnsi="Arial" w:cs="Arial"/>
                <w:bCs/>
                <w:i/>
                <w:sz w:val="20"/>
              </w:rPr>
            </w:pPr>
          </w:p>
        </w:tc>
      </w:tr>
      <w:tr w:rsidR="00484017" w:rsidRPr="00885E47" w14:paraId="22BDC48B" w14:textId="77777777" w:rsidTr="004F368B">
        <w:trPr>
          <w:trHeight w:val="244"/>
        </w:trPr>
        <w:tc>
          <w:tcPr>
            <w:tcW w:w="3009" w:type="dxa"/>
            <w:vMerge/>
            <w:shd w:val="clear" w:color="auto" w:fill="D9D9D9" w:themeFill="background1" w:themeFillShade="D9"/>
          </w:tcPr>
          <w:p w14:paraId="53918FA4" w14:textId="77777777" w:rsidR="00484017" w:rsidRPr="00F63944" w:rsidRDefault="00484017" w:rsidP="004F368B">
            <w:pPr>
              <w:spacing w:before="60"/>
              <w:jc w:val="left"/>
              <w:rPr>
                <w:rFonts w:ascii="Arial" w:hAnsi="Arial" w:cs="Arial"/>
                <w:b/>
                <w:bCs/>
                <w:iCs/>
                <w:sz w:val="20"/>
              </w:rPr>
            </w:pPr>
          </w:p>
        </w:tc>
        <w:tc>
          <w:tcPr>
            <w:tcW w:w="3301" w:type="dxa"/>
          </w:tcPr>
          <w:p w14:paraId="12405FF8" w14:textId="77777777" w:rsidR="00484017" w:rsidRPr="00885E47" w:rsidRDefault="00484017" w:rsidP="004F368B">
            <w:pPr>
              <w:spacing w:before="60"/>
              <w:jc w:val="left"/>
              <w:rPr>
                <w:rFonts w:ascii="Arial" w:hAnsi="Arial" w:cs="Arial"/>
                <w:bCs/>
                <w:i/>
                <w:sz w:val="20"/>
              </w:rPr>
            </w:pPr>
          </w:p>
        </w:tc>
        <w:tc>
          <w:tcPr>
            <w:tcW w:w="3302" w:type="dxa"/>
          </w:tcPr>
          <w:p w14:paraId="4AAE7B52" w14:textId="77777777" w:rsidR="00484017" w:rsidRPr="00885E47" w:rsidRDefault="00484017" w:rsidP="004F368B">
            <w:pPr>
              <w:spacing w:before="60"/>
              <w:jc w:val="center"/>
              <w:rPr>
                <w:rFonts w:ascii="Arial" w:hAnsi="Arial" w:cs="Arial"/>
                <w:bCs/>
                <w:i/>
                <w:sz w:val="20"/>
              </w:rPr>
            </w:pPr>
          </w:p>
        </w:tc>
      </w:tr>
      <w:tr w:rsidR="00484017" w:rsidRPr="00885E47" w14:paraId="3B8DE1C5" w14:textId="77777777" w:rsidTr="004F368B">
        <w:trPr>
          <w:trHeight w:val="122"/>
        </w:trPr>
        <w:tc>
          <w:tcPr>
            <w:tcW w:w="3009" w:type="dxa"/>
            <w:vMerge w:val="restart"/>
            <w:shd w:val="clear" w:color="auto" w:fill="D9D9D9" w:themeFill="background1" w:themeFillShade="D9"/>
          </w:tcPr>
          <w:p w14:paraId="6529D479"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12 Spremljanje uporabnikov po izhodu iz projekta</w:t>
            </w:r>
          </w:p>
        </w:tc>
        <w:tc>
          <w:tcPr>
            <w:tcW w:w="3301" w:type="dxa"/>
          </w:tcPr>
          <w:p w14:paraId="10C906D8" w14:textId="77777777" w:rsidR="00484017" w:rsidRPr="00885E47" w:rsidRDefault="00484017" w:rsidP="004F368B">
            <w:pPr>
              <w:spacing w:before="60"/>
              <w:jc w:val="left"/>
              <w:rPr>
                <w:rFonts w:ascii="Arial" w:hAnsi="Arial" w:cs="Arial"/>
                <w:bCs/>
                <w:i/>
                <w:sz w:val="20"/>
              </w:rPr>
            </w:pPr>
          </w:p>
        </w:tc>
        <w:tc>
          <w:tcPr>
            <w:tcW w:w="3302" w:type="dxa"/>
          </w:tcPr>
          <w:p w14:paraId="0B183AA1" w14:textId="77777777" w:rsidR="00484017" w:rsidRPr="00885E47" w:rsidRDefault="00484017" w:rsidP="004F368B">
            <w:pPr>
              <w:spacing w:before="60"/>
              <w:jc w:val="center"/>
              <w:rPr>
                <w:rFonts w:ascii="Arial" w:hAnsi="Arial" w:cs="Arial"/>
                <w:bCs/>
                <w:i/>
                <w:sz w:val="20"/>
              </w:rPr>
            </w:pPr>
          </w:p>
        </w:tc>
      </w:tr>
      <w:tr w:rsidR="00484017" w:rsidRPr="00885E47" w14:paraId="45E451B0" w14:textId="77777777" w:rsidTr="004F368B">
        <w:trPr>
          <w:trHeight w:val="121"/>
        </w:trPr>
        <w:tc>
          <w:tcPr>
            <w:tcW w:w="3009" w:type="dxa"/>
            <w:vMerge/>
            <w:shd w:val="clear" w:color="auto" w:fill="D9D9D9" w:themeFill="background1" w:themeFillShade="D9"/>
          </w:tcPr>
          <w:p w14:paraId="4D1B0DA5" w14:textId="77777777" w:rsidR="00484017" w:rsidRDefault="00484017" w:rsidP="004F368B">
            <w:pPr>
              <w:spacing w:before="60"/>
              <w:jc w:val="left"/>
              <w:rPr>
                <w:rFonts w:ascii="Arial" w:hAnsi="Arial" w:cs="Arial"/>
                <w:b/>
                <w:bCs/>
                <w:iCs/>
                <w:sz w:val="20"/>
              </w:rPr>
            </w:pPr>
          </w:p>
        </w:tc>
        <w:tc>
          <w:tcPr>
            <w:tcW w:w="3301" w:type="dxa"/>
          </w:tcPr>
          <w:p w14:paraId="21E74CEF" w14:textId="77777777" w:rsidR="00484017" w:rsidRPr="00885E47" w:rsidRDefault="00484017" w:rsidP="004F368B">
            <w:pPr>
              <w:spacing w:before="60"/>
              <w:jc w:val="left"/>
              <w:rPr>
                <w:rFonts w:ascii="Arial" w:hAnsi="Arial" w:cs="Arial"/>
                <w:bCs/>
                <w:i/>
                <w:sz w:val="20"/>
              </w:rPr>
            </w:pPr>
          </w:p>
        </w:tc>
        <w:tc>
          <w:tcPr>
            <w:tcW w:w="3302" w:type="dxa"/>
          </w:tcPr>
          <w:p w14:paraId="417F2612" w14:textId="77777777" w:rsidR="00484017" w:rsidRPr="00885E47" w:rsidRDefault="00484017" w:rsidP="004F368B">
            <w:pPr>
              <w:spacing w:before="60"/>
              <w:jc w:val="center"/>
              <w:rPr>
                <w:rFonts w:ascii="Arial" w:hAnsi="Arial" w:cs="Arial"/>
                <w:bCs/>
                <w:i/>
                <w:sz w:val="20"/>
              </w:rPr>
            </w:pPr>
          </w:p>
        </w:tc>
      </w:tr>
      <w:tr w:rsidR="00484017" w:rsidRPr="00885E47" w14:paraId="23DD8816" w14:textId="77777777" w:rsidTr="004F368B">
        <w:trPr>
          <w:trHeight w:val="121"/>
        </w:trPr>
        <w:tc>
          <w:tcPr>
            <w:tcW w:w="3009" w:type="dxa"/>
            <w:vMerge/>
            <w:shd w:val="clear" w:color="auto" w:fill="D9D9D9" w:themeFill="background1" w:themeFillShade="D9"/>
          </w:tcPr>
          <w:p w14:paraId="631E9BE9" w14:textId="77777777" w:rsidR="00484017" w:rsidRDefault="00484017" w:rsidP="004F368B">
            <w:pPr>
              <w:spacing w:before="60"/>
              <w:jc w:val="left"/>
              <w:rPr>
                <w:rFonts w:ascii="Arial" w:hAnsi="Arial" w:cs="Arial"/>
                <w:b/>
                <w:bCs/>
                <w:iCs/>
                <w:sz w:val="20"/>
              </w:rPr>
            </w:pPr>
          </w:p>
        </w:tc>
        <w:tc>
          <w:tcPr>
            <w:tcW w:w="3301" w:type="dxa"/>
          </w:tcPr>
          <w:p w14:paraId="285024B8" w14:textId="77777777" w:rsidR="00484017" w:rsidRPr="00885E47" w:rsidRDefault="00484017" w:rsidP="004F368B">
            <w:pPr>
              <w:spacing w:before="60"/>
              <w:jc w:val="left"/>
              <w:rPr>
                <w:rFonts w:ascii="Arial" w:hAnsi="Arial" w:cs="Arial"/>
                <w:bCs/>
                <w:i/>
                <w:sz w:val="20"/>
              </w:rPr>
            </w:pPr>
          </w:p>
        </w:tc>
        <w:tc>
          <w:tcPr>
            <w:tcW w:w="3302" w:type="dxa"/>
          </w:tcPr>
          <w:p w14:paraId="259D6FFA" w14:textId="77777777" w:rsidR="00484017" w:rsidRPr="00885E47" w:rsidRDefault="00484017" w:rsidP="004F368B">
            <w:pPr>
              <w:spacing w:before="60"/>
              <w:jc w:val="center"/>
              <w:rPr>
                <w:rFonts w:ascii="Arial" w:hAnsi="Arial" w:cs="Arial"/>
                <w:bCs/>
                <w:i/>
                <w:sz w:val="20"/>
              </w:rPr>
            </w:pPr>
          </w:p>
        </w:tc>
      </w:tr>
      <w:tr w:rsidR="00484017" w:rsidRPr="00885E47" w14:paraId="2F8A52E2" w14:textId="77777777" w:rsidTr="004F368B">
        <w:trPr>
          <w:trHeight w:val="121"/>
        </w:trPr>
        <w:tc>
          <w:tcPr>
            <w:tcW w:w="3009" w:type="dxa"/>
            <w:vMerge/>
            <w:shd w:val="clear" w:color="auto" w:fill="D9D9D9" w:themeFill="background1" w:themeFillShade="D9"/>
          </w:tcPr>
          <w:p w14:paraId="04BA8BAA" w14:textId="77777777" w:rsidR="00484017" w:rsidRDefault="00484017" w:rsidP="004F368B">
            <w:pPr>
              <w:spacing w:before="60"/>
              <w:jc w:val="left"/>
              <w:rPr>
                <w:rFonts w:ascii="Arial" w:hAnsi="Arial" w:cs="Arial"/>
                <w:b/>
                <w:bCs/>
                <w:iCs/>
                <w:sz w:val="20"/>
              </w:rPr>
            </w:pPr>
          </w:p>
        </w:tc>
        <w:tc>
          <w:tcPr>
            <w:tcW w:w="3301" w:type="dxa"/>
          </w:tcPr>
          <w:p w14:paraId="038C99CE" w14:textId="77777777" w:rsidR="00484017" w:rsidRPr="00885E47" w:rsidRDefault="00484017" w:rsidP="004F368B">
            <w:pPr>
              <w:spacing w:before="60"/>
              <w:jc w:val="left"/>
              <w:rPr>
                <w:rFonts w:ascii="Arial" w:hAnsi="Arial" w:cs="Arial"/>
                <w:bCs/>
                <w:i/>
                <w:sz w:val="20"/>
              </w:rPr>
            </w:pPr>
          </w:p>
        </w:tc>
        <w:tc>
          <w:tcPr>
            <w:tcW w:w="3302" w:type="dxa"/>
          </w:tcPr>
          <w:p w14:paraId="43F52B48" w14:textId="77777777" w:rsidR="00484017" w:rsidRPr="00885E47" w:rsidRDefault="00484017" w:rsidP="004F368B">
            <w:pPr>
              <w:spacing w:before="60"/>
              <w:jc w:val="center"/>
              <w:rPr>
                <w:rFonts w:ascii="Arial" w:hAnsi="Arial" w:cs="Arial"/>
                <w:bCs/>
                <w:i/>
                <w:sz w:val="20"/>
              </w:rPr>
            </w:pPr>
          </w:p>
        </w:tc>
      </w:tr>
      <w:tr w:rsidR="00484017" w:rsidRPr="00885E47" w14:paraId="55BBF41C" w14:textId="77777777" w:rsidTr="004F368B">
        <w:trPr>
          <w:trHeight w:val="122"/>
        </w:trPr>
        <w:tc>
          <w:tcPr>
            <w:tcW w:w="3009" w:type="dxa"/>
            <w:vMerge w:val="restart"/>
            <w:shd w:val="clear" w:color="auto" w:fill="D9D9D9" w:themeFill="background1" w:themeFillShade="D9"/>
          </w:tcPr>
          <w:p w14:paraId="689A66E4"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13 Funkcionalno opismenjevanje uporabnikov</w:t>
            </w:r>
          </w:p>
        </w:tc>
        <w:tc>
          <w:tcPr>
            <w:tcW w:w="3301" w:type="dxa"/>
          </w:tcPr>
          <w:p w14:paraId="066A1AEA" w14:textId="77777777" w:rsidR="00484017" w:rsidRPr="00885E47" w:rsidRDefault="00484017" w:rsidP="004F368B">
            <w:pPr>
              <w:spacing w:before="60"/>
              <w:jc w:val="left"/>
              <w:rPr>
                <w:rFonts w:ascii="Arial" w:hAnsi="Arial" w:cs="Arial"/>
                <w:bCs/>
                <w:i/>
                <w:sz w:val="20"/>
              </w:rPr>
            </w:pPr>
          </w:p>
        </w:tc>
        <w:tc>
          <w:tcPr>
            <w:tcW w:w="3302" w:type="dxa"/>
          </w:tcPr>
          <w:p w14:paraId="2F972D92" w14:textId="77777777" w:rsidR="00484017" w:rsidRPr="00885E47" w:rsidRDefault="00484017" w:rsidP="004F368B">
            <w:pPr>
              <w:spacing w:before="60"/>
              <w:jc w:val="center"/>
              <w:rPr>
                <w:rFonts w:ascii="Arial" w:hAnsi="Arial" w:cs="Arial"/>
                <w:bCs/>
                <w:i/>
                <w:sz w:val="20"/>
              </w:rPr>
            </w:pPr>
          </w:p>
        </w:tc>
      </w:tr>
      <w:tr w:rsidR="00484017" w:rsidRPr="00885E47" w14:paraId="551B5BEF" w14:textId="77777777" w:rsidTr="004F368B">
        <w:trPr>
          <w:trHeight w:val="121"/>
        </w:trPr>
        <w:tc>
          <w:tcPr>
            <w:tcW w:w="3009" w:type="dxa"/>
            <w:vMerge/>
            <w:shd w:val="clear" w:color="auto" w:fill="D9D9D9" w:themeFill="background1" w:themeFillShade="D9"/>
          </w:tcPr>
          <w:p w14:paraId="2690A73F" w14:textId="77777777" w:rsidR="00484017" w:rsidRDefault="00484017" w:rsidP="004F368B">
            <w:pPr>
              <w:spacing w:before="60"/>
              <w:jc w:val="left"/>
              <w:rPr>
                <w:rFonts w:ascii="Arial" w:hAnsi="Arial" w:cs="Arial"/>
                <w:b/>
                <w:bCs/>
                <w:iCs/>
                <w:sz w:val="20"/>
              </w:rPr>
            </w:pPr>
          </w:p>
        </w:tc>
        <w:tc>
          <w:tcPr>
            <w:tcW w:w="3301" w:type="dxa"/>
          </w:tcPr>
          <w:p w14:paraId="166CE3E5" w14:textId="77777777" w:rsidR="00484017" w:rsidRPr="00885E47" w:rsidRDefault="00484017" w:rsidP="004F368B">
            <w:pPr>
              <w:spacing w:before="60"/>
              <w:jc w:val="left"/>
              <w:rPr>
                <w:rFonts w:ascii="Arial" w:hAnsi="Arial" w:cs="Arial"/>
                <w:bCs/>
                <w:i/>
                <w:sz w:val="20"/>
              </w:rPr>
            </w:pPr>
          </w:p>
        </w:tc>
        <w:tc>
          <w:tcPr>
            <w:tcW w:w="3302" w:type="dxa"/>
          </w:tcPr>
          <w:p w14:paraId="6A6F9105" w14:textId="77777777" w:rsidR="00484017" w:rsidRPr="00885E47" w:rsidRDefault="00484017" w:rsidP="004F368B">
            <w:pPr>
              <w:spacing w:before="60"/>
              <w:jc w:val="center"/>
              <w:rPr>
                <w:rFonts w:ascii="Arial" w:hAnsi="Arial" w:cs="Arial"/>
                <w:bCs/>
                <w:i/>
                <w:sz w:val="20"/>
              </w:rPr>
            </w:pPr>
          </w:p>
        </w:tc>
      </w:tr>
      <w:tr w:rsidR="00484017" w:rsidRPr="00885E47" w14:paraId="587582A6" w14:textId="77777777" w:rsidTr="004F368B">
        <w:trPr>
          <w:trHeight w:val="121"/>
        </w:trPr>
        <w:tc>
          <w:tcPr>
            <w:tcW w:w="3009" w:type="dxa"/>
            <w:vMerge/>
            <w:shd w:val="clear" w:color="auto" w:fill="D9D9D9" w:themeFill="background1" w:themeFillShade="D9"/>
          </w:tcPr>
          <w:p w14:paraId="15A2C7FA" w14:textId="77777777" w:rsidR="00484017" w:rsidRDefault="00484017" w:rsidP="004F368B">
            <w:pPr>
              <w:spacing w:before="60"/>
              <w:jc w:val="left"/>
              <w:rPr>
                <w:rFonts w:ascii="Arial" w:hAnsi="Arial" w:cs="Arial"/>
                <w:b/>
                <w:bCs/>
                <w:iCs/>
                <w:sz w:val="20"/>
              </w:rPr>
            </w:pPr>
          </w:p>
        </w:tc>
        <w:tc>
          <w:tcPr>
            <w:tcW w:w="3301" w:type="dxa"/>
          </w:tcPr>
          <w:p w14:paraId="20DE87BB" w14:textId="77777777" w:rsidR="00484017" w:rsidRPr="00885E47" w:rsidRDefault="00484017" w:rsidP="004F368B">
            <w:pPr>
              <w:spacing w:before="60"/>
              <w:jc w:val="left"/>
              <w:rPr>
                <w:rFonts w:ascii="Arial" w:hAnsi="Arial" w:cs="Arial"/>
                <w:bCs/>
                <w:i/>
                <w:sz w:val="20"/>
              </w:rPr>
            </w:pPr>
          </w:p>
        </w:tc>
        <w:tc>
          <w:tcPr>
            <w:tcW w:w="3302" w:type="dxa"/>
          </w:tcPr>
          <w:p w14:paraId="1409D678" w14:textId="77777777" w:rsidR="00484017" w:rsidRPr="00885E47" w:rsidRDefault="00484017" w:rsidP="004F368B">
            <w:pPr>
              <w:spacing w:before="60"/>
              <w:jc w:val="center"/>
              <w:rPr>
                <w:rFonts w:ascii="Arial" w:hAnsi="Arial" w:cs="Arial"/>
                <w:bCs/>
                <w:i/>
                <w:sz w:val="20"/>
              </w:rPr>
            </w:pPr>
          </w:p>
        </w:tc>
      </w:tr>
      <w:tr w:rsidR="00484017" w:rsidRPr="00885E47" w14:paraId="6746E2A9" w14:textId="77777777" w:rsidTr="004F368B">
        <w:trPr>
          <w:trHeight w:val="121"/>
        </w:trPr>
        <w:tc>
          <w:tcPr>
            <w:tcW w:w="3009" w:type="dxa"/>
            <w:vMerge/>
            <w:shd w:val="clear" w:color="auto" w:fill="D9D9D9" w:themeFill="background1" w:themeFillShade="D9"/>
          </w:tcPr>
          <w:p w14:paraId="2F21F7F7" w14:textId="77777777" w:rsidR="00484017" w:rsidRDefault="00484017" w:rsidP="004F368B">
            <w:pPr>
              <w:spacing w:before="60"/>
              <w:jc w:val="left"/>
              <w:rPr>
                <w:rFonts w:ascii="Arial" w:hAnsi="Arial" w:cs="Arial"/>
                <w:b/>
                <w:bCs/>
                <w:iCs/>
                <w:sz w:val="20"/>
              </w:rPr>
            </w:pPr>
          </w:p>
        </w:tc>
        <w:tc>
          <w:tcPr>
            <w:tcW w:w="3301" w:type="dxa"/>
          </w:tcPr>
          <w:p w14:paraId="45329A85" w14:textId="77777777" w:rsidR="00484017" w:rsidRPr="00885E47" w:rsidRDefault="00484017" w:rsidP="004F368B">
            <w:pPr>
              <w:spacing w:before="60"/>
              <w:jc w:val="left"/>
              <w:rPr>
                <w:rFonts w:ascii="Arial" w:hAnsi="Arial" w:cs="Arial"/>
                <w:bCs/>
                <w:i/>
                <w:sz w:val="20"/>
              </w:rPr>
            </w:pPr>
          </w:p>
        </w:tc>
        <w:tc>
          <w:tcPr>
            <w:tcW w:w="3302" w:type="dxa"/>
          </w:tcPr>
          <w:p w14:paraId="415EA759" w14:textId="77777777" w:rsidR="00484017" w:rsidRPr="00885E47" w:rsidRDefault="00484017" w:rsidP="004F368B">
            <w:pPr>
              <w:spacing w:before="60"/>
              <w:jc w:val="center"/>
              <w:rPr>
                <w:rFonts w:ascii="Arial" w:hAnsi="Arial" w:cs="Arial"/>
                <w:bCs/>
                <w:i/>
                <w:sz w:val="20"/>
              </w:rPr>
            </w:pPr>
          </w:p>
        </w:tc>
      </w:tr>
      <w:tr w:rsidR="00484017" w:rsidRPr="00885E47" w14:paraId="25B01285" w14:textId="77777777" w:rsidTr="004F368B">
        <w:trPr>
          <w:trHeight w:val="286"/>
        </w:trPr>
        <w:tc>
          <w:tcPr>
            <w:tcW w:w="3009" w:type="dxa"/>
            <w:shd w:val="clear" w:color="auto" w:fill="D9D9D9" w:themeFill="background1" w:themeFillShade="D9"/>
          </w:tcPr>
          <w:p w14:paraId="25726BBA"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w:t>
            </w:r>
          </w:p>
        </w:tc>
        <w:tc>
          <w:tcPr>
            <w:tcW w:w="3301" w:type="dxa"/>
          </w:tcPr>
          <w:p w14:paraId="319B7B7D" w14:textId="77777777" w:rsidR="00484017" w:rsidRPr="00885E47" w:rsidRDefault="00484017" w:rsidP="004F368B">
            <w:pPr>
              <w:spacing w:before="60"/>
              <w:jc w:val="left"/>
              <w:rPr>
                <w:rFonts w:ascii="Arial" w:hAnsi="Arial" w:cs="Arial"/>
                <w:bCs/>
                <w:i/>
                <w:sz w:val="20"/>
              </w:rPr>
            </w:pPr>
          </w:p>
        </w:tc>
        <w:tc>
          <w:tcPr>
            <w:tcW w:w="3302" w:type="dxa"/>
          </w:tcPr>
          <w:p w14:paraId="34DD37BD" w14:textId="77777777" w:rsidR="00484017" w:rsidRPr="00885E47" w:rsidRDefault="00484017" w:rsidP="004F368B">
            <w:pPr>
              <w:keepNext/>
              <w:spacing w:before="60"/>
              <w:jc w:val="center"/>
              <w:rPr>
                <w:rFonts w:ascii="Arial" w:hAnsi="Arial" w:cs="Arial"/>
                <w:bCs/>
                <w:i/>
                <w:sz w:val="20"/>
              </w:rPr>
            </w:pPr>
          </w:p>
        </w:tc>
      </w:tr>
      <w:tr w:rsidR="00484017" w:rsidRPr="00885E47" w14:paraId="35205EC0" w14:textId="77777777" w:rsidTr="004F368B">
        <w:trPr>
          <w:trHeight w:val="286"/>
        </w:trPr>
        <w:tc>
          <w:tcPr>
            <w:tcW w:w="3009" w:type="dxa"/>
            <w:shd w:val="clear" w:color="auto" w:fill="D9D9D9" w:themeFill="background1" w:themeFillShade="D9"/>
          </w:tcPr>
          <w:p w14:paraId="6EC34F61" w14:textId="77777777" w:rsidR="00484017" w:rsidRPr="00F63944" w:rsidRDefault="00484017" w:rsidP="004F368B">
            <w:pPr>
              <w:spacing w:before="60"/>
              <w:jc w:val="left"/>
              <w:rPr>
                <w:rFonts w:ascii="Arial" w:hAnsi="Arial" w:cs="Arial"/>
                <w:b/>
                <w:bCs/>
                <w:iCs/>
                <w:sz w:val="20"/>
              </w:rPr>
            </w:pPr>
          </w:p>
        </w:tc>
        <w:tc>
          <w:tcPr>
            <w:tcW w:w="3301" w:type="dxa"/>
          </w:tcPr>
          <w:p w14:paraId="55C93EFD" w14:textId="77777777" w:rsidR="00484017" w:rsidRPr="00885E47" w:rsidRDefault="00484017" w:rsidP="004F368B">
            <w:pPr>
              <w:spacing w:before="60"/>
              <w:jc w:val="left"/>
              <w:rPr>
                <w:rFonts w:ascii="Arial" w:hAnsi="Arial" w:cs="Arial"/>
                <w:bCs/>
                <w:i/>
                <w:sz w:val="20"/>
              </w:rPr>
            </w:pPr>
          </w:p>
        </w:tc>
        <w:tc>
          <w:tcPr>
            <w:tcW w:w="3302" w:type="dxa"/>
          </w:tcPr>
          <w:p w14:paraId="24824867" w14:textId="77777777" w:rsidR="00484017" w:rsidRPr="00885E47" w:rsidRDefault="00484017" w:rsidP="004F368B">
            <w:pPr>
              <w:keepNext/>
              <w:spacing w:before="60"/>
              <w:jc w:val="center"/>
              <w:rPr>
                <w:rFonts w:ascii="Arial" w:hAnsi="Arial" w:cs="Arial"/>
                <w:bCs/>
                <w:i/>
                <w:sz w:val="20"/>
              </w:rPr>
            </w:pPr>
          </w:p>
        </w:tc>
      </w:tr>
      <w:tr w:rsidR="00484017" w:rsidRPr="00885E47" w14:paraId="21728771" w14:textId="77777777" w:rsidTr="004F368B">
        <w:trPr>
          <w:trHeight w:val="286"/>
        </w:trPr>
        <w:tc>
          <w:tcPr>
            <w:tcW w:w="3009" w:type="dxa"/>
            <w:shd w:val="clear" w:color="auto" w:fill="D9D9D9" w:themeFill="background1" w:themeFillShade="D9"/>
          </w:tcPr>
          <w:p w14:paraId="35DFC298" w14:textId="77777777" w:rsidR="00484017" w:rsidRPr="00F63944" w:rsidRDefault="00484017" w:rsidP="004F368B">
            <w:pPr>
              <w:spacing w:before="60"/>
              <w:jc w:val="left"/>
              <w:rPr>
                <w:rFonts w:ascii="Arial" w:hAnsi="Arial" w:cs="Arial"/>
                <w:b/>
                <w:bCs/>
                <w:iCs/>
                <w:sz w:val="20"/>
              </w:rPr>
            </w:pPr>
          </w:p>
        </w:tc>
        <w:tc>
          <w:tcPr>
            <w:tcW w:w="3301" w:type="dxa"/>
          </w:tcPr>
          <w:p w14:paraId="643908B3" w14:textId="77777777" w:rsidR="00484017" w:rsidRPr="00885E47" w:rsidRDefault="00484017" w:rsidP="004F368B">
            <w:pPr>
              <w:spacing w:before="60"/>
              <w:jc w:val="left"/>
              <w:rPr>
                <w:rFonts w:ascii="Arial" w:hAnsi="Arial" w:cs="Arial"/>
                <w:bCs/>
                <w:i/>
                <w:sz w:val="20"/>
              </w:rPr>
            </w:pPr>
          </w:p>
        </w:tc>
        <w:tc>
          <w:tcPr>
            <w:tcW w:w="3302" w:type="dxa"/>
          </w:tcPr>
          <w:p w14:paraId="7B0F9FCD" w14:textId="77777777" w:rsidR="00484017" w:rsidRPr="00885E47" w:rsidRDefault="00484017" w:rsidP="004F368B">
            <w:pPr>
              <w:keepNext/>
              <w:spacing w:before="60"/>
              <w:jc w:val="center"/>
              <w:rPr>
                <w:rFonts w:ascii="Arial" w:hAnsi="Arial" w:cs="Arial"/>
                <w:bCs/>
                <w:i/>
                <w:sz w:val="20"/>
              </w:rPr>
            </w:pPr>
          </w:p>
        </w:tc>
      </w:tr>
    </w:tbl>
    <w:p w14:paraId="41C2B937" w14:textId="115B4028" w:rsidR="00484017" w:rsidRDefault="00484017" w:rsidP="00484017">
      <w:pPr>
        <w:pStyle w:val="Napis"/>
        <w:rPr>
          <w:sz w:val="18"/>
          <w:szCs w:val="18"/>
          <w:lang w:val="sl-SI"/>
        </w:rPr>
      </w:pPr>
      <w:r w:rsidRPr="00B3169C">
        <w:rPr>
          <w:sz w:val="18"/>
          <w:szCs w:val="18"/>
          <w:lang w:val="sl-SI"/>
        </w:rPr>
        <w:t xml:space="preserve">Tabela </w:t>
      </w:r>
      <w:r w:rsidRPr="00B3169C">
        <w:rPr>
          <w:sz w:val="18"/>
          <w:szCs w:val="18"/>
          <w:lang w:val="sl-SI"/>
        </w:rPr>
        <w:fldChar w:fldCharType="begin"/>
      </w:r>
      <w:r w:rsidRPr="00B3169C">
        <w:rPr>
          <w:sz w:val="18"/>
          <w:szCs w:val="18"/>
          <w:lang w:val="sl-SI"/>
        </w:rPr>
        <w:instrText xml:space="preserve"> SEQ Tabela \* ARABIC </w:instrText>
      </w:r>
      <w:r w:rsidRPr="00B3169C">
        <w:rPr>
          <w:sz w:val="18"/>
          <w:szCs w:val="18"/>
          <w:lang w:val="sl-SI"/>
        </w:rPr>
        <w:fldChar w:fldCharType="separate"/>
      </w:r>
      <w:r w:rsidR="007C6535">
        <w:rPr>
          <w:noProof/>
          <w:sz w:val="18"/>
          <w:szCs w:val="18"/>
          <w:lang w:val="sl-SI"/>
        </w:rPr>
        <w:t>28</w:t>
      </w:r>
      <w:r w:rsidRPr="00B3169C">
        <w:rPr>
          <w:sz w:val="18"/>
          <w:szCs w:val="18"/>
          <w:lang w:val="sl-SI"/>
        </w:rPr>
        <w:fldChar w:fldCharType="end"/>
      </w:r>
      <w:r w:rsidRPr="00B3169C">
        <w:rPr>
          <w:sz w:val="18"/>
          <w:szCs w:val="18"/>
          <w:lang w:val="sl-SI"/>
        </w:rPr>
        <w:t xml:space="preserve"> Ustreznost in usklajenost vsebin s cilji projektov prehoda</w:t>
      </w:r>
    </w:p>
    <w:p w14:paraId="6648518A" w14:textId="77777777" w:rsidR="00484017" w:rsidRPr="00647886" w:rsidRDefault="00484017" w:rsidP="00484017">
      <w:pPr>
        <w:rPr>
          <w:rFonts w:ascii="Arial" w:hAnsi="Arial" w:cs="Arial"/>
          <w:sz w:val="20"/>
        </w:rPr>
      </w:pPr>
    </w:p>
    <w:p w14:paraId="7F6CFDCF" w14:textId="77777777" w:rsidR="00484017" w:rsidRDefault="00484017" w:rsidP="00076F1B">
      <w:pPr>
        <w:pStyle w:val="2naslov"/>
        <w:numPr>
          <w:ilvl w:val="1"/>
          <w:numId w:val="4"/>
        </w:numPr>
      </w:pPr>
      <w:r>
        <w:t>Izvedljivost konkretnih aktivnosti projekta prehoda</w:t>
      </w:r>
    </w:p>
    <w:p w14:paraId="1351F6DF" w14:textId="77777777" w:rsidR="00484017" w:rsidRDefault="00484017" w:rsidP="00484017">
      <w:pPr>
        <w:rPr>
          <w:rFonts w:ascii="Arial" w:hAnsi="Arial" w:cs="Arial"/>
          <w:sz w:val="20"/>
          <w:szCs w:val="16"/>
        </w:rPr>
      </w:pPr>
    </w:p>
    <w:p w14:paraId="4A78887A" w14:textId="77777777" w:rsidR="00484017" w:rsidRDefault="00484017" w:rsidP="00484017">
      <w:pPr>
        <w:rPr>
          <w:rFonts w:ascii="Arial" w:hAnsi="Arial" w:cs="Arial"/>
          <w:sz w:val="20"/>
          <w:szCs w:val="16"/>
        </w:rPr>
      </w:pPr>
      <w:r>
        <w:rPr>
          <w:rFonts w:ascii="Arial" w:hAnsi="Arial" w:cs="Arial"/>
          <w:sz w:val="20"/>
          <w:szCs w:val="16"/>
        </w:rPr>
        <w:t>Konkretne aktivnosti morajo biti izvedljive, smiselno zastavljene in enakomerno porazdeljene skozi celotno obdobje izvajanja nacionalnega projektnega partnerstva ter omogočati doseganje zastavljenih rezultatov.</w:t>
      </w:r>
    </w:p>
    <w:p w14:paraId="0D188465" w14:textId="77777777" w:rsidR="00484017" w:rsidRDefault="00484017" w:rsidP="00484017">
      <w:pPr>
        <w:rPr>
          <w:rFonts w:ascii="Arial" w:hAnsi="Arial" w:cs="Arial"/>
          <w:sz w:val="20"/>
          <w:szCs w:val="16"/>
        </w:rPr>
      </w:pPr>
    </w:p>
    <w:p w14:paraId="009BC287" w14:textId="2BFF9AFD" w:rsidR="00484017" w:rsidRPr="00C33C00" w:rsidRDefault="00484017" w:rsidP="00484017">
      <w:pPr>
        <w:rPr>
          <w:rFonts w:ascii="Arial" w:hAnsi="Arial" w:cs="Arial"/>
          <w:i/>
          <w:iCs/>
          <w:sz w:val="20"/>
          <w:szCs w:val="16"/>
        </w:rPr>
      </w:pPr>
      <w:r w:rsidRPr="00C33C00">
        <w:rPr>
          <w:rFonts w:ascii="Arial" w:hAnsi="Arial" w:cs="Arial"/>
          <w:i/>
          <w:iCs/>
          <w:sz w:val="20"/>
          <w:szCs w:val="16"/>
        </w:rPr>
        <w:t xml:space="preserve">V </w:t>
      </w:r>
      <w:r w:rsidR="00612297">
        <w:rPr>
          <w:rFonts w:ascii="Arial" w:hAnsi="Arial" w:cs="Arial"/>
          <w:i/>
          <w:iCs/>
          <w:sz w:val="20"/>
          <w:szCs w:val="16"/>
        </w:rPr>
        <w:t>t</w:t>
      </w:r>
      <w:r w:rsidRPr="00C33C00">
        <w:rPr>
          <w:rFonts w:ascii="Arial" w:hAnsi="Arial" w:cs="Arial"/>
          <w:i/>
          <w:iCs/>
          <w:sz w:val="20"/>
          <w:szCs w:val="16"/>
        </w:rPr>
        <w:t xml:space="preserve">abeli navedite konkretne aktivnosti (kot v </w:t>
      </w:r>
      <w:r w:rsidR="00612297">
        <w:rPr>
          <w:rFonts w:ascii="Arial" w:hAnsi="Arial" w:cs="Arial"/>
          <w:i/>
          <w:iCs/>
          <w:sz w:val="20"/>
          <w:szCs w:val="16"/>
        </w:rPr>
        <w:t xml:space="preserve">predhodni </w:t>
      </w:r>
      <w:r w:rsidRPr="00C33C00">
        <w:rPr>
          <w:rFonts w:ascii="Arial" w:hAnsi="Arial" w:cs="Arial"/>
          <w:i/>
          <w:iCs/>
          <w:sz w:val="20"/>
          <w:szCs w:val="16"/>
        </w:rPr>
        <w:t xml:space="preserve">tabeli, stolpec B), nato pa za vsako posamezno aktivnost navedite, kdaj se bo izvajala. Preden boste </w:t>
      </w:r>
      <w:r w:rsidR="00024707" w:rsidRPr="00C33C00">
        <w:rPr>
          <w:rFonts w:ascii="Arial" w:hAnsi="Arial" w:cs="Arial"/>
          <w:i/>
          <w:iCs/>
          <w:sz w:val="20"/>
          <w:szCs w:val="16"/>
        </w:rPr>
        <w:t>začeli</w:t>
      </w:r>
      <w:r w:rsidRPr="00C33C00">
        <w:rPr>
          <w:rFonts w:ascii="Arial" w:hAnsi="Arial" w:cs="Arial"/>
          <w:i/>
          <w:iCs/>
          <w:sz w:val="20"/>
          <w:szCs w:val="16"/>
        </w:rPr>
        <w:t xml:space="preserve"> izpolnjevati tabelo, pobrišite vstavljeno (ležeče) besedilo, ki služi zgolj kot pomoč pri izpolnjevanju. Po potrebi dodajajte ali brišite vrstice.</w:t>
      </w:r>
    </w:p>
    <w:p w14:paraId="7282727B" w14:textId="77777777" w:rsidR="00484017" w:rsidRDefault="00484017" w:rsidP="00484017">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484017" w:rsidRPr="00C33C00" w14:paraId="0E636520" w14:textId="77777777" w:rsidTr="004F368B">
        <w:trPr>
          <w:trHeight w:val="284"/>
        </w:trPr>
        <w:tc>
          <w:tcPr>
            <w:tcW w:w="6516" w:type="dxa"/>
            <w:shd w:val="clear" w:color="auto" w:fill="D9D9D9" w:themeFill="background1" w:themeFillShade="D9"/>
            <w:vAlign w:val="center"/>
          </w:tcPr>
          <w:p w14:paraId="116ED6CB"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6432DD5F"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484017" w:rsidRPr="00C33C00" w14:paraId="0DBE87F9" w14:textId="77777777" w:rsidTr="004F368B">
        <w:trPr>
          <w:trHeight w:val="284"/>
        </w:trPr>
        <w:tc>
          <w:tcPr>
            <w:tcW w:w="6516" w:type="dxa"/>
            <w:vAlign w:val="center"/>
          </w:tcPr>
          <w:p w14:paraId="162B2769"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1.1. npr. </w:t>
            </w:r>
            <w:r>
              <w:rPr>
                <w:rFonts w:ascii="Arial" w:hAnsi="Arial" w:cs="Arial"/>
                <w:i/>
                <w:iCs/>
                <w:sz w:val="20"/>
                <w:szCs w:val="16"/>
              </w:rPr>
              <w:t>seznanitev uporabnikov s promocijsko zloženko</w:t>
            </w:r>
            <w:r w:rsidRPr="00C33C00">
              <w:rPr>
                <w:rFonts w:ascii="Arial" w:hAnsi="Arial" w:cs="Arial"/>
                <w:i/>
                <w:iCs/>
                <w:sz w:val="20"/>
                <w:szCs w:val="16"/>
              </w:rPr>
              <w:t xml:space="preserve"> </w:t>
            </w:r>
          </w:p>
        </w:tc>
        <w:tc>
          <w:tcPr>
            <w:tcW w:w="3118" w:type="dxa"/>
          </w:tcPr>
          <w:p w14:paraId="1093B61F" w14:textId="77777777" w:rsidR="00484017" w:rsidRPr="00C33C00" w:rsidRDefault="00484017" w:rsidP="004F368B">
            <w:pPr>
              <w:rPr>
                <w:rFonts w:ascii="Arial" w:hAnsi="Arial" w:cs="Arial"/>
                <w:i/>
                <w:iCs/>
                <w:sz w:val="20"/>
                <w:szCs w:val="16"/>
              </w:rPr>
            </w:pPr>
          </w:p>
        </w:tc>
      </w:tr>
      <w:tr w:rsidR="00484017" w:rsidRPr="00C33C00" w14:paraId="180043EE" w14:textId="77777777" w:rsidTr="004F368B">
        <w:trPr>
          <w:trHeight w:val="284"/>
        </w:trPr>
        <w:tc>
          <w:tcPr>
            <w:tcW w:w="6516" w:type="dxa"/>
            <w:vAlign w:val="center"/>
          </w:tcPr>
          <w:p w14:paraId="61732496"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1.2 </w:t>
            </w:r>
          </w:p>
        </w:tc>
        <w:tc>
          <w:tcPr>
            <w:tcW w:w="3118" w:type="dxa"/>
          </w:tcPr>
          <w:p w14:paraId="194F7320" w14:textId="77777777" w:rsidR="00484017" w:rsidRPr="00C33C00" w:rsidRDefault="00484017" w:rsidP="004F368B">
            <w:pPr>
              <w:rPr>
                <w:rFonts w:ascii="Arial" w:hAnsi="Arial" w:cs="Arial"/>
                <w:i/>
                <w:iCs/>
                <w:sz w:val="20"/>
                <w:szCs w:val="16"/>
              </w:rPr>
            </w:pPr>
          </w:p>
        </w:tc>
      </w:tr>
      <w:tr w:rsidR="00484017" w:rsidRPr="00C33C00" w14:paraId="24BBD43B" w14:textId="77777777" w:rsidTr="004F368B">
        <w:trPr>
          <w:trHeight w:val="284"/>
        </w:trPr>
        <w:tc>
          <w:tcPr>
            <w:tcW w:w="6516" w:type="dxa"/>
            <w:vAlign w:val="center"/>
          </w:tcPr>
          <w:p w14:paraId="5D3AC8DE"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2.1</w:t>
            </w:r>
          </w:p>
        </w:tc>
        <w:tc>
          <w:tcPr>
            <w:tcW w:w="3118" w:type="dxa"/>
          </w:tcPr>
          <w:p w14:paraId="3338CA76" w14:textId="77777777" w:rsidR="00484017" w:rsidRPr="00C33C00" w:rsidRDefault="00484017" w:rsidP="004F368B">
            <w:pPr>
              <w:rPr>
                <w:rFonts w:ascii="Arial" w:hAnsi="Arial" w:cs="Arial"/>
                <w:bCs/>
                <w:i/>
                <w:iCs/>
                <w:sz w:val="20"/>
                <w:szCs w:val="16"/>
                <w:lang w:val="pl-PL"/>
              </w:rPr>
            </w:pPr>
          </w:p>
        </w:tc>
      </w:tr>
      <w:tr w:rsidR="00484017" w:rsidRPr="00C33C00" w14:paraId="6EF73C4E" w14:textId="77777777" w:rsidTr="004F368B">
        <w:trPr>
          <w:trHeight w:val="284"/>
        </w:trPr>
        <w:tc>
          <w:tcPr>
            <w:tcW w:w="6516" w:type="dxa"/>
            <w:vAlign w:val="center"/>
          </w:tcPr>
          <w:p w14:paraId="54C99A39"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2.2</w:t>
            </w:r>
          </w:p>
        </w:tc>
        <w:tc>
          <w:tcPr>
            <w:tcW w:w="3118" w:type="dxa"/>
          </w:tcPr>
          <w:p w14:paraId="552E5ECA" w14:textId="77777777" w:rsidR="00484017" w:rsidRPr="00C33C00" w:rsidRDefault="00484017" w:rsidP="004F368B">
            <w:pPr>
              <w:rPr>
                <w:rFonts w:ascii="Arial" w:hAnsi="Arial" w:cs="Arial"/>
                <w:bCs/>
                <w:i/>
                <w:iCs/>
                <w:sz w:val="20"/>
                <w:szCs w:val="16"/>
                <w:lang w:val="pl-PL"/>
              </w:rPr>
            </w:pPr>
          </w:p>
        </w:tc>
      </w:tr>
      <w:tr w:rsidR="00484017" w:rsidRPr="00C33C00" w14:paraId="609AB574" w14:textId="77777777" w:rsidTr="004F368B">
        <w:trPr>
          <w:trHeight w:val="284"/>
        </w:trPr>
        <w:tc>
          <w:tcPr>
            <w:tcW w:w="6516" w:type="dxa"/>
            <w:vAlign w:val="center"/>
          </w:tcPr>
          <w:p w14:paraId="1DD15CC5" w14:textId="77777777" w:rsidR="00484017" w:rsidRPr="00C33C00" w:rsidRDefault="00484017" w:rsidP="004F368B">
            <w:pPr>
              <w:rPr>
                <w:rFonts w:ascii="Arial" w:hAnsi="Arial" w:cs="Arial"/>
                <w:i/>
                <w:iCs/>
                <w:sz w:val="20"/>
                <w:szCs w:val="16"/>
              </w:rPr>
            </w:pPr>
            <w:r w:rsidRPr="0050304D">
              <w:rPr>
                <w:rFonts w:ascii="Arial" w:hAnsi="Arial" w:cs="Arial"/>
                <w:i/>
                <w:iCs/>
                <w:sz w:val="20"/>
                <w:szCs w:val="16"/>
              </w:rPr>
              <w:t>…</w:t>
            </w:r>
          </w:p>
        </w:tc>
        <w:tc>
          <w:tcPr>
            <w:tcW w:w="3118" w:type="dxa"/>
          </w:tcPr>
          <w:p w14:paraId="03E0C2B8" w14:textId="77777777" w:rsidR="00484017" w:rsidRPr="00C33C00" w:rsidRDefault="00484017" w:rsidP="004F368B">
            <w:pPr>
              <w:rPr>
                <w:rFonts w:ascii="Arial" w:hAnsi="Arial" w:cs="Arial"/>
                <w:bCs/>
                <w:sz w:val="20"/>
                <w:szCs w:val="16"/>
                <w:lang w:val="pl-PL"/>
              </w:rPr>
            </w:pPr>
          </w:p>
        </w:tc>
      </w:tr>
      <w:tr w:rsidR="00484017" w:rsidRPr="00C33C00" w14:paraId="1CCF9FCE" w14:textId="77777777" w:rsidTr="004F368B">
        <w:trPr>
          <w:trHeight w:val="284"/>
        </w:trPr>
        <w:tc>
          <w:tcPr>
            <w:tcW w:w="6516" w:type="dxa"/>
            <w:vAlign w:val="center"/>
          </w:tcPr>
          <w:p w14:paraId="2A300E37" w14:textId="77777777" w:rsidR="00484017" w:rsidRPr="00C33C00" w:rsidRDefault="00484017" w:rsidP="004F368B">
            <w:pPr>
              <w:rPr>
                <w:rFonts w:ascii="Arial" w:hAnsi="Arial" w:cs="Arial"/>
                <w:sz w:val="20"/>
                <w:szCs w:val="16"/>
              </w:rPr>
            </w:pPr>
          </w:p>
        </w:tc>
        <w:tc>
          <w:tcPr>
            <w:tcW w:w="3118" w:type="dxa"/>
          </w:tcPr>
          <w:p w14:paraId="109E1D1D" w14:textId="77777777" w:rsidR="00484017" w:rsidRPr="00C33C00" w:rsidRDefault="00484017" w:rsidP="004F368B">
            <w:pPr>
              <w:rPr>
                <w:rFonts w:ascii="Arial" w:hAnsi="Arial" w:cs="Arial"/>
                <w:bCs/>
                <w:sz w:val="20"/>
                <w:szCs w:val="16"/>
                <w:lang w:val="pl-PL"/>
              </w:rPr>
            </w:pPr>
          </w:p>
        </w:tc>
      </w:tr>
      <w:tr w:rsidR="00484017" w:rsidRPr="00C33C00" w14:paraId="630B99DB" w14:textId="77777777" w:rsidTr="004F368B">
        <w:trPr>
          <w:trHeight w:val="284"/>
        </w:trPr>
        <w:tc>
          <w:tcPr>
            <w:tcW w:w="6516" w:type="dxa"/>
            <w:vAlign w:val="center"/>
          </w:tcPr>
          <w:p w14:paraId="64325323" w14:textId="77777777" w:rsidR="00484017" w:rsidRPr="00C33C00" w:rsidRDefault="00484017" w:rsidP="004F368B">
            <w:pPr>
              <w:rPr>
                <w:rFonts w:ascii="Arial" w:hAnsi="Arial" w:cs="Arial"/>
                <w:sz w:val="20"/>
                <w:szCs w:val="16"/>
              </w:rPr>
            </w:pPr>
          </w:p>
        </w:tc>
        <w:tc>
          <w:tcPr>
            <w:tcW w:w="3118" w:type="dxa"/>
          </w:tcPr>
          <w:p w14:paraId="79AC537B" w14:textId="77777777" w:rsidR="00484017" w:rsidRPr="00C33C00" w:rsidRDefault="00484017" w:rsidP="004F368B">
            <w:pPr>
              <w:rPr>
                <w:rFonts w:ascii="Arial" w:hAnsi="Arial" w:cs="Arial"/>
                <w:bCs/>
                <w:sz w:val="20"/>
                <w:szCs w:val="16"/>
                <w:lang w:val="pl-PL"/>
              </w:rPr>
            </w:pPr>
          </w:p>
        </w:tc>
      </w:tr>
      <w:tr w:rsidR="00484017" w:rsidRPr="00C33C00" w14:paraId="2F661BC8" w14:textId="77777777" w:rsidTr="004F368B">
        <w:trPr>
          <w:trHeight w:val="284"/>
        </w:trPr>
        <w:tc>
          <w:tcPr>
            <w:tcW w:w="6516" w:type="dxa"/>
            <w:vAlign w:val="center"/>
          </w:tcPr>
          <w:p w14:paraId="4F1A5048" w14:textId="77777777" w:rsidR="00484017" w:rsidRPr="00C33C00" w:rsidRDefault="00484017" w:rsidP="004F368B">
            <w:pPr>
              <w:rPr>
                <w:rFonts w:ascii="Arial" w:hAnsi="Arial" w:cs="Arial"/>
                <w:sz w:val="20"/>
                <w:szCs w:val="16"/>
              </w:rPr>
            </w:pPr>
          </w:p>
        </w:tc>
        <w:tc>
          <w:tcPr>
            <w:tcW w:w="3118" w:type="dxa"/>
          </w:tcPr>
          <w:p w14:paraId="3F86BF4F" w14:textId="77777777" w:rsidR="00484017" w:rsidRPr="00C33C00" w:rsidRDefault="00484017" w:rsidP="004F368B">
            <w:pPr>
              <w:rPr>
                <w:rFonts w:ascii="Arial" w:hAnsi="Arial" w:cs="Arial"/>
                <w:bCs/>
                <w:sz w:val="20"/>
                <w:szCs w:val="16"/>
                <w:lang w:val="pl-PL"/>
              </w:rPr>
            </w:pPr>
          </w:p>
        </w:tc>
      </w:tr>
      <w:tr w:rsidR="00484017" w:rsidRPr="00C33C00" w14:paraId="7FF7E3AC" w14:textId="77777777" w:rsidTr="004F368B">
        <w:trPr>
          <w:trHeight w:val="284"/>
        </w:trPr>
        <w:tc>
          <w:tcPr>
            <w:tcW w:w="6516" w:type="dxa"/>
            <w:vAlign w:val="center"/>
          </w:tcPr>
          <w:p w14:paraId="7B449893" w14:textId="77777777" w:rsidR="00484017" w:rsidRPr="00C33C00" w:rsidRDefault="00484017" w:rsidP="004F368B">
            <w:pPr>
              <w:rPr>
                <w:rFonts w:ascii="Arial" w:hAnsi="Arial" w:cs="Arial"/>
                <w:sz w:val="20"/>
                <w:szCs w:val="16"/>
              </w:rPr>
            </w:pPr>
          </w:p>
        </w:tc>
        <w:tc>
          <w:tcPr>
            <w:tcW w:w="3118" w:type="dxa"/>
          </w:tcPr>
          <w:p w14:paraId="119E4634" w14:textId="77777777" w:rsidR="00484017" w:rsidRPr="00C33C00" w:rsidRDefault="00484017" w:rsidP="004F368B">
            <w:pPr>
              <w:keepNext/>
              <w:rPr>
                <w:rFonts w:ascii="Arial" w:hAnsi="Arial" w:cs="Arial"/>
                <w:bCs/>
                <w:sz w:val="20"/>
                <w:szCs w:val="16"/>
                <w:lang w:val="pl-PL"/>
              </w:rPr>
            </w:pPr>
          </w:p>
        </w:tc>
      </w:tr>
    </w:tbl>
    <w:p w14:paraId="63E632D2" w14:textId="4702CCF4" w:rsidR="00484017" w:rsidRDefault="00484017" w:rsidP="00484017">
      <w:pPr>
        <w:pStyle w:val="Napis"/>
        <w:rPr>
          <w:sz w:val="18"/>
          <w:szCs w:val="18"/>
          <w:lang w:val="sl-SI"/>
        </w:rPr>
      </w:pPr>
      <w:r w:rsidRPr="00647886">
        <w:rPr>
          <w:sz w:val="18"/>
          <w:szCs w:val="18"/>
          <w:lang w:val="sl-SI"/>
        </w:rPr>
        <w:t xml:space="preserve">Tabela </w:t>
      </w:r>
      <w:r w:rsidRPr="00647886">
        <w:rPr>
          <w:sz w:val="18"/>
          <w:szCs w:val="18"/>
          <w:lang w:val="sl-SI"/>
        </w:rPr>
        <w:fldChar w:fldCharType="begin"/>
      </w:r>
      <w:r w:rsidRPr="00647886">
        <w:rPr>
          <w:sz w:val="18"/>
          <w:szCs w:val="18"/>
          <w:lang w:val="sl-SI"/>
        </w:rPr>
        <w:instrText xml:space="preserve"> SEQ Tabela \* ARABIC </w:instrText>
      </w:r>
      <w:r w:rsidRPr="00647886">
        <w:rPr>
          <w:sz w:val="18"/>
          <w:szCs w:val="18"/>
          <w:lang w:val="sl-SI"/>
        </w:rPr>
        <w:fldChar w:fldCharType="separate"/>
      </w:r>
      <w:r w:rsidR="007C6535">
        <w:rPr>
          <w:noProof/>
          <w:sz w:val="18"/>
          <w:szCs w:val="18"/>
          <w:lang w:val="sl-SI"/>
        </w:rPr>
        <w:t>29</w:t>
      </w:r>
      <w:r w:rsidRPr="00647886">
        <w:rPr>
          <w:sz w:val="18"/>
          <w:szCs w:val="18"/>
          <w:lang w:val="sl-SI"/>
        </w:rPr>
        <w:fldChar w:fldCharType="end"/>
      </w:r>
      <w:r w:rsidRPr="00647886">
        <w:rPr>
          <w:sz w:val="18"/>
          <w:szCs w:val="18"/>
          <w:lang w:val="sl-SI"/>
        </w:rPr>
        <w:t xml:space="preserve"> </w:t>
      </w:r>
      <w:r w:rsidR="001001BF">
        <w:rPr>
          <w:sz w:val="18"/>
          <w:szCs w:val="18"/>
          <w:lang w:val="sl-SI"/>
        </w:rPr>
        <w:t>I</w:t>
      </w:r>
      <w:r w:rsidR="001001BF" w:rsidRPr="00647886">
        <w:rPr>
          <w:sz w:val="18"/>
          <w:szCs w:val="18"/>
          <w:lang w:val="sl-SI"/>
        </w:rPr>
        <w:t xml:space="preserve">zvedljivost </w:t>
      </w:r>
      <w:r w:rsidRPr="00647886">
        <w:rPr>
          <w:sz w:val="18"/>
          <w:szCs w:val="18"/>
          <w:lang w:val="sl-SI"/>
        </w:rPr>
        <w:t>aktivnosti projekta prehoda</w:t>
      </w:r>
    </w:p>
    <w:p w14:paraId="33E56101" w14:textId="77777777" w:rsidR="00612297" w:rsidRPr="00612297" w:rsidRDefault="00612297" w:rsidP="00612297"/>
    <w:p w14:paraId="19CAFE64" w14:textId="77777777" w:rsidR="00612297" w:rsidRDefault="00612297" w:rsidP="00076F1B">
      <w:pPr>
        <w:pStyle w:val="2naslov"/>
        <w:numPr>
          <w:ilvl w:val="1"/>
          <w:numId w:val="4"/>
        </w:numPr>
      </w:pPr>
      <w:r>
        <w:t>Opredelitev tveganj in ukrepov za odpravo tveganj projekta prehoda</w:t>
      </w:r>
    </w:p>
    <w:p w14:paraId="1B8DF7FB" w14:textId="77777777" w:rsidR="00612297" w:rsidRDefault="00612297" w:rsidP="00612297">
      <w:pPr>
        <w:rPr>
          <w:rFonts w:ascii="Arial" w:hAnsi="Arial" w:cs="Arial"/>
          <w:sz w:val="20"/>
          <w:szCs w:val="16"/>
        </w:rPr>
      </w:pPr>
    </w:p>
    <w:p w14:paraId="306F0DC2" w14:textId="77777777" w:rsidR="00612297" w:rsidRPr="006963EE" w:rsidRDefault="00612297" w:rsidP="00612297">
      <w:pPr>
        <w:rPr>
          <w:rFonts w:ascii="Arial" w:hAnsi="Arial" w:cs="Arial"/>
          <w:sz w:val="20"/>
          <w:szCs w:val="16"/>
        </w:rPr>
      </w:pPr>
      <w:r>
        <w:rPr>
          <w:rFonts w:ascii="Arial" w:hAnsi="Arial" w:cs="Arial"/>
          <w:sz w:val="20"/>
          <w:szCs w:val="16"/>
        </w:rPr>
        <w:t>Opredelite tveganja in možne probleme, ki lahko ogrozijo izvedbo projekta prehoda. Navedite predvidene ukrepe za odpravo tveganj.</w:t>
      </w:r>
    </w:p>
    <w:tbl>
      <w:tblPr>
        <w:tblStyle w:val="Tabelamrea"/>
        <w:tblW w:w="9351" w:type="dxa"/>
        <w:tblLook w:val="04A0" w:firstRow="1" w:lastRow="0" w:firstColumn="1" w:lastColumn="0" w:noHBand="0" w:noVBand="1"/>
      </w:tblPr>
      <w:tblGrid>
        <w:gridCol w:w="9351"/>
      </w:tblGrid>
      <w:tr w:rsidR="00612297" w14:paraId="686B0E80" w14:textId="77777777" w:rsidTr="00B40136">
        <w:trPr>
          <w:trHeight w:val="2673"/>
        </w:trPr>
        <w:tc>
          <w:tcPr>
            <w:tcW w:w="9351" w:type="dxa"/>
          </w:tcPr>
          <w:p w14:paraId="2F6FA072" w14:textId="77777777" w:rsidR="00612297" w:rsidRPr="00596A71" w:rsidRDefault="00612297" w:rsidP="00B40136">
            <w:pPr>
              <w:spacing w:before="120"/>
              <w:rPr>
                <w:b/>
              </w:rPr>
            </w:pPr>
          </w:p>
        </w:tc>
      </w:tr>
    </w:tbl>
    <w:p w14:paraId="11388D84" w14:textId="77777777" w:rsidR="00484017" w:rsidRPr="00C94F3C" w:rsidRDefault="00484017" w:rsidP="00484017">
      <w:pPr>
        <w:rPr>
          <w:rFonts w:ascii="Arial" w:hAnsi="Arial" w:cs="Arial"/>
          <w:sz w:val="20"/>
        </w:rPr>
      </w:pPr>
    </w:p>
    <w:p w14:paraId="4199B1A8" w14:textId="77777777" w:rsidR="00484017" w:rsidRDefault="00484017" w:rsidP="00076F1B">
      <w:pPr>
        <w:pStyle w:val="2naslov"/>
        <w:numPr>
          <w:ilvl w:val="1"/>
          <w:numId w:val="4"/>
        </w:numPr>
      </w:pPr>
      <w:r>
        <w:t>Reference projektnega partnerja, ki bo izvajal projekt prehoda</w:t>
      </w:r>
    </w:p>
    <w:p w14:paraId="4041566B" w14:textId="77777777" w:rsidR="00484017" w:rsidRDefault="00484017" w:rsidP="00484017">
      <w:pPr>
        <w:rPr>
          <w:rFonts w:ascii="Arial" w:hAnsi="Arial" w:cs="Arial"/>
          <w:sz w:val="20"/>
        </w:rPr>
      </w:pPr>
    </w:p>
    <w:p w14:paraId="259D1F4A" w14:textId="77777777" w:rsidR="00484017" w:rsidRDefault="00484017" w:rsidP="00484017">
      <w:pPr>
        <w:rPr>
          <w:rFonts w:ascii="Arial" w:hAnsi="Arial" w:cs="Arial"/>
          <w:sz w:val="20"/>
        </w:rPr>
      </w:pPr>
      <w:r>
        <w:rPr>
          <w:rFonts w:ascii="Arial" w:hAnsi="Arial" w:cs="Arial"/>
          <w:sz w:val="20"/>
        </w:rPr>
        <w:t xml:space="preserve">Projektni partner, ki bo izvajal projekt prehoda, mora imeti izkušnje na področju rehabilitacije, zaposlovanja ali invalidskega varstva. </w:t>
      </w:r>
    </w:p>
    <w:p w14:paraId="17C61A40" w14:textId="77777777" w:rsidR="00484017" w:rsidRDefault="00484017" w:rsidP="00484017">
      <w:pPr>
        <w:rPr>
          <w:rFonts w:ascii="Arial" w:hAnsi="Arial" w:cs="Arial"/>
          <w:sz w:val="20"/>
        </w:rPr>
      </w:pPr>
    </w:p>
    <w:p w14:paraId="25E9BDDA" w14:textId="4F3D3E0D" w:rsidR="00484017" w:rsidRDefault="00484017" w:rsidP="00484017">
      <w:pPr>
        <w:rPr>
          <w:rFonts w:ascii="Arial" w:hAnsi="Arial" w:cs="Arial"/>
          <w:i/>
          <w:iCs/>
          <w:sz w:val="20"/>
        </w:rPr>
      </w:pPr>
      <w:r w:rsidRPr="0050304D">
        <w:rPr>
          <w:rFonts w:ascii="Arial" w:hAnsi="Arial" w:cs="Arial"/>
          <w:i/>
          <w:iCs/>
          <w:sz w:val="20"/>
        </w:rPr>
        <w:t xml:space="preserve">V </w:t>
      </w:r>
      <w:r w:rsidR="00612297">
        <w:rPr>
          <w:rFonts w:ascii="Arial" w:hAnsi="Arial" w:cs="Arial"/>
          <w:i/>
          <w:iCs/>
          <w:sz w:val="20"/>
        </w:rPr>
        <w:t>t</w:t>
      </w:r>
      <w:r w:rsidRPr="0050304D">
        <w:rPr>
          <w:rFonts w:ascii="Arial" w:hAnsi="Arial" w:cs="Arial"/>
          <w:i/>
          <w:iCs/>
          <w:sz w:val="20"/>
        </w:rPr>
        <w:t>abeli navedite podatke o izkušnjah na področju rehabilitacije, zaposlovanja ali invalidskega varstva</w:t>
      </w:r>
      <w:r>
        <w:rPr>
          <w:rFonts w:ascii="Arial" w:hAnsi="Arial" w:cs="Arial"/>
          <w:i/>
          <w:iCs/>
          <w:sz w:val="20"/>
        </w:rPr>
        <w:t xml:space="preserve">. </w:t>
      </w:r>
      <w:r w:rsidRPr="0050304D">
        <w:rPr>
          <w:rFonts w:ascii="Arial" w:hAnsi="Arial" w:cs="Arial"/>
          <w:i/>
          <w:iCs/>
          <w:sz w:val="20"/>
        </w:rPr>
        <w:t>Naved</w:t>
      </w:r>
      <w:r>
        <w:rPr>
          <w:rFonts w:ascii="Arial" w:hAnsi="Arial" w:cs="Arial"/>
          <w:i/>
          <w:iCs/>
          <w:sz w:val="20"/>
        </w:rPr>
        <w:t xml:space="preserve">ite podatke o ključnih projektih/programih, ki ste jih izvajali v preteklih </w:t>
      </w:r>
      <w:r w:rsidR="00612297">
        <w:rPr>
          <w:rFonts w:ascii="Arial" w:hAnsi="Arial" w:cs="Arial"/>
          <w:i/>
          <w:iCs/>
          <w:sz w:val="20"/>
        </w:rPr>
        <w:t>petih</w:t>
      </w:r>
      <w:r>
        <w:rPr>
          <w:rFonts w:ascii="Arial" w:hAnsi="Arial" w:cs="Arial"/>
          <w:i/>
          <w:iCs/>
          <w:sz w:val="20"/>
        </w:rPr>
        <w:t xml:space="preserve"> letih</w:t>
      </w:r>
      <w:r w:rsidR="00612297">
        <w:rPr>
          <w:rFonts w:ascii="Arial" w:hAnsi="Arial" w:cs="Arial"/>
          <w:i/>
          <w:iCs/>
          <w:sz w:val="20"/>
        </w:rPr>
        <w:t xml:space="preserve"> ter vir financiranja</w:t>
      </w:r>
      <w:r>
        <w:rPr>
          <w:rFonts w:ascii="Arial" w:hAnsi="Arial" w:cs="Arial"/>
          <w:i/>
          <w:iCs/>
          <w:sz w:val="20"/>
        </w:rPr>
        <w:t>.</w:t>
      </w:r>
      <w:r w:rsidRPr="0050304D">
        <w:rPr>
          <w:rFonts w:ascii="Arial" w:hAnsi="Arial" w:cs="Arial"/>
          <w:i/>
          <w:iCs/>
          <w:sz w:val="20"/>
        </w:rPr>
        <w:t xml:space="preserve"> Po potrebi dodajajte ali brišite vrstice.</w:t>
      </w:r>
    </w:p>
    <w:p w14:paraId="13251B4E" w14:textId="77777777" w:rsidR="00484017" w:rsidRDefault="00484017" w:rsidP="00484017">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484017" w:rsidRPr="0050304D" w14:paraId="5BC230CC" w14:textId="77777777" w:rsidTr="004F368B">
        <w:trPr>
          <w:trHeight w:val="536"/>
        </w:trPr>
        <w:tc>
          <w:tcPr>
            <w:tcW w:w="2547" w:type="dxa"/>
            <w:shd w:val="clear" w:color="auto" w:fill="D9D9D9" w:themeFill="background1" w:themeFillShade="D9"/>
          </w:tcPr>
          <w:p w14:paraId="11954147"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25F5EE47"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66C2D715"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Obdobje in vir financiranja</w:t>
            </w:r>
          </w:p>
        </w:tc>
      </w:tr>
      <w:tr w:rsidR="00484017" w:rsidRPr="0050304D" w14:paraId="24ACE6A1" w14:textId="77777777" w:rsidTr="004F368B">
        <w:trPr>
          <w:trHeight w:val="851"/>
        </w:trPr>
        <w:tc>
          <w:tcPr>
            <w:tcW w:w="2547" w:type="dxa"/>
          </w:tcPr>
          <w:p w14:paraId="43D6D8BA" w14:textId="77777777" w:rsidR="00484017" w:rsidRPr="0050304D" w:rsidRDefault="00484017" w:rsidP="004F368B">
            <w:pPr>
              <w:rPr>
                <w:rFonts w:ascii="Arial" w:hAnsi="Arial" w:cs="Arial"/>
                <w:sz w:val="20"/>
                <w:lang w:val="pl-PL"/>
              </w:rPr>
            </w:pPr>
          </w:p>
        </w:tc>
        <w:tc>
          <w:tcPr>
            <w:tcW w:w="3969" w:type="dxa"/>
          </w:tcPr>
          <w:p w14:paraId="24453083" w14:textId="77777777" w:rsidR="00484017" w:rsidRPr="0050304D" w:rsidRDefault="00484017" w:rsidP="004F368B">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0D62DC5F" w14:textId="77777777" w:rsidR="00484017" w:rsidRPr="0050304D" w:rsidRDefault="00484017" w:rsidP="004F368B">
            <w:pPr>
              <w:rPr>
                <w:rFonts w:ascii="Arial" w:hAnsi="Arial" w:cs="Arial"/>
                <w:b/>
                <w:bCs/>
                <w:sz w:val="20"/>
                <w:lang w:val="pl-PL"/>
              </w:rPr>
            </w:pPr>
          </w:p>
        </w:tc>
      </w:tr>
      <w:tr w:rsidR="00484017" w:rsidRPr="0050304D" w14:paraId="014E29CD" w14:textId="77777777" w:rsidTr="004F368B">
        <w:trPr>
          <w:trHeight w:val="851"/>
        </w:trPr>
        <w:tc>
          <w:tcPr>
            <w:tcW w:w="2547" w:type="dxa"/>
          </w:tcPr>
          <w:p w14:paraId="18187838" w14:textId="77777777" w:rsidR="00484017" w:rsidRPr="0050304D" w:rsidRDefault="00484017" w:rsidP="004F368B">
            <w:pPr>
              <w:rPr>
                <w:rFonts w:ascii="Arial" w:hAnsi="Arial" w:cs="Arial"/>
                <w:bCs/>
                <w:sz w:val="20"/>
                <w:lang w:val="pl-PL"/>
              </w:rPr>
            </w:pPr>
          </w:p>
        </w:tc>
        <w:tc>
          <w:tcPr>
            <w:tcW w:w="3969" w:type="dxa"/>
          </w:tcPr>
          <w:p w14:paraId="7DC8CBFD" w14:textId="77777777" w:rsidR="00484017" w:rsidRPr="0050304D" w:rsidRDefault="00484017" w:rsidP="004F368B">
            <w:pPr>
              <w:rPr>
                <w:rFonts w:ascii="Arial" w:hAnsi="Arial" w:cs="Arial"/>
                <w:bCs/>
                <w:sz w:val="20"/>
                <w:lang w:val="pl-PL"/>
              </w:rPr>
            </w:pPr>
          </w:p>
        </w:tc>
        <w:tc>
          <w:tcPr>
            <w:tcW w:w="2835" w:type="dxa"/>
          </w:tcPr>
          <w:p w14:paraId="1B46AC56" w14:textId="77777777" w:rsidR="00484017" w:rsidRPr="0050304D" w:rsidRDefault="00484017" w:rsidP="004F368B">
            <w:pPr>
              <w:rPr>
                <w:rFonts w:ascii="Arial" w:hAnsi="Arial" w:cs="Arial"/>
                <w:bCs/>
                <w:sz w:val="20"/>
                <w:lang w:val="pl-PL"/>
              </w:rPr>
            </w:pPr>
          </w:p>
        </w:tc>
      </w:tr>
      <w:tr w:rsidR="00484017" w:rsidRPr="0050304D" w14:paraId="08D5F8AF" w14:textId="77777777" w:rsidTr="004F368B">
        <w:trPr>
          <w:trHeight w:val="851"/>
        </w:trPr>
        <w:tc>
          <w:tcPr>
            <w:tcW w:w="2547" w:type="dxa"/>
          </w:tcPr>
          <w:p w14:paraId="2EA646AF" w14:textId="77777777" w:rsidR="00484017" w:rsidRPr="0050304D" w:rsidRDefault="00484017" w:rsidP="004F368B">
            <w:pPr>
              <w:rPr>
                <w:rFonts w:ascii="Arial" w:hAnsi="Arial" w:cs="Arial"/>
                <w:bCs/>
                <w:sz w:val="20"/>
                <w:lang w:val="pl-PL"/>
              </w:rPr>
            </w:pPr>
          </w:p>
        </w:tc>
        <w:tc>
          <w:tcPr>
            <w:tcW w:w="3969" w:type="dxa"/>
          </w:tcPr>
          <w:p w14:paraId="3BF27DAB" w14:textId="77777777" w:rsidR="00484017" w:rsidRPr="0050304D" w:rsidRDefault="00484017" w:rsidP="004F368B">
            <w:pPr>
              <w:rPr>
                <w:rFonts w:ascii="Arial" w:hAnsi="Arial" w:cs="Arial"/>
                <w:bCs/>
                <w:sz w:val="20"/>
                <w:lang w:val="pl-PL"/>
              </w:rPr>
            </w:pPr>
          </w:p>
        </w:tc>
        <w:tc>
          <w:tcPr>
            <w:tcW w:w="2835" w:type="dxa"/>
          </w:tcPr>
          <w:p w14:paraId="60CBE325" w14:textId="77777777" w:rsidR="00484017" w:rsidRPr="0050304D" w:rsidRDefault="00484017" w:rsidP="004F368B">
            <w:pPr>
              <w:rPr>
                <w:rFonts w:ascii="Arial" w:hAnsi="Arial" w:cs="Arial"/>
                <w:bCs/>
                <w:sz w:val="20"/>
                <w:lang w:val="pl-PL"/>
              </w:rPr>
            </w:pPr>
          </w:p>
        </w:tc>
      </w:tr>
      <w:tr w:rsidR="00484017" w:rsidRPr="0050304D" w14:paraId="1FACF655" w14:textId="77777777" w:rsidTr="004F368B">
        <w:trPr>
          <w:trHeight w:val="851"/>
        </w:trPr>
        <w:tc>
          <w:tcPr>
            <w:tcW w:w="2547" w:type="dxa"/>
          </w:tcPr>
          <w:p w14:paraId="13B1F6D1" w14:textId="77777777" w:rsidR="00484017" w:rsidRPr="0050304D" w:rsidRDefault="00484017" w:rsidP="004F368B">
            <w:pPr>
              <w:rPr>
                <w:rFonts w:ascii="Arial" w:hAnsi="Arial" w:cs="Arial"/>
                <w:bCs/>
                <w:sz w:val="20"/>
                <w:lang w:val="pl-PL"/>
              </w:rPr>
            </w:pPr>
          </w:p>
        </w:tc>
        <w:tc>
          <w:tcPr>
            <w:tcW w:w="3969" w:type="dxa"/>
          </w:tcPr>
          <w:p w14:paraId="2D566DF8" w14:textId="77777777" w:rsidR="00484017" w:rsidRPr="0050304D" w:rsidRDefault="00484017" w:rsidP="004F368B">
            <w:pPr>
              <w:rPr>
                <w:rFonts w:ascii="Arial" w:hAnsi="Arial" w:cs="Arial"/>
                <w:bCs/>
                <w:sz w:val="20"/>
                <w:lang w:val="pl-PL"/>
              </w:rPr>
            </w:pPr>
          </w:p>
        </w:tc>
        <w:tc>
          <w:tcPr>
            <w:tcW w:w="2835" w:type="dxa"/>
          </w:tcPr>
          <w:p w14:paraId="67C585DA" w14:textId="77777777" w:rsidR="00484017" w:rsidRPr="0050304D" w:rsidRDefault="00484017" w:rsidP="004F368B">
            <w:pPr>
              <w:rPr>
                <w:rFonts w:ascii="Arial" w:hAnsi="Arial" w:cs="Arial"/>
                <w:bCs/>
                <w:sz w:val="20"/>
                <w:lang w:val="pl-PL"/>
              </w:rPr>
            </w:pPr>
          </w:p>
        </w:tc>
      </w:tr>
      <w:tr w:rsidR="00484017" w:rsidRPr="0050304D" w14:paraId="4CF74315" w14:textId="77777777" w:rsidTr="004F368B">
        <w:trPr>
          <w:trHeight w:val="851"/>
        </w:trPr>
        <w:tc>
          <w:tcPr>
            <w:tcW w:w="2547" w:type="dxa"/>
          </w:tcPr>
          <w:p w14:paraId="4972D134" w14:textId="77777777" w:rsidR="00484017" w:rsidRPr="0050304D" w:rsidRDefault="00484017" w:rsidP="004F368B">
            <w:pPr>
              <w:rPr>
                <w:rFonts w:ascii="Arial" w:hAnsi="Arial" w:cs="Arial"/>
                <w:bCs/>
                <w:sz w:val="20"/>
                <w:lang w:val="pl-PL"/>
              </w:rPr>
            </w:pPr>
          </w:p>
        </w:tc>
        <w:tc>
          <w:tcPr>
            <w:tcW w:w="3969" w:type="dxa"/>
          </w:tcPr>
          <w:p w14:paraId="54D085D1" w14:textId="77777777" w:rsidR="00484017" w:rsidRPr="0050304D" w:rsidRDefault="00484017" w:rsidP="004F368B">
            <w:pPr>
              <w:rPr>
                <w:rFonts w:ascii="Arial" w:hAnsi="Arial" w:cs="Arial"/>
                <w:bCs/>
                <w:sz w:val="20"/>
                <w:lang w:val="pl-PL"/>
              </w:rPr>
            </w:pPr>
          </w:p>
        </w:tc>
        <w:tc>
          <w:tcPr>
            <w:tcW w:w="2835" w:type="dxa"/>
          </w:tcPr>
          <w:p w14:paraId="5EAA792B" w14:textId="77777777" w:rsidR="00484017" w:rsidRPr="0050304D" w:rsidRDefault="00484017" w:rsidP="004F368B">
            <w:pPr>
              <w:keepNext/>
              <w:rPr>
                <w:rFonts w:ascii="Arial" w:hAnsi="Arial" w:cs="Arial"/>
                <w:bCs/>
                <w:sz w:val="20"/>
                <w:lang w:val="pl-PL"/>
              </w:rPr>
            </w:pPr>
          </w:p>
        </w:tc>
      </w:tr>
    </w:tbl>
    <w:p w14:paraId="44D55C03" w14:textId="0623F1E8" w:rsidR="00484017" w:rsidRPr="007F4491" w:rsidRDefault="00484017" w:rsidP="00484017">
      <w:pPr>
        <w:pStyle w:val="Napis"/>
        <w:rPr>
          <w:sz w:val="18"/>
          <w:szCs w:val="18"/>
          <w:lang w:val="sl-SI"/>
        </w:rPr>
      </w:pPr>
      <w:r w:rsidRPr="007F4491">
        <w:rPr>
          <w:sz w:val="18"/>
          <w:szCs w:val="18"/>
          <w:lang w:val="sl-SI"/>
        </w:rPr>
        <w:t xml:space="preserve">Tabela </w:t>
      </w:r>
      <w:r w:rsidRPr="007F4491">
        <w:rPr>
          <w:sz w:val="18"/>
          <w:szCs w:val="18"/>
          <w:lang w:val="sl-SI"/>
        </w:rPr>
        <w:fldChar w:fldCharType="begin"/>
      </w:r>
      <w:r w:rsidRPr="007F4491">
        <w:rPr>
          <w:sz w:val="18"/>
          <w:szCs w:val="18"/>
          <w:lang w:val="sl-SI"/>
        </w:rPr>
        <w:instrText xml:space="preserve"> SEQ Tabela \* ARABIC </w:instrText>
      </w:r>
      <w:r w:rsidRPr="007F4491">
        <w:rPr>
          <w:sz w:val="18"/>
          <w:szCs w:val="18"/>
          <w:lang w:val="sl-SI"/>
        </w:rPr>
        <w:fldChar w:fldCharType="separate"/>
      </w:r>
      <w:r w:rsidR="007C6535">
        <w:rPr>
          <w:noProof/>
          <w:sz w:val="18"/>
          <w:szCs w:val="18"/>
          <w:lang w:val="sl-SI"/>
        </w:rPr>
        <w:t>30</w:t>
      </w:r>
      <w:r w:rsidRPr="007F4491">
        <w:rPr>
          <w:sz w:val="18"/>
          <w:szCs w:val="18"/>
          <w:lang w:val="sl-SI"/>
        </w:rPr>
        <w:fldChar w:fldCharType="end"/>
      </w:r>
      <w:r w:rsidRPr="007F4491">
        <w:rPr>
          <w:sz w:val="18"/>
          <w:szCs w:val="18"/>
          <w:lang w:val="sl-SI"/>
        </w:rPr>
        <w:t xml:space="preserve"> Reference projektnega partnerja, ki bo izvajal projekt prehoda</w:t>
      </w:r>
    </w:p>
    <w:p w14:paraId="4837C1B2" w14:textId="77777777" w:rsidR="00484017" w:rsidRDefault="00484017" w:rsidP="00484017">
      <w:pPr>
        <w:pStyle w:val="1naslov"/>
        <w:numPr>
          <w:ilvl w:val="0"/>
          <w:numId w:val="0"/>
        </w:numPr>
      </w:pPr>
    </w:p>
    <w:p w14:paraId="76A8B02C" w14:textId="77777777" w:rsidR="00484017" w:rsidRDefault="00484017" w:rsidP="00484017">
      <w:pPr>
        <w:pStyle w:val="1naslov"/>
        <w:numPr>
          <w:ilvl w:val="0"/>
          <w:numId w:val="0"/>
        </w:numPr>
        <w:rPr>
          <w:b w:val="0"/>
          <w:bCs/>
        </w:rPr>
      </w:pPr>
    </w:p>
    <w:p w14:paraId="407B8D48" w14:textId="77777777" w:rsidR="00484017" w:rsidRDefault="00484017" w:rsidP="00484017">
      <w:pPr>
        <w:pStyle w:val="1naslov"/>
        <w:numPr>
          <w:ilvl w:val="0"/>
          <w:numId w:val="0"/>
        </w:numPr>
        <w:rPr>
          <w:b w:val="0"/>
          <w:bCs/>
        </w:rPr>
      </w:pPr>
    </w:p>
    <w:tbl>
      <w:tblPr>
        <w:tblStyle w:val="Tabelamrea"/>
        <w:tblW w:w="0" w:type="auto"/>
        <w:tblLook w:val="04A0" w:firstRow="1" w:lastRow="0" w:firstColumn="1" w:lastColumn="0" w:noHBand="0" w:noVBand="1"/>
      </w:tblPr>
      <w:tblGrid>
        <w:gridCol w:w="4106"/>
        <w:gridCol w:w="5238"/>
      </w:tblGrid>
      <w:tr w:rsidR="00484017" w14:paraId="69181C37" w14:textId="77777777" w:rsidTr="004F368B">
        <w:tc>
          <w:tcPr>
            <w:tcW w:w="4106" w:type="dxa"/>
            <w:shd w:val="clear" w:color="auto" w:fill="D9D9D9" w:themeFill="background1" w:themeFillShade="D9"/>
          </w:tcPr>
          <w:p w14:paraId="5EE7E263" w14:textId="20333A99" w:rsidR="00484017" w:rsidRDefault="00484017" w:rsidP="004F368B">
            <w:pPr>
              <w:pStyle w:val="1naslov"/>
              <w:numPr>
                <w:ilvl w:val="0"/>
                <w:numId w:val="0"/>
              </w:numPr>
              <w:spacing w:before="120" w:after="120"/>
            </w:pPr>
            <w:r>
              <w:t>Naziv projektnega partnerja, ki bo izvajal projekt prehoda 5:</w:t>
            </w:r>
          </w:p>
        </w:tc>
        <w:tc>
          <w:tcPr>
            <w:tcW w:w="5238" w:type="dxa"/>
          </w:tcPr>
          <w:p w14:paraId="00E4EB00" w14:textId="77777777" w:rsidR="00484017" w:rsidRDefault="00484017" w:rsidP="004F368B">
            <w:pPr>
              <w:pStyle w:val="1naslov"/>
              <w:numPr>
                <w:ilvl w:val="0"/>
                <w:numId w:val="0"/>
              </w:numPr>
            </w:pPr>
          </w:p>
        </w:tc>
      </w:tr>
    </w:tbl>
    <w:p w14:paraId="5CFF532E" w14:textId="77777777" w:rsidR="00484017" w:rsidRDefault="00484017" w:rsidP="00484017">
      <w:pPr>
        <w:pStyle w:val="1naslov"/>
        <w:numPr>
          <w:ilvl w:val="0"/>
          <w:numId w:val="0"/>
        </w:numPr>
      </w:pPr>
    </w:p>
    <w:p w14:paraId="4A26F1EA" w14:textId="2A3204AE" w:rsidR="00484017" w:rsidRDefault="00484017" w:rsidP="00076F1B">
      <w:pPr>
        <w:pStyle w:val="1naslov"/>
        <w:numPr>
          <w:ilvl w:val="1"/>
          <w:numId w:val="11"/>
        </w:numPr>
      </w:pPr>
      <w:r>
        <w:t>Utemeljitev projekta prehoda</w:t>
      </w:r>
    </w:p>
    <w:p w14:paraId="531B6E8E" w14:textId="77777777" w:rsidR="00484017" w:rsidRDefault="00484017" w:rsidP="00484017">
      <w:pPr>
        <w:pStyle w:val="1naslov"/>
        <w:numPr>
          <w:ilvl w:val="0"/>
          <w:numId w:val="0"/>
        </w:numPr>
      </w:pPr>
    </w:p>
    <w:p w14:paraId="5E6D218A" w14:textId="5345542A" w:rsidR="00484017" w:rsidRDefault="00484017" w:rsidP="00484017">
      <w:pPr>
        <w:rPr>
          <w:rFonts w:ascii="Arial" w:hAnsi="Arial" w:cs="Arial"/>
          <w:sz w:val="20"/>
          <w:szCs w:val="16"/>
        </w:rPr>
      </w:pPr>
      <w:r>
        <w:rPr>
          <w:rFonts w:ascii="Arial" w:hAnsi="Arial" w:cs="Arial"/>
          <w:sz w:val="20"/>
          <w:szCs w:val="16"/>
        </w:rPr>
        <w:t xml:space="preserve">Na kratko opišite in utemeljite projekt prehoda, zlasti z vidika skladnosti s predmetom javnega razpisa ter s prepoznanimi potrebami vključevanja uporabnikov </w:t>
      </w:r>
      <w:r w:rsidR="002F6BE2">
        <w:rPr>
          <w:rFonts w:ascii="Arial" w:hAnsi="Arial" w:cs="Arial"/>
          <w:sz w:val="20"/>
          <w:szCs w:val="16"/>
        </w:rPr>
        <w:t>v izobraževanje s praktičnim delom ali usposabljanje pri delodajalcu</w:t>
      </w:r>
      <w:r>
        <w:rPr>
          <w:rFonts w:ascii="Arial" w:hAnsi="Arial" w:cs="Arial"/>
          <w:sz w:val="20"/>
          <w:szCs w:val="16"/>
        </w:rPr>
        <w:t>.</w:t>
      </w:r>
    </w:p>
    <w:p w14:paraId="1BAC90D0" w14:textId="77777777" w:rsidR="00484017" w:rsidRDefault="00484017" w:rsidP="00484017">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484017" w14:paraId="10B1241B" w14:textId="77777777" w:rsidTr="004F368B">
        <w:trPr>
          <w:trHeight w:val="3097"/>
        </w:trPr>
        <w:tc>
          <w:tcPr>
            <w:tcW w:w="9351" w:type="dxa"/>
          </w:tcPr>
          <w:p w14:paraId="463C41B2" w14:textId="77777777" w:rsidR="00484017" w:rsidRPr="00596A71" w:rsidRDefault="00484017" w:rsidP="004F368B">
            <w:pPr>
              <w:spacing w:before="120"/>
            </w:pPr>
          </w:p>
        </w:tc>
      </w:tr>
    </w:tbl>
    <w:p w14:paraId="76C2DC7F" w14:textId="77777777" w:rsidR="00484017" w:rsidRDefault="00484017" w:rsidP="00484017">
      <w:pPr>
        <w:pStyle w:val="1naslov"/>
        <w:numPr>
          <w:ilvl w:val="0"/>
          <w:numId w:val="0"/>
        </w:numPr>
      </w:pPr>
    </w:p>
    <w:p w14:paraId="2C91F949" w14:textId="77777777" w:rsidR="00484017" w:rsidRDefault="00484017" w:rsidP="00076F1B">
      <w:pPr>
        <w:pStyle w:val="2naslov"/>
        <w:numPr>
          <w:ilvl w:val="1"/>
          <w:numId w:val="4"/>
        </w:numPr>
      </w:pPr>
      <w:r>
        <w:t>Usklajenost projekta prehoda z namenom, cilji ter pričakovanimi rezultati javnega razpisa</w:t>
      </w:r>
    </w:p>
    <w:p w14:paraId="771536D0" w14:textId="77777777" w:rsidR="00484017" w:rsidRDefault="00484017" w:rsidP="00484017">
      <w:pPr>
        <w:rPr>
          <w:rFonts w:ascii="Arial" w:hAnsi="Arial" w:cs="Arial"/>
          <w:sz w:val="20"/>
        </w:rPr>
      </w:pPr>
    </w:p>
    <w:p w14:paraId="020FF8DF" w14:textId="77777777" w:rsidR="002F6BE2" w:rsidRDefault="002F6BE2" w:rsidP="002F6BE2">
      <w:pPr>
        <w:rPr>
          <w:rFonts w:ascii="Arial" w:hAnsi="Arial" w:cs="Arial"/>
          <w:sz w:val="20"/>
        </w:rPr>
      </w:pPr>
      <w:r>
        <w:rPr>
          <w:rFonts w:ascii="Arial" w:hAnsi="Arial" w:cs="Arial"/>
          <w:sz w:val="20"/>
        </w:rPr>
        <w:t>Na kratko opišite, kako namen in cilji projekta prehoda sledijo namenu in ciljem javnega razpisa. Navedeni cilji naj bodo ustrezni, realno izvedljivi, kvantificirani in objektivno preverljivi. Slediti morajo ciljem, pričakovanim rezultatom in namenu javnega razpisa.</w:t>
      </w:r>
    </w:p>
    <w:p w14:paraId="39CB3BBC" w14:textId="77777777" w:rsidR="002F6BE2" w:rsidRDefault="002F6BE2" w:rsidP="002F6BE2">
      <w:pPr>
        <w:rPr>
          <w:rFonts w:ascii="Arial" w:hAnsi="Arial" w:cs="Arial"/>
          <w:sz w:val="20"/>
        </w:rPr>
      </w:pPr>
    </w:p>
    <w:p w14:paraId="44BF6208" w14:textId="1EACAA15" w:rsidR="002F6BE2" w:rsidRPr="00107498" w:rsidRDefault="002F6BE2" w:rsidP="002F6BE2">
      <w:pPr>
        <w:rPr>
          <w:rFonts w:ascii="Arial" w:hAnsi="Arial" w:cs="Arial"/>
          <w:i/>
          <w:iCs/>
          <w:sz w:val="20"/>
        </w:rPr>
      </w:pPr>
      <w:r w:rsidRPr="00107498">
        <w:rPr>
          <w:rFonts w:ascii="Arial" w:hAnsi="Arial" w:cs="Arial"/>
          <w:i/>
          <w:iCs/>
          <w:sz w:val="20"/>
        </w:rPr>
        <w:t>Na ravni celotnega javnega razpisa se predvideva vključitev 2.500 uporabnikov v prehod (1.500 oseb v KRVS in 1.000 oseb v KRZS). Vsaj 56 % oseb v KRVS ter 48 % oseb v KRZS bo po zaključku sodelovanja vključenih v izobraževanje s praktičnim delom ali usposabljanje pri delodajalcu</w:t>
      </w:r>
      <w:r w:rsidR="003C660A">
        <w:rPr>
          <w:rFonts w:ascii="Arial" w:hAnsi="Arial" w:cs="Arial"/>
          <w:i/>
          <w:iCs/>
          <w:sz w:val="20"/>
        </w:rPr>
        <w:t>.</w:t>
      </w:r>
    </w:p>
    <w:p w14:paraId="7B931092" w14:textId="77777777" w:rsidR="00484017" w:rsidRDefault="00484017" w:rsidP="00484017">
      <w:pPr>
        <w:rPr>
          <w:rFonts w:ascii="Arial" w:hAnsi="Arial" w:cs="Arial"/>
          <w:sz w:val="20"/>
        </w:rPr>
      </w:pPr>
    </w:p>
    <w:tbl>
      <w:tblPr>
        <w:tblStyle w:val="Tabelamrea"/>
        <w:tblW w:w="9351" w:type="dxa"/>
        <w:tblLook w:val="04A0" w:firstRow="1" w:lastRow="0" w:firstColumn="1" w:lastColumn="0" w:noHBand="0" w:noVBand="1"/>
      </w:tblPr>
      <w:tblGrid>
        <w:gridCol w:w="9351"/>
      </w:tblGrid>
      <w:tr w:rsidR="00484017" w14:paraId="2B0B24E5" w14:textId="77777777" w:rsidTr="004F368B">
        <w:trPr>
          <w:trHeight w:val="2673"/>
        </w:trPr>
        <w:tc>
          <w:tcPr>
            <w:tcW w:w="9351" w:type="dxa"/>
          </w:tcPr>
          <w:p w14:paraId="53EFA148" w14:textId="77777777" w:rsidR="00484017" w:rsidRPr="00596A71" w:rsidRDefault="00484017" w:rsidP="004F368B">
            <w:pPr>
              <w:spacing w:before="120"/>
              <w:rPr>
                <w:b/>
              </w:rPr>
            </w:pPr>
          </w:p>
        </w:tc>
      </w:tr>
    </w:tbl>
    <w:p w14:paraId="65932195" w14:textId="77777777" w:rsidR="00484017" w:rsidRDefault="00484017" w:rsidP="00484017">
      <w:pPr>
        <w:pStyle w:val="1naslov"/>
        <w:numPr>
          <w:ilvl w:val="0"/>
          <w:numId w:val="0"/>
        </w:numPr>
      </w:pPr>
    </w:p>
    <w:p w14:paraId="587C3A67" w14:textId="2C8C639F" w:rsidR="00484017" w:rsidRDefault="00484017" w:rsidP="00484017">
      <w:pPr>
        <w:rPr>
          <w:rFonts w:ascii="Arial" w:hAnsi="Arial" w:cs="Arial"/>
          <w:i/>
          <w:iCs/>
          <w:sz w:val="20"/>
        </w:rPr>
      </w:pPr>
      <w:r w:rsidRPr="00261DC9">
        <w:rPr>
          <w:rFonts w:ascii="Arial" w:hAnsi="Arial" w:cs="Arial"/>
          <w:i/>
          <w:iCs/>
          <w:sz w:val="20"/>
        </w:rPr>
        <w:t xml:space="preserve">Z namenom doseganja navedenega pričakovanega rezultata javnega razpisa v </w:t>
      </w:r>
      <w:r w:rsidR="002F6BE2">
        <w:rPr>
          <w:rFonts w:ascii="Arial" w:hAnsi="Arial" w:cs="Arial"/>
          <w:i/>
          <w:iCs/>
          <w:sz w:val="20"/>
        </w:rPr>
        <w:t>t</w:t>
      </w:r>
      <w:r w:rsidRPr="00261DC9">
        <w:rPr>
          <w:rFonts w:ascii="Arial" w:hAnsi="Arial" w:cs="Arial"/>
          <w:i/>
          <w:iCs/>
          <w:sz w:val="20"/>
        </w:rPr>
        <w:t>abeli vsak projektni partner, ki bo izvajal projekt prehoda, posebej opredeli, koliko uporabnikov bo vključenih v projekt. Projektni partner, ki bo izvajal projekt koordinacije, ne bo neposredno vključeval uporabnikov v projekt, zato se zanj tabele ne izpolnjuje.</w:t>
      </w:r>
    </w:p>
    <w:p w14:paraId="30D96320" w14:textId="77777777" w:rsidR="00484017" w:rsidRDefault="00484017" w:rsidP="00484017">
      <w:pPr>
        <w:rPr>
          <w:rFonts w:ascii="Arial" w:hAnsi="Arial" w:cs="Arial"/>
          <w:sz w:val="20"/>
        </w:rPr>
      </w:pPr>
    </w:p>
    <w:tbl>
      <w:tblPr>
        <w:tblStyle w:val="Tabelamrea"/>
        <w:tblW w:w="9067" w:type="dxa"/>
        <w:tblLook w:val="04A0" w:firstRow="1" w:lastRow="0" w:firstColumn="1" w:lastColumn="0" w:noHBand="0" w:noVBand="1"/>
      </w:tblPr>
      <w:tblGrid>
        <w:gridCol w:w="2830"/>
        <w:gridCol w:w="851"/>
        <w:gridCol w:w="850"/>
        <w:gridCol w:w="993"/>
        <w:gridCol w:w="1063"/>
        <w:gridCol w:w="32"/>
        <w:gridCol w:w="1031"/>
        <w:gridCol w:w="1417"/>
      </w:tblGrid>
      <w:tr w:rsidR="00484017" w:rsidRPr="00261DC9" w14:paraId="43FC5C37" w14:textId="77777777" w:rsidTr="004F368B">
        <w:trPr>
          <w:trHeight w:val="397"/>
        </w:trPr>
        <w:tc>
          <w:tcPr>
            <w:tcW w:w="9067" w:type="dxa"/>
            <w:gridSpan w:val="8"/>
            <w:shd w:val="clear" w:color="auto" w:fill="D9D9D9" w:themeFill="background1" w:themeFillShade="D9"/>
          </w:tcPr>
          <w:p w14:paraId="1EBC9712"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A. število vključenih uporabnikov – ZAHOD</w:t>
            </w:r>
          </w:p>
        </w:tc>
      </w:tr>
      <w:tr w:rsidR="00484017" w:rsidRPr="00261DC9" w14:paraId="28A8E08E" w14:textId="77777777" w:rsidTr="004F368B">
        <w:trPr>
          <w:trHeight w:val="397"/>
        </w:trPr>
        <w:tc>
          <w:tcPr>
            <w:tcW w:w="2830" w:type="dxa"/>
          </w:tcPr>
          <w:p w14:paraId="436A792E" w14:textId="77777777" w:rsidR="00484017" w:rsidRPr="00261DC9" w:rsidRDefault="00484017" w:rsidP="004F368B">
            <w:pPr>
              <w:rPr>
                <w:rFonts w:ascii="Arial" w:hAnsi="Arial" w:cs="Arial"/>
                <w:b/>
                <w:bCs/>
                <w:sz w:val="20"/>
              </w:rPr>
            </w:pPr>
            <w:r w:rsidRPr="00261DC9">
              <w:rPr>
                <w:rFonts w:ascii="Arial" w:hAnsi="Arial" w:cs="Arial"/>
                <w:b/>
                <w:bCs/>
                <w:sz w:val="20"/>
              </w:rPr>
              <w:t>Kraj / območje vključen</w:t>
            </w:r>
            <w:r>
              <w:rPr>
                <w:rFonts w:ascii="Arial" w:hAnsi="Arial" w:cs="Arial"/>
                <w:b/>
                <w:bCs/>
                <w:sz w:val="20"/>
              </w:rPr>
              <w:t>osti</w:t>
            </w:r>
            <w:r w:rsidRPr="00261DC9">
              <w:rPr>
                <w:rFonts w:ascii="Arial" w:hAnsi="Arial" w:cs="Arial"/>
                <w:b/>
                <w:bCs/>
                <w:sz w:val="20"/>
              </w:rPr>
              <w:t xml:space="preserve"> uporabnik</w:t>
            </w:r>
            <w:r>
              <w:rPr>
                <w:rFonts w:ascii="Arial" w:hAnsi="Arial" w:cs="Arial"/>
                <w:b/>
                <w:bCs/>
                <w:sz w:val="20"/>
              </w:rPr>
              <w:t>ov</w:t>
            </w:r>
          </w:p>
        </w:tc>
        <w:tc>
          <w:tcPr>
            <w:tcW w:w="851" w:type="dxa"/>
            <w:vAlign w:val="center"/>
          </w:tcPr>
          <w:p w14:paraId="66B7B353" w14:textId="4A0E82A4"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30675A49" w14:textId="29B6BA00"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07FF61EA" w14:textId="620A6578"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7</w:t>
            </w:r>
          </w:p>
        </w:tc>
        <w:tc>
          <w:tcPr>
            <w:tcW w:w="1095" w:type="dxa"/>
            <w:gridSpan w:val="2"/>
            <w:vAlign w:val="center"/>
          </w:tcPr>
          <w:p w14:paraId="6B5BF4BE" w14:textId="43E393C5"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31" w:type="dxa"/>
            <w:vAlign w:val="center"/>
          </w:tcPr>
          <w:p w14:paraId="41C919B4" w14:textId="0CA8CAFB"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417" w:type="dxa"/>
            <w:shd w:val="clear" w:color="auto" w:fill="D9D9D9" w:themeFill="background1" w:themeFillShade="D9"/>
            <w:vAlign w:val="center"/>
          </w:tcPr>
          <w:p w14:paraId="5AEBF1D2"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5CE0FE56" w14:textId="77777777" w:rsidTr="004F368B">
        <w:trPr>
          <w:trHeight w:val="397"/>
        </w:trPr>
        <w:tc>
          <w:tcPr>
            <w:tcW w:w="2830" w:type="dxa"/>
            <w:vAlign w:val="center"/>
          </w:tcPr>
          <w:p w14:paraId="71BB6433" w14:textId="77777777" w:rsidR="00484017" w:rsidRPr="00261DC9" w:rsidRDefault="00484017" w:rsidP="004F368B">
            <w:pPr>
              <w:rPr>
                <w:rFonts w:ascii="Arial" w:hAnsi="Arial" w:cs="Arial"/>
                <w:b/>
                <w:bCs/>
                <w:sz w:val="20"/>
              </w:rPr>
            </w:pPr>
          </w:p>
        </w:tc>
        <w:tc>
          <w:tcPr>
            <w:tcW w:w="851" w:type="dxa"/>
            <w:vAlign w:val="center"/>
          </w:tcPr>
          <w:p w14:paraId="3CFFF6B5" w14:textId="77777777" w:rsidR="00484017" w:rsidRPr="00261DC9" w:rsidRDefault="00484017" w:rsidP="004F368B">
            <w:pPr>
              <w:rPr>
                <w:rFonts w:ascii="Arial" w:hAnsi="Arial" w:cs="Arial"/>
                <w:b/>
                <w:bCs/>
                <w:sz w:val="20"/>
              </w:rPr>
            </w:pPr>
          </w:p>
        </w:tc>
        <w:tc>
          <w:tcPr>
            <w:tcW w:w="850" w:type="dxa"/>
            <w:vAlign w:val="center"/>
          </w:tcPr>
          <w:p w14:paraId="42A85319" w14:textId="77777777" w:rsidR="00484017" w:rsidRPr="00261DC9" w:rsidRDefault="00484017" w:rsidP="004F368B">
            <w:pPr>
              <w:rPr>
                <w:rFonts w:ascii="Arial" w:hAnsi="Arial" w:cs="Arial"/>
                <w:b/>
                <w:bCs/>
                <w:sz w:val="20"/>
              </w:rPr>
            </w:pPr>
          </w:p>
        </w:tc>
        <w:tc>
          <w:tcPr>
            <w:tcW w:w="993" w:type="dxa"/>
            <w:vAlign w:val="center"/>
          </w:tcPr>
          <w:p w14:paraId="4E88BBA6" w14:textId="77777777" w:rsidR="00484017" w:rsidRPr="00261DC9" w:rsidRDefault="00484017" w:rsidP="004F368B">
            <w:pPr>
              <w:rPr>
                <w:rFonts w:ascii="Arial" w:hAnsi="Arial" w:cs="Arial"/>
                <w:b/>
                <w:bCs/>
                <w:sz w:val="20"/>
              </w:rPr>
            </w:pPr>
          </w:p>
        </w:tc>
        <w:tc>
          <w:tcPr>
            <w:tcW w:w="1095" w:type="dxa"/>
            <w:gridSpan w:val="2"/>
            <w:vAlign w:val="center"/>
          </w:tcPr>
          <w:p w14:paraId="6E93B9C6" w14:textId="77777777" w:rsidR="00484017" w:rsidRPr="00261DC9" w:rsidRDefault="00484017" w:rsidP="004F368B">
            <w:pPr>
              <w:rPr>
                <w:rFonts w:ascii="Arial" w:hAnsi="Arial" w:cs="Arial"/>
                <w:b/>
                <w:bCs/>
                <w:sz w:val="20"/>
              </w:rPr>
            </w:pPr>
          </w:p>
        </w:tc>
        <w:tc>
          <w:tcPr>
            <w:tcW w:w="1031" w:type="dxa"/>
            <w:vAlign w:val="center"/>
          </w:tcPr>
          <w:p w14:paraId="344AE567"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384F7FA7" w14:textId="77777777" w:rsidR="00484017" w:rsidRPr="00261DC9" w:rsidRDefault="00484017" w:rsidP="004F368B">
            <w:pPr>
              <w:rPr>
                <w:rFonts w:ascii="Arial" w:hAnsi="Arial" w:cs="Arial"/>
                <w:b/>
                <w:bCs/>
                <w:sz w:val="20"/>
              </w:rPr>
            </w:pPr>
          </w:p>
        </w:tc>
      </w:tr>
      <w:tr w:rsidR="00484017" w:rsidRPr="00261DC9" w14:paraId="17ABB922" w14:textId="77777777" w:rsidTr="004F368B">
        <w:trPr>
          <w:trHeight w:val="397"/>
        </w:trPr>
        <w:tc>
          <w:tcPr>
            <w:tcW w:w="2830" w:type="dxa"/>
            <w:vAlign w:val="center"/>
          </w:tcPr>
          <w:p w14:paraId="3E8A0CD3" w14:textId="77777777" w:rsidR="00484017" w:rsidRPr="00261DC9" w:rsidRDefault="00484017" w:rsidP="004F368B">
            <w:pPr>
              <w:rPr>
                <w:rFonts w:ascii="Arial" w:hAnsi="Arial" w:cs="Arial"/>
                <w:b/>
                <w:bCs/>
                <w:sz w:val="20"/>
              </w:rPr>
            </w:pPr>
          </w:p>
        </w:tc>
        <w:tc>
          <w:tcPr>
            <w:tcW w:w="851" w:type="dxa"/>
            <w:vAlign w:val="center"/>
          </w:tcPr>
          <w:p w14:paraId="511ABD7D" w14:textId="77777777" w:rsidR="00484017" w:rsidRPr="00261DC9" w:rsidRDefault="00484017" w:rsidP="004F368B">
            <w:pPr>
              <w:rPr>
                <w:rFonts w:ascii="Arial" w:hAnsi="Arial" w:cs="Arial"/>
                <w:b/>
                <w:bCs/>
                <w:sz w:val="20"/>
              </w:rPr>
            </w:pPr>
          </w:p>
        </w:tc>
        <w:tc>
          <w:tcPr>
            <w:tcW w:w="850" w:type="dxa"/>
            <w:vAlign w:val="center"/>
          </w:tcPr>
          <w:p w14:paraId="09E43F27" w14:textId="77777777" w:rsidR="00484017" w:rsidRPr="00261DC9" w:rsidRDefault="00484017" w:rsidP="004F368B">
            <w:pPr>
              <w:rPr>
                <w:rFonts w:ascii="Arial" w:hAnsi="Arial" w:cs="Arial"/>
                <w:b/>
                <w:bCs/>
                <w:sz w:val="20"/>
              </w:rPr>
            </w:pPr>
          </w:p>
        </w:tc>
        <w:tc>
          <w:tcPr>
            <w:tcW w:w="993" w:type="dxa"/>
            <w:vAlign w:val="center"/>
          </w:tcPr>
          <w:p w14:paraId="14576D5F" w14:textId="77777777" w:rsidR="00484017" w:rsidRPr="00261DC9" w:rsidRDefault="00484017" w:rsidP="004F368B">
            <w:pPr>
              <w:rPr>
                <w:rFonts w:ascii="Arial" w:hAnsi="Arial" w:cs="Arial"/>
                <w:b/>
                <w:bCs/>
                <w:sz w:val="20"/>
              </w:rPr>
            </w:pPr>
          </w:p>
        </w:tc>
        <w:tc>
          <w:tcPr>
            <w:tcW w:w="1095" w:type="dxa"/>
            <w:gridSpan w:val="2"/>
            <w:vAlign w:val="center"/>
          </w:tcPr>
          <w:p w14:paraId="790BA3CF" w14:textId="77777777" w:rsidR="00484017" w:rsidRPr="00261DC9" w:rsidRDefault="00484017" w:rsidP="004F368B">
            <w:pPr>
              <w:rPr>
                <w:rFonts w:ascii="Arial" w:hAnsi="Arial" w:cs="Arial"/>
                <w:b/>
                <w:bCs/>
                <w:sz w:val="20"/>
              </w:rPr>
            </w:pPr>
          </w:p>
        </w:tc>
        <w:tc>
          <w:tcPr>
            <w:tcW w:w="1031" w:type="dxa"/>
            <w:vAlign w:val="center"/>
          </w:tcPr>
          <w:p w14:paraId="4E983548"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4040F960" w14:textId="77777777" w:rsidR="00484017" w:rsidRPr="00261DC9" w:rsidRDefault="00484017" w:rsidP="004F368B">
            <w:pPr>
              <w:rPr>
                <w:rFonts w:ascii="Arial" w:hAnsi="Arial" w:cs="Arial"/>
                <w:b/>
                <w:bCs/>
                <w:sz w:val="20"/>
              </w:rPr>
            </w:pPr>
          </w:p>
        </w:tc>
      </w:tr>
      <w:tr w:rsidR="00484017" w:rsidRPr="00261DC9" w14:paraId="7D9B23BB" w14:textId="77777777" w:rsidTr="004F368B">
        <w:trPr>
          <w:trHeight w:val="397"/>
        </w:trPr>
        <w:tc>
          <w:tcPr>
            <w:tcW w:w="9067" w:type="dxa"/>
            <w:gridSpan w:val="8"/>
            <w:shd w:val="clear" w:color="auto" w:fill="D9D9D9" w:themeFill="background1" w:themeFillShade="D9"/>
          </w:tcPr>
          <w:p w14:paraId="31EA1E5A"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B. število vključenih uporabnikov – VZHOD</w:t>
            </w:r>
          </w:p>
        </w:tc>
      </w:tr>
      <w:tr w:rsidR="00484017" w:rsidRPr="00261DC9" w14:paraId="055AEF88" w14:textId="77777777" w:rsidTr="004F368B">
        <w:trPr>
          <w:trHeight w:val="397"/>
        </w:trPr>
        <w:tc>
          <w:tcPr>
            <w:tcW w:w="2830" w:type="dxa"/>
          </w:tcPr>
          <w:p w14:paraId="43B6B040" w14:textId="77777777" w:rsidR="00484017" w:rsidRPr="00261DC9" w:rsidRDefault="00484017" w:rsidP="004F368B">
            <w:pPr>
              <w:rPr>
                <w:rFonts w:ascii="Arial" w:hAnsi="Arial" w:cs="Arial"/>
                <w:b/>
                <w:bCs/>
                <w:sz w:val="20"/>
              </w:rPr>
            </w:pPr>
            <w:r w:rsidRPr="00261DC9">
              <w:rPr>
                <w:rFonts w:ascii="Arial" w:hAnsi="Arial" w:cs="Arial"/>
                <w:b/>
                <w:bCs/>
                <w:sz w:val="20"/>
              </w:rPr>
              <w:t>Kraj / območje</w:t>
            </w:r>
            <w:r>
              <w:rPr>
                <w:rFonts w:ascii="Arial" w:hAnsi="Arial" w:cs="Arial"/>
                <w:b/>
                <w:bCs/>
                <w:sz w:val="20"/>
              </w:rPr>
              <w:t xml:space="preserve"> vključenosti uporabnikov</w:t>
            </w:r>
          </w:p>
        </w:tc>
        <w:tc>
          <w:tcPr>
            <w:tcW w:w="851" w:type="dxa"/>
            <w:vAlign w:val="center"/>
          </w:tcPr>
          <w:p w14:paraId="52944FB4" w14:textId="427FAD90"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1EC29F09" w14:textId="373257DD"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2B5BCC4D" w14:textId="21617801"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7</w:t>
            </w:r>
          </w:p>
        </w:tc>
        <w:tc>
          <w:tcPr>
            <w:tcW w:w="1063" w:type="dxa"/>
            <w:vAlign w:val="center"/>
          </w:tcPr>
          <w:p w14:paraId="7BB96A01" w14:textId="3345731D"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63" w:type="dxa"/>
            <w:gridSpan w:val="2"/>
            <w:vAlign w:val="center"/>
          </w:tcPr>
          <w:p w14:paraId="1324A5DF" w14:textId="0A5DF495"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417" w:type="dxa"/>
            <w:shd w:val="clear" w:color="auto" w:fill="D9D9D9" w:themeFill="background1" w:themeFillShade="D9"/>
            <w:vAlign w:val="center"/>
          </w:tcPr>
          <w:p w14:paraId="7FFC1913"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64CF1D73" w14:textId="77777777" w:rsidTr="004F368B">
        <w:trPr>
          <w:trHeight w:val="397"/>
        </w:trPr>
        <w:tc>
          <w:tcPr>
            <w:tcW w:w="2830" w:type="dxa"/>
            <w:vAlign w:val="center"/>
          </w:tcPr>
          <w:p w14:paraId="0CA3F12D" w14:textId="77777777" w:rsidR="00484017" w:rsidRPr="00261DC9" w:rsidRDefault="00484017" w:rsidP="004F368B">
            <w:pPr>
              <w:rPr>
                <w:rFonts w:ascii="Arial" w:hAnsi="Arial" w:cs="Arial"/>
                <w:b/>
                <w:bCs/>
                <w:sz w:val="20"/>
              </w:rPr>
            </w:pPr>
          </w:p>
        </w:tc>
        <w:tc>
          <w:tcPr>
            <w:tcW w:w="851" w:type="dxa"/>
            <w:vAlign w:val="center"/>
          </w:tcPr>
          <w:p w14:paraId="08680ABE" w14:textId="77777777" w:rsidR="00484017" w:rsidRPr="00261DC9" w:rsidRDefault="00484017" w:rsidP="004F368B">
            <w:pPr>
              <w:rPr>
                <w:rFonts w:ascii="Arial" w:hAnsi="Arial" w:cs="Arial"/>
                <w:b/>
                <w:bCs/>
                <w:sz w:val="20"/>
              </w:rPr>
            </w:pPr>
          </w:p>
        </w:tc>
        <w:tc>
          <w:tcPr>
            <w:tcW w:w="850" w:type="dxa"/>
            <w:vAlign w:val="center"/>
          </w:tcPr>
          <w:p w14:paraId="1A70C1C4" w14:textId="77777777" w:rsidR="00484017" w:rsidRPr="00261DC9" w:rsidRDefault="00484017" w:rsidP="004F368B">
            <w:pPr>
              <w:rPr>
                <w:rFonts w:ascii="Arial" w:hAnsi="Arial" w:cs="Arial"/>
                <w:b/>
                <w:bCs/>
                <w:sz w:val="20"/>
              </w:rPr>
            </w:pPr>
          </w:p>
        </w:tc>
        <w:tc>
          <w:tcPr>
            <w:tcW w:w="993" w:type="dxa"/>
            <w:vAlign w:val="center"/>
          </w:tcPr>
          <w:p w14:paraId="72C62C28" w14:textId="77777777" w:rsidR="00484017" w:rsidRPr="00261DC9" w:rsidRDefault="00484017" w:rsidP="004F368B">
            <w:pPr>
              <w:rPr>
                <w:rFonts w:ascii="Arial" w:hAnsi="Arial" w:cs="Arial"/>
                <w:b/>
                <w:bCs/>
                <w:sz w:val="20"/>
              </w:rPr>
            </w:pPr>
          </w:p>
        </w:tc>
        <w:tc>
          <w:tcPr>
            <w:tcW w:w="1063" w:type="dxa"/>
            <w:vAlign w:val="center"/>
          </w:tcPr>
          <w:p w14:paraId="3798DDF6" w14:textId="77777777" w:rsidR="00484017" w:rsidRPr="00261DC9" w:rsidRDefault="00484017" w:rsidP="004F368B">
            <w:pPr>
              <w:rPr>
                <w:rFonts w:ascii="Arial" w:hAnsi="Arial" w:cs="Arial"/>
                <w:b/>
                <w:bCs/>
                <w:sz w:val="20"/>
              </w:rPr>
            </w:pPr>
          </w:p>
        </w:tc>
        <w:tc>
          <w:tcPr>
            <w:tcW w:w="1063" w:type="dxa"/>
            <w:gridSpan w:val="2"/>
            <w:vAlign w:val="center"/>
          </w:tcPr>
          <w:p w14:paraId="7E8801B4"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42B64057" w14:textId="77777777" w:rsidR="00484017" w:rsidRPr="00261DC9" w:rsidRDefault="00484017" w:rsidP="004F368B">
            <w:pPr>
              <w:rPr>
                <w:rFonts w:ascii="Arial" w:hAnsi="Arial" w:cs="Arial"/>
                <w:b/>
                <w:bCs/>
                <w:sz w:val="20"/>
              </w:rPr>
            </w:pPr>
          </w:p>
        </w:tc>
      </w:tr>
      <w:tr w:rsidR="00484017" w:rsidRPr="00261DC9" w14:paraId="6638B233" w14:textId="77777777" w:rsidTr="004F368B">
        <w:trPr>
          <w:trHeight w:val="397"/>
        </w:trPr>
        <w:tc>
          <w:tcPr>
            <w:tcW w:w="2830" w:type="dxa"/>
            <w:vAlign w:val="center"/>
          </w:tcPr>
          <w:p w14:paraId="78A9A86E" w14:textId="77777777" w:rsidR="00484017" w:rsidRPr="00261DC9" w:rsidRDefault="00484017" w:rsidP="004F368B">
            <w:pPr>
              <w:rPr>
                <w:rFonts w:ascii="Arial" w:hAnsi="Arial" w:cs="Arial"/>
                <w:b/>
                <w:bCs/>
                <w:sz w:val="20"/>
              </w:rPr>
            </w:pPr>
          </w:p>
        </w:tc>
        <w:tc>
          <w:tcPr>
            <w:tcW w:w="851" w:type="dxa"/>
            <w:vAlign w:val="center"/>
          </w:tcPr>
          <w:p w14:paraId="1FAF7422" w14:textId="77777777" w:rsidR="00484017" w:rsidRPr="00261DC9" w:rsidRDefault="00484017" w:rsidP="004F368B">
            <w:pPr>
              <w:rPr>
                <w:rFonts w:ascii="Arial" w:hAnsi="Arial" w:cs="Arial"/>
                <w:b/>
                <w:bCs/>
                <w:sz w:val="20"/>
              </w:rPr>
            </w:pPr>
          </w:p>
        </w:tc>
        <w:tc>
          <w:tcPr>
            <w:tcW w:w="850" w:type="dxa"/>
            <w:vAlign w:val="center"/>
          </w:tcPr>
          <w:p w14:paraId="2906ECAF" w14:textId="77777777" w:rsidR="00484017" w:rsidRPr="00261DC9" w:rsidRDefault="00484017" w:rsidP="004F368B">
            <w:pPr>
              <w:rPr>
                <w:rFonts w:ascii="Arial" w:hAnsi="Arial" w:cs="Arial"/>
                <w:b/>
                <w:bCs/>
                <w:sz w:val="20"/>
              </w:rPr>
            </w:pPr>
          </w:p>
        </w:tc>
        <w:tc>
          <w:tcPr>
            <w:tcW w:w="993" w:type="dxa"/>
            <w:vAlign w:val="center"/>
          </w:tcPr>
          <w:p w14:paraId="09B2AF1F" w14:textId="77777777" w:rsidR="00484017" w:rsidRPr="00261DC9" w:rsidRDefault="00484017" w:rsidP="004F368B">
            <w:pPr>
              <w:rPr>
                <w:rFonts w:ascii="Arial" w:hAnsi="Arial" w:cs="Arial"/>
                <w:b/>
                <w:bCs/>
                <w:sz w:val="20"/>
              </w:rPr>
            </w:pPr>
          </w:p>
        </w:tc>
        <w:tc>
          <w:tcPr>
            <w:tcW w:w="1063" w:type="dxa"/>
            <w:vAlign w:val="center"/>
          </w:tcPr>
          <w:p w14:paraId="26F4FEEC" w14:textId="77777777" w:rsidR="00484017" w:rsidRPr="00261DC9" w:rsidRDefault="00484017" w:rsidP="004F368B">
            <w:pPr>
              <w:rPr>
                <w:rFonts w:ascii="Arial" w:hAnsi="Arial" w:cs="Arial"/>
                <w:b/>
                <w:bCs/>
                <w:sz w:val="20"/>
              </w:rPr>
            </w:pPr>
          </w:p>
        </w:tc>
        <w:tc>
          <w:tcPr>
            <w:tcW w:w="1063" w:type="dxa"/>
            <w:gridSpan w:val="2"/>
            <w:vAlign w:val="center"/>
          </w:tcPr>
          <w:p w14:paraId="1FE4623A"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17991148" w14:textId="77777777" w:rsidR="00484017" w:rsidRPr="00261DC9" w:rsidRDefault="00484017" w:rsidP="004F368B">
            <w:pPr>
              <w:rPr>
                <w:rFonts w:ascii="Arial" w:hAnsi="Arial" w:cs="Arial"/>
                <w:b/>
                <w:bCs/>
                <w:sz w:val="20"/>
              </w:rPr>
            </w:pPr>
          </w:p>
        </w:tc>
      </w:tr>
      <w:tr w:rsidR="00484017" w:rsidRPr="00261DC9" w14:paraId="68F1E706" w14:textId="77777777" w:rsidTr="004F368B">
        <w:trPr>
          <w:trHeight w:val="397"/>
        </w:trPr>
        <w:tc>
          <w:tcPr>
            <w:tcW w:w="9067" w:type="dxa"/>
            <w:gridSpan w:val="8"/>
            <w:shd w:val="clear" w:color="auto" w:fill="D9D9D9" w:themeFill="background1" w:themeFillShade="D9"/>
          </w:tcPr>
          <w:p w14:paraId="28192D77"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C. Skupaj A + B</w:t>
            </w:r>
          </w:p>
        </w:tc>
      </w:tr>
      <w:tr w:rsidR="00484017" w:rsidRPr="00261DC9" w14:paraId="179194CC" w14:textId="77777777" w:rsidTr="004F368B">
        <w:trPr>
          <w:trHeight w:val="397"/>
        </w:trPr>
        <w:tc>
          <w:tcPr>
            <w:tcW w:w="2830" w:type="dxa"/>
          </w:tcPr>
          <w:p w14:paraId="2338C53F" w14:textId="77777777" w:rsidR="00484017" w:rsidRPr="00261DC9" w:rsidRDefault="00484017" w:rsidP="004F368B">
            <w:pPr>
              <w:rPr>
                <w:rFonts w:ascii="Arial" w:hAnsi="Arial" w:cs="Arial"/>
                <w:b/>
                <w:bCs/>
                <w:sz w:val="20"/>
              </w:rPr>
            </w:pPr>
          </w:p>
        </w:tc>
        <w:tc>
          <w:tcPr>
            <w:tcW w:w="851" w:type="dxa"/>
            <w:vAlign w:val="center"/>
          </w:tcPr>
          <w:p w14:paraId="53F3C339" w14:textId="517CB1D3"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49954A88" w14:textId="37BEC03F"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7F5921AA" w14:textId="2BE20D80"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7</w:t>
            </w:r>
          </w:p>
        </w:tc>
        <w:tc>
          <w:tcPr>
            <w:tcW w:w="1063" w:type="dxa"/>
            <w:vAlign w:val="center"/>
          </w:tcPr>
          <w:p w14:paraId="196D63EE" w14:textId="1A2CAE76"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63" w:type="dxa"/>
            <w:gridSpan w:val="2"/>
            <w:vAlign w:val="center"/>
          </w:tcPr>
          <w:p w14:paraId="149F6DF7" w14:textId="3F2D98DE"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417" w:type="dxa"/>
            <w:shd w:val="clear" w:color="auto" w:fill="D9D9D9" w:themeFill="background1" w:themeFillShade="D9"/>
            <w:vAlign w:val="center"/>
          </w:tcPr>
          <w:p w14:paraId="434A61AA"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331B1154" w14:textId="77777777" w:rsidTr="004F368B">
        <w:trPr>
          <w:trHeight w:val="397"/>
        </w:trPr>
        <w:tc>
          <w:tcPr>
            <w:tcW w:w="2830" w:type="dxa"/>
            <w:vAlign w:val="center"/>
          </w:tcPr>
          <w:p w14:paraId="47060803" w14:textId="77777777" w:rsidR="00484017" w:rsidRPr="00261DC9" w:rsidRDefault="00484017" w:rsidP="004F368B">
            <w:pPr>
              <w:jc w:val="left"/>
              <w:rPr>
                <w:rFonts w:ascii="Arial" w:hAnsi="Arial" w:cs="Arial"/>
                <w:b/>
                <w:bCs/>
                <w:sz w:val="20"/>
              </w:rPr>
            </w:pPr>
            <w:r w:rsidRPr="00261DC9">
              <w:rPr>
                <w:rFonts w:ascii="Arial" w:hAnsi="Arial" w:cs="Arial"/>
                <w:b/>
                <w:bCs/>
                <w:sz w:val="20"/>
              </w:rPr>
              <w:t>Vsi kraji / območja</w:t>
            </w:r>
            <w:r>
              <w:rPr>
                <w:rFonts w:ascii="Arial" w:hAnsi="Arial" w:cs="Arial"/>
                <w:b/>
                <w:bCs/>
                <w:sz w:val="20"/>
              </w:rPr>
              <w:t xml:space="preserve"> vključenosti uporabnikov</w:t>
            </w:r>
          </w:p>
        </w:tc>
        <w:tc>
          <w:tcPr>
            <w:tcW w:w="851" w:type="dxa"/>
            <w:vAlign w:val="center"/>
          </w:tcPr>
          <w:p w14:paraId="4D6E33E1" w14:textId="77777777" w:rsidR="00484017" w:rsidRPr="00261DC9" w:rsidRDefault="00484017" w:rsidP="004F368B">
            <w:pPr>
              <w:rPr>
                <w:rFonts w:ascii="Arial" w:hAnsi="Arial" w:cs="Arial"/>
                <w:b/>
                <w:bCs/>
                <w:sz w:val="20"/>
              </w:rPr>
            </w:pPr>
          </w:p>
        </w:tc>
        <w:tc>
          <w:tcPr>
            <w:tcW w:w="850" w:type="dxa"/>
            <w:vAlign w:val="center"/>
          </w:tcPr>
          <w:p w14:paraId="17C921F2" w14:textId="77777777" w:rsidR="00484017" w:rsidRPr="00261DC9" w:rsidRDefault="00484017" w:rsidP="004F368B">
            <w:pPr>
              <w:rPr>
                <w:rFonts w:ascii="Arial" w:hAnsi="Arial" w:cs="Arial"/>
                <w:b/>
                <w:bCs/>
                <w:sz w:val="20"/>
              </w:rPr>
            </w:pPr>
          </w:p>
        </w:tc>
        <w:tc>
          <w:tcPr>
            <w:tcW w:w="993" w:type="dxa"/>
            <w:vAlign w:val="center"/>
          </w:tcPr>
          <w:p w14:paraId="1A280746" w14:textId="77777777" w:rsidR="00484017" w:rsidRPr="00261DC9" w:rsidRDefault="00484017" w:rsidP="004F368B">
            <w:pPr>
              <w:rPr>
                <w:rFonts w:ascii="Arial" w:hAnsi="Arial" w:cs="Arial"/>
                <w:b/>
                <w:bCs/>
                <w:sz w:val="20"/>
              </w:rPr>
            </w:pPr>
          </w:p>
        </w:tc>
        <w:tc>
          <w:tcPr>
            <w:tcW w:w="1063" w:type="dxa"/>
            <w:vAlign w:val="center"/>
          </w:tcPr>
          <w:p w14:paraId="0CABD16A" w14:textId="77777777" w:rsidR="00484017" w:rsidRPr="00261DC9" w:rsidRDefault="00484017" w:rsidP="004F368B">
            <w:pPr>
              <w:rPr>
                <w:rFonts w:ascii="Arial" w:hAnsi="Arial" w:cs="Arial"/>
                <w:b/>
                <w:bCs/>
                <w:sz w:val="20"/>
              </w:rPr>
            </w:pPr>
          </w:p>
        </w:tc>
        <w:tc>
          <w:tcPr>
            <w:tcW w:w="1063" w:type="dxa"/>
            <w:gridSpan w:val="2"/>
            <w:vAlign w:val="center"/>
          </w:tcPr>
          <w:p w14:paraId="368D7FD6" w14:textId="77777777" w:rsidR="00484017" w:rsidRPr="00261DC9" w:rsidRDefault="00484017" w:rsidP="004F368B">
            <w:pPr>
              <w:rPr>
                <w:rFonts w:ascii="Arial" w:hAnsi="Arial" w:cs="Arial"/>
                <w:b/>
                <w:bCs/>
                <w:sz w:val="20"/>
              </w:rPr>
            </w:pPr>
          </w:p>
        </w:tc>
        <w:tc>
          <w:tcPr>
            <w:tcW w:w="1417" w:type="dxa"/>
            <w:shd w:val="clear" w:color="auto" w:fill="D9D9D9" w:themeFill="background1" w:themeFillShade="D9"/>
            <w:vAlign w:val="center"/>
          </w:tcPr>
          <w:p w14:paraId="6D6E14A6" w14:textId="77777777" w:rsidR="00484017" w:rsidRPr="00261DC9" w:rsidRDefault="00484017" w:rsidP="004F368B">
            <w:pPr>
              <w:keepNext/>
              <w:rPr>
                <w:rFonts w:ascii="Arial" w:hAnsi="Arial" w:cs="Arial"/>
                <w:b/>
                <w:bCs/>
                <w:sz w:val="20"/>
              </w:rPr>
            </w:pPr>
          </w:p>
        </w:tc>
      </w:tr>
    </w:tbl>
    <w:p w14:paraId="30748215" w14:textId="6E302600" w:rsidR="00484017" w:rsidRPr="007D1F06" w:rsidRDefault="00484017" w:rsidP="00484017">
      <w:pPr>
        <w:pStyle w:val="Napis"/>
        <w:rPr>
          <w:rFonts w:cs="Arial"/>
          <w:sz w:val="18"/>
          <w:szCs w:val="18"/>
          <w:lang w:val="sl-SI"/>
        </w:rPr>
      </w:pPr>
      <w:r w:rsidRPr="007D1F06">
        <w:rPr>
          <w:sz w:val="18"/>
          <w:szCs w:val="18"/>
          <w:lang w:val="sl-SI"/>
        </w:rPr>
        <w:t xml:space="preserve">Tabela </w:t>
      </w:r>
      <w:r w:rsidRPr="007D1F06">
        <w:rPr>
          <w:sz w:val="18"/>
          <w:szCs w:val="18"/>
          <w:lang w:val="sl-SI"/>
        </w:rPr>
        <w:fldChar w:fldCharType="begin"/>
      </w:r>
      <w:r w:rsidRPr="007D1F06">
        <w:rPr>
          <w:sz w:val="18"/>
          <w:szCs w:val="18"/>
          <w:lang w:val="sl-SI"/>
        </w:rPr>
        <w:instrText xml:space="preserve"> SEQ Tabela \* ARABIC </w:instrText>
      </w:r>
      <w:r w:rsidRPr="007D1F06">
        <w:rPr>
          <w:sz w:val="18"/>
          <w:szCs w:val="18"/>
          <w:lang w:val="sl-SI"/>
        </w:rPr>
        <w:fldChar w:fldCharType="separate"/>
      </w:r>
      <w:r w:rsidR="007C6535">
        <w:rPr>
          <w:noProof/>
          <w:sz w:val="18"/>
          <w:szCs w:val="18"/>
          <w:lang w:val="sl-SI"/>
        </w:rPr>
        <w:t>33</w:t>
      </w:r>
      <w:r w:rsidRPr="007D1F06">
        <w:rPr>
          <w:sz w:val="18"/>
          <w:szCs w:val="18"/>
          <w:lang w:val="sl-SI"/>
        </w:rPr>
        <w:fldChar w:fldCharType="end"/>
      </w:r>
      <w:r w:rsidRPr="007D1F06">
        <w:rPr>
          <w:sz w:val="18"/>
          <w:szCs w:val="18"/>
          <w:lang w:val="sl-SI"/>
        </w:rPr>
        <w:t xml:space="preserve"> Vključeni uporabniki</w:t>
      </w:r>
    </w:p>
    <w:p w14:paraId="00AF2CCF" w14:textId="77777777" w:rsidR="00484017" w:rsidRDefault="00484017" w:rsidP="00484017">
      <w:pPr>
        <w:rPr>
          <w:rFonts w:ascii="Arial" w:hAnsi="Arial" w:cs="Arial"/>
          <w:sz w:val="20"/>
        </w:rPr>
      </w:pPr>
    </w:p>
    <w:p w14:paraId="5B56B81F" w14:textId="07E9B142" w:rsidR="00484017" w:rsidRPr="00B83453" w:rsidRDefault="00484017" w:rsidP="00484017">
      <w:pPr>
        <w:rPr>
          <w:rFonts w:ascii="Arial" w:hAnsi="Arial" w:cs="Arial"/>
          <w:i/>
          <w:iCs/>
          <w:sz w:val="20"/>
        </w:rPr>
      </w:pPr>
      <w:r w:rsidRPr="007D1F06">
        <w:rPr>
          <w:rFonts w:ascii="Arial" w:hAnsi="Arial" w:cs="Arial"/>
          <w:i/>
          <w:iCs/>
          <w:sz w:val="20"/>
        </w:rPr>
        <w:t>Skupni seštevek vseh vključenih uporabnikov pri vseh projektnih partnerjih, ki bodo izvajali projekte prehode ne sme presegati 2.500 oseb, pri čemer je v KRVS lahko predvidenih največ 1.500 uporabnikov, v KRZ</w:t>
      </w:r>
      <w:r w:rsidR="00EE3FD8">
        <w:rPr>
          <w:rFonts w:ascii="Arial" w:hAnsi="Arial" w:cs="Arial"/>
          <w:i/>
          <w:iCs/>
          <w:sz w:val="20"/>
        </w:rPr>
        <w:t>S</w:t>
      </w:r>
      <w:r w:rsidRPr="007D1F06">
        <w:rPr>
          <w:rFonts w:ascii="Arial" w:hAnsi="Arial" w:cs="Arial"/>
          <w:i/>
          <w:iCs/>
          <w:sz w:val="20"/>
        </w:rPr>
        <w:t xml:space="preserve"> pa največ 1.000 uporabnikov.</w:t>
      </w:r>
      <w:r>
        <w:br w:type="page"/>
      </w:r>
    </w:p>
    <w:p w14:paraId="28E25C93" w14:textId="77777777" w:rsidR="00484017" w:rsidRDefault="00484017" w:rsidP="00076F1B">
      <w:pPr>
        <w:pStyle w:val="2naslov"/>
        <w:numPr>
          <w:ilvl w:val="1"/>
          <w:numId w:val="4"/>
        </w:numPr>
      </w:pPr>
      <w:r>
        <w:lastRenderedPageBreak/>
        <w:t>Finančna ustreznost in skladnost projekta prehoda</w:t>
      </w:r>
    </w:p>
    <w:p w14:paraId="0F063425" w14:textId="77777777" w:rsidR="00484017" w:rsidRDefault="00484017" w:rsidP="00484017">
      <w:pPr>
        <w:rPr>
          <w:rFonts w:ascii="Arial" w:hAnsi="Arial" w:cs="Arial"/>
          <w:sz w:val="20"/>
        </w:rPr>
      </w:pPr>
    </w:p>
    <w:p w14:paraId="7C0B2084" w14:textId="77777777" w:rsidR="00484017" w:rsidRDefault="00484017" w:rsidP="00484017">
      <w:pPr>
        <w:rPr>
          <w:rFonts w:ascii="Arial" w:hAnsi="Arial" w:cs="Arial"/>
          <w:sz w:val="20"/>
        </w:rPr>
      </w:pPr>
      <w:r>
        <w:rPr>
          <w:rFonts w:ascii="Arial" w:hAnsi="Arial" w:cs="Arial"/>
          <w:sz w:val="20"/>
        </w:rPr>
        <w:t>Finančni načrt projektnega partnerja, ki bo izvajal projekt prehoda, mora biti realno ovrednoten (stroški projekta morajo biti potrebni in smotrno načrtovani), vsebine morajo biti skladne s finančnim načrtom.</w:t>
      </w:r>
    </w:p>
    <w:p w14:paraId="51EB672E" w14:textId="77777777" w:rsidR="00484017" w:rsidRDefault="00484017" w:rsidP="00484017">
      <w:pPr>
        <w:rPr>
          <w:rFonts w:ascii="Arial" w:hAnsi="Arial" w:cs="Arial"/>
          <w:sz w:val="20"/>
        </w:rPr>
      </w:pPr>
    </w:p>
    <w:p w14:paraId="4EE23A09" w14:textId="2BBDDC96" w:rsidR="00484017" w:rsidRDefault="00484017" w:rsidP="00484017">
      <w:pPr>
        <w:rPr>
          <w:rFonts w:ascii="Arial" w:hAnsi="Arial" w:cs="Arial"/>
          <w:i/>
          <w:iCs/>
          <w:sz w:val="20"/>
        </w:rPr>
      </w:pPr>
      <w:r w:rsidRPr="00B07573">
        <w:rPr>
          <w:rFonts w:ascii="Arial" w:hAnsi="Arial" w:cs="Arial"/>
          <w:i/>
          <w:iCs/>
          <w:sz w:val="20"/>
        </w:rPr>
        <w:t xml:space="preserve">Izpolnite </w:t>
      </w:r>
      <w:r w:rsidR="002F6BE2">
        <w:rPr>
          <w:rFonts w:ascii="Arial" w:hAnsi="Arial" w:cs="Arial"/>
          <w:i/>
          <w:iCs/>
          <w:sz w:val="20"/>
        </w:rPr>
        <w:t>t</w:t>
      </w:r>
      <w:r w:rsidRPr="00B07573">
        <w:rPr>
          <w:rFonts w:ascii="Arial" w:hAnsi="Arial" w:cs="Arial"/>
          <w:i/>
          <w:iCs/>
          <w:sz w:val="20"/>
        </w:rPr>
        <w:t>abelo na način, da utemeljite, opišite ter ovrednotite podlago</w:t>
      </w:r>
      <w:r>
        <w:rPr>
          <w:rFonts w:ascii="Arial" w:hAnsi="Arial" w:cs="Arial"/>
          <w:i/>
          <w:iCs/>
          <w:sz w:val="20"/>
        </w:rPr>
        <w:t>,</w:t>
      </w:r>
      <w:r w:rsidRPr="00B07573">
        <w:rPr>
          <w:rFonts w:ascii="Arial" w:hAnsi="Arial" w:cs="Arial"/>
          <w:i/>
          <w:iCs/>
          <w:sz w:val="20"/>
        </w:rPr>
        <w:t xml:space="preserve"> na osnovi</w:t>
      </w:r>
      <w:r>
        <w:rPr>
          <w:rFonts w:ascii="Arial" w:hAnsi="Arial" w:cs="Arial"/>
          <w:i/>
          <w:iCs/>
          <w:sz w:val="20"/>
        </w:rPr>
        <w:t xml:space="preserve"> katere</w:t>
      </w:r>
      <w:r w:rsidRPr="00B07573">
        <w:rPr>
          <w:rFonts w:ascii="Arial" w:hAnsi="Arial" w:cs="Arial"/>
          <w:i/>
          <w:iCs/>
          <w:sz w:val="20"/>
        </w:rPr>
        <w:t xml:space="preserve"> so bili posamezni stroški ocenjeni. Po potrebi dodajajte ali brišite vrstice. Preden boste </w:t>
      </w:r>
      <w:r w:rsidR="00EE3FD8" w:rsidRPr="00B07573">
        <w:rPr>
          <w:rFonts w:ascii="Arial" w:hAnsi="Arial" w:cs="Arial"/>
          <w:i/>
          <w:iCs/>
          <w:sz w:val="20"/>
        </w:rPr>
        <w:t>začeli</w:t>
      </w:r>
      <w:r w:rsidRPr="00B07573">
        <w:rPr>
          <w:rFonts w:ascii="Arial" w:hAnsi="Arial" w:cs="Arial"/>
          <w:i/>
          <w:iCs/>
          <w:sz w:val="20"/>
        </w:rPr>
        <w:t xml:space="preserve"> izpolnjevati tabelo, pobrišite vstavljeno besedilo (ležeče), ki služi zgolj kot pomoč pri izpolnjevanju.</w:t>
      </w:r>
    </w:p>
    <w:p w14:paraId="57D93B71" w14:textId="77777777" w:rsidR="00484017" w:rsidRDefault="00484017" w:rsidP="00484017">
      <w:pPr>
        <w:rPr>
          <w:rFonts w:ascii="Arial" w:hAnsi="Arial" w:cs="Arial"/>
          <w:sz w:val="20"/>
        </w:rPr>
      </w:pPr>
    </w:p>
    <w:tbl>
      <w:tblPr>
        <w:tblW w:w="956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5"/>
        <w:gridCol w:w="2268"/>
        <w:gridCol w:w="1276"/>
        <w:gridCol w:w="992"/>
        <w:gridCol w:w="1136"/>
      </w:tblGrid>
      <w:tr w:rsidR="00893F32" w:rsidRPr="00B83453" w14:paraId="7B38D53A" w14:textId="77777777" w:rsidTr="00CB6E1E">
        <w:trPr>
          <w:trHeight w:val="410"/>
        </w:trPr>
        <w:tc>
          <w:tcPr>
            <w:tcW w:w="3895" w:type="dxa"/>
            <w:shd w:val="clear" w:color="auto" w:fill="BFBFBF" w:themeFill="background1" w:themeFillShade="BF"/>
            <w:noWrap/>
            <w:vAlign w:val="bottom"/>
            <w:hideMark/>
          </w:tcPr>
          <w:p w14:paraId="6FE1E675"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Kategorije stroškov</w:t>
            </w:r>
          </w:p>
        </w:tc>
        <w:tc>
          <w:tcPr>
            <w:tcW w:w="2268" w:type="dxa"/>
            <w:shd w:val="clear" w:color="auto" w:fill="BFBFBF" w:themeFill="background1" w:themeFillShade="BF"/>
            <w:vAlign w:val="bottom"/>
            <w:hideMark/>
          </w:tcPr>
          <w:p w14:paraId="48530759"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Pojasnilo/podlaga za izračun</w:t>
            </w:r>
          </w:p>
        </w:tc>
        <w:tc>
          <w:tcPr>
            <w:tcW w:w="1276" w:type="dxa"/>
            <w:shd w:val="clear" w:color="auto" w:fill="BFBFBF" w:themeFill="background1" w:themeFillShade="BF"/>
            <w:vAlign w:val="bottom"/>
            <w:hideMark/>
          </w:tcPr>
          <w:p w14:paraId="344DAA17"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 xml:space="preserve">št. </w:t>
            </w:r>
            <w:r>
              <w:rPr>
                <w:rFonts w:ascii="Arial" w:hAnsi="Arial" w:cs="Arial"/>
                <w:b/>
                <w:sz w:val="20"/>
                <w:lang w:val="pl-PL"/>
              </w:rPr>
              <w:t>e</w:t>
            </w:r>
            <w:r w:rsidRPr="00B83453">
              <w:rPr>
                <w:rFonts w:ascii="Arial" w:hAnsi="Arial" w:cs="Arial"/>
                <w:b/>
                <w:sz w:val="20"/>
                <w:lang w:val="pl-PL"/>
              </w:rPr>
              <w:t xml:space="preserve">not </w:t>
            </w:r>
            <w:r w:rsidRPr="00B83453">
              <w:rPr>
                <w:rFonts w:ascii="Arial" w:hAnsi="Arial" w:cs="Arial"/>
                <w:bCs/>
                <w:sz w:val="18"/>
                <w:szCs w:val="18"/>
                <w:lang w:val="pl-PL"/>
              </w:rPr>
              <w:t>(uporabnikov)</w:t>
            </w:r>
          </w:p>
        </w:tc>
        <w:tc>
          <w:tcPr>
            <w:tcW w:w="992" w:type="dxa"/>
            <w:shd w:val="clear" w:color="auto" w:fill="BFBFBF" w:themeFill="background1" w:themeFillShade="BF"/>
            <w:vAlign w:val="bottom"/>
            <w:hideMark/>
          </w:tcPr>
          <w:p w14:paraId="2282F625"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cena na enoto</w:t>
            </w:r>
          </w:p>
        </w:tc>
        <w:tc>
          <w:tcPr>
            <w:tcW w:w="1136" w:type="dxa"/>
            <w:shd w:val="clear" w:color="auto" w:fill="BFBFBF" w:themeFill="background1" w:themeFillShade="BF"/>
            <w:vAlign w:val="bottom"/>
            <w:hideMark/>
          </w:tcPr>
          <w:p w14:paraId="1529AF5A"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Skupaj</w:t>
            </w:r>
          </w:p>
        </w:tc>
      </w:tr>
      <w:tr w:rsidR="00893F32" w:rsidRPr="00B83453" w14:paraId="1EE1CC33" w14:textId="77777777" w:rsidTr="00CB6E1E">
        <w:trPr>
          <w:trHeight w:val="284"/>
        </w:trPr>
        <w:tc>
          <w:tcPr>
            <w:tcW w:w="8431" w:type="dxa"/>
            <w:gridSpan w:val="4"/>
            <w:shd w:val="clear" w:color="auto" w:fill="D9D9D9" w:themeFill="background1" w:themeFillShade="D9"/>
            <w:vAlign w:val="bottom"/>
            <w:hideMark/>
          </w:tcPr>
          <w:p w14:paraId="4E59017D" w14:textId="77777777" w:rsidR="00893F32" w:rsidRPr="00B83453" w:rsidRDefault="00893F32" w:rsidP="00CB6E1E">
            <w:pPr>
              <w:spacing w:before="120" w:after="120"/>
              <w:jc w:val="center"/>
              <w:rPr>
                <w:rFonts w:ascii="Arial" w:hAnsi="Arial" w:cs="Arial"/>
                <w:b/>
                <w:sz w:val="20"/>
                <w:lang w:val="pl-PL"/>
              </w:rPr>
            </w:pPr>
            <w:r>
              <w:rPr>
                <w:rFonts w:ascii="Arial" w:hAnsi="Arial" w:cs="Arial"/>
                <w:b/>
                <w:sz w:val="20"/>
                <w:lang w:val="pl-PL"/>
              </w:rPr>
              <w:t>S</w:t>
            </w:r>
            <w:r w:rsidRPr="00B83453">
              <w:rPr>
                <w:rFonts w:ascii="Arial" w:hAnsi="Arial" w:cs="Arial"/>
                <w:b/>
                <w:sz w:val="20"/>
                <w:lang w:val="pl-PL"/>
              </w:rPr>
              <w:t xml:space="preserve">trošek na enoto </w:t>
            </w:r>
            <w:r w:rsidRPr="00B83453">
              <w:rPr>
                <w:rFonts w:ascii="Arial" w:hAnsi="Arial" w:cs="Arial"/>
                <w:bCs/>
                <w:i/>
                <w:iCs/>
                <w:sz w:val="20"/>
                <w:lang w:val="pl-PL"/>
              </w:rPr>
              <w:t xml:space="preserve">za enoto, ki se nahaja </w:t>
            </w:r>
            <w:r>
              <w:rPr>
                <w:rFonts w:ascii="Arial" w:hAnsi="Arial" w:cs="Arial"/>
                <w:bCs/>
                <w:i/>
                <w:iCs/>
                <w:sz w:val="20"/>
                <w:lang w:val="pl-PL"/>
              </w:rPr>
              <w:t>v KRVS in/ali KRZS*</w:t>
            </w:r>
            <w:r w:rsidRPr="00B83453">
              <w:rPr>
                <w:rFonts w:ascii="Arial" w:hAnsi="Arial" w:cs="Arial"/>
                <w:bCs/>
                <w:i/>
                <w:iCs/>
                <w:sz w:val="20"/>
                <w:lang w:val="pl-PL"/>
              </w:rPr>
              <w:t xml:space="preserve"> </w:t>
            </w:r>
            <w:r>
              <w:rPr>
                <w:rFonts w:ascii="Arial" w:hAnsi="Arial" w:cs="Arial"/>
                <w:bCs/>
                <w:i/>
                <w:iCs/>
                <w:sz w:val="20"/>
                <w:lang w:val="pl-PL"/>
              </w:rPr>
              <w:t xml:space="preserve">za </w:t>
            </w:r>
            <w:r w:rsidRPr="00B83453">
              <w:rPr>
                <w:rFonts w:ascii="Arial" w:hAnsi="Arial" w:cs="Arial"/>
                <w:bCs/>
                <w:i/>
                <w:iCs/>
                <w:sz w:val="20"/>
                <w:lang w:val="pl-PL"/>
              </w:rPr>
              <w:t>X</w:t>
            </w:r>
            <w:r>
              <w:rPr>
                <w:rFonts w:ascii="Arial" w:hAnsi="Arial" w:cs="Arial"/>
                <w:bCs/>
                <w:i/>
                <w:iCs/>
                <w:sz w:val="20"/>
                <w:lang w:val="pl-PL"/>
              </w:rPr>
              <w:t xml:space="preserve"> vključitev uporabnika</w:t>
            </w:r>
            <w:r w:rsidRPr="00B83453">
              <w:rPr>
                <w:rFonts w:ascii="Arial" w:hAnsi="Arial" w:cs="Arial"/>
                <w:bCs/>
                <w:i/>
                <w:iCs/>
                <w:sz w:val="20"/>
                <w:lang w:val="pl-PL"/>
              </w:rPr>
              <w:t xml:space="preserve"> </w:t>
            </w:r>
          </w:p>
        </w:tc>
        <w:tc>
          <w:tcPr>
            <w:tcW w:w="1136" w:type="dxa"/>
            <w:shd w:val="clear" w:color="auto" w:fill="D9D9D9" w:themeFill="background1" w:themeFillShade="D9"/>
            <w:vAlign w:val="bottom"/>
            <w:hideMark/>
          </w:tcPr>
          <w:p w14:paraId="479AF625"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skupni znesek</w:t>
            </w:r>
          </w:p>
        </w:tc>
      </w:tr>
      <w:tr w:rsidR="00893F32" w:rsidRPr="00B83453" w14:paraId="2996ECA9" w14:textId="77777777" w:rsidTr="00CB6E1E">
        <w:trPr>
          <w:trHeight w:val="284"/>
        </w:trPr>
        <w:tc>
          <w:tcPr>
            <w:tcW w:w="3895" w:type="dxa"/>
            <w:shd w:val="clear" w:color="auto" w:fill="auto"/>
            <w:vAlign w:val="center"/>
            <w:hideMark/>
          </w:tcPr>
          <w:p w14:paraId="57638370"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 xml:space="preserve">SE A </w:t>
            </w:r>
            <w:r>
              <w:rPr>
                <w:rFonts w:ascii="Arial" w:hAnsi="Arial" w:cs="Arial"/>
                <w:bCs/>
                <w:i/>
                <w:iCs/>
                <w:sz w:val="20"/>
                <w:lang w:val="pl-PL"/>
              </w:rPr>
              <w:t>- vključitev</w:t>
            </w:r>
          </w:p>
        </w:tc>
        <w:tc>
          <w:tcPr>
            <w:tcW w:w="2268" w:type="dxa"/>
            <w:shd w:val="clear" w:color="auto" w:fill="auto"/>
            <w:vAlign w:val="center"/>
          </w:tcPr>
          <w:p w14:paraId="1FB64165"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w:t>
            </w:r>
          </w:p>
        </w:tc>
        <w:tc>
          <w:tcPr>
            <w:tcW w:w="1276" w:type="dxa"/>
            <w:shd w:val="clear" w:color="auto" w:fill="auto"/>
            <w:vAlign w:val="center"/>
            <w:hideMark/>
          </w:tcPr>
          <w:p w14:paraId="2DF79423"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p>
        </w:tc>
        <w:tc>
          <w:tcPr>
            <w:tcW w:w="992" w:type="dxa"/>
            <w:shd w:val="clear" w:color="auto" w:fill="auto"/>
            <w:vAlign w:val="center"/>
            <w:hideMark/>
          </w:tcPr>
          <w:p w14:paraId="0DFAD165" w14:textId="77777777" w:rsidR="00893F32" w:rsidRPr="00B83453" w:rsidRDefault="00893F32" w:rsidP="00CB6E1E">
            <w:pPr>
              <w:rPr>
                <w:rFonts w:ascii="Arial" w:hAnsi="Arial" w:cs="Arial"/>
                <w:bCs/>
                <w:sz w:val="20"/>
                <w:lang w:val="pl-PL"/>
              </w:rPr>
            </w:pPr>
            <w:r>
              <w:rPr>
                <w:rFonts w:ascii="Arial" w:hAnsi="Arial" w:cs="Arial"/>
                <w:bCs/>
                <w:sz w:val="20"/>
                <w:lang w:val="pl-PL"/>
              </w:rPr>
              <w:t>945,00</w:t>
            </w:r>
          </w:p>
        </w:tc>
        <w:tc>
          <w:tcPr>
            <w:tcW w:w="1136" w:type="dxa"/>
            <w:shd w:val="clear" w:color="auto" w:fill="auto"/>
            <w:vAlign w:val="center"/>
            <w:hideMark/>
          </w:tcPr>
          <w:p w14:paraId="6A3FB886"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r>
              <w:rPr>
                <w:rFonts w:ascii="Arial" w:hAnsi="Arial" w:cs="Arial"/>
                <w:bCs/>
                <w:sz w:val="20"/>
                <w:lang w:val="pl-PL"/>
              </w:rPr>
              <w:t>x</w:t>
            </w:r>
          </w:p>
        </w:tc>
      </w:tr>
      <w:tr w:rsidR="00893F32" w:rsidRPr="00B83453" w14:paraId="143389EE" w14:textId="77777777" w:rsidTr="00CB6E1E">
        <w:trPr>
          <w:trHeight w:val="284"/>
        </w:trPr>
        <w:tc>
          <w:tcPr>
            <w:tcW w:w="3895" w:type="dxa"/>
            <w:shd w:val="clear" w:color="auto" w:fill="auto"/>
            <w:vAlign w:val="center"/>
          </w:tcPr>
          <w:p w14:paraId="1E01CC2A"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SE B – uspešen izhod</w:t>
            </w:r>
          </w:p>
        </w:tc>
        <w:tc>
          <w:tcPr>
            <w:tcW w:w="2268" w:type="dxa"/>
            <w:shd w:val="clear" w:color="auto" w:fill="auto"/>
            <w:vAlign w:val="center"/>
          </w:tcPr>
          <w:p w14:paraId="460226A6" w14:textId="77777777" w:rsidR="00893F32" w:rsidRDefault="00893F32" w:rsidP="00CB6E1E">
            <w:pPr>
              <w:rPr>
                <w:rFonts w:ascii="Arial" w:hAnsi="Arial" w:cs="Arial"/>
                <w:bCs/>
                <w:i/>
                <w:iCs/>
                <w:sz w:val="20"/>
                <w:lang w:val="pl-PL"/>
              </w:rPr>
            </w:pPr>
          </w:p>
        </w:tc>
        <w:tc>
          <w:tcPr>
            <w:tcW w:w="1276" w:type="dxa"/>
            <w:shd w:val="clear" w:color="auto" w:fill="auto"/>
            <w:vAlign w:val="center"/>
          </w:tcPr>
          <w:p w14:paraId="5B917B68" w14:textId="77777777" w:rsidR="00893F32" w:rsidRPr="00B83453" w:rsidRDefault="00893F32" w:rsidP="00CB6E1E">
            <w:pPr>
              <w:rPr>
                <w:rFonts w:ascii="Arial" w:hAnsi="Arial" w:cs="Arial"/>
                <w:bCs/>
                <w:sz w:val="20"/>
                <w:lang w:val="pl-PL"/>
              </w:rPr>
            </w:pPr>
            <w:r>
              <w:rPr>
                <w:rFonts w:ascii="Arial" w:hAnsi="Arial" w:cs="Arial"/>
                <w:bCs/>
                <w:sz w:val="20"/>
                <w:lang w:val="pl-PL"/>
              </w:rPr>
              <w:t>y</w:t>
            </w:r>
          </w:p>
        </w:tc>
        <w:tc>
          <w:tcPr>
            <w:tcW w:w="992" w:type="dxa"/>
            <w:shd w:val="clear" w:color="auto" w:fill="auto"/>
            <w:vAlign w:val="center"/>
          </w:tcPr>
          <w:p w14:paraId="77381B18" w14:textId="77777777" w:rsidR="00893F32" w:rsidRPr="00B83453" w:rsidRDefault="00893F32" w:rsidP="00CB6E1E">
            <w:pPr>
              <w:rPr>
                <w:rFonts w:ascii="Arial" w:hAnsi="Arial" w:cs="Arial"/>
                <w:bCs/>
                <w:sz w:val="20"/>
                <w:lang w:val="pl-PL"/>
              </w:rPr>
            </w:pPr>
            <w:r>
              <w:rPr>
                <w:rFonts w:ascii="Arial" w:hAnsi="Arial" w:cs="Arial"/>
                <w:bCs/>
                <w:sz w:val="20"/>
                <w:lang w:val="pl-PL"/>
              </w:rPr>
              <w:t>960,00</w:t>
            </w:r>
          </w:p>
        </w:tc>
        <w:tc>
          <w:tcPr>
            <w:tcW w:w="1136" w:type="dxa"/>
            <w:shd w:val="clear" w:color="auto" w:fill="auto"/>
            <w:vAlign w:val="center"/>
          </w:tcPr>
          <w:p w14:paraId="3E747183"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r>
      <w:tr w:rsidR="00893F32" w:rsidRPr="00B83453" w14:paraId="2A79BE3A" w14:textId="77777777" w:rsidTr="00CB6E1E">
        <w:trPr>
          <w:trHeight w:val="284"/>
        </w:trPr>
        <w:tc>
          <w:tcPr>
            <w:tcW w:w="3895" w:type="dxa"/>
            <w:shd w:val="clear" w:color="auto" w:fill="auto"/>
            <w:vAlign w:val="center"/>
            <w:hideMark/>
          </w:tcPr>
          <w:p w14:paraId="183F330D" w14:textId="72CD3F0D" w:rsidR="00893F32" w:rsidRPr="00311B3B" w:rsidRDefault="00893F32" w:rsidP="00CB6E1E">
            <w:pPr>
              <w:rPr>
                <w:rFonts w:ascii="Arial" w:hAnsi="Arial" w:cs="Arial"/>
                <w:bCs/>
                <w:i/>
                <w:iCs/>
                <w:sz w:val="20"/>
                <w:lang w:val="pl-PL"/>
              </w:rPr>
            </w:pPr>
            <w:r w:rsidRPr="00311B3B">
              <w:rPr>
                <w:rFonts w:ascii="Arial" w:hAnsi="Arial" w:cs="Arial"/>
                <w:bCs/>
                <w:i/>
                <w:iCs/>
                <w:sz w:val="20"/>
                <w:lang w:val="pl-PL"/>
              </w:rPr>
              <w:t xml:space="preserve">SE </w:t>
            </w:r>
            <w:r>
              <w:rPr>
                <w:rFonts w:ascii="Arial" w:hAnsi="Arial" w:cs="Arial"/>
                <w:bCs/>
                <w:i/>
                <w:iCs/>
                <w:sz w:val="20"/>
                <w:lang w:val="pl-PL"/>
              </w:rPr>
              <w:t>C</w:t>
            </w:r>
            <w:r w:rsidRPr="00311B3B">
              <w:rPr>
                <w:rFonts w:ascii="Arial" w:hAnsi="Arial" w:cs="Arial"/>
                <w:bCs/>
                <w:i/>
                <w:iCs/>
                <w:sz w:val="20"/>
                <w:lang w:val="pl-PL"/>
              </w:rPr>
              <w:t xml:space="preserve"> – neuspeš</w:t>
            </w:r>
            <w:r>
              <w:rPr>
                <w:rFonts w:ascii="Arial" w:hAnsi="Arial" w:cs="Arial"/>
                <w:bCs/>
                <w:i/>
                <w:iCs/>
                <w:sz w:val="20"/>
                <w:lang w:val="pl-PL"/>
              </w:rPr>
              <w:t>en</w:t>
            </w:r>
            <w:r w:rsidRPr="00311B3B">
              <w:rPr>
                <w:rFonts w:ascii="Arial" w:hAnsi="Arial" w:cs="Arial"/>
                <w:bCs/>
                <w:i/>
                <w:iCs/>
                <w:sz w:val="20"/>
                <w:lang w:val="pl-PL"/>
              </w:rPr>
              <w:t xml:space="preserve"> izhod</w:t>
            </w:r>
          </w:p>
        </w:tc>
        <w:tc>
          <w:tcPr>
            <w:tcW w:w="2268" w:type="dxa"/>
            <w:shd w:val="clear" w:color="auto" w:fill="auto"/>
            <w:vAlign w:val="center"/>
            <w:hideMark/>
          </w:tcPr>
          <w:p w14:paraId="4B96270E" w14:textId="77777777" w:rsidR="00893F32" w:rsidRPr="00B83453" w:rsidRDefault="00893F32" w:rsidP="00CB6E1E">
            <w:pPr>
              <w:rPr>
                <w:rFonts w:ascii="Arial" w:hAnsi="Arial" w:cs="Arial"/>
                <w:bCs/>
                <w:sz w:val="20"/>
                <w:lang w:val="pl-PL"/>
              </w:rPr>
            </w:pPr>
          </w:p>
        </w:tc>
        <w:tc>
          <w:tcPr>
            <w:tcW w:w="1276" w:type="dxa"/>
            <w:shd w:val="clear" w:color="auto" w:fill="auto"/>
            <w:vAlign w:val="center"/>
            <w:hideMark/>
          </w:tcPr>
          <w:p w14:paraId="5A6519CD"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c>
          <w:tcPr>
            <w:tcW w:w="992" w:type="dxa"/>
            <w:shd w:val="clear" w:color="auto" w:fill="auto"/>
            <w:vAlign w:val="center"/>
            <w:hideMark/>
          </w:tcPr>
          <w:p w14:paraId="739BC5E1" w14:textId="77777777" w:rsidR="00893F32" w:rsidRPr="00B83453" w:rsidRDefault="00893F32" w:rsidP="00CB6E1E">
            <w:pPr>
              <w:rPr>
                <w:rFonts w:ascii="Arial" w:hAnsi="Arial" w:cs="Arial"/>
                <w:bCs/>
                <w:sz w:val="20"/>
                <w:lang w:val="pl-PL"/>
              </w:rPr>
            </w:pPr>
            <w:r>
              <w:rPr>
                <w:rFonts w:ascii="Arial" w:hAnsi="Arial" w:cs="Arial"/>
                <w:bCs/>
                <w:sz w:val="20"/>
                <w:lang w:val="pl-PL"/>
              </w:rPr>
              <w:t>472,50</w:t>
            </w:r>
          </w:p>
        </w:tc>
        <w:tc>
          <w:tcPr>
            <w:tcW w:w="1136" w:type="dxa"/>
            <w:shd w:val="clear" w:color="auto" w:fill="auto"/>
            <w:vAlign w:val="center"/>
            <w:hideMark/>
          </w:tcPr>
          <w:p w14:paraId="3A0344F8" w14:textId="77777777" w:rsidR="00893F32" w:rsidRPr="00B83453" w:rsidRDefault="00893F32" w:rsidP="00CB6E1E">
            <w:pPr>
              <w:rPr>
                <w:rFonts w:ascii="Arial" w:hAnsi="Arial" w:cs="Arial"/>
                <w:bCs/>
                <w:sz w:val="20"/>
                <w:lang w:val="pl-PL"/>
              </w:rPr>
            </w:pPr>
            <w:r>
              <w:rPr>
                <w:rFonts w:ascii="Arial" w:hAnsi="Arial" w:cs="Arial"/>
                <w:bCs/>
                <w:sz w:val="20"/>
                <w:lang w:val="pl-PL"/>
              </w:rPr>
              <w:t>yy</w:t>
            </w:r>
          </w:p>
        </w:tc>
      </w:tr>
      <w:tr w:rsidR="00893F32" w:rsidRPr="00B83453" w14:paraId="1D223B90" w14:textId="77777777" w:rsidTr="00CB6E1E">
        <w:trPr>
          <w:trHeight w:val="284"/>
        </w:trPr>
        <w:tc>
          <w:tcPr>
            <w:tcW w:w="3895" w:type="dxa"/>
            <w:shd w:val="clear" w:color="auto" w:fill="auto"/>
            <w:vAlign w:val="center"/>
          </w:tcPr>
          <w:p w14:paraId="1B8392A3" w14:textId="77777777" w:rsidR="00893F32" w:rsidRPr="00B83453" w:rsidRDefault="00893F32" w:rsidP="00CB6E1E">
            <w:pPr>
              <w:rPr>
                <w:rFonts w:ascii="Arial" w:hAnsi="Arial" w:cs="Arial"/>
                <w:bCs/>
                <w:sz w:val="20"/>
                <w:lang w:val="pl-PL"/>
              </w:rPr>
            </w:pPr>
          </w:p>
        </w:tc>
        <w:tc>
          <w:tcPr>
            <w:tcW w:w="2268" w:type="dxa"/>
            <w:shd w:val="clear" w:color="auto" w:fill="auto"/>
            <w:vAlign w:val="center"/>
          </w:tcPr>
          <w:p w14:paraId="219D2958" w14:textId="77777777" w:rsidR="00893F32" w:rsidRPr="00B83453" w:rsidRDefault="00893F32" w:rsidP="00CB6E1E">
            <w:pPr>
              <w:rPr>
                <w:rFonts w:ascii="Arial" w:hAnsi="Arial" w:cs="Arial"/>
                <w:bCs/>
                <w:sz w:val="20"/>
                <w:lang w:val="pl-PL"/>
              </w:rPr>
            </w:pPr>
          </w:p>
        </w:tc>
        <w:tc>
          <w:tcPr>
            <w:tcW w:w="1276" w:type="dxa"/>
            <w:shd w:val="clear" w:color="auto" w:fill="auto"/>
            <w:vAlign w:val="center"/>
          </w:tcPr>
          <w:p w14:paraId="2547DC4D" w14:textId="77777777" w:rsidR="00893F32" w:rsidRPr="00B83453" w:rsidRDefault="00893F32" w:rsidP="00CB6E1E">
            <w:pPr>
              <w:rPr>
                <w:rFonts w:ascii="Arial" w:hAnsi="Arial" w:cs="Arial"/>
                <w:bCs/>
                <w:sz w:val="20"/>
                <w:lang w:val="pl-PL"/>
              </w:rPr>
            </w:pPr>
          </w:p>
        </w:tc>
        <w:tc>
          <w:tcPr>
            <w:tcW w:w="992" w:type="dxa"/>
            <w:shd w:val="clear" w:color="auto" w:fill="auto"/>
            <w:vAlign w:val="center"/>
          </w:tcPr>
          <w:p w14:paraId="50DB4CD0" w14:textId="77777777" w:rsidR="00893F32" w:rsidRPr="00B83453" w:rsidRDefault="00893F32" w:rsidP="00CB6E1E">
            <w:pPr>
              <w:rPr>
                <w:rFonts w:ascii="Arial" w:hAnsi="Arial" w:cs="Arial"/>
                <w:bCs/>
                <w:sz w:val="20"/>
                <w:lang w:val="pl-PL"/>
              </w:rPr>
            </w:pPr>
          </w:p>
        </w:tc>
        <w:tc>
          <w:tcPr>
            <w:tcW w:w="1136" w:type="dxa"/>
            <w:shd w:val="clear" w:color="auto" w:fill="auto"/>
            <w:vAlign w:val="center"/>
          </w:tcPr>
          <w:p w14:paraId="081EB569" w14:textId="77777777" w:rsidR="00893F32" w:rsidRPr="00B83453" w:rsidRDefault="00893F32" w:rsidP="00CB6E1E">
            <w:pPr>
              <w:rPr>
                <w:rFonts w:ascii="Arial" w:hAnsi="Arial" w:cs="Arial"/>
                <w:bCs/>
                <w:sz w:val="20"/>
                <w:lang w:val="pl-PL"/>
              </w:rPr>
            </w:pPr>
          </w:p>
        </w:tc>
      </w:tr>
      <w:tr w:rsidR="00893F32" w:rsidRPr="00B83453" w14:paraId="06672450" w14:textId="77777777" w:rsidTr="00CB6E1E">
        <w:trPr>
          <w:trHeight w:val="284"/>
        </w:trPr>
        <w:tc>
          <w:tcPr>
            <w:tcW w:w="8431" w:type="dxa"/>
            <w:gridSpan w:val="4"/>
            <w:shd w:val="clear" w:color="auto" w:fill="D9D9D9" w:themeFill="background1" w:themeFillShade="D9"/>
            <w:vAlign w:val="bottom"/>
            <w:hideMark/>
          </w:tcPr>
          <w:p w14:paraId="4553C28D" w14:textId="77777777" w:rsidR="00893F32" w:rsidRPr="00B83453" w:rsidRDefault="00893F32" w:rsidP="00CB6E1E">
            <w:pPr>
              <w:spacing w:before="120" w:after="120"/>
              <w:jc w:val="center"/>
              <w:rPr>
                <w:rFonts w:ascii="Arial" w:hAnsi="Arial" w:cs="Arial"/>
                <w:b/>
                <w:sz w:val="20"/>
                <w:lang w:val="pl-PL"/>
              </w:rPr>
            </w:pPr>
            <w:r w:rsidRPr="00B83453">
              <w:rPr>
                <w:rFonts w:ascii="Arial" w:hAnsi="Arial" w:cs="Arial"/>
                <w:b/>
                <w:sz w:val="20"/>
                <w:lang w:val="pl-PL"/>
              </w:rPr>
              <w:t>SKUPAJ VREDNOST ZAPROŠENIH SREDSTEV</w:t>
            </w:r>
          </w:p>
        </w:tc>
        <w:tc>
          <w:tcPr>
            <w:tcW w:w="1136" w:type="dxa"/>
            <w:shd w:val="clear" w:color="auto" w:fill="D9D9D9" w:themeFill="background1" w:themeFillShade="D9"/>
            <w:vAlign w:val="bottom"/>
            <w:hideMark/>
          </w:tcPr>
          <w:p w14:paraId="395B80C0" w14:textId="77777777" w:rsidR="00893F32" w:rsidRPr="00B83453" w:rsidRDefault="00893F32" w:rsidP="00CB6E1E">
            <w:pPr>
              <w:keepNext/>
              <w:rPr>
                <w:rFonts w:ascii="Arial" w:hAnsi="Arial" w:cs="Arial"/>
                <w:b/>
                <w:sz w:val="20"/>
                <w:lang w:val="pl-PL"/>
              </w:rPr>
            </w:pPr>
            <w:r>
              <w:rPr>
                <w:rFonts w:ascii="Arial" w:hAnsi="Arial" w:cs="Arial"/>
                <w:b/>
                <w:sz w:val="20"/>
                <w:lang w:val="pl-PL"/>
              </w:rPr>
              <w:t>xyx.....</w:t>
            </w:r>
          </w:p>
        </w:tc>
      </w:tr>
    </w:tbl>
    <w:p w14:paraId="3DE8CD61" w14:textId="77777777" w:rsidR="00893F32" w:rsidRPr="007948F2" w:rsidRDefault="00893F32" w:rsidP="00893F32">
      <w:pPr>
        <w:pStyle w:val="Napis"/>
        <w:rPr>
          <w:b w:val="0"/>
          <w:bCs w:val="0"/>
          <w:sz w:val="18"/>
          <w:szCs w:val="18"/>
          <w:lang w:val="sl-SI"/>
        </w:rPr>
      </w:pPr>
      <w:r w:rsidRPr="007948F2">
        <w:rPr>
          <w:b w:val="0"/>
          <w:bCs w:val="0"/>
          <w:sz w:val="18"/>
          <w:szCs w:val="18"/>
          <w:lang w:val="sl-SI"/>
        </w:rPr>
        <w:t xml:space="preserve">*pri </w:t>
      </w:r>
      <w:r>
        <w:rPr>
          <w:b w:val="0"/>
          <w:bCs w:val="0"/>
          <w:sz w:val="18"/>
          <w:szCs w:val="18"/>
          <w:lang w:val="sl-SI"/>
        </w:rPr>
        <w:t>projektu prehoda</w:t>
      </w:r>
      <w:r w:rsidRPr="007948F2">
        <w:rPr>
          <w:b w:val="0"/>
          <w:bCs w:val="0"/>
          <w:sz w:val="18"/>
          <w:szCs w:val="18"/>
          <w:lang w:val="sl-SI"/>
        </w:rPr>
        <w:t>, kjer so vključitve</w:t>
      </w:r>
      <w:r>
        <w:rPr>
          <w:b w:val="0"/>
          <w:bCs w:val="0"/>
          <w:sz w:val="18"/>
          <w:szCs w:val="18"/>
          <w:lang w:val="sl-SI"/>
        </w:rPr>
        <w:t>/enote v obeh kohezijskih regijah se pripravi dve preglednici, po eno za posamezno kohezijsko regijo</w:t>
      </w:r>
    </w:p>
    <w:p w14:paraId="42622FA0" w14:textId="77777777" w:rsidR="00893F32" w:rsidRDefault="00893F32" w:rsidP="00484017">
      <w:pPr>
        <w:rPr>
          <w:rFonts w:ascii="Arial" w:hAnsi="Arial" w:cs="Arial"/>
          <w:sz w:val="20"/>
        </w:rPr>
      </w:pPr>
    </w:p>
    <w:p w14:paraId="46C058F8" w14:textId="6548908F" w:rsidR="00484017" w:rsidRPr="00B83453" w:rsidRDefault="00484017" w:rsidP="00484017">
      <w:pPr>
        <w:pStyle w:val="Napis"/>
        <w:rPr>
          <w:rFonts w:cs="Arial"/>
          <w:sz w:val="18"/>
          <w:szCs w:val="18"/>
          <w:lang w:val="sl-SI"/>
        </w:rPr>
      </w:pPr>
      <w:r w:rsidRPr="00B83453">
        <w:rPr>
          <w:sz w:val="18"/>
          <w:szCs w:val="18"/>
          <w:lang w:val="sl-SI"/>
        </w:rPr>
        <w:t xml:space="preserve">Tabela </w:t>
      </w:r>
      <w:r w:rsidRPr="00B83453">
        <w:rPr>
          <w:sz w:val="18"/>
          <w:szCs w:val="18"/>
          <w:lang w:val="sl-SI"/>
        </w:rPr>
        <w:fldChar w:fldCharType="begin"/>
      </w:r>
      <w:r w:rsidRPr="00B83453">
        <w:rPr>
          <w:sz w:val="18"/>
          <w:szCs w:val="18"/>
          <w:lang w:val="sl-SI"/>
        </w:rPr>
        <w:instrText xml:space="preserve"> SEQ Tabela \* ARABIC </w:instrText>
      </w:r>
      <w:r w:rsidRPr="00B83453">
        <w:rPr>
          <w:sz w:val="18"/>
          <w:szCs w:val="18"/>
          <w:lang w:val="sl-SI"/>
        </w:rPr>
        <w:fldChar w:fldCharType="separate"/>
      </w:r>
      <w:r w:rsidR="007C6535">
        <w:rPr>
          <w:noProof/>
          <w:sz w:val="18"/>
          <w:szCs w:val="18"/>
          <w:lang w:val="sl-SI"/>
        </w:rPr>
        <w:t>34</w:t>
      </w:r>
      <w:r w:rsidRPr="00B83453">
        <w:rPr>
          <w:sz w:val="18"/>
          <w:szCs w:val="18"/>
          <w:lang w:val="sl-SI"/>
        </w:rPr>
        <w:fldChar w:fldCharType="end"/>
      </w:r>
      <w:r w:rsidRPr="00B83453">
        <w:rPr>
          <w:sz w:val="18"/>
          <w:szCs w:val="18"/>
          <w:lang w:val="sl-SI"/>
        </w:rPr>
        <w:t xml:space="preserve"> Finančna ustreznost in usklajenost projekta prehoda</w:t>
      </w:r>
    </w:p>
    <w:p w14:paraId="5C21EB39" w14:textId="110DA911"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 xml:space="preserve">Skupne vrednosti iz </w:t>
      </w:r>
      <w:r w:rsidR="002F6BE2">
        <w:rPr>
          <w:rFonts w:ascii="Arial" w:hAnsi="Arial" w:cs="Arial"/>
          <w:bCs/>
          <w:i/>
          <w:iCs/>
          <w:sz w:val="20"/>
          <w:szCs w:val="26"/>
          <w:lang w:val="pl-PL"/>
        </w:rPr>
        <w:t>t</w:t>
      </w:r>
      <w:r w:rsidRPr="009076A7">
        <w:rPr>
          <w:rFonts w:ascii="Arial" w:hAnsi="Arial" w:cs="Arial"/>
          <w:bCs/>
          <w:i/>
          <w:iCs/>
          <w:sz w:val="20"/>
          <w:szCs w:val="26"/>
          <w:lang w:val="pl-PL"/>
        </w:rPr>
        <w:t>abele</w:t>
      </w:r>
      <w:r w:rsidR="002F6BE2">
        <w:rPr>
          <w:rFonts w:ascii="Arial" w:hAnsi="Arial" w:cs="Arial"/>
          <w:bCs/>
          <w:i/>
          <w:iCs/>
          <w:sz w:val="20"/>
          <w:szCs w:val="26"/>
          <w:lang w:val="pl-PL"/>
        </w:rPr>
        <w:t xml:space="preserve"> </w:t>
      </w:r>
      <w:r w:rsidRPr="009076A7">
        <w:rPr>
          <w:rFonts w:ascii="Arial" w:hAnsi="Arial" w:cs="Arial"/>
          <w:bCs/>
          <w:i/>
          <w:iCs/>
          <w:sz w:val="20"/>
          <w:szCs w:val="26"/>
          <w:lang w:val="pl-PL"/>
        </w:rPr>
        <w:t xml:space="preserve">za posamezne kategorije stroškov iz stolpca »Skupaj« razporedite po letih trajanja projekta ter jih vnesite v </w:t>
      </w:r>
      <w:r w:rsidRPr="009076A7">
        <w:rPr>
          <w:rFonts w:ascii="Arial" w:hAnsi="Arial" w:cs="Arial"/>
          <w:b/>
          <w:bCs/>
          <w:i/>
          <w:iCs/>
          <w:sz w:val="20"/>
          <w:szCs w:val="26"/>
          <w:lang w:val="pl-PL"/>
        </w:rPr>
        <w:t>Obrazec št. 3: Finančni načrt</w:t>
      </w:r>
      <w:r w:rsidRPr="009076A7">
        <w:rPr>
          <w:rFonts w:ascii="Arial" w:hAnsi="Arial" w:cs="Arial"/>
          <w:bCs/>
          <w:i/>
          <w:iCs/>
          <w:sz w:val="20"/>
          <w:szCs w:val="26"/>
          <w:lang w:val="pl-PL"/>
        </w:rPr>
        <w:t xml:space="preserve">. Obrazec se nahaja v posebni Excelovi prilogi, ki je del razpisne dokumentacije. </w:t>
      </w:r>
    </w:p>
    <w:p w14:paraId="1C49CE57" w14:textId="77777777" w:rsidR="00484017" w:rsidRPr="009076A7" w:rsidRDefault="00484017" w:rsidP="00484017">
      <w:pPr>
        <w:rPr>
          <w:rFonts w:ascii="Arial" w:hAnsi="Arial" w:cs="Arial"/>
          <w:bCs/>
          <w:i/>
          <w:iCs/>
          <w:sz w:val="20"/>
          <w:szCs w:val="26"/>
          <w:lang w:val="pl-PL"/>
        </w:rPr>
      </w:pPr>
    </w:p>
    <w:p w14:paraId="567D90E8" w14:textId="77777777"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Obrazec št. 3: Finančni načrt je sestavljen iz več listov, pri čemer projektni partnerji, ki bodo izvajali projekte prehoda izpolnijo naslednje liste:</w:t>
      </w:r>
    </w:p>
    <w:p w14:paraId="2A2D020E"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»Projekti SKUPAJ« izpolnijo vsi projektni partnerji, podpiše pa ga odgovorna oseba projektnega partnerja, ki bo izvajal projekt koordinacije,</w:t>
      </w:r>
    </w:p>
    <w:p w14:paraId="1BB48A89"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1« izpolni projektni partner 1, ki bo izvajal projekt prehoda in ga podpiše odgovorna oseba projektnega partnerja 1, ki bo izvajal projekt prehoda,</w:t>
      </w:r>
    </w:p>
    <w:p w14:paraId="78336D21"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2« izpolni projektni partner 2, ki bo izvajal projekt prehoda in ga podpiše odgovorna oseba projektnega partnerja 2, ki bo izvajal projekt prehoda,</w:t>
      </w:r>
    </w:p>
    <w:p w14:paraId="67EE7024"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3« izpolni projektni partner 3, ki bo izvajal projekt prehoda in ga podpiše odgovorna oseba projektnega partnerja 3, ki bo izvajal projekt prehoda,</w:t>
      </w:r>
    </w:p>
    <w:p w14:paraId="4150F74F"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4« izpolni projektni partner 4, ki bo izvajal projekt prehoda in ga podpiše odgovorna oseba projektnega partnerja 4, ki bo izvajal projekt prehoda,</w:t>
      </w:r>
    </w:p>
    <w:p w14:paraId="5A2C708F"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5« izpolni projektni partner 5, ki bo izvajal projekt prehoda in ga podpiše odgovorna oseba projektnega partnerja 5, ki bo izvajal projekt prehoda,</w:t>
      </w:r>
    </w:p>
    <w:p w14:paraId="75E6F623" w14:textId="77777777" w:rsidR="00484017" w:rsidRDefault="00484017" w:rsidP="00076F1B">
      <w:pPr>
        <w:pStyle w:val="Odstavekseznama"/>
        <w:numPr>
          <w:ilvl w:val="0"/>
          <w:numId w:val="6"/>
        </w:numPr>
        <w:rPr>
          <w:rFonts w:ascii="Arial" w:hAnsi="Arial" w:cs="Arial"/>
          <w:bCs/>
          <w:i/>
          <w:iCs/>
          <w:sz w:val="20"/>
          <w:lang w:val="pl-PL"/>
        </w:rPr>
      </w:pPr>
      <w:r w:rsidRPr="009076A7">
        <w:rPr>
          <w:rFonts w:ascii="Arial" w:hAnsi="Arial" w:cs="Arial"/>
          <w:bCs/>
          <w:i/>
          <w:iCs/>
          <w:sz w:val="20"/>
          <w:lang w:val="pl-PL"/>
        </w:rPr>
        <w:t>List »Projektni partner_prehod 6« izpolni projektni partner 6, ki bo izvajal projekt prehoda in ga podpiše odgovorna oseba projektnega partnerja 6, ki bo izvajal projekt prehoda.</w:t>
      </w:r>
    </w:p>
    <w:p w14:paraId="387D94E7" w14:textId="77777777" w:rsidR="00484017" w:rsidRDefault="00484017" w:rsidP="00484017">
      <w:pPr>
        <w:rPr>
          <w:rFonts w:ascii="Arial" w:hAnsi="Arial" w:cs="Arial"/>
          <w:bCs/>
          <w:sz w:val="20"/>
          <w:lang w:val="pl-PL"/>
        </w:rPr>
      </w:pPr>
    </w:p>
    <w:p w14:paraId="44C622E1" w14:textId="52BC2180" w:rsidR="00484017" w:rsidRPr="009076A7" w:rsidRDefault="00484017" w:rsidP="00484017">
      <w:pPr>
        <w:rPr>
          <w:rFonts w:ascii="Arial" w:hAnsi="Arial" w:cs="Arial"/>
          <w:bCs/>
          <w:i/>
          <w:iCs/>
          <w:sz w:val="20"/>
          <w:lang w:val="pl-PL"/>
        </w:rPr>
      </w:pPr>
      <w:r w:rsidRPr="009076A7">
        <w:rPr>
          <w:rFonts w:ascii="Arial" w:hAnsi="Arial" w:cs="Arial"/>
          <w:bCs/>
          <w:i/>
          <w:iCs/>
          <w:sz w:val="20"/>
          <w:lang w:val="pl-PL"/>
        </w:rPr>
        <w:t xml:space="preserve">V kolikor bo prijavljenih več kot 6 projektnih parnerjev, ki bodo izvajali projekte prehoda, je </w:t>
      </w:r>
      <w:r w:rsidR="007948F2">
        <w:rPr>
          <w:rFonts w:ascii="Arial" w:hAnsi="Arial" w:cs="Arial"/>
          <w:bCs/>
          <w:i/>
          <w:iCs/>
          <w:sz w:val="20"/>
          <w:lang w:val="pl-PL"/>
        </w:rPr>
        <w:t>treba</w:t>
      </w:r>
      <w:r w:rsidR="007948F2" w:rsidRPr="009076A7">
        <w:rPr>
          <w:rFonts w:ascii="Arial" w:hAnsi="Arial" w:cs="Arial"/>
          <w:bCs/>
          <w:i/>
          <w:iCs/>
          <w:sz w:val="20"/>
          <w:lang w:val="pl-PL"/>
        </w:rPr>
        <w:t xml:space="preserve"> </w:t>
      </w:r>
      <w:r w:rsidRPr="009076A7">
        <w:rPr>
          <w:rFonts w:ascii="Arial" w:hAnsi="Arial" w:cs="Arial"/>
          <w:bCs/>
          <w:i/>
          <w:iCs/>
          <w:sz w:val="20"/>
          <w:lang w:val="pl-PL"/>
        </w:rPr>
        <w:t>kopirati list »Projektni partner_prehod 6« in ustrezno popraviti številčenje.</w:t>
      </w:r>
    </w:p>
    <w:p w14:paraId="0034FE17" w14:textId="77777777" w:rsidR="00484017" w:rsidRDefault="00484017" w:rsidP="00484017">
      <w:pPr>
        <w:rPr>
          <w:rFonts w:ascii="Arial" w:hAnsi="Arial" w:cs="Arial"/>
          <w:sz w:val="20"/>
        </w:rPr>
      </w:pPr>
    </w:p>
    <w:p w14:paraId="0C045E7F" w14:textId="77777777" w:rsidR="00484017" w:rsidRDefault="00484017" w:rsidP="00484017">
      <w:pPr>
        <w:jc w:val="left"/>
        <w:rPr>
          <w:rFonts w:ascii="Arial" w:hAnsi="Arial" w:cs="Arial"/>
          <w:b/>
          <w:sz w:val="20"/>
        </w:rPr>
      </w:pPr>
      <w:r>
        <w:br w:type="page"/>
      </w:r>
    </w:p>
    <w:p w14:paraId="1EA9F313" w14:textId="77777777" w:rsidR="00484017" w:rsidRDefault="00484017" w:rsidP="00076F1B">
      <w:pPr>
        <w:pStyle w:val="1naslov"/>
        <w:numPr>
          <w:ilvl w:val="1"/>
          <w:numId w:val="4"/>
        </w:numPr>
      </w:pPr>
      <w:r>
        <w:lastRenderedPageBreak/>
        <w:t>Ustreznost in usklajenost vsebin s cilji projekta prehoda</w:t>
      </w:r>
    </w:p>
    <w:p w14:paraId="78DEE5F3" w14:textId="77777777" w:rsidR="00484017" w:rsidRDefault="00484017" w:rsidP="00484017">
      <w:pPr>
        <w:pStyle w:val="1naslov"/>
        <w:numPr>
          <w:ilvl w:val="0"/>
          <w:numId w:val="0"/>
        </w:numPr>
        <w:rPr>
          <w:b w:val="0"/>
          <w:bCs/>
        </w:rPr>
      </w:pPr>
    </w:p>
    <w:p w14:paraId="1A2885DE" w14:textId="445348CF" w:rsidR="00484017" w:rsidRDefault="00484017" w:rsidP="00484017">
      <w:pPr>
        <w:pStyle w:val="1naslov"/>
        <w:numPr>
          <w:ilvl w:val="0"/>
          <w:numId w:val="0"/>
        </w:numPr>
        <w:jc w:val="both"/>
        <w:rPr>
          <w:b w:val="0"/>
          <w:bCs/>
        </w:rPr>
      </w:pPr>
      <w:r>
        <w:rPr>
          <w:b w:val="0"/>
          <w:bCs/>
        </w:rPr>
        <w:t>Načrtovan</w:t>
      </w:r>
      <w:r w:rsidR="00076F1B">
        <w:rPr>
          <w:b w:val="0"/>
          <w:bCs/>
        </w:rPr>
        <w:t>e</w:t>
      </w:r>
      <w:r>
        <w:rPr>
          <w:b w:val="0"/>
          <w:bCs/>
        </w:rPr>
        <w:t xml:space="preserve"> vsebine morajo zajemati vsaj vse vsebine iz poglavja 6.2</w:t>
      </w:r>
      <w:r w:rsidR="00EE3FD8">
        <w:rPr>
          <w:b w:val="0"/>
          <w:bCs/>
        </w:rPr>
        <w:t>.2</w:t>
      </w:r>
      <w:r>
        <w:rPr>
          <w:b w:val="0"/>
          <w:bCs/>
        </w:rPr>
        <w:t xml:space="preserve"> javnega razpisa ter morajo biti ustrezne za izvedbo projekta </w:t>
      </w:r>
      <w:r w:rsidR="001155A4">
        <w:rPr>
          <w:b w:val="0"/>
          <w:bCs/>
        </w:rPr>
        <w:t xml:space="preserve">prehoda </w:t>
      </w:r>
      <w:r>
        <w:rPr>
          <w:b w:val="0"/>
          <w:bCs/>
        </w:rPr>
        <w:t>in doseganje ciljev.</w:t>
      </w:r>
    </w:p>
    <w:p w14:paraId="1FA444C8" w14:textId="77777777" w:rsidR="00484017" w:rsidRDefault="00484017" w:rsidP="00484017">
      <w:pPr>
        <w:pStyle w:val="1naslov"/>
        <w:numPr>
          <w:ilvl w:val="0"/>
          <w:numId w:val="0"/>
        </w:numPr>
        <w:jc w:val="both"/>
        <w:rPr>
          <w:b w:val="0"/>
          <w:bCs/>
        </w:rPr>
      </w:pPr>
    </w:p>
    <w:p w14:paraId="7BEF69CB" w14:textId="2DC43325" w:rsidR="00484017" w:rsidRPr="00C33C00" w:rsidRDefault="00484017" w:rsidP="00484017">
      <w:pPr>
        <w:pStyle w:val="1naslov"/>
        <w:numPr>
          <w:ilvl w:val="0"/>
          <w:numId w:val="0"/>
        </w:numPr>
        <w:jc w:val="both"/>
        <w:rPr>
          <w:b w:val="0"/>
          <w:bCs/>
          <w:i/>
          <w:iCs/>
        </w:rPr>
      </w:pPr>
      <w:r w:rsidRPr="00C33C00">
        <w:rPr>
          <w:b w:val="0"/>
          <w:bCs/>
          <w:i/>
          <w:iCs/>
        </w:rPr>
        <w:t xml:space="preserve">V </w:t>
      </w:r>
      <w:r w:rsidR="00076F1B">
        <w:rPr>
          <w:b w:val="0"/>
          <w:bCs/>
          <w:i/>
          <w:iCs/>
        </w:rPr>
        <w:t>t</w:t>
      </w:r>
      <w:r w:rsidRPr="00C33C00">
        <w:rPr>
          <w:b w:val="0"/>
          <w:bCs/>
          <w:i/>
          <w:iCs/>
        </w:rPr>
        <w:t xml:space="preserve">abeli </w:t>
      </w:r>
      <w:r>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024707"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Pr="00B52A23">
        <w:t xml:space="preserve"> </w:t>
      </w:r>
      <w:r w:rsidRPr="00B52A23">
        <w:rPr>
          <w:b w:val="0"/>
          <w:bCs/>
          <w:i/>
          <w:iCs/>
        </w:rPr>
        <w:t>Po potrebi dodajajte ali brišite vrstice</w:t>
      </w:r>
      <w:r>
        <w:rPr>
          <w:b w:val="0"/>
          <w:bCs/>
          <w:i/>
          <w:iCs/>
        </w:rPr>
        <w:t>.</w:t>
      </w:r>
    </w:p>
    <w:p w14:paraId="2ABA9958" w14:textId="77777777" w:rsidR="00484017" w:rsidRDefault="00484017" w:rsidP="00484017">
      <w:pPr>
        <w:rPr>
          <w:rFonts w:ascii="Arial" w:hAnsi="Arial" w:cs="Arial"/>
          <w:sz w:val="20"/>
        </w:rPr>
      </w:pPr>
    </w:p>
    <w:tbl>
      <w:tblPr>
        <w:tblStyle w:val="Tabelamrea"/>
        <w:tblW w:w="9612" w:type="dxa"/>
        <w:tblLayout w:type="fixed"/>
        <w:tblLook w:val="04A0" w:firstRow="1" w:lastRow="0" w:firstColumn="1" w:lastColumn="0" w:noHBand="0" w:noVBand="1"/>
      </w:tblPr>
      <w:tblGrid>
        <w:gridCol w:w="3009"/>
        <w:gridCol w:w="3301"/>
        <w:gridCol w:w="3302"/>
      </w:tblGrid>
      <w:tr w:rsidR="00484017" w:rsidRPr="00885E47" w14:paraId="5C80F39D" w14:textId="77777777" w:rsidTr="004F368B">
        <w:trPr>
          <w:trHeight w:val="621"/>
        </w:trPr>
        <w:tc>
          <w:tcPr>
            <w:tcW w:w="3009" w:type="dxa"/>
            <w:shd w:val="clear" w:color="auto" w:fill="D9D9D9" w:themeFill="background1" w:themeFillShade="D9"/>
          </w:tcPr>
          <w:p w14:paraId="53997D8A"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4271F64B"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290268F3"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C. Neposredni rezultati (učinki)</w:t>
            </w:r>
          </w:p>
        </w:tc>
      </w:tr>
      <w:tr w:rsidR="00484017" w:rsidRPr="00885E47" w14:paraId="0C1360EF" w14:textId="77777777" w:rsidTr="004F368B">
        <w:trPr>
          <w:trHeight w:val="292"/>
        </w:trPr>
        <w:tc>
          <w:tcPr>
            <w:tcW w:w="3009" w:type="dxa"/>
            <w:vMerge w:val="restart"/>
            <w:shd w:val="clear" w:color="auto" w:fill="D9D9D9" w:themeFill="background1" w:themeFillShade="D9"/>
          </w:tcPr>
          <w:p w14:paraId="5A0EB6DC"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 </w:t>
            </w:r>
            <w:r>
              <w:rPr>
                <w:rFonts w:ascii="Arial" w:hAnsi="Arial" w:cs="Arial"/>
                <w:b/>
                <w:bCs/>
                <w:iCs/>
                <w:sz w:val="20"/>
              </w:rPr>
              <w:t>Sodelovanje pri naboru in izboru uporabnikov</w:t>
            </w:r>
          </w:p>
        </w:tc>
        <w:tc>
          <w:tcPr>
            <w:tcW w:w="3301" w:type="dxa"/>
          </w:tcPr>
          <w:p w14:paraId="0189F430"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246975E2"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w:t>
            </w:r>
            <w:r>
              <w:rPr>
                <w:rFonts w:ascii="Arial" w:hAnsi="Arial" w:cs="Arial"/>
                <w:i/>
                <w:sz w:val="20"/>
              </w:rPr>
              <w:t>seznanitev uporabnikov s promocijsko zloženko</w:t>
            </w:r>
          </w:p>
        </w:tc>
        <w:tc>
          <w:tcPr>
            <w:tcW w:w="3302" w:type="dxa"/>
          </w:tcPr>
          <w:p w14:paraId="7CDC2B87"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257EC9E0"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1.1 </w:t>
            </w:r>
            <w:r>
              <w:rPr>
                <w:rFonts w:ascii="Arial" w:hAnsi="Arial" w:cs="Arial"/>
                <w:i/>
                <w:sz w:val="20"/>
              </w:rPr>
              <w:t>večja ozaveščenost o možnostih uporabnika</w:t>
            </w:r>
          </w:p>
        </w:tc>
      </w:tr>
      <w:tr w:rsidR="00484017" w:rsidRPr="00885E47" w14:paraId="508D6D53" w14:textId="77777777" w:rsidTr="004F368B">
        <w:trPr>
          <w:trHeight w:val="289"/>
        </w:trPr>
        <w:tc>
          <w:tcPr>
            <w:tcW w:w="3009" w:type="dxa"/>
            <w:vMerge/>
            <w:shd w:val="clear" w:color="auto" w:fill="D9D9D9" w:themeFill="background1" w:themeFillShade="D9"/>
          </w:tcPr>
          <w:p w14:paraId="5E7A5A09" w14:textId="77777777" w:rsidR="00484017" w:rsidRPr="00F63944" w:rsidRDefault="00484017" w:rsidP="004F368B">
            <w:pPr>
              <w:spacing w:before="60"/>
              <w:jc w:val="left"/>
              <w:rPr>
                <w:rFonts w:ascii="Arial" w:hAnsi="Arial" w:cs="Arial"/>
                <w:b/>
                <w:bCs/>
                <w:iCs/>
                <w:sz w:val="20"/>
              </w:rPr>
            </w:pPr>
          </w:p>
        </w:tc>
        <w:tc>
          <w:tcPr>
            <w:tcW w:w="3301" w:type="dxa"/>
          </w:tcPr>
          <w:p w14:paraId="16DCE15D" w14:textId="77777777" w:rsidR="00484017" w:rsidRPr="00885E47" w:rsidRDefault="00484017" w:rsidP="004F368B">
            <w:pPr>
              <w:spacing w:before="60"/>
              <w:jc w:val="left"/>
              <w:rPr>
                <w:rFonts w:ascii="Arial" w:hAnsi="Arial" w:cs="Arial"/>
                <w:i/>
                <w:sz w:val="20"/>
              </w:rPr>
            </w:pPr>
          </w:p>
        </w:tc>
        <w:tc>
          <w:tcPr>
            <w:tcW w:w="3302" w:type="dxa"/>
          </w:tcPr>
          <w:p w14:paraId="32BE7B50" w14:textId="77777777" w:rsidR="00484017" w:rsidRPr="00885E47" w:rsidRDefault="00484017" w:rsidP="004F368B">
            <w:pPr>
              <w:spacing w:before="60"/>
              <w:jc w:val="left"/>
              <w:rPr>
                <w:rFonts w:ascii="Arial" w:hAnsi="Arial" w:cs="Arial"/>
                <w:i/>
                <w:sz w:val="20"/>
              </w:rPr>
            </w:pPr>
          </w:p>
        </w:tc>
      </w:tr>
      <w:tr w:rsidR="00484017" w:rsidRPr="00885E47" w14:paraId="2F0AA042" w14:textId="77777777" w:rsidTr="004F368B">
        <w:trPr>
          <w:trHeight w:val="289"/>
        </w:trPr>
        <w:tc>
          <w:tcPr>
            <w:tcW w:w="3009" w:type="dxa"/>
            <w:vMerge/>
            <w:shd w:val="clear" w:color="auto" w:fill="D9D9D9" w:themeFill="background1" w:themeFillShade="D9"/>
          </w:tcPr>
          <w:p w14:paraId="5CA7EB02" w14:textId="77777777" w:rsidR="00484017" w:rsidRPr="00F63944" w:rsidRDefault="00484017" w:rsidP="004F368B">
            <w:pPr>
              <w:spacing w:before="60"/>
              <w:jc w:val="left"/>
              <w:rPr>
                <w:rFonts w:ascii="Arial" w:hAnsi="Arial" w:cs="Arial"/>
                <w:b/>
                <w:bCs/>
                <w:iCs/>
                <w:sz w:val="20"/>
              </w:rPr>
            </w:pPr>
          </w:p>
        </w:tc>
        <w:tc>
          <w:tcPr>
            <w:tcW w:w="3301" w:type="dxa"/>
          </w:tcPr>
          <w:p w14:paraId="30EF8E1C" w14:textId="77777777" w:rsidR="00484017" w:rsidRPr="00885E47" w:rsidRDefault="00484017" w:rsidP="004F368B">
            <w:pPr>
              <w:spacing w:before="60"/>
              <w:jc w:val="left"/>
              <w:rPr>
                <w:rFonts w:ascii="Arial" w:hAnsi="Arial" w:cs="Arial"/>
                <w:i/>
                <w:sz w:val="20"/>
              </w:rPr>
            </w:pPr>
          </w:p>
        </w:tc>
        <w:tc>
          <w:tcPr>
            <w:tcW w:w="3302" w:type="dxa"/>
          </w:tcPr>
          <w:p w14:paraId="712B8E9A" w14:textId="77777777" w:rsidR="00484017" w:rsidRPr="00885E47" w:rsidRDefault="00484017" w:rsidP="004F368B">
            <w:pPr>
              <w:spacing w:before="60"/>
              <w:jc w:val="left"/>
              <w:rPr>
                <w:rFonts w:ascii="Arial" w:hAnsi="Arial" w:cs="Arial"/>
                <w:i/>
                <w:sz w:val="20"/>
              </w:rPr>
            </w:pPr>
          </w:p>
        </w:tc>
      </w:tr>
      <w:tr w:rsidR="00484017" w:rsidRPr="00885E47" w14:paraId="529BC54A" w14:textId="77777777" w:rsidTr="004F368B">
        <w:trPr>
          <w:trHeight w:val="289"/>
        </w:trPr>
        <w:tc>
          <w:tcPr>
            <w:tcW w:w="3009" w:type="dxa"/>
            <w:vMerge/>
            <w:shd w:val="clear" w:color="auto" w:fill="D9D9D9" w:themeFill="background1" w:themeFillShade="D9"/>
          </w:tcPr>
          <w:p w14:paraId="45B2D69F" w14:textId="77777777" w:rsidR="00484017" w:rsidRPr="00F63944" w:rsidRDefault="00484017" w:rsidP="004F368B">
            <w:pPr>
              <w:spacing w:before="60"/>
              <w:jc w:val="left"/>
              <w:rPr>
                <w:rFonts w:ascii="Arial" w:hAnsi="Arial" w:cs="Arial"/>
                <w:b/>
                <w:bCs/>
                <w:iCs/>
                <w:sz w:val="20"/>
              </w:rPr>
            </w:pPr>
          </w:p>
        </w:tc>
        <w:tc>
          <w:tcPr>
            <w:tcW w:w="3301" w:type="dxa"/>
          </w:tcPr>
          <w:p w14:paraId="78E07902" w14:textId="77777777" w:rsidR="00484017" w:rsidRPr="00885E47" w:rsidRDefault="00484017" w:rsidP="004F368B">
            <w:pPr>
              <w:spacing w:before="60"/>
              <w:jc w:val="left"/>
              <w:rPr>
                <w:rFonts w:ascii="Arial" w:hAnsi="Arial" w:cs="Arial"/>
                <w:i/>
                <w:sz w:val="20"/>
              </w:rPr>
            </w:pPr>
          </w:p>
        </w:tc>
        <w:tc>
          <w:tcPr>
            <w:tcW w:w="3302" w:type="dxa"/>
          </w:tcPr>
          <w:p w14:paraId="568F4D77" w14:textId="77777777" w:rsidR="00484017" w:rsidRPr="00885E47" w:rsidRDefault="00484017" w:rsidP="004F368B">
            <w:pPr>
              <w:spacing w:before="60"/>
              <w:jc w:val="left"/>
              <w:rPr>
                <w:rFonts w:ascii="Arial" w:hAnsi="Arial" w:cs="Arial"/>
                <w:i/>
                <w:sz w:val="20"/>
              </w:rPr>
            </w:pPr>
          </w:p>
        </w:tc>
      </w:tr>
      <w:tr w:rsidR="00484017" w:rsidRPr="00885E47" w14:paraId="608EAE1C" w14:textId="77777777" w:rsidTr="004F368B">
        <w:trPr>
          <w:trHeight w:val="307"/>
        </w:trPr>
        <w:tc>
          <w:tcPr>
            <w:tcW w:w="3009" w:type="dxa"/>
            <w:vMerge w:val="restart"/>
            <w:shd w:val="clear" w:color="auto" w:fill="D9D9D9" w:themeFill="background1" w:themeFillShade="D9"/>
          </w:tcPr>
          <w:p w14:paraId="3CEC99C6"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2 </w:t>
            </w:r>
            <w:r>
              <w:rPr>
                <w:rFonts w:ascii="Arial" w:hAnsi="Arial" w:cs="Arial"/>
                <w:b/>
                <w:bCs/>
                <w:iCs/>
                <w:sz w:val="20"/>
              </w:rPr>
              <w:t>Izdelava individualnega načrta za vključitev uporabnika</w:t>
            </w:r>
          </w:p>
        </w:tc>
        <w:tc>
          <w:tcPr>
            <w:tcW w:w="3301" w:type="dxa"/>
          </w:tcPr>
          <w:p w14:paraId="5BD41E5D"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739DC307"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2.1 </w:t>
            </w:r>
            <w:r>
              <w:rPr>
                <w:rFonts w:ascii="Arial" w:hAnsi="Arial" w:cs="Arial"/>
                <w:i/>
                <w:sz w:val="20"/>
              </w:rPr>
              <w:t>priprava individualnega načrta</w:t>
            </w:r>
          </w:p>
        </w:tc>
        <w:tc>
          <w:tcPr>
            <w:tcW w:w="3302" w:type="dxa"/>
          </w:tcPr>
          <w:p w14:paraId="064FDD4E" w14:textId="77777777" w:rsidR="00484017" w:rsidRDefault="00484017" w:rsidP="004F368B">
            <w:pPr>
              <w:spacing w:before="60"/>
              <w:jc w:val="left"/>
              <w:rPr>
                <w:rFonts w:ascii="Arial" w:hAnsi="Arial" w:cs="Arial"/>
                <w:i/>
                <w:sz w:val="20"/>
              </w:rPr>
            </w:pPr>
            <w:r>
              <w:rPr>
                <w:rFonts w:ascii="Arial" w:hAnsi="Arial" w:cs="Arial"/>
                <w:i/>
                <w:sz w:val="20"/>
              </w:rPr>
              <w:t>Npr.</w:t>
            </w:r>
          </w:p>
          <w:p w14:paraId="40E9B341" w14:textId="77777777" w:rsidR="00484017" w:rsidRPr="00885E47" w:rsidRDefault="00484017"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w:t>
            </w:r>
            <w:r>
              <w:rPr>
                <w:rFonts w:ascii="Arial" w:hAnsi="Arial" w:cs="Arial"/>
                <w:i/>
                <w:sz w:val="20"/>
              </w:rPr>
              <w:t>pripravljen individualni načrt</w:t>
            </w:r>
            <w:r w:rsidRPr="00885E47">
              <w:rPr>
                <w:rFonts w:ascii="Arial" w:hAnsi="Arial" w:cs="Arial"/>
                <w:i/>
                <w:sz w:val="20"/>
              </w:rPr>
              <w:t xml:space="preserve"> </w:t>
            </w:r>
          </w:p>
        </w:tc>
      </w:tr>
      <w:tr w:rsidR="00484017" w:rsidRPr="00885E47" w14:paraId="28542B99" w14:textId="77777777" w:rsidTr="004F368B">
        <w:trPr>
          <w:trHeight w:val="304"/>
        </w:trPr>
        <w:tc>
          <w:tcPr>
            <w:tcW w:w="3009" w:type="dxa"/>
            <w:vMerge/>
            <w:shd w:val="clear" w:color="auto" w:fill="D9D9D9" w:themeFill="background1" w:themeFillShade="D9"/>
          </w:tcPr>
          <w:p w14:paraId="5CBA5EC8" w14:textId="77777777" w:rsidR="00484017" w:rsidRPr="00F63944" w:rsidRDefault="00484017" w:rsidP="004F368B">
            <w:pPr>
              <w:spacing w:before="60"/>
              <w:jc w:val="left"/>
              <w:rPr>
                <w:rFonts w:ascii="Arial" w:hAnsi="Arial" w:cs="Arial"/>
                <w:b/>
                <w:bCs/>
                <w:iCs/>
                <w:sz w:val="20"/>
              </w:rPr>
            </w:pPr>
          </w:p>
        </w:tc>
        <w:tc>
          <w:tcPr>
            <w:tcW w:w="3301" w:type="dxa"/>
          </w:tcPr>
          <w:p w14:paraId="74D30D19" w14:textId="77777777" w:rsidR="00484017" w:rsidRPr="009B732E" w:rsidRDefault="00484017"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5FAA6E3E" w14:textId="77777777" w:rsidR="00484017" w:rsidRPr="00885E47" w:rsidRDefault="00484017" w:rsidP="004F368B">
            <w:pPr>
              <w:spacing w:before="60"/>
              <w:jc w:val="left"/>
              <w:rPr>
                <w:rFonts w:ascii="Arial" w:hAnsi="Arial" w:cs="Arial"/>
                <w:i/>
                <w:sz w:val="20"/>
              </w:rPr>
            </w:pPr>
            <w:r>
              <w:rPr>
                <w:rFonts w:ascii="Arial" w:hAnsi="Arial" w:cs="Arial"/>
                <w:i/>
                <w:sz w:val="20"/>
              </w:rPr>
              <w:t>2.2</w:t>
            </w:r>
          </w:p>
        </w:tc>
      </w:tr>
      <w:tr w:rsidR="00484017" w:rsidRPr="00885E47" w14:paraId="0A3ABE7F" w14:textId="77777777" w:rsidTr="004F368B">
        <w:trPr>
          <w:trHeight w:val="304"/>
        </w:trPr>
        <w:tc>
          <w:tcPr>
            <w:tcW w:w="3009" w:type="dxa"/>
            <w:vMerge/>
            <w:shd w:val="clear" w:color="auto" w:fill="D9D9D9" w:themeFill="background1" w:themeFillShade="D9"/>
          </w:tcPr>
          <w:p w14:paraId="401955B6" w14:textId="77777777" w:rsidR="00484017" w:rsidRPr="00F63944" w:rsidRDefault="00484017" w:rsidP="004F368B">
            <w:pPr>
              <w:spacing w:before="60"/>
              <w:jc w:val="left"/>
              <w:rPr>
                <w:rFonts w:ascii="Arial" w:hAnsi="Arial" w:cs="Arial"/>
                <w:b/>
                <w:bCs/>
                <w:iCs/>
                <w:sz w:val="20"/>
              </w:rPr>
            </w:pPr>
          </w:p>
        </w:tc>
        <w:tc>
          <w:tcPr>
            <w:tcW w:w="3301" w:type="dxa"/>
          </w:tcPr>
          <w:p w14:paraId="26FA0BBF" w14:textId="77777777" w:rsidR="00484017" w:rsidRPr="00885E47" w:rsidRDefault="00484017" w:rsidP="004F368B">
            <w:pPr>
              <w:spacing w:before="60"/>
              <w:jc w:val="left"/>
              <w:rPr>
                <w:rFonts w:ascii="Arial" w:hAnsi="Arial" w:cs="Arial"/>
                <w:i/>
                <w:sz w:val="20"/>
              </w:rPr>
            </w:pPr>
          </w:p>
        </w:tc>
        <w:tc>
          <w:tcPr>
            <w:tcW w:w="3302" w:type="dxa"/>
          </w:tcPr>
          <w:p w14:paraId="61A1760D" w14:textId="77777777" w:rsidR="00484017" w:rsidRPr="00885E47" w:rsidRDefault="00484017" w:rsidP="004F368B">
            <w:pPr>
              <w:spacing w:before="60"/>
              <w:jc w:val="left"/>
              <w:rPr>
                <w:rFonts w:ascii="Arial" w:hAnsi="Arial" w:cs="Arial"/>
                <w:i/>
                <w:sz w:val="20"/>
              </w:rPr>
            </w:pPr>
          </w:p>
        </w:tc>
      </w:tr>
      <w:tr w:rsidR="00484017" w:rsidRPr="00885E47" w14:paraId="11F9466B" w14:textId="77777777" w:rsidTr="004F368B">
        <w:trPr>
          <w:trHeight w:val="304"/>
        </w:trPr>
        <w:tc>
          <w:tcPr>
            <w:tcW w:w="3009" w:type="dxa"/>
            <w:vMerge/>
            <w:shd w:val="clear" w:color="auto" w:fill="D9D9D9" w:themeFill="background1" w:themeFillShade="D9"/>
          </w:tcPr>
          <w:p w14:paraId="0AAAC596" w14:textId="77777777" w:rsidR="00484017" w:rsidRPr="00F63944" w:rsidRDefault="00484017" w:rsidP="004F368B">
            <w:pPr>
              <w:spacing w:before="60"/>
              <w:jc w:val="left"/>
              <w:rPr>
                <w:rFonts w:ascii="Arial" w:hAnsi="Arial" w:cs="Arial"/>
                <w:b/>
                <w:bCs/>
                <w:iCs/>
                <w:sz w:val="20"/>
              </w:rPr>
            </w:pPr>
          </w:p>
        </w:tc>
        <w:tc>
          <w:tcPr>
            <w:tcW w:w="3301" w:type="dxa"/>
          </w:tcPr>
          <w:p w14:paraId="546ACEDA" w14:textId="77777777" w:rsidR="00484017" w:rsidRPr="00885E47" w:rsidRDefault="00484017" w:rsidP="004F368B">
            <w:pPr>
              <w:spacing w:before="60"/>
              <w:jc w:val="left"/>
              <w:rPr>
                <w:rFonts w:ascii="Arial" w:hAnsi="Arial" w:cs="Arial"/>
                <w:i/>
                <w:sz w:val="20"/>
              </w:rPr>
            </w:pPr>
          </w:p>
        </w:tc>
        <w:tc>
          <w:tcPr>
            <w:tcW w:w="3302" w:type="dxa"/>
          </w:tcPr>
          <w:p w14:paraId="208E665A" w14:textId="77777777" w:rsidR="00484017" w:rsidRPr="00885E47" w:rsidRDefault="00484017" w:rsidP="004F368B">
            <w:pPr>
              <w:spacing w:before="60"/>
              <w:jc w:val="left"/>
              <w:rPr>
                <w:rFonts w:ascii="Arial" w:hAnsi="Arial" w:cs="Arial"/>
                <w:i/>
                <w:sz w:val="20"/>
              </w:rPr>
            </w:pPr>
          </w:p>
        </w:tc>
      </w:tr>
      <w:tr w:rsidR="00484017" w:rsidRPr="00885E47" w14:paraId="69704F35" w14:textId="77777777" w:rsidTr="004F368B">
        <w:trPr>
          <w:trHeight w:val="307"/>
        </w:trPr>
        <w:tc>
          <w:tcPr>
            <w:tcW w:w="3009" w:type="dxa"/>
            <w:vMerge w:val="restart"/>
            <w:shd w:val="clear" w:color="auto" w:fill="D9D9D9" w:themeFill="background1" w:themeFillShade="D9"/>
          </w:tcPr>
          <w:p w14:paraId="230F216F"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 xml:space="preserve">3 </w:t>
            </w:r>
            <w:r w:rsidRPr="008379E2">
              <w:rPr>
                <w:rFonts w:ascii="Arial" w:hAnsi="Arial" w:cs="Arial"/>
                <w:b/>
                <w:bCs/>
                <w:iCs/>
                <w:sz w:val="20"/>
              </w:rPr>
              <w:t xml:space="preserve">Motiviranje, opolnomočenje in spremljanje uporabnikov pri prehodu v izobraževanje s praktičnim delom ali usposabljanje pri delodajalcu </w:t>
            </w:r>
          </w:p>
        </w:tc>
        <w:tc>
          <w:tcPr>
            <w:tcW w:w="3301" w:type="dxa"/>
          </w:tcPr>
          <w:p w14:paraId="16825966" w14:textId="77777777" w:rsidR="00484017" w:rsidRPr="00885E47" w:rsidRDefault="00484017" w:rsidP="004F368B">
            <w:pPr>
              <w:spacing w:before="60"/>
              <w:jc w:val="left"/>
              <w:rPr>
                <w:rFonts w:ascii="Arial" w:hAnsi="Arial" w:cs="Arial"/>
                <w:bCs/>
                <w:i/>
                <w:sz w:val="20"/>
              </w:rPr>
            </w:pPr>
          </w:p>
        </w:tc>
        <w:tc>
          <w:tcPr>
            <w:tcW w:w="3302" w:type="dxa"/>
          </w:tcPr>
          <w:p w14:paraId="21AC48C4" w14:textId="77777777" w:rsidR="00484017" w:rsidRPr="00885E47" w:rsidRDefault="00484017" w:rsidP="004F368B">
            <w:pPr>
              <w:spacing w:before="60"/>
              <w:jc w:val="center"/>
              <w:rPr>
                <w:rFonts w:ascii="Arial" w:hAnsi="Arial" w:cs="Arial"/>
                <w:bCs/>
                <w:i/>
                <w:sz w:val="20"/>
              </w:rPr>
            </w:pPr>
          </w:p>
        </w:tc>
      </w:tr>
      <w:tr w:rsidR="00484017" w:rsidRPr="00885E47" w14:paraId="7176BBDB" w14:textId="77777777" w:rsidTr="004F368B">
        <w:trPr>
          <w:trHeight w:val="304"/>
        </w:trPr>
        <w:tc>
          <w:tcPr>
            <w:tcW w:w="3009" w:type="dxa"/>
            <w:vMerge/>
            <w:shd w:val="clear" w:color="auto" w:fill="D9D9D9" w:themeFill="background1" w:themeFillShade="D9"/>
          </w:tcPr>
          <w:p w14:paraId="149B9373" w14:textId="77777777" w:rsidR="00484017" w:rsidRPr="00F63944" w:rsidRDefault="00484017" w:rsidP="004F368B">
            <w:pPr>
              <w:spacing w:before="60"/>
              <w:jc w:val="left"/>
              <w:rPr>
                <w:rFonts w:ascii="Arial" w:hAnsi="Arial" w:cs="Arial"/>
                <w:b/>
                <w:bCs/>
                <w:iCs/>
                <w:sz w:val="20"/>
              </w:rPr>
            </w:pPr>
          </w:p>
        </w:tc>
        <w:tc>
          <w:tcPr>
            <w:tcW w:w="3301" w:type="dxa"/>
          </w:tcPr>
          <w:p w14:paraId="2F746B89" w14:textId="77777777" w:rsidR="00484017" w:rsidRPr="00885E47" w:rsidRDefault="00484017" w:rsidP="004F368B">
            <w:pPr>
              <w:spacing w:before="60"/>
              <w:jc w:val="left"/>
              <w:rPr>
                <w:rFonts w:ascii="Arial" w:hAnsi="Arial" w:cs="Arial"/>
                <w:bCs/>
                <w:i/>
                <w:sz w:val="20"/>
              </w:rPr>
            </w:pPr>
          </w:p>
        </w:tc>
        <w:tc>
          <w:tcPr>
            <w:tcW w:w="3302" w:type="dxa"/>
          </w:tcPr>
          <w:p w14:paraId="204E288F" w14:textId="77777777" w:rsidR="00484017" w:rsidRPr="00885E47" w:rsidRDefault="00484017" w:rsidP="004F368B">
            <w:pPr>
              <w:spacing w:before="60"/>
              <w:jc w:val="center"/>
              <w:rPr>
                <w:rFonts w:ascii="Arial" w:hAnsi="Arial" w:cs="Arial"/>
                <w:bCs/>
                <w:i/>
                <w:sz w:val="20"/>
              </w:rPr>
            </w:pPr>
          </w:p>
        </w:tc>
      </w:tr>
      <w:tr w:rsidR="00484017" w:rsidRPr="00885E47" w14:paraId="7B115054" w14:textId="77777777" w:rsidTr="004F368B">
        <w:trPr>
          <w:trHeight w:val="304"/>
        </w:trPr>
        <w:tc>
          <w:tcPr>
            <w:tcW w:w="3009" w:type="dxa"/>
            <w:vMerge/>
            <w:shd w:val="clear" w:color="auto" w:fill="D9D9D9" w:themeFill="background1" w:themeFillShade="D9"/>
          </w:tcPr>
          <w:p w14:paraId="7311AC74" w14:textId="77777777" w:rsidR="00484017" w:rsidRPr="00F63944" w:rsidRDefault="00484017" w:rsidP="004F368B">
            <w:pPr>
              <w:spacing w:before="60"/>
              <w:jc w:val="left"/>
              <w:rPr>
                <w:rFonts w:ascii="Arial" w:hAnsi="Arial" w:cs="Arial"/>
                <w:b/>
                <w:bCs/>
                <w:iCs/>
                <w:sz w:val="20"/>
              </w:rPr>
            </w:pPr>
          </w:p>
        </w:tc>
        <w:tc>
          <w:tcPr>
            <w:tcW w:w="3301" w:type="dxa"/>
          </w:tcPr>
          <w:p w14:paraId="0811CD90" w14:textId="77777777" w:rsidR="00484017" w:rsidRPr="00885E47" w:rsidRDefault="00484017" w:rsidP="004F368B">
            <w:pPr>
              <w:spacing w:before="60"/>
              <w:jc w:val="left"/>
              <w:rPr>
                <w:rFonts w:ascii="Arial" w:hAnsi="Arial" w:cs="Arial"/>
                <w:bCs/>
                <w:i/>
                <w:sz w:val="20"/>
              </w:rPr>
            </w:pPr>
          </w:p>
        </w:tc>
        <w:tc>
          <w:tcPr>
            <w:tcW w:w="3302" w:type="dxa"/>
          </w:tcPr>
          <w:p w14:paraId="2E07C4B0" w14:textId="77777777" w:rsidR="00484017" w:rsidRPr="00885E47" w:rsidRDefault="00484017" w:rsidP="004F368B">
            <w:pPr>
              <w:spacing w:before="60"/>
              <w:jc w:val="center"/>
              <w:rPr>
                <w:rFonts w:ascii="Arial" w:hAnsi="Arial" w:cs="Arial"/>
                <w:bCs/>
                <w:i/>
                <w:sz w:val="20"/>
              </w:rPr>
            </w:pPr>
          </w:p>
        </w:tc>
      </w:tr>
      <w:tr w:rsidR="00484017" w:rsidRPr="00885E47" w14:paraId="2275C90A" w14:textId="77777777" w:rsidTr="004F368B">
        <w:trPr>
          <w:trHeight w:val="304"/>
        </w:trPr>
        <w:tc>
          <w:tcPr>
            <w:tcW w:w="3009" w:type="dxa"/>
            <w:vMerge/>
            <w:shd w:val="clear" w:color="auto" w:fill="D9D9D9" w:themeFill="background1" w:themeFillShade="D9"/>
          </w:tcPr>
          <w:p w14:paraId="62438FCA" w14:textId="77777777" w:rsidR="00484017" w:rsidRPr="00F63944" w:rsidRDefault="00484017" w:rsidP="004F368B">
            <w:pPr>
              <w:spacing w:before="60"/>
              <w:jc w:val="left"/>
              <w:rPr>
                <w:rFonts w:ascii="Arial" w:hAnsi="Arial" w:cs="Arial"/>
                <w:b/>
                <w:bCs/>
                <w:iCs/>
                <w:sz w:val="20"/>
              </w:rPr>
            </w:pPr>
          </w:p>
        </w:tc>
        <w:tc>
          <w:tcPr>
            <w:tcW w:w="3301" w:type="dxa"/>
          </w:tcPr>
          <w:p w14:paraId="54F01A2A" w14:textId="77777777" w:rsidR="00484017" w:rsidRPr="00885E47" w:rsidRDefault="00484017" w:rsidP="004F368B">
            <w:pPr>
              <w:spacing w:before="60"/>
              <w:jc w:val="left"/>
              <w:rPr>
                <w:rFonts w:ascii="Arial" w:hAnsi="Arial" w:cs="Arial"/>
                <w:bCs/>
                <w:i/>
                <w:sz w:val="20"/>
              </w:rPr>
            </w:pPr>
          </w:p>
        </w:tc>
        <w:tc>
          <w:tcPr>
            <w:tcW w:w="3302" w:type="dxa"/>
          </w:tcPr>
          <w:p w14:paraId="1A2898AC" w14:textId="77777777" w:rsidR="00484017" w:rsidRPr="00885E47" w:rsidRDefault="00484017" w:rsidP="004F368B">
            <w:pPr>
              <w:spacing w:before="60"/>
              <w:jc w:val="center"/>
              <w:rPr>
                <w:rFonts w:ascii="Arial" w:hAnsi="Arial" w:cs="Arial"/>
                <w:bCs/>
                <w:i/>
                <w:sz w:val="20"/>
              </w:rPr>
            </w:pPr>
          </w:p>
        </w:tc>
      </w:tr>
      <w:tr w:rsidR="00484017" w:rsidRPr="00885E47" w14:paraId="6047B02F" w14:textId="77777777" w:rsidTr="004F368B">
        <w:trPr>
          <w:trHeight w:val="247"/>
        </w:trPr>
        <w:tc>
          <w:tcPr>
            <w:tcW w:w="3009" w:type="dxa"/>
            <w:vMerge w:val="restart"/>
            <w:shd w:val="clear" w:color="auto" w:fill="D9D9D9" w:themeFill="background1" w:themeFillShade="D9"/>
          </w:tcPr>
          <w:p w14:paraId="1BAE5436" w14:textId="46B23721"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4 </w:t>
            </w:r>
            <w:r w:rsidR="00076F1B">
              <w:rPr>
                <w:rFonts w:ascii="Arial" w:hAnsi="Arial" w:cs="Arial"/>
                <w:b/>
                <w:bCs/>
                <w:iCs/>
                <w:sz w:val="20"/>
              </w:rPr>
              <w:t>Preizkušanje izvajanja</w:t>
            </w:r>
            <w:r>
              <w:rPr>
                <w:rFonts w:ascii="Arial" w:hAnsi="Arial" w:cs="Arial"/>
                <w:b/>
                <w:bCs/>
                <w:iCs/>
                <w:sz w:val="20"/>
              </w:rPr>
              <w:t xml:space="preserve"> storitev zaposlitvene rehabilitacije za mlade</w:t>
            </w:r>
          </w:p>
        </w:tc>
        <w:tc>
          <w:tcPr>
            <w:tcW w:w="3301" w:type="dxa"/>
          </w:tcPr>
          <w:p w14:paraId="09E14B5A" w14:textId="77777777" w:rsidR="00484017" w:rsidRPr="00885E47" w:rsidRDefault="00484017" w:rsidP="004F368B">
            <w:pPr>
              <w:spacing w:before="60"/>
              <w:jc w:val="left"/>
              <w:rPr>
                <w:rFonts w:ascii="Arial" w:hAnsi="Arial" w:cs="Arial"/>
                <w:bCs/>
                <w:i/>
                <w:sz w:val="20"/>
              </w:rPr>
            </w:pPr>
          </w:p>
        </w:tc>
        <w:tc>
          <w:tcPr>
            <w:tcW w:w="3302" w:type="dxa"/>
          </w:tcPr>
          <w:p w14:paraId="231463DC" w14:textId="77777777" w:rsidR="00484017" w:rsidRPr="00885E47" w:rsidRDefault="00484017" w:rsidP="004F368B">
            <w:pPr>
              <w:spacing w:before="60"/>
              <w:jc w:val="center"/>
              <w:rPr>
                <w:rFonts w:ascii="Arial" w:hAnsi="Arial" w:cs="Arial"/>
                <w:bCs/>
                <w:i/>
                <w:sz w:val="20"/>
              </w:rPr>
            </w:pPr>
          </w:p>
        </w:tc>
      </w:tr>
      <w:tr w:rsidR="00484017" w:rsidRPr="00885E47" w14:paraId="6081B9DD" w14:textId="77777777" w:rsidTr="004F368B">
        <w:trPr>
          <w:trHeight w:val="244"/>
        </w:trPr>
        <w:tc>
          <w:tcPr>
            <w:tcW w:w="3009" w:type="dxa"/>
            <w:vMerge/>
            <w:shd w:val="clear" w:color="auto" w:fill="D9D9D9" w:themeFill="background1" w:themeFillShade="D9"/>
          </w:tcPr>
          <w:p w14:paraId="393EDCEE" w14:textId="77777777" w:rsidR="00484017" w:rsidRPr="00F63944" w:rsidRDefault="00484017" w:rsidP="004F368B">
            <w:pPr>
              <w:spacing w:before="60"/>
              <w:jc w:val="left"/>
              <w:rPr>
                <w:rFonts w:ascii="Arial" w:hAnsi="Arial" w:cs="Arial"/>
                <w:b/>
                <w:bCs/>
                <w:iCs/>
                <w:sz w:val="20"/>
              </w:rPr>
            </w:pPr>
          </w:p>
        </w:tc>
        <w:tc>
          <w:tcPr>
            <w:tcW w:w="3301" w:type="dxa"/>
          </w:tcPr>
          <w:p w14:paraId="3BAE78D8" w14:textId="77777777" w:rsidR="00484017" w:rsidRPr="00885E47" w:rsidRDefault="00484017" w:rsidP="004F368B">
            <w:pPr>
              <w:spacing w:before="60"/>
              <w:jc w:val="left"/>
              <w:rPr>
                <w:rFonts w:ascii="Arial" w:hAnsi="Arial" w:cs="Arial"/>
                <w:bCs/>
                <w:i/>
                <w:sz w:val="20"/>
              </w:rPr>
            </w:pPr>
          </w:p>
        </w:tc>
        <w:tc>
          <w:tcPr>
            <w:tcW w:w="3302" w:type="dxa"/>
          </w:tcPr>
          <w:p w14:paraId="2F5EBCE7" w14:textId="77777777" w:rsidR="00484017" w:rsidRPr="00885E47" w:rsidRDefault="00484017" w:rsidP="004F368B">
            <w:pPr>
              <w:spacing w:before="60"/>
              <w:jc w:val="center"/>
              <w:rPr>
                <w:rFonts w:ascii="Arial" w:hAnsi="Arial" w:cs="Arial"/>
                <w:bCs/>
                <w:i/>
                <w:sz w:val="20"/>
              </w:rPr>
            </w:pPr>
          </w:p>
        </w:tc>
      </w:tr>
      <w:tr w:rsidR="00484017" w:rsidRPr="00885E47" w14:paraId="3E5C013F" w14:textId="77777777" w:rsidTr="004F368B">
        <w:trPr>
          <w:trHeight w:val="244"/>
        </w:trPr>
        <w:tc>
          <w:tcPr>
            <w:tcW w:w="3009" w:type="dxa"/>
            <w:vMerge/>
            <w:shd w:val="clear" w:color="auto" w:fill="D9D9D9" w:themeFill="background1" w:themeFillShade="D9"/>
          </w:tcPr>
          <w:p w14:paraId="6BC44C38" w14:textId="77777777" w:rsidR="00484017" w:rsidRPr="00F63944" w:rsidRDefault="00484017" w:rsidP="004F368B">
            <w:pPr>
              <w:spacing w:before="60"/>
              <w:jc w:val="left"/>
              <w:rPr>
                <w:rFonts w:ascii="Arial" w:hAnsi="Arial" w:cs="Arial"/>
                <w:b/>
                <w:bCs/>
                <w:iCs/>
                <w:sz w:val="20"/>
              </w:rPr>
            </w:pPr>
          </w:p>
        </w:tc>
        <w:tc>
          <w:tcPr>
            <w:tcW w:w="3301" w:type="dxa"/>
          </w:tcPr>
          <w:p w14:paraId="64ACE0A0" w14:textId="77777777" w:rsidR="00484017" w:rsidRPr="00885E47" w:rsidRDefault="00484017" w:rsidP="004F368B">
            <w:pPr>
              <w:spacing w:before="60"/>
              <w:jc w:val="left"/>
              <w:rPr>
                <w:rFonts w:ascii="Arial" w:hAnsi="Arial" w:cs="Arial"/>
                <w:bCs/>
                <w:i/>
                <w:sz w:val="20"/>
              </w:rPr>
            </w:pPr>
          </w:p>
        </w:tc>
        <w:tc>
          <w:tcPr>
            <w:tcW w:w="3302" w:type="dxa"/>
          </w:tcPr>
          <w:p w14:paraId="573243B3" w14:textId="77777777" w:rsidR="00484017" w:rsidRPr="00885E47" w:rsidRDefault="00484017" w:rsidP="004F368B">
            <w:pPr>
              <w:spacing w:before="60"/>
              <w:jc w:val="center"/>
              <w:rPr>
                <w:rFonts w:ascii="Arial" w:hAnsi="Arial" w:cs="Arial"/>
                <w:bCs/>
                <w:i/>
                <w:sz w:val="20"/>
              </w:rPr>
            </w:pPr>
          </w:p>
        </w:tc>
      </w:tr>
      <w:tr w:rsidR="00484017" w:rsidRPr="00885E47" w14:paraId="61C45706" w14:textId="77777777" w:rsidTr="004F368B">
        <w:trPr>
          <w:trHeight w:val="244"/>
        </w:trPr>
        <w:tc>
          <w:tcPr>
            <w:tcW w:w="3009" w:type="dxa"/>
            <w:vMerge/>
            <w:shd w:val="clear" w:color="auto" w:fill="D9D9D9" w:themeFill="background1" w:themeFillShade="D9"/>
          </w:tcPr>
          <w:p w14:paraId="6AA891D8" w14:textId="77777777" w:rsidR="00484017" w:rsidRPr="00F63944" w:rsidRDefault="00484017" w:rsidP="004F368B">
            <w:pPr>
              <w:spacing w:before="60"/>
              <w:jc w:val="left"/>
              <w:rPr>
                <w:rFonts w:ascii="Arial" w:hAnsi="Arial" w:cs="Arial"/>
                <w:b/>
                <w:bCs/>
                <w:iCs/>
                <w:sz w:val="20"/>
              </w:rPr>
            </w:pPr>
          </w:p>
        </w:tc>
        <w:tc>
          <w:tcPr>
            <w:tcW w:w="3301" w:type="dxa"/>
          </w:tcPr>
          <w:p w14:paraId="5FF00201" w14:textId="77777777" w:rsidR="00484017" w:rsidRPr="00885E47" w:rsidRDefault="00484017" w:rsidP="004F368B">
            <w:pPr>
              <w:spacing w:before="60"/>
              <w:jc w:val="left"/>
              <w:rPr>
                <w:rFonts w:ascii="Arial" w:hAnsi="Arial" w:cs="Arial"/>
                <w:bCs/>
                <w:i/>
                <w:sz w:val="20"/>
              </w:rPr>
            </w:pPr>
          </w:p>
        </w:tc>
        <w:tc>
          <w:tcPr>
            <w:tcW w:w="3302" w:type="dxa"/>
          </w:tcPr>
          <w:p w14:paraId="1589C7D8" w14:textId="77777777" w:rsidR="00484017" w:rsidRPr="00885E47" w:rsidRDefault="00484017" w:rsidP="004F368B">
            <w:pPr>
              <w:spacing w:before="60"/>
              <w:jc w:val="center"/>
              <w:rPr>
                <w:rFonts w:ascii="Arial" w:hAnsi="Arial" w:cs="Arial"/>
                <w:bCs/>
                <w:i/>
                <w:sz w:val="20"/>
              </w:rPr>
            </w:pPr>
          </w:p>
        </w:tc>
      </w:tr>
      <w:tr w:rsidR="00484017" w:rsidRPr="00885E47" w14:paraId="2EA7181E" w14:textId="77777777" w:rsidTr="004F368B">
        <w:trPr>
          <w:trHeight w:val="190"/>
        </w:trPr>
        <w:tc>
          <w:tcPr>
            <w:tcW w:w="3009" w:type="dxa"/>
            <w:vMerge w:val="restart"/>
            <w:shd w:val="clear" w:color="auto" w:fill="D9D9D9" w:themeFill="background1" w:themeFillShade="D9"/>
          </w:tcPr>
          <w:p w14:paraId="444B6BCD"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5 </w:t>
            </w:r>
            <w:r>
              <w:rPr>
                <w:rFonts w:ascii="Arial" w:hAnsi="Arial" w:cs="Arial"/>
                <w:b/>
                <w:bCs/>
                <w:iCs/>
                <w:sz w:val="20"/>
              </w:rPr>
              <w:t>Sodelovanje s strokovnimi delavci strokovnih timov za zaposlitveno rehabilitacijo</w:t>
            </w:r>
          </w:p>
        </w:tc>
        <w:tc>
          <w:tcPr>
            <w:tcW w:w="3301" w:type="dxa"/>
          </w:tcPr>
          <w:p w14:paraId="1C738386" w14:textId="77777777" w:rsidR="00484017" w:rsidRPr="00885E47" w:rsidRDefault="00484017" w:rsidP="004F368B">
            <w:pPr>
              <w:spacing w:before="60"/>
              <w:jc w:val="left"/>
              <w:rPr>
                <w:rFonts w:ascii="Arial" w:hAnsi="Arial" w:cs="Arial"/>
                <w:bCs/>
                <w:i/>
                <w:sz w:val="20"/>
              </w:rPr>
            </w:pPr>
          </w:p>
        </w:tc>
        <w:tc>
          <w:tcPr>
            <w:tcW w:w="3302" w:type="dxa"/>
          </w:tcPr>
          <w:p w14:paraId="16895C50" w14:textId="77777777" w:rsidR="00484017" w:rsidRPr="00885E47" w:rsidRDefault="00484017" w:rsidP="004F368B">
            <w:pPr>
              <w:spacing w:before="60"/>
              <w:jc w:val="center"/>
              <w:rPr>
                <w:rFonts w:ascii="Arial" w:hAnsi="Arial" w:cs="Arial"/>
                <w:bCs/>
                <w:i/>
                <w:sz w:val="20"/>
              </w:rPr>
            </w:pPr>
          </w:p>
        </w:tc>
      </w:tr>
      <w:tr w:rsidR="00484017" w:rsidRPr="00885E47" w14:paraId="326C7E98" w14:textId="77777777" w:rsidTr="004F368B">
        <w:trPr>
          <w:trHeight w:val="188"/>
        </w:trPr>
        <w:tc>
          <w:tcPr>
            <w:tcW w:w="3009" w:type="dxa"/>
            <w:vMerge/>
            <w:shd w:val="clear" w:color="auto" w:fill="D9D9D9" w:themeFill="background1" w:themeFillShade="D9"/>
          </w:tcPr>
          <w:p w14:paraId="5B55136F" w14:textId="77777777" w:rsidR="00484017" w:rsidRPr="00F63944" w:rsidRDefault="00484017" w:rsidP="004F368B">
            <w:pPr>
              <w:spacing w:before="60"/>
              <w:jc w:val="left"/>
              <w:rPr>
                <w:rFonts w:ascii="Arial" w:hAnsi="Arial" w:cs="Arial"/>
                <w:b/>
                <w:bCs/>
                <w:iCs/>
                <w:sz w:val="20"/>
              </w:rPr>
            </w:pPr>
          </w:p>
        </w:tc>
        <w:tc>
          <w:tcPr>
            <w:tcW w:w="3301" w:type="dxa"/>
          </w:tcPr>
          <w:p w14:paraId="69D76FAD" w14:textId="77777777" w:rsidR="00484017" w:rsidRPr="00885E47" w:rsidRDefault="00484017" w:rsidP="004F368B">
            <w:pPr>
              <w:spacing w:before="60"/>
              <w:jc w:val="left"/>
              <w:rPr>
                <w:rFonts w:ascii="Arial" w:hAnsi="Arial" w:cs="Arial"/>
                <w:bCs/>
                <w:i/>
                <w:sz w:val="20"/>
              </w:rPr>
            </w:pPr>
          </w:p>
        </w:tc>
        <w:tc>
          <w:tcPr>
            <w:tcW w:w="3302" w:type="dxa"/>
          </w:tcPr>
          <w:p w14:paraId="08E41E56" w14:textId="77777777" w:rsidR="00484017" w:rsidRPr="00885E47" w:rsidRDefault="00484017" w:rsidP="004F368B">
            <w:pPr>
              <w:spacing w:before="60"/>
              <w:jc w:val="center"/>
              <w:rPr>
                <w:rFonts w:ascii="Arial" w:hAnsi="Arial" w:cs="Arial"/>
                <w:bCs/>
                <w:i/>
                <w:sz w:val="20"/>
              </w:rPr>
            </w:pPr>
          </w:p>
        </w:tc>
      </w:tr>
      <w:tr w:rsidR="00484017" w:rsidRPr="00885E47" w14:paraId="49C93137" w14:textId="77777777" w:rsidTr="004F368B">
        <w:trPr>
          <w:trHeight w:val="188"/>
        </w:trPr>
        <w:tc>
          <w:tcPr>
            <w:tcW w:w="3009" w:type="dxa"/>
            <w:vMerge/>
            <w:shd w:val="clear" w:color="auto" w:fill="D9D9D9" w:themeFill="background1" w:themeFillShade="D9"/>
          </w:tcPr>
          <w:p w14:paraId="07414D49" w14:textId="77777777" w:rsidR="00484017" w:rsidRPr="00F63944" w:rsidRDefault="00484017" w:rsidP="004F368B">
            <w:pPr>
              <w:spacing w:before="60"/>
              <w:jc w:val="left"/>
              <w:rPr>
                <w:rFonts w:ascii="Arial" w:hAnsi="Arial" w:cs="Arial"/>
                <w:b/>
                <w:bCs/>
                <w:iCs/>
                <w:sz w:val="20"/>
              </w:rPr>
            </w:pPr>
          </w:p>
        </w:tc>
        <w:tc>
          <w:tcPr>
            <w:tcW w:w="3301" w:type="dxa"/>
          </w:tcPr>
          <w:p w14:paraId="6F3EA89B" w14:textId="77777777" w:rsidR="00484017" w:rsidRPr="00885E47" w:rsidRDefault="00484017" w:rsidP="004F368B">
            <w:pPr>
              <w:spacing w:before="60"/>
              <w:jc w:val="left"/>
              <w:rPr>
                <w:rFonts w:ascii="Arial" w:hAnsi="Arial" w:cs="Arial"/>
                <w:bCs/>
                <w:i/>
                <w:sz w:val="20"/>
              </w:rPr>
            </w:pPr>
          </w:p>
        </w:tc>
        <w:tc>
          <w:tcPr>
            <w:tcW w:w="3302" w:type="dxa"/>
          </w:tcPr>
          <w:p w14:paraId="51D74043" w14:textId="77777777" w:rsidR="00484017" w:rsidRPr="00885E47" w:rsidRDefault="00484017" w:rsidP="004F368B">
            <w:pPr>
              <w:spacing w:before="60"/>
              <w:jc w:val="center"/>
              <w:rPr>
                <w:rFonts w:ascii="Arial" w:hAnsi="Arial" w:cs="Arial"/>
                <w:bCs/>
                <w:i/>
                <w:sz w:val="20"/>
              </w:rPr>
            </w:pPr>
          </w:p>
        </w:tc>
      </w:tr>
      <w:tr w:rsidR="00484017" w:rsidRPr="00885E47" w14:paraId="392BBC75" w14:textId="77777777" w:rsidTr="004F368B">
        <w:trPr>
          <w:trHeight w:val="188"/>
        </w:trPr>
        <w:tc>
          <w:tcPr>
            <w:tcW w:w="3009" w:type="dxa"/>
            <w:vMerge/>
            <w:shd w:val="clear" w:color="auto" w:fill="D9D9D9" w:themeFill="background1" w:themeFillShade="D9"/>
          </w:tcPr>
          <w:p w14:paraId="4671F3E1" w14:textId="77777777" w:rsidR="00484017" w:rsidRPr="00F63944" w:rsidRDefault="00484017" w:rsidP="004F368B">
            <w:pPr>
              <w:spacing w:before="60"/>
              <w:jc w:val="left"/>
              <w:rPr>
                <w:rFonts w:ascii="Arial" w:hAnsi="Arial" w:cs="Arial"/>
                <w:b/>
                <w:bCs/>
                <w:iCs/>
                <w:sz w:val="20"/>
              </w:rPr>
            </w:pPr>
          </w:p>
        </w:tc>
        <w:tc>
          <w:tcPr>
            <w:tcW w:w="3301" w:type="dxa"/>
          </w:tcPr>
          <w:p w14:paraId="1CA5E3F8" w14:textId="77777777" w:rsidR="00484017" w:rsidRPr="00885E47" w:rsidRDefault="00484017" w:rsidP="004F368B">
            <w:pPr>
              <w:spacing w:before="60"/>
              <w:jc w:val="left"/>
              <w:rPr>
                <w:rFonts w:ascii="Arial" w:hAnsi="Arial" w:cs="Arial"/>
                <w:bCs/>
                <w:i/>
                <w:sz w:val="20"/>
              </w:rPr>
            </w:pPr>
          </w:p>
        </w:tc>
        <w:tc>
          <w:tcPr>
            <w:tcW w:w="3302" w:type="dxa"/>
          </w:tcPr>
          <w:p w14:paraId="232763C8" w14:textId="77777777" w:rsidR="00484017" w:rsidRPr="00885E47" w:rsidRDefault="00484017" w:rsidP="004F368B">
            <w:pPr>
              <w:spacing w:before="60"/>
              <w:jc w:val="center"/>
              <w:rPr>
                <w:rFonts w:ascii="Arial" w:hAnsi="Arial" w:cs="Arial"/>
                <w:bCs/>
                <w:i/>
                <w:sz w:val="20"/>
              </w:rPr>
            </w:pPr>
          </w:p>
        </w:tc>
      </w:tr>
      <w:tr w:rsidR="00484017" w:rsidRPr="00885E47" w14:paraId="4133862D" w14:textId="77777777" w:rsidTr="004F368B">
        <w:trPr>
          <w:trHeight w:val="190"/>
        </w:trPr>
        <w:tc>
          <w:tcPr>
            <w:tcW w:w="3009" w:type="dxa"/>
            <w:vMerge w:val="restart"/>
            <w:shd w:val="clear" w:color="auto" w:fill="D9D9D9" w:themeFill="background1" w:themeFillShade="D9"/>
          </w:tcPr>
          <w:p w14:paraId="5DE9B54F"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6 Sodelovanje s </w:t>
            </w:r>
            <w:r>
              <w:rPr>
                <w:rFonts w:ascii="Arial" w:hAnsi="Arial" w:cs="Arial"/>
                <w:b/>
                <w:bCs/>
                <w:iCs/>
                <w:sz w:val="20"/>
              </w:rPr>
              <w:t>svetovalnimi in strokovnimi delavci ter izvedba delavnic za ozaveščanje in opolnomočenje šolskih svetovalnih delavcev</w:t>
            </w:r>
          </w:p>
        </w:tc>
        <w:tc>
          <w:tcPr>
            <w:tcW w:w="3301" w:type="dxa"/>
          </w:tcPr>
          <w:p w14:paraId="69DD8B9C" w14:textId="77777777" w:rsidR="00484017" w:rsidRPr="00885E47" w:rsidRDefault="00484017" w:rsidP="004F368B">
            <w:pPr>
              <w:spacing w:before="60"/>
              <w:jc w:val="left"/>
              <w:rPr>
                <w:rFonts w:ascii="Arial" w:hAnsi="Arial" w:cs="Arial"/>
                <w:bCs/>
                <w:i/>
                <w:sz w:val="20"/>
              </w:rPr>
            </w:pPr>
          </w:p>
        </w:tc>
        <w:tc>
          <w:tcPr>
            <w:tcW w:w="3302" w:type="dxa"/>
          </w:tcPr>
          <w:p w14:paraId="7341DFCC" w14:textId="77777777" w:rsidR="00484017" w:rsidRPr="00885E47" w:rsidRDefault="00484017" w:rsidP="004F368B">
            <w:pPr>
              <w:spacing w:before="60"/>
              <w:jc w:val="center"/>
              <w:rPr>
                <w:rFonts w:ascii="Arial" w:hAnsi="Arial" w:cs="Arial"/>
                <w:bCs/>
                <w:i/>
                <w:sz w:val="20"/>
              </w:rPr>
            </w:pPr>
          </w:p>
        </w:tc>
      </w:tr>
      <w:tr w:rsidR="00484017" w:rsidRPr="00885E47" w14:paraId="36E6C4AD" w14:textId="77777777" w:rsidTr="004F368B">
        <w:trPr>
          <w:trHeight w:val="188"/>
        </w:trPr>
        <w:tc>
          <w:tcPr>
            <w:tcW w:w="3009" w:type="dxa"/>
            <w:vMerge/>
            <w:shd w:val="clear" w:color="auto" w:fill="D9D9D9" w:themeFill="background1" w:themeFillShade="D9"/>
          </w:tcPr>
          <w:p w14:paraId="70AF49EE" w14:textId="77777777" w:rsidR="00484017" w:rsidRPr="00F63944" w:rsidRDefault="00484017" w:rsidP="004F368B">
            <w:pPr>
              <w:spacing w:before="60"/>
              <w:jc w:val="left"/>
              <w:rPr>
                <w:rFonts w:ascii="Arial" w:hAnsi="Arial" w:cs="Arial"/>
                <w:b/>
                <w:bCs/>
                <w:iCs/>
                <w:sz w:val="20"/>
              </w:rPr>
            </w:pPr>
          </w:p>
        </w:tc>
        <w:tc>
          <w:tcPr>
            <w:tcW w:w="3301" w:type="dxa"/>
          </w:tcPr>
          <w:p w14:paraId="0FB42AA5" w14:textId="77777777" w:rsidR="00484017" w:rsidRPr="00885E47" w:rsidRDefault="00484017" w:rsidP="004F368B">
            <w:pPr>
              <w:spacing w:before="60"/>
              <w:jc w:val="left"/>
              <w:rPr>
                <w:rFonts w:ascii="Arial" w:hAnsi="Arial" w:cs="Arial"/>
                <w:bCs/>
                <w:i/>
                <w:sz w:val="20"/>
              </w:rPr>
            </w:pPr>
          </w:p>
        </w:tc>
        <w:tc>
          <w:tcPr>
            <w:tcW w:w="3302" w:type="dxa"/>
          </w:tcPr>
          <w:p w14:paraId="0DD4C719" w14:textId="77777777" w:rsidR="00484017" w:rsidRPr="00885E47" w:rsidRDefault="00484017" w:rsidP="004F368B">
            <w:pPr>
              <w:spacing w:before="60"/>
              <w:jc w:val="center"/>
              <w:rPr>
                <w:rFonts w:ascii="Arial" w:hAnsi="Arial" w:cs="Arial"/>
                <w:bCs/>
                <w:i/>
                <w:sz w:val="20"/>
              </w:rPr>
            </w:pPr>
          </w:p>
        </w:tc>
      </w:tr>
      <w:tr w:rsidR="00484017" w:rsidRPr="00885E47" w14:paraId="20098593" w14:textId="77777777" w:rsidTr="004F368B">
        <w:trPr>
          <w:trHeight w:val="188"/>
        </w:trPr>
        <w:tc>
          <w:tcPr>
            <w:tcW w:w="3009" w:type="dxa"/>
            <w:vMerge/>
            <w:shd w:val="clear" w:color="auto" w:fill="D9D9D9" w:themeFill="background1" w:themeFillShade="D9"/>
          </w:tcPr>
          <w:p w14:paraId="4E13FC56" w14:textId="77777777" w:rsidR="00484017" w:rsidRPr="00F63944" w:rsidRDefault="00484017" w:rsidP="004F368B">
            <w:pPr>
              <w:spacing w:before="60"/>
              <w:jc w:val="left"/>
              <w:rPr>
                <w:rFonts w:ascii="Arial" w:hAnsi="Arial" w:cs="Arial"/>
                <w:b/>
                <w:bCs/>
                <w:iCs/>
                <w:sz w:val="20"/>
              </w:rPr>
            </w:pPr>
          </w:p>
        </w:tc>
        <w:tc>
          <w:tcPr>
            <w:tcW w:w="3301" w:type="dxa"/>
          </w:tcPr>
          <w:p w14:paraId="6FC440C3" w14:textId="77777777" w:rsidR="00484017" w:rsidRPr="00885E47" w:rsidRDefault="00484017" w:rsidP="004F368B">
            <w:pPr>
              <w:spacing w:before="60"/>
              <w:jc w:val="left"/>
              <w:rPr>
                <w:rFonts w:ascii="Arial" w:hAnsi="Arial" w:cs="Arial"/>
                <w:bCs/>
                <w:i/>
                <w:sz w:val="20"/>
              </w:rPr>
            </w:pPr>
          </w:p>
        </w:tc>
        <w:tc>
          <w:tcPr>
            <w:tcW w:w="3302" w:type="dxa"/>
          </w:tcPr>
          <w:p w14:paraId="56F56AA8" w14:textId="77777777" w:rsidR="00484017" w:rsidRPr="00885E47" w:rsidRDefault="00484017" w:rsidP="004F368B">
            <w:pPr>
              <w:spacing w:before="60"/>
              <w:jc w:val="center"/>
              <w:rPr>
                <w:rFonts w:ascii="Arial" w:hAnsi="Arial" w:cs="Arial"/>
                <w:bCs/>
                <w:i/>
                <w:sz w:val="20"/>
              </w:rPr>
            </w:pPr>
          </w:p>
        </w:tc>
      </w:tr>
      <w:tr w:rsidR="00484017" w:rsidRPr="00885E47" w14:paraId="6DE9C185" w14:textId="77777777" w:rsidTr="004F368B">
        <w:trPr>
          <w:trHeight w:val="188"/>
        </w:trPr>
        <w:tc>
          <w:tcPr>
            <w:tcW w:w="3009" w:type="dxa"/>
            <w:vMerge/>
            <w:shd w:val="clear" w:color="auto" w:fill="D9D9D9" w:themeFill="background1" w:themeFillShade="D9"/>
          </w:tcPr>
          <w:p w14:paraId="28562A60" w14:textId="77777777" w:rsidR="00484017" w:rsidRPr="00F63944" w:rsidRDefault="00484017" w:rsidP="004F368B">
            <w:pPr>
              <w:spacing w:before="60"/>
              <w:jc w:val="left"/>
              <w:rPr>
                <w:rFonts w:ascii="Arial" w:hAnsi="Arial" w:cs="Arial"/>
                <w:b/>
                <w:bCs/>
                <w:iCs/>
                <w:sz w:val="20"/>
              </w:rPr>
            </w:pPr>
          </w:p>
        </w:tc>
        <w:tc>
          <w:tcPr>
            <w:tcW w:w="3301" w:type="dxa"/>
          </w:tcPr>
          <w:p w14:paraId="0CA473C7" w14:textId="77777777" w:rsidR="00484017" w:rsidRPr="00885E47" w:rsidRDefault="00484017" w:rsidP="004F368B">
            <w:pPr>
              <w:spacing w:before="60"/>
              <w:jc w:val="left"/>
              <w:rPr>
                <w:rFonts w:ascii="Arial" w:hAnsi="Arial" w:cs="Arial"/>
                <w:bCs/>
                <w:i/>
                <w:sz w:val="20"/>
              </w:rPr>
            </w:pPr>
          </w:p>
        </w:tc>
        <w:tc>
          <w:tcPr>
            <w:tcW w:w="3302" w:type="dxa"/>
          </w:tcPr>
          <w:p w14:paraId="1BFA5709" w14:textId="77777777" w:rsidR="00484017" w:rsidRPr="00885E47" w:rsidRDefault="00484017" w:rsidP="004F368B">
            <w:pPr>
              <w:spacing w:before="60"/>
              <w:jc w:val="center"/>
              <w:rPr>
                <w:rFonts w:ascii="Arial" w:hAnsi="Arial" w:cs="Arial"/>
                <w:bCs/>
                <w:i/>
                <w:sz w:val="20"/>
              </w:rPr>
            </w:pPr>
          </w:p>
        </w:tc>
      </w:tr>
      <w:tr w:rsidR="00484017" w:rsidRPr="00885E47" w14:paraId="62A25558" w14:textId="77777777" w:rsidTr="004F368B">
        <w:trPr>
          <w:trHeight w:val="362"/>
        </w:trPr>
        <w:tc>
          <w:tcPr>
            <w:tcW w:w="3009" w:type="dxa"/>
            <w:vMerge w:val="restart"/>
            <w:shd w:val="clear" w:color="auto" w:fill="D9D9D9" w:themeFill="background1" w:themeFillShade="D9"/>
          </w:tcPr>
          <w:p w14:paraId="3BB1EF92"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7 </w:t>
            </w:r>
            <w:r>
              <w:rPr>
                <w:rFonts w:ascii="Arial" w:hAnsi="Arial" w:cs="Arial"/>
                <w:b/>
                <w:bCs/>
                <w:iCs/>
                <w:sz w:val="20"/>
              </w:rPr>
              <w:t>Motiviranje in ozaveščanje staršev oz. skrbnikov uporabnikov</w:t>
            </w:r>
          </w:p>
        </w:tc>
        <w:tc>
          <w:tcPr>
            <w:tcW w:w="3301" w:type="dxa"/>
          </w:tcPr>
          <w:p w14:paraId="34408F61" w14:textId="77777777" w:rsidR="00484017" w:rsidRPr="00885E47" w:rsidRDefault="00484017" w:rsidP="004F368B">
            <w:pPr>
              <w:spacing w:before="60"/>
              <w:jc w:val="left"/>
              <w:rPr>
                <w:rFonts w:ascii="Arial" w:hAnsi="Arial" w:cs="Arial"/>
                <w:bCs/>
                <w:i/>
                <w:sz w:val="20"/>
              </w:rPr>
            </w:pPr>
          </w:p>
        </w:tc>
        <w:tc>
          <w:tcPr>
            <w:tcW w:w="3302" w:type="dxa"/>
          </w:tcPr>
          <w:p w14:paraId="2BC93FD3" w14:textId="77777777" w:rsidR="00484017" w:rsidRPr="00885E47" w:rsidRDefault="00484017" w:rsidP="004F368B">
            <w:pPr>
              <w:spacing w:before="60"/>
              <w:jc w:val="center"/>
              <w:rPr>
                <w:rFonts w:ascii="Arial" w:hAnsi="Arial" w:cs="Arial"/>
                <w:bCs/>
                <w:i/>
                <w:sz w:val="20"/>
              </w:rPr>
            </w:pPr>
          </w:p>
        </w:tc>
      </w:tr>
      <w:tr w:rsidR="00484017" w:rsidRPr="00885E47" w14:paraId="58EBB64E" w14:textId="77777777" w:rsidTr="004F368B">
        <w:trPr>
          <w:trHeight w:val="362"/>
        </w:trPr>
        <w:tc>
          <w:tcPr>
            <w:tcW w:w="3009" w:type="dxa"/>
            <w:vMerge/>
            <w:shd w:val="clear" w:color="auto" w:fill="D9D9D9" w:themeFill="background1" w:themeFillShade="D9"/>
          </w:tcPr>
          <w:p w14:paraId="08B10D0E" w14:textId="77777777" w:rsidR="00484017" w:rsidRPr="00F63944" w:rsidRDefault="00484017" w:rsidP="004F368B">
            <w:pPr>
              <w:spacing w:before="60"/>
              <w:jc w:val="left"/>
              <w:rPr>
                <w:rFonts w:ascii="Arial" w:hAnsi="Arial" w:cs="Arial"/>
                <w:b/>
                <w:bCs/>
                <w:iCs/>
                <w:sz w:val="20"/>
              </w:rPr>
            </w:pPr>
          </w:p>
        </w:tc>
        <w:tc>
          <w:tcPr>
            <w:tcW w:w="3301" w:type="dxa"/>
          </w:tcPr>
          <w:p w14:paraId="0B4E7DC6" w14:textId="77777777" w:rsidR="00484017" w:rsidRPr="00885E47" w:rsidRDefault="00484017" w:rsidP="004F368B">
            <w:pPr>
              <w:spacing w:before="60"/>
              <w:jc w:val="left"/>
              <w:rPr>
                <w:rFonts w:ascii="Arial" w:hAnsi="Arial" w:cs="Arial"/>
                <w:bCs/>
                <w:i/>
                <w:sz w:val="20"/>
              </w:rPr>
            </w:pPr>
          </w:p>
        </w:tc>
        <w:tc>
          <w:tcPr>
            <w:tcW w:w="3302" w:type="dxa"/>
          </w:tcPr>
          <w:p w14:paraId="5D3BC46F" w14:textId="77777777" w:rsidR="00484017" w:rsidRPr="00885E47" w:rsidRDefault="00484017" w:rsidP="004F368B">
            <w:pPr>
              <w:spacing w:before="60"/>
              <w:jc w:val="center"/>
              <w:rPr>
                <w:rFonts w:ascii="Arial" w:hAnsi="Arial" w:cs="Arial"/>
                <w:bCs/>
                <w:i/>
                <w:sz w:val="20"/>
              </w:rPr>
            </w:pPr>
          </w:p>
        </w:tc>
      </w:tr>
      <w:tr w:rsidR="00484017" w:rsidRPr="00885E47" w14:paraId="3665033F" w14:textId="77777777" w:rsidTr="004F368B">
        <w:trPr>
          <w:trHeight w:val="362"/>
        </w:trPr>
        <w:tc>
          <w:tcPr>
            <w:tcW w:w="3009" w:type="dxa"/>
            <w:vMerge/>
            <w:shd w:val="clear" w:color="auto" w:fill="D9D9D9" w:themeFill="background1" w:themeFillShade="D9"/>
          </w:tcPr>
          <w:p w14:paraId="65BDC253" w14:textId="77777777" w:rsidR="00484017" w:rsidRPr="00F63944" w:rsidRDefault="00484017" w:rsidP="004F368B">
            <w:pPr>
              <w:spacing w:before="60"/>
              <w:jc w:val="left"/>
              <w:rPr>
                <w:rFonts w:ascii="Arial" w:hAnsi="Arial" w:cs="Arial"/>
                <w:b/>
                <w:bCs/>
                <w:iCs/>
                <w:sz w:val="20"/>
              </w:rPr>
            </w:pPr>
          </w:p>
        </w:tc>
        <w:tc>
          <w:tcPr>
            <w:tcW w:w="3301" w:type="dxa"/>
          </w:tcPr>
          <w:p w14:paraId="3BD4CAE3" w14:textId="77777777" w:rsidR="00484017" w:rsidRPr="00885E47" w:rsidRDefault="00484017" w:rsidP="004F368B">
            <w:pPr>
              <w:spacing w:before="60"/>
              <w:jc w:val="left"/>
              <w:rPr>
                <w:rFonts w:ascii="Arial" w:hAnsi="Arial" w:cs="Arial"/>
                <w:bCs/>
                <w:i/>
                <w:sz w:val="20"/>
              </w:rPr>
            </w:pPr>
          </w:p>
        </w:tc>
        <w:tc>
          <w:tcPr>
            <w:tcW w:w="3302" w:type="dxa"/>
          </w:tcPr>
          <w:p w14:paraId="6D782D0B" w14:textId="77777777" w:rsidR="00484017" w:rsidRPr="00885E47" w:rsidRDefault="00484017" w:rsidP="004F368B">
            <w:pPr>
              <w:spacing w:before="60"/>
              <w:jc w:val="center"/>
              <w:rPr>
                <w:rFonts w:ascii="Arial" w:hAnsi="Arial" w:cs="Arial"/>
                <w:bCs/>
                <w:i/>
                <w:sz w:val="20"/>
              </w:rPr>
            </w:pPr>
          </w:p>
        </w:tc>
      </w:tr>
      <w:tr w:rsidR="00484017" w:rsidRPr="00885E47" w14:paraId="5C8FEA76" w14:textId="77777777" w:rsidTr="004F368B">
        <w:trPr>
          <w:trHeight w:val="362"/>
        </w:trPr>
        <w:tc>
          <w:tcPr>
            <w:tcW w:w="3009" w:type="dxa"/>
            <w:vMerge/>
            <w:shd w:val="clear" w:color="auto" w:fill="D9D9D9" w:themeFill="background1" w:themeFillShade="D9"/>
          </w:tcPr>
          <w:p w14:paraId="5C3A524A" w14:textId="77777777" w:rsidR="00484017" w:rsidRPr="00F63944" w:rsidRDefault="00484017" w:rsidP="004F368B">
            <w:pPr>
              <w:spacing w:before="60"/>
              <w:jc w:val="left"/>
              <w:rPr>
                <w:rFonts w:ascii="Arial" w:hAnsi="Arial" w:cs="Arial"/>
                <w:b/>
                <w:bCs/>
                <w:iCs/>
                <w:sz w:val="20"/>
              </w:rPr>
            </w:pPr>
          </w:p>
        </w:tc>
        <w:tc>
          <w:tcPr>
            <w:tcW w:w="3301" w:type="dxa"/>
          </w:tcPr>
          <w:p w14:paraId="4473C8E2" w14:textId="77777777" w:rsidR="00484017" w:rsidRPr="00885E47" w:rsidRDefault="00484017" w:rsidP="004F368B">
            <w:pPr>
              <w:spacing w:before="60"/>
              <w:jc w:val="left"/>
              <w:rPr>
                <w:rFonts w:ascii="Arial" w:hAnsi="Arial" w:cs="Arial"/>
                <w:bCs/>
                <w:i/>
                <w:sz w:val="20"/>
              </w:rPr>
            </w:pPr>
          </w:p>
        </w:tc>
        <w:tc>
          <w:tcPr>
            <w:tcW w:w="3302" w:type="dxa"/>
          </w:tcPr>
          <w:p w14:paraId="28EE6470" w14:textId="77777777" w:rsidR="00484017" w:rsidRPr="00885E47" w:rsidRDefault="00484017" w:rsidP="004F368B">
            <w:pPr>
              <w:spacing w:before="60"/>
              <w:jc w:val="center"/>
              <w:rPr>
                <w:rFonts w:ascii="Arial" w:hAnsi="Arial" w:cs="Arial"/>
                <w:bCs/>
                <w:i/>
                <w:sz w:val="20"/>
              </w:rPr>
            </w:pPr>
          </w:p>
        </w:tc>
      </w:tr>
      <w:tr w:rsidR="00484017" w:rsidRPr="00885E47" w14:paraId="2F457182" w14:textId="77777777" w:rsidTr="004F368B">
        <w:trPr>
          <w:trHeight w:val="190"/>
        </w:trPr>
        <w:tc>
          <w:tcPr>
            <w:tcW w:w="3009" w:type="dxa"/>
            <w:vMerge w:val="restart"/>
            <w:shd w:val="clear" w:color="auto" w:fill="D9D9D9" w:themeFill="background1" w:themeFillShade="D9"/>
          </w:tcPr>
          <w:p w14:paraId="18229F8A"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8 </w:t>
            </w:r>
            <w:r>
              <w:rPr>
                <w:rFonts w:ascii="Arial" w:hAnsi="Arial" w:cs="Arial"/>
                <w:b/>
                <w:bCs/>
                <w:iCs/>
                <w:sz w:val="20"/>
              </w:rPr>
              <w:t>Sodelovanje z delodajalci</w:t>
            </w:r>
          </w:p>
        </w:tc>
        <w:tc>
          <w:tcPr>
            <w:tcW w:w="3301" w:type="dxa"/>
          </w:tcPr>
          <w:p w14:paraId="034F2F7A" w14:textId="77777777" w:rsidR="00484017" w:rsidRPr="00885E47" w:rsidRDefault="00484017" w:rsidP="004F368B">
            <w:pPr>
              <w:spacing w:before="60"/>
              <w:jc w:val="left"/>
              <w:rPr>
                <w:rFonts w:ascii="Arial" w:hAnsi="Arial" w:cs="Arial"/>
                <w:bCs/>
                <w:i/>
                <w:sz w:val="20"/>
              </w:rPr>
            </w:pPr>
          </w:p>
        </w:tc>
        <w:tc>
          <w:tcPr>
            <w:tcW w:w="3302" w:type="dxa"/>
          </w:tcPr>
          <w:p w14:paraId="0FDD1398" w14:textId="77777777" w:rsidR="00484017" w:rsidRPr="00885E47" w:rsidRDefault="00484017" w:rsidP="004F368B">
            <w:pPr>
              <w:spacing w:before="60"/>
              <w:jc w:val="center"/>
              <w:rPr>
                <w:rFonts w:ascii="Arial" w:hAnsi="Arial" w:cs="Arial"/>
                <w:bCs/>
                <w:i/>
                <w:sz w:val="20"/>
              </w:rPr>
            </w:pPr>
          </w:p>
        </w:tc>
      </w:tr>
      <w:tr w:rsidR="00484017" w:rsidRPr="00885E47" w14:paraId="4C9D6046" w14:textId="77777777" w:rsidTr="004F368B">
        <w:trPr>
          <w:trHeight w:val="188"/>
        </w:trPr>
        <w:tc>
          <w:tcPr>
            <w:tcW w:w="3009" w:type="dxa"/>
            <w:vMerge/>
            <w:shd w:val="clear" w:color="auto" w:fill="D9D9D9" w:themeFill="background1" w:themeFillShade="D9"/>
          </w:tcPr>
          <w:p w14:paraId="1620570E" w14:textId="77777777" w:rsidR="00484017" w:rsidRPr="00F63944" w:rsidRDefault="00484017" w:rsidP="004F368B">
            <w:pPr>
              <w:spacing w:before="60"/>
              <w:jc w:val="left"/>
              <w:rPr>
                <w:rFonts w:ascii="Arial" w:hAnsi="Arial" w:cs="Arial"/>
                <w:b/>
                <w:bCs/>
                <w:iCs/>
                <w:sz w:val="20"/>
              </w:rPr>
            </w:pPr>
          </w:p>
        </w:tc>
        <w:tc>
          <w:tcPr>
            <w:tcW w:w="3301" w:type="dxa"/>
          </w:tcPr>
          <w:p w14:paraId="71B86ADB" w14:textId="77777777" w:rsidR="00484017" w:rsidRPr="00885E47" w:rsidRDefault="00484017" w:rsidP="004F368B">
            <w:pPr>
              <w:spacing w:before="60"/>
              <w:jc w:val="left"/>
              <w:rPr>
                <w:rFonts w:ascii="Arial" w:hAnsi="Arial" w:cs="Arial"/>
                <w:bCs/>
                <w:i/>
                <w:sz w:val="20"/>
              </w:rPr>
            </w:pPr>
          </w:p>
        </w:tc>
        <w:tc>
          <w:tcPr>
            <w:tcW w:w="3302" w:type="dxa"/>
          </w:tcPr>
          <w:p w14:paraId="4AE84B4B" w14:textId="77777777" w:rsidR="00484017" w:rsidRPr="00885E47" w:rsidRDefault="00484017" w:rsidP="004F368B">
            <w:pPr>
              <w:spacing w:before="60"/>
              <w:jc w:val="center"/>
              <w:rPr>
                <w:rFonts w:ascii="Arial" w:hAnsi="Arial" w:cs="Arial"/>
                <w:bCs/>
                <w:i/>
                <w:sz w:val="20"/>
              </w:rPr>
            </w:pPr>
          </w:p>
        </w:tc>
      </w:tr>
      <w:tr w:rsidR="00484017" w:rsidRPr="00885E47" w14:paraId="5D9CDAD7" w14:textId="77777777" w:rsidTr="004F368B">
        <w:trPr>
          <w:trHeight w:val="188"/>
        </w:trPr>
        <w:tc>
          <w:tcPr>
            <w:tcW w:w="3009" w:type="dxa"/>
            <w:vMerge/>
            <w:shd w:val="clear" w:color="auto" w:fill="D9D9D9" w:themeFill="background1" w:themeFillShade="D9"/>
          </w:tcPr>
          <w:p w14:paraId="4C834A13" w14:textId="77777777" w:rsidR="00484017" w:rsidRPr="00F63944" w:rsidRDefault="00484017" w:rsidP="004F368B">
            <w:pPr>
              <w:spacing w:before="60"/>
              <w:jc w:val="left"/>
              <w:rPr>
                <w:rFonts w:ascii="Arial" w:hAnsi="Arial" w:cs="Arial"/>
                <w:b/>
                <w:bCs/>
                <w:iCs/>
                <w:sz w:val="20"/>
              </w:rPr>
            </w:pPr>
          </w:p>
        </w:tc>
        <w:tc>
          <w:tcPr>
            <w:tcW w:w="3301" w:type="dxa"/>
          </w:tcPr>
          <w:p w14:paraId="63BDA347" w14:textId="77777777" w:rsidR="00484017" w:rsidRPr="00885E47" w:rsidRDefault="00484017" w:rsidP="004F368B">
            <w:pPr>
              <w:spacing w:before="60"/>
              <w:jc w:val="left"/>
              <w:rPr>
                <w:rFonts w:ascii="Arial" w:hAnsi="Arial" w:cs="Arial"/>
                <w:bCs/>
                <w:i/>
                <w:sz w:val="20"/>
              </w:rPr>
            </w:pPr>
          </w:p>
        </w:tc>
        <w:tc>
          <w:tcPr>
            <w:tcW w:w="3302" w:type="dxa"/>
          </w:tcPr>
          <w:p w14:paraId="7D2DB59A" w14:textId="77777777" w:rsidR="00484017" w:rsidRPr="00885E47" w:rsidRDefault="00484017" w:rsidP="004F368B">
            <w:pPr>
              <w:spacing w:before="60"/>
              <w:jc w:val="center"/>
              <w:rPr>
                <w:rFonts w:ascii="Arial" w:hAnsi="Arial" w:cs="Arial"/>
                <w:bCs/>
                <w:i/>
                <w:sz w:val="20"/>
              </w:rPr>
            </w:pPr>
          </w:p>
        </w:tc>
      </w:tr>
      <w:tr w:rsidR="00484017" w:rsidRPr="00885E47" w14:paraId="69ECDCF7" w14:textId="77777777" w:rsidTr="004F368B">
        <w:trPr>
          <w:trHeight w:val="188"/>
        </w:trPr>
        <w:tc>
          <w:tcPr>
            <w:tcW w:w="3009" w:type="dxa"/>
            <w:vMerge/>
            <w:shd w:val="clear" w:color="auto" w:fill="D9D9D9" w:themeFill="background1" w:themeFillShade="D9"/>
          </w:tcPr>
          <w:p w14:paraId="65845AB9" w14:textId="77777777" w:rsidR="00484017" w:rsidRPr="00F63944" w:rsidRDefault="00484017" w:rsidP="004F368B">
            <w:pPr>
              <w:spacing w:before="60"/>
              <w:jc w:val="left"/>
              <w:rPr>
                <w:rFonts w:ascii="Arial" w:hAnsi="Arial" w:cs="Arial"/>
                <w:b/>
                <w:bCs/>
                <w:iCs/>
                <w:sz w:val="20"/>
              </w:rPr>
            </w:pPr>
          </w:p>
        </w:tc>
        <w:tc>
          <w:tcPr>
            <w:tcW w:w="3301" w:type="dxa"/>
          </w:tcPr>
          <w:p w14:paraId="21994546" w14:textId="77777777" w:rsidR="00484017" w:rsidRPr="00885E47" w:rsidRDefault="00484017" w:rsidP="004F368B">
            <w:pPr>
              <w:spacing w:before="60"/>
              <w:jc w:val="left"/>
              <w:rPr>
                <w:rFonts w:ascii="Arial" w:hAnsi="Arial" w:cs="Arial"/>
                <w:bCs/>
                <w:i/>
                <w:sz w:val="20"/>
              </w:rPr>
            </w:pPr>
          </w:p>
        </w:tc>
        <w:tc>
          <w:tcPr>
            <w:tcW w:w="3302" w:type="dxa"/>
          </w:tcPr>
          <w:p w14:paraId="10034EA6" w14:textId="77777777" w:rsidR="00484017" w:rsidRPr="00885E47" w:rsidRDefault="00484017" w:rsidP="004F368B">
            <w:pPr>
              <w:spacing w:before="60"/>
              <w:jc w:val="center"/>
              <w:rPr>
                <w:rFonts w:ascii="Arial" w:hAnsi="Arial" w:cs="Arial"/>
                <w:bCs/>
                <w:i/>
                <w:sz w:val="20"/>
              </w:rPr>
            </w:pPr>
          </w:p>
        </w:tc>
      </w:tr>
      <w:tr w:rsidR="00484017" w:rsidRPr="00885E47" w14:paraId="5C5EC6E1" w14:textId="77777777" w:rsidTr="004F368B">
        <w:trPr>
          <w:trHeight w:val="132"/>
        </w:trPr>
        <w:tc>
          <w:tcPr>
            <w:tcW w:w="3009" w:type="dxa"/>
            <w:vMerge w:val="restart"/>
            <w:shd w:val="clear" w:color="auto" w:fill="D9D9D9" w:themeFill="background1" w:themeFillShade="D9"/>
          </w:tcPr>
          <w:p w14:paraId="3EE5E571"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9 </w:t>
            </w:r>
            <w:r>
              <w:rPr>
                <w:rFonts w:ascii="Arial" w:hAnsi="Arial" w:cs="Arial"/>
                <w:b/>
                <w:bCs/>
                <w:iCs/>
                <w:sz w:val="20"/>
              </w:rPr>
              <w:t>Sodelovanje pri strokovnih izhodiščih in strokovnih vprašanjih</w:t>
            </w:r>
          </w:p>
        </w:tc>
        <w:tc>
          <w:tcPr>
            <w:tcW w:w="3301" w:type="dxa"/>
          </w:tcPr>
          <w:p w14:paraId="14A0079B" w14:textId="77777777" w:rsidR="00484017" w:rsidRPr="00885E47" w:rsidRDefault="00484017" w:rsidP="004F368B">
            <w:pPr>
              <w:spacing w:before="60"/>
              <w:jc w:val="left"/>
              <w:rPr>
                <w:rFonts w:ascii="Arial" w:hAnsi="Arial" w:cs="Arial"/>
                <w:bCs/>
                <w:i/>
                <w:sz w:val="20"/>
              </w:rPr>
            </w:pPr>
          </w:p>
        </w:tc>
        <w:tc>
          <w:tcPr>
            <w:tcW w:w="3302" w:type="dxa"/>
          </w:tcPr>
          <w:p w14:paraId="5A5079D5" w14:textId="77777777" w:rsidR="00484017" w:rsidRPr="00885E47" w:rsidRDefault="00484017" w:rsidP="004F368B">
            <w:pPr>
              <w:spacing w:before="60"/>
              <w:jc w:val="center"/>
              <w:rPr>
                <w:rFonts w:ascii="Arial" w:hAnsi="Arial" w:cs="Arial"/>
                <w:bCs/>
                <w:i/>
                <w:sz w:val="20"/>
              </w:rPr>
            </w:pPr>
          </w:p>
        </w:tc>
      </w:tr>
      <w:tr w:rsidR="00484017" w:rsidRPr="00885E47" w14:paraId="29C50BC7" w14:textId="77777777" w:rsidTr="004F368B">
        <w:trPr>
          <w:trHeight w:val="131"/>
        </w:trPr>
        <w:tc>
          <w:tcPr>
            <w:tcW w:w="3009" w:type="dxa"/>
            <w:vMerge/>
            <w:shd w:val="clear" w:color="auto" w:fill="D9D9D9" w:themeFill="background1" w:themeFillShade="D9"/>
          </w:tcPr>
          <w:p w14:paraId="3B009229" w14:textId="77777777" w:rsidR="00484017" w:rsidRPr="00F63944" w:rsidRDefault="00484017" w:rsidP="004F368B">
            <w:pPr>
              <w:spacing w:before="60"/>
              <w:jc w:val="left"/>
              <w:rPr>
                <w:rFonts w:ascii="Arial" w:hAnsi="Arial" w:cs="Arial"/>
                <w:b/>
                <w:bCs/>
                <w:iCs/>
                <w:sz w:val="20"/>
              </w:rPr>
            </w:pPr>
          </w:p>
        </w:tc>
        <w:tc>
          <w:tcPr>
            <w:tcW w:w="3301" w:type="dxa"/>
          </w:tcPr>
          <w:p w14:paraId="1FF4025E" w14:textId="77777777" w:rsidR="00484017" w:rsidRPr="00885E47" w:rsidRDefault="00484017" w:rsidP="004F368B">
            <w:pPr>
              <w:spacing w:before="60"/>
              <w:jc w:val="left"/>
              <w:rPr>
                <w:rFonts w:ascii="Arial" w:hAnsi="Arial" w:cs="Arial"/>
                <w:bCs/>
                <w:i/>
                <w:sz w:val="20"/>
              </w:rPr>
            </w:pPr>
          </w:p>
        </w:tc>
        <w:tc>
          <w:tcPr>
            <w:tcW w:w="3302" w:type="dxa"/>
          </w:tcPr>
          <w:p w14:paraId="6F0B90F5" w14:textId="77777777" w:rsidR="00484017" w:rsidRPr="00885E47" w:rsidRDefault="00484017" w:rsidP="004F368B">
            <w:pPr>
              <w:spacing w:before="60"/>
              <w:jc w:val="center"/>
              <w:rPr>
                <w:rFonts w:ascii="Arial" w:hAnsi="Arial" w:cs="Arial"/>
                <w:bCs/>
                <w:i/>
                <w:sz w:val="20"/>
              </w:rPr>
            </w:pPr>
          </w:p>
        </w:tc>
      </w:tr>
      <w:tr w:rsidR="00484017" w:rsidRPr="00885E47" w14:paraId="0D88D57B" w14:textId="77777777" w:rsidTr="004F368B">
        <w:trPr>
          <w:trHeight w:val="131"/>
        </w:trPr>
        <w:tc>
          <w:tcPr>
            <w:tcW w:w="3009" w:type="dxa"/>
            <w:vMerge/>
            <w:shd w:val="clear" w:color="auto" w:fill="D9D9D9" w:themeFill="background1" w:themeFillShade="D9"/>
          </w:tcPr>
          <w:p w14:paraId="0761A60A" w14:textId="77777777" w:rsidR="00484017" w:rsidRPr="00F63944" w:rsidRDefault="00484017" w:rsidP="004F368B">
            <w:pPr>
              <w:spacing w:before="60"/>
              <w:jc w:val="left"/>
              <w:rPr>
                <w:rFonts w:ascii="Arial" w:hAnsi="Arial" w:cs="Arial"/>
                <w:b/>
                <w:bCs/>
                <w:iCs/>
                <w:sz w:val="20"/>
              </w:rPr>
            </w:pPr>
          </w:p>
        </w:tc>
        <w:tc>
          <w:tcPr>
            <w:tcW w:w="3301" w:type="dxa"/>
          </w:tcPr>
          <w:p w14:paraId="482B91D1" w14:textId="77777777" w:rsidR="00484017" w:rsidRPr="00885E47" w:rsidRDefault="00484017" w:rsidP="004F368B">
            <w:pPr>
              <w:spacing w:before="60"/>
              <w:jc w:val="left"/>
              <w:rPr>
                <w:rFonts w:ascii="Arial" w:hAnsi="Arial" w:cs="Arial"/>
                <w:bCs/>
                <w:i/>
                <w:sz w:val="20"/>
              </w:rPr>
            </w:pPr>
          </w:p>
        </w:tc>
        <w:tc>
          <w:tcPr>
            <w:tcW w:w="3302" w:type="dxa"/>
          </w:tcPr>
          <w:p w14:paraId="4A85E401" w14:textId="77777777" w:rsidR="00484017" w:rsidRPr="00885E47" w:rsidRDefault="00484017" w:rsidP="004F368B">
            <w:pPr>
              <w:spacing w:before="60"/>
              <w:jc w:val="center"/>
              <w:rPr>
                <w:rFonts w:ascii="Arial" w:hAnsi="Arial" w:cs="Arial"/>
                <w:bCs/>
                <w:i/>
                <w:sz w:val="20"/>
              </w:rPr>
            </w:pPr>
          </w:p>
        </w:tc>
      </w:tr>
      <w:tr w:rsidR="00484017" w:rsidRPr="00885E47" w14:paraId="2B98C66D" w14:textId="77777777" w:rsidTr="004F368B">
        <w:trPr>
          <w:trHeight w:val="131"/>
        </w:trPr>
        <w:tc>
          <w:tcPr>
            <w:tcW w:w="3009" w:type="dxa"/>
            <w:vMerge/>
            <w:shd w:val="clear" w:color="auto" w:fill="D9D9D9" w:themeFill="background1" w:themeFillShade="D9"/>
          </w:tcPr>
          <w:p w14:paraId="55727E5D" w14:textId="77777777" w:rsidR="00484017" w:rsidRPr="00F63944" w:rsidRDefault="00484017" w:rsidP="004F368B">
            <w:pPr>
              <w:spacing w:before="60"/>
              <w:jc w:val="left"/>
              <w:rPr>
                <w:rFonts w:ascii="Arial" w:hAnsi="Arial" w:cs="Arial"/>
                <w:b/>
                <w:bCs/>
                <w:iCs/>
                <w:sz w:val="20"/>
              </w:rPr>
            </w:pPr>
          </w:p>
        </w:tc>
        <w:tc>
          <w:tcPr>
            <w:tcW w:w="3301" w:type="dxa"/>
          </w:tcPr>
          <w:p w14:paraId="246695D8" w14:textId="77777777" w:rsidR="00484017" w:rsidRPr="00885E47" w:rsidRDefault="00484017" w:rsidP="004F368B">
            <w:pPr>
              <w:spacing w:before="60"/>
              <w:jc w:val="left"/>
              <w:rPr>
                <w:rFonts w:ascii="Arial" w:hAnsi="Arial" w:cs="Arial"/>
                <w:bCs/>
                <w:i/>
                <w:sz w:val="20"/>
              </w:rPr>
            </w:pPr>
          </w:p>
        </w:tc>
        <w:tc>
          <w:tcPr>
            <w:tcW w:w="3302" w:type="dxa"/>
          </w:tcPr>
          <w:p w14:paraId="0E8F5411" w14:textId="77777777" w:rsidR="00484017" w:rsidRPr="00885E47" w:rsidRDefault="00484017" w:rsidP="004F368B">
            <w:pPr>
              <w:spacing w:before="60"/>
              <w:jc w:val="center"/>
              <w:rPr>
                <w:rFonts w:ascii="Arial" w:hAnsi="Arial" w:cs="Arial"/>
                <w:bCs/>
                <w:i/>
                <w:sz w:val="20"/>
              </w:rPr>
            </w:pPr>
          </w:p>
        </w:tc>
      </w:tr>
      <w:tr w:rsidR="00484017" w:rsidRPr="00885E47" w14:paraId="14635BB2" w14:textId="77777777" w:rsidTr="004F368B">
        <w:trPr>
          <w:trHeight w:val="132"/>
        </w:trPr>
        <w:tc>
          <w:tcPr>
            <w:tcW w:w="3009" w:type="dxa"/>
            <w:vMerge w:val="restart"/>
            <w:shd w:val="clear" w:color="auto" w:fill="D9D9D9" w:themeFill="background1" w:themeFillShade="D9"/>
          </w:tcPr>
          <w:p w14:paraId="1F010A8F"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10 </w:t>
            </w:r>
            <w:r>
              <w:rPr>
                <w:rFonts w:ascii="Arial" w:hAnsi="Arial" w:cs="Arial"/>
                <w:b/>
                <w:bCs/>
                <w:iCs/>
                <w:sz w:val="20"/>
              </w:rPr>
              <w:t>Medsebojna komunikacija vseh projektnih partnerjev</w:t>
            </w:r>
          </w:p>
        </w:tc>
        <w:tc>
          <w:tcPr>
            <w:tcW w:w="3301" w:type="dxa"/>
          </w:tcPr>
          <w:p w14:paraId="05FEC3F4" w14:textId="77777777" w:rsidR="00484017" w:rsidRPr="00885E47" w:rsidRDefault="00484017" w:rsidP="004F368B">
            <w:pPr>
              <w:spacing w:before="60"/>
              <w:jc w:val="left"/>
              <w:rPr>
                <w:rFonts w:ascii="Arial" w:hAnsi="Arial" w:cs="Arial"/>
                <w:bCs/>
                <w:i/>
                <w:sz w:val="20"/>
              </w:rPr>
            </w:pPr>
          </w:p>
        </w:tc>
        <w:tc>
          <w:tcPr>
            <w:tcW w:w="3302" w:type="dxa"/>
          </w:tcPr>
          <w:p w14:paraId="19B01D5E" w14:textId="77777777" w:rsidR="00484017" w:rsidRPr="00885E47" w:rsidRDefault="00484017" w:rsidP="004F368B">
            <w:pPr>
              <w:spacing w:before="60"/>
              <w:jc w:val="center"/>
              <w:rPr>
                <w:rFonts w:ascii="Arial" w:hAnsi="Arial" w:cs="Arial"/>
                <w:bCs/>
                <w:i/>
                <w:sz w:val="20"/>
              </w:rPr>
            </w:pPr>
          </w:p>
        </w:tc>
      </w:tr>
      <w:tr w:rsidR="00484017" w:rsidRPr="00885E47" w14:paraId="01AEEEFA" w14:textId="77777777" w:rsidTr="004F368B">
        <w:trPr>
          <w:trHeight w:val="131"/>
        </w:trPr>
        <w:tc>
          <w:tcPr>
            <w:tcW w:w="3009" w:type="dxa"/>
            <w:vMerge/>
            <w:shd w:val="clear" w:color="auto" w:fill="D9D9D9" w:themeFill="background1" w:themeFillShade="D9"/>
          </w:tcPr>
          <w:p w14:paraId="42C16626" w14:textId="77777777" w:rsidR="00484017" w:rsidRPr="00F63944" w:rsidRDefault="00484017" w:rsidP="004F368B">
            <w:pPr>
              <w:spacing w:before="60"/>
              <w:jc w:val="left"/>
              <w:rPr>
                <w:rFonts w:ascii="Arial" w:hAnsi="Arial" w:cs="Arial"/>
                <w:b/>
                <w:bCs/>
                <w:iCs/>
                <w:sz w:val="20"/>
              </w:rPr>
            </w:pPr>
          </w:p>
        </w:tc>
        <w:tc>
          <w:tcPr>
            <w:tcW w:w="3301" w:type="dxa"/>
          </w:tcPr>
          <w:p w14:paraId="10789946" w14:textId="77777777" w:rsidR="00484017" w:rsidRPr="00885E47" w:rsidRDefault="00484017" w:rsidP="004F368B">
            <w:pPr>
              <w:spacing w:before="60"/>
              <w:jc w:val="left"/>
              <w:rPr>
                <w:rFonts w:ascii="Arial" w:hAnsi="Arial" w:cs="Arial"/>
                <w:bCs/>
                <w:i/>
                <w:sz w:val="20"/>
              </w:rPr>
            </w:pPr>
          </w:p>
        </w:tc>
        <w:tc>
          <w:tcPr>
            <w:tcW w:w="3302" w:type="dxa"/>
          </w:tcPr>
          <w:p w14:paraId="7D9CC142" w14:textId="77777777" w:rsidR="00484017" w:rsidRPr="00885E47" w:rsidRDefault="00484017" w:rsidP="004F368B">
            <w:pPr>
              <w:spacing w:before="60"/>
              <w:jc w:val="center"/>
              <w:rPr>
                <w:rFonts w:ascii="Arial" w:hAnsi="Arial" w:cs="Arial"/>
                <w:bCs/>
                <w:i/>
                <w:sz w:val="20"/>
              </w:rPr>
            </w:pPr>
          </w:p>
        </w:tc>
      </w:tr>
      <w:tr w:rsidR="00484017" w:rsidRPr="00885E47" w14:paraId="2F33D0E3" w14:textId="77777777" w:rsidTr="004F368B">
        <w:trPr>
          <w:trHeight w:val="131"/>
        </w:trPr>
        <w:tc>
          <w:tcPr>
            <w:tcW w:w="3009" w:type="dxa"/>
            <w:vMerge/>
            <w:shd w:val="clear" w:color="auto" w:fill="D9D9D9" w:themeFill="background1" w:themeFillShade="D9"/>
          </w:tcPr>
          <w:p w14:paraId="2F1292CF" w14:textId="77777777" w:rsidR="00484017" w:rsidRPr="00F63944" w:rsidRDefault="00484017" w:rsidP="004F368B">
            <w:pPr>
              <w:spacing w:before="60"/>
              <w:jc w:val="left"/>
              <w:rPr>
                <w:rFonts w:ascii="Arial" w:hAnsi="Arial" w:cs="Arial"/>
                <w:b/>
                <w:bCs/>
                <w:iCs/>
                <w:sz w:val="20"/>
              </w:rPr>
            </w:pPr>
          </w:p>
        </w:tc>
        <w:tc>
          <w:tcPr>
            <w:tcW w:w="3301" w:type="dxa"/>
          </w:tcPr>
          <w:p w14:paraId="7696EC8F" w14:textId="77777777" w:rsidR="00484017" w:rsidRPr="00885E47" w:rsidRDefault="00484017" w:rsidP="004F368B">
            <w:pPr>
              <w:spacing w:before="60"/>
              <w:jc w:val="left"/>
              <w:rPr>
                <w:rFonts w:ascii="Arial" w:hAnsi="Arial" w:cs="Arial"/>
                <w:bCs/>
                <w:i/>
                <w:sz w:val="20"/>
              </w:rPr>
            </w:pPr>
          </w:p>
        </w:tc>
        <w:tc>
          <w:tcPr>
            <w:tcW w:w="3302" w:type="dxa"/>
          </w:tcPr>
          <w:p w14:paraId="16FE273B" w14:textId="77777777" w:rsidR="00484017" w:rsidRPr="00885E47" w:rsidRDefault="00484017" w:rsidP="004F368B">
            <w:pPr>
              <w:spacing w:before="60"/>
              <w:jc w:val="center"/>
              <w:rPr>
                <w:rFonts w:ascii="Arial" w:hAnsi="Arial" w:cs="Arial"/>
                <w:bCs/>
                <w:i/>
                <w:sz w:val="20"/>
              </w:rPr>
            </w:pPr>
          </w:p>
        </w:tc>
      </w:tr>
      <w:tr w:rsidR="00484017" w:rsidRPr="00885E47" w14:paraId="538E4DB4" w14:textId="77777777" w:rsidTr="004F368B">
        <w:trPr>
          <w:trHeight w:val="131"/>
        </w:trPr>
        <w:tc>
          <w:tcPr>
            <w:tcW w:w="3009" w:type="dxa"/>
            <w:vMerge/>
            <w:shd w:val="clear" w:color="auto" w:fill="D9D9D9" w:themeFill="background1" w:themeFillShade="D9"/>
          </w:tcPr>
          <w:p w14:paraId="71E14EC2" w14:textId="77777777" w:rsidR="00484017" w:rsidRPr="00F63944" w:rsidRDefault="00484017" w:rsidP="004F368B">
            <w:pPr>
              <w:spacing w:before="60"/>
              <w:jc w:val="left"/>
              <w:rPr>
                <w:rFonts w:ascii="Arial" w:hAnsi="Arial" w:cs="Arial"/>
                <w:b/>
                <w:bCs/>
                <w:iCs/>
                <w:sz w:val="20"/>
              </w:rPr>
            </w:pPr>
          </w:p>
        </w:tc>
        <w:tc>
          <w:tcPr>
            <w:tcW w:w="3301" w:type="dxa"/>
          </w:tcPr>
          <w:p w14:paraId="6B974E74" w14:textId="77777777" w:rsidR="00484017" w:rsidRPr="00885E47" w:rsidRDefault="00484017" w:rsidP="004F368B">
            <w:pPr>
              <w:spacing w:before="60"/>
              <w:jc w:val="left"/>
              <w:rPr>
                <w:rFonts w:ascii="Arial" w:hAnsi="Arial" w:cs="Arial"/>
                <w:bCs/>
                <w:i/>
                <w:sz w:val="20"/>
              </w:rPr>
            </w:pPr>
          </w:p>
        </w:tc>
        <w:tc>
          <w:tcPr>
            <w:tcW w:w="3302" w:type="dxa"/>
          </w:tcPr>
          <w:p w14:paraId="26A99A39" w14:textId="77777777" w:rsidR="00484017" w:rsidRPr="00885E47" w:rsidRDefault="00484017" w:rsidP="004F368B">
            <w:pPr>
              <w:spacing w:before="60"/>
              <w:jc w:val="center"/>
              <w:rPr>
                <w:rFonts w:ascii="Arial" w:hAnsi="Arial" w:cs="Arial"/>
                <w:bCs/>
                <w:i/>
                <w:sz w:val="20"/>
              </w:rPr>
            </w:pPr>
          </w:p>
        </w:tc>
      </w:tr>
      <w:tr w:rsidR="00484017" w:rsidRPr="00885E47" w14:paraId="45B80574" w14:textId="77777777" w:rsidTr="004F368B">
        <w:trPr>
          <w:trHeight w:val="247"/>
        </w:trPr>
        <w:tc>
          <w:tcPr>
            <w:tcW w:w="3009" w:type="dxa"/>
            <w:vMerge w:val="restart"/>
            <w:shd w:val="clear" w:color="auto" w:fill="D9D9D9" w:themeFill="background1" w:themeFillShade="D9"/>
          </w:tcPr>
          <w:p w14:paraId="1547D9CB"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11 Administrativna dela </w:t>
            </w:r>
          </w:p>
        </w:tc>
        <w:tc>
          <w:tcPr>
            <w:tcW w:w="3301" w:type="dxa"/>
          </w:tcPr>
          <w:p w14:paraId="007B0DB4" w14:textId="77777777" w:rsidR="00484017" w:rsidRPr="00885E47" w:rsidRDefault="00484017" w:rsidP="004F368B">
            <w:pPr>
              <w:spacing w:before="60"/>
              <w:jc w:val="left"/>
              <w:rPr>
                <w:rFonts w:ascii="Arial" w:hAnsi="Arial" w:cs="Arial"/>
                <w:bCs/>
                <w:i/>
                <w:sz w:val="20"/>
              </w:rPr>
            </w:pPr>
          </w:p>
        </w:tc>
        <w:tc>
          <w:tcPr>
            <w:tcW w:w="3302" w:type="dxa"/>
          </w:tcPr>
          <w:p w14:paraId="0BC95469" w14:textId="77777777" w:rsidR="00484017" w:rsidRPr="00885E47" w:rsidRDefault="00484017" w:rsidP="004F368B">
            <w:pPr>
              <w:spacing w:before="60"/>
              <w:jc w:val="center"/>
              <w:rPr>
                <w:rFonts w:ascii="Arial" w:hAnsi="Arial" w:cs="Arial"/>
                <w:bCs/>
                <w:i/>
                <w:sz w:val="20"/>
              </w:rPr>
            </w:pPr>
          </w:p>
        </w:tc>
      </w:tr>
      <w:tr w:rsidR="00484017" w:rsidRPr="00885E47" w14:paraId="668E4881" w14:textId="77777777" w:rsidTr="004F368B">
        <w:trPr>
          <w:trHeight w:val="244"/>
        </w:trPr>
        <w:tc>
          <w:tcPr>
            <w:tcW w:w="3009" w:type="dxa"/>
            <w:vMerge/>
            <w:shd w:val="clear" w:color="auto" w:fill="D9D9D9" w:themeFill="background1" w:themeFillShade="D9"/>
          </w:tcPr>
          <w:p w14:paraId="3FB61928" w14:textId="77777777" w:rsidR="00484017" w:rsidRPr="00F63944" w:rsidRDefault="00484017" w:rsidP="004F368B">
            <w:pPr>
              <w:spacing w:before="60"/>
              <w:jc w:val="left"/>
              <w:rPr>
                <w:rFonts w:ascii="Arial" w:hAnsi="Arial" w:cs="Arial"/>
                <w:b/>
                <w:bCs/>
                <w:iCs/>
                <w:sz w:val="20"/>
              </w:rPr>
            </w:pPr>
          </w:p>
        </w:tc>
        <w:tc>
          <w:tcPr>
            <w:tcW w:w="3301" w:type="dxa"/>
          </w:tcPr>
          <w:p w14:paraId="47EFE5CD" w14:textId="77777777" w:rsidR="00484017" w:rsidRPr="00885E47" w:rsidRDefault="00484017" w:rsidP="004F368B">
            <w:pPr>
              <w:spacing w:before="60"/>
              <w:jc w:val="left"/>
              <w:rPr>
                <w:rFonts w:ascii="Arial" w:hAnsi="Arial" w:cs="Arial"/>
                <w:bCs/>
                <w:i/>
                <w:sz w:val="20"/>
              </w:rPr>
            </w:pPr>
          </w:p>
        </w:tc>
        <w:tc>
          <w:tcPr>
            <w:tcW w:w="3302" w:type="dxa"/>
          </w:tcPr>
          <w:p w14:paraId="594FD43F" w14:textId="77777777" w:rsidR="00484017" w:rsidRPr="00885E47" w:rsidRDefault="00484017" w:rsidP="004F368B">
            <w:pPr>
              <w:spacing w:before="60"/>
              <w:jc w:val="center"/>
              <w:rPr>
                <w:rFonts w:ascii="Arial" w:hAnsi="Arial" w:cs="Arial"/>
                <w:bCs/>
                <w:i/>
                <w:sz w:val="20"/>
              </w:rPr>
            </w:pPr>
          </w:p>
        </w:tc>
      </w:tr>
      <w:tr w:rsidR="00484017" w:rsidRPr="00885E47" w14:paraId="1A4F56AB" w14:textId="77777777" w:rsidTr="004F368B">
        <w:trPr>
          <w:trHeight w:val="244"/>
        </w:trPr>
        <w:tc>
          <w:tcPr>
            <w:tcW w:w="3009" w:type="dxa"/>
            <w:vMerge/>
            <w:shd w:val="clear" w:color="auto" w:fill="D9D9D9" w:themeFill="background1" w:themeFillShade="D9"/>
          </w:tcPr>
          <w:p w14:paraId="7B8071F9" w14:textId="77777777" w:rsidR="00484017" w:rsidRPr="00F63944" w:rsidRDefault="00484017" w:rsidP="004F368B">
            <w:pPr>
              <w:spacing w:before="60"/>
              <w:jc w:val="left"/>
              <w:rPr>
                <w:rFonts w:ascii="Arial" w:hAnsi="Arial" w:cs="Arial"/>
                <w:b/>
                <w:bCs/>
                <w:iCs/>
                <w:sz w:val="20"/>
              </w:rPr>
            </w:pPr>
          </w:p>
        </w:tc>
        <w:tc>
          <w:tcPr>
            <w:tcW w:w="3301" w:type="dxa"/>
          </w:tcPr>
          <w:p w14:paraId="09A159FE" w14:textId="77777777" w:rsidR="00484017" w:rsidRPr="00885E47" w:rsidRDefault="00484017" w:rsidP="004F368B">
            <w:pPr>
              <w:spacing w:before="60"/>
              <w:jc w:val="left"/>
              <w:rPr>
                <w:rFonts w:ascii="Arial" w:hAnsi="Arial" w:cs="Arial"/>
                <w:bCs/>
                <w:i/>
                <w:sz w:val="20"/>
              </w:rPr>
            </w:pPr>
          </w:p>
        </w:tc>
        <w:tc>
          <w:tcPr>
            <w:tcW w:w="3302" w:type="dxa"/>
          </w:tcPr>
          <w:p w14:paraId="0E06148E" w14:textId="77777777" w:rsidR="00484017" w:rsidRPr="00885E47" w:rsidRDefault="00484017" w:rsidP="004F368B">
            <w:pPr>
              <w:spacing w:before="60"/>
              <w:jc w:val="center"/>
              <w:rPr>
                <w:rFonts w:ascii="Arial" w:hAnsi="Arial" w:cs="Arial"/>
                <w:bCs/>
                <w:i/>
                <w:sz w:val="20"/>
              </w:rPr>
            </w:pPr>
          </w:p>
        </w:tc>
      </w:tr>
      <w:tr w:rsidR="00484017" w:rsidRPr="00885E47" w14:paraId="0F4F3BFF" w14:textId="77777777" w:rsidTr="004F368B">
        <w:trPr>
          <w:trHeight w:val="244"/>
        </w:trPr>
        <w:tc>
          <w:tcPr>
            <w:tcW w:w="3009" w:type="dxa"/>
            <w:vMerge/>
            <w:shd w:val="clear" w:color="auto" w:fill="D9D9D9" w:themeFill="background1" w:themeFillShade="D9"/>
          </w:tcPr>
          <w:p w14:paraId="70BC91BE" w14:textId="77777777" w:rsidR="00484017" w:rsidRPr="00F63944" w:rsidRDefault="00484017" w:rsidP="004F368B">
            <w:pPr>
              <w:spacing w:before="60"/>
              <w:jc w:val="left"/>
              <w:rPr>
                <w:rFonts w:ascii="Arial" w:hAnsi="Arial" w:cs="Arial"/>
                <w:b/>
                <w:bCs/>
                <w:iCs/>
                <w:sz w:val="20"/>
              </w:rPr>
            </w:pPr>
          </w:p>
        </w:tc>
        <w:tc>
          <w:tcPr>
            <w:tcW w:w="3301" w:type="dxa"/>
          </w:tcPr>
          <w:p w14:paraId="0D302C00" w14:textId="77777777" w:rsidR="00484017" w:rsidRPr="00885E47" w:rsidRDefault="00484017" w:rsidP="004F368B">
            <w:pPr>
              <w:spacing w:before="60"/>
              <w:jc w:val="left"/>
              <w:rPr>
                <w:rFonts w:ascii="Arial" w:hAnsi="Arial" w:cs="Arial"/>
                <w:bCs/>
                <w:i/>
                <w:sz w:val="20"/>
              </w:rPr>
            </w:pPr>
          </w:p>
        </w:tc>
        <w:tc>
          <w:tcPr>
            <w:tcW w:w="3302" w:type="dxa"/>
          </w:tcPr>
          <w:p w14:paraId="0C14A6CA" w14:textId="77777777" w:rsidR="00484017" w:rsidRPr="00885E47" w:rsidRDefault="00484017" w:rsidP="004F368B">
            <w:pPr>
              <w:spacing w:before="60"/>
              <w:jc w:val="center"/>
              <w:rPr>
                <w:rFonts w:ascii="Arial" w:hAnsi="Arial" w:cs="Arial"/>
                <w:bCs/>
                <w:i/>
                <w:sz w:val="20"/>
              </w:rPr>
            </w:pPr>
          </w:p>
        </w:tc>
      </w:tr>
      <w:tr w:rsidR="00484017" w:rsidRPr="00885E47" w14:paraId="2DF5AFCE" w14:textId="77777777" w:rsidTr="004F368B">
        <w:trPr>
          <w:trHeight w:val="122"/>
        </w:trPr>
        <w:tc>
          <w:tcPr>
            <w:tcW w:w="3009" w:type="dxa"/>
            <w:vMerge w:val="restart"/>
            <w:shd w:val="clear" w:color="auto" w:fill="D9D9D9" w:themeFill="background1" w:themeFillShade="D9"/>
          </w:tcPr>
          <w:p w14:paraId="6DBD6A58"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12 Spremljanje uporabnikov po izhodu iz projekta</w:t>
            </w:r>
          </w:p>
        </w:tc>
        <w:tc>
          <w:tcPr>
            <w:tcW w:w="3301" w:type="dxa"/>
          </w:tcPr>
          <w:p w14:paraId="16A5A177" w14:textId="77777777" w:rsidR="00484017" w:rsidRPr="00885E47" w:rsidRDefault="00484017" w:rsidP="004F368B">
            <w:pPr>
              <w:spacing w:before="60"/>
              <w:jc w:val="left"/>
              <w:rPr>
                <w:rFonts w:ascii="Arial" w:hAnsi="Arial" w:cs="Arial"/>
                <w:bCs/>
                <w:i/>
                <w:sz w:val="20"/>
              </w:rPr>
            </w:pPr>
          </w:p>
        </w:tc>
        <w:tc>
          <w:tcPr>
            <w:tcW w:w="3302" w:type="dxa"/>
          </w:tcPr>
          <w:p w14:paraId="6B30107E" w14:textId="77777777" w:rsidR="00484017" w:rsidRPr="00885E47" w:rsidRDefault="00484017" w:rsidP="004F368B">
            <w:pPr>
              <w:spacing w:before="60"/>
              <w:jc w:val="center"/>
              <w:rPr>
                <w:rFonts w:ascii="Arial" w:hAnsi="Arial" w:cs="Arial"/>
                <w:bCs/>
                <w:i/>
                <w:sz w:val="20"/>
              </w:rPr>
            </w:pPr>
          </w:p>
        </w:tc>
      </w:tr>
      <w:tr w:rsidR="00484017" w:rsidRPr="00885E47" w14:paraId="73266C93" w14:textId="77777777" w:rsidTr="004F368B">
        <w:trPr>
          <w:trHeight w:val="121"/>
        </w:trPr>
        <w:tc>
          <w:tcPr>
            <w:tcW w:w="3009" w:type="dxa"/>
            <w:vMerge/>
            <w:shd w:val="clear" w:color="auto" w:fill="D9D9D9" w:themeFill="background1" w:themeFillShade="D9"/>
          </w:tcPr>
          <w:p w14:paraId="45663964" w14:textId="77777777" w:rsidR="00484017" w:rsidRDefault="00484017" w:rsidP="004F368B">
            <w:pPr>
              <w:spacing w:before="60"/>
              <w:jc w:val="left"/>
              <w:rPr>
                <w:rFonts w:ascii="Arial" w:hAnsi="Arial" w:cs="Arial"/>
                <w:b/>
                <w:bCs/>
                <w:iCs/>
                <w:sz w:val="20"/>
              </w:rPr>
            </w:pPr>
          </w:p>
        </w:tc>
        <w:tc>
          <w:tcPr>
            <w:tcW w:w="3301" w:type="dxa"/>
          </w:tcPr>
          <w:p w14:paraId="7DB49D12" w14:textId="77777777" w:rsidR="00484017" w:rsidRPr="00885E47" w:rsidRDefault="00484017" w:rsidP="004F368B">
            <w:pPr>
              <w:spacing w:before="60"/>
              <w:jc w:val="left"/>
              <w:rPr>
                <w:rFonts w:ascii="Arial" w:hAnsi="Arial" w:cs="Arial"/>
                <w:bCs/>
                <w:i/>
                <w:sz w:val="20"/>
              </w:rPr>
            </w:pPr>
          </w:p>
        </w:tc>
        <w:tc>
          <w:tcPr>
            <w:tcW w:w="3302" w:type="dxa"/>
          </w:tcPr>
          <w:p w14:paraId="14FAC363" w14:textId="77777777" w:rsidR="00484017" w:rsidRPr="00885E47" w:rsidRDefault="00484017" w:rsidP="004F368B">
            <w:pPr>
              <w:spacing w:before="60"/>
              <w:jc w:val="center"/>
              <w:rPr>
                <w:rFonts w:ascii="Arial" w:hAnsi="Arial" w:cs="Arial"/>
                <w:bCs/>
                <w:i/>
                <w:sz w:val="20"/>
              </w:rPr>
            </w:pPr>
          </w:p>
        </w:tc>
      </w:tr>
      <w:tr w:rsidR="00484017" w:rsidRPr="00885E47" w14:paraId="23DECBBB" w14:textId="77777777" w:rsidTr="004F368B">
        <w:trPr>
          <w:trHeight w:val="121"/>
        </w:trPr>
        <w:tc>
          <w:tcPr>
            <w:tcW w:w="3009" w:type="dxa"/>
            <w:vMerge/>
            <w:shd w:val="clear" w:color="auto" w:fill="D9D9D9" w:themeFill="background1" w:themeFillShade="D9"/>
          </w:tcPr>
          <w:p w14:paraId="24204BC6" w14:textId="77777777" w:rsidR="00484017" w:rsidRDefault="00484017" w:rsidP="004F368B">
            <w:pPr>
              <w:spacing w:before="60"/>
              <w:jc w:val="left"/>
              <w:rPr>
                <w:rFonts w:ascii="Arial" w:hAnsi="Arial" w:cs="Arial"/>
                <w:b/>
                <w:bCs/>
                <w:iCs/>
                <w:sz w:val="20"/>
              </w:rPr>
            </w:pPr>
          </w:p>
        </w:tc>
        <w:tc>
          <w:tcPr>
            <w:tcW w:w="3301" w:type="dxa"/>
          </w:tcPr>
          <w:p w14:paraId="0607B4E3" w14:textId="77777777" w:rsidR="00484017" w:rsidRPr="00885E47" w:rsidRDefault="00484017" w:rsidP="004F368B">
            <w:pPr>
              <w:spacing w:before="60"/>
              <w:jc w:val="left"/>
              <w:rPr>
                <w:rFonts w:ascii="Arial" w:hAnsi="Arial" w:cs="Arial"/>
                <w:bCs/>
                <w:i/>
                <w:sz w:val="20"/>
              </w:rPr>
            </w:pPr>
          </w:p>
        </w:tc>
        <w:tc>
          <w:tcPr>
            <w:tcW w:w="3302" w:type="dxa"/>
          </w:tcPr>
          <w:p w14:paraId="70B326A7" w14:textId="77777777" w:rsidR="00484017" w:rsidRPr="00885E47" w:rsidRDefault="00484017" w:rsidP="004F368B">
            <w:pPr>
              <w:spacing w:before="60"/>
              <w:jc w:val="center"/>
              <w:rPr>
                <w:rFonts w:ascii="Arial" w:hAnsi="Arial" w:cs="Arial"/>
                <w:bCs/>
                <w:i/>
                <w:sz w:val="20"/>
              </w:rPr>
            </w:pPr>
          </w:p>
        </w:tc>
      </w:tr>
      <w:tr w:rsidR="00484017" w:rsidRPr="00885E47" w14:paraId="5EEB7EF1" w14:textId="77777777" w:rsidTr="004F368B">
        <w:trPr>
          <w:trHeight w:val="121"/>
        </w:trPr>
        <w:tc>
          <w:tcPr>
            <w:tcW w:w="3009" w:type="dxa"/>
            <w:vMerge/>
            <w:shd w:val="clear" w:color="auto" w:fill="D9D9D9" w:themeFill="background1" w:themeFillShade="D9"/>
          </w:tcPr>
          <w:p w14:paraId="353A908A" w14:textId="77777777" w:rsidR="00484017" w:rsidRDefault="00484017" w:rsidP="004F368B">
            <w:pPr>
              <w:spacing w:before="60"/>
              <w:jc w:val="left"/>
              <w:rPr>
                <w:rFonts w:ascii="Arial" w:hAnsi="Arial" w:cs="Arial"/>
                <w:b/>
                <w:bCs/>
                <w:iCs/>
                <w:sz w:val="20"/>
              </w:rPr>
            </w:pPr>
          </w:p>
        </w:tc>
        <w:tc>
          <w:tcPr>
            <w:tcW w:w="3301" w:type="dxa"/>
          </w:tcPr>
          <w:p w14:paraId="22C7BC2D" w14:textId="77777777" w:rsidR="00484017" w:rsidRPr="00885E47" w:rsidRDefault="00484017" w:rsidP="004F368B">
            <w:pPr>
              <w:spacing w:before="60"/>
              <w:jc w:val="left"/>
              <w:rPr>
                <w:rFonts w:ascii="Arial" w:hAnsi="Arial" w:cs="Arial"/>
                <w:bCs/>
                <w:i/>
                <w:sz w:val="20"/>
              </w:rPr>
            </w:pPr>
          </w:p>
        </w:tc>
        <w:tc>
          <w:tcPr>
            <w:tcW w:w="3302" w:type="dxa"/>
          </w:tcPr>
          <w:p w14:paraId="638ACD1B" w14:textId="77777777" w:rsidR="00484017" w:rsidRPr="00885E47" w:rsidRDefault="00484017" w:rsidP="004F368B">
            <w:pPr>
              <w:spacing w:before="60"/>
              <w:jc w:val="center"/>
              <w:rPr>
                <w:rFonts w:ascii="Arial" w:hAnsi="Arial" w:cs="Arial"/>
                <w:bCs/>
                <w:i/>
                <w:sz w:val="20"/>
              </w:rPr>
            </w:pPr>
          </w:p>
        </w:tc>
      </w:tr>
      <w:tr w:rsidR="00484017" w:rsidRPr="00885E47" w14:paraId="321BF642" w14:textId="77777777" w:rsidTr="004F368B">
        <w:trPr>
          <w:trHeight w:val="122"/>
        </w:trPr>
        <w:tc>
          <w:tcPr>
            <w:tcW w:w="3009" w:type="dxa"/>
            <w:vMerge w:val="restart"/>
            <w:shd w:val="clear" w:color="auto" w:fill="D9D9D9" w:themeFill="background1" w:themeFillShade="D9"/>
          </w:tcPr>
          <w:p w14:paraId="0B71C03E"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13 Funkcionalno opismenjevanje uporabnikov</w:t>
            </w:r>
          </w:p>
        </w:tc>
        <w:tc>
          <w:tcPr>
            <w:tcW w:w="3301" w:type="dxa"/>
          </w:tcPr>
          <w:p w14:paraId="25E8B216" w14:textId="77777777" w:rsidR="00484017" w:rsidRPr="00885E47" w:rsidRDefault="00484017" w:rsidP="004F368B">
            <w:pPr>
              <w:spacing w:before="60"/>
              <w:jc w:val="left"/>
              <w:rPr>
                <w:rFonts w:ascii="Arial" w:hAnsi="Arial" w:cs="Arial"/>
                <w:bCs/>
                <w:i/>
                <w:sz w:val="20"/>
              </w:rPr>
            </w:pPr>
          </w:p>
        </w:tc>
        <w:tc>
          <w:tcPr>
            <w:tcW w:w="3302" w:type="dxa"/>
          </w:tcPr>
          <w:p w14:paraId="6B04CC3B" w14:textId="77777777" w:rsidR="00484017" w:rsidRPr="00885E47" w:rsidRDefault="00484017" w:rsidP="004F368B">
            <w:pPr>
              <w:spacing w:before="60"/>
              <w:jc w:val="center"/>
              <w:rPr>
                <w:rFonts w:ascii="Arial" w:hAnsi="Arial" w:cs="Arial"/>
                <w:bCs/>
                <w:i/>
                <w:sz w:val="20"/>
              </w:rPr>
            </w:pPr>
          </w:p>
        </w:tc>
      </w:tr>
      <w:tr w:rsidR="00484017" w:rsidRPr="00885E47" w14:paraId="44A89DD5" w14:textId="77777777" w:rsidTr="004F368B">
        <w:trPr>
          <w:trHeight w:val="121"/>
        </w:trPr>
        <w:tc>
          <w:tcPr>
            <w:tcW w:w="3009" w:type="dxa"/>
            <w:vMerge/>
            <w:shd w:val="clear" w:color="auto" w:fill="D9D9D9" w:themeFill="background1" w:themeFillShade="D9"/>
          </w:tcPr>
          <w:p w14:paraId="75C32182" w14:textId="77777777" w:rsidR="00484017" w:rsidRDefault="00484017" w:rsidP="004F368B">
            <w:pPr>
              <w:spacing w:before="60"/>
              <w:jc w:val="left"/>
              <w:rPr>
                <w:rFonts w:ascii="Arial" w:hAnsi="Arial" w:cs="Arial"/>
                <w:b/>
                <w:bCs/>
                <w:iCs/>
                <w:sz w:val="20"/>
              </w:rPr>
            </w:pPr>
          </w:p>
        </w:tc>
        <w:tc>
          <w:tcPr>
            <w:tcW w:w="3301" w:type="dxa"/>
          </w:tcPr>
          <w:p w14:paraId="59E968C5" w14:textId="77777777" w:rsidR="00484017" w:rsidRPr="00885E47" w:rsidRDefault="00484017" w:rsidP="004F368B">
            <w:pPr>
              <w:spacing w:before="60"/>
              <w:jc w:val="left"/>
              <w:rPr>
                <w:rFonts w:ascii="Arial" w:hAnsi="Arial" w:cs="Arial"/>
                <w:bCs/>
                <w:i/>
                <w:sz w:val="20"/>
              </w:rPr>
            </w:pPr>
          </w:p>
        </w:tc>
        <w:tc>
          <w:tcPr>
            <w:tcW w:w="3302" w:type="dxa"/>
          </w:tcPr>
          <w:p w14:paraId="6A6520CF" w14:textId="77777777" w:rsidR="00484017" w:rsidRPr="00885E47" w:rsidRDefault="00484017" w:rsidP="004F368B">
            <w:pPr>
              <w:spacing w:before="60"/>
              <w:jc w:val="center"/>
              <w:rPr>
                <w:rFonts w:ascii="Arial" w:hAnsi="Arial" w:cs="Arial"/>
                <w:bCs/>
                <w:i/>
                <w:sz w:val="20"/>
              </w:rPr>
            </w:pPr>
          </w:p>
        </w:tc>
      </w:tr>
      <w:tr w:rsidR="00484017" w:rsidRPr="00885E47" w14:paraId="737AD084" w14:textId="77777777" w:rsidTr="004F368B">
        <w:trPr>
          <w:trHeight w:val="121"/>
        </w:trPr>
        <w:tc>
          <w:tcPr>
            <w:tcW w:w="3009" w:type="dxa"/>
            <w:vMerge/>
            <w:shd w:val="clear" w:color="auto" w:fill="D9D9D9" w:themeFill="background1" w:themeFillShade="D9"/>
          </w:tcPr>
          <w:p w14:paraId="13BBDF28" w14:textId="77777777" w:rsidR="00484017" w:rsidRDefault="00484017" w:rsidP="004F368B">
            <w:pPr>
              <w:spacing w:before="60"/>
              <w:jc w:val="left"/>
              <w:rPr>
                <w:rFonts w:ascii="Arial" w:hAnsi="Arial" w:cs="Arial"/>
                <w:b/>
                <w:bCs/>
                <w:iCs/>
                <w:sz w:val="20"/>
              </w:rPr>
            </w:pPr>
          </w:p>
        </w:tc>
        <w:tc>
          <w:tcPr>
            <w:tcW w:w="3301" w:type="dxa"/>
          </w:tcPr>
          <w:p w14:paraId="296CAECA" w14:textId="77777777" w:rsidR="00484017" w:rsidRPr="00885E47" w:rsidRDefault="00484017" w:rsidP="004F368B">
            <w:pPr>
              <w:spacing w:before="60"/>
              <w:jc w:val="left"/>
              <w:rPr>
                <w:rFonts w:ascii="Arial" w:hAnsi="Arial" w:cs="Arial"/>
                <w:bCs/>
                <w:i/>
                <w:sz w:val="20"/>
              </w:rPr>
            </w:pPr>
          </w:p>
        </w:tc>
        <w:tc>
          <w:tcPr>
            <w:tcW w:w="3302" w:type="dxa"/>
          </w:tcPr>
          <w:p w14:paraId="497A4A22" w14:textId="77777777" w:rsidR="00484017" w:rsidRPr="00885E47" w:rsidRDefault="00484017" w:rsidP="004F368B">
            <w:pPr>
              <w:spacing w:before="60"/>
              <w:jc w:val="center"/>
              <w:rPr>
                <w:rFonts w:ascii="Arial" w:hAnsi="Arial" w:cs="Arial"/>
                <w:bCs/>
                <w:i/>
                <w:sz w:val="20"/>
              </w:rPr>
            </w:pPr>
          </w:p>
        </w:tc>
      </w:tr>
      <w:tr w:rsidR="00484017" w:rsidRPr="00885E47" w14:paraId="33187283" w14:textId="77777777" w:rsidTr="004F368B">
        <w:trPr>
          <w:trHeight w:val="121"/>
        </w:trPr>
        <w:tc>
          <w:tcPr>
            <w:tcW w:w="3009" w:type="dxa"/>
            <w:vMerge/>
            <w:shd w:val="clear" w:color="auto" w:fill="D9D9D9" w:themeFill="background1" w:themeFillShade="D9"/>
          </w:tcPr>
          <w:p w14:paraId="499E53CF" w14:textId="77777777" w:rsidR="00484017" w:rsidRDefault="00484017" w:rsidP="004F368B">
            <w:pPr>
              <w:spacing w:before="60"/>
              <w:jc w:val="left"/>
              <w:rPr>
                <w:rFonts w:ascii="Arial" w:hAnsi="Arial" w:cs="Arial"/>
                <w:b/>
                <w:bCs/>
                <w:iCs/>
                <w:sz w:val="20"/>
              </w:rPr>
            </w:pPr>
          </w:p>
        </w:tc>
        <w:tc>
          <w:tcPr>
            <w:tcW w:w="3301" w:type="dxa"/>
          </w:tcPr>
          <w:p w14:paraId="5A020FC7" w14:textId="77777777" w:rsidR="00484017" w:rsidRPr="00885E47" w:rsidRDefault="00484017" w:rsidP="004F368B">
            <w:pPr>
              <w:spacing w:before="60"/>
              <w:jc w:val="left"/>
              <w:rPr>
                <w:rFonts w:ascii="Arial" w:hAnsi="Arial" w:cs="Arial"/>
                <w:bCs/>
                <w:i/>
                <w:sz w:val="20"/>
              </w:rPr>
            </w:pPr>
          </w:p>
        </w:tc>
        <w:tc>
          <w:tcPr>
            <w:tcW w:w="3302" w:type="dxa"/>
          </w:tcPr>
          <w:p w14:paraId="1C242E7F" w14:textId="77777777" w:rsidR="00484017" w:rsidRPr="00885E47" w:rsidRDefault="00484017" w:rsidP="004F368B">
            <w:pPr>
              <w:spacing w:before="60"/>
              <w:jc w:val="center"/>
              <w:rPr>
                <w:rFonts w:ascii="Arial" w:hAnsi="Arial" w:cs="Arial"/>
                <w:bCs/>
                <w:i/>
                <w:sz w:val="20"/>
              </w:rPr>
            </w:pPr>
          </w:p>
        </w:tc>
      </w:tr>
      <w:tr w:rsidR="00484017" w:rsidRPr="00885E47" w14:paraId="36A9534E" w14:textId="77777777" w:rsidTr="004F368B">
        <w:trPr>
          <w:trHeight w:val="286"/>
        </w:trPr>
        <w:tc>
          <w:tcPr>
            <w:tcW w:w="3009" w:type="dxa"/>
            <w:shd w:val="clear" w:color="auto" w:fill="D9D9D9" w:themeFill="background1" w:themeFillShade="D9"/>
          </w:tcPr>
          <w:p w14:paraId="4BEDE428"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w:t>
            </w:r>
          </w:p>
        </w:tc>
        <w:tc>
          <w:tcPr>
            <w:tcW w:w="3301" w:type="dxa"/>
          </w:tcPr>
          <w:p w14:paraId="0056A0D6" w14:textId="77777777" w:rsidR="00484017" w:rsidRPr="00885E47" w:rsidRDefault="00484017" w:rsidP="004F368B">
            <w:pPr>
              <w:spacing w:before="60"/>
              <w:jc w:val="left"/>
              <w:rPr>
                <w:rFonts w:ascii="Arial" w:hAnsi="Arial" w:cs="Arial"/>
                <w:bCs/>
                <w:i/>
                <w:sz w:val="20"/>
              </w:rPr>
            </w:pPr>
          </w:p>
        </w:tc>
        <w:tc>
          <w:tcPr>
            <w:tcW w:w="3302" w:type="dxa"/>
          </w:tcPr>
          <w:p w14:paraId="1664DE1A" w14:textId="77777777" w:rsidR="00484017" w:rsidRPr="00885E47" w:rsidRDefault="00484017" w:rsidP="004F368B">
            <w:pPr>
              <w:keepNext/>
              <w:spacing w:before="60"/>
              <w:jc w:val="center"/>
              <w:rPr>
                <w:rFonts w:ascii="Arial" w:hAnsi="Arial" w:cs="Arial"/>
                <w:bCs/>
                <w:i/>
                <w:sz w:val="20"/>
              </w:rPr>
            </w:pPr>
          </w:p>
        </w:tc>
      </w:tr>
      <w:tr w:rsidR="00484017" w:rsidRPr="00885E47" w14:paraId="4B31232A" w14:textId="77777777" w:rsidTr="004F368B">
        <w:trPr>
          <w:trHeight w:val="286"/>
        </w:trPr>
        <w:tc>
          <w:tcPr>
            <w:tcW w:w="3009" w:type="dxa"/>
            <w:shd w:val="clear" w:color="auto" w:fill="D9D9D9" w:themeFill="background1" w:themeFillShade="D9"/>
          </w:tcPr>
          <w:p w14:paraId="18EDA09A" w14:textId="77777777" w:rsidR="00484017" w:rsidRPr="00F63944" w:rsidRDefault="00484017" w:rsidP="004F368B">
            <w:pPr>
              <w:spacing w:before="60"/>
              <w:jc w:val="left"/>
              <w:rPr>
                <w:rFonts w:ascii="Arial" w:hAnsi="Arial" w:cs="Arial"/>
                <w:b/>
                <w:bCs/>
                <w:iCs/>
                <w:sz w:val="20"/>
              </w:rPr>
            </w:pPr>
          </w:p>
        </w:tc>
        <w:tc>
          <w:tcPr>
            <w:tcW w:w="3301" w:type="dxa"/>
          </w:tcPr>
          <w:p w14:paraId="6F36E1A6" w14:textId="77777777" w:rsidR="00484017" w:rsidRPr="00885E47" w:rsidRDefault="00484017" w:rsidP="004F368B">
            <w:pPr>
              <w:spacing w:before="60"/>
              <w:jc w:val="left"/>
              <w:rPr>
                <w:rFonts w:ascii="Arial" w:hAnsi="Arial" w:cs="Arial"/>
                <w:bCs/>
                <w:i/>
                <w:sz w:val="20"/>
              </w:rPr>
            </w:pPr>
          </w:p>
        </w:tc>
        <w:tc>
          <w:tcPr>
            <w:tcW w:w="3302" w:type="dxa"/>
          </w:tcPr>
          <w:p w14:paraId="277B95DE" w14:textId="77777777" w:rsidR="00484017" w:rsidRPr="00885E47" w:rsidRDefault="00484017" w:rsidP="004F368B">
            <w:pPr>
              <w:keepNext/>
              <w:spacing w:before="60"/>
              <w:jc w:val="center"/>
              <w:rPr>
                <w:rFonts w:ascii="Arial" w:hAnsi="Arial" w:cs="Arial"/>
                <w:bCs/>
                <w:i/>
                <w:sz w:val="20"/>
              </w:rPr>
            </w:pPr>
          </w:p>
        </w:tc>
      </w:tr>
      <w:tr w:rsidR="00484017" w:rsidRPr="00885E47" w14:paraId="70B66D44" w14:textId="77777777" w:rsidTr="004F368B">
        <w:trPr>
          <w:trHeight w:val="286"/>
        </w:trPr>
        <w:tc>
          <w:tcPr>
            <w:tcW w:w="3009" w:type="dxa"/>
            <w:shd w:val="clear" w:color="auto" w:fill="D9D9D9" w:themeFill="background1" w:themeFillShade="D9"/>
          </w:tcPr>
          <w:p w14:paraId="371EE0F8" w14:textId="77777777" w:rsidR="00484017" w:rsidRPr="00F63944" w:rsidRDefault="00484017" w:rsidP="004F368B">
            <w:pPr>
              <w:spacing w:before="60"/>
              <w:jc w:val="left"/>
              <w:rPr>
                <w:rFonts w:ascii="Arial" w:hAnsi="Arial" w:cs="Arial"/>
                <w:b/>
                <w:bCs/>
                <w:iCs/>
                <w:sz w:val="20"/>
              </w:rPr>
            </w:pPr>
          </w:p>
        </w:tc>
        <w:tc>
          <w:tcPr>
            <w:tcW w:w="3301" w:type="dxa"/>
          </w:tcPr>
          <w:p w14:paraId="36A95459" w14:textId="77777777" w:rsidR="00484017" w:rsidRPr="00885E47" w:rsidRDefault="00484017" w:rsidP="004F368B">
            <w:pPr>
              <w:spacing w:before="60"/>
              <w:jc w:val="left"/>
              <w:rPr>
                <w:rFonts w:ascii="Arial" w:hAnsi="Arial" w:cs="Arial"/>
                <w:bCs/>
                <w:i/>
                <w:sz w:val="20"/>
              </w:rPr>
            </w:pPr>
          </w:p>
        </w:tc>
        <w:tc>
          <w:tcPr>
            <w:tcW w:w="3302" w:type="dxa"/>
          </w:tcPr>
          <w:p w14:paraId="1915B466" w14:textId="77777777" w:rsidR="00484017" w:rsidRPr="00885E47" w:rsidRDefault="00484017" w:rsidP="004F368B">
            <w:pPr>
              <w:keepNext/>
              <w:spacing w:before="60"/>
              <w:jc w:val="center"/>
              <w:rPr>
                <w:rFonts w:ascii="Arial" w:hAnsi="Arial" w:cs="Arial"/>
                <w:bCs/>
                <w:i/>
                <w:sz w:val="20"/>
              </w:rPr>
            </w:pPr>
          </w:p>
        </w:tc>
      </w:tr>
    </w:tbl>
    <w:p w14:paraId="218ABD18" w14:textId="7DB76649" w:rsidR="00484017" w:rsidRDefault="00484017" w:rsidP="00484017">
      <w:pPr>
        <w:pStyle w:val="Napis"/>
        <w:rPr>
          <w:sz w:val="18"/>
          <w:szCs w:val="18"/>
          <w:lang w:val="sl-SI"/>
        </w:rPr>
      </w:pPr>
      <w:r w:rsidRPr="00B3169C">
        <w:rPr>
          <w:sz w:val="18"/>
          <w:szCs w:val="18"/>
          <w:lang w:val="sl-SI"/>
        </w:rPr>
        <w:t xml:space="preserve">Tabela </w:t>
      </w:r>
      <w:r w:rsidRPr="00B3169C">
        <w:rPr>
          <w:sz w:val="18"/>
          <w:szCs w:val="18"/>
          <w:lang w:val="sl-SI"/>
        </w:rPr>
        <w:fldChar w:fldCharType="begin"/>
      </w:r>
      <w:r w:rsidRPr="00B3169C">
        <w:rPr>
          <w:sz w:val="18"/>
          <w:szCs w:val="18"/>
          <w:lang w:val="sl-SI"/>
        </w:rPr>
        <w:instrText xml:space="preserve"> SEQ Tabela \* ARABIC </w:instrText>
      </w:r>
      <w:r w:rsidRPr="00B3169C">
        <w:rPr>
          <w:sz w:val="18"/>
          <w:szCs w:val="18"/>
          <w:lang w:val="sl-SI"/>
        </w:rPr>
        <w:fldChar w:fldCharType="separate"/>
      </w:r>
      <w:r w:rsidR="007C6535">
        <w:rPr>
          <w:noProof/>
          <w:sz w:val="18"/>
          <w:szCs w:val="18"/>
          <w:lang w:val="sl-SI"/>
        </w:rPr>
        <w:t>35</w:t>
      </w:r>
      <w:r w:rsidRPr="00B3169C">
        <w:rPr>
          <w:sz w:val="18"/>
          <w:szCs w:val="18"/>
          <w:lang w:val="sl-SI"/>
        </w:rPr>
        <w:fldChar w:fldCharType="end"/>
      </w:r>
      <w:r w:rsidRPr="00B3169C">
        <w:rPr>
          <w:sz w:val="18"/>
          <w:szCs w:val="18"/>
          <w:lang w:val="sl-SI"/>
        </w:rPr>
        <w:t xml:space="preserve"> Ustreznost in usklajenost vsebin s cilji projektov prehoda</w:t>
      </w:r>
    </w:p>
    <w:p w14:paraId="62851111" w14:textId="77777777" w:rsidR="00484017" w:rsidRPr="00647886" w:rsidRDefault="00484017" w:rsidP="00484017">
      <w:pPr>
        <w:rPr>
          <w:rFonts w:ascii="Arial" w:hAnsi="Arial" w:cs="Arial"/>
          <w:sz w:val="20"/>
        </w:rPr>
      </w:pPr>
    </w:p>
    <w:p w14:paraId="25ECA0BB" w14:textId="77777777" w:rsidR="00484017" w:rsidRDefault="00484017" w:rsidP="00076F1B">
      <w:pPr>
        <w:pStyle w:val="2naslov"/>
        <w:numPr>
          <w:ilvl w:val="1"/>
          <w:numId w:val="4"/>
        </w:numPr>
      </w:pPr>
      <w:r>
        <w:t>Izvedljivost konkretnih aktivnosti projekta prehoda</w:t>
      </w:r>
    </w:p>
    <w:p w14:paraId="01DEDA76" w14:textId="77777777" w:rsidR="00484017" w:rsidRDefault="00484017" w:rsidP="00484017">
      <w:pPr>
        <w:rPr>
          <w:rFonts w:ascii="Arial" w:hAnsi="Arial" w:cs="Arial"/>
          <w:sz w:val="20"/>
          <w:szCs w:val="16"/>
        </w:rPr>
      </w:pPr>
    </w:p>
    <w:p w14:paraId="5D6FA101" w14:textId="77777777" w:rsidR="00484017" w:rsidRDefault="00484017" w:rsidP="00484017">
      <w:pPr>
        <w:rPr>
          <w:rFonts w:ascii="Arial" w:hAnsi="Arial" w:cs="Arial"/>
          <w:sz w:val="20"/>
          <w:szCs w:val="16"/>
        </w:rPr>
      </w:pPr>
      <w:r>
        <w:rPr>
          <w:rFonts w:ascii="Arial" w:hAnsi="Arial" w:cs="Arial"/>
          <w:sz w:val="20"/>
          <w:szCs w:val="16"/>
        </w:rPr>
        <w:t>Konkretne aktivnosti morajo biti izvedljive, smiselno zastavljene in enakomerno porazdeljene skozi celotno obdobje izvajanja nacionalnega projektnega partnerstva ter omogočati doseganje zastavljenih rezultatov.</w:t>
      </w:r>
    </w:p>
    <w:p w14:paraId="1E808FCA" w14:textId="77777777" w:rsidR="00484017" w:rsidRDefault="00484017" w:rsidP="00484017">
      <w:pPr>
        <w:rPr>
          <w:rFonts w:ascii="Arial" w:hAnsi="Arial" w:cs="Arial"/>
          <w:sz w:val="20"/>
          <w:szCs w:val="16"/>
        </w:rPr>
      </w:pPr>
    </w:p>
    <w:p w14:paraId="4518FC7E" w14:textId="5AEAE550" w:rsidR="00484017" w:rsidRPr="00C33C00" w:rsidRDefault="00484017" w:rsidP="00484017">
      <w:pPr>
        <w:rPr>
          <w:rFonts w:ascii="Arial" w:hAnsi="Arial" w:cs="Arial"/>
          <w:i/>
          <w:iCs/>
          <w:sz w:val="20"/>
          <w:szCs w:val="16"/>
        </w:rPr>
      </w:pPr>
      <w:r w:rsidRPr="00C33C00">
        <w:rPr>
          <w:rFonts w:ascii="Arial" w:hAnsi="Arial" w:cs="Arial"/>
          <w:i/>
          <w:iCs/>
          <w:sz w:val="20"/>
          <w:szCs w:val="16"/>
        </w:rPr>
        <w:t xml:space="preserve">V </w:t>
      </w:r>
      <w:r w:rsidR="00076F1B">
        <w:rPr>
          <w:rFonts w:ascii="Arial" w:hAnsi="Arial" w:cs="Arial"/>
          <w:i/>
          <w:iCs/>
          <w:sz w:val="20"/>
          <w:szCs w:val="16"/>
        </w:rPr>
        <w:t>t</w:t>
      </w:r>
      <w:r w:rsidRPr="00C33C00">
        <w:rPr>
          <w:rFonts w:ascii="Arial" w:hAnsi="Arial" w:cs="Arial"/>
          <w:i/>
          <w:iCs/>
          <w:sz w:val="20"/>
          <w:szCs w:val="16"/>
        </w:rPr>
        <w:t xml:space="preserve">abeli navedite konkretne aktivnosti (kot v </w:t>
      </w:r>
      <w:r w:rsidR="00076F1B">
        <w:rPr>
          <w:rFonts w:ascii="Arial" w:hAnsi="Arial" w:cs="Arial"/>
          <w:i/>
          <w:iCs/>
          <w:sz w:val="20"/>
          <w:szCs w:val="16"/>
        </w:rPr>
        <w:t xml:space="preserve">predhodni </w:t>
      </w:r>
      <w:r w:rsidRPr="00C33C00">
        <w:rPr>
          <w:rFonts w:ascii="Arial" w:hAnsi="Arial" w:cs="Arial"/>
          <w:i/>
          <w:iCs/>
          <w:sz w:val="20"/>
          <w:szCs w:val="16"/>
        </w:rPr>
        <w:t xml:space="preserve">tabeli, stolpec B), nato pa za vsako posamezno aktivnost navedite, kdaj se bo izvajala. Preden boste </w:t>
      </w:r>
      <w:r w:rsidR="00EE3FD8" w:rsidRPr="00C33C00">
        <w:rPr>
          <w:rFonts w:ascii="Arial" w:hAnsi="Arial" w:cs="Arial"/>
          <w:i/>
          <w:iCs/>
          <w:sz w:val="20"/>
          <w:szCs w:val="16"/>
        </w:rPr>
        <w:t>začeli</w:t>
      </w:r>
      <w:r w:rsidRPr="00C33C00">
        <w:rPr>
          <w:rFonts w:ascii="Arial" w:hAnsi="Arial" w:cs="Arial"/>
          <w:i/>
          <w:iCs/>
          <w:sz w:val="20"/>
          <w:szCs w:val="16"/>
        </w:rPr>
        <w:t xml:space="preserve"> izpolnjevati tabelo, pobrišite vstavljeno (ležeče) besedilo, ki služi zgolj kot pomoč pri izpolnjevanju. Po potrebi dodajajte ali brišite vrstice.</w:t>
      </w:r>
    </w:p>
    <w:p w14:paraId="6A9B4BE2" w14:textId="77777777" w:rsidR="00484017" w:rsidRDefault="00484017" w:rsidP="00484017">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484017" w:rsidRPr="00C33C00" w14:paraId="598D2539" w14:textId="77777777" w:rsidTr="004F368B">
        <w:trPr>
          <w:trHeight w:val="284"/>
        </w:trPr>
        <w:tc>
          <w:tcPr>
            <w:tcW w:w="6516" w:type="dxa"/>
            <w:shd w:val="clear" w:color="auto" w:fill="D9D9D9" w:themeFill="background1" w:themeFillShade="D9"/>
            <w:vAlign w:val="center"/>
          </w:tcPr>
          <w:p w14:paraId="62BAFC55"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3A6F43E9"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484017" w:rsidRPr="00C33C00" w14:paraId="775C5F61" w14:textId="77777777" w:rsidTr="004F368B">
        <w:trPr>
          <w:trHeight w:val="284"/>
        </w:trPr>
        <w:tc>
          <w:tcPr>
            <w:tcW w:w="6516" w:type="dxa"/>
            <w:vAlign w:val="center"/>
          </w:tcPr>
          <w:p w14:paraId="16D9E4E9"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1.1. npr. </w:t>
            </w:r>
            <w:r>
              <w:rPr>
                <w:rFonts w:ascii="Arial" w:hAnsi="Arial" w:cs="Arial"/>
                <w:i/>
                <w:iCs/>
                <w:sz w:val="20"/>
                <w:szCs w:val="16"/>
              </w:rPr>
              <w:t>seznanitev uporabnikov s promocijsko zloženko</w:t>
            </w:r>
            <w:r w:rsidRPr="00C33C00">
              <w:rPr>
                <w:rFonts w:ascii="Arial" w:hAnsi="Arial" w:cs="Arial"/>
                <w:i/>
                <w:iCs/>
                <w:sz w:val="20"/>
                <w:szCs w:val="16"/>
              </w:rPr>
              <w:t xml:space="preserve"> </w:t>
            </w:r>
          </w:p>
        </w:tc>
        <w:tc>
          <w:tcPr>
            <w:tcW w:w="3118" w:type="dxa"/>
          </w:tcPr>
          <w:p w14:paraId="402F7305" w14:textId="77777777" w:rsidR="00484017" w:rsidRPr="00C33C00" w:rsidRDefault="00484017" w:rsidP="004F368B">
            <w:pPr>
              <w:rPr>
                <w:rFonts w:ascii="Arial" w:hAnsi="Arial" w:cs="Arial"/>
                <w:i/>
                <w:iCs/>
                <w:sz w:val="20"/>
                <w:szCs w:val="16"/>
              </w:rPr>
            </w:pPr>
          </w:p>
        </w:tc>
      </w:tr>
      <w:tr w:rsidR="00484017" w:rsidRPr="00C33C00" w14:paraId="28E7EB4F" w14:textId="77777777" w:rsidTr="004F368B">
        <w:trPr>
          <w:trHeight w:val="284"/>
        </w:trPr>
        <w:tc>
          <w:tcPr>
            <w:tcW w:w="6516" w:type="dxa"/>
            <w:vAlign w:val="center"/>
          </w:tcPr>
          <w:p w14:paraId="2DC400E7"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1.2 </w:t>
            </w:r>
          </w:p>
        </w:tc>
        <w:tc>
          <w:tcPr>
            <w:tcW w:w="3118" w:type="dxa"/>
          </w:tcPr>
          <w:p w14:paraId="536370B6" w14:textId="77777777" w:rsidR="00484017" w:rsidRPr="00C33C00" w:rsidRDefault="00484017" w:rsidP="004F368B">
            <w:pPr>
              <w:rPr>
                <w:rFonts w:ascii="Arial" w:hAnsi="Arial" w:cs="Arial"/>
                <w:i/>
                <w:iCs/>
                <w:sz w:val="20"/>
                <w:szCs w:val="16"/>
              </w:rPr>
            </w:pPr>
          </w:p>
        </w:tc>
      </w:tr>
      <w:tr w:rsidR="00484017" w:rsidRPr="00C33C00" w14:paraId="53E90D65" w14:textId="77777777" w:rsidTr="004F368B">
        <w:trPr>
          <w:trHeight w:val="284"/>
        </w:trPr>
        <w:tc>
          <w:tcPr>
            <w:tcW w:w="6516" w:type="dxa"/>
            <w:vAlign w:val="center"/>
          </w:tcPr>
          <w:p w14:paraId="643AEC78"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2.1</w:t>
            </w:r>
          </w:p>
        </w:tc>
        <w:tc>
          <w:tcPr>
            <w:tcW w:w="3118" w:type="dxa"/>
          </w:tcPr>
          <w:p w14:paraId="438EAF54" w14:textId="77777777" w:rsidR="00484017" w:rsidRPr="00C33C00" w:rsidRDefault="00484017" w:rsidP="004F368B">
            <w:pPr>
              <w:rPr>
                <w:rFonts w:ascii="Arial" w:hAnsi="Arial" w:cs="Arial"/>
                <w:bCs/>
                <w:i/>
                <w:iCs/>
                <w:sz w:val="20"/>
                <w:szCs w:val="16"/>
                <w:lang w:val="pl-PL"/>
              </w:rPr>
            </w:pPr>
          </w:p>
        </w:tc>
      </w:tr>
      <w:tr w:rsidR="00484017" w:rsidRPr="00C33C00" w14:paraId="464C5F8C" w14:textId="77777777" w:rsidTr="004F368B">
        <w:trPr>
          <w:trHeight w:val="284"/>
        </w:trPr>
        <w:tc>
          <w:tcPr>
            <w:tcW w:w="6516" w:type="dxa"/>
            <w:vAlign w:val="center"/>
          </w:tcPr>
          <w:p w14:paraId="2EB3BA67"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2.2</w:t>
            </w:r>
          </w:p>
        </w:tc>
        <w:tc>
          <w:tcPr>
            <w:tcW w:w="3118" w:type="dxa"/>
          </w:tcPr>
          <w:p w14:paraId="4002CBAC" w14:textId="77777777" w:rsidR="00484017" w:rsidRPr="00C33C00" w:rsidRDefault="00484017" w:rsidP="004F368B">
            <w:pPr>
              <w:rPr>
                <w:rFonts w:ascii="Arial" w:hAnsi="Arial" w:cs="Arial"/>
                <w:bCs/>
                <w:i/>
                <w:iCs/>
                <w:sz w:val="20"/>
                <w:szCs w:val="16"/>
                <w:lang w:val="pl-PL"/>
              </w:rPr>
            </w:pPr>
          </w:p>
        </w:tc>
      </w:tr>
      <w:tr w:rsidR="00484017" w:rsidRPr="00C33C00" w14:paraId="5F71E0D4" w14:textId="77777777" w:rsidTr="004F368B">
        <w:trPr>
          <w:trHeight w:val="284"/>
        </w:trPr>
        <w:tc>
          <w:tcPr>
            <w:tcW w:w="6516" w:type="dxa"/>
            <w:vAlign w:val="center"/>
          </w:tcPr>
          <w:p w14:paraId="7AFA646F" w14:textId="77777777" w:rsidR="00484017" w:rsidRPr="00C33C00" w:rsidRDefault="00484017" w:rsidP="004F368B">
            <w:pPr>
              <w:rPr>
                <w:rFonts w:ascii="Arial" w:hAnsi="Arial" w:cs="Arial"/>
                <w:i/>
                <w:iCs/>
                <w:sz w:val="20"/>
                <w:szCs w:val="16"/>
              </w:rPr>
            </w:pPr>
            <w:r w:rsidRPr="0050304D">
              <w:rPr>
                <w:rFonts w:ascii="Arial" w:hAnsi="Arial" w:cs="Arial"/>
                <w:i/>
                <w:iCs/>
                <w:sz w:val="20"/>
                <w:szCs w:val="16"/>
              </w:rPr>
              <w:t>…</w:t>
            </w:r>
          </w:p>
        </w:tc>
        <w:tc>
          <w:tcPr>
            <w:tcW w:w="3118" w:type="dxa"/>
          </w:tcPr>
          <w:p w14:paraId="72EBE9B6" w14:textId="77777777" w:rsidR="00484017" w:rsidRPr="00C33C00" w:rsidRDefault="00484017" w:rsidP="004F368B">
            <w:pPr>
              <w:rPr>
                <w:rFonts w:ascii="Arial" w:hAnsi="Arial" w:cs="Arial"/>
                <w:bCs/>
                <w:sz w:val="20"/>
                <w:szCs w:val="16"/>
                <w:lang w:val="pl-PL"/>
              </w:rPr>
            </w:pPr>
          </w:p>
        </w:tc>
      </w:tr>
      <w:tr w:rsidR="00484017" w:rsidRPr="00C33C00" w14:paraId="205F71B5" w14:textId="77777777" w:rsidTr="004F368B">
        <w:trPr>
          <w:trHeight w:val="284"/>
        </w:trPr>
        <w:tc>
          <w:tcPr>
            <w:tcW w:w="6516" w:type="dxa"/>
            <w:vAlign w:val="center"/>
          </w:tcPr>
          <w:p w14:paraId="2ECB0CA5" w14:textId="77777777" w:rsidR="00484017" w:rsidRPr="00C33C00" w:rsidRDefault="00484017" w:rsidP="004F368B">
            <w:pPr>
              <w:rPr>
                <w:rFonts w:ascii="Arial" w:hAnsi="Arial" w:cs="Arial"/>
                <w:sz w:val="20"/>
                <w:szCs w:val="16"/>
              </w:rPr>
            </w:pPr>
          </w:p>
        </w:tc>
        <w:tc>
          <w:tcPr>
            <w:tcW w:w="3118" w:type="dxa"/>
          </w:tcPr>
          <w:p w14:paraId="3EB0D16F" w14:textId="77777777" w:rsidR="00484017" w:rsidRPr="00C33C00" w:rsidRDefault="00484017" w:rsidP="004F368B">
            <w:pPr>
              <w:rPr>
                <w:rFonts w:ascii="Arial" w:hAnsi="Arial" w:cs="Arial"/>
                <w:bCs/>
                <w:sz w:val="20"/>
                <w:szCs w:val="16"/>
                <w:lang w:val="pl-PL"/>
              </w:rPr>
            </w:pPr>
          </w:p>
        </w:tc>
      </w:tr>
      <w:tr w:rsidR="00484017" w:rsidRPr="00C33C00" w14:paraId="1FCCD08A" w14:textId="77777777" w:rsidTr="004F368B">
        <w:trPr>
          <w:trHeight w:val="284"/>
        </w:trPr>
        <w:tc>
          <w:tcPr>
            <w:tcW w:w="6516" w:type="dxa"/>
            <w:vAlign w:val="center"/>
          </w:tcPr>
          <w:p w14:paraId="0899F331" w14:textId="77777777" w:rsidR="00484017" w:rsidRPr="00C33C00" w:rsidRDefault="00484017" w:rsidP="004F368B">
            <w:pPr>
              <w:rPr>
                <w:rFonts w:ascii="Arial" w:hAnsi="Arial" w:cs="Arial"/>
                <w:sz w:val="20"/>
                <w:szCs w:val="16"/>
              </w:rPr>
            </w:pPr>
          </w:p>
        </w:tc>
        <w:tc>
          <w:tcPr>
            <w:tcW w:w="3118" w:type="dxa"/>
          </w:tcPr>
          <w:p w14:paraId="15134864" w14:textId="77777777" w:rsidR="00484017" w:rsidRPr="00C33C00" w:rsidRDefault="00484017" w:rsidP="004F368B">
            <w:pPr>
              <w:rPr>
                <w:rFonts w:ascii="Arial" w:hAnsi="Arial" w:cs="Arial"/>
                <w:bCs/>
                <w:sz w:val="20"/>
                <w:szCs w:val="16"/>
                <w:lang w:val="pl-PL"/>
              </w:rPr>
            </w:pPr>
          </w:p>
        </w:tc>
      </w:tr>
      <w:tr w:rsidR="00484017" w:rsidRPr="00C33C00" w14:paraId="44A5FEF5" w14:textId="77777777" w:rsidTr="004F368B">
        <w:trPr>
          <w:trHeight w:val="284"/>
        </w:trPr>
        <w:tc>
          <w:tcPr>
            <w:tcW w:w="6516" w:type="dxa"/>
            <w:vAlign w:val="center"/>
          </w:tcPr>
          <w:p w14:paraId="0F68F80E" w14:textId="77777777" w:rsidR="00484017" w:rsidRPr="00C33C00" w:rsidRDefault="00484017" w:rsidP="004F368B">
            <w:pPr>
              <w:rPr>
                <w:rFonts w:ascii="Arial" w:hAnsi="Arial" w:cs="Arial"/>
                <w:sz w:val="20"/>
                <w:szCs w:val="16"/>
              </w:rPr>
            </w:pPr>
          </w:p>
        </w:tc>
        <w:tc>
          <w:tcPr>
            <w:tcW w:w="3118" w:type="dxa"/>
          </w:tcPr>
          <w:p w14:paraId="4900F439" w14:textId="77777777" w:rsidR="00484017" w:rsidRPr="00C33C00" w:rsidRDefault="00484017" w:rsidP="004F368B">
            <w:pPr>
              <w:rPr>
                <w:rFonts w:ascii="Arial" w:hAnsi="Arial" w:cs="Arial"/>
                <w:bCs/>
                <w:sz w:val="20"/>
                <w:szCs w:val="16"/>
                <w:lang w:val="pl-PL"/>
              </w:rPr>
            </w:pPr>
          </w:p>
        </w:tc>
      </w:tr>
      <w:tr w:rsidR="00484017" w:rsidRPr="00C33C00" w14:paraId="5954AC61" w14:textId="77777777" w:rsidTr="004F368B">
        <w:trPr>
          <w:trHeight w:val="284"/>
        </w:trPr>
        <w:tc>
          <w:tcPr>
            <w:tcW w:w="6516" w:type="dxa"/>
            <w:vAlign w:val="center"/>
          </w:tcPr>
          <w:p w14:paraId="2F32C516" w14:textId="77777777" w:rsidR="00484017" w:rsidRPr="00C33C00" w:rsidRDefault="00484017" w:rsidP="004F368B">
            <w:pPr>
              <w:rPr>
                <w:rFonts w:ascii="Arial" w:hAnsi="Arial" w:cs="Arial"/>
                <w:sz w:val="20"/>
                <w:szCs w:val="16"/>
              </w:rPr>
            </w:pPr>
          </w:p>
        </w:tc>
        <w:tc>
          <w:tcPr>
            <w:tcW w:w="3118" w:type="dxa"/>
          </w:tcPr>
          <w:p w14:paraId="49BFACCA" w14:textId="77777777" w:rsidR="00484017" w:rsidRPr="00C33C00" w:rsidRDefault="00484017" w:rsidP="004F368B">
            <w:pPr>
              <w:keepNext/>
              <w:rPr>
                <w:rFonts w:ascii="Arial" w:hAnsi="Arial" w:cs="Arial"/>
                <w:bCs/>
                <w:sz w:val="20"/>
                <w:szCs w:val="16"/>
                <w:lang w:val="pl-PL"/>
              </w:rPr>
            </w:pPr>
          </w:p>
        </w:tc>
      </w:tr>
    </w:tbl>
    <w:p w14:paraId="2065EDC4" w14:textId="01A4FDAE" w:rsidR="00484017" w:rsidRDefault="00484017" w:rsidP="00484017">
      <w:pPr>
        <w:pStyle w:val="Napis"/>
        <w:rPr>
          <w:sz w:val="18"/>
          <w:szCs w:val="18"/>
          <w:lang w:val="sl-SI"/>
        </w:rPr>
      </w:pPr>
      <w:r w:rsidRPr="00647886">
        <w:rPr>
          <w:sz w:val="18"/>
          <w:szCs w:val="18"/>
          <w:lang w:val="sl-SI"/>
        </w:rPr>
        <w:t xml:space="preserve">Tabela </w:t>
      </w:r>
      <w:r w:rsidRPr="00647886">
        <w:rPr>
          <w:sz w:val="18"/>
          <w:szCs w:val="18"/>
          <w:lang w:val="sl-SI"/>
        </w:rPr>
        <w:fldChar w:fldCharType="begin"/>
      </w:r>
      <w:r w:rsidRPr="00647886">
        <w:rPr>
          <w:sz w:val="18"/>
          <w:szCs w:val="18"/>
          <w:lang w:val="sl-SI"/>
        </w:rPr>
        <w:instrText xml:space="preserve"> SEQ Tabela \* ARABIC </w:instrText>
      </w:r>
      <w:r w:rsidRPr="00647886">
        <w:rPr>
          <w:sz w:val="18"/>
          <w:szCs w:val="18"/>
          <w:lang w:val="sl-SI"/>
        </w:rPr>
        <w:fldChar w:fldCharType="separate"/>
      </w:r>
      <w:r w:rsidR="007C6535">
        <w:rPr>
          <w:noProof/>
          <w:sz w:val="18"/>
          <w:szCs w:val="18"/>
          <w:lang w:val="sl-SI"/>
        </w:rPr>
        <w:t>36</w:t>
      </w:r>
      <w:r w:rsidRPr="00647886">
        <w:rPr>
          <w:sz w:val="18"/>
          <w:szCs w:val="18"/>
          <w:lang w:val="sl-SI"/>
        </w:rPr>
        <w:fldChar w:fldCharType="end"/>
      </w:r>
      <w:r w:rsidRPr="00647886">
        <w:rPr>
          <w:sz w:val="18"/>
          <w:szCs w:val="18"/>
          <w:lang w:val="sl-SI"/>
        </w:rPr>
        <w:t xml:space="preserve"> </w:t>
      </w:r>
      <w:r w:rsidR="001001BF">
        <w:rPr>
          <w:sz w:val="18"/>
          <w:szCs w:val="18"/>
          <w:lang w:val="sl-SI"/>
        </w:rPr>
        <w:t>I</w:t>
      </w:r>
      <w:r w:rsidR="001001BF" w:rsidRPr="00647886">
        <w:rPr>
          <w:sz w:val="18"/>
          <w:szCs w:val="18"/>
          <w:lang w:val="sl-SI"/>
        </w:rPr>
        <w:t xml:space="preserve">zvedljivost </w:t>
      </w:r>
      <w:r w:rsidRPr="00647886">
        <w:rPr>
          <w:sz w:val="18"/>
          <w:szCs w:val="18"/>
          <w:lang w:val="sl-SI"/>
        </w:rPr>
        <w:t>aktivnosti projekta prehoda</w:t>
      </w:r>
    </w:p>
    <w:p w14:paraId="015F3A98" w14:textId="77777777" w:rsidR="00484017" w:rsidRDefault="00484017" w:rsidP="00484017">
      <w:pPr>
        <w:rPr>
          <w:rFonts w:ascii="Arial" w:hAnsi="Arial" w:cs="Arial"/>
          <w:sz w:val="20"/>
        </w:rPr>
      </w:pPr>
    </w:p>
    <w:p w14:paraId="20C6C589" w14:textId="77777777" w:rsidR="00076F1B" w:rsidRDefault="00076F1B" w:rsidP="00076F1B">
      <w:pPr>
        <w:pStyle w:val="2naslov"/>
        <w:numPr>
          <w:ilvl w:val="1"/>
          <w:numId w:val="4"/>
        </w:numPr>
      </w:pPr>
      <w:r>
        <w:t>Opredelitev tveganj in ukrepov za odpravo tveganj projekta prehoda</w:t>
      </w:r>
    </w:p>
    <w:p w14:paraId="0494D9D0" w14:textId="77777777" w:rsidR="00076F1B" w:rsidRDefault="00076F1B" w:rsidP="00076F1B">
      <w:pPr>
        <w:rPr>
          <w:rFonts w:ascii="Arial" w:hAnsi="Arial" w:cs="Arial"/>
          <w:sz w:val="20"/>
          <w:szCs w:val="16"/>
        </w:rPr>
      </w:pPr>
    </w:p>
    <w:p w14:paraId="5D74A726" w14:textId="77777777" w:rsidR="00076F1B" w:rsidRPr="006963EE" w:rsidRDefault="00076F1B" w:rsidP="00076F1B">
      <w:pPr>
        <w:rPr>
          <w:rFonts w:ascii="Arial" w:hAnsi="Arial" w:cs="Arial"/>
          <w:sz w:val="20"/>
          <w:szCs w:val="16"/>
        </w:rPr>
      </w:pPr>
      <w:r>
        <w:rPr>
          <w:rFonts w:ascii="Arial" w:hAnsi="Arial" w:cs="Arial"/>
          <w:sz w:val="20"/>
          <w:szCs w:val="16"/>
        </w:rPr>
        <w:t>Opredelite tveganja in možne probleme, ki lahko ogrozijo izvedbo projekta prehoda. Navedite predvidene ukrepe za odpravo tveganj.</w:t>
      </w:r>
    </w:p>
    <w:tbl>
      <w:tblPr>
        <w:tblStyle w:val="Tabelamrea"/>
        <w:tblW w:w="9351" w:type="dxa"/>
        <w:tblLook w:val="04A0" w:firstRow="1" w:lastRow="0" w:firstColumn="1" w:lastColumn="0" w:noHBand="0" w:noVBand="1"/>
      </w:tblPr>
      <w:tblGrid>
        <w:gridCol w:w="9351"/>
      </w:tblGrid>
      <w:tr w:rsidR="00076F1B" w14:paraId="4D882588" w14:textId="77777777" w:rsidTr="00B40136">
        <w:trPr>
          <w:trHeight w:val="2673"/>
        </w:trPr>
        <w:tc>
          <w:tcPr>
            <w:tcW w:w="9351" w:type="dxa"/>
          </w:tcPr>
          <w:p w14:paraId="5F3D4B8C" w14:textId="77777777" w:rsidR="00076F1B" w:rsidRPr="00596A71" w:rsidRDefault="00076F1B" w:rsidP="00B40136">
            <w:pPr>
              <w:spacing w:before="120"/>
              <w:rPr>
                <w:b/>
              </w:rPr>
            </w:pPr>
          </w:p>
        </w:tc>
      </w:tr>
    </w:tbl>
    <w:p w14:paraId="56694D49" w14:textId="77777777" w:rsidR="00076F1B" w:rsidRPr="00C94F3C" w:rsidRDefault="00076F1B" w:rsidP="00484017">
      <w:pPr>
        <w:rPr>
          <w:rFonts w:ascii="Arial" w:hAnsi="Arial" w:cs="Arial"/>
          <w:sz w:val="20"/>
        </w:rPr>
      </w:pPr>
    </w:p>
    <w:p w14:paraId="3D578A26" w14:textId="77777777" w:rsidR="00484017" w:rsidRDefault="00484017" w:rsidP="00076F1B">
      <w:pPr>
        <w:pStyle w:val="2naslov"/>
        <w:numPr>
          <w:ilvl w:val="1"/>
          <w:numId w:val="4"/>
        </w:numPr>
      </w:pPr>
      <w:r>
        <w:t>Reference projektnega partnerja, ki bo izvajal projekt prehoda</w:t>
      </w:r>
    </w:p>
    <w:p w14:paraId="625B9EBB" w14:textId="77777777" w:rsidR="00484017" w:rsidRDefault="00484017" w:rsidP="00484017">
      <w:pPr>
        <w:rPr>
          <w:rFonts w:ascii="Arial" w:hAnsi="Arial" w:cs="Arial"/>
          <w:sz w:val="20"/>
        </w:rPr>
      </w:pPr>
    </w:p>
    <w:p w14:paraId="6FE569CF" w14:textId="77777777" w:rsidR="00484017" w:rsidRDefault="00484017" w:rsidP="00484017">
      <w:pPr>
        <w:rPr>
          <w:rFonts w:ascii="Arial" w:hAnsi="Arial" w:cs="Arial"/>
          <w:sz w:val="20"/>
        </w:rPr>
      </w:pPr>
      <w:r>
        <w:rPr>
          <w:rFonts w:ascii="Arial" w:hAnsi="Arial" w:cs="Arial"/>
          <w:sz w:val="20"/>
        </w:rPr>
        <w:t xml:space="preserve">Projektni partner, ki bo izvajal projekt prehoda, mora imeti izkušnje na področju rehabilitacije, zaposlovanja ali invalidskega varstva. </w:t>
      </w:r>
    </w:p>
    <w:p w14:paraId="4F193065" w14:textId="77777777" w:rsidR="00484017" w:rsidRDefault="00484017" w:rsidP="00484017">
      <w:pPr>
        <w:rPr>
          <w:rFonts w:ascii="Arial" w:hAnsi="Arial" w:cs="Arial"/>
          <w:sz w:val="20"/>
        </w:rPr>
      </w:pPr>
    </w:p>
    <w:p w14:paraId="146278D2" w14:textId="11FAF627" w:rsidR="00484017" w:rsidRDefault="00484017" w:rsidP="00484017">
      <w:pPr>
        <w:rPr>
          <w:rFonts w:ascii="Arial" w:hAnsi="Arial" w:cs="Arial"/>
          <w:i/>
          <w:iCs/>
          <w:sz w:val="20"/>
        </w:rPr>
      </w:pPr>
      <w:r w:rsidRPr="0050304D">
        <w:rPr>
          <w:rFonts w:ascii="Arial" w:hAnsi="Arial" w:cs="Arial"/>
          <w:i/>
          <w:iCs/>
          <w:sz w:val="20"/>
        </w:rPr>
        <w:t xml:space="preserve">V </w:t>
      </w:r>
      <w:r w:rsidR="00024707">
        <w:rPr>
          <w:rFonts w:ascii="Arial" w:hAnsi="Arial" w:cs="Arial"/>
          <w:i/>
          <w:iCs/>
          <w:sz w:val="20"/>
        </w:rPr>
        <w:t>t</w:t>
      </w:r>
      <w:r w:rsidRPr="0050304D">
        <w:rPr>
          <w:rFonts w:ascii="Arial" w:hAnsi="Arial" w:cs="Arial"/>
          <w:i/>
          <w:iCs/>
          <w:sz w:val="20"/>
        </w:rPr>
        <w:t>abeli navedite podatke o izkušnjah na področju rehabilitacije, zaposlovanja ali invalidskega varstva</w:t>
      </w:r>
      <w:r>
        <w:rPr>
          <w:rFonts w:ascii="Arial" w:hAnsi="Arial" w:cs="Arial"/>
          <w:i/>
          <w:iCs/>
          <w:sz w:val="20"/>
        </w:rPr>
        <w:t xml:space="preserve">. </w:t>
      </w:r>
      <w:r w:rsidRPr="0050304D">
        <w:rPr>
          <w:rFonts w:ascii="Arial" w:hAnsi="Arial" w:cs="Arial"/>
          <w:i/>
          <w:iCs/>
          <w:sz w:val="20"/>
        </w:rPr>
        <w:t>Naved</w:t>
      </w:r>
      <w:r>
        <w:rPr>
          <w:rFonts w:ascii="Arial" w:hAnsi="Arial" w:cs="Arial"/>
          <w:i/>
          <w:iCs/>
          <w:sz w:val="20"/>
        </w:rPr>
        <w:t xml:space="preserve">ite podatke o ključnih projektih/programih, ki ste jih izvajali v preteklih </w:t>
      </w:r>
      <w:r w:rsidR="00076F1B">
        <w:rPr>
          <w:rFonts w:ascii="Arial" w:hAnsi="Arial" w:cs="Arial"/>
          <w:i/>
          <w:iCs/>
          <w:sz w:val="20"/>
        </w:rPr>
        <w:t>petih</w:t>
      </w:r>
      <w:r>
        <w:rPr>
          <w:rFonts w:ascii="Arial" w:hAnsi="Arial" w:cs="Arial"/>
          <w:i/>
          <w:iCs/>
          <w:sz w:val="20"/>
        </w:rPr>
        <w:t xml:space="preserve"> letih</w:t>
      </w:r>
      <w:r w:rsidR="00076F1B">
        <w:rPr>
          <w:rFonts w:ascii="Arial" w:hAnsi="Arial" w:cs="Arial"/>
          <w:i/>
          <w:iCs/>
          <w:sz w:val="20"/>
        </w:rPr>
        <w:t xml:space="preserve"> in vir financiranja</w:t>
      </w:r>
      <w:r>
        <w:rPr>
          <w:rFonts w:ascii="Arial" w:hAnsi="Arial" w:cs="Arial"/>
          <w:i/>
          <w:iCs/>
          <w:sz w:val="20"/>
        </w:rPr>
        <w:t>.</w:t>
      </w:r>
      <w:r w:rsidRPr="0050304D">
        <w:rPr>
          <w:rFonts w:ascii="Arial" w:hAnsi="Arial" w:cs="Arial"/>
          <w:i/>
          <w:iCs/>
          <w:sz w:val="20"/>
        </w:rPr>
        <w:t xml:space="preserve"> Po potrebi dodajajte ali brišite vrstice.</w:t>
      </w:r>
    </w:p>
    <w:p w14:paraId="20C1D9DF" w14:textId="77777777" w:rsidR="00484017" w:rsidRDefault="00484017" w:rsidP="00484017">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484017" w:rsidRPr="0050304D" w14:paraId="32212B91" w14:textId="77777777" w:rsidTr="004F368B">
        <w:trPr>
          <w:trHeight w:val="536"/>
        </w:trPr>
        <w:tc>
          <w:tcPr>
            <w:tcW w:w="2547" w:type="dxa"/>
            <w:shd w:val="clear" w:color="auto" w:fill="D9D9D9" w:themeFill="background1" w:themeFillShade="D9"/>
          </w:tcPr>
          <w:p w14:paraId="47D001B9"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11DEFB83"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32639A3F"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Obdobje in vir financiranja</w:t>
            </w:r>
          </w:p>
        </w:tc>
      </w:tr>
      <w:tr w:rsidR="00484017" w:rsidRPr="0050304D" w14:paraId="6345110C" w14:textId="77777777" w:rsidTr="004F368B">
        <w:trPr>
          <w:trHeight w:val="851"/>
        </w:trPr>
        <w:tc>
          <w:tcPr>
            <w:tcW w:w="2547" w:type="dxa"/>
          </w:tcPr>
          <w:p w14:paraId="3D913ADC" w14:textId="77777777" w:rsidR="00484017" w:rsidRPr="0050304D" w:rsidRDefault="00484017" w:rsidP="004F368B">
            <w:pPr>
              <w:rPr>
                <w:rFonts w:ascii="Arial" w:hAnsi="Arial" w:cs="Arial"/>
                <w:sz w:val="20"/>
                <w:lang w:val="pl-PL"/>
              </w:rPr>
            </w:pPr>
          </w:p>
        </w:tc>
        <w:tc>
          <w:tcPr>
            <w:tcW w:w="3969" w:type="dxa"/>
          </w:tcPr>
          <w:p w14:paraId="078BD3F4" w14:textId="77777777" w:rsidR="00484017" w:rsidRPr="0050304D" w:rsidRDefault="00484017" w:rsidP="004F368B">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1A4EFCCD" w14:textId="77777777" w:rsidR="00484017" w:rsidRPr="0050304D" w:rsidRDefault="00484017" w:rsidP="004F368B">
            <w:pPr>
              <w:rPr>
                <w:rFonts w:ascii="Arial" w:hAnsi="Arial" w:cs="Arial"/>
                <w:b/>
                <w:bCs/>
                <w:sz w:val="20"/>
                <w:lang w:val="pl-PL"/>
              </w:rPr>
            </w:pPr>
          </w:p>
        </w:tc>
      </w:tr>
      <w:tr w:rsidR="00484017" w:rsidRPr="0050304D" w14:paraId="57BF55B2" w14:textId="77777777" w:rsidTr="004F368B">
        <w:trPr>
          <w:trHeight w:val="851"/>
        </w:trPr>
        <w:tc>
          <w:tcPr>
            <w:tcW w:w="2547" w:type="dxa"/>
          </w:tcPr>
          <w:p w14:paraId="6BABEB9F" w14:textId="77777777" w:rsidR="00484017" w:rsidRPr="0050304D" w:rsidRDefault="00484017" w:rsidP="004F368B">
            <w:pPr>
              <w:rPr>
                <w:rFonts w:ascii="Arial" w:hAnsi="Arial" w:cs="Arial"/>
                <w:bCs/>
                <w:sz w:val="20"/>
                <w:lang w:val="pl-PL"/>
              </w:rPr>
            </w:pPr>
          </w:p>
        </w:tc>
        <w:tc>
          <w:tcPr>
            <w:tcW w:w="3969" w:type="dxa"/>
          </w:tcPr>
          <w:p w14:paraId="3D7B330A" w14:textId="77777777" w:rsidR="00484017" w:rsidRPr="0050304D" w:rsidRDefault="00484017" w:rsidP="004F368B">
            <w:pPr>
              <w:rPr>
                <w:rFonts w:ascii="Arial" w:hAnsi="Arial" w:cs="Arial"/>
                <w:bCs/>
                <w:sz w:val="20"/>
                <w:lang w:val="pl-PL"/>
              </w:rPr>
            </w:pPr>
          </w:p>
        </w:tc>
        <w:tc>
          <w:tcPr>
            <w:tcW w:w="2835" w:type="dxa"/>
          </w:tcPr>
          <w:p w14:paraId="3A61DF46" w14:textId="77777777" w:rsidR="00484017" w:rsidRPr="0050304D" w:rsidRDefault="00484017" w:rsidP="004F368B">
            <w:pPr>
              <w:rPr>
                <w:rFonts w:ascii="Arial" w:hAnsi="Arial" w:cs="Arial"/>
                <w:bCs/>
                <w:sz w:val="20"/>
                <w:lang w:val="pl-PL"/>
              </w:rPr>
            </w:pPr>
          </w:p>
        </w:tc>
      </w:tr>
      <w:tr w:rsidR="00484017" w:rsidRPr="0050304D" w14:paraId="0FAB7299" w14:textId="77777777" w:rsidTr="004F368B">
        <w:trPr>
          <w:trHeight w:val="851"/>
        </w:trPr>
        <w:tc>
          <w:tcPr>
            <w:tcW w:w="2547" w:type="dxa"/>
          </w:tcPr>
          <w:p w14:paraId="624782A0" w14:textId="77777777" w:rsidR="00484017" w:rsidRPr="0050304D" w:rsidRDefault="00484017" w:rsidP="004F368B">
            <w:pPr>
              <w:rPr>
                <w:rFonts w:ascii="Arial" w:hAnsi="Arial" w:cs="Arial"/>
                <w:bCs/>
                <w:sz w:val="20"/>
                <w:lang w:val="pl-PL"/>
              </w:rPr>
            </w:pPr>
          </w:p>
        </w:tc>
        <w:tc>
          <w:tcPr>
            <w:tcW w:w="3969" w:type="dxa"/>
          </w:tcPr>
          <w:p w14:paraId="6C6B22B7" w14:textId="77777777" w:rsidR="00484017" w:rsidRPr="0050304D" w:rsidRDefault="00484017" w:rsidP="004F368B">
            <w:pPr>
              <w:rPr>
                <w:rFonts w:ascii="Arial" w:hAnsi="Arial" w:cs="Arial"/>
                <w:bCs/>
                <w:sz w:val="20"/>
                <w:lang w:val="pl-PL"/>
              </w:rPr>
            </w:pPr>
          </w:p>
        </w:tc>
        <w:tc>
          <w:tcPr>
            <w:tcW w:w="2835" w:type="dxa"/>
          </w:tcPr>
          <w:p w14:paraId="651FCA94" w14:textId="77777777" w:rsidR="00484017" w:rsidRPr="0050304D" w:rsidRDefault="00484017" w:rsidP="004F368B">
            <w:pPr>
              <w:rPr>
                <w:rFonts w:ascii="Arial" w:hAnsi="Arial" w:cs="Arial"/>
                <w:bCs/>
                <w:sz w:val="20"/>
                <w:lang w:val="pl-PL"/>
              </w:rPr>
            </w:pPr>
          </w:p>
        </w:tc>
      </w:tr>
      <w:tr w:rsidR="00484017" w:rsidRPr="0050304D" w14:paraId="0707D786" w14:textId="77777777" w:rsidTr="004F368B">
        <w:trPr>
          <w:trHeight w:val="851"/>
        </w:trPr>
        <w:tc>
          <w:tcPr>
            <w:tcW w:w="2547" w:type="dxa"/>
          </w:tcPr>
          <w:p w14:paraId="3F582176" w14:textId="77777777" w:rsidR="00484017" w:rsidRPr="0050304D" w:rsidRDefault="00484017" w:rsidP="004F368B">
            <w:pPr>
              <w:rPr>
                <w:rFonts w:ascii="Arial" w:hAnsi="Arial" w:cs="Arial"/>
                <w:bCs/>
                <w:sz w:val="20"/>
                <w:lang w:val="pl-PL"/>
              </w:rPr>
            </w:pPr>
          </w:p>
        </w:tc>
        <w:tc>
          <w:tcPr>
            <w:tcW w:w="3969" w:type="dxa"/>
          </w:tcPr>
          <w:p w14:paraId="33088974" w14:textId="77777777" w:rsidR="00484017" w:rsidRPr="0050304D" w:rsidRDefault="00484017" w:rsidP="004F368B">
            <w:pPr>
              <w:rPr>
                <w:rFonts w:ascii="Arial" w:hAnsi="Arial" w:cs="Arial"/>
                <w:bCs/>
                <w:sz w:val="20"/>
                <w:lang w:val="pl-PL"/>
              </w:rPr>
            </w:pPr>
          </w:p>
        </w:tc>
        <w:tc>
          <w:tcPr>
            <w:tcW w:w="2835" w:type="dxa"/>
          </w:tcPr>
          <w:p w14:paraId="698DFBF5" w14:textId="77777777" w:rsidR="00484017" w:rsidRPr="0050304D" w:rsidRDefault="00484017" w:rsidP="004F368B">
            <w:pPr>
              <w:rPr>
                <w:rFonts w:ascii="Arial" w:hAnsi="Arial" w:cs="Arial"/>
                <w:bCs/>
                <w:sz w:val="20"/>
                <w:lang w:val="pl-PL"/>
              </w:rPr>
            </w:pPr>
          </w:p>
        </w:tc>
      </w:tr>
      <w:tr w:rsidR="00484017" w:rsidRPr="0050304D" w14:paraId="5161AEA5" w14:textId="77777777" w:rsidTr="004F368B">
        <w:trPr>
          <w:trHeight w:val="851"/>
        </w:trPr>
        <w:tc>
          <w:tcPr>
            <w:tcW w:w="2547" w:type="dxa"/>
          </w:tcPr>
          <w:p w14:paraId="52E3EA46" w14:textId="77777777" w:rsidR="00484017" w:rsidRPr="0050304D" w:rsidRDefault="00484017" w:rsidP="004F368B">
            <w:pPr>
              <w:rPr>
                <w:rFonts w:ascii="Arial" w:hAnsi="Arial" w:cs="Arial"/>
                <w:bCs/>
                <w:sz w:val="20"/>
                <w:lang w:val="pl-PL"/>
              </w:rPr>
            </w:pPr>
          </w:p>
        </w:tc>
        <w:tc>
          <w:tcPr>
            <w:tcW w:w="3969" w:type="dxa"/>
          </w:tcPr>
          <w:p w14:paraId="0C9F5AEC" w14:textId="77777777" w:rsidR="00484017" w:rsidRPr="0050304D" w:rsidRDefault="00484017" w:rsidP="004F368B">
            <w:pPr>
              <w:rPr>
                <w:rFonts w:ascii="Arial" w:hAnsi="Arial" w:cs="Arial"/>
                <w:bCs/>
                <w:sz w:val="20"/>
                <w:lang w:val="pl-PL"/>
              </w:rPr>
            </w:pPr>
          </w:p>
        </w:tc>
        <w:tc>
          <w:tcPr>
            <w:tcW w:w="2835" w:type="dxa"/>
          </w:tcPr>
          <w:p w14:paraId="586FBAE4" w14:textId="77777777" w:rsidR="00484017" w:rsidRPr="0050304D" w:rsidRDefault="00484017" w:rsidP="004F368B">
            <w:pPr>
              <w:keepNext/>
              <w:rPr>
                <w:rFonts w:ascii="Arial" w:hAnsi="Arial" w:cs="Arial"/>
                <w:bCs/>
                <w:sz w:val="20"/>
                <w:lang w:val="pl-PL"/>
              </w:rPr>
            </w:pPr>
          </w:p>
        </w:tc>
      </w:tr>
    </w:tbl>
    <w:p w14:paraId="2B75C669" w14:textId="01023E61" w:rsidR="00484017" w:rsidRPr="007F4491" w:rsidRDefault="00484017" w:rsidP="00484017">
      <w:pPr>
        <w:pStyle w:val="Napis"/>
        <w:rPr>
          <w:sz w:val="18"/>
          <w:szCs w:val="18"/>
          <w:lang w:val="sl-SI"/>
        </w:rPr>
      </w:pPr>
      <w:r w:rsidRPr="007F4491">
        <w:rPr>
          <w:sz w:val="18"/>
          <w:szCs w:val="18"/>
          <w:lang w:val="sl-SI"/>
        </w:rPr>
        <w:t xml:space="preserve">Tabela </w:t>
      </w:r>
      <w:r w:rsidRPr="007F4491">
        <w:rPr>
          <w:sz w:val="18"/>
          <w:szCs w:val="18"/>
          <w:lang w:val="sl-SI"/>
        </w:rPr>
        <w:fldChar w:fldCharType="begin"/>
      </w:r>
      <w:r w:rsidRPr="007F4491">
        <w:rPr>
          <w:sz w:val="18"/>
          <w:szCs w:val="18"/>
          <w:lang w:val="sl-SI"/>
        </w:rPr>
        <w:instrText xml:space="preserve"> SEQ Tabela \* ARABIC </w:instrText>
      </w:r>
      <w:r w:rsidRPr="007F4491">
        <w:rPr>
          <w:sz w:val="18"/>
          <w:szCs w:val="18"/>
          <w:lang w:val="sl-SI"/>
        </w:rPr>
        <w:fldChar w:fldCharType="separate"/>
      </w:r>
      <w:r w:rsidR="007C6535">
        <w:rPr>
          <w:noProof/>
          <w:sz w:val="18"/>
          <w:szCs w:val="18"/>
          <w:lang w:val="sl-SI"/>
        </w:rPr>
        <w:t>37</w:t>
      </w:r>
      <w:r w:rsidRPr="007F4491">
        <w:rPr>
          <w:sz w:val="18"/>
          <w:szCs w:val="18"/>
          <w:lang w:val="sl-SI"/>
        </w:rPr>
        <w:fldChar w:fldCharType="end"/>
      </w:r>
      <w:r w:rsidRPr="007F4491">
        <w:rPr>
          <w:sz w:val="18"/>
          <w:szCs w:val="18"/>
          <w:lang w:val="sl-SI"/>
        </w:rPr>
        <w:t xml:space="preserve"> Reference projektnega partnerja, ki bo izvajal projekt prehoda</w:t>
      </w:r>
    </w:p>
    <w:p w14:paraId="60497525" w14:textId="77777777" w:rsidR="00484017" w:rsidRDefault="00484017" w:rsidP="00484017">
      <w:pPr>
        <w:pStyle w:val="1naslov"/>
        <w:numPr>
          <w:ilvl w:val="0"/>
          <w:numId w:val="0"/>
        </w:numPr>
      </w:pPr>
    </w:p>
    <w:p w14:paraId="635CAD8C" w14:textId="77777777" w:rsidR="00484017" w:rsidRDefault="00484017" w:rsidP="00484017">
      <w:pPr>
        <w:pStyle w:val="1naslov"/>
        <w:numPr>
          <w:ilvl w:val="0"/>
          <w:numId w:val="0"/>
        </w:numPr>
        <w:rPr>
          <w:b w:val="0"/>
          <w:bCs/>
        </w:rPr>
      </w:pPr>
    </w:p>
    <w:p w14:paraId="757AB45D" w14:textId="77777777" w:rsidR="00484017" w:rsidRDefault="00484017" w:rsidP="00484017">
      <w:pPr>
        <w:pStyle w:val="1naslov"/>
        <w:numPr>
          <w:ilvl w:val="0"/>
          <w:numId w:val="0"/>
        </w:numPr>
        <w:rPr>
          <w:b w:val="0"/>
          <w:bCs/>
        </w:rPr>
      </w:pPr>
    </w:p>
    <w:tbl>
      <w:tblPr>
        <w:tblStyle w:val="Tabelamrea"/>
        <w:tblW w:w="0" w:type="auto"/>
        <w:tblLook w:val="04A0" w:firstRow="1" w:lastRow="0" w:firstColumn="1" w:lastColumn="0" w:noHBand="0" w:noVBand="1"/>
      </w:tblPr>
      <w:tblGrid>
        <w:gridCol w:w="4106"/>
        <w:gridCol w:w="5238"/>
      </w:tblGrid>
      <w:tr w:rsidR="00484017" w14:paraId="2D5A3A17" w14:textId="77777777" w:rsidTr="004F368B">
        <w:tc>
          <w:tcPr>
            <w:tcW w:w="4106" w:type="dxa"/>
            <w:shd w:val="clear" w:color="auto" w:fill="D9D9D9" w:themeFill="background1" w:themeFillShade="D9"/>
          </w:tcPr>
          <w:p w14:paraId="7F665230" w14:textId="20A65B7C" w:rsidR="00484017" w:rsidRDefault="00484017" w:rsidP="004F368B">
            <w:pPr>
              <w:pStyle w:val="1naslov"/>
              <w:numPr>
                <w:ilvl w:val="0"/>
                <w:numId w:val="0"/>
              </w:numPr>
              <w:spacing w:before="120" w:after="120"/>
            </w:pPr>
            <w:r>
              <w:lastRenderedPageBreak/>
              <w:t>Naziv projektnega partnerja, ki bo izvajal projekt prehoda 6:</w:t>
            </w:r>
          </w:p>
        </w:tc>
        <w:tc>
          <w:tcPr>
            <w:tcW w:w="5238" w:type="dxa"/>
          </w:tcPr>
          <w:p w14:paraId="136BE5C4" w14:textId="77777777" w:rsidR="00484017" w:rsidRDefault="00484017" w:rsidP="004F368B">
            <w:pPr>
              <w:pStyle w:val="1naslov"/>
              <w:numPr>
                <w:ilvl w:val="0"/>
                <w:numId w:val="0"/>
              </w:numPr>
            </w:pPr>
          </w:p>
        </w:tc>
      </w:tr>
    </w:tbl>
    <w:p w14:paraId="79734C6F" w14:textId="77777777" w:rsidR="00484017" w:rsidRDefault="00484017" w:rsidP="00484017">
      <w:pPr>
        <w:pStyle w:val="1naslov"/>
        <w:numPr>
          <w:ilvl w:val="0"/>
          <w:numId w:val="0"/>
        </w:numPr>
      </w:pPr>
    </w:p>
    <w:p w14:paraId="5748347C" w14:textId="1698629C" w:rsidR="00484017" w:rsidRDefault="00484017" w:rsidP="00076F1B">
      <w:pPr>
        <w:pStyle w:val="1naslov"/>
        <w:numPr>
          <w:ilvl w:val="1"/>
          <w:numId w:val="12"/>
        </w:numPr>
      </w:pPr>
      <w:r>
        <w:t>Utemeljitev projekta prehoda</w:t>
      </w:r>
    </w:p>
    <w:p w14:paraId="08126420" w14:textId="77777777" w:rsidR="00484017" w:rsidRDefault="00484017" w:rsidP="00484017">
      <w:pPr>
        <w:pStyle w:val="1naslov"/>
        <w:numPr>
          <w:ilvl w:val="0"/>
          <w:numId w:val="0"/>
        </w:numPr>
      </w:pPr>
    </w:p>
    <w:p w14:paraId="4497C264" w14:textId="39426A2E" w:rsidR="00484017" w:rsidRDefault="00484017" w:rsidP="00484017">
      <w:pPr>
        <w:rPr>
          <w:rFonts w:ascii="Arial" w:hAnsi="Arial" w:cs="Arial"/>
          <w:sz w:val="20"/>
          <w:szCs w:val="16"/>
        </w:rPr>
      </w:pPr>
      <w:r>
        <w:rPr>
          <w:rFonts w:ascii="Arial" w:hAnsi="Arial" w:cs="Arial"/>
          <w:sz w:val="20"/>
          <w:szCs w:val="16"/>
        </w:rPr>
        <w:t xml:space="preserve">Na kratko opišite in utemeljite projekt prehoda, zlasti z vidika skladnosti s predmetom javnega razpisa ter s prepoznanimi potrebami vključevanja uporabnikov </w:t>
      </w:r>
      <w:r w:rsidR="00076F1B">
        <w:rPr>
          <w:rFonts w:ascii="Arial" w:hAnsi="Arial" w:cs="Arial"/>
          <w:sz w:val="20"/>
          <w:szCs w:val="16"/>
        </w:rPr>
        <w:t>v izobraževanje s praktičnim delom ali usposabljanje pri delodajalcu</w:t>
      </w:r>
      <w:r>
        <w:rPr>
          <w:rFonts w:ascii="Arial" w:hAnsi="Arial" w:cs="Arial"/>
          <w:sz w:val="20"/>
          <w:szCs w:val="16"/>
        </w:rPr>
        <w:t>.</w:t>
      </w:r>
    </w:p>
    <w:p w14:paraId="0D095AF6" w14:textId="77777777" w:rsidR="00484017" w:rsidRDefault="00484017" w:rsidP="00484017">
      <w:pPr>
        <w:rPr>
          <w:rFonts w:ascii="Arial" w:hAnsi="Arial" w:cs="Arial"/>
          <w:sz w:val="20"/>
          <w:szCs w:val="16"/>
        </w:rPr>
      </w:pPr>
    </w:p>
    <w:tbl>
      <w:tblPr>
        <w:tblStyle w:val="Tabelamrea"/>
        <w:tblW w:w="9351" w:type="dxa"/>
        <w:tblLook w:val="04A0" w:firstRow="1" w:lastRow="0" w:firstColumn="1" w:lastColumn="0" w:noHBand="0" w:noVBand="1"/>
      </w:tblPr>
      <w:tblGrid>
        <w:gridCol w:w="9351"/>
      </w:tblGrid>
      <w:tr w:rsidR="00484017" w14:paraId="2104CDE5" w14:textId="77777777" w:rsidTr="004F368B">
        <w:trPr>
          <w:trHeight w:val="3097"/>
        </w:trPr>
        <w:tc>
          <w:tcPr>
            <w:tcW w:w="9351" w:type="dxa"/>
          </w:tcPr>
          <w:p w14:paraId="3AF340AC" w14:textId="77777777" w:rsidR="00484017" w:rsidRPr="00596A71" w:rsidRDefault="00484017" w:rsidP="004F368B">
            <w:pPr>
              <w:spacing w:before="120"/>
            </w:pPr>
          </w:p>
        </w:tc>
      </w:tr>
    </w:tbl>
    <w:p w14:paraId="505B81A3" w14:textId="77777777" w:rsidR="00484017" w:rsidRDefault="00484017" w:rsidP="00484017">
      <w:pPr>
        <w:pStyle w:val="1naslov"/>
        <w:numPr>
          <w:ilvl w:val="0"/>
          <w:numId w:val="0"/>
        </w:numPr>
      </w:pPr>
    </w:p>
    <w:p w14:paraId="618933F0" w14:textId="77777777" w:rsidR="00484017" w:rsidRDefault="00484017" w:rsidP="00076F1B">
      <w:pPr>
        <w:pStyle w:val="2naslov"/>
        <w:numPr>
          <w:ilvl w:val="1"/>
          <w:numId w:val="4"/>
        </w:numPr>
      </w:pPr>
      <w:r>
        <w:t>Usklajenost projekta prehoda z namenom, cilji ter pričakovanimi rezultati javnega razpisa</w:t>
      </w:r>
    </w:p>
    <w:p w14:paraId="679A6357" w14:textId="77777777" w:rsidR="00484017" w:rsidRDefault="00484017" w:rsidP="00484017">
      <w:pPr>
        <w:rPr>
          <w:rFonts w:ascii="Arial" w:hAnsi="Arial" w:cs="Arial"/>
          <w:sz w:val="20"/>
        </w:rPr>
      </w:pPr>
    </w:p>
    <w:p w14:paraId="345CB6A7" w14:textId="77777777" w:rsidR="00076F1B" w:rsidRDefault="00076F1B" w:rsidP="00076F1B">
      <w:pPr>
        <w:rPr>
          <w:rFonts w:ascii="Arial" w:hAnsi="Arial" w:cs="Arial"/>
          <w:sz w:val="20"/>
        </w:rPr>
      </w:pPr>
      <w:r>
        <w:rPr>
          <w:rFonts w:ascii="Arial" w:hAnsi="Arial" w:cs="Arial"/>
          <w:sz w:val="20"/>
        </w:rPr>
        <w:t>Na kratko opišite, kako namen in cilji projekta prehoda sledijo namenu in ciljem javnega razpisa. Navedeni cilji naj bodo ustrezni, realno izvedljivi, kvantificirani in objektivno preverljivi. Slediti morajo ciljem, pričakovanim rezultatom in namenu javnega razpisa.</w:t>
      </w:r>
    </w:p>
    <w:p w14:paraId="63D7EA46" w14:textId="77777777" w:rsidR="00076F1B" w:rsidRDefault="00076F1B" w:rsidP="00076F1B">
      <w:pPr>
        <w:rPr>
          <w:rFonts w:ascii="Arial" w:hAnsi="Arial" w:cs="Arial"/>
          <w:sz w:val="20"/>
        </w:rPr>
      </w:pPr>
    </w:p>
    <w:p w14:paraId="6D4375D0" w14:textId="6105B062" w:rsidR="00076F1B" w:rsidRPr="00107498" w:rsidRDefault="00076F1B" w:rsidP="00076F1B">
      <w:pPr>
        <w:rPr>
          <w:rFonts w:ascii="Arial" w:hAnsi="Arial" w:cs="Arial"/>
          <w:i/>
          <w:iCs/>
          <w:sz w:val="20"/>
        </w:rPr>
      </w:pPr>
      <w:r w:rsidRPr="00107498">
        <w:rPr>
          <w:rFonts w:ascii="Arial" w:hAnsi="Arial" w:cs="Arial"/>
          <w:i/>
          <w:iCs/>
          <w:sz w:val="20"/>
        </w:rPr>
        <w:t>Na ravni celotnega javnega razpisa se predvideva vključitev 2.500 uporabnikov v prehod (1.500 oseb v KRVS in 1.000 oseb v KRZS). Vsaj 56 % oseb v KRVS ter 48 % oseb v KRZS bo po zaključku sodelovanja vključenih v izobraževanje s praktičnim delom ali usposabljanje pri delodajalcu</w:t>
      </w:r>
      <w:r w:rsidR="003C660A">
        <w:rPr>
          <w:rFonts w:ascii="Arial" w:hAnsi="Arial" w:cs="Arial"/>
          <w:i/>
          <w:iCs/>
          <w:sz w:val="20"/>
        </w:rPr>
        <w:t>.</w:t>
      </w:r>
    </w:p>
    <w:p w14:paraId="7CC24ADB" w14:textId="77777777" w:rsidR="00484017" w:rsidRDefault="00484017" w:rsidP="00484017">
      <w:pPr>
        <w:rPr>
          <w:rFonts w:ascii="Arial" w:hAnsi="Arial" w:cs="Arial"/>
          <w:sz w:val="20"/>
        </w:rPr>
      </w:pPr>
    </w:p>
    <w:tbl>
      <w:tblPr>
        <w:tblStyle w:val="Tabelamrea"/>
        <w:tblW w:w="9351" w:type="dxa"/>
        <w:tblLook w:val="04A0" w:firstRow="1" w:lastRow="0" w:firstColumn="1" w:lastColumn="0" w:noHBand="0" w:noVBand="1"/>
      </w:tblPr>
      <w:tblGrid>
        <w:gridCol w:w="9351"/>
      </w:tblGrid>
      <w:tr w:rsidR="00484017" w14:paraId="64000634" w14:textId="77777777" w:rsidTr="004F368B">
        <w:trPr>
          <w:trHeight w:val="2673"/>
        </w:trPr>
        <w:tc>
          <w:tcPr>
            <w:tcW w:w="9351" w:type="dxa"/>
          </w:tcPr>
          <w:p w14:paraId="44BEBA5B" w14:textId="77777777" w:rsidR="00484017" w:rsidRPr="00596A71" w:rsidRDefault="00484017" w:rsidP="004F368B">
            <w:pPr>
              <w:spacing w:before="120"/>
              <w:rPr>
                <w:b/>
              </w:rPr>
            </w:pPr>
          </w:p>
        </w:tc>
      </w:tr>
    </w:tbl>
    <w:p w14:paraId="6FFAEE3A" w14:textId="77777777" w:rsidR="00484017" w:rsidRDefault="00484017" w:rsidP="00484017">
      <w:pPr>
        <w:pStyle w:val="1naslov"/>
        <w:numPr>
          <w:ilvl w:val="0"/>
          <w:numId w:val="0"/>
        </w:numPr>
      </w:pPr>
    </w:p>
    <w:p w14:paraId="08921226" w14:textId="7AC38AB1" w:rsidR="00484017" w:rsidRDefault="00484017" w:rsidP="00484017">
      <w:pPr>
        <w:rPr>
          <w:rFonts w:ascii="Arial" w:hAnsi="Arial" w:cs="Arial"/>
          <w:i/>
          <w:iCs/>
          <w:sz w:val="20"/>
        </w:rPr>
      </w:pPr>
      <w:r w:rsidRPr="00261DC9">
        <w:rPr>
          <w:rFonts w:ascii="Arial" w:hAnsi="Arial" w:cs="Arial"/>
          <w:i/>
          <w:iCs/>
          <w:sz w:val="20"/>
        </w:rPr>
        <w:t xml:space="preserve">Z namenom doseganja navedenega pričakovanega rezultata javnega razpisa v </w:t>
      </w:r>
      <w:r w:rsidR="00076F1B">
        <w:rPr>
          <w:rFonts w:ascii="Arial" w:hAnsi="Arial" w:cs="Arial"/>
          <w:i/>
          <w:iCs/>
          <w:sz w:val="20"/>
        </w:rPr>
        <w:t>t</w:t>
      </w:r>
      <w:r w:rsidRPr="00261DC9">
        <w:rPr>
          <w:rFonts w:ascii="Arial" w:hAnsi="Arial" w:cs="Arial"/>
          <w:i/>
          <w:iCs/>
          <w:sz w:val="20"/>
        </w:rPr>
        <w:t>abeli vsak projektni partner, ki bo izvajal projekt prehoda, posebej opredeli, koliko uporabnikov bo vključenih v projekt. Projektni partner, ki bo izvajal projekt koordinacije, ne bo neposredno vključeval uporabnikov v projekt, zato se zanj tabele ne izpolnjuje.</w:t>
      </w:r>
    </w:p>
    <w:p w14:paraId="66CEDEA5" w14:textId="77777777" w:rsidR="00484017" w:rsidRDefault="00484017" w:rsidP="00484017">
      <w:pPr>
        <w:rPr>
          <w:rFonts w:ascii="Arial" w:hAnsi="Arial" w:cs="Arial"/>
          <w:sz w:val="20"/>
        </w:rPr>
      </w:pPr>
    </w:p>
    <w:tbl>
      <w:tblPr>
        <w:tblStyle w:val="Tabelamrea"/>
        <w:tblW w:w="9351" w:type="dxa"/>
        <w:tblLook w:val="04A0" w:firstRow="1" w:lastRow="0" w:firstColumn="1" w:lastColumn="0" w:noHBand="0" w:noVBand="1"/>
      </w:tblPr>
      <w:tblGrid>
        <w:gridCol w:w="2830"/>
        <w:gridCol w:w="851"/>
        <w:gridCol w:w="850"/>
        <w:gridCol w:w="993"/>
        <w:gridCol w:w="1063"/>
        <w:gridCol w:w="32"/>
        <w:gridCol w:w="1031"/>
        <w:gridCol w:w="1701"/>
      </w:tblGrid>
      <w:tr w:rsidR="00484017" w:rsidRPr="00261DC9" w14:paraId="229EC0AE" w14:textId="77777777" w:rsidTr="00076F1B">
        <w:trPr>
          <w:trHeight w:val="397"/>
        </w:trPr>
        <w:tc>
          <w:tcPr>
            <w:tcW w:w="9351" w:type="dxa"/>
            <w:gridSpan w:val="8"/>
            <w:shd w:val="clear" w:color="auto" w:fill="D9D9D9" w:themeFill="background1" w:themeFillShade="D9"/>
          </w:tcPr>
          <w:p w14:paraId="29404B8A"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A. število vključenih uporabnikov – ZAHOD</w:t>
            </w:r>
          </w:p>
        </w:tc>
      </w:tr>
      <w:tr w:rsidR="00484017" w:rsidRPr="00261DC9" w14:paraId="00DD9802" w14:textId="77777777" w:rsidTr="00076F1B">
        <w:trPr>
          <w:trHeight w:val="397"/>
        </w:trPr>
        <w:tc>
          <w:tcPr>
            <w:tcW w:w="2830" w:type="dxa"/>
          </w:tcPr>
          <w:p w14:paraId="3F529AFE" w14:textId="77777777" w:rsidR="00484017" w:rsidRPr="00261DC9" w:rsidRDefault="00484017" w:rsidP="004F368B">
            <w:pPr>
              <w:rPr>
                <w:rFonts w:ascii="Arial" w:hAnsi="Arial" w:cs="Arial"/>
                <w:b/>
                <w:bCs/>
                <w:sz w:val="20"/>
              </w:rPr>
            </w:pPr>
            <w:r w:rsidRPr="00261DC9">
              <w:rPr>
                <w:rFonts w:ascii="Arial" w:hAnsi="Arial" w:cs="Arial"/>
                <w:b/>
                <w:bCs/>
                <w:sz w:val="20"/>
              </w:rPr>
              <w:t>Kraj / območje vključen</w:t>
            </w:r>
            <w:r>
              <w:rPr>
                <w:rFonts w:ascii="Arial" w:hAnsi="Arial" w:cs="Arial"/>
                <w:b/>
                <w:bCs/>
                <w:sz w:val="20"/>
              </w:rPr>
              <w:t>osti</w:t>
            </w:r>
            <w:r w:rsidRPr="00261DC9">
              <w:rPr>
                <w:rFonts w:ascii="Arial" w:hAnsi="Arial" w:cs="Arial"/>
                <w:b/>
                <w:bCs/>
                <w:sz w:val="20"/>
              </w:rPr>
              <w:t xml:space="preserve"> uporabnik</w:t>
            </w:r>
            <w:r>
              <w:rPr>
                <w:rFonts w:ascii="Arial" w:hAnsi="Arial" w:cs="Arial"/>
                <w:b/>
                <w:bCs/>
                <w:sz w:val="20"/>
              </w:rPr>
              <w:t>ov</w:t>
            </w:r>
          </w:p>
        </w:tc>
        <w:tc>
          <w:tcPr>
            <w:tcW w:w="851" w:type="dxa"/>
            <w:vAlign w:val="center"/>
          </w:tcPr>
          <w:p w14:paraId="5F10DC8F" w14:textId="5EBA79C0"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24EA556F" w14:textId="279E7883"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4CDC43FD" w14:textId="1662027B"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7</w:t>
            </w:r>
          </w:p>
        </w:tc>
        <w:tc>
          <w:tcPr>
            <w:tcW w:w="1095" w:type="dxa"/>
            <w:gridSpan w:val="2"/>
            <w:vAlign w:val="center"/>
          </w:tcPr>
          <w:p w14:paraId="39291162" w14:textId="0965B577"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31" w:type="dxa"/>
            <w:vAlign w:val="center"/>
          </w:tcPr>
          <w:p w14:paraId="778CB996" w14:textId="7C72B6A5"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701" w:type="dxa"/>
            <w:shd w:val="clear" w:color="auto" w:fill="D9D9D9" w:themeFill="background1" w:themeFillShade="D9"/>
            <w:vAlign w:val="center"/>
          </w:tcPr>
          <w:p w14:paraId="6CB8994A"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0F39A60E" w14:textId="77777777" w:rsidTr="00076F1B">
        <w:trPr>
          <w:trHeight w:val="397"/>
        </w:trPr>
        <w:tc>
          <w:tcPr>
            <w:tcW w:w="2830" w:type="dxa"/>
            <w:vAlign w:val="center"/>
          </w:tcPr>
          <w:p w14:paraId="501D3C66" w14:textId="77777777" w:rsidR="00484017" w:rsidRPr="00261DC9" w:rsidRDefault="00484017" w:rsidP="004F368B">
            <w:pPr>
              <w:rPr>
                <w:rFonts w:ascii="Arial" w:hAnsi="Arial" w:cs="Arial"/>
                <w:b/>
                <w:bCs/>
                <w:sz w:val="20"/>
              </w:rPr>
            </w:pPr>
          </w:p>
        </w:tc>
        <w:tc>
          <w:tcPr>
            <w:tcW w:w="851" w:type="dxa"/>
            <w:vAlign w:val="center"/>
          </w:tcPr>
          <w:p w14:paraId="0CA2ED53" w14:textId="77777777" w:rsidR="00484017" w:rsidRPr="00261DC9" w:rsidRDefault="00484017" w:rsidP="004F368B">
            <w:pPr>
              <w:rPr>
                <w:rFonts w:ascii="Arial" w:hAnsi="Arial" w:cs="Arial"/>
                <w:b/>
                <w:bCs/>
                <w:sz w:val="20"/>
              </w:rPr>
            </w:pPr>
          </w:p>
        </w:tc>
        <w:tc>
          <w:tcPr>
            <w:tcW w:w="850" w:type="dxa"/>
            <w:vAlign w:val="center"/>
          </w:tcPr>
          <w:p w14:paraId="6177470B" w14:textId="77777777" w:rsidR="00484017" w:rsidRPr="00261DC9" w:rsidRDefault="00484017" w:rsidP="004F368B">
            <w:pPr>
              <w:rPr>
                <w:rFonts w:ascii="Arial" w:hAnsi="Arial" w:cs="Arial"/>
                <w:b/>
                <w:bCs/>
                <w:sz w:val="20"/>
              </w:rPr>
            </w:pPr>
          </w:p>
        </w:tc>
        <w:tc>
          <w:tcPr>
            <w:tcW w:w="993" w:type="dxa"/>
            <w:vAlign w:val="center"/>
          </w:tcPr>
          <w:p w14:paraId="37ED4C2F" w14:textId="77777777" w:rsidR="00484017" w:rsidRPr="00261DC9" w:rsidRDefault="00484017" w:rsidP="004F368B">
            <w:pPr>
              <w:rPr>
                <w:rFonts w:ascii="Arial" w:hAnsi="Arial" w:cs="Arial"/>
                <w:b/>
                <w:bCs/>
                <w:sz w:val="20"/>
              </w:rPr>
            </w:pPr>
          </w:p>
        </w:tc>
        <w:tc>
          <w:tcPr>
            <w:tcW w:w="1095" w:type="dxa"/>
            <w:gridSpan w:val="2"/>
            <w:vAlign w:val="center"/>
          </w:tcPr>
          <w:p w14:paraId="25908317" w14:textId="77777777" w:rsidR="00484017" w:rsidRPr="00261DC9" w:rsidRDefault="00484017" w:rsidP="004F368B">
            <w:pPr>
              <w:rPr>
                <w:rFonts w:ascii="Arial" w:hAnsi="Arial" w:cs="Arial"/>
                <w:b/>
                <w:bCs/>
                <w:sz w:val="20"/>
              </w:rPr>
            </w:pPr>
          </w:p>
        </w:tc>
        <w:tc>
          <w:tcPr>
            <w:tcW w:w="1031" w:type="dxa"/>
            <w:vAlign w:val="center"/>
          </w:tcPr>
          <w:p w14:paraId="3401BEEE" w14:textId="77777777" w:rsidR="00484017" w:rsidRPr="00261DC9" w:rsidRDefault="00484017" w:rsidP="004F368B">
            <w:pPr>
              <w:rPr>
                <w:rFonts w:ascii="Arial" w:hAnsi="Arial" w:cs="Arial"/>
                <w:b/>
                <w:bCs/>
                <w:sz w:val="20"/>
              </w:rPr>
            </w:pPr>
          </w:p>
        </w:tc>
        <w:tc>
          <w:tcPr>
            <w:tcW w:w="1701" w:type="dxa"/>
            <w:shd w:val="clear" w:color="auto" w:fill="D9D9D9" w:themeFill="background1" w:themeFillShade="D9"/>
            <w:vAlign w:val="center"/>
          </w:tcPr>
          <w:p w14:paraId="4206856E" w14:textId="77777777" w:rsidR="00484017" w:rsidRPr="00261DC9" w:rsidRDefault="00484017" w:rsidP="004F368B">
            <w:pPr>
              <w:rPr>
                <w:rFonts w:ascii="Arial" w:hAnsi="Arial" w:cs="Arial"/>
                <w:b/>
                <w:bCs/>
                <w:sz w:val="20"/>
              </w:rPr>
            </w:pPr>
          </w:p>
        </w:tc>
      </w:tr>
      <w:tr w:rsidR="00484017" w:rsidRPr="00261DC9" w14:paraId="6C7C2BE4" w14:textId="77777777" w:rsidTr="00076F1B">
        <w:trPr>
          <w:trHeight w:val="397"/>
        </w:trPr>
        <w:tc>
          <w:tcPr>
            <w:tcW w:w="2830" w:type="dxa"/>
            <w:vAlign w:val="center"/>
          </w:tcPr>
          <w:p w14:paraId="31A41970" w14:textId="77777777" w:rsidR="00484017" w:rsidRPr="00261DC9" w:rsidRDefault="00484017" w:rsidP="004F368B">
            <w:pPr>
              <w:rPr>
                <w:rFonts w:ascii="Arial" w:hAnsi="Arial" w:cs="Arial"/>
                <w:b/>
                <w:bCs/>
                <w:sz w:val="20"/>
              </w:rPr>
            </w:pPr>
          </w:p>
        </w:tc>
        <w:tc>
          <w:tcPr>
            <w:tcW w:w="851" w:type="dxa"/>
            <w:vAlign w:val="center"/>
          </w:tcPr>
          <w:p w14:paraId="7F70B9EC" w14:textId="77777777" w:rsidR="00484017" w:rsidRPr="00261DC9" w:rsidRDefault="00484017" w:rsidP="004F368B">
            <w:pPr>
              <w:rPr>
                <w:rFonts w:ascii="Arial" w:hAnsi="Arial" w:cs="Arial"/>
                <w:b/>
                <w:bCs/>
                <w:sz w:val="20"/>
              </w:rPr>
            </w:pPr>
          </w:p>
        </w:tc>
        <w:tc>
          <w:tcPr>
            <w:tcW w:w="850" w:type="dxa"/>
            <w:vAlign w:val="center"/>
          </w:tcPr>
          <w:p w14:paraId="22998394" w14:textId="77777777" w:rsidR="00484017" w:rsidRPr="00261DC9" w:rsidRDefault="00484017" w:rsidP="004F368B">
            <w:pPr>
              <w:rPr>
                <w:rFonts w:ascii="Arial" w:hAnsi="Arial" w:cs="Arial"/>
                <w:b/>
                <w:bCs/>
                <w:sz w:val="20"/>
              </w:rPr>
            </w:pPr>
          </w:p>
        </w:tc>
        <w:tc>
          <w:tcPr>
            <w:tcW w:w="993" w:type="dxa"/>
            <w:vAlign w:val="center"/>
          </w:tcPr>
          <w:p w14:paraId="76598D85" w14:textId="77777777" w:rsidR="00484017" w:rsidRPr="00261DC9" w:rsidRDefault="00484017" w:rsidP="004F368B">
            <w:pPr>
              <w:rPr>
                <w:rFonts w:ascii="Arial" w:hAnsi="Arial" w:cs="Arial"/>
                <w:b/>
                <w:bCs/>
                <w:sz w:val="20"/>
              </w:rPr>
            </w:pPr>
          </w:p>
        </w:tc>
        <w:tc>
          <w:tcPr>
            <w:tcW w:w="1095" w:type="dxa"/>
            <w:gridSpan w:val="2"/>
            <w:vAlign w:val="center"/>
          </w:tcPr>
          <w:p w14:paraId="64970F77" w14:textId="77777777" w:rsidR="00484017" w:rsidRPr="00261DC9" w:rsidRDefault="00484017" w:rsidP="004F368B">
            <w:pPr>
              <w:rPr>
                <w:rFonts w:ascii="Arial" w:hAnsi="Arial" w:cs="Arial"/>
                <w:b/>
                <w:bCs/>
                <w:sz w:val="20"/>
              </w:rPr>
            </w:pPr>
          </w:p>
        </w:tc>
        <w:tc>
          <w:tcPr>
            <w:tcW w:w="1031" w:type="dxa"/>
            <w:vAlign w:val="center"/>
          </w:tcPr>
          <w:p w14:paraId="123934A8" w14:textId="77777777" w:rsidR="00484017" w:rsidRPr="00261DC9" w:rsidRDefault="00484017" w:rsidP="004F368B">
            <w:pPr>
              <w:rPr>
                <w:rFonts w:ascii="Arial" w:hAnsi="Arial" w:cs="Arial"/>
                <w:b/>
                <w:bCs/>
                <w:sz w:val="20"/>
              </w:rPr>
            </w:pPr>
          </w:p>
        </w:tc>
        <w:tc>
          <w:tcPr>
            <w:tcW w:w="1701" w:type="dxa"/>
            <w:shd w:val="clear" w:color="auto" w:fill="D9D9D9" w:themeFill="background1" w:themeFillShade="D9"/>
            <w:vAlign w:val="center"/>
          </w:tcPr>
          <w:p w14:paraId="37A5BE24" w14:textId="77777777" w:rsidR="00484017" w:rsidRPr="00261DC9" w:rsidRDefault="00484017" w:rsidP="004F368B">
            <w:pPr>
              <w:rPr>
                <w:rFonts w:ascii="Arial" w:hAnsi="Arial" w:cs="Arial"/>
                <w:b/>
                <w:bCs/>
                <w:sz w:val="20"/>
              </w:rPr>
            </w:pPr>
          </w:p>
        </w:tc>
      </w:tr>
      <w:tr w:rsidR="00484017" w:rsidRPr="00261DC9" w14:paraId="64BF00E7" w14:textId="77777777" w:rsidTr="00076F1B">
        <w:trPr>
          <w:trHeight w:val="397"/>
        </w:trPr>
        <w:tc>
          <w:tcPr>
            <w:tcW w:w="9351" w:type="dxa"/>
            <w:gridSpan w:val="8"/>
            <w:shd w:val="clear" w:color="auto" w:fill="D9D9D9" w:themeFill="background1" w:themeFillShade="D9"/>
          </w:tcPr>
          <w:p w14:paraId="72ACA83C"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B. število vključenih uporabnikov – VZHOD</w:t>
            </w:r>
          </w:p>
        </w:tc>
      </w:tr>
      <w:tr w:rsidR="00484017" w:rsidRPr="00261DC9" w14:paraId="5FA02D2B" w14:textId="77777777" w:rsidTr="00076F1B">
        <w:trPr>
          <w:trHeight w:val="397"/>
        </w:trPr>
        <w:tc>
          <w:tcPr>
            <w:tcW w:w="2830" w:type="dxa"/>
          </w:tcPr>
          <w:p w14:paraId="0E92888B" w14:textId="77777777" w:rsidR="00484017" w:rsidRPr="00261DC9" w:rsidRDefault="00484017" w:rsidP="004F368B">
            <w:pPr>
              <w:rPr>
                <w:rFonts w:ascii="Arial" w:hAnsi="Arial" w:cs="Arial"/>
                <w:b/>
                <w:bCs/>
                <w:sz w:val="20"/>
              </w:rPr>
            </w:pPr>
            <w:r w:rsidRPr="00261DC9">
              <w:rPr>
                <w:rFonts w:ascii="Arial" w:hAnsi="Arial" w:cs="Arial"/>
                <w:b/>
                <w:bCs/>
                <w:sz w:val="20"/>
              </w:rPr>
              <w:t>Kraj / območje</w:t>
            </w:r>
            <w:r>
              <w:rPr>
                <w:rFonts w:ascii="Arial" w:hAnsi="Arial" w:cs="Arial"/>
                <w:b/>
                <w:bCs/>
                <w:sz w:val="20"/>
              </w:rPr>
              <w:t xml:space="preserve"> vključenosti uporabnikov</w:t>
            </w:r>
          </w:p>
        </w:tc>
        <w:tc>
          <w:tcPr>
            <w:tcW w:w="851" w:type="dxa"/>
            <w:vAlign w:val="center"/>
          </w:tcPr>
          <w:p w14:paraId="268D022E" w14:textId="7EF05CBA"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0A9975B5" w14:textId="18AE1C4D"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3C454FCF" w14:textId="25360243"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7</w:t>
            </w:r>
          </w:p>
        </w:tc>
        <w:tc>
          <w:tcPr>
            <w:tcW w:w="1063" w:type="dxa"/>
            <w:vAlign w:val="center"/>
          </w:tcPr>
          <w:p w14:paraId="4A1394BC" w14:textId="0B016C52"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63" w:type="dxa"/>
            <w:gridSpan w:val="2"/>
            <w:vAlign w:val="center"/>
          </w:tcPr>
          <w:p w14:paraId="6C3DD6A6" w14:textId="6DA25142"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701" w:type="dxa"/>
            <w:shd w:val="clear" w:color="auto" w:fill="D9D9D9" w:themeFill="background1" w:themeFillShade="D9"/>
            <w:vAlign w:val="center"/>
          </w:tcPr>
          <w:p w14:paraId="1B607CCB"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20CAB238" w14:textId="77777777" w:rsidTr="00076F1B">
        <w:trPr>
          <w:trHeight w:val="397"/>
        </w:trPr>
        <w:tc>
          <w:tcPr>
            <w:tcW w:w="2830" w:type="dxa"/>
            <w:vAlign w:val="center"/>
          </w:tcPr>
          <w:p w14:paraId="1EF1B805" w14:textId="77777777" w:rsidR="00484017" w:rsidRPr="00261DC9" w:rsidRDefault="00484017" w:rsidP="004F368B">
            <w:pPr>
              <w:rPr>
                <w:rFonts w:ascii="Arial" w:hAnsi="Arial" w:cs="Arial"/>
                <w:b/>
                <w:bCs/>
                <w:sz w:val="20"/>
              </w:rPr>
            </w:pPr>
          </w:p>
        </w:tc>
        <w:tc>
          <w:tcPr>
            <w:tcW w:w="851" w:type="dxa"/>
            <w:vAlign w:val="center"/>
          </w:tcPr>
          <w:p w14:paraId="3A2D52C9" w14:textId="77777777" w:rsidR="00484017" w:rsidRPr="00261DC9" w:rsidRDefault="00484017" w:rsidP="004F368B">
            <w:pPr>
              <w:rPr>
                <w:rFonts w:ascii="Arial" w:hAnsi="Arial" w:cs="Arial"/>
                <w:b/>
                <w:bCs/>
                <w:sz w:val="20"/>
              </w:rPr>
            </w:pPr>
          </w:p>
        </w:tc>
        <w:tc>
          <w:tcPr>
            <w:tcW w:w="850" w:type="dxa"/>
            <w:vAlign w:val="center"/>
          </w:tcPr>
          <w:p w14:paraId="77CDC0FB" w14:textId="77777777" w:rsidR="00484017" w:rsidRPr="00261DC9" w:rsidRDefault="00484017" w:rsidP="004F368B">
            <w:pPr>
              <w:rPr>
                <w:rFonts w:ascii="Arial" w:hAnsi="Arial" w:cs="Arial"/>
                <w:b/>
                <w:bCs/>
                <w:sz w:val="20"/>
              </w:rPr>
            </w:pPr>
          </w:p>
        </w:tc>
        <w:tc>
          <w:tcPr>
            <w:tcW w:w="993" w:type="dxa"/>
            <w:vAlign w:val="center"/>
          </w:tcPr>
          <w:p w14:paraId="2B7166D4" w14:textId="77777777" w:rsidR="00484017" w:rsidRPr="00261DC9" w:rsidRDefault="00484017" w:rsidP="004F368B">
            <w:pPr>
              <w:rPr>
                <w:rFonts w:ascii="Arial" w:hAnsi="Arial" w:cs="Arial"/>
                <w:b/>
                <w:bCs/>
                <w:sz w:val="20"/>
              </w:rPr>
            </w:pPr>
          </w:p>
        </w:tc>
        <w:tc>
          <w:tcPr>
            <w:tcW w:w="1063" w:type="dxa"/>
            <w:vAlign w:val="center"/>
          </w:tcPr>
          <w:p w14:paraId="3882A06B" w14:textId="77777777" w:rsidR="00484017" w:rsidRPr="00261DC9" w:rsidRDefault="00484017" w:rsidP="004F368B">
            <w:pPr>
              <w:rPr>
                <w:rFonts w:ascii="Arial" w:hAnsi="Arial" w:cs="Arial"/>
                <w:b/>
                <w:bCs/>
                <w:sz w:val="20"/>
              </w:rPr>
            </w:pPr>
          </w:p>
        </w:tc>
        <w:tc>
          <w:tcPr>
            <w:tcW w:w="1063" w:type="dxa"/>
            <w:gridSpan w:val="2"/>
            <w:vAlign w:val="center"/>
          </w:tcPr>
          <w:p w14:paraId="0650F4B4" w14:textId="77777777" w:rsidR="00484017" w:rsidRPr="00261DC9" w:rsidRDefault="00484017" w:rsidP="004F368B">
            <w:pPr>
              <w:rPr>
                <w:rFonts w:ascii="Arial" w:hAnsi="Arial" w:cs="Arial"/>
                <w:b/>
                <w:bCs/>
                <w:sz w:val="20"/>
              </w:rPr>
            </w:pPr>
          </w:p>
        </w:tc>
        <w:tc>
          <w:tcPr>
            <w:tcW w:w="1701" w:type="dxa"/>
            <w:shd w:val="clear" w:color="auto" w:fill="D9D9D9" w:themeFill="background1" w:themeFillShade="D9"/>
            <w:vAlign w:val="center"/>
          </w:tcPr>
          <w:p w14:paraId="6AC849F8" w14:textId="77777777" w:rsidR="00484017" w:rsidRPr="00261DC9" w:rsidRDefault="00484017" w:rsidP="004F368B">
            <w:pPr>
              <w:rPr>
                <w:rFonts w:ascii="Arial" w:hAnsi="Arial" w:cs="Arial"/>
                <w:b/>
                <w:bCs/>
                <w:sz w:val="20"/>
              </w:rPr>
            </w:pPr>
          </w:p>
        </w:tc>
      </w:tr>
      <w:tr w:rsidR="00484017" w:rsidRPr="00261DC9" w14:paraId="031D7F30" w14:textId="77777777" w:rsidTr="00076F1B">
        <w:trPr>
          <w:trHeight w:val="397"/>
        </w:trPr>
        <w:tc>
          <w:tcPr>
            <w:tcW w:w="2830" w:type="dxa"/>
            <w:vAlign w:val="center"/>
          </w:tcPr>
          <w:p w14:paraId="1B23E364" w14:textId="77777777" w:rsidR="00484017" w:rsidRPr="00261DC9" w:rsidRDefault="00484017" w:rsidP="004F368B">
            <w:pPr>
              <w:rPr>
                <w:rFonts w:ascii="Arial" w:hAnsi="Arial" w:cs="Arial"/>
                <w:b/>
                <w:bCs/>
                <w:sz w:val="20"/>
              </w:rPr>
            </w:pPr>
          </w:p>
        </w:tc>
        <w:tc>
          <w:tcPr>
            <w:tcW w:w="851" w:type="dxa"/>
            <w:vAlign w:val="center"/>
          </w:tcPr>
          <w:p w14:paraId="4AD72D06" w14:textId="77777777" w:rsidR="00484017" w:rsidRPr="00261DC9" w:rsidRDefault="00484017" w:rsidP="004F368B">
            <w:pPr>
              <w:rPr>
                <w:rFonts w:ascii="Arial" w:hAnsi="Arial" w:cs="Arial"/>
                <w:b/>
                <w:bCs/>
                <w:sz w:val="20"/>
              </w:rPr>
            </w:pPr>
          </w:p>
        </w:tc>
        <w:tc>
          <w:tcPr>
            <w:tcW w:w="850" w:type="dxa"/>
            <w:vAlign w:val="center"/>
          </w:tcPr>
          <w:p w14:paraId="3BE713C6" w14:textId="77777777" w:rsidR="00484017" w:rsidRPr="00261DC9" w:rsidRDefault="00484017" w:rsidP="004F368B">
            <w:pPr>
              <w:rPr>
                <w:rFonts w:ascii="Arial" w:hAnsi="Arial" w:cs="Arial"/>
                <w:b/>
                <w:bCs/>
                <w:sz w:val="20"/>
              </w:rPr>
            </w:pPr>
          </w:p>
        </w:tc>
        <w:tc>
          <w:tcPr>
            <w:tcW w:w="993" w:type="dxa"/>
            <w:vAlign w:val="center"/>
          </w:tcPr>
          <w:p w14:paraId="2AEE6F8B" w14:textId="77777777" w:rsidR="00484017" w:rsidRPr="00261DC9" w:rsidRDefault="00484017" w:rsidP="004F368B">
            <w:pPr>
              <w:rPr>
                <w:rFonts w:ascii="Arial" w:hAnsi="Arial" w:cs="Arial"/>
                <w:b/>
                <w:bCs/>
                <w:sz w:val="20"/>
              </w:rPr>
            </w:pPr>
          </w:p>
        </w:tc>
        <w:tc>
          <w:tcPr>
            <w:tcW w:w="1063" w:type="dxa"/>
            <w:vAlign w:val="center"/>
          </w:tcPr>
          <w:p w14:paraId="1839EE75" w14:textId="77777777" w:rsidR="00484017" w:rsidRPr="00261DC9" w:rsidRDefault="00484017" w:rsidP="004F368B">
            <w:pPr>
              <w:rPr>
                <w:rFonts w:ascii="Arial" w:hAnsi="Arial" w:cs="Arial"/>
                <w:b/>
                <w:bCs/>
                <w:sz w:val="20"/>
              </w:rPr>
            </w:pPr>
          </w:p>
        </w:tc>
        <w:tc>
          <w:tcPr>
            <w:tcW w:w="1063" w:type="dxa"/>
            <w:gridSpan w:val="2"/>
            <w:vAlign w:val="center"/>
          </w:tcPr>
          <w:p w14:paraId="017DB282" w14:textId="77777777" w:rsidR="00484017" w:rsidRPr="00261DC9" w:rsidRDefault="00484017" w:rsidP="004F368B">
            <w:pPr>
              <w:rPr>
                <w:rFonts w:ascii="Arial" w:hAnsi="Arial" w:cs="Arial"/>
                <w:b/>
                <w:bCs/>
                <w:sz w:val="20"/>
              </w:rPr>
            </w:pPr>
          </w:p>
        </w:tc>
        <w:tc>
          <w:tcPr>
            <w:tcW w:w="1701" w:type="dxa"/>
            <w:shd w:val="clear" w:color="auto" w:fill="D9D9D9" w:themeFill="background1" w:themeFillShade="D9"/>
            <w:vAlign w:val="center"/>
          </w:tcPr>
          <w:p w14:paraId="4E35DAF3" w14:textId="77777777" w:rsidR="00484017" w:rsidRPr="00261DC9" w:rsidRDefault="00484017" w:rsidP="004F368B">
            <w:pPr>
              <w:rPr>
                <w:rFonts w:ascii="Arial" w:hAnsi="Arial" w:cs="Arial"/>
                <w:b/>
                <w:bCs/>
                <w:sz w:val="20"/>
              </w:rPr>
            </w:pPr>
          </w:p>
        </w:tc>
      </w:tr>
      <w:tr w:rsidR="00484017" w:rsidRPr="00261DC9" w14:paraId="5F8C496A" w14:textId="77777777" w:rsidTr="00076F1B">
        <w:trPr>
          <w:trHeight w:val="397"/>
        </w:trPr>
        <w:tc>
          <w:tcPr>
            <w:tcW w:w="9351" w:type="dxa"/>
            <w:gridSpan w:val="8"/>
            <w:shd w:val="clear" w:color="auto" w:fill="D9D9D9" w:themeFill="background1" w:themeFillShade="D9"/>
          </w:tcPr>
          <w:p w14:paraId="1DA50A63" w14:textId="77777777" w:rsidR="00484017" w:rsidRPr="00261DC9" w:rsidRDefault="00484017" w:rsidP="004F368B">
            <w:pPr>
              <w:spacing w:before="120" w:after="120"/>
              <w:jc w:val="center"/>
              <w:rPr>
                <w:rFonts w:ascii="Arial" w:hAnsi="Arial" w:cs="Arial"/>
                <w:bCs/>
                <w:sz w:val="20"/>
                <w:lang w:val="pl-PL"/>
              </w:rPr>
            </w:pPr>
            <w:r w:rsidRPr="00261DC9">
              <w:rPr>
                <w:rFonts w:ascii="Arial" w:hAnsi="Arial" w:cs="Arial"/>
                <w:b/>
                <w:bCs/>
                <w:sz w:val="20"/>
              </w:rPr>
              <w:t>C. Skupaj A + B</w:t>
            </w:r>
          </w:p>
        </w:tc>
      </w:tr>
      <w:tr w:rsidR="00484017" w:rsidRPr="00261DC9" w14:paraId="2815DD04" w14:textId="77777777" w:rsidTr="00076F1B">
        <w:trPr>
          <w:trHeight w:val="397"/>
        </w:trPr>
        <w:tc>
          <w:tcPr>
            <w:tcW w:w="2830" w:type="dxa"/>
          </w:tcPr>
          <w:p w14:paraId="23E942FF" w14:textId="77777777" w:rsidR="00484017" w:rsidRPr="00261DC9" w:rsidRDefault="00484017" w:rsidP="004F368B">
            <w:pPr>
              <w:rPr>
                <w:rFonts w:ascii="Arial" w:hAnsi="Arial" w:cs="Arial"/>
                <w:b/>
                <w:bCs/>
                <w:sz w:val="20"/>
              </w:rPr>
            </w:pPr>
          </w:p>
        </w:tc>
        <w:tc>
          <w:tcPr>
            <w:tcW w:w="851" w:type="dxa"/>
            <w:vAlign w:val="center"/>
          </w:tcPr>
          <w:p w14:paraId="46BC0229" w14:textId="56A7DA1A"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5</w:t>
            </w:r>
          </w:p>
        </w:tc>
        <w:tc>
          <w:tcPr>
            <w:tcW w:w="850" w:type="dxa"/>
            <w:vAlign w:val="center"/>
          </w:tcPr>
          <w:p w14:paraId="35ABAA59" w14:textId="37725819" w:rsidR="00484017" w:rsidRPr="00261DC9" w:rsidRDefault="00484017" w:rsidP="004F368B">
            <w:pPr>
              <w:rPr>
                <w:rFonts w:ascii="Arial" w:hAnsi="Arial" w:cs="Arial"/>
                <w:bCs/>
                <w:sz w:val="20"/>
                <w:lang w:val="pl-PL"/>
              </w:rPr>
            </w:pPr>
            <w:r w:rsidRPr="00261DC9">
              <w:rPr>
                <w:rFonts w:ascii="Arial" w:hAnsi="Arial" w:cs="Arial"/>
                <w:b/>
                <w:bCs/>
                <w:sz w:val="20"/>
              </w:rPr>
              <w:t>Leto 20</w:t>
            </w:r>
            <w:r>
              <w:rPr>
                <w:rFonts w:ascii="Arial" w:hAnsi="Arial" w:cs="Arial"/>
                <w:b/>
                <w:bCs/>
                <w:sz w:val="20"/>
              </w:rPr>
              <w:t>2</w:t>
            </w:r>
            <w:r w:rsidR="00285B27">
              <w:rPr>
                <w:rFonts w:ascii="Arial" w:hAnsi="Arial" w:cs="Arial"/>
                <w:b/>
                <w:bCs/>
                <w:sz w:val="20"/>
              </w:rPr>
              <w:t>6</w:t>
            </w:r>
          </w:p>
        </w:tc>
        <w:tc>
          <w:tcPr>
            <w:tcW w:w="993" w:type="dxa"/>
            <w:vAlign w:val="center"/>
          </w:tcPr>
          <w:p w14:paraId="15B2EECD" w14:textId="7E715385"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7</w:t>
            </w:r>
          </w:p>
        </w:tc>
        <w:tc>
          <w:tcPr>
            <w:tcW w:w="1063" w:type="dxa"/>
            <w:vAlign w:val="center"/>
          </w:tcPr>
          <w:p w14:paraId="0C7FF97B" w14:textId="59BC2B28"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8</w:t>
            </w:r>
          </w:p>
        </w:tc>
        <w:tc>
          <w:tcPr>
            <w:tcW w:w="1063" w:type="dxa"/>
            <w:gridSpan w:val="2"/>
            <w:vAlign w:val="center"/>
          </w:tcPr>
          <w:p w14:paraId="24929058" w14:textId="4C45CFF0" w:rsidR="00484017" w:rsidRPr="00261DC9" w:rsidRDefault="00484017" w:rsidP="004F368B">
            <w:pPr>
              <w:rPr>
                <w:rFonts w:ascii="Arial" w:hAnsi="Arial" w:cs="Arial"/>
                <w:bCs/>
                <w:sz w:val="20"/>
                <w:lang w:val="pl-PL"/>
              </w:rPr>
            </w:pPr>
            <w:r w:rsidRPr="00261DC9">
              <w:rPr>
                <w:rFonts w:ascii="Arial" w:hAnsi="Arial" w:cs="Arial"/>
                <w:b/>
                <w:bCs/>
                <w:sz w:val="20"/>
              </w:rPr>
              <w:t>Leto 202</w:t>
            </w:r>
            <w:r w:rsidR="00285B27">
              <w:rPr>
                <w:rFonts w:ascii="Arial" w:hAnsi="Arial" w:cs="Arial"/>
                <w:b/>
                <w:bCs/>
                <w:sz w:val="20"/>
              </w:rPr>
              <w:t>9</w:t>
            </w:r>
          </w:p>
        </w:tc>
        <w:tc>
          <w:tcPr>
            <w:tcW w:w="1701" w:type="dxa"/>
            <w:shd w:val="clear" w:color="auto" w:fill="D9D9D9" w:themeFill="background1" w:themeFillShade="D9"/>
            <w:vAlign w:val="center"/>
          </w:tcPr>
          <w:p w14:paraId="25B83D56" w14:textId="77777777" w:rsidR="00484017" w:rsidRPr="00261DC9" w:rsidRDefault="00484017" w:rsidP="004F368B">
            <w:pPr>
              <w:rPr>
                <w:rFonts w:ascii="Arial" w:hAnsi="Arial" w:cs="Arial"/>
                <w:bCs/>
                <w:sz w:val="20"/>
                <w:lang w:val="pl-PL"/>
              </w:rPr>
            </w:pPr>
            <w:r w:rsidRPr="00261DC9">
              <w:rPr>
                <w:rFonts w:ascii="Arial" w:hAnsi="Arial" w:cs="Arial"/>
                <w:b/>
                <w:bCs/>
                <w:sz w:val="20"/>
              </w:rPr>
              <w:t>SKUPAJ</w:t>
            </w:r>
          </w:p>
        </w:tc>
      </w:tr>
      <w:tr w:rsidR="00484017" w:rsidRPr="00261DC9" w14:paraId="28F76977" w14:textId="77777777" w:rsidTr="00076F1B">
        <w:trPr>
          <w:trHeight w:val="397"/>
        </w:trPr>
        <w:tc>
          <w:tcPr>
            <w:tcW w:w="2830" w:type="dxa"/>
            <w:vAlign w:val="center"/>
          </w:tcPr>
          <w:p w14:paraId="69CCB4F2" w14:textId="77777777" w:rsidR="00484017" w:rsidRPr="00261DC9" w:rsidRDefault="00484017" w:rsidP="004F368B">
            <w:pPr>
              <w:jc w:val="left"/>
              <w:rPr>
                <w:rFonts w:ascii="Arial" w:hAnsi="Arial" w:cs="Arial"/>
                <w:b/>
                <w:bCs/>
                <w:sz w:val="20"/>
              </w:rPr>
            </w:pPr>
            <w:r w:rsidRPr="00261DC9">
              <w:rPr>
                <w:rFonts w:ascii="Arial" w:hAnsi="Arial" w:cs="Arial"/>
                <w:b/>
                <w:bCs/>
                <w:sz w:val="20"/>
              </w:rPr>
              <w:t>Vsi kraji / območja</w:t>
            </w:r>
            <w:r>
              <w:rPr>
                <w:rFonts w:ascii="Arial" w:hAnsi="Arial" w:cs="Arial"/>
                <w:b/>
                <w:bCs/>
                <w:sz w:val="20"/>
              </w:rPr>
              <w:t xml:space="preserve"> vključenosti uporabnikov</w:t>
            </w:r>
          </w:p>
        </w:tc>
        <w:tc>
          <w:tcPr>
            <w:tcW w:w="851" w:type="dxa"/>
            <w:vAlign w:val="center"/>
          </w:tcPr>
          <w:p w14:paraId="6D46A797" w14:textId="77777777" w:rsidR="00484017" w:rsidRPr="00261DC9" w:rsidRDefault="00484017" w:rsidP="004F368B">
            <w:pPr>
              <w:rPr>
                <w:rFonts w:ascii="Arial" w:hAnsi="Arial" w:cs="Arial"/>
                <w:b/>
                <w:bCs/>
                <w:sz w:val="20"/>
              </w:rPr>
            </w:pPr>
          </w:p>
        </w:tc>
        <w:tc>
          <w:tcPr>
            <w:tcW w:w="850" w:type="dxa"/>
            <w:vAlign w:val="center"/>
          </w:tcPr>
          <w:p w14:paraId="4A98397A" w14:textId="77777777" w:rsidR="00484017" w:rsidRPr="00261DC9" w:rsidRDefault="00484017" w:rsidP="004F368B">
            <w:pPr>
              <w:rPr>
                <w:rFonts w:ascii="Arial" w:hAnsi="Arial" w:cs="Arial"/>
                <w:b/>
                <w:bCs/>
                <w:sz w:val="20"/>
              </w:rPr>
            </w:pPr>
          </w:p>
        </w:tc>
        <w:tc>
          <w:tcPr>
            <w:tcW w:w="993" w:type="dxa"/>
            <w:vAlign w:val="center"/>
          </w:tcPr>
          <w:p w14:paraId="4CE1CD45" w14:textId="77777777" w:rsidR="00484017" w:rsidRPr="00261DC9" w:rsidRDefault="00484017" w:rsidP="004F368B">
            <w:pPr>
              <w:rPr>
                <w:rFonts w:ascii="Arial" w:hAnsi="Arial" w:cs="Arial"/>
                <w:b/>
                <w:bCs/>
                <w:sz w:val="20"/>
              </w:rPr>
            </w:pPr>
          </w:p>
        </w:tc>
        <w:tc>
          <w:tcPr>
            <w:tcW w:w="1063" w:type="dxa"/>
            <w:vAlign w:val="center"/>
          </w:tcPr>
          <w:p w14:paraId="0D8CA2A4" w14:textId="77777777" w:rsidR="00484017" w:rsidRPr="00261DC9" w:rsidRDefault="00484017" w:rsidP="004F368B">
            <w:pPr>
              <w:rPr>
                <w:rFonts w:ascii="Arial" w:hAnsi="Arial" w:cs="Arial"/>
                <w:b/>
                <w:bCs/>
                <w:sz w:val="20"/>
              </w:rPr>
            </w:pPr>
          </w:p>
        </w:tc>
        <w:tc>
          <w:tcPr>
            <w:tcW w:w="1063" w:type="dxa"/>
            <w:gridSpan w:val="2"/>
            <w:vAlign w:val="center"/>
          </w:tcPr>
          <w:p w14:paraId="6748277F" w14:textId="77777777" w:rsidR="00484017" w:rsidRPr="00261DC9" w:rsidRDefault="00484017" w:rsidP="004F368B">
            <w:pPr>
              <w:rPr>
                <w:rFonts w:ascii="Arial" w:hAnsi="Arial" w:cs="Arial"/>
                <w:b/>
                <w:bCs/>
                <w:sz w:val="20"/>
              </w:rPr>
            </w:pPr>
          </w:p>
        </w:tc>
        <w:tc>
          <w:tcPr>
            <w:tcW w:w="1701" w:type="dxa"/>
            <w:shd w:val="clear" w:color="auto" w:fill="D9D9D9" w:themeFill="background1" w:themeFillShade="D9"/>
            <w:vAlign w:val="center"/>
          </w:tcPr>
          <w:p w14:paraId="56201CA2" w14:textId="77777777" w:rsidR="00484017" w:rsidRPr="00261DC9" w:rsidRDefault="00484017" w:rsidP="004F368B">
            <w:pPr>
              <w:keepNext/>
              <w:rPr>
                <w:rFonts w:ascii="Arial" w:hAnsi="Arial" w:cs="Arial"/>
                <w:b/>
                <w:bCs/>
                <w:sz w:val="20"/>
              </w:rPr>
            </w:pPr>
          </w:p>
        </w:tc>
      </w:tr>
    </w:tbl>
    <w:p w14:paraId="3695C250" w14:textId="7E08C6FF" w:rsidR="00484017" w:rsidRPr="007D1F06" w:rsidRDefault="00484017" w:rsidP="00484017">
      <w:pPr>
        <w:pStyle w:val="Napis"/>
        <w:rPr>
          <w:rFonts w:cs="Arial"/>
          <w:sz w:val="18"/>
          <w:szCs w:val="18"/>
          <w:lang w:val="sl-SI"/>
        </w:rPr>
      </w:pPr>
      <w:r w:rsidRPr="007D1F06">
        <w:rPr>
          <w:sz w:val="18"/>
          <w:szCs w:val="18"/>
          <w:lang w:val="sl-SI"/>
        </w:rPr>
        <w:t xml:space="preserve">Tabela </w:t>
      </w:r>
      <w:r w:rsidRPr="007D1F06">
        <w:rPr>
          <w:sz w:val="18"/>
          <w:szCs w:val="18"/>
          <w:lang w:val="sl-SI"/>
        </w:rPr>
        <w:fldChar w:fldCharType="begin"/>
      </w:r>
      <w:r w:rsidRPr="007D1F06">
        <w:rPr>
          <w:sz w:val="18"/>
          <w:szCs w:val="18"/>
          <w:lang w:val="sl-SI"/>
        </w:rPr>
        <w:instrText xml:space="preserve"> SEQ Tabela \* ARABIC </w:instrText>
      </w:r>
      <w:r w:rsidRPr="007D1F06">
        <w:rPr>
          <w:sz w:val="18"/>
          <w:szCs w:val="18"/>
          <w:lang w:val="sl-SI"/>
        </w:rPr>
        <w:fldChar w:fldCharType="separate"/>
      </w:r>
      <w:r w:rsidR="007C6535">
        <w:rPr>
          <w:noProof/>
          <w:sz w:val="18"/>
          <w:szCs w:val="18"/>
          <w:lang w:val="sl-SI"/>
        </w:rPr>
        <w:t>40</w:t>
      </w:r>
      <w:r w:rsidRPr="007D1F06">
        <w:rPr>
          <w:sz w:val="18"/>
          <w:szCs w:val="18"/>
          <w:lang w:val="sl-SI"/>
        </w:rPr>
        <w:fldChar w:fldCharType="end"/>
      </w:r>
      <w:r w:rsidRPr="007D1F06">
        <w:rPr>
          <w:sz w:val="18"/>
          <w:szCs w:val="18"/>
          <w:lang w:val="sl-SI"/>
        </w:rPr>
        <w:t xml:space="preserve"> Vključeni uporabniki</w:t>
      </w:r>
    </w:p>
    <w:p w14:paraId="2A4C46DD" w14:textId="77777777" w:rsidR="00484017" w:rsidRDefault="00484017" w:rsidP="00484017">
      <w:pPr>
        <w:rPr>
          <w:rFonts w:ascii="Arial" w:hAnsi="Arial" w:cs="Arial"/>
          <w:sz w:val="20"/>
        </w:rPr>
      </w:pPr>
    </w:p>
    <w:p w14:paraId="4B4750EB" w14:textId="324C87C1" w:rsidR="00484017" w:rsidRPr="00B83453" w:rsidRDefault="00484017" w:rsidP="00484017">
      <w:pPr>
        <w:rPr>
          <w:rFonts w:ascii="Arial" w:hAnsi="Arial" w:cs="Arial"/>
          <w:i/>
          <w:iCs/>
          <w:sz w:val="20"/>
        </w:rPr>
      </w:pPr>
      <w:r w:rsidRPr="007D1F06">
        <w:rPr>
          <w:rFonts w:ascii="Arial" w:hAnsi="Arial" w:cs="Arial"/>
          <w:i/>
          <w:iCs/>
          <w:sz w:val="20"/>
        </w:rPr>
        <w:t>Skupni seštevek vseh vključenih uporabnikov pri vseh projektnih partnerjih, ki bodo izvajali projekte prehode ne sme presegati 2.500 oseb, pri čemer je v KRVS lahko predvidenih največ 1.500 uporabnikov, v KRZ</w:t>
      </w:r>
      <w:r w:rsidR="00EE3FD8">
        <w:rPr>
          <w:rFonts w:ascii="Arial" w:hAnsi="Arial" w:cs="Arial"/>
          <w:i/>
          <w:iCs/>
          <w:sz w:val="20"/>
        </w:rPr>
        <w:t>S</w:t>
      </w:r>
      <w:r w:rsidRPr="007D1F06">
        <w:rPr>
          <w:rFonts w:ascii="Arial" w:hAnsi="Arial" w:cs="Arial"/>
          <w:i/>
          <w:iCs/>
          <w:sz w:val="20"/>
        </w:rPr>
        <w:t xml:space="preserve"> pa največ 1.000 uporabnikov.</w:t>
      </w:r>
      <w:r>
        <w:br w:type="page"/>
      </w:r>
    </w:p>
    <w:p w14:paraId="09F82FE6" w14:textId="77777777" w:rsidR="00484017" w:rsidRDefault="00484017" w:rsidP="00076F1B">
      <w:pPr>
        <w:pStyle w:val="2naslov"/>
        <w:numPr>
          <w:ilvl w:val="1"/>
          <w:numId w:val="4"/>
        </w:numPr>
      </w:pPr>
      <w:r>
        <w:lastRenderedPageBreak/>
        <w:t>Finančna ustreznost in skladnost projekta prehoda</w:t>
      </w:r>
    </w:p>
    <w:p w14:paraId="11524CF2" w14:textId="77777777" w:rsidR="00484017" w:rsidRDefault="00484017" w:rsidP="00484017">
      <w:pPr>
        <w:rPr>
          <w:rFonts w:ascii="Arial" w:hAnsi="Arial" w:cs="Arial"/>
          <w:sz w:val="20"/>
        </w:rPr>
      </w:pPr>
    </w:p>
    <w:p w14:paraId="1D5E90D8" w14:textId="77777777" w:rsidR="00484017" w:rsidRDefault="00484017" w:rsidP="00484017">
      <w:pPr>
        <w:rPr>
          <w:rFonts w:ascii="Arial" w:hAnsi="Arial" w:cs="Arial"/>
          <w:sz w:val="20"/>
        </w:rPr>
      </w:pPr>
      <w:r>
        <w:rPr>
          <w:rFonts w:ascii="Arial" w:hAnsi="Arial" w:cs="Arial"/>
          <w:sz w:val="20"/>
        </w:rPr>
        <w:t>Finančni načrt projektnega partnerja, ki bo izvajal projekt prehoda, mora biti realno ovrednoten (stroški projekta morajo biti potrebni in smotrno načrtovani), vsebine morajo biti skladne s finančnim načrtom.</w:t>
      </w:r>
    </w:p>
    <w:p w14:paraId="4FE77965" w14:textId="77777777" w:rsidR="00484017" w:rsidRDefault="00484017" w:rsidP="00484017">
      <w:pPr>
        <w:rPr>
          <w:rFonts w:ascii="Arial" w:hAnsi="Arial" w:cs="Arial"/>
          <w:sz w:val="20"/>
        </w:rPr>
      </w:pPr>
    </w:p>
    <w:p w14:paraId="7E290A1A" w14:textId="273F8E92" w:rsidR="00484017" w:rsidRDefault="00484017" w:rsidP="00484017">
      <w:pPr>
        <w:rPr>
          <w:rFonts w:ascii="Arial" w:hAnsi="Arial" w:cs="Arial"/>
          <w:i/>
          <w:iCs/>
          <w:sz w:val="20"/>
        </w:rPr>
      </w:pPr>
      <w:r w:rsidRPr="00B07573">
        <w:rPr>
          <w:rFonts w:ascii="Arial" w:hAnsi="Arial" w:cs="Arial"/>
          <w:i/>
          <w:iCs/>
          <w:sz w:val="20"/>
        </w:rPr>
        <w:t xml:space="preserve">Izpolnite </w:t>
      </w:r>
      <w:r w:rsidR="00076F1B">
        <w:rPr>
          <w:rFonts w:ascii="Arial" w:hAnsi="Arial" w:cs="Arial"/>
          <w:i/>
          <w:iCs/>
          <w:sz w:val="20"/>
        </w:rPr>
        <w:t>t</w:t>
      </w:r>
      <w:r w:rsidRPr="00B07573">
        <w:rPr>
          <w:rFonts w:ascii="Arial" w:hAnsi="Arial" w:cs="Arial"/>
          <w:i/>
          <w:iCs/>
          <w:sz w:val="20"/>
        </w:rPr>
        <w:t>abelo na način, da utemeljite, opišite ter ovrednotite podlago</w:t>
      </w:r>
      <w:r>
        <w:rPr>
          <w:rFonts w:ascii="Arial" w:hAnsi="Arial" w:cs="Arial"/>
          <w:i/>
          <w:iCs/>
          <w:sz w:val="20"/>
        </w:rPr>
        <w:t>,</w:t>
      </w:r>
      <w:r w:rsidRPr="00B07573">
        <w:rPr>
          <w:rFonts w:ascii="Arial" w:hAnsi="Arial" w:cs="Arial"/>
          <w:i/>
          <w:iCs/>
          <w:sz w:val="20"/>
        </w:rPr>
        <w:t xml:space="preserve"> na osnovi</w:t>
      </w:r>
      <w:r>
        <w:rPr>
          <w:rFonts w:ascii="Arial" w:hAnsi="Arial" w:cs="Arial"/>
          <w:i/>
          <w:iCs/>
          <w:sz w:val="20"/>
        </w:rPr>
        <w:t xml:space="preserve"> katere</w:t>
      </w:r>
      <w:r w:rsidRPr="00B07573">
        <w:rPr>
          <w:rFonts w:ascii="Arial" w:hAnsi="Arial" w:cs="Arial"/>
          <w:i/>
          <w:iCs/>
          <w:sz w:val="20"/>
        </w:rPr>
        <w:t xml:space="preserve"> so bili posamezni stroški ocenjeni. Po potrebi dodajajte ali brišite vrstice. Preden boste </w:t>
      </w:r>
      <w:r w:rsidR="00EE3FD8" w:rsidRPr="00B07573">
        <w:rPr>
          <w:rFonts w:ascii="Arial" w:hAnsi="Arial" w:cs="Arial"/>
          <w:i/>
          <w:iCs/>
          <w:sz w:val="20"/>
        </w:rPr>
        <w:t>začeli</w:t>
      </w:r>
      <w:r w:rsidRPr="00B07573">
        <w:rPr>
          <w:rFonts w:ascii="Arial" w:hAnsi="Arial" w:cs="Arial"/>
          <w:i/>
          <w:iCs/>
          <w:sz w:val="20"/>
        </w:rPr>
        <w:t xml:space="preserve"> izpolnjevati tabelo, pobrišite vstavljeno besedilo (ležeče), ki služi zgolj kot pomoč pri izpolnjevanju.</w:t>
      </w:r>
    </w:p>
    <w:p w14:paraId="077595AA" w14:textId="77777777" w:rsidR="00484017" w:rsidRDefault="00484017" w:rsidP="00484017">
      <w:pPr>
        <w:rPr>
          <w:rFonts w:ascii="Arial" w:hAnsi="Arial" w:cs="Arial"/>
          <w:sz w:val="20"/>
        </w:rPr>
      </w:pPr>
    </w:p>
    <w:tbl>
      <w:tblPr>
        <w:tblW w:w="956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5"/>
        <w:gridCol w:w="2268"/>
        <w:gridCol w:w="1276"/>
        <w:gridCol w:w="992"/>
        <w:gridCol w:w="1136"/>
      </w:tblGrid>
      <w:tr w:rsidR="00893F32" w:rsidRPr="00B83453" w14:paraId="4E5E25DD" w14:textId="77777777" w:rsidTr="00CB6E1E">
        <w:trPr>
          <w:trHeight w:val="410"/>
        </w:trPr>
        <w:tc>
          <w:tcPr>
            <w:tcW w:w="3895" w:type="dxa"/>
            <w:shd w:val="clear" w:color="auto" w:fill="BFBFBF" w:themeFill="background1" w:themeFillShade="BF"/>
            <w:noWrap/>
            <w:vAlign w:val="bottom"/>
            <w:hideMark/>
          </w:tcPr>
          <w:p w14:paraId="307C286E"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Kategorije stroškov</w:t>
            </w:r>
          </w:p>
        </w:tc>
        <w:tc>
          <w:tcPr>
            <w:tcW w:w="2268" w:type="dxa"/>
            <w:shd w:val="clear" w:color="auto" w:fill="BFBFBF" w:themeFill="background1" w:themeFillShade="BF"/>
            <w:vAlign w:val="bottom"/>
            <w:hideMark/>
          </w:tcPr>
          <w:p w14:paraId="2627C42D"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Pojasnilo/podlaga za izračun</w:t>
            </w:r>
          </w:p>
        </w:tc>
        <w:tc>
          <w:tcPr>
            <w:tcW w:w="1276" w:type="dxa"/>
            <w:shd w:val="clear" w:color="auto" w:fill="BFBFBF" w:themeFill="background1" w:themeFillShade="BF"/>
            <w:vAlign w:val="bottom"/>
            <w:hideMark/>
          </w:tcPr>
          <w:p w14:paraId="5E9DBF5F"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 xml:space="preserve">št. </w:t>
            </w:r>
            <w:r>
              <w:rPr>
                <w:rFonts w:ascii="Arial" w:hAnsi="Arial" w:cs="Arial"/>
                <w:b/>
                <w:sz w:val="20"/>
                <w:lang w:val="pl-PL"/>
              </w:rPr>
              <w:t>e</w:t>
            </w:r>
            <w:r w:rsidRPr="00B83453">
              <w:rPr>
                <w:rFonts w:ascii="Arial" w:hAnsi="Arial" w:cs="Arial"/>
                <w:b/>
                <w:sz w:val="20"/>
                <w:lang w:val="pl-PL"/>
              </w:rPr>
              <w:t xml:space="preserve">not </w:t>
            </w:r>
            <w:r w:rsidRPr="00B83453">
              <w:rPr>
                <w:rFonts w:ascii="Arial" w:hAnsi="Arial" w:cs="Arial"/>
                <w:bCs/>
                <w:sz w:val="18"/>
                <w:szCs w:val="18"/>
                <w:lang w:val="pl-PL"/>
              </w:rPr>
              <w:t>(uporabnikov)</w:t>
            </w:r>
          </w:p>
        </w:tc>
        <w:tc>
          <w:tcPr>
            <w:tcW w:w="992" w:type="dxa"/>
            <w:shd w:val="clear" w:color="auto" w:fill="BFBFBF" w:themeFill="background1" w:themeFillShade="BF"/>
            <w:vAlign w:val="bottom"/>
            <w:hideMark/>
          </w:tcPr>
          <w:p w14:paraId="64C39539"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cena na enoto</w:t>
            </w:r>
          </w:p>
        </w:tc>
        <w:tc>
          <w:tcPr>
            <w:tcW w:w="1136" w:type="dxa"/>
            <w:shd w:val="clear" w:color="auto" w:fill="BFBFBF" w:themeFill="background1" w:themeFillShade="BF"/>
            <w:vAlign w:val="bottom"/>
            <w:hideMark/>
          </w:tcPr>
          <w:p w14:paraId="3E409342" w14:textId="77777777" w:rsidR="00893F32" w:rsidRPr="00B83453" w:rsidRDefault="00893F32" w:rsidP="00CB6E1E">
            <w:pPr>
              <w:rPr>
                <w:rFonts w:ascii="Arial" w:hAnsi="Arial" w:cs="Arial"/>
                <w:b/>
                <w:sz w:val="20"/>
                <w:lang w:val="pl-PL"/>
              </w:rPr>
            </w:pPr>
            <w:r w:rsidRPr="00B83453">
              <w:rPr>
                <w:rFonts w:ascii="Arial" w:hAnsi="Arial" w:cs="Arial"/>
                <w:b/>
                <w:sz w:val="20"/>
                <w:lang w:val="pl-PL"/>
              </w:rPr>
              <w:t>Skupaj</w:t>
            </w:r>
          </w:p>
        </w:tc>
      </w:tr>
      <w:tr w:rsidR="00893F32" w:rsidRPr="00B83453" w14:paraId="3D369E85" w14:textId="77777777" w:rsidTr="00CB6E1E">
        <w:trPr>
          <w:trHeight w:val="284"/>
        </w:trPr>
        <w:tc>
          <w:tcPr>
            <w:tcW w:w="8431" w:type="dxa"/>
            <w:gridSpan w:val="4"/>
            <w:shd w:val="clear" w:color="auto" w:fill="D9D9D9" w:themeFill="background1" w:themeFillShade="D9"/>
            <w:vAlign w:val="bottom"/>
            <w:hideMark/>
          </w:tcPr>
          <w:p w14:paraId="0CDF75CA" w14:textId="77777777" w:rsidR="00893F32" w:rsidRPr="00B83453" w:rsidRDefault="00893F32" w:rsidP="00CB6E1E">
            <w:pPr>
              <w:spacing w:before="120" w:after="120"/>
              <w:jc w:val="center"/>
              <w:rPr>
                <w:rFonts w:ascii="Arial" w:hAnsi="Arial" w:cs="Arial"/>
                <w:b/>
                <w:sz w:val="20"/>
                <w:lang w:val="pl-PL"/>
              </w:rPr>
            </w:pPr>
            <w:r>
              <w:rPr>
                <w:rFonts w:ascii="Arial" w:hAnsi="Arial" w:cs="Arial"/>
                <w:b/>
                <w:sz w:val="20"/>
                <w:lang w:val="pl-PL"/>
              </w:rPr>
              <w:t>S</w:t>
            </w:r>
            <w:r w:rsidRPr="00B83453">
              <w:rPr>
                <w:rFonts w:ascii="Arial" w:hAnsi="Arial" w:cs="Arial"/>
                <w:b/>
                <w:sz w:val="20"/>
                <w:lang w:val="pl-PL"/>
              </w:rPr>
              <w:t xml:space="preserve">trošek na enoto </w:t>
            </w:r>
            <w:r w:rsidRPr="00B83453">
              <w:rPr>
                <w:rFonts w:ascii="Arial" w:hAnsi="Arial" w:cs="Arial"/>
                <w:bCs/>
                <w:i/>
                <w:iCs/>
                <w:sz w:val="20"/>
                <w:lang w:val="pl-PL"/>
              </w:rPr>
              <w:t xml:space="preserve">za enoto, ki se nahaja </w:t>
            </w:r>
            <w:r>
              <w:rPr>
                <w:rFonts w:ascii="Arial" w:hAnsi="Arial" w:cs="Arial"/>
                <w:bCs/>
                <w:i/>
                <w:iCs/>
                <w:sz w:val="20"/>
                <w:lang w:val="pl-PL"/>
              </w:rPr>
              <w:t>v KRVS in/ali KRZS*</w:t>
            </w:r>
            <w:r w:rsidRPr="00B83453">
              <w:rPr>
                <w:rFonts w:ascii="Arial" w:hAnsi="Arial" w:cs="Arial"/>
                <w:bCs/>
                <w:i/>
                <w:iCs/>
                <w:sz w:val="20"/>
                <w:lang w:val="pl-PL"/>
              </w:rPr>
              <w:t xml:space="preserve"> </w:t>
            </w:r>
            <w:r>
              <w:rPr>
                <w:rFonts w:ascii="Arial" w:hAnsi="Arial" w:cs="Arial"/>
                <w:bCs/>
                <w:i/>
                <w:iCs/>
                <w:sz w:val="20"/>
                <w:lang w:val="pl-PL"/>
              </w:rPr>
              <w:t xml:space="preserve">za </w:t>
            </w:r>
            <w:r w:rsidRPr="00B83453">
              <w:rPr>
                <w:rFonts w:ascii="Arial" w:hAnsi="Arial" w:cs="Arial"/>
                <w:bCs/>
                <w:i/>
                <w:iCs/>
                <w:sz w:val="20"/>
                <w:lang w:val="pl-PL"/>
              </w:rPr>
              <w:t>X</w:t>
            </w:r>
            <w:r>
              <w:rPr>
                <w:rFonts w:ascii="Arial" w:hAnsi="Arial" w:cs="Arial"/>
                <w:bCs/>
                <w:i/>
                <w:iCs/>
                <w:sz w:val="20"/>
                <w:lang w:val="pl-PL"/>
              </w:rPr>
              <w:t xml:space="preserve"> vključitev uporabnika</w:t>
            </w:r>
            <w:r w:rsidRPr="00B83453">
              <w:rPr>
                <w:rFonts w:ascii="Arial" w:hAnsi="Arial" w:cs="Arial"/>
                <w:bCs/>
                <w:i/>
                <w:iCs/>
                <w:sz w:val="20"/>
                <w:lang w:val="pl-PL"/>
              </w:rPr>
              <w:t xml:space="preserve"> </w:t>
            </w:r>
          </w:p>
        </w:tc>
        <w:tc>
          <w:tcPr>
            <w:tcW w:w="1136" w:type="dxa"/>
            <w:shd w:val="clear" w:color="auto" w:fill="D9D9D9" w:themeFill="background1" w:themeFillShade="D9"/>
            <w:vAlign w:val="bottom"/>
            <w:hideMark/>
          </w:tcPr>
          <w:p w14:paraId="73B68C70"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skupni znesek</w:t>
            </w:r>
          </w:p>
        </w:tc>
      </w:tr>
      <w:tr w:rsidR="00893F32" w:rsidRPr="00B83453" w14:paraId="2017BB9A" w14:textId="77777777" w:rsidTr="00CB6E1E">
        <w:trPr>
          <w:trHeight w:val="284"/>
        </w:trPr>
        <w:tc>
          <w:tcPr>
            <w:tcW w:w="3895" w:type="dxa"/>
            <w:shd w:val="clear" w:color="auto" w:fill="auto"/>
            <w:vAlign w:val="center"/>
            <w:hideMark/>
          </w:tcPr>
          <w:p w14:paraId="736C3BA4" w14:textId="77777777" w:rsidR="00893F32" w:rsidRPr="00B83453" w:rsidRDefault="00893F32" w:rsidP="00CB6E1E">
            <w:pPr>
              <w:rPr>
                <w:rFonts w:ascii="Arial" w:hAnsi="Arial" w:cs="Arial"/>
                <w:bCs/>
                <w:i/>
                <w:iCs/>
                <w:sz w:val="20"/>
                <w:lang w:val="pl-PL"/>
              </w:rPr>
            </w:pPr>
            <w:r w:rsidRPr="00B83453">
              <w:rPr>
                <w:rFonts w:ascii="Arial" w:hAnsi="Arial" w:cs="Arial"/>
                <w:bCs/>
                <w:i/>
                <w:iCs/>
                <w:sz w:val="20"/>
                <w:lang w:val="pl-PL"/>
              </w:rPr>
              <w:t xml:space="preserve">SE A </w:t>
            </w:r>
            <w:r>
              <w:rPr>
                <w:rFonts w:ascii="Arial" w:hAnsi="Arial" w:cs="Arial"/>
                <w:bCs/>
                <w:i/>
                <w:iCs/>
                <w:sz w:val="20"/>
                <w:lang w:val="pl-PL"/>
              </w:rPr>
              <w:t>- vključitev</w:t>
            </w:r>
          </w:p>
        </w:tc>
        <w:tc>
          <w:tcPr>
            <w:tcW w:w="2268" w:type="dxa"/>
            <w:shd w:val="clear" w:color="auto" w:fill="auto"/>
            <w:vAlign w:val="center"/>
          </w:tcPr>
          <w:p w14:paraId="1A38EEED"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w:t>
            </w:r>
          </w:p>
        </w:tc>
        <w:tc>
          <w:tcPr>
            <w:tcW w:w="1276" w:type="dxa"/>
            <w:shd w:val="clear" w:color="auto" w:fill="auto"/>
            <w:vAlign w:val="center"/>
            <w:hideMark/>
          </w:tcPr>
          <w:p w14:paraId="1532C6C1"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p>
        </w:tc>
        <w:tc>
          <w:tcPr>
            <w:tcW w:w="992" w:type="dxa"/>
            <w:shd w:val="clear" w:color="auto" w:fill="auto"/>
            <w:vAlign w:val="center"/>
            <w:hideMark/>
          </w:tcPr>
          <w:p w14:paraId="57FF869F" w14:textId="77777777" w:rsidR="00893F32" w:rsidRPr="00B83453" w:rsidRDefault="00893F32" w:rsidP="00CB6E1E">
            <w:pPr>
              <w:rPr>
                <w:rFonts w:ascii="Arial" w:hAnsi="Arial" w:cs="Arial"/>
                <w:bCs/>
                <w:sz w:val="20"/>
                <w:lang w:val="pl-PL"/>
              </w:rPr>
            </w:pPr>
            <w:r>
              <w:rPr>
                <w:rFonts w:ascii="Arial" w:hAnsi="Arial" w:cs="Arial"/>
                <w:bCs/>
                <w:sz w:val="20"/>
                <w:lang w:val="pl-PL"/>
              </w:rPr>
              <w:t>945,00</w:t>
            </w:r>
          </w:p>
        </w:tc>
        <w:tc>
          <w:tcPr>
            <w:tcW w:w="1136" w:type="dxa"/>
            <w:shd w:val="clear" w:color="auto" w:fill="auto"/>
            <w:vAlign w:val="center"/>
            <w:hideMark/>
          </w:tcPr>
          <w:p w14:paraId="00DC578F" w14:textId="77777777" w:rsidR="00893F32" w:rsidRPr="00B83453" w:rsidRDefault="00893F32" w:rsidP="00CB6E1E">
            <w:pPr>
              <w:rPr>
                <w:rFonts w:ascii="Arial" w:hAnsi="Arial" w:cs="Arial"/>
                <w:bCs/>
                <w:sz w:val="20"/>
                <w:lang w:val="pl-PL"/>
              </w:rPr>
            </w:pPr>
            <w:r w:rsidRPr="00B83453">
              <w:rPr>
                <w:rFonts w:ascii="Arial" w:hAnsi="Arial" w:cs="Arial"/>
                <w:bCs/>
                <w:sz w:val="20"/>
                <w:lang w:val="pl-PL"/>
              </w:rPr>
              <w:t>x</w:t>
            </w:r>
            <w:r>
              <w:rPr>
                <w:rFonts w:ascii="Arial" w:hAnsi="Arial" w:cs="Arial"/>
                <w:bCs/>
                <w:sz w:val="20"/>
                <w:lang w:val="pl-PL"/>
              </w:rPr>
              <w:t>x</w:t>
            </w:r>
          </w:p>
        </w:tc>
      </w:tr>
      <w:tr w:rsidR="00893F32" w:rsidRPr="00B83453" w14:paraId="45C4B83B" w14:textId="77777777" w:rsidTr="00CB6E1E">
        <w:trPr>
          <w:trHeight w:val="284"/>
        </w:trPr>
        <w:tc>
          <w:tcPr>
            <w:tcW w:w="3895" w:type="dxa"/>
            <w:shd w:val="clear" w:color="auto" w:fill="auto"/>
            <w:vAlign w:val="center"/>
          </w:tcPr>
          <w:p w14:paraId="4984D4B1" w14:textId="77777777" w:rsidR="00893F32" w:rsidRPr="00B83453" w:rsidRDefault="00893F32" w:rsidP="00CB6E1E">
            <w:pPr>
              <w:rPr>
                <w:rFonts w:ascii="Arial" w:hAnsi="Arial" w:cs="Arial"/>
                <w:bCs/>
                <w:i/>
                <w:iCs/>
                <w:sz w:val="20"/>
                <w:lang w:val="pl-PL"/>
              </w:rPr>
            </w:pPr>
            <w:r>
              <w:rPr>
                <w:rFonts w:ascii="Arial" w:hAnsi="Arial" w:cs="Arial"/>
                <w:bCs/>
                <w:i/>
                <w:iCs/>
                <w:sz w:val="20"/>
                <w:lang w:val="pl-PL"/>
              </w:rPr>
              <w:t>SE B – uspešen izhod</w:t>
            </w:r>
          </w:p>
        </w:tc>
        <w:tc>
          <w:tcPr>
            <w:tcW w:w="2268" w:type="dxa"/>
            <w:shd w:val="clear" w:color="auto" w:fill="auto"/>
            <w:vAlign w:val="center"/>
          </w:tcPr>
          <w:p w14:paraId="07E0762A" w14:textId="77777777" w:rsidR="00893F32" w:rsidRDefault="00893F32" w:rsidP="00CB6E1E">
            <w:pPr>
              <w:rPr>
                <w:rFonts w:ascii="Arial" w:hAnsi="Arial" w:cs="Arial"/>
                <w:bCs/>
                <w:i/>
                <w:iCs/>
                <w:sz w:val="20"/>
                <w:lang w:val="pl-PL"/>
              </w:rPr>
            </w:pPr>
          </w:p>
        </w:tc>
        <w:tc>
          <w:tcPr>
            <w:tcW w:w="1276" w:type="dxa"/>
            <w:shd w:val="clear" w:color="auto" w:fill="auto"/>
            <w:vAlign w:val="center"/>
          </w:tcPr>
          <w:p w14:paraId="4921DB9C" w14:textId="77777777" w:rsidR="00893F32" w:rsidRPr="00B83453" w:rsidRDefault="00893F32" w:rsidP="00CB6E1E">
            <w:pPr>
              <w:rPr>
                <w:rFonts w:ascii="Arial" w:hAnsi="Arial" w:cs="Arial"/>
                <w:bCs/>
                <w:sz w:val="20"/>
                <w:lang w:val="pl-PL"/>
              </w:rPr>
            </w:pPr>
            <w:r>
              <w:rPr>
                <w:rFonts w:ascii="Arial" w:hAnsi="Arial" w:cs="Arial"/>
                <w:bCs/>
                <w:sz w:val="20"/>
                <w:lang w:val="pl-PL"/>
              </w:rPr>
              <w:t>y</w:t>
            </w:r>
          </w:p>
        </w:tc>
        <w:tc>
          <w:tcPr>
            <w:tcW w:w="992" w:type="dxa"/>
            <w:shd w:val="clear" w:color="auto" w:fill="auto"/>
            <w:vAlign w:val="center"/>
          </w:tcPr>
          <w:p w14:paraId="32F2CBE9" w14:textId="77777777" w:rsidR="00893F32" w:rsidRPr="00B83453" w:rsidRDefault="00893F32" w:rsidP="00CB6E1E">
            <w:pPr>
              <w:rPr>
                <w:rFonts w:ascii="Arial" w:hAnsi="Arial" w:cs="Arial"/>
                <w:bCs/>
                <w:sz w:val="20"/>
                <w:lang w:val="pl-PL"/>
              </w:rPr>
            </w:pPr>
            <w:r>
              <w:rPr>
                <w:rFonts w:ascii="Arial" w:hAnsi="Arial" w:cs="Arial"/>
                <w:bCs/>
                <w:sz w:val="20"/>
                <w:lang w:val="pl-PL"/>
              </w:rPr>
              <w:t>960,00</w:t>
            </w:r>
          </w:p>
        </w:tc>
        <w:tc>
          <w:tcPr>
            <w:tcW w:w="1136" w:type="dxa"/>
            <w:shd w:val="clear" w:color="auto" w:fill="auto"/>
            <w:vAlign w:val="center"/>
          </w:tcPr>
          <w:p w14:paraId="27857420"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r>
      <w:tr w:rsidR="00893F32" w:rsidRPr="00B83453" w14:paraId="26769520" w14:textId="77777777" w:rsidTr="00CB6E1E">
        <w:trPr>
          <w:trHeight w:val="284"/>
        </w:trPr>
        <w:tc>
          <w:tcPr>
            <w:tcW w:w="3895" w:type="dxa"/>
            <w:shd w:val="clear" w:color="auto" w:fill="auto"/>
            <w:vAlign w:val="center"/>
            <w:hideMark/>
          </w:tcPr>
          <w:p w14:paraId="26DC89A6" w14:textId="46F8C43E" w:rsidR="00893F32" w:rsidRPr="00311B3B" w:rsidRDefault="00893F32" w:rsidP="00CB6E1E">
            <w:pPr>
              <w:rPr>
                <w:rFonts w:ascii="Arial" w:hAnsi="Arial" w:cs="Arial"/>
                <w:bCs/>
                <w:i/>
                <w:iCs/>
                <w:sz w:val="20"/>
                <w:lang w:val="pl-PL"/>
              </w:rPr>
            </w:pPr>
            <w:r w:rsidRPr="00311B3B">
              <w:rPr>
                <w:rFonts w:ascii="Arial" w:hAnsi="Arial" w:cs="Arial"/>
                <w:bCs/>
                <w:i/>
                <w:iCs/>
                <w:sz w:val="20"/>
                <w:lang w:val="pl-PL"/>
              </w:rPr>
              <w:t xml:space="preserve">SE </w:t>
            </w:r>
            <w:r>
              <w:rPr>
                <w:rFonts w:ascii="Arial" w:hAnsi="Arial" w:cs="Arial"/>
                <w:bCs/>
                <w:i/>
                <w:iCs/>
                <w:sz w:val="20"/>
                <w:lang w:val="pl-PL"/>
              </w:rPr>
              <w:t>C</w:t>
            </w:r>
            <w:r w:rsidRPr="00311B3B">
              <w:rPr>
                <w:rFonts w:ascii="Arial" w:hAnsi="Arial" w:cs="Arial"/>
                <w:bCs/>
                <w:i/>
                <w:iCs/>
                <w:sz w:val="20"/>
                <w:lang w:val="pl-PL"/>
              </w:rPr>
              <w:t xml:space="preserve"> – neuspeš</w:t>
            </w:r>
            <w:r>
              <w:rPr>
                <w:rFonts w:ascii="Arial" w:hAnsi="Arial" w:cs="Arial"/>
                <w:bCs/>
                <w:i/>
                <w:iCs/>
                <w:sz w:val="20"/>
                <w:lang w:val="pl-PL"/>
              </w:rPr>
              <w:t>en</w:t>
            </w:r>
            <w:r w:rsidRPr="00311B3B">
              <w:rPr>
                <w:rFonts w:ascii="Arial" w:hAnsi="Arial" w:cs="Arial"/>
                <w:bCs/>
                <w:i/>
                <w:iCs/>
                <w:sz w:val="20"/>
                <w:lang w:val="pl-PL"/>
              </w:rPr>
              <w:t xml:space="preserve"> izhod</w:t>
            </w:r>
          </w:p>
        </w:tc>
        <w:tc>
          <w:tcPr>
            <w:tcW w:w="2268" w:type="dxa"/>
            <w:shd w:val="clear" w:color="auto" w:fill="auto"/>
            <w:vAlign w:val="center"/>
            <w:hideMark/>
          </w:tcPr>
          <w:p w14:paraId="75997374" w14:textId="77777777" w:rsidR="00893F32" w:rsidRPr="00B83453" w:rsidRDefault="00893F32" w:rsidP="00CB6E1E">
            <w:pPr>
              <w:rPr>
                <w:rFonts w:ascii="Arial" w:hAnsi="Arial" w:cs="Arial"/>
                <w:bCs/>
                <w:sz w:val="20"/>
                <w:lang w:val="pl-PL"/>
              </w:rPr>
            </w:pPr>
          </w:p>
        </w:tc>
        <w:tc>
          <w:tcPr>
            <w:tcW w:w="1276" w:type="dxa"/>
            <w:shd w:val="clear" w:color="auto" w:fill="auto"/>
            <w:vAlign w:val="center"/>
            <w:hideMark/>
          </w:tcPr>
          <w:p w14:paraId="1AEF144A" w14:textId="77777777" w:rsidR="00893F32" w:rsidRPr="00B83453" w:rsidRDefault="00893F32" w:rsidP="00CB6E1E">
            <w:pPr>
              <w:rPr>
                <w:rFonts w:ascii="Arial" w:hAnsi="Arial" w:cs="Arial"/>
                <w:bCs/>
                <w:sz w:val="20"/>
                <w:lang w:val="pl-PL"/>
              </w:rPr>
            </w:pPr>
            <w:r>
              <w:rPr>
                <w:rFonts w:ascii="Arial" w:hAnsi="Arial" w:cs="Arial"/>
                <w:bCs/>
                <w:sz w:val="20"/>
                <w:lang w:val="pl-PL"/>
              </w:rPr>
              <w:t>x-y</w:t>
            </w:r>
          </w:p>
        </w:tc>
        <w:tc>
          <w:tcPr>
            <w:tcW w:w="992" w:type="dxa"/>
            <w:shd w:val="clear" w:color="auto" w:fill="auto"/>
            <w:vAlign w:val="center"/>
            <w:hideMark/>
          </w:tcPr>
          <w:p w14:paraId="60EA2B21" w14:textId="77777777" w:rsidR="00893F32" w:rsidRPr="00B83453" w:rsidRDefault="00893F32" w:rsidP="00CB6E1E">
            <w:pPr>
              <w:rPr>
                <w:rFonts w:ascii="Arial" w:hAnsi="Arial" w:cs="Arial"/>
                <w:bCs/>
                <w:sz w:val="20"/>
                <w:lang w:val="pl-PL"/>
              </w:rPr>
            </w:pPr>
            <w:r>
              <w:rPr>
                <w:rFonts w:ascii="Arial" w:hAnsi="Arial" w:cs="Arial"/>
                <w:bCs/>
                <w:sz w:val="20"/>
                <w:lang w:val="pl-PL"/>
              </w:rPr>
              <w:t>472,50</w:t>
            </w:r>
          </w:p>
        </w:tc>
        <w:tc>
          <w:tcPr>
            <w:tcW w:w="1136" w:type="dxa"/>
            <w:shd w:val="clear" w:color="auto" w:fill="auto"/>
            <w:vAlign w:val="center"/>
            <w:hideMark/>
          </w:tcPr>
          <w:p w14:paraId="12857F70" w14:textId="77777777" w:rsidR="00893F32" w:rsidRPr="00B83453" w:rsidRDefault="00893F32" w:rsidP="00CB6E1E">
            <w:pPr>
              <w:rPr>
                <w:rFonts w:ascii="Arial" w:hAnsi="Arial" w:cs="Arial"/>
                <w:bCs/>
                <w:sz w:val="20"/>
                <w:lang w:val="pl-PL"/>
              </w:rPr>
            </w:pPr>
            <w:r>
              <w:rPr>
                <w:rFonts w:ascii="Arial" w:hAnsi="Arial" w:cs="Arial"/>
                <w:bCs/>
                <w:sz w:val="20"/>
                <w:lang w:val="pl-PL"/>
              </w:rPr>
              <w:t>yy</w:t>
            </w:r>
          </w:p>
        </w:tc>
      </w:tr>
      <w:tr w:rsidR="00893F32" w:rsidRPr="00B83453" w14:paraId="673CF26E" w14:textId="77777777" w:rsidTr="00CB6E1E">
        <w:trPr>
          <w:trHeight w:val="284"/>
        </w:trPr>
        <w:tc>
          <w:tcPr>
            <w:tcW w:w="3895" w:type="dxa"/>
            <w:shd w:val="clear" w:color="auto" w:fill="auto"/>
            <w:vAlign w:val="center"/>
          </w:tcPr>
          <w:p w14:paraId="2E43B143" w14:textId="77777777" w:rsidR="00893F32" w:rsidRPr="00B83453" w:rsidRDefault="00893F32" w:rsidP="00CB6E1E">
            <w:pPr>
              <w:rPr>
                <w:rFonts w:ascii="Arial" w:hAnsi="Arial" w:cs="Arial"/>
                <w:bCs/>
                <w:sz w:val="20"/>
                <w:lang w:val="pl-PL"/>
              </w:rPr>
            </w:pPr>
          </w:p>
        </w:tc>
        <w:tc>
          <w:tcPr>
            <w:tcW w:w="2268" w:type="dxa"/>
            <w:shd w:val="clear" w:color="auto" w:fill="auto"/>
            <w:vAlign w:val="center"/>
          </w:tcPr>
          <w:p w14:paraId="75F41980" w14:textId="77777777" w:rsidR="00893F32" w:rsidRPr="00B83453" w:rsidRDefault="00893F32" w:rsidP="00CB6E1E">
            <w:pPr>
              <w:rPr>
                <w:rFonts w:ascii="Arial" w:hAnsi="Arial" w:cs="Arial"/>
                <w:bCs/>
                <w:sz w:val="20"/>
                <w:lang w:val="pl-PL"/>
              </w:rPr>
            </w:pPr>
          </w:p>
        </w:tc>
        <w:tc>
          <w:tcPr>
            <w:tcW w:w="1276" w:type="dxa"/>
            <w:shd w:val="clear" w:color="auto" w:fill="auto"/>
            <w:vAlign w:val="center"/>
          </w:tcPr>
          <w:p w14:paraId="30832C40" w14:textId="77777777" w:rsidR="00893F32" w:rsidRPr="00B83453" w:rsidRDefault="00893F32" w:rsidP="00CB6E1E">
            <w:pPr>
              <w:rPr>
                <w:rFonts w:ascii="Arial" w:hAnsi="Arial" w:cs="Arial"/>
                <w:bCs/>
                <w:sz w:val="20"/>
                <w:lang w:val="pl-PL"/>
              </w:rPr>
            </w:pPr>
          </w:p>
        </w:tc>
        <w:tc>
          <w:tcPr>
            <w:tcW w:w="992" w:type="dxa"/>
            <w:shd w:val="clear" w:color="auto" w:fill="auto"/>
            <w:vAlign w:val="center"/>
          </w:tcPr>
          <w:p w14:paraId="33456AB1" w14:textId="77777777" w:rsidR="00893F32" w:rsidRPr="00B83453" w:rsidRDefault="00893F32" w:rsidP="00CB6E1E">
            <w:pPr>
              <w:rPr>
                <w:rFonts w:ascii="Arial" w:hAnsi="Arial" w:cs="Arial"/>
                <w:bCs/>
                <w:sz w:val="20"/>
                <w:lang w:val="pl-PL"/>
              </w:rPr>
            </w:pPr>
          </w:p>
        </w:tc>
        <w:tc>
          <w:tcPr>
            <w:tcW w:w="1136" w:type="dxa"/>
            <w:shd w:val="clear" w:color="auto" w:fill="auto"/>
            <w:vAlign w:val="center"/>
          </w:tcPr>
          <w:p w14:paraId="091AE12B" w14:textId="77777777" w:rsidR="00893F32" w:rsidRPr="00B83453" w:rsidRDefault="00893F32" w:rsidP="00CB6E1E">
            <w:pPr>
              <w:rPr>
                <w:rFonts w:ascii="Arial" w:hAnsi="Arial" w:cs="Arial"/>
                <w:bCs/>
                <w:sz w:val="20"/>
                <w:lang w:val="pl-PL"/>
              </w:rPr>
            </w:pPr>
          </w:p>
        </w:tc>
      </w:tr>
      <w:tr w:rsidR="00893F32" w:rsidRPr="00B83453" w14:paraId="40987A4B" w14:textId="77777777" w:rsidTr="00CB6E1E">
        <w:trPr>
          <w:trHeight w:val="284"/>
        </w:trPr>
        <w:tc>
          <w:tcPr>
            <w:tcW w:w="8431" w:type="dxa"/>
            <w:gridSpan w:val="4"/>
            <w:shd w:val="clear" w:color="auto" w:fill="D9D9D9" w:themeFill="background1" w:themeFillShade="D9"/>
            <w:vAlign w:val="bottom"/>
            <w:hideMark/>
          </w:tcPr>
          <w:p w14:paraId="282D4E90" w14:textId="77777777" w:rsidR="00893F32" w:rsidRPr="00B83453" w:rsidRDefault="00893F32" w:rsidP="00CB6E1E">
            <w:pPr>
              <w:spacing w:before="120" w:after="120"/>
              <w:jc w:val="center"/>
              <w:rPr>
                <w:rFonts w:ascii="Arial" w:hAnsi="Arial" w:cs="Arial"/>
                <w:b/>
                <w:sz w:val="20"/>
                <w:lang w:val="pl-PL"/>
              </w:rPr>
            </w:pPr>
            <w:r w:rsidRPr="00B83453">
              <w:rPr>
                <w:rFonts w:ascii="Arial" w:hAnsi="Arial" w:cs="Arial"/>
                <w:b/>
                <w:sz w:val="20"/>
                <w:lang w:val="pl-PL"/>
              </w:rPr>
              <w:t>SKUPAJ VREDNOST ZAPROŠENIH SREDSTEV</w:t>
            </w:r>
          </w:p>
        </w:tc>
        <w:tc>
          <w:tcPr>
            <w:tcW w:w="1136" w:type="dxa"/>
            <w:shd w:val="clear" w:color="auto" w:fill="D9D9D9" w:themeFill="background1" w:themeFillShade="D9"/>
            <w:vAlign w:val="bottom"/>
            <w:hideMark/>
          </w:tcPr>
          <w:p w14:paraId="6D2BB3AA" w14:textId="77777777" w:rsidR="00893F32" w:rsidRPr="00B83453" w:rsidRDefault="00893F32" w:rsidP="00CB6E1E">
            <w:pPr>
              <w:keepNext/>
              <w:rPr>
                <w:rFonts w:ascii="Arial" w:hAnsi="Arial" w:cs="Arial"/>
                <w:b/>
                <w:sz w:val="20"/>
                <w:lang w:val="pl-PL"/>
              </w:rPr>
            </w:pPr>
            <w:r>
              <w:rPr>
                <w:rFonts w:ascii="Arial" w:hAnsi="Arial" w:cs="Arial"/>
                <w:b/>
                <w:sz w:val="20"/>
                <w:lang w:val="pl-PL"/>
              </w:rPr>
              <w:t>xyx.....</w:t>
            </w:r>
          </w:p>
        </w:tc>
      </w:tr>
    </w:tbl>
    <w:p w14:paraId="34985AB3" w14:textId="77777777" w:rsidR="00893F32" w:rsidRPr="007948F2" w:rsidRDefault="00893F32" w:rsidP="00893F32">
      <w:pPr>
        <w:pStyle w:val="Napis"/>
        <w:rPr>
          <w:b w:val="0"/>
          <w:bCs w:val="0"/>
          <w:sz w:val="18"/>
          <w:szCs w:val="18"/>
          <w:lang w:val="sl-SI"/>
        </w:rPr>
      </w:pPr>
      <w:r w:rsidRPr="007948F2">
        <w:rPr>
          <w:b w:val="0"/>
          <w:bCs w:val="0"/>
          <w:sz w:val="18"/>
          <w:szCs w:val="18"/>
          <w:lang w:val="sl-SI"/>
        </w:rPr>
        <w:t xml:space="preserve">*pri </w:t>
      </w:r>
      <w:r>
        <w:rPr>
          <w:b w:val="0"/>
          <w:bCs w:val="0"/>
          <w:sz w:val="18"/>
          <w:szCs w:val="18"/>
          <w:lang w:val="sl-SI"/>
        </w:rPr>
        <w:t>projektu prehoda</w:t>
      </w:r>
      <w:r w:rsidRPr="007948F2">
        <w:rPr>
          <w:b w:val="0"/>
          <w:bCs w:val="0"/>
          <w:sz w:val="18"/>
          <w:szCs w:val="18"/>
          <w:lang w:val="sl-SI"/>
        </w:rPr>
        <w:t>, kjer so vključitve</w:t>
      </w:r>
      <w:r>
        <w:rPr>
          <w:b w:val="0"/>
          <w:bCs w:val="0"/>
          <w:sz w:val="18"/>
          <w:szCs w:val="18"/>
          <w:lang w:val="sl-SI"/>
        </w:rPr>
        <w:t>/enote v obeh kohezijskih regijah se pripravi dve preglednici, po eno za posamezno kohezijsko regijo</w:t>
      </w:r>
    </w:p>
    <w:p w14:paraId="7876D6A7" w14:textId="77777777" w:rsidR="003C660A" w:rsidRDefault="003C660A" w:rsidP="00484017">
      <w:pPr>
        <w:rPr>
          <w:rFonts w:ascii="Arial" w:hAnsi="Arial" w:cs="Arial"/>
          <w:sz w:val="20"/>
        </w:rPr>
      </w:pPr>
    </w:p>
    <w:p w14:paraId="665E8F17" w14:textId="12776FD7" w:rsidR="00484017" w:rsidRPr="00B83453" w:rsidRDefault="00484017" w:rsidP="00484017">
      <w:pPr>
        <w:pStyle w:val="Napis"/>
        <w:rPr>
          <w:rFonts w:cs="Arial"/>
          <w:sz w:val="18"/>
          <w:szCs w:val="18"/>
          <w:lang w:val="sl-SI"/>
        </w:rPr>
      </w:pPr>
      <w:r w:rsidRPr="00B83453">
        <w:rPr>
          <w:sz w:val="18"/>
          <w:szCs w:val="18"/>
          <w:lang w:val="sl-SI"/>
        </w:rPr>
        <w:t xml:space="preserve">Tabela </w:t>
      </w:r>
      <w:r w:rsidRPr="00B83453">
        <w:rPr>
          <w:sz w:val="18"/>
          <w:szCs w:val="18"/>
          <w:lang w:val="sl-SI"/>
        </w:rPr>
        <w:fldChar w:fldCharType="begin"/>
      </w:r>
      <w:r w:rsidRPr="00B83453">
        <w:rPr>
          <w:sz w:val="18"/>
          <w:szCs w:val="18"/>
          <w:lang w:val="sl-SI"/>
        </w:rPr>
        <w:instrText xml:space="preserve"> SEQ Tabela \* ARABIC </w:instrText>
      </w:r>
      <w:r w:rsidRPr="00B83453">
        <w:rPr>
          <w:sz w:val="18"/>
          <w:szCs w:val="18"/>
          <w:lang w:val="sl-SI"/>
        </w:rPr>
        <w:fldChar w:fldCharType="separate"/>
      </w:r>
      <w:r w:rsidR="007C6535">
        <w:rPr>
          <w:noProof/>
          <w:sz w:val="18"/>
          <w:szCs w:val="18"/>
          <w:lang w:val="sl-SI"/>
        </w:rPr>
        <w:t>41</w:t>
      </w:r>
      <w:r w:rsidRPr="00B83453">
        <w:rPr>
          <w:sz w:val="18"/>
          <w:szCs w:val="18"/>
          <w:lang w:val="sl-SI"/>
        </w:rPr>
        <w:fldChar w:fldCharType="end"/>
      </w:r>
      <w:r w:rsidRPr="00B83453">
        <w:rPr>
          <w:sz w:val="18"/>
          <w:szCs w:val="18"/>
          <w:lang w:val="sl-SI"/>
        </w:rPr>
        <w:t xml:space="preserve"> Finančna ustreznost in usklajenost projekta prehoda</w:t>
      </w:r>
    </w:p>
    <w:p w14:paraId="54A44C88" w14:textId="4760E94A"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 xml:space="preserve">Skupne vrednosti iz </w:t>
      </w:r>
      <w:r w:rsidR="00076F1B">
        <w:rPr>
          <w:rFonts w:ascii="Arial" w:hAnsi="Arial" w:cs="Arial"/>
          <w:bCs/>
          <w:i/>
          <w:iCs/>
          <w:sz w:val="20"/>
          <w:szCs w:val="26"/>
          <w:lang w:val="pl-PL"/>
        </w:rPr>
        <w:t>t</w:t>
      </w:r>
      <w:r w:rsidRPr="009076A7">
        <w:rPr>
          <w:rFonts w:ascii="Arial" w:hAnsi="Arial" w:cs="Arial"/>
          <w:bCs/>
          <w:i/>
          <w:iCs/>
          <w:sz w:val="20"/>
          <w:szCs w:val="26"/>
          <w:lang w:val="pl-PL"/>
        </w:rPr>
        <w:t xml:space="preserve">abele za posamezne kategorije stroškov iz stolpca »Skupaj« razporedite po letih trajanja projekta ter jih vnesite v </w:t>
      </w:r>
      <w:r w:rsidRPr="009076A7">
        <w:rPr>
          <w:rFonts w:ascii="Arial" w:hAnsi="Arial" w:cs="Arial"/>
          <w:b/>
          <w:bCs/>
          <w:i/>
          <w:iCs/>
          <w:sz w:val="20"/>
          <w:szCs w:val="26"/>
          <w:lang w:val="pl-PL"/>
        </w:rPr>
        <w:t>Obrazec št. 3: Finančni načrt</w:t>
      </w:r>
      <w:r w:rsidRPr="009076A7">
        <w:rPr>
          <w:rFonts w:ascii="Arial" w:hAnsi="Arial" w:cs="Arial"/>
          <w:bCs/>
          <w:i/>
          <w:iCs/>
          <w:sz w:val="20"/>
          <w:szCs w:val="26"/>
          <w:lang w:val="pl-PL"/>
        </w:rPr>
        <w:t xml:space="preserve">. Obrazec se nahaja v posebni Excelovi prilogi, ki je del razpisne dokumentacije. </w:t>
      </w:r>
    </w:p>
    <w:p w14:paraId="3E18DBD1" w14:textId="77777777" w:rsidR="00484017" w:rsidRPr="009076A7" w:rsidRDefault="00484017" w:rsidP="00484017">
      <w:pPr>
        <w:rPr>
          <w:rFonts w:ascii="Arial" w:hAnsi="Arial" w:cs="Arial"/>
          <w:bCs/>
          <w:i/>
          <w:iCs/>
          <w:sz w:val="20"/>
          <w:szCs w:val="26"/>
          <w:lang w:val="pl-PL"/>
        </w:rPr>
      </w:pPr>
    </w:p>
    <w:p w14:paraId="5AB5B5AB" w14:textId="77777777" w:rsidR="00484017" w:rsidRPr="009076A7" w:rsidRDefault="00484017" w:rsidP="00484017">
      <w:pPr>
        <w:rPr>
          <w:rFonts w:ascii="Arial" w:hAnsi="Arial" w:cs="Arial"/>
          <w:bCs/>
          <w:i/>
          <w:iCs/>
          <w:sz w:val="20"/>
          <w:szCs w:val="26"/>
          <w:lang w:val="pl-PL"/>
        </w:rPr>
      </w:pPr>
      <w:r w:rsidRPr="009076A7">
        <w:rPr>
          <w:rFonts w:ascii="Arial" w:hAnsi="Arial" w:cs="Arial"/>
          <w:bCs/>
          <w:i/>
          <w:iCs/>
          <w:sz w:val="20"/>
          <w:szCs w:val="26"/>
          <w:lang w:val="pl-PL"/>
        </w:rPr>
        <w:t>Obrazec št. 3: Finančni načrt je sestavljen iz več listov, pri čemer projektni partnerji, ki bodo izvajali projekte prehoda izpolnijo naslednje liste:</w:t>
      </w:r>
    </w:p>
    <w:p w14:paraId="08074BAC"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»Projekti SKUPAJ« izpolnijo vsi projektni partnerji, podpiše pa ga odgovorna oseba projektnega partnerja, ki bo izvajal projekt koordinacije,</w:t>
      </w:r>
    </w:p>
    <w:p w14:paraId="1AEEC434"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1« izpolni projektni partner 1, ki bo izvajal projekt prehoda in ga podpiše odgovorna oseba projektnega partnerja 1, ki bo izvajal projekt prehoda,</w:t>
      </w:r>
    </w:p>
    <w:p w14:paraId="54E9B3A4"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2« izpolni projektni partner 2, ki bo izvajal projekt prehoda in ga podpiše odgovorna oseba projektnega partnerja 2, ki bo izvajal projekt prehoda,</w:t>
      </w:r>
    </w:p>
    <w:p w14:paraId="249D6FA0"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3« izpolni projektni partner 3, ki bo izvajal projekt prehoda in ga podpiše odgovorna oseba projektnega partnerja 3, ki bo izvajal projekt prehoda,</w:t>
      </w:r>
    </w:p>
    <w:p w14:paraId="46D006D2"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4« izpolni projektni partner 4, ki bo izvajal projekt prehoda in ga podpiše odgovorna oseba projektnega partnerja 4, ki bo izvajal projekt prehoda,</w:t>
      </w:r>
    </w:p>
    <w:p w14:paraId="35A27AE2" w14:textId="77777777" w:rsidR="00484017" w:rsidRPr="009076A7" w:rsidRDefault="00484017" w:rsidP="00076F1B">
      <w:pPr>
        <w:pStyle w:val="Odstavekseznama"/>
        <w:numPr>
          <w:ilvl w:val="0"/>
          <w:numId w:val="6"/>
        </w:numPr>
        <w:spacing w:after="120"/>
        <w:ind w:left="714" w:hanging="357"/>
        <w:rPr>
          <w:rFonts w:ascii="Arial" w:hAnsi="Arial" w:cs="Arial"/>
          <w:bCs/>
          <w:i/>
          <w:iCs/>
          <w:sz w:val="20"/>
          <w:lang w:val="pl-PL"/>
        </w:rPr>
      </w:pPr>
      <w:r w:rsidRPr="009076A7">
        <w:rPr>
          <w:rFonts w:ascii="Arial" w:hAnsi="Arial" w:cs="Arial"/>
          <w:bCs/>
          <w:i/>
          <w:iCs/>
          <w:sz w:val="20"/>
          <w:lang w:val="pl-PL"/>
        </w:rPr>
        <w:t>List »Projektni partner_prehod 5« izpolni projektni partner 5, ki bo izvajal projekt prehoda in ga podpiše odgovorna oseba projektnega partnerja 5, ki bo izvajal projekt prehoda,</w:t>
      </w:r>
    </w:p>
    <w:p w14:paraId="35510CB7" w14:textId="77777777" w:rsidR="00484017" w:rsidRDefault="00484017" w:rsidP="00076F1B">
      <w:pPr>
        <w:pStyle w:val="Odstavekseznama"/>
        <w:numPr>
          <w:ilvl w:val="0"/>
          <w:numId w:val="6"/>
        </w:numPr>
        <w:rPr>
          <w:rFonts w:ascii="Arial" w:hAnsi="Arial" w:cs="Arial"/>
          <w:bCs/>
          <w:i/>
          <w:iCs/>
          <w:sz w:val="20"/>
          <w:lang w:val="pl-PL"/>
        </w:rPr>
      </w:pPr>
      <w:r w:rsidRPr="009076A7">
        <w:rPr>
          <w:rFonts w:ascii="Arial" w:hAnsi="Arial" w:cs="Arial"/>
          <w:bCs/>
          <w:i/>
          <w:iCs/>
          <w:sz w:val="20"/>
          <w:lang w:val="pl-PL"/>
        </w:rPr>
        <w:t>List »Projektni partner_prehod 6« izpolni projektni partner 6, ki bo izvajal projekt prehoda in ga podpiše odgovorna oseba projektnega partnerja 6, ki bo izvajal projekt prehoda.</w:t>
      </w:r>
    </w:p>
    <w:p w14:paraId="01618F71" w14:textId="77777777" w:rsidR="00484017" w:rsidRDefault="00484017" w:rsidP="00484017">
      <w:pPr>
        <w:rPr>
          <w:rFonts w:ascii="Arial" w:hAnsi="Arial" w:cs="Arial"/>
          <w:bCs/>
          <w:sz w:val="20"/>
          <w:lang w:val="pl-PL"/>
        </w:rPr>
      </w:pPr>
    </w:p>
    <w:p w14:paraId="16C8960E" w14:textId="1242EE23" w:rsidR="00484017" w:rsidRPr="009076A7" w:rsidRDefault="00484017" w:rsidP="00484017">
      <w:pPr>
        <w:rPr>
          <w:rFonts w:ascii="Arial" w:hAnsi="Arial" w:cs="Arial"/>
          <w:bCs/>
          <w:i/>
          <w:iCs/>
          <w:sz w:val="20"/>
          <w:lang w:val="pl-PL"/>
        </w:rPr>
      </w:pPr>
      <w:r w:rsidRPr="009076A7">
        <w:rPr>
          <w:rFonts w:ascii="Arial" w:hAnsi="Arial" w:cs="Arial"/>
          <w:bCs/>
          <w:i/>
          <w:iCs/>
          <w:sz w:val="20"/>
          <w:lang w:val="pl-PL"/>
        </w:rPr>
        <w:t xml:space="preserve">V kolikor bo prijavljenih več kot 6 projektnih parnerjev, ki bodo izvajali projekte prehoda, je </w:t>
      </w:r>
      <w:r w:rsidR="007948F2">
        <w:rPr>
          <w:rFonts w:ascii="Arial" w:hAnsi="Arial" w:cs="Arial"/>
          <w:bCs/>
          <w:i/>
          <w:iCs/>
          <w:sz w:val="20"/>
          <w:lang w:val="pl-PL"/>
        </w:rPr>
        <w:t>treba</w:t>
      </w:r>
      <w:r w:rsidR="007948F2" w:rsidRPr="009076A7">
        <w:rPr>
          <w:rFonts w:ascii="Arial" w:hAnsi="Arial" w:cs="Arial"/>
          <w:bCs/>
          <w:i/>
          <w:iCs/>
          <w:sz w:val="20"/>
          <w:lang w:val="pl-PL"/>
        </w:rPr>
        <w:t xml:space="preserve"> </w:t>
      </w:r>
      <w:r w:rsidRPr="009076A7">
        <w:rPr>
          <w:rFonts w:ascii="Arial" w:hAnsi="Arial" w:cs="Arial"/>
          <w:bCs/>
          <w:i/>
          <w:iCs/>
          <w:sz w:val="20"/>
          <w:lang w:val="pl-PL"/>
        </w:rPr>
        <w:t>kopirati list »Projektni partner_prehod 6« in ustrezno popraviti številčenje.</w:t>
      </w:r>
    </w:p>
    <w:p w14:paraId="28314CD0" w14:textId="77777777" w:rsidR="00484017" w:rsidRDefault="00484017" w:rsidP="00484017">
      <w:pPr>
        <w:rPr>
          <w:rFonts w:ascii="Arial" w:hAnsi="Arial" w:cs="Arial"/>
          <w:sz w:val="20"/>
        </w:rPr>
      </w:pPr>
    </w:p>
    <w:p w14:paraId="065C8F9C" w14:textId="77777777" w:rsidR="00484017" w:rsidRDefault="00484017" w:rsidP="00484017">
      <w:pPr>
        <w:jc w:val="left"/>
        <w:rPr>
          <w:rFonts w:ascii="Arial" w:hAnsi="Arial" w:cs="Arial"/>
          <w:b/>
          <w:sz w:val="20"/>
        </w:rPr>
      </w:pPr>
      <w:r>
        <w:br w:type="page"/>
      </w:r>
    </w:p>
    <w:p w14:paraId="27FE0CCE" w14:textId="77777777" w:rsidR="00484017" w:rsidRDefault="00484017" w:rsidP="00076F1B">
      <w:pPr>
        <w:pStyle w:val="1naslov"/>
        <w:numPr>
          <w:ilvl w:val="1"/>
          <w:numId w:val="4"/>
        </w:numPr>
      </w:pPr>
      <w:r>
        <w:lastRenderedPageBreak/>
        <w:t>Ustreznost in usklajenost vsebin s cilji projekta prehoda</w:t>
      </w:r>
    </w:p>
    <w:p w14:paraId="583E14B6" w14:textId="77777777" w:rsidR="00484017" w:rsidRDefault="00484017" w:rsidP="00484017">
      <w:pPr>
        <w:pStyle w:val="1naslov"/>
        <w:numPr>
          <w:ilvl w:val="0"/>
          <w:numId w:val="0"/>
        </w:numPr>
        <w:rPr>
          <w:b w:val="0"/>
          <w:bCs/>
        </w:rPr>
      </w:pPr>
    </w:p>
    <w:p w14:paraId="60AD7274" w14:textId="3E688AF4" w:rsidR="00484017" w:rsidRDefault="00484017" w:rsidP="00484017">
      <w:pPr>
        <w:pStyle w:val="1naslov"/>
        <w:numPr>
          <w:ilvl w:val="0"/>
          <w:numId w:val="0"/>
        </w:numPr>
        <w:jc w:val="both"/>
        <w:rPr>
          <w:b w:val="0"/>
          <w:bCs/>
        </w:rPr>
      </w:pPr>
      <w:r>
        <w:rPr>
          <w:b w:val="0"/>
          <w:bCs/>
        </w:rPr>
        <w:t>Načrtovan</w:t>
      </w:r>
      <w:r w:rsidR="00076F1B">
        <w:rPr>
          <w:b w:val="0"/>
          <w:bCs/>
        </w:rPr>
        <w:t>e</w:t>
      </w:r>
      <w:r>
        <w:rPr>
          <w:b w:val="0"/>
          <w:bCs/>
        </w:rPr>
        <w:t xml:space="preserve"> vsebine morajo zajemati vsaj vse vsebine iz poglavja 6.2</w:t>
      </w:r>
      <w:r w:rsidR="00EE3FD8">
        <w:rPr>
          <w:b w:val="0"/>
          <w:bCs/>
        </w:rPr>
        <w:t>.2</w:t>
      </w:r>
      <w:r>
        <w:rPr>
          <w:b w:val="0"/>
          <w:bCs/>
        </w:rPr>
        <w:t xml:space="preserve"> javnega razpisa ter morajo biti ustrezne za izvedbo projekta</w:t>
      </w:r>
      <w:r w:rsidR="001001BF">
        <w:rPr>
          <w:b w:val="0"/>
          <w:bCs/>
        </w:rPr>
        <w:t xml:space="preserve"> </w:t>
      </w:r>
      <w:r w:rsidR="001155A4">
        <w:rPr>
          <w:b w:val="0"/>
          <w:bCs/>
        </w:rPr>
        <w:t>prehoda</w:t>
      </w:r>
      <w:r>
        <w:rPr>
          <w:b w:val="0"/>
          <w:bCs/>
        </w:rPr>
        <w:t xml:space="preserve"> in doseganje ciljev.</w:t>
      </w:r>
    </w:p>
    <w:p w14:paraId="790CB6AF" w14:textId="77777777" w:rsidR="00484017" w:rsidRDefault="00484017" w:rsidP="00484017">
      <w:pPr>
        <w:pStyle w:val="1naslov"/>
        <w:numPr>
          <w:ilvl w:val="0"/>
          <w:numId w:val="0"/>
        </w:numPr>
        <w:jc w:val="both"/>
        <w:rPr>
          <w:b w:val="0"/>
          <w:bCs/>
        </w:rPr>
      </w:pPr>
    </w:p>
    <w:p w14:paraId="77C96303" w14:textId="4C4D4B1C" w:rsidR="00484017" w:rsidRPr="00C33C00" w:rsidRDefault="00484017" w:rsidP="00484017">
      <w:pPr>
        <w:pStyle w:val="1naslov"/>
        <w:numPr>
          <w:ilvl w:val="0"/>
          <w:numId w:val="0"/>
        </w:numPr>
        <w:jc w:val="both"/>
        <w:rPr>
          <w:b w:val="0"/>
          <w:bCs/>
          <w:i/>
          <w:iCs/>
        </w:rPr>
      </w:pPr>
      <w:r w:rsidRPr="00C33C00">
        <w:rPr>
          <w:b w:val="0"/>
          <w:bCs/>
          <w:i/>
          <w:iCs/>
        </w:rPr>
        <w:t xml:space="preserve">V </w:t>
      </w:r>
      <w:r w:rsidR="00076F1B">
        <w:rPr>
          <w:b w:val="0"/>
          <w:bCs/>
          <w:i/>
          <w:iCs/>
        </w:rPr>
        <w:t>t</w:t>
      </w:r>
      <w:r w:rsidRPr="00C33C00">
        <w:rPr>
          <w:b w:val="0"/>
          <w:bCs/>
          <w:i/>
          <w:iCs/>
        </w:rPr>
        <w:t xml:space="preserve">abeli </w:t>
      </w:r>
      <w:r>
        <w:rPr>
          <w:b w:val="0"/>
          <w:bCs/>
          <w:i/>
          <w:iCs/>
        </w:rPr>
        <w:t xml:space="preserve">za </w:t>
      </w:r>
      <w:r w:rsidRPr="00C33C00">
        <w:rPr>
          <w:b w:val="0"/>
          <w:bCs/>
          <w:i/>
          <w:iCs/>
        </w:rPr>
        <w:t xml:space="preserve">vsako načrtovano vsebino navedite konkretne aktivnosti ter neposredne rezultate, ki bodo nastali z njihovo izvedbo (glej primer izpolnjene tabele). Natančno opišite rezultate (stolpec C), ki bodo nastali z izvedbo konkretnih aktivnosti in katerih uporaba oz. neposredna korist bo omogočila doseganje pričakovanih rezultatov nacionalnega projektnega partnerstva, ki ste jih navedli. </w:t>
      </w:r>
      <w:r w:rsidRPr="00885E47">
        <w:rPr>
          <w:b w:val="0"/>
          <w:bCs/>
          <w:i/>
          <w:iCs/>
        </w:rPr>
        <w:t xml:space="preserve">Preden boste </w:t>
      </w:r>
      <w:r w:rsidR="00EE3FD8" w:rsidRPr="00885E47">
        <w:rPr>
          <w:b w:val="0"/>
          <w:bCs/>
          <w:i/>
          <w:iCs/>
        </w:rPr>
        <w:t>začeli</w:t>
      </w:r>
      <w:r w:rsidRPr="00885E47">
        <w:rPr>
          <w:b w:val="0"/>
          <w:bCs/>
          <w:i/>
          <w:iCs/>
        </w:rPr>
        <w:t xml:space="preserve"> izpolnjevati tabelo, pobrišite vstavljeno</w:t>
      </w:r>
      <w:r>
        <w:rPr>
          <w:b w:val="0"/>
          <w:bCs/>
          <w:i/>
          <w:iCs/>
        </w:rPr>
        <w:t xml:space="preserve"> (ležeče)</w:t>
      </w:r>
      <w:r w:rsidRPr="00885E47">
        <w:rPr>
          <w:b w:val="0"/>
          <w:bCs/>
          <w:i/>
          <w:iCs/>
        </w:rPr>
        <w:t xml:space="preserve"> besedilo, ki služi zgolj kot pomoč pri izpolnjevanju.</w:t>
      </w:r>
      <w:r w:rsidRPr="00B52A23">
        <w:t xml:space="preserve"> </w:t>
      </w:r>
      <w:r w:rsidRPr="00B52A23">
        <w:rPr>
          <w:b w:val="0"/>
          <w:bCs/>
          <w:i/>
          <w:iCs/>
        </w:rPr>
        <w:t>Po potrebi dodajajte ali brišite vrstice</w:t>
      </w:r>
      <w:r>
        <w:rPr>
          <w:b w:val="0"/>
          <w:bCs/>
          <w:i/>
          <w:iCs/>
        </w:rPr>
        <w:t>.</w:t>
      </w:r>
    </w:p>
    <w:p w14:paraId="03E86BA5" w14:textId="77777777" w:rsidR="00484017" w:rsidRDefault="00484017" w:rsidP="00484017">
      <w:pPr>
        <w:rPr>
          <w:rFonts w:ascii="Arial" w:hAnsi="Arial" w:cs="Arial"/>
          <w:sz w:val="20"/>
        </w:rPr>
      </w:pPr>
    </w:p>
    <w:tbl>
      <w:tblPr>
        <w:tblStyle w:val="Tabelamrea"/>
        <w:tblW w:w="9612" w:type="dxa"/>
        <w:tblLayout w:type="fixed"/>
        <w:tblLook w:val="04A0" w:firstRow="1" w:lastRow="0" w:firstColumn="1" w:lastColumn="0" w:noHBand="0" w:noVBand="1"/>
      </w:tblPr>
      <w:tblGrid>
        <w:gridCol w:w="3009"/>
        <w:gridCol w:w="3301"/>
        <w:gridCol w:w="3302"/>
      </w:tblGrid>
      <w:tr w:rsidR="00484017" w:rsidRPr="00885E47" w14:paraId="4552B7C6" w14:textId="77777777" w:rsidTr="004F368B">
        <w:trPr>
          <w:trHeight w:val="621"/>
        </w:trPr>
        <w:tc>
          <w:tcPr>
            <w:tcW w:w="3009" w:type="dxa"/>
            <w:shd w:val="clear" w:color="auto" w:fill="D9D9D9" w:themeFill="background1" w:themeFillShade="D9"/>
          </w:tcPr>
          <w:p w14:paraId="06764EAB"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A. Načrtovane vsebine</w:t>
            </w:r>
          </w:p>
        </w:tc>
        <w:tc>
          <w:tcPr>
            <w:tcW w:w="3301" w:type="dxa"/>
            <w:shd w:val="clear" w:color="auto" w:fill="D9D9D9" w:themeFill="background1" w:themeFillShade="D9"/>
          </w:tcPr>
          <w:p w14:paraId="03B4B2AB"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B. Konkretne aktivnosti</w:t>
            </w:r>
          </w:p>
        </w:tc>
        <w:tc>
          <w:tcPr>
            <w:tcW w:w="3302" w:type="dxa"/>
            <w:shd w:val="clear" w:color="auto" w:fill="D9D9D9" w:themeFill="background1" w:themeFillShade="D9"/>
          </w:tcPr>
          <w:p w14:paraId="4636F49B" w14:textId="77777777" w:rsidR="00484017" w:rsidRPr="00885E47" w:rsidRDefault="00484017" w:rsidP="004F368B">
            <w:pPr>
              <w:spacing w:before="120" w:after="120"/>
              <w:rPr>
                <w:rFonts w:ascii="Arial" w:hAnsi="Arial" w:cs="Arial"/>
                <w:b/>
                <w:sz w:val="20"/>
              </w:rPr>
            </w:pPr>
            <w:r w:rsidRPr="00885E47">
              <w:rPr>
                <w:rFonts w:ascii="Arial" w:hAnsi="Arial" w:cs="Arial"/>
                <w:b/>
                <w:sz w:val="20"/>
              </w:rPr>
              <w:t>C. Neposredni rezultati (učinki)</w:t>
            </w:r>
          </w:p>
        </w:tc>
      </w:tr>
      <w:tr w:rsidR="00484017" w:rsidRPr="00885E47" w14:paraId="32DC232F" w14:textId="77777777" w:rsidTr="004F368B">
        <w:trPr>
          <w:trHeight w:val="292"/>
        </w:trPr>
        <w:tc>
          <w:tcPr>
            <w:tcW w:w="3009" w:type="dxa"/>
            <w:vMerge w:val="restart"/>
            <w:shd w:val="clear" w:color="auto" w:fill="D9D9D9" w:themeFill="background1" w:themeFillShade="D9"/>
          </w:tcPr>
          <w:p w14:paraId="1160FC20"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 </w:t>
            </w:r>
            <w:r>
              <w:rPr>
                <w:rFonts w:ascii="Arial" w:hAnsi="Arial" w:cs="Arial"/>
                <w:b/>
                <w:bCs/>
                <w:iCs/>
                <w:sz w:val="20"/>
              </w:rPr>
              <w:t>Sodelovanje pri naboru in izboru uporabnikov</w:t>
            </w:r>
          </w:p>
        </w:tc>
        <w:tc>
          <w:tcPr>
            <w:tcW w:w="3301" w:type="dxa"/>
          </w:tcPr>
          <w:p w14:paraId="50B51F41"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4F7CF354"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1.</w:t>
            </w:r>
            <w:r>
              <w:rPr>
                <w:rFonts w:ascii="Arial" w:hAnsi="Arial" w:cs="Arial"/>
                <w:i/>
                <w:sz w:val="20"/>
              </w:rPr>
              <w:t>1</w:t>
            </w:r>
            <w:r w:rsidRPr="00885E47">
              <w:rPr>
                <w:rFonts w:ascii="Arial" w:hAnsi="Arial" w:cs="Arial"/>
                <w:i/>
                <w:sz w:val="20"/>
              </w:rPr>
              <w:t xml:space="preserve"> </w:t>
            </w:r>
            <w:r>
              <w:rPr>
                <w:rFonts w:ascii="Arial" w:hAnsi="Arial" w:cs="Arial"/>
                <w:i/>
                <w:sz w:val="20"/>
              </w:rPr>
              <w:t>seznanitev uporabnikov s promocijsko zloženko</w:t>
            </w:r>
          </w:p>
        </w:tc>
        <w:tc>
          <w:tcPr>
            <w:tcW w:w="3302" w:type="dxa"/>
          </w:tcPr>
          <w:p w14:paraId="078FBAE1"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300109A7"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1.1 </w:t>
            </w:r>
            <w:r>
              <w:rPr>
                <w:rFonts w:ascii="Arial" w:hAnsi="Arial" w:cs="Arial"/>
                <w:i/>
                <w:sz w:val="20"/>
              </w:rPr>
              <w:t>večja ozaveščenost o možnostih uporabnika</w:t>
            </w:r>
          </w:p>
        </w:tc>
      </w:tr>
      <w:tr w:rsidR="00484017" w:rsidRPr="00885E47" w14:paraId="0CEC2778" w14:textId="77777777" w:rsidTr="004F368B">
        <w:trPr>
          <w:trHeight w:val="289"/>
        </w:trPr>
        <w:tc>
          <w:tcPr>
            <w:tcW w:w="3009" w:type="dxa"/>
            <w:vMerge/>
            <w:shd w:val="clear" w:color="auto" w:fill="D9D9D9" w:themeFill="background1" w:themeFillShade="D9"/>
          </w:tcPr>
          <w:p w14:paraId="423EA1E8" w14:textId="77777777" w:rsidR="00484017" w:rsidRPr="00F63944" w:rsidRDefault="00484017" w:rsidP="004F368B">
            <w:pPr>
              <w:spacing w:before="60"/>
              <w:jc w:val="left"/>
              <w:rPr>
                <w:rFonts w:ascii="Arial" w:hAnsi="Arial" w:cs="Arial"/>
                <w:b/>
                <w:bCs/>
                <w:iCs/>
                <w:sz w:val="20"/>
              </w:rPr>
            </w:pPr>
          </w:p>
        </w:tc>
        <w:tc>
          <w:tcPr>
            <w:tcW w:w="3301" w:type="dxa"/>
          </w:tcPr>
          <w:p w14:paraId="77D62755" w14:textId="77777777" w:rsidR="00484017" w:rsidRPr="00885E47" w:rsidRDefault="00484017" w:rsidP="004F368B">
            <w:pPr>
              <w:spacing w:before="60"/>
              <w:jc w:val="left"/>
              <w:rPr>
                <w:rFonts w:ascii="Arial" w:hAnsi="Arial" w:cs="Arial"/>
                <w:i/>
                <w:sz w:val="20"/>
              </w:rPr>
            </w:pPr>
          </w:p>
        </w:tc>
        <w:tc>
          <w:tcPr>
            <w:tcW w:w="3302" w:type="dxa"/>
          </w:tcPr>
          <w:p w14:paraId="6DAFD0DA" w14:textId="77777777" w:rsidR="00484017" w:rsidRPr="00885E47" w:rsidRDefault="00484017" w:rsidP="004F368B">
            <w:pPr>
              <w:spacing w:before="60"/>
              <w:jc w:val="left"/>
              <w:rPr>
                <w:rFonts w:ascii="Arial" w:hAnsi="Arial" w:cs="Arial"/>
                <w:i/>
                <w:sz w:val="20"/>
              </w:rPr>
            </w:pPr>
          </w:p>
        </w:tc>
      </w:tr>
      <w:tr w:rsidR="00484017" w:rsidRPr="00885E47" w14:paraId="09035F06" w14:textId="77777777" w:rsidTr="004F368B">
        <w:trPr>
          <w:trHeight w:val="289"/>
        </w:trPr>
        <w:tc>
          <w:tcPr>
            <w:tcW w:w="3009" w:type="dxa"/>
            <w:vMerge/>
            <w:shd w:val="clear" w:color="auto" w:fill="D9D9D9" w:themeFill="background1" w:themeFillShade="D9"/>
          </w:tcPr>
          <w:p w14:paraId="5AB2EC33" w14:textId="77777777" w:rsidR="00484017" w:rsidRPr="00F63944" w:rsidRDefault="00484017" w:rsidP="004F368B">
            <w:pPr>
              <w:spacing w:before="60"/>
              <w:jc w:val="left"/>
              <w:rPr>
                <w:rFonts w:ascii="Arial" w:hAnsi="Arial" w:cs="Arial"/>
                <w:b/>
                <w:bCs/>
                <w:iCs/>
                <w:sz w:val="20"/>
              </w:rPr>
            </w:pPr>
          </w:p>
        </w:tc>
        <w:tc>
          <w:tcPr>
            <w:tcW w:w="3301" w:type="dxa"/>
          </w:tcPr>
          <w:p w14:paraId="1D1C56EB" w14:textId="77777777" w:rsidR="00484017" w:rsidRPr="00885E47" w:rsidRDefault="00484017" w:rsidP="004F368B">
            <w:pPr>
              <w:spacing w:before="60"/>
              <w:jc w:val="left"/>
              <w:rPr>
                <w:rFonts w:ascii="Arial" w:hAnsi="Arial" w:cs="Arial"/>
                <w:i/>
                <w:sz w:val="20"/>
              </w:rPr>
            </w:pPr>
          </w:p>
        </w:tc>
        <w:tc>
          <w:tcPr>
            <w:tcW w:w="3302" w:type="dxa"/>
          </w:tcPr>
          <w:p w14:paraId="633F288C" w14:textId="77777777" w:rsidR="00484017" w:rsidRPr="00885E47" w:rsidRDefault="00484017" w:rsidP="004F368B">
            <w:pPr>
              <w:spacing w:before="60"/>
              <w:jc w:val="left"/>
              <w:rPr>
                <w:rFonts w:ascii="Arial" w:hAnsi="Arial" w:cs="Arial"/>
                <w:i/>
                <w:sz w:val="20"/>
              </w:rPr>
            </w:pPr>
          </w:p>
        </w:tc>
      </w:tr>
      <w:tr w:rsidR="00484017" w:rsidRPr="00885E47" w14:paraId="5BB91646" w14:textId="77777777" w:rsidTr="004F368B">
        <w:trPr>
          <w:trHeight w:val="289"/>
        </w:trPr>
        <w:tc>
          <w:tcPr>
            <w:tcW w:w="3009" w:type="dxa"/>
            <w:vMerge/>
            <w:shd w:val="clear" w:color="auto" w:fill="D9D9D9" w:themeFill="background1" w:themeFillShade="D9"/>
          </w:tcPr>
          <w:p w14:paraId="61612CB0" w14:textId="77777777" w:rsidR="00484017" w:rsidRPr="00F63944" w:rsidRDefault="00484017" w:rsidP="004F368B">
            <w:pPr>
              <w:spacing w:before="60"/>
              <w:jc w:val="left"/>
              <w:rPr>
                <w:rFonts w:ascii="Arial" w:hAnsi="Arial" w:cs="Arial"/>
                <w:b/>
                <w:bCs/>
                <w:iCs/>
                <w:sz w:val="20"/>
              </w:rPr>
            </w:pPr>
          </w:p>
        </w:tc>
        <w:tc>
          <w:tcPr>
            <w:tcW w:w="3301" w:type="dxa"/>
          </w:tcPr>
          <w:p w14:paraId="67FC4F06" w14:textId="77777777" w:rsidR="00484017" w:rsidRPr="00885E47" w:rsidRDefault="00484017" w:rsidP="004F368B">
            <w:pPr>
              <w:spacing w:before="60"/>
              <w:jc w:val="left"/>
              <w:rPr>
                <w:rFonts w:ascii="Arial" w:hAnsi="Arial" w:cs="Arial"/>
                <w:i/>
                <w:sz w:val="20"/>
              </w:rPr>
            </w:pPr>
          </w:p>
        </w:tc>
        <w:tc>
          <w:tcPr>
            <w:tcW w:w="3302" w:type="dxa"/>
          </w:tcPr>
          <w:p w14:paraId="55709962" w14:textId="77777777" w:rsidR="00484017" w:rsidRPr="00885E47" w:rsidRDefault="00484017" w:rsidP="004F368B">
            <w:pPr>
              <w:spacing w:before="60"/>
              <w:jc w:val="left"/>
              <w:rPr>
                <w:rFonts w:ascii="Arial" w:hAnsi="Arial" w:cs="Arial"/>
                <w:i/>
                <w:sz w:val="20"/>
              </w:rPr>
            </w:pPr>
          </w:p>
        </w:tc>
      </w:tr>
      <w:tr w:rsidR="00484017" w:rsidRPr="00885E47" w14:paraId="6CC86A55" w14:textId="77777777" w:rsidTr="004F368B">
        <w:trPr>
          <w:trHeight w:val="307"/>
        </w:trPr>
        <w:tc>
          <w:tcPr>
            <w:tcW w:w="3009" w:type="dxa"/>
            <w:vMerge w:val="restart"/>
            <w:shd w:val="clear" w:color="auto" w:fill="D9D9D9" w:themeFill="background1" w:themeFillShade="D9"/>
          </w:tcPr>
          <w:p w14:paraId="669854D1"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2 </w:t>
            </w:r>
            <w:r>
              <w:rPr>
                <w:rFonts w:ascii="Arial" w:hAnsi="Arial" w:cs="Arial"/>
                <w:b/>
                <w:bCs/>
                <w:iCs/>
                <w:sz w:val="20"/>
              </w:rPr>
              <w:t>Izdelava individualnega načrta za vključitev uporabnika</w:t>
            </w:r>
          </w:p>
        </w:tc>
        <w:tc>
          <w:tcPr>
            <w:tcW w:w="3301" w:type="dxa"/>
          </w:tcPr>
          <w:p w14:paraId="7CFACA83"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Npr.</w:t>
            </w:r>
          </w:p>
          <w:p w14:paraId="3C37F5B5" w14:textId="77777777" w:rsidR="00484017" w:rsidRPr="00885E47" w:rsidRDefault="00484017" w:rsidP="004F368B">
            <w:pPr>
              <w:spacing w:before="60"/>
              <w:jc w:val="left"/>
              <w:rPr>
                <w:rFonts w:ascii="Arial" w:hAnsi="Arial" w:cs="Arial"/>
                <w:bCs/>
                <w:i/>
                <w:sz w:val="20"/>
              </w:rPr>
            </w:pPr>
            <w:r w:rsidRPr="00885E47">
              <w:rPr>
                <w:rFonts w:ascii="Arial" w:hAnsi="Arial" w:cs="Arial"/>
                <w:i/>
                <w:sz w:val="20"/>
              </w:rPr>
              <w:t xml:space="preserve">2.1 </w:t>
            </w:r>
            <w:r>
              <w:rPr>
                <w:rFonts w:ascii="Arial" w:hAnsi="Arial" w:cs="Arial"/>
                <w:i/>
                <w:sz w:val="20"/>
              </w:rPr>
              <w:t>priprava individualnega načrta</w:t>
            </w:r>
          </w:p>
        </w:tc>
        <w:tc>
          <w:tcPr>
            <w:tcW w:w="3302" w:type="dxa"/>
          </w:tcPr>
          <w:p w14:paraId="49D9ECCE" w14:textId="77777777" w:rsidR="00484017" w:rsidRDefault="00484017" w:rsidP="004F368B">
            <w:pPr>
              <w:spacing w:before="60"/>
              <w:jc w:val="left"/>
              <w:rPr>
                <w:rFonts w:ascii="Arial" w:hAnsi="Arial" w:cs="Arial"/>
                <w:i/>
                <w:sz w:val="20"/>
              </w:rPr>
            </w:pPr>
            <w:r>
              <w:rPr>
                <w:rFonts w:ascii="Arial" w:hAnsi="Arial" w:cs="Arial"/>
                <w:i/>
                <w:sz w:val="20"/>
              </w:rPr>
              <w:t>Npr.</w:t>
            </w:r>
          </w:p>
          <w:p w14:paraId="485E82B0" w14:textId="77777777" w:rsidR="00484017" w:rsidRPr="00885E47" w:rsidRDefault="00484017" w:rsidP="004F368B">
            <w:pPr>
              <w:spacing w:before="60"/>
              <w:jc w:val="left"/>
              <w:rPr>
                <w:rFonts w:ascii="Arial" w:hAnsi="Arial" w:cs="Arial"/>
                <w:bCs/>
                <w:i/>
                <w:sz w:val="20"/>
              </w:rPr>
            </w:pPr>
            <w:r>
              <w:rPr>
                <w:rFonts w:ascii="Arial" w:hAnsi="Arial" w:cs="Arial"/>
                <w:i/>
                <w:sz w:val="20"/>
              </w:rPr>
              <w:t>2.1</w:t>
            </w:r>
            <w:r w:rsidRPr="00885E47">
              <w:rPr>
                <w:rFonts w:ascii="Arial" w:hAnsi="Arial" w:cs="Arial"/>
                <w:i/>
                <w:sz w:val="20"/>
              </w:rPr>
              <w:t xml:space="preserve"> </w:t>
            </w:r>
            <w:r>
              <w:rPr>
                <w:rFonts w:ascii="Arial" w:hAnsi="Arial" w:cs="Arial"/>
                <w:i/>
                <w:sz w:val="20"/>
              </w:rPr>
              <w:t>pripravljen individualni načrt</w:t>
            </w:r>
            <w:r w:rsidRPr="00885E47">
              <w:rPr>
                <w:rFonts w:ascii="Arial" w:hAnsi="Arial" w:cs="Arial"/>
                <w:i/>
                <w:sz w:val="20"/>
              </w:rPr>
              <w:t xml:space="preserve"> </w:t>
            </w:r>
          </w:p>
        </w:tc>
      </w:tr>
      <w:tr w:rsidR="00484017" w:rsidRPr="00885E47" w14:paraId="57C5E4AB" w14:textId="77777777" w:rsidTr="004F368B">
        <w:trPr>
          <w:trHeight w:val="304"/>
        </w:trPr>
        <w:tc>
          <w:tcPr>
            <w:tcW w:w="3009" w:type="dxa"/>
            <w:vMerge/>
            <w:shd w:val="clear" w:color="auto" w:fill="D9D9D9" w:themeFill="background1" w:themeFillShade="D9"/>
          </w:tcPr>
          <w:p w14:paraId="5FA43B42" w14:textId="77777777" w:rsidR="00484017" w:rsidRPr="00F63944" w:rsidRDefault="00484017" w:rsidP="004F368B">
            <w:pPr>
              <w:spacing w:before="60"/>
              <w:jc w:val="left"/>
              <w:rPr>
                <w:rFonts w:ascii="Arial" w:hAnsi="Arial" w:cs="Arial"/>
                <w:b/>
                <w:bCs/>
                <w:iCs/>
                <w:sz w:val="20"/>
              </w:rPr>
            </w:pPr>
          </w:p>
        </w:tc>
        <w:tc>
          <w:tcPr>
            <w:tcW w:w="3301" w:type="dxa"/>
          </w:tcPr>
          <w:p w14:paraId="3A8240E6" w14:textId="77777777" w:rsidR="00484017" w:rsidRPr="009B732E" w:rsidRDefault="00484017" w:rsidP="004F368B">
            <w:pPr>
              <w:spacing w:before="60"/>
              <w:jc w:val="left"/>
              <w:rPr>
                <w:rFonts w:ascii="Arial" w:hAnsi="Arial" w:cs="Arial"/>
                <w:i/>
                <w:sz w:val="20"/>
              </w:rPr>
            </w:pPr>
            <w:r w:rsidRPr="009B732E">
              <w:rPr>
                <w:rFonts w:ascii="Arial" w:hAnsi="Arial" w:cs="Arial"/>
                <w:i/>
                <w:sz w:val="20"/>
              </w:rPr>
              <w:t xml:space="preserve">2.2 </w:t>
            </w:r>
          </w:p>
        </w:tc>
        <w:tc>
          <w:tcPr>
            <w:tcW w:w="3302" w:type="dxa"/>
          </w:tcPr>
          <w:p w14:paraId="32007CF1" w14:textId="77777777" w:rsidR="00484017" w:rsidRPr="00885E47" w:rsidRDefault="00484017" w:rsidP="004F368B">
            <w:pPr>
              <w:spacing w:before="60"/>
              <w:jc w:val="left"/>
              <w:rPr>
                <w:rFonts w:ascii="Arial" w:hAnsi="Arial" w:cs="Arial"/>
                <w:i/>
                <w:sz w:val="20"/>
              </w:rPr>
            </w:pPr>
            <w:r>
              <w:rPr>
                <w:rFonts w:ascii="Arial" w:hAnsi="Arial" w:cs="Arial"/>
                <w:i/>
                <w:sz w:val="20"/>
              </w:rPr>
              <w:t>2.2</w:t>
            </w:r>
          </w:p>
        </w:tc>
      </w:tr>
      <w:tr w:rsidR="00484017" w:rsidRPr="00885E47" w14:paraId="5541620D" w14:textId="77777777" w:rsidTr="004F368B">
        <w:trPr>
          <w:trHeight w:val="304"/>
        </w:trPr>
        <w:tc>
          <w:tcPr>
            <w:tcW w:w="3009" w:type="dxa"/>
            <w:vMerge/>
            <w:shd w:val="clear" w:color="auto" w:fill="D9D9D9" w:themeFill="background1" w:themeFillShade="D9"/>
          </w:tcPr>
          <w:p w14:paraId="5DE25A06" w14:textId="77777777" w:rsidR="00484017" w:rsidRPr="00F63944" w:rsidRDefault="00484017" w:rsidP="004F368B">
            <w:pPr>
              <w:spacing w:before="60"/>
              <w:jc w:val="left"/>
              <w:rPr>
                <w:rFonts w:ascii="Arial" w:hAnsi="Arial" w:cs="Arial"/>
                <w:b/>
                <w:bCs/>
                <w:iCs/>
                <w:sz w:val="20"/>
              </w:rPr>
            </w:pPr>
          </w:p>
        </w:tc>
        <w:tc>
          <w:tcPr>
            <w:tcW w:w="3301" w:type="dxa"/>
          </w:tcPr>
          <w:p w14:paraId="4FA47338" w14:textId="77777777" w:rsidR="00484017" w:rsidRPr="00885E47" w:rsidRDefault="00484017" w:rsidP="004F368B">
            <w:pPr>
              <w:spacing w:before="60"/>
              <w:jc w:val="left"/>
              <w:rPr>
                <w:rFonts w:ascii="Arial" w:hAnsi="Arial" w:cs="Arial"/>
                <w:i/>
                <w:sz w:val="20"/>
              </w:rPr>
            </w:pPr>
          </w:p>
        </w:tc>
        <w:tc>
          <w:tcPr>
            <w:tcW w:w="3302" w:type="dxa"/>
          </w:tcPr>
          <w:p w14:paraId="72E4F96B" w14:textId="77777777" w:rsidR="00484017" w:rsidRPr="00885E47" w:rsidRDefault="00484017" w:rsidP="004F368B">
            <w:pPr>
              <w:spacing w:before="60"/>
              <w:jc w:val="left"/>
              <w:rPr>
                <w:rFonts w:ascii="Arial" w:hAnsi="Arial" w:cs="Arial"/>
                <w:i/>
                <w:sz w:val="20"/>
              </w:rPr>
            </w:pPr>
          </w:p>
        </w:tc>
      </w:tr>
      <w:tr w:rsidR="00484017" w:rsidRPr="00885E47" w14:paraId="7CB78D7B" w14:textId="77777777" w:rsidTr="004F368B">
        <w:trPr>
          <w:trHeight w:val="304"/>
        </w:trPr>
        <w:tc>
          <w:tcPr>
            <w:tcW w:w="3009" w:type="dxa"/>
            <w:vMerge/>
            <w:shd w:val="clear" w:color="auto" w:fill="D9D9D9" w:themeFill="background1" w:themeFillShade="D9"/>
          </w:tcPr>
          <w:p w14:paraId="485B6104" w14:textId="77777777" w:rsidR="00484017" w:rsidRPr="00F63944" w:rsidRDefault="00484017" w:rsidP="004F368B">
            <w:pPr>
              <w:spacing w:before="60"/>
              <w:jc w:val="left"/>
              <w:rPr>
                <w:rFonts w:ascii="Arial" w:hAnsi="Arial" w:cs="Arial"/>
                <w:b/>
                <w:bCs/>
                <w:iCs/>
                <w:sz w:val="20"/>
              </w:rPr>
            </w:pPr>
          </w:p>
        </w:tc>
        <w:tc>
          <w:tcPr>
            <w:tcW w:w="3301" w:type="dxa"/>
          </w:tcPr>
          <w:p w14:paraId="74A5BD8D" w14:textId="77777777" w:rsidR="00484017" w:rsidRPr="00885E47" w:rsidRDefault="00484017" w:rsidP="004F368B">
            <w:pPr>
              <w:spacing w:before="60"/>
              <w:jc w:val="left"/>
              <w:rPr>
                <w:rFonts w:ascii="Arial" w:hAnsi="Arial" w:cs="Arial"/>
                <w:i/>
                <w:sz w:val="20"/>
              </w:rPr>
            </w:pPr>
          </w:p>
        </w:tc>
        <w:tc>
          <w:tcPr>
            <w:tcW w:w="3302" w:type="dxa"/>
          </w:tcPr>
          <w:p w14:paraId="1565C808" w14:textId="77777777" w:rsidR="00484017" w:rsidRPr="00885E47" w:rsidRDefault="00484017" w:rsidP="004F368B">
            <w:pPr>
              <w:spacing w:before="60"/>
              <w:jc w:val="left"/>
              <w:rPr>
                <w:rFonts w:ascii="Arial" w:hAnsi="Arial" w:cs="Arial"/>
                <w:i/>
                <w:sz w:val="20"/>
              </w:rPr>
            </w:pPr>
          </w:p>
        </w:tc>
      </w:tr>
      <w:tr w:rsidR="00484017" w:rsidRPr="00885E47" w14:paraId="06BBB610" w14:textId="77777777" w:rsidTr="004F368B">
        <w:trPr>
          <w:trHeight w:val="307"/>
        </w:trPr>
        <w:tc>
          <w:tcPr>
            <w:tcW w:w="3009" w:type="dxa"/>
            <w:vMerge w:val="restart"/>
            <w:shd w:val="clear" w:color="auto" w:fill="D9D9D9" w:themeFill="background1" w:themeFillShade="D9"/>
          </w:tcPr>
          <w:p w14:paraId="28BB98D4"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 xml:space="preserve">3 </w:t>
            </w:r>
            <w:r w:rsidRPr="008379E2">
              <w:rPr>
                <w:rFonts w:ascii="Arial" w:hAnsi="Arial" w:cs="Arial"/>
                <w:b/>
                <w:bCs/>
                <w:iCs/>
                <w:sz w:val="20"/>
              </w:rPr>
              <w:t xml:space="preserve">Motiviranje, opolnomočenje in spremljanje uporabnikov pri prehodu v izobraževanje s praktičnim delom ali usposabljanje pri delodajalcu </w:t>
            </w:r>
          </w:p>
        </w:tc>
        <w:tc>
          <w:tcPr>
            <w:tcW w:w="3301" w:type="dxa"/>
          </w:tcPr>
          <w:p w14:paraId="3FE2BB48" w14:textId="77777777" w:rsidR="00484017" w:rsidRPr="00885E47" w:rsidRDefault="00484017" w:rsidP="004F368B">
            <w:pPr>
              <w:spacing w:before="60"/>
              <w:jc w:val="left"/>
              <w:rPr>
                <w:rFonts w:ascii="Arial" w:hAnsi="Arial" w:cs="Arial"/>
                <w:bCs/>
                <w:i/>
                <w:sz w:val="20"/>
              </w:rPr>
            </w:pPr>
          </w:p>
        </w:tc>
        <w:tc>
          <w:tcPr>
            <w:tcW w:w="3302" w:type="dxa"/>
          </w:tcPr>
          <w:p w14:paraId="783790D2" w14:textId="77777777" w:rsidR="00484017" w:rsidRPr="00885E47" w:rsidRDefault="00484017" w:rsidP="004F368B">
            <w:pPr>
              <w:spacing w:before="60"/>
              <w:jc w:val="center"/>
              <w:rPr>
                <w:rFonts w:ascii="Arial" w:hAnsi="Arial" w:cs="Arial"/>
                <w:bCs/>
                <w:i/>
                <w:sz w:val="20"/>
              </w:rPr>
            </w:pPr>
          </w:p>
        </w:tc>
      </w:tr>
      <w:tr w:rsidR="00484017" w:rsidRPr="00885E47" w14:paraId="70CB0AFE" w14:textId="77777777" w:rsidTr="004F368B">
        <w:trPr>
          <w:trHeight w:val="304"/>
        </w:trPr>
        <w:tc>
          <w:tcPr>
            <w:tcW w:w="3009" w:type="dxa"/>
            <w:vMerge/>
            <w:shd w:val="clear" w:color="auto" w:fill="D9D9D9" w:themeFill="background1" w:themeFillShade="D9"/>
          </w:tcPr>
          <w:p w14:paraId="6A443B55" w14:textId="77777777" w:rsidR="00484017" w:rsidRPr="00F63944" w:rsidRDefault="00484017" w:rsidP="004F368B">
            <w:pPr>
              <w:spacing w:before="60"/>
              <w:jc w:val="left"/>
              <w:rPr>
                <w:rFonts w:ascii="Arial" w:hAnsi="Arial" w:cs="Arial"/>
                <w:b/>
                <w:bCs/>
                <w:iCs/>
                <w:sz w:val="20"/>
              </w:rPr>
            </w:pPr>
          </w:p>
        </w:tc>
        <w:tc>
          <w:tcPr>
            <w:tcW w:w="3301" w:type="dxa"/>
          </w:tcPr>
          <w:p w14:paraId="56A51C92" w14:textId="77777777" w:rsidR="00484017" w:rsidRPr="00885E47" w:rsidRDefault="00484017" w:rsidP="004F368B">
            <w:pPr>
              <w:spacing w:before="60"/>
              <w:jc w:val="left"/>
              <w:rPr>
                <w:rFonts w:ascii="Arial" w:hAnsi="Arial" w:cs="Arial"/>
                <w:bCs/>
                <w:i/>
                <w:sz w:val="20"/>
              </w:rPr>
            </w:pPr>
          </w:p>
        </w:tc>
        <w:tc>
          <w:tcPr>
            <w:tcW w:w="3302" w:type="dxa"/>
          </w:tcPr>
          <w:p w14:paraId="1745EE13" w14:textId="77777777" w:rsidR="00484017" w:rsidRPr="00885E47" w:rsidRDefault="00484017" w:rsidP="004F368B">
            <w:pPr>
              <w:spacing w:before="60"/>
              <w:jc w:val="center"/>
              <w:rPr>
                <w:rFonts w:ascii="Arial" w:hAnsi="Arial" w:cs="Arial"/>
                <w:bCs/>
                <w:i/>
                <w:sz w:val="20"/>
              </w:rPr>
            </w:pPr>
          </w:p>
        </w:tc>
      </w:tr>
      <w:tr w:rsidR="00484017" w:rsidRPr="00885E47" w14:paraId="612D7036" w14:textId="77777777" w:rsidTr="004F368B">
        <w:trPr>
          <w:trHeight w:val="304"/>
        </w:trPr>
        <w:tc>
          <w:tcPr>
            <w:tcW w:w="3009" w:type="dxa"/>
            <w:vMerge/>
            <w:shd w:val="clear" w:color="auto" w:fill="D9D9D9" w:themeFill="background1" w:themeFillShade="D9"/>
          </w:tcPr>
          <w:p w14:paraId="3871A60A" w14:textId="77777777" w:rsidR="00484017" w:rsidRPr="00F63944" w:rsidRDefault="00484017" w:rsidP="004F368B">
            <w:pPr>
              <w:spacing w:before="60"/>
              <w:jc w:val="left"/>
              <w:rPr>
                <w:rFonts w:ascii="Arial" w:hAnsi="Arial" w:cs="Arial"/>
                <w:b/>
                <w:bCs/>
                <w:iCs/>
                <w:sz w:val="20"/>
              </w:rPr>
            </w:pPr>
          </w:p>
        </w:tc>
        <w:tc>
          <w:tcPr>
            <w:tcW w:w="3301" w:type="dxa"/>
          </w:tcPr>
          <w:p w14:paraId="7AFB9988" w14:textId="77777777" w:rsidR="00484017" w:rsidRPr="00885E47" w:rsidRDefault="00484017" w:rsidP="004F368B">
            <w:pPr>
              <w:spacing w:before="60"/>
              <w:jc w:val="left"/>
              <w:rPr>
                <w:rFonts w:ascii="Arial" w:hAnsi="Arial" w:cs="Arial"/>
                <w:bCs/>
                <w:i/>
                <w:sz w:val="20"/>
              </w:rPr>
            </w:pPr>
          </w:p>
        </w:tc>
        <w:tc>
          <w:tcPr>
            <w:tcW w:w="3302" w:type="dxa"/>
          </w:tcPr>
          <w:p w14:paraId="213DF6B0" w14:textId="77777777" w:rsidR="00484017" w:rsidRPr="00885E47" w:rsidRDefault="00484017" w:rsidP="004F368B">
            <w:pPr>
              <w:spacing w:before="60"/>
              <w:jc w:val="center"/>
              <w:rPr>
                <w:rFonts w:ascii="Arial" w:hAnsi="Arial" w:cs="Arial"/>
                <w:bCs/>
                <w:i/>
                <w:sz w:val="20"/>
              </w:rPr>
            </w:pPr>
          </w:p>
        </w:tc>
      </w:tr>
      <w:tr w:rsidR="00484017" w:rsidRPr="00885E47" w14:paraId="27421656" w14:textId="77777777" w:rsidTr="004F368B">
        <w:trPr>
          <w:trHeight w:val="304"/>
        </w:trPr>
        <w:tc>
          <w:tcPr>
            <w:tcW w:w="3009" w:type="dxa"/>
            <w:vMerge/>
            <w:shd w:val="clear" w:color="auto" w:fill="D9D9D9" w:themeFill="background1" w:themeFillShade="D9"/>
          </w:tcPr>
          <w:p w14:paraId="2736C340" w14:textId="77777777" w:rsidR="00484017" w:rsidRPr="00F63944" w:rsidRDefault="00484017" w:rsidP="004F368B">
            <w:pPr>
              <w:spacing w:before="60"/>
              <w:jc w:val="left"/>
              <w:rPr>
                <w:rFonts w:ascii="Arial" w:hAnsi="Arial" w:cs="Arial"/>
                <w:b/>
                <w:bCs/>
                <w:iCs/>
                <w:sz w:val="20"/>
              </w:rPr>
            </w:pPr>
          </w:p>
        </w:tc>
        <w:tc>
          <w:tcPr>
            <w:tcW w:w="3301" w:type="dxa"/>
          </w:tcPr>
          <w:p w14:paraId="7AED3CD9" w14:textId="77777777" w:rsidR="00484017" w:rsidRPr="00885E47" w:rsidRDefault="00484017" w:rsidP="004F368B">
            <w:pPr>
              <w:spacing w:before="60"/>
              <w:jc w:val="left"/>
              <w:rPr>
                <w:rFonts w:ascii="Arial" w:hAnsi="Arial" w:cs="Arial"/>
                <w:bCs/>
                <w:i/>
                <w:sz w:val="20"/>
              </w:rPr>
            </w:pPr>
          </w:p>
        </w:tc>
        <w:tc>
          <w:tcPr>
            <w:tcW w:w="3302" w:type="dxa"/>
          </w:tcPr>
          <w:p w14:paraId="7A443F6C" w14:textId="77777777" w:rsidR="00484017" w:rsidRPr="00885E47" w:rsidRDefault="00484017" w:rsidP="004F368B">
            <w:pPr>
              <w:spacing w:before="60"/>
              <w:jc w:val="center"/>
              <w:rPr>
                <w:rFonts w:ascii="Arial" w:hAnsi="Arial" w:cs="Arial"/>
                <w:bCs/>
                <w:i/>
                <w:sz w:val="20"/>
              </w:rPr>
            </w:pPr>
          </w:p>
        </w:tc>
      </w:tr>
      <w:tr w:rsidR="00484017" w:rsidRPr="00885E47" w14:paraId="24A87B87" w14:textId="77777777" w:rsidTr="004F368B">
        <w:trPr>
          <w:trHeight w:val="247"/>
        </w:trPr>
        <w:tc>
          <w:tcPr>
            <w:tcW w:w="3009" w:type="dxa"/>
            <w:vMerge w:val="restart"/>
            <w:shd w:val="clear" w:color="auto" w:fill="D9D9D9" w:themeFill="background1" w:themeFillShade="D9"/>
          </w:tcPr>
          <w:p w14:paraId="2D5F9DB6" w14:textId="22549E44"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4 </w:t>
            </w:r>
            <w:r w:rsidR="00076F1B">
              <w:rPr>
                <w:rFonts w:ascii="Arial" w:hAnsi="Arial" w:cs="Arial"/>
                <w:b/>
                <w:bCs/>
                <w:iCs/>
                <w:sz w:val="20"/>
              </w:rPr>
              <w:t xml:space="preserve">Preizkušanje načina izvajanja </w:t>
            </w:r>
            <w:r>
              <w:rPr>
                <w:rFonts w:ascii="Arial" w:hAnsi="Arial" w:cs="Arial"/>
                <w:b/>
                <w:bCs/>
                <w:iCs/>
                <w:sz w:val="20"/>
              </w:rPr>
              <w:t>storitev zaposlitvene rehabilitacije za mlade</w:t>
            </w:r>
          </w:p>
        </w:tc>
        <w:tc>
          <w:tcPr>
            <w:tcW w:w="3301" w:type="dxa"/>
          </w:tcPr>
          <w:p w14:paraId="483218FF" w14:textId="77777777" w:rsidR="00484017" w:rsidRPr="00885E47" w:rsidRDefault="00484017" w:rsidP="004F368B">
            <w:pPr>
              <w:spacing w:before="60"/>
              <w:jc w:val="left"/>
              <w:rPr>
                <w:rFonts w:ascii="Arial" w:hAnsi="Arial" w:cs="Arial"/>
                <w:bCs/>
                <w:i/>
                <w:sz w:val="20"/>
              </w:rPr>
            </w:pPr>
          </w:p>
        </w:tc>
        <w:tc>
          <w:tcPr>
            <w:tcW w:w="3302" w:type="dxa"/>
          </w:tcPr>
          <w:p w14:paraId="44F5CC39" w14:textId="77777777" w:rsidR="00484017" w:rsidRPr="00885E47" w:rsidRDefault="00484017" w:rsidP="004F368B">
            <w:pPr>
              <w:spacing w:before="60"/>
              <w:jc w:val="center"/>
              <w:rPr>
                <w:rFonts w:ascii="Arial" w:hAnsi="Arial" w:cs="Arial"/>
                <w:bCs/>
                <w:i/>
                <w:sz w:val="20"/>
              </w:rPr>
            </w:pPr>
          </w:p>
        </w:tc>
      </w:tr>
      <w:tr w:rsidR="00484017" w:rsidRPr="00885E47" w14:paraId="150AF704" w14:textId="77777777" w:rsidTr="004F368B">
        <w:trPr>
          <w:trHeight w:val="244"/>
        </w:trPr>
        <w:tc>
          <w:tcPr>
            <w:tcW w:w="3009" w:type="dxa"/>
            <w:vMerge/>
            <w:shd w:val="clear" w:color="auto" w:fill="D9D9D9" w:themeFill="background1" w:themeFillShade="D9"/>
          </w:tcPr>
          <w:p w14:paraId="6E97B532" w14:textId="77777777" w:rsidR="00484017" w:rsidRPr="00F63944" w:rsidRDefault="00484017" w:rsidP="004F368B">
            <w:pPr>
              <w:spacing w:before="60"/>
              <w:jc w:val="left"/>
              <w:rPr>
                <w:rFonts w:ascii="Arial" w:hAnsi="Arial" w:cs="Arial"/>
                <w:b/>
                <w:bCs/>
                <w:iCs/>
                <w:sz w:val="20"/>
              </w:rPr>
            </w:pPr>
          </w:p>
        </w:tc>
        <w:tc>
          <w:tcPr>
            <w:tcW w:w="3301" w:type="dxa"/>
          </w:tcPr>
          <w:p w14:paraId="4D0F201F" w14:textId="77777777" w:rsidR="00484017" w:rsidRPr="00885E47" w:rsidRDefault="00484017" w:rsidP="004F368B">
            <w:pPr>
              <w:spacing w:before="60"/>
              <w:jc w:val="left"/>
              <w:rPr>
                <w:rFonts w:ascii="Arial" w:hAnsi="Arial" w:cs="Arial"/>
                <w:bCs/>
                <w:i/>
                <w:sz w:val="20"/>
              </w:rPr>
            </w:pPr>
          </w:p>
        </w:tc>
        <w:tc>
          <w:tcPr>
            <w:tcW w:w="3302" w:type="dxa"/>
          </w:tcPr>
          <w:p w14:paraId="585020E6" w14:textId="77777777" w:rsidR="00484017" w:rsidRPr="00885E47" w:rsidRDefault="00484017" w:rsidP="004F368B">
            <w:pPr>
              <w:spacing w:before="60"/>
              <w:jc w:val="center"/>
              <w:rPr>
                <w:rFonts w:ascii="Arial" w:hAnsi="Arial" w:cs="Arial"/>
                <w:bCs/>
                <w:i/>
                <w:sz w:val="20"/>
              </w:rPr>
            </w:pPr>
          </w:p>
        </w:tc>
      </w:tr>
      <w:tr w:rsidR="00484017" w:rsidRPr="00885E47" w14:paraId="7DA21DD3" w14:textId="77777777" w:rsidTr="004F368B">
        <w:trPr>
          <w:trHeight w:val="244"/>
        </w:trPr>
        <w:tc>
          <w:tcPr>
            <w:tcW w:w="3009" w:type="dxa"/>
            <w:vMerge/>
            <w:shd w:val="clear" w:color="auto" w:fill="D9D9D9" w:themeFill="background1" w:themeFillShade="D9"/>
          </w:tcPr>
          <w:p w14:paraId="60B317AA" w14:textId="77777777" w:rsidR="00484017" w:rsidRPr="00F63944" w:rsidRDefault="00484017" w:rsidP="004F368B">
            <w:pPr>
              <w:spacing w:before="60"/>
              <w:jc w:val="left"/>
              <w:rPr>
                <w:rFonts w:ascii="Arial" w:hAnsi="Arial" w:cs="Arial"/>
                <w:b/>
                <w:bCs/>
                <w:iCs/>
                <w:sz w:val="20"/>
              </w:rPr>
            </w:pPr>
          </w:p>
        </w:tc>
        <w:tc>
          <w:tcPr>
            <w:tcW w:w="3301" w:type="dxa"/>
          </w:tcPr>
          <w:p w14:paraId="519FABF9" w14:textId="77777777" w:rsidR="00484017" w:rsidRPr="00885E47" w:rsidRDefault="00484017" w:rsidP="004F368B">
            <w:pPr>
              <w:spacing w:before="60"/>
              <w:jc w:val="left"/>
              <w:rPr>
                <w:rFonts w:ascii="Arial" w:hAnsi="Arial" w:cs="Arial"/>
                <w:bCs/>
                <w:i/>
                <w:sz w:val="20"/>
              </w:rPr>
            </w:pPr>
          </w:p>
        </w:tc>
        <w:tc>
          <w:tcPr>
            <w:tcW w:w="3302" w:type="dxa"/>
          </w:tcPr>
          <w:p w14:paraId="759559C7" w14:textId="77777777" w:rsidR="00484017" w:rsidRPr="00885E47" w:rsidRDefault="00484017" w:rsidP="004F368B">
            <w:pPr>
              <w:spacing w:before="60"/>
              <w:jc w:val="center"/>
              <w:rPr>
                <w:rFonts w:ascii="Arial" w:hAnsi="Arial" w:cs="Arial"/>
                <w:bCs/>
                <w:i/>
                <w:sz w:val="20"/>
              </w:rPr>
            </w:pPr>
          </w:p>
        </w:tc>
      </w:tr>
      <w:tr w:rsidR="00484017" w:rsidRPr="00885E47" w14:paraId="24CD2A14" w14:textId="77777777" w:rsidTr="004F368B">
        <w:trPr>
          <w:trHeight w:val="244"/>
        </w:trPr>
        <w:tc>
          <w:tcPr>
            <w:tcW w:w="3009" w:type="dxa"/>
            <w:vMerge/>
            <w:shd w:val="clear" w:color="auto" w:fill="D9D9D9" w:themeFill="background1" w:themeFillShade="D9"/>
          </w:tcPr>
          <w:p w14:paraId="4F5F35A4" w14:textId="77777777" w:rsidR="00484017" w:rsidRPr="00F63944" w:rsidRDefault="00484017" w:rsidP="004F368B">
            <w:pPr>
              <w:spacing w:before="60"/>
              <w:jc w:val="left"/>
              <w:rPr>
                <w:rFonts w:ascii="Arial" w:hAnsi="Arial" w:cs="Arial"/>
                <w:b/>
                <w:bCs/>
                <w:iCs/>
                <w:sz w:val="20"/>
              </w:rPr>
            </w:pPr>
          </w:p>
        </w:tc>
        <w:tc>
          <w:tcPr>
            <w:tcW w:w="3301" w:type="dxa"/>
          </w:tcPr>
          <w:p w14:paraId="1299B683" w14:textId="77777777" w:rsidR="00484017" w:rsidRPr="00885E47" w:rsidRDefault="00484017" w:rsidP="004F368B">
            <w:pPr>
              <w:spacing w:before="60"/>
              <w:jc w:val="left"/>
              <w:rPr>
                <w:rFonts w:ascii="Arial" w:hAnsi="Arial" w:cs="Arial"/>
                <w:bCs/>
                <w:i/>
                <w:sz w:val="20"/>
              </w:rPr>
            </w:pPr>
          </w:p>
        </w:tc>
        <w:tc>
          <w:tcPr>
            <w:tcW w:w="3302" w:type="dxa"/>
          </w:tcPr>
          <w:p w14:paraId="2DFB8294" w14:textId="77777777" w:rsidR="00484017" w:rsidRPr="00885E47" w:rsidRDefault="00484017" w:rsidP="004F368B">
            <w:pPr>
              <w:spacing w:before="60"/>
              <w:jc w:val="center"/>
              <w:rPr>
                <w:rFonts w:ascii="Arial" w:hAnsi="Arial" w:cs="Arial"/>
                <w:bCs/>
                <w:i/>
                <w:sz w:val="20"/>
              </w:rPr>
            </w:pPr>
          </w:p>
        </w:tc>
      </w:tr>
      <w:tr w:rsidR="00484017" w:rsidRPr="00885E47" w14:paraId="28E6F153" w14:textId="77777777" w:rsidTr="004F368B">
        <w:trPr>
          <w:trHeight w:val="190"/>
        </w:trPr>
        <w:tc>
          <w:tcPr>
            <w:tcW w:w="3009" w:type="dxa"/>
            <w:vMerge w:val="restart"/>
            <w:shd w:val="clear" w:color="auto" w:fill="D9D9D9" w:themeFill="background1" w:themeFillShade="D9"/>
          </w:tcPr>
          <w:p w14:paraId="6DD41196"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5 </w:t>
            </w:r>
            <w:r>
              <w:rPr>
                <w:rFonts w:ascii="Arial" w:hAnsi="Arial" w:cs="Arial"/>
                <w:b/>
                <w:bCs/>
                <w:iCs/>
                <w:sz w:val="20"/>
              </w:rPr>
              <w:t>Sodelovanje s strokovnimi delavci strokovnih timov za zaposlitveno rehabilitacijo</w:t>
            </w:r>
          </w:p>
        </w:tc>
        <w:tc>
          <w:tcPr>
            <w:tcW w:w="3301" w:type="dxa"/>
          </w:tcPr>
          <w:p w14:paraId="7BB39CE7" w14:textId="77777777" w:rsidR="00484017" w:rsidRPr="00885E47" w:rsidRDefault="00484017" w:rsidP="004F368B">
            <w:pPr>
              <w:spacing w:before="60"/>
              <w:jc w:val="left"/>
              <w:rPr>
                <w:rFonts w:ascii="Arial" w:hAnsi="Arial" w:cs="Arial"/>
                <w:bCs/>
                <w:i/>
                <w:sz w:val="20"/>
              </w:rPr>
            </w:pPr>
          </w:p>
        </w:tc>
        <w:tc>
          <w:tcPr>
            <w:tcW w:w="3302" w:type="dxa"/>
          </w:tcPr>
          <w:p w14:paraId="34973C09" w14:textId="77777777" w:rsidR="00484017" w:rsidRPr="00885E47" w:rsidRDefault="00484017" w:rsidP="004F368B">
            <w:pPr>
              <w:spacing w:before="60"/>
              <w:jc w:val="center"/>
              <w:rPr>
                <w:rFonts w:ascii="Arial" w:hAnsi="Arial" w:cs="Arial"/>
                <w:bCs/>
                <w:i/>
                <w:sz w:val="20"/>
              </w:rPr>
            </w:pPr>
          </w:p>
        </w:tc>
      </w:tr>
      <w:tr w:rsidR="00484017" w:rsidRPr="00885E47" w14:paraId="43740CA9" w14:textId="77777777" w:rsidTr="004F368B">
        <w:trPr>
          <w:trHeight w:val="188"/>
        </w:trPr>
        <w:tc>
          <w:tcPr>
            <w:tcW w:w="3009" w:type="dxa"/>
            <w:vMerge/>
            <w:shd w:val="clear" w:color="auto" w:fill="D9D9D9" w:themeFill="background1" w:themeFillShade="D9"/>
          </w:tcPr>
          <w:p w14:paraId="3EC4BEA4" w14:textId="77777777" w:rsidR="00484017" w:rsidRPr="00F63944" w:rsidRDefault="00484017" w:rsidP="004F368B">
            <w:pPr>
              <w:spacing w:before="60"/>
              <w:jc w:val="left"/>
              <w:rPr>
                <w:rFonts w:ascii="Arial" w:hAnsi="Arial" w:cs="Arial"/>
                <w:b/>
                <w:bCs/>
                <w:iCs/>
                <w:sz w:val="20"/>
              </w:rPr>
            </w:pPr>
          </w:p>
        </w:tc>
        <w:tc>
          <w:tcPr>
            <w:tcW w:w="3301" w:type="dxa"/>
          </w:tcPr>
          <w:p w14:paraId="1CD269FB" w14:textId="77777777" w:rsidR="00484017" w:rsidRPr="00885E47" w:rsidRDefault="00484017" w:rsidP="004F368B">
            <w:pPr>
              <w:spacing w:before="60"/>
              <w:jc w:val="left"/>
              <w:rPr>
                <w:rFonts w:ascii="Arial" w:hAnsi="Arial" w:cs="Arial"/>
                <w:bCs/>
                <w:i/>
                <w:sz w:val="20"/>
              </w:rPr>
            </w:pPr>
          </w:p>
        </w:tc>
        <w:tc>
          <w:tcPr>
            <w:tcW w:w="3302" w:type="dxa"/>
          </w:tcPr>
          <w:p w14:paraId="4F3871D6" w14:textId="77777777" w:rsidR="00484017" w:rsidRPr="00885E47" w:rsidRDefault="00484017" w:rsidP="004F368B">
            <w:pPr>
              <w:spacing w:before="60"/>
              <w:jc w:val="center"/>
              <w:rPr>
                <w:rFonts w:ascii="Arial" w:hAnsi="Arial" w:cs="Arial"/>
                <w:bCs/>
                <w:i/>
                <w:sz w:val="20"/>
              </w:rPr>
            </w:pPr>
          </w:p>
        </w:tc>
      </w:tr>
      <w:tr w:rsidR="00484017" w:rsidRPr="00885E47" w14:paraId="2087AA3C" w14:textId="77777777" w:rsidTr="004F368B">
        <w:trPr>
          <w:trHeight w:val="188"/>
        </w:trPr>
        <w:tc>
          <w:tcPr>
            <w:tcW w:w="3009" w:type="dxa"/>
            <w:vMerge/>
            <w:shd w:val="clear" w:color="auto" w:fill="D9D9D9" w:themeFill="background1" w:themeFillShade="D9"/>
          </w:tcPr>
          <w:p w14:paraId="56169B24" w14:textId="77777777" w:rsidR="00484017" w:rsidRPr="00F63944" w:rsidRDefault="00484017" w:rsidP="004F368B">
            <w:pPr>
              <w:spacing w:before="60"/>
              <w:jc w:val="left"/>
              <w:rPr>
                <w:rFonts w:ascii="Arial" w:hAnsi="Arial" w:cs="Arial"/>
                <w:b/>
                <w:bCs/>
                <w:iCs/>
                <w:sz w:val="20"/>
              </w:rPr>
            </w:pPr>
          </w:p>
        </w:tc>
        <w:tc>
          <w:tcPr>
            <w:tcW w:w="3301" w:type="dxa"/>
          </w:tcPr>
          <w:p w14:paraId="3C4A958F" w14:textId="77777777" w:rsidR="00484017" w:rsidRPr="00885E47" w:rsidRDefault="00484017" w:rsidP="004F368B">
            <w:pPr>
              <w:spacing w:before="60"/>
              <w:jc w:val="left"/>
              <w:rPr>
                <w:rFonts w:ascii="Arial" w:hAnsi="Arial" w:cs="Arial"/>
                <w:bCs/>
                <w:i/>
                <w:sz w:val="20"/>
              </w:rPr>
            </w:pPr>
          </w:p>
        </w:tc>
        <w:tc>
          <w:tcPr>
            <w:tcW w:w="3302" w:type="dxa"/>
          </w:tcPr>
          <w:p w14:paraId="145874DB" w14:textId="77777777" w:rsidR="00484017" w:rsidRPr="00885E47" w:rsidRDefault="00484017" w:rsidP="004F368B">
            <w:pPr>
              <w:spacing w:before="60"/>
              <w:jc w:val="center"/>
              <w:rPr>
                <w:rFonts w:ascii="Arial" w:hAnsi="Arial" w:cs="Arial"/>
                <w:bCs/>
                <w:i/>
                <w:sz w:val="20"/>
              </w:rPr>
            </w:pPr>
          </w:p>
        </w:tc>
      </w:tr>
      <w:tr w:rsidR="00484017" w:rsidRPr="00885E47" w14:paraId="2BC563F3" w14:textId="77777777" w:rsidTr="004F368B">
        <w:trPr>
          <w:trHeight w:val="188"/>
        </w:trPr>
        <w:tc>
          <w:tcPr>
            <w:tcW w:w="3009" w:type="dxa"/>
            <w:vMerge/>
            <w:shd w:val="clear" w:color="auto" w:fill="D9D9D9" w:themeFill="background1" w:themeFillShade="D9"/>
          </w:tcPr>
          <w:p w14:paraId="0F9A8DE0" w14:textId="77777777" w:rsidR="00484017" w:rsidRPr="00F63944" w:rsidRDefault="00484017" w:rsidP="004F368B">
            <w:pPr>
              <w:spacing w:before="60"/>
              <w:jc w:val="left"/>
              <w:rPr>
                <w:rFonts w:ascii="Arial" w:hAnsi="Arial" w:cs="Arial"/>
                <w:b/>
                <w:bCs/>
                <w:iCs/>
                <w:sz w:val="20"/>
              </w:rPr>
            </w:pPr>
          </w:p>
        </w:tc>
        <w:tc>
          <w:tcPr>
            <w:tcW w:w="3301" w:type="dxa"/>
          </w:tcPr>
          <w:p w14:paraId="37418831" w14:textId="77777777" w:rsidR="00484017" w:rsidRPr="00885E47" w:rsidRDefault="00484017" w:rsidP="004F368B">
            <w:pPr>
              <w:spacing w:before="60"/>
              <w:jc w:val="left"/>
              <w:rPr>
                <w:rFonts w:ascii="Arial" w:hAnsi="Arial" w:cs="Arial"/>
                <w:bCs/>
                <w:i/>
                <w:sz w:val="20"/>
              </w:rPr>
            </w:pPr>
          </w:p>
        </w:tc>
        <w:tc>
          <w:tcPr>
            <w:tcW w:w="3302" w:type="dxa"/>
          </w:tcPr>
          <w:p w14:paraId="68129405" w14:textId="77777777" w:rsidR="00484017" w:rsidRPr="00885E47" w:rsidRDefault="00484017" w:rsidP="004F368B">
            <w:pPr>
              <w:spacing w:before="60"/>
              <w:jc w:val="center"/>
              <w:rPr>
                <w:rFonts w:ascii="Arial" w:hAnsi="Arial" w:cs="Arial"/>
                <w:bCs/>
                <w:i/>
                <w:sz w:val="20"/>
              </w:rPr>
            </w:pPr>
          </w:p>
        </w:tc>
      </w:tr>
      <w:tr w:rsidR="00484017" w:rsidRPr="00885E47" w14:paraId="3AEB07DA" w14:textId="77777777" w:rsidTr="004F368B">
        <w:trPr>
          <w:trHeight w:val="190"/>
        </w:trPr>
        <w:tc>
          <w:tcPr>
            <w:tcW w:w="3009" w:type="dxa"/>
            <w:vMerge w:val="restart"/>
            <w:shd w:val="clear" w:color="auto" w:fill="D9D9D9" w:themeFill="background1" w:themeFillShade="D9"/>
          </w:tcPr>
          <w:p w14:paraId="4E983CD7"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6 Sodelovanje s </w:t>
            </w:r>
            <w:r>
              <w:rPr>
                <w:rFonts w:ascii="Arial" w:hAnsi="Arial" w:cs="Arial"/>
                <w:b/>
                <w:bCs/>
                <w:iCs/>
                <w:sz w:val="20"/>
              </w:rPr>
              <w:t>svetovalnimi in strokovnimi delavci ter izvedba delavnic za ozaveščanje in opolnomočenje šolskih svetovalnih delavcev</w:t>
            </w:r>
          </w:p>
        </w:tc>
        <w:tc>
          <w:tcPr>
            <w:tcW w:w="3301" w:type="dxa"/>
          </w:tcPr>
          <w:p w14:paraId="4162DC99" w14:textId="77777777" w:rsidR="00484017" w:rsidRPr="00885E47" w:rsidRDefault="00484017" w:rsidP="004F368B">
            <w:pPr>
              <w:spacing w:before="60"/>
              <w:jc w:val="left"/>
              <w:rPr>
                <w:rFonts w:ascii="Arial" w:hAnsi="Arial" w:cs="Arial"/>
                <w:bCs/>
                <w:i/>
                <w:sz w:val="20"/>
              </w:rPr>
            </w:pPr>
          </w:p>
        </w:tc>
        <w:tc>
          <w:tcPr>
            <w:tcW w:w="3302" w:type="dxa"/>
          </w:tcPr>
          <w:p w14:paraId="08B5A0EB" w14:textId="77777777" w:rsidR="00484017" w:rsidRPr="00885E47" w:rsidRDefault="00484017" w:rsidP="004F368B">
            <w:pPr>
              <w:spacing w:before="60"/>
              <w:jc w:val="center"/>
              <w:rPr>
                <w:rFonts w:ascii="Arial" w:hAnsi="Arial" w:cs="Arial"/>
                <w:bCs/>
                <w:i/>
                <w:sz w:val="20"/>
              </w:rPr>
            </w:pPr>
          </w:p>
        </w:tc>
      </w:tr>
      <w:tr w:rsidR="00484017" w:rsidRPr="00885E47" w14:paraId="6213D219" w14:textId="77777777" w:rsidTr="004F368B">
        <w:trPr>
          <w:trHeight w:val="188"/>
        </w:trPr>
        <w:tc>
          <w:tcPr>
            <w:tcW w:w="3009" w:type="dxa"/>
            <w:vMerge/>
            <w:shd w:val="clear" w:color="auto" w:fill="D9D9D9" w:themeFill="background1" w:themeFillShade="D9"/>
          </w:tcPr>
          <w:p w14:paraId="6598FDAD" w14:textId="77777777" w:rsidR="00484017" w:rsidRPr="00F63944" w:rsidRDefault="00484017" w:rsidP="004F368B">
            <w:pPr>
              <w:spacing w:before="60"/>
              <w:jc w:val="left"/>
              <w:rPr>
                <w:rFonts w:ascii="Arial" w:hAnsi="Arial" w:cs="Arial"/>
                <w:b/>
                <w:bCs/>
                <w:iCs/>
                <w:sz w:val="20"/>
              </w:rPr>
            </w:pPr>
          </w:p>
        </w:tc>
        <w:tc>
          <w:tcPr>
            <w:tcW w:w="3301" w:type="dxa"/>
          </w:tcPr>
          <w:p w14:paraId="3948BAA0" w14:textId="77777777" w:rsidR="00484017" w:rsidRPr="00885E47" w:rsidRDefault="00484017" w:rsidP="004F368B">
            <w:pPr>
              <w:spacing w:before="60"/>
              <w:jc w:val="left"/>
              <w:rPr>
                <w:rFonts w:ascii="Arial" w:hAnsi="Arial" w:cs="Arial"/>
                <w:bCs/>
                <w:i/>
                <w:sz w:val="20"/>
              </w:rPr>
            </w:pPr>
          </w:p>
        </w:tc>
        <w:tc>
          <w:tcPr>
            <w:tcW w:w="3302" w:type="dxa"/>
          </w:tcPr>
          <w:p w14:paraId="362C71BB" w14:textId="77777777" w:rsidR="00484017" w:rsidRPr="00885E47" w:rsidRDefault="00484017" w:rsidP="004F368B">
            <w:pPr>
              <w:spacing w:before="60"/>
              <w:jc w:val="center"/>
              <w:rPr>
                <w:rFonts w:ascii="Arial" w:hAnsi="Arial" w:cs="Arial"/>
                <w:bCs/>
                <w:i/>
                <w:sz w:val="20"/>
              </w:rPr>
            </w:pPr>
          </w:p>
        </w:tc>
      </w:tr>
      <w:tr w:rsidR="00484017" w:rsidRPr="00885E47" w14:paraId="0AF0C6FD" w14:textId="77777777" w:rsidTr="004F368B">
        <w:trPr>
          <w:trHeight w:val="188"/>
        </w:trPr>
        <w:tc>
          <w:tcPr>
            <w:tcW w:w="3009" w:type="dxa"/>
            <w:vMerge/>
            <w:shd w:val="clear" w:color="auto" w:fill="D9D9D9" w:themeFill="background1" w:themeFillShade="D9"/>
          </w:tcPr>
          <w:p w14:paraId="2D6FE7A5" w14:textId="77777777" w:rsidR="00484017" w:rsidRPr="00F63944" w:rsidRDefault="00484017" w:rsidP="004F368B">
            <w:pPr>
              <w:spacing w:before="60"/>
              <w:jc w:val="left"/>
              <w:rPr>
                <w:rFonts w:ascii="Arial" w:hAnsi="Arial" w:cs="Arial"/>
                <w:b/>
                <w:bCs/>
                <w:iCs/>
                <w:sz w:val="20"/>
              </w:rPr>
            </w:pPr>
          </w:p>
        </w:tc>
        <w:tc>
          <w:tcPr>
            <w:tcW w:w="3301" w:type="dxa"/>
          </w:tcPr>
          <w:p w14:paraId="39166142" w14:textId="77777777" w:rsidR="00484017" w:rsidRPr="00885E47" w:rsidRDefault="00484017" w:rsidP="004F368B">
            <w:pPr>
              <w:spacing w:before="60"/>
              <w:jc w:val="left"/>
              <w:rPr>
                <w:rFonts w:ascii="Arial" w:hAnsi="Arial" w:cs="Arial"/>
                <w:bCs/>
                <w:i/>
                <w:sz w:val="20"/>
              </w:rPr>
            </w:pPr>
          </w:p>
        </w:tc>
        <w:tc>
          <w:tcPr>
            <w:tcW w:w="3302" w:type="dxa"/>
          </w:tcPr>
          <w:p w14:paraId="2A9E0349" w14:textId="77777777" w:rsidR="00484017" w:rsidRPr="00885E47" w:rsidRDefault="00484017" w:rsidP="004F368B">
            <w:pPr>
              <w:spacing w:before="60"/>
              <w:jc w:val="center"/>
              <w:rPr>
                <w:rFonts w:ascii="Arial" w:hAnsi="Arial" w:cs="Arial"/>
                <w:bCs/>
                <w:i/>
                <w:sz w:val="20"/>
              </w:rPr>
            </w:pPr>
          </w:p>
        </w:tc>
      </w:tr>
      <w:tr w:rsidR="00484017" w:rsidRPr="00885E47" w14:paraId="56002CEB" w14:textId="77777777" w:rsidTr="004F368B">
        <w:trPr>
          <w:trHeight w:val="188"/>
        </w:trPr>
        <w:tc>
          <w:tcPr>
            <w:tcW w:w="3009" w:type="dxa"/>
            <w:vMerge/>
            <w:shd w:val="clear" w:color="auto" w:fill="D9D9D9" w:themeFill="background1" w:themeFillShade="D9"/>
          </w:tcPr>
          <w:p w14:paraId="520E859E" w14:textId="77777777" w:rsidR="00484017" w:rsidRPr="00F63944" w:rsidRDefault="00484017" w:rsidP="004F368B">
            <w:pPr>
              <w:spacing w:before="60"/>
              <w:jc w:val="left"/>
              <w:rPr>
                <w:rFonts w:ascii="Arial" w:hAnsi="Arial" w:cs="Arial"/>
                <w:b/>
                <w:bCs/>
                <w:iCs/>
                <w:sz w:val="20"/>
              </w:rPr>
            </w:pPr>
          </w:p>
        </w:tc>
        <w:tc>
          <w:tcPr>
            <w:tcW w:w="3301" w:type="dxa"/>
          </w:tcPr>
          <w:p w14:paraId="1228D099" w14:textId="77777777" w:rsidR="00484017" w:rsidRPr="00885E47" w:rsidRDefault="00484017" w:rsidP="004F368B">
            <w:pPr>
              <w:spacing w:before="60"/>
              <w:jc w:val="left"/>
              <w:rPr>
                <w:rFonts w:ascii="Arial" w:hAnsi="Arial" w:cs="Arial"/>
                <w:bCs/>
                <w:i/>
                <w:sz w:val="20"/>
              </w:rPr>
            </w:pPr>
          </w:p>
        </w:tc>
        <w:tc>
          <w:tcPr>
            <w:tcW w:w="3302" w:type="dxa"/>
          </w:tcPr>
          <w:p w14:paraId="42D73B06" w14:textId="77777777" w:rsidR="00484017" w:rsidRPr="00885E47" w:rsidRDefault="00484017" w:rsidP="004F368B">
            <w:pPr>
              <w:spacing w:before="60"/>
              <w:jc w:val="center"/>
              <w:rPr>
                <w:rFonts w:ascii="Arial" w:hAnsi="Arial" w:cs="Arial"/>
                <w:bCs/>
                <w:i/>
                <w:sz w:val="20"/>
              </w:rPr>
            </w:pPr>
          </w:p>
        </w:tc>
      </w:tr>
      <w:tr w:rsidR="00484017" w:rsidRPr="00885E47" w14:paraId="0AEE2674" w14:textId="77777777" w:rsidTr="004F368B">
        <w:trPr>
          <w:trHeight w:val="362"/>
        </w:trPr>
        <w:tc>
          <w:tcPr>
            <w:tcW w:w="3009" w:type="dxa"/>
            <w:vMerge w:val="restart"/>
            <w:shd w:val="clear" w:color="auto" w:fill="D9D9D9" w:themeFill="background1" w:themeFillShade="D9"/>
          </w:tcPr>
          <w:p w14:paraId="5FC8281C"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7 </w:t>
            </w:r>
            <w:r>
              <w:rPr>
                <w:rFonts w:ascii="Arial" w:hAnsi="Arial" w:cs="Arial"/>
                <w:b/>
                <w:bCs/>
                <w:iCs/>
                <w:sz w:val="20"/>
              </w:rPr>
              <w:t>Motiviranje in ozaveščanje staršev oz. skrbnikov uporabnikov</w:t>
            </w:r>
          </w:p>
        </w:tc>
        <w:tc>
          <w:tcPr>
            <w:tcW w:w="3301" w:type="dxa"/>
          </w:tcPr>
          <w:p w14:paraId="1CB793DD" w14:textId="77777777" w:rsidR="00484017" w:rsidRPr="00885E47" w:rsidRDefault="00484017" w:rsidP="004F368B">
            <w:pPr>
              <w:spacing w:before="60"/>
              <w:jc w:val="left"/>
              <w:rPr>
                <w:rFonts w:ascii="Arial" w:hAnsi="Arial" w:cs="Arial"/>
                <w:bCs/>
                <w:i/>
                <w:sz w:val="20"/>
              </w:rPr>
            </w:pPr>
          </w:p>
        </w:tc>
        <w:tc>
          <w:tcPr>
            <w:tcW w:w="3302" w:type="dxa"/>
          </w:tcPr>
          <w:p w14:paraId="49B04905" w14:textId="77777777" w:rsidR="00484017" w:rsidRPr="00885E47" w:rsidRDefault="00484017" w:rsidP="004F368B">
            <w:pPr>
              <w:spacing w:before="60"/>
              <w:jc w:val="center"/>
              <w:rPr>
                <w:rFonts w:ascii="Arial" w:hAnsi="Arial" w:cs="Arial"/>
                <w:bCs/>
                <w:i/>
                <w:sz w:val="20"/>
              </w:rPr>
            </w:pPr>
          </w:p>
        </w:tc>
      </w:tr>
      <w:tr w:rsidR="00484017" w:rsidRPr="00885E47" w14:paraId="756B4C19" w14:textId="77777777" w:rsidTr="004F368B">
        <w:trPr>
          <w:trHeight w:val="362"/>
        </w:trPr>
        <w:tc>
          <w:tcPr>
            <w:tcW w:w="3009" w:type="dxa"/>
            <w:vMerge/>
            <w:shd w:val="clear" w:color="auto" w:fill="D9D9D9" w:themeFill="background1" w:themeFillShade="D9"/>
          </w:tcPr>
          <w:p w14:paraId="6D45D740" w14:textId="77777777" w:rsidR="00484017" w:rsidRPr="00F63944" w:rsidRDefault="00484017" w:rsidP="004F368B">
            <w:pPr>
              <w:spacing w:before="60"/>
              <w:jc w:val="left"/>
              <w:rPr>
                <w:rFonts w:ascii="Arial" w:hAnsi="Arial" w:cs="Arial"/>
                <w:b/>
                <w:bCs/>
                <w:iCs/>
                <w:sz w:val="20"/>
              </w:rPr>
            </w:pPr>
          </w:p>
        </w:tc>
        <w:tc>
          <w:tcPr>
            <w:tcW w:w="3301" w:type="dxa"/>
          </w:tcPr>
          <w:p w14:paraId="2B5FAB69" w14:textId="77777777" w:rsidR="00484017" w:rsidRPr="00885E47" w:rsidRDefault="00484017" w:rsidP="004F368B">
            <w:pPr>
              <w:spacing w:before="60"/>
              <w:jc w:val="left"/>
              <w:rPr>
                <w:rFonts w:ascii="Arial" w:hAnsi="Arial" w:cs="Arial"/>
                <w:bCs/>
                <w:i/>
                <w:sz w:val="20"/>
              </w:rPr>
            </w:pPr>
          </w:p>
        </w:tc>
        <w:tc>
          <w:tcPr>
            <w:tcW w:w="3302" w:type="dxa"/>
          </w:tcPr>
          <w:p w14:paraId="103FAA0C" w14:textId="77777777" w:rsidR="00484017" w:rsidRPr="00885E47" w:rsidRDefault="00484017" w:rsidP="004F368B">
            <w:pPr>
              <w:spacing w:before="60"/>
              <w:jc w:val="center"/>
              <w:rPr>
                <w:rFonts w:ascii="Arial" w:hAnsi="Arial" w:cs="Arial"/>
                <w:bCs/>
                <w:i/>
                <w:sz w:val="20"/>
              </w:rPr>
            </w:pPr>
          </w:p>
        </w:tc>
      </w:tr>
      <w:tr w:rsidR="00484017" w:rsidRPr="00885E47" w14:paraId="547BD3DA" w14:textId="77777777" w:rsidTr="004F368B">
        <w:trPr>
          <w:trHeight w:val="362"/>
        </w:trPr>
        <w:tc>
          <w:tcPr>
            <w:tcW w:w="3009" w:type="dxa"/>
            <w:vMerge/>
            <w:shd w:val="clear" w:color="auto" w:fill="D9D9D9" w:themeFill="background1" w:themeFillShade="D9"/>
          </w:tcPr>
          <w:p w14:paraId="30534EB3" w14:textId="77777777" w:rsidR="00484017" w:rsidRPr="00F63944" w:rsidRDefault="00484017" w:rsidP="004F368B">
            <w:pPr>
              <w:spacing w:before="60"/>
              <w:jc w:val="left"/>
              <w:rPr>
                <w:rFonts w:ascii="Arial" w:hAnsi="Arial" w:cs="Arial"/>
                <w:b/>
                <w:bCs/>
                <w:iCs/>
                <w:sz w:val="20"/>
              </w:rPr>
            </w:pPr>
          </w:p>
        </w:tc>
        <w:tc>
          <w:tcPr>
            <w:tcW w:w="3301" w:type="dxa"/>
          </w:tcPr>
          <w:p w14:paraId="06FEE6FF" w14:textId="77777777" w:rsidR="00484017" w:rsidRPr="00885E47" w:rsidRDefault="00484017" w:rsidP="004F368B">
            <w:pPr>
              <w:spacing w:before="60"/>
              <w:jc w:val="left"/>
              <w:rPr>
                <w:rFonts w:ascii="Arial" w:hAnsi="Arial" w:cs="Arial"/>
                <w:bCs/>
                <w:i/>
                <w:sz w:val="20"/>
              </w:rPr>
            </w:pPr>
          </w:p>
        </w:tc>
        <w:tc>
          <w:tcPr>
            <w:tcW w:w="3302" w:type="dxa"/>
          </w:tcPr>
          <w:p w14:paraId="7BF0806D" w14:textId="77777777" w:rsidR="00484017" w:rsidRPr="00885E47" w:rsidRDefault="00484017" w:rsidP="004F368B">
            <w:pPr>
              <w:spacing w:before="60"/>
              <w:jc w:val="center"/>
              <w:rPr>
                <w:rFonts w:ascii="Arial" w:hAnsi="Arial" w:cs="Arial"/>
                <w:bCs/>
                <w:i/>
                <w:sz w:val="20"/>
              </w:rPr>
            </w:pPr>
          </w:p>
        </w:tc>
      </w:tr>
      <w:tr w:rsidR="00484017" w:rsidRPr="00885E47" w14:paraId="1B89C6AC" w14:textId="77777777" w:rsidTr="004F368B">
        <w:trPr>
          <w:trHeight w:val="362"/>
        </w:trPr>
        <w:tc>
          <w:tcPr>
            <w:tcW w:w="3009" w:type="dxa"/>
            <w:vMerge/>
            <w:shd w:val="clear" w:color="auto" w:fill="D9D9D9" w:themeFill="background1" w:themeFillShade="D9"/>
          </w:tcPr>
          <w:p w14:paraId="2D7B2E95" w14:textId="77777777" w:rsidR="00484017" w:rsidRPr="00F63944" w:rsidRDefault="00484017" w:rsidP="004F368B">
            <w:pPr>
              <w:spacing w:before="60"/>
              <w:jc w:val="left"/>
              <w:rPr>
                <w:rFonts w:ascii="Arial" w:hAnsi="Arial" w:cs="Arial"/>
                <w:b/>
                <w:bCs/>
                <w:iCs/>
                <w:sz w:val="20"/>
              </w:rPr>
            </w:pPr>
          </w:p>
        </w:tc>
        <w:tc>
          <w:tcPr>
            <w:tcW w:w="3301" w:type="dxa"/>
          </w:tcPr>
          <w:p w14:paraId="69B6E28B" w14:textId="77777777" w:rsidR="00484017" w:rsidRPr="00885E47" w:rsidRDefault="00484017" w:rsidP="004F368B">
            <w:pPr>
              <w:spacing w:before="60"/>
              <w:jc w:val="left"/>
              <w:rPr>
                <w:rFonts w:ascii="Arial" w:hAnsi="Arial" w:cs="Arial"/>
                <w:bCs/>
                <w:i/>
                <w:sz w:val="20"/>
              </w:rPr>
            </w:pPr>
          </w:p>
        </w:tc>
        <w:tc>
          <w:tcPr>
            <w:tcW w:w="3302" w:type="dxa"/>
          </w:tcPr>
          <w:p w14:paraId="281DD539" w14:textId="77777777" w:rsidR="00484017" w:rsidRPr="00885E47" w:rsidRDefault="00484017" w:rsidP="004F368B">
            <w:pPr>
              <w:spacing w:before="60"/>
              <w:jc w:val="center"/>
              <w:rPr>
                <w:rFonts w:ascii="Arial" w:hAnsi="Arial" w:cs="Arial"/>
                <w:bCs/>
                <w:i/>
                <w:sz w:val="20"/>
              </w:rPr>
            </w:pPr>
          </w:p>
        </w:tc>
      </w:tr>
      <w:tr w:rsidR="00484017" w:rsidRPr="00885E47" w14:paraId="05368889" w14:textId="77777777" w:rsidTr="004F368B">
        <w:trPr>
          <w:trHeight w:val="190"/>
        </w:trPr>
        <w:tc>
          <w:tcPr>
            <w:tcW w:w="3009" w:type="dxa"/>
            <w:vMerge w:val="restart"/>
            <w:shd w:val="clear" w:color="auto" w:fill="D9D9D9" w:themeFill="background1" w:themeFillShade="D9"/>
          </w:tcPr>
          <w:p w14:paraId="0F977B98"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8 </w:t>
            </w:r>
            <w:r>
              <w:rPr>
                <w:rFonts w:ascii="Arial" w:hAnsi="Arial" w:cs="Arial"/>
                <w:b/>
                <w:bCs/>
                <w:iCs/>
                <w:sz w:val="20"/>
              </w:rPr>
              <w:t>Sodelovanje z delodajalci</w:t>
            </w:r>
          </w:p>
        </w:tc>
        <w:tc>
          <w:tcPr>
            <w:tcW w:w="3301" w:type="dxa"/>
          </w:tcPr>
          <w:p w14:paraId="416D3828" w14:textId="77777777" w:rsidR="00484017" w:rsidRPr="00885E47" w:rsidRDefault="00484017" w:rsidP="004F368B">
            <w:pPr>
              <w:spacing w:before="60"/>
              <w:jc w:val="left"/>
              <w:rPr>
                <w:rFonts w:ascii="Arial" w:hAnsi="Arial" w:cs="Arial"/>
                <w:bCs/>
                <w:i/>
                <w:sz w:val="20"/>
              </w:rPr>
            </w:pPr>
          </w:p>
        </w:tc>
        <w:tc>
          <w:tcPr>
            <w:tcW w:w="3302" w:type="dxa"/>
          </w:tcPr>
          <w:p w14:paraId="16102A61" w14:textId="77777777" w:rsidR="00484017" w:rsidRPr="00885E47" w:rsidRDefault="00484017" w:rsidP="004F368B">
            <w:pPr>
              <w:spacing w:before="60"/>
              <w:jc w:val="center"/>
              <w:rPr>
                <w:rFonts w:ascii="Arial" w:hAnsi="Arial" w:cs="Arial"/>
                <w:bCs/>
                <w:i/>
                <w:sz w:val="20"/>
              </w:rPr>
            </w:pPr>
          </w:p>
        </w:tc>
      </w:tr>
      <w:tr w:rsidR="00484017" w:rsidRPr="00885E47" w14:paraId="0D7B9871" w14:textId="77777777" w:rsidTr="004F368B">
        <w:trPr>
          <w:trHeight w:val="188"/>
        </w:trPr>
        <w:tc>
          <w:tcPr>
            <w:tcW w:w="3009" w:type="dxa"/>
            <w:vMerge/>
            <w:shd w:val="clear" w:color="auto" w:fill="D9D9D9" w:themeFill="background1" w:themeFillShade="D9"/>
          </w:tcPr>
          <w:p w14:paraId="18209337" w14:textId="77777777" w:rsidR="00484017" w:rsidRPr="00F63944" w:rsidRDefault="00484017" w:rsidP="004F368B">
            <w:pPr>
              <w:spacing w:before="60"/>
              <w:jc w:val="left"/>
              <w:rPr>
                <w:rFonts w:ascii="Arial" w:hAnsi="Arial" w:cs="Arial"/>
                <w:b/>
                <w:bCs/>
                <w:iCs/>
                <w:sz w:val="20"/>
              </w:rPr>
            </w:pPr>
          </w:p>
        </w:tc>
        <w:tc>
          <w:tcPr>
            <w:tcW w:w="3301" w:type="dxa"/>
          </w:tcPr>
          <w:p w14:paraId="34BC553C" w14:textId="77777777" w:rsidR="00484017" w:rsidRPr="00885E47" w:rsidRDefault="00484017" w:rsidP="004F368B">
            <w:pPr>
              <w:spacing w:before="60"/>
              <w:jc w:val="left"/>
              <w:rPr>
                <w:rFonts w:ascii="Arial" w:hAnsi="Arial" w:cs="Arial"/>
                <w:bCs/>
                <w:i/>
                <w:sz w:val="20"/>
              </w:rPr>
            </w:pPr>
          </w:p>
        </w:tc>
        <w:tc>
          <w:tcPr>
            <w:tcW w:w="3302" w:type="dxa"/>
          </w:tcPr>
          <w:p w14:paraId="381EB7BD" w14:textId="77777777" w:rsidR="00484017" w:rsidRPr="00885E47" w:rsidRDefault="00484017" w:rsidP="004F368B">
            <w:pPr>
              <w:spacing w:before="60"/>
              <w:jc w:val="center"/>
              <w:rPr>
                <w:rFonts w:ascii="Arial" w:hAnsi="Arial" w:cs="Arial"/>
                <w:bCs/>
                <w:i/>
                <w:sz w:val="20"/>
              </w:rPr>
            </w:pPr>
          </w:p>
        </w:tc>
      </w:tr>
      <w:tr w:rsidR="00484017" w:rsidRPr="00885E47" w14:paraId="5E637507" w14:textId="77777777" w:rsidTr="004F368B">
        <w:trPr>
          <w:trHeight w:val="188"/>
        </w:trPr>
        <w:tc>
          <w:tcPr>
            <w:tcW w:w="3009" w:type="dxa"/>
            <w:vMerge/>
            <w:shd w:val="clear" w:color="auto" w:fill="D9D9D9" w:themeFill="background1" w:themeFillShade="D9"/>
          </w:tcPr>
          <w:p w14:paraId="5993E52A" w14:textId="77777777" w:rsidR="00484017" w:rsidRPr="00F63944" w:rsidRDefault="00484017" w:rsidP="004F368B">
            <w:pPr>
              <w:spacing w:before="60"/>
              <w:jc w:val="left"/>
              <w:rPr>
                <w:rFonts w:ascii="Arial" w:hAnsi="Arial" w:cs="Arial"/>
                <w:b/>
                <w:bCs/>
                <w:iCs/>
                <w:sz w:val="20"/>
              </w:rPr>
            </w:pPr>
          </w:p>
        </w:tc>
        <w:tc>
          <w:tcPr>
            <w:tcW w:w="3301" w:type="dxa"/>
          </w:tcPr>
          <w:p w14:paraId="19CB6C5A" w14:textId="77777777" w:rsidR="00484017" w:rsidRPr="00885E47" w:rsidRDefault="00484017" w:rsidP="004F368B">
            <w:pPr>
              <w:spacing w:before="60"/>
              <w:jc w:val="left"/>
              <w:rPr>
                <w:rFonts w:ascii="Arial" w:hAnsi="Arial" w:cs="Arial"/>
                <w:bCs/>
                <w:i/>
                <w:sz w:val="20"/>
              </w:rPr>
            </w:pPr>
          </w:p>
        </w:tc>
        <w:tc>
          <w:tcPr>
            <w:tcW w:w="3302" w:type="dxa"/>
          </w:tcPr>
          <w:p w14:paraId="2C088858" w14:textId="77777777" w:rsidR="00484017" w:rsidRPr="00885E47" w:rsidRDefault="00484017" w:rsidP="004F368B">
            <w:pPr>
              <w:spacing w:before="60"/>
              <w:jc w:val="center"/>
              <w:rPr>
                <w:rFonts w:ascii="Arial" w:hAnsi="Arial" w:cs="Arial"/>
                <w:bCs/>
                <w:i/>
                <w:sz w:val="20"/>
              </w:rPr>
            </w:pPr>
          </w:p>
        </w:tc>
      </w:tr>
      <w:tr w:rsidR="00484017" w:rsidRPr="00885E47" w14:paraId="58B2AE8F" w14:textId="77777777" w:rsidTr="004F368B">
        <w:trPr>
          <w:trHeight w:val="188"/>
        </w:trPr>
        <w:tc>
          <w:tcPr>
            <w:tcW w:w="3009" w:type="dxa"/>
            <w:vMerge/>
            <w:shd w:val="clear" w:color="auto" w:fill="D9D9D9" w:themeFill="background1" w:themeFillShade="D9"/>
          </w:tcPr>
          <w:p w14:paraId="288D7E50" w14:textId="77777777" w:rsidR="00484017" w:rsidRPr="00F63944" w:rsidRDefault="00484017" w:rsidP="004F368B">
            <w:pPr>
              <w:spacing w:before="60"/>
              <w:jc w:val="left"/>
              <w:rPr>
                <w:rFonts w:ascii="Arial" w:hAnsi="Arial" w:cs="Arial"/>
                <w:b/>
                <w:bCs/>
                <w:iCs/>
                <w:sz w:val="20"/>
              </w:rPr>
            </w:pPr>
          </w:p>
        </w:tc>
        <w:tc>
          <w:tcPr>
            <w:tcW w:w="3301" w:type="dxa"/>
          </w:tcPr>
          <w:p w14:paraId="573384B3" w14:textId="77777777" w:rsidR="00484017" w:rsidRPr="00885E47" w:rsidRDefault="00484017" w:rsidP="004F368B">
            <w:pPr>
              <w:spacing w:before="60"/>
              <w:jc w:val="left"/>
              <w:rPr>
                <w:rFonts w:ascii="Arial" w:hAnsi="Arial" w:cs="Arial"/>
                <w:bCs/>
                <w:i/>
                <w:sz w:val="20"/>
              </w:rPr>
            </w:pPr>
          </w:p>
        </w:tc>
        <w:tc>
          <w:tcPr>
            <w:tcW w:w="3302" w:type="dxa"/>
          </w:tcPr>
          <w:p w14:paraId="6E76A55C" w14:textId="77777777" w:rsidR="00484017" w:rsidRPr="00885E47" w:rsidRDefault="00484017" w:rsidP="004F368B">
            <w:pPr>
              <w:spacing w:before="60"/>
              <w:jc w:val="center"/>
              <w:rPr>
                <w:rFonts w:ascii="Arial" w:hAnsi="Arial" w:cs="Arial"/>
                <w:bCs/>
                <w:i/>
                <w:sz w:val="20"/>
              </w:rPr>
            </w:pPr>
          </w:p>
        </w:tc>
      </w:tr>
      <w:tr w:rsidR="00484017" w:rsidRPr="00885E47" w14:paraId="72C63964" w14:textId="77777777" w:rsidTr="004F368B">
        <w:trPr>
          <w:trHeight w:val="132"/>
        </w:trPr>
        <w:tc>
          <w:tcPr>
            <w:tcW w:w="3009" w:type="dxa"/>
            <w:vMerge w:val="restart"/>
            <w:shd w:val="clear" w:color="auto" w:fill="D9D9D9" w:themeFill="background1" w:themeFillShade="D9"/>
          </w:tcPr>
          <w:p w14:paraId="59DF92C4"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9 </w:t>
            </w:r>
            <w:r>
              <w:rPr>
                <w:rFonts w:ascii="Arial" w:hAnsi="Arial" w:cs="Arial"/>
                <w:b/>
                <w:bCs/>
                <w:iCs/>
                <w:sz w:val="20"/>
              </w:rPr>
              <w:t>Sodelovanje pri strokovnih izhodiščih in strokovnih vprašanjih</w:t>
            </w:r>
          </w:p>
        </w:tc>
        <w:tc>
          <w:tcPr>
            <w:tcW w:w="3301" w:type="dxa"/>
          </w:tcPr>
          <w:p w14:paraId="710E5BD7" w14:textId="77777777" w:rsidR="00484017" w:rsidRPr="00885E47" w:rsidRDefault="00484017" w:rsidP="004F368B">
            <w:pPr>
              <w:spacing w:before="60"/>
              <w:jc w:val="left"/>
              <w:rPr>
                <w:rFonts w:ascii="Arial" w:hAnsi="Arial" w:cs="Arial"/>
                <w:bCs/>
                <w:i/>
                <w:sz w:val="20"/>
              </w:rPr>
            </w:pPr>
          </w:p>
        </w:tc>
        <w:tc>
          <w:tcPr>
            <w:tcW w:w="3302" w:type="dxa"/>
          </w:tcPr>
          <w:p w14:paraId="4EE643DC" w14:textId="77777777" w:rsidR="00484017" w:rsidRPr="00885E47" w:rsidRDefault="00484017" w:rsidP="004F368B">
            <w:pPr>
              <w:spacing w:before="60"/>
              <w:jc w:val="center"/>
              <w:rPr>
                <w:rFonts w:ascii="Arial" w:hAnsi="Arial" w:cs="Arial"/>
                <w:bCs/>
                <w:i/>
                <w:sz w:val="20"/>
              </w:rPr>
            </w:pPr>
          </w:p>
        </w:tc>
      </w:tr>
      <w:tr w:rsidR="00484017" w:rsidRPr="00885E47" w14:paraId="0FDCCED1" w14:textId="77777777" w:rsidTr="004F368B">
        <w:trPr>
          <w:trHeight w:val="131"/>
        </w:trPr>
        <w:tc>
          <w:tcPr>
            <w:tcW w:w="3009" w:type="dxa"/>
            <w:vMerge/>
            <w:shd w:val="clear" w:color="auto" w:fill="D9D9D9" w:themeFill="background1" w:themeFillShade="D9"/>
          </w:tcPr>
          <w:p w14:paraId="3994B5CD" w14:textId="77777777" w:rsidR="00484017" w:rsidRPr="00F63944" w:rsidRDefault="00484017" w:rsidP="004F368B">
            <w:pPr>
              <w:spacing w:before="60"/>
              <w:jc w:val="left"/>
              <w:rPr>
                <w:rFonts w:ascii="Arial" w:hAnsi="Arial" w:cs="Arial"/>
                <w:b/>
                <w:bCs/>
                <w:iCs/>
                <w:sz w:val="20"/>
              </w:rPr>
            </w:pPr>
          </w:p>
        </w:tc>
        <w:tc>
          <w:tcPr>
            <w:tcW w:w="3301" w:type="dxa"/>
          </w:tcPr>
          <w:p w14:paraId="190F58B6" w14:textId="77777777" w:rsidR="00484017" w:rsidRPr="00885E47" w:rsidRDefault="00484017" w:rsidP="004F368B">
            <w:pPr>
              <w:spacing w:before="60"/>
              <w:jc w:val="left"/>
              <w:rPr>
                <w:rFonts w:ascii="Arial" w:hAnsi="Arial" w:cs="Arial"/>
                <w:bCs/>
                <w:i/>
                <w:sz w:val="20"/>
              </w:rPr>
            </w:pPr>
          </w:p>
        </w:tc>
        <w:tc>
          <w:tcPr>
            <w:tcW w:w="3302" w:type="dxa"/>
          </w:tcPr>
          <w:p w14:paraId="7CCAEC6B" w14:textId="77777777" w:rsidR="00484017" w:rsidRPr="00885E47" w:rsidRDefault="00484017" w:rsidP="004F368B">
            <w:pPr>
              <w:spacing w:before="60"/>
              <w:jc w:val="center"/>
              <w:rPr>
                <w:rFonts w:ascii="Arial" w:hAnsi="Arial" w:cs="Arial"/>
                <w:bCs/>
                <w:i/>
                <w:sz w:val="20"/>
              </w:rPr>
            </w:pPr>
          </w:p>
        </w:tc>
      </w:tr>
      <w:tr w:rsidR="00484017" w:rsidRPr="00885E47" w14:paraId="3BB58662" w14:textId="77777777" w:rsidTr="004F368B">
        <w:trPr>
          <w:trHeight w:val="131"/>
        </w:trPr>
        <w:tc>
          <w:tcPr>
            <w:tcW w:w="3009" w:type="dxa"/>
            <w:vMerge/>
            <w:shd w:val="clear" w:color="auto" w:fill="D9D9D9" w:themeFill="background1" w:themeFillShade="D9"/>
          </w:tcPr>
          <w:p w14:paraId="24F6EAD7" w14:textId="77777777" w:rsidR="00484017" w:rsidRPr="00F63944" w:rsidRDefault="00484017" w:rsidP="004F368B">
            <w:pPr>
              <w:spacing w:before="60"/>
              <w:jc w:val="left"/>
              <w:rPr>
                <w:rFonts w:ascii="Arial" w:hAnsi="Arial" w:cs="Arial"/>
                <w:b/>
                <w:bCs/>
                <w:iCs/>
                <w:sz w:val="20"/>
              </w:rPr>
            </w:pPr>
          </w:p>
        </w:tc>
        <w:tc>
          <w:tcPr>
            <w:tcW w:w="3301" w:type="dxa"/>
          </w:tcPr>
          <w:p w14:paraId="2F9BF573" w14:textId="77777777" w:rsidR="00484017" w:rsidRPr="00885E47" w:rsidRDefault="00484017" w:rsidP="004F368B">
            <w:pPr>
              <w:spacing w:before="60"/>
              <w:jc w:val="left"/>
              <w:rPr>
                <w:rFonts w:ascii="Arial" w:hAnsi="Arial" w:cs="Arial"/>
                <w:bCs/>
                <w:i/>
                <w:sz w:val="20"/>
              </w:rPr>
            </w:pPr>
          </w:p>
        </w:tc>
        <w:tc>
          <w:tcPr>
            <w:tcW w:w="3302" w:type="dxa"/>
          </w:tcPr>
          <w:p w14:paraId="0D24113A" w14:textId="77777777" w:rsidR="00484017" w:rsidRPr="00885E47" w:rsidRDefault="00484017" w:rsidP="004F368B">
            <w:pPr>
              <w:spacing w:before="60"/>
              <w:jc w:val="center"/>
              <w:rPr>
                <w:rFonts w:ascii="Arial" w:hAnsi="Arial" w:cs="Arial"/>
                <w:bCs/>
                <w:i/>
                <w:sz w:val="20"/>
              </w:rPr>
            </w:pPr>
          </w:p>
        </w:tc>
      </w:tr>
      <w:tr w:rsidR="00484017" w:rsidRPr="00885E47" w14:paraId="29021C04" w14:textId="77777777" w:rsidTr="004F368B">
        <w:trPr>
          <w:trHeight w:val="131"/>
        </w:trPr>
        <w:tc>
          <w:tcPr>
            <w:tcW w:w="3009" w:type="dxa"/>
            <w:vMerge/>
            <w:shd w:val="clear" w:color="auto" w:fill="D9D9D9" w:themeFill="background1" w:themeFillShade="D9"/>
          </w:tcPr>
          <w:p w14:paraId="3DF12CCD" w14:textId="77777777" w:rsidR="00484017" w:rsidRPr="00F63944" w:rsidRDefault="00484017" w:rsidP="004F368B">
            <w:pPr>
              <w:spacing w:before="60"/>
              <w:jc w:val="left"/>
              <w:rPr>
                <w:rFonts w:ascii="Arial" w:hAnsi="Arial" w:cs="Arial"/>
                <w:b/>
                <w:bCs/>
                <w:iCs/>
                <w:sz w:val="20"/>
              </w:rPr>
            </w:pPr>
          </w:p>
        </w:tc>
        <w:tc>
          <w:tcPr>
            <w:tcW w:w="3301" w:type="dxa"/>
          </w:tcPr>
          <w:p w14:paraId="68508E16" w14:textId="77777777" w:rsidR="00484017" w:rsidRPr="00885E47" w:rsidRDefault="00484017" w:rsidP="004F368B">
            <w:pPr>
              <w:spacing w:before="60"/>
              <w:jc w:val="left"/>
              <w:rPr>
                <w:rFonts w:ascii="Arial" w:hAnsi="Arial" w:cs="Arial"/>
                <w:bCs/>
                <w:i/>
                <w:sz w:val="20"/>
              </w:rPr>
            </w:pPr>
          </w:p>
        </w:tc>
        <w:tc>
          <w:tcPr>
            <w:tcW w:w="3302" w:type="dxa"/>
          </w:tcPr>
          <w:p w14:paraId="7567C51F" w14:textId="77777777" w:rsidR="00484017" w:rsidRPr="00885E47" w:rsidRDefault="00484017" w:rsidP="004F368B">
            <w:pPr>
              <w:spacing w:before="60"/>
              <w:jc w:val="center"/>
              <w:rPr>
                <w:rFonts w:ascii="Arial" w:hAnsi="Arial" w:cs="Arial"/>
                <w:bCs/>
                <w:i/>
                <w:sz w:val="20"/>
              </w:rPr>
            </w:pPr>
          </w:p>
        </w:tc>
      </w:tr>
      <w:tr w:rsidR="00484017" w:rsidRPr="00885E47" w14:paraId="143C4E01" w14:textId="77777777" w:rsidTr="004F368B">
        <w:trPr>
          <w:trHeight w:val="132"/>
        </w:trPr>
        <w:tc>
          <w:tcPr>
            <w:tcW w:w="3009" w:type="dxa"/>
            <w:vMerge w:val="restart"/>
            <w:shd w:val="clear" w:color="auto" w:fill="D9D9D9" w:themeFill="background1" w:themeFillShade="D9"/>
          </w:tcPr>
          <w:p w14:paraId="50F992B4"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10 </w:t>
            </w:r>
            <w:r>
              <w:rPr>
                <w:rFonts w:ascii="Arial" w:hAnsi="Arial" w:cs="Arial"/>
                <w:b/>
                <w:bCs/>
                <w:iCs/>
                <w:sz w:val="20"/>
              </w:rPr>
              <w:t>Medsebojna komunikacija vseh projektnih partnerjev</w:t>
            </w:r>
          </w:p>
        </w:tc>
        <w:tc>
          <w:tcPr>
            <w:tcW w:w="3301" w:type="dxa"/>
          </w:tcPr>
          <w:p w14:paraId="117DE7A6" w14:textId="77777777" w:rsidR="00484017" w:rsidRPr="00885E47" w:rsidRDefault="00484017" w:rsidP="004F368B">
            <w:pPr>
              <w:spacing w:before="60"/>
              <w:jc w:val="left"/>
              <w:rPr>
                <w:rFonts w:ascii="Arial" w:hAnsi="Arial" w:cs="Arial"/>
                <w:bCs/>
                <w:i/>
                <w:sz w:val="20"/>
              </w:rPr>
            </w:pPr>
          </w:p>
        </w:tc>
        <w:tc>
          <w:tcPr>
            <w:tcW w:w="3302" w:type="dxa"/>
          </w:tcPr>
          <w:p w14:paraId="262C8022" w14:textId="77777777" w:rsidR="00484017" w:rsidRPr="00885E47" w:rsidRDefault="00484017" w:rsidP="004F368B">
            <w:pPr>
              <w:spacing w:before="60"/>
              <w:jc w:val="center"/>
              <w:rPr>
                <w:rFonts w:ascii="Arial" w:hAnsi="Arial" w:cs="Arial"/>
                <w:bCs/>
                <w:i/>
                <w:sz w:val="20"/>
              </w:rPr>
            </w:pPr>
          </w:p>
        </w:tc>
      </w:tr>
      <w:tr w:rsidR="00484017" w:rsidRPr="00885E47" w14:paraId="6CC8E88D" w14:textId="77777777" w:rsidTr="004F368B">
        <w:trPr>
          <w:trHeight w:val="131"/>
        </w:trPr>
        <w:tc>
          <w:tcPr>
            <w:tcW w:w="3009" w:type="dxa"/>
            <w:vMerge/>
            <w:shd w:val="clear" w:color="auto" w:fill="D9D9D9" w:themeFill="background1" w:themeFillShade="D9"/>
          </w:tcPr>
          <w:p w14:paraId="688931EF" w14:textId="77777777" w:rsidR="00484017" w:rsidRPr="00F63944" w:rsidRDefault="00484017" w:rsidP="004F368B">
            <w:pPr>
              <w:spacing w:before="60"/>
              <w:jc w:val="left"/>
              <w:rPr>
                <w:rFonts w:ascii="Arial" w:hAnsi="Arial" w:cs="Arial"/>
                <w:b/>
                <w:bCs/>
                <w:iCs/>
                <w:sz w:val="20"/>
              </w:rPr>
            </w:pPr>
          </w:p>
        </w:tc>
        <w:tc>
          <w:tcPr>
            <w:tcW w:w="3301" w:type="dxa"/>
          </w:tcPr>
          <w:p w14:paraId="724D9927" w14:textId="77777777" w:rsidR="00484017" w:rsidRPr="00885E47" w:rsidRDefault="00484017" w:rsidP="004F368B">
            <w:pPr>
              <w:spacing w:before="60"/>
              <w:jc w:val="left"/>
              <w:rPr>
                <w:rFonts w:ascii="Arial" w:hAnsi="Arial" w:cs="Arial"/>
                <w:bCs/>
                <w:i/>
                <w:sz w:val="20"/>
              </w:rPr>
            </w:pPr>
          </w:p>
        </w:tc>
        <w:tc>
          <w:tcPr>
            <w:tcW w:w="3302" w:type="dxa"/>
          </w:tcPr>
          <w:p w14:paraId="25F96C9F" w14:textId="77777777" w:rsidR="00484017" w:rsidRPr="00885E47" w:rsidRDefault="00484017" w:rsidP="004F368B">
            <w:pPr>
              <w:spacing w:before="60"/>
              <w:jc w:val="center"/>
              <w:rPr>
                <w:rFonts w:ascii="Arial" w:hAnsi="Arial" w:cs="Arial"/>
                <w:bCs/>
                <w:i/>
                <w:sz w:val="20"/>
              </w:rPr>
            </w:pPr>
          </w:p>
        </w:tc>
      </w:tr>
      <w:tr w:rsidR="00484017" w:rsidRPr="00885E47" w14:paraId="59CF1421" w14:textId="77777777" w:rsidTr="004F368B">
        <w:trPr>
          <w:trHeight w:val="131"/>
        </w:trPr>
        <w:tc>
          <w:tcPr>
            <w:tcW w:w="3009" w:type="dxa"/>
            <w:vMerge/>
            <w:shd w:val="clear" w:color="auto" w:fill="D9D9D9" w:themeFill="background1" w:themeFillShade="D9"/>
          </w:tcPr>
          <w:p w14:paraId="728E4C6D" w14:textId="77777777" w:rsidR="00484017" w:rsidRPr="00F63944" w:rsidRDefault="00484017" w:rsidP="004F368B">
            <w:pPr>
              <w:spacing w:before="60"/>
              <w:jc w:val="left"/>
              <w:rPr>
                <w:rFonts w:ascii="Arial" w:hAnsi="Arial" w:cs="Arial"/>
                <w:b/>
                <w:bCs/>
                <w:iCs/>
                <w:sz w:val="20"/>
              </w:rPr>
            </w:pPr>
          </w:p>
        </w:tc>
        <w:tc>
          <w:tcPr>
            <w:tcW w:w="3301" w:type="dxa"/>
          </w:tcPr>
          <w:p w14:paraId="5816DE51" w14:textId="77777777" w:rsidR="00484017" w:rsidRPr="00885E47" w:rsidRDefault="00484017" w:rsidP="004F368B">
            <w:pPr>
              <w:spacing w:before="60"/>
              <w:jc w:val="left"/>
              <w:rPr>
                <w:rFonts w:ascii="Arial" w:hAnsi="Arial" w:cs="Arial"/>
                <w:bCs/>
                <w:i/>
                <w:sz w:val="20"/>
              </w:rPr>
            </w:pPr>
          </w:p>
        </w:tc>
        <w:tc>
          <w:tcPr>
            <w:tcW w:w="3302" w:type="dxa"/>
          </w:tcPr>
          <w:p w14:paraId="005BB8D9" w14:textId="77777777" w:rsidR="00484017" w:rsidRPr="00885E47" w:rsidRDefault="00484017" w:rsidP="004F368B">
            <w:pPr>
              <w:spacing w:before="60"/>
              <w:jc w:val="center"/>
              <w:rPr>
                <w:rFonts w:ascii="Arial" w:hAnsi="Arial" w:cs="Arial"/>
                <w:bCs/>
                <w:i/>
                <w:sz w:val="20"/>
              </w:rPr>
            </w:pPr>
          </w:p>
        </w:tc>
      </w:tr>
      <w:tr w:rsidR="00484017" w:rsidRPr="00885E47" w14:paraId="622ABB05" w14:textId="77777777" w:rsidTr="004F368B">
        <w:trPr>
          <w:trHeight w:val="131"/>
        </w:trPr>
        <w:tc>
          <w:tcPr>
            <w:tcW w:w="3009" w:type="dxa"/>
            <w:vMerge/>
            <w:shd w:val="clear" w:color="auto" w:fill="D9D9D9" w:themeFill="background1" w:themeFillShade="D9"/>
          </w:tcPr>
          <w:p w14:paraId="784411C6" w14:textId="77777777" w:rsidR="00484017" w:rsidRPr="00F63944" w:rsidRDefault="00484017" w:rsidP="004F368B">
            <w:pPr>
              <w:spacing w:before="60"/>
              <w:jc w:val="left"/>
              <w:rPr>
                <w:rFonts w:ascii="Arial" w:hAnsi="Arial" w:cs="Arial"/>
                <w:b/>
                <w:bCs/>
                <w:iCs/>
                <w:sz w:val="20"/>
              </w:rPr>
            </w:pPr>
          </w:p>
        </w:tc>
        <w:tc>
          <w:tcPr>
            <w:tcW w:w="3301" w:type="dxa"/>
          </w:tcPr>
          <w:p w14:paraId="666AD4B6" w14:textId="77777777" w:rsidR="00484017" w:rsidRPr="00885E47" w:rsidRDefault="00484017" w:rsidP="004F368B">
            <w:pPr>
              <w:spacing w:before="60"/>
              <w:jc w:val="left"/>
              <w:rPr>
                <w:rFonts w:ascii="Arial" w:hAnsi="Arial" w:cs="Arial"/>
                <w:bCs/>
                <w:i/>
                <w:sz w:val="20"/>
              </w:rPr>
            </w:pPr>
          </w:p>
        </w:tc>
        <w:tc>
          <w:tcPr>
            <w:tcW w:w="3302" w:type="dxa"/>
          </w:tcPr>
          <w:p w14:paraId="2B6F26A8" w14:textId="77777777" w:rsidR="00484017" w:rsidRPr="00885E47" w:rsidRDefault="00484017" w:rsidP="004F368B">
            <w:pPr>
              <w:spacing w:before="60"/>
              <w:jc w:val="center"/>
              <w:rPr>
                <w:rFonts w:ascii="Arial" w:hAnsi="Arial" w:cs="Arial"/>
                <w:bCs/>
                <w:i/>
                <w:sz w:val="20"/>
              </w:rPr>
            </w:pPr>
          </w:p>
        </w:tc>
      </w:tr>
      <w:tr w:rsidR="00484017" w:rsidRPr="00885E47" w14:paraId="058F9375" w14:textId="77777777" w:rsidTr="004F368B">
        <w:trPr>
          <w:trHeight w:val="247"/>
        </w:trPr>
        <w:tc>
          <w:tcPr>
            <w:tcW w:w="3009" w:type="dxa"/>
            <w:vMerge w:val="restart"/>
            <w:shd w:val="clear" w:color="auto" w:fill="D9D9D9" w:themeFill="background1" w:themeFillShade="D9"/>
          </w:tcPr>
          <w:p w14:paraId="1C558D4E" w14:textId="77777777" w:rsidR="00484017" w:rsidRPr="00F63944" w:rsidRDefault="00484017" w:rsidP="004F368B">
            <w:pPr>
              <w:spacing w:before="60"/>
              <w:jc w:val="left"/>
              <w:rPr>
                <w:rFonts w:ascii="Arial" w:hAnsi="Arial" w:cs="Arial"/>
                <w:b/>
                <w:bCs/>
                <w:iCs/>
                <w:sz w:val="20"/>
              </w:rPr>
            </w:pPr>
            <w:r w:rsidRPr="00F63944">
              <w:rPr>
                <w:rFonts w:ascii="Arial" w:hAnsi="Arial" w:cs="Arial"/>
                <w:b/>
                <w:bCs/>
                <w:iCs/>
                <w:sz w:val="20"/>
              </w:rPr>
              <w:t xml:space="preserve">11 Administrativna dela </w:t>
            </w:r>
          </w:p>
        </w:tc>
        <w:tc>
          <w:tcPr>
            <w:tcW w:w="3301" w:type="dxa"/>
          </w:tcPr>
          <w:p w14:paraId="191A9EB0" w14:textId="77777777" w:rsidR="00484017" w:rsidRPr="00885E47" w:rsidRDefault="00484017" w:rsidP="004F368B">
            <w:pPr>
              <w:spacing w:before="60"/>
              <w:jc w:val="left"/>
              <w:rPr>
                <w:rFonts w:ascii="Arial" w:hAnsi="Arial" w:cs="Arial"/>
                <w:bCs/>
                <w:i/>
                <w:sz w:val="20"/>
              </w:rPr>
            </w:pPr>
          </w:p>
        </w:tc>
        <w:tc>
          <w:tcPr>
            <w:tcW w:w="3302" w:type="dxa"/>
          </w:tcPr>
          <w:p w14:paraId="2D468601" w14:textId="77777777" w:rsidR="00484017" w:rsidRPr="00885E47" w:rsidRDefault="00484017" w:rsidP="004F368B">
            <w:pPr>
              <w:spacing w:before="60"/>
              <w:jc w:val="center"/>
              <w:rPr>
                <w:rFonts w:ascii="Arial" w:hAnsi="Arial" w:cs="Arial"/>
                <w:bCs/>
                <w:i/>
                <w:sz w:val="20"/>
              </w:rPr>
            </w:pPr>
          </w:p>
        </w:tc>
      </w:tr>
      <w:tr w:rsidR="00484017" w:rsidRPr="00885E47" w14:paraId="7BEC1C7E" w14:textId="77777777" w:rsidTr="004F368B">
        <w:trPr>
          <w:trHeight w:val="244"/>
        </w:trPr>
        <w:tc>
          <w:tcPr>
            <w:tcW w:w="3009" w:type="dxa"/>
            <w:vMerge/>
            <w:shd w:val="clear" w:color="auto" w:fill="D9D9D9" w:themeFill="background1" w:themeFillShade="D9"/>
          </w:tcPr>
          <w:p w14:paraId="7018A0BB" w14:textId="77777777" w:rsidR="00484017" w:rsidRPr="00F63944" w:rsidRDefault="00484017" w:rsidP="004F368B">
            <w:pPr>
              <w:spacing w:before="60"/>
              <w:jc w:val="left"/>
              <w:rPr>
                <w:rFonts w:ascii="Arial" w:hAnsi="Arial" w:cs="Arial"/>
                <w:b/>
                <w:bCs/>
                <w:iCs/>
                <w:sz w:val="20"/>
              </w:rPr>
            </w:pPr>
          </w:p>
        </w:tc>
        <w:tc>
          <w:tcPr>
            <w:tcW w:w="3301" w:type="dxa"/>
          </w:tcPr>
          <w:p w14:paraId="7BDB0CBB" w14:textId="77777777" w:rsidR="00484017" w:rsidRPr="00885E47" w:rsidRDefault="00484017" w:rsidP="004F368B">
            <w:pPr>
              <w:spacing w:before="60"/>
              <w:jc w:val="left"/>
              <w:rPr>
                <w:rFonts w:ascii="Arial" w:hAnsi="Arial" w:cs="Arial"/>
                <w:bCs/>
                <w:i/>
                <w:sz w:val="20"/>
              </w:rPr>
            </w:pPr>
          </w:p>
        </w:tc>
        <w:tc>
          <w:tcPr>
            <w:tcW w:w="3302" w:type="dxa"/>
          </w:tcPr>
          <w:p w14:paraId="1D846A3B" w14:textId="77777777" w:rsidR="00484017" w:rsidRPr="00885E47" w:rsidRDefault="00484017" w:rsidP="004F368B">
            <w:pPr>
              <w:spacing w:before="60"/>
              <w:jc w:val="center"/>
              <w:rPr>
                <w:rFonts w:ascii="Arial" w:hAnsi="Arial" w:cs="Arial"/>
                <w:bCs/>
                <w:i/>
                <w:sz w:val="20"/>
              </w:rPr>
            </w:pPr>
          </w:p>
        </w:tc>
      </w:tr>
      <w:tr w:rsidR="00484017" w:rsidRPr="00885E47" w14:paraId="6E186873" w14:textId="77777777" w:rsidTr="004F368B">
        <w:trPr>
          <w:trHeight w:val="244"/>
        </w:trPr>
        <w:tc>
          <w:tcPr>
            <w:tcW w:w="3009" w:type="dxa"/>
            <w:vMerge/>
            <w:shd w:val="clear" w:color="auto" w:fill="D9D9D9" w:themeFill="background1" w:themeFillShade="D9"/>
          </w:tcPr>
          <w:p w14:paraId="2C0DFD6B" w14:textId="77777777" w:rsidR="00484017" w:rsidRPr="00F63944" w:rsidRDefault="00484017" w:rsidP="004F368B">
            <w:pPr>
              <w:spacing w:before="60"/>
              <w:jc w:val="left"/>
              <w:rPr>
                <w:rFonts w:ascii="Arial" w:hAnsi="Arial" w:cs="Arial"/>
                <w:b/>
                <w:bCs/>
                <w:iCs/>
                <w:sz w:val="20"/>
              </w:rPr>
            </w:pPr>
          </w:p>
        </w:tc>
        <w:tc>
          <w:tcPr>
            <w:tcW w:w="3301" w:type="dxa"/>
          </w:tcPr>
          <w:p w14:paraId="2FBFBE39" w14:textId="77777777" w:rsidR="00484017" w:rsidRPr="00885E47" w:rsidRDefault="00484017" w:rsidP="004F368B">
            <w:pPr>
              <w:spacing w:before="60"/>
              <w:jc w:val="left"/>
              <w:rPr>
                <w:rFonts w:ascii="Arial" w:hAnsi="Arial" w:cs="Arial"/>
                <w:bCs/>
                <w:i/>
                <w:sz w:val="20"/>
              </w:rPr>
            </w:pPr>
          </w:p>
        </w:tc>
        <w:tc>
          <w:tcPr>
            <w:tcW w:w="3302" w:type="dxa"/>
          </w:tcPr>
          <w:p w14:paraId="69F16E11" w14:textId="77777777" w:rsidR="00484017" w:rsidRPr="00885E47" w:rsidRDefault="00484017" w:rsidP="004F368B">
            <w:pPr>
              <w:spacing w:before="60"/>
              <w:jc w:val="center"/>
              <w:rPr>
                <w:rFonts w:ascii="Arial" w:hAnsi="Arial" w:cs="Arial"/>
                <w:bCs/>
                <w:i/>
                <w:sz w:val="20"/>
              </w:rPr>
            </w:pPr>
          </w:p>
        </w:tc>
      </w:tr>
      <w:tr w:rsidR="00484017" w:rsidRPr="00885E47" w14:paraId="7E08B15D" w14:textId="77777777" w:rsidTr="004F368B">
        <w:trPr>
          <w:trHeight w:val="244"/>
        </w:trPr>
        <w:tc>
          <w:tcPr>
            <w:tcW w:w="3009" w:type="dxa"/>
            <w:vMerge/>
            <w:shd w:val="clear" w:color="auto" w:fill="D9D9D9" w:themeFill="background1" w:themeFillShade="D9"/>
          </w:tcPr>
          <w:p w14:paraId="396C01A8" w14:textId="77777777" w:rsidR="00484017" w:rsidRPr="00F63944" w:rsidRDefault="00484017" w:rsidP="004F368B">
            <w:pPr>
              <w:spacing w:before="60"/>
              <w:jc w:val="left"/>
              <w:rPr>
                <w:rFonts w:ascii="Arial" w:hAnsi="Arial" w:cs="Arial"/>
                <w:b/>
                <w:bCs/>
                <w:iCs/>
                <w:sz w:val="20"/>
              </w:rPr>
            </w:pPr>
          </w:p>
        </w:tc>
        <w:tc>
          <w:tcPr>
            <w:tcW w:w="3301" w:type="dxa"/>
          </w:tcPr>
          <w:p w14:paraId="7F8869DC" w14:textId="77777777" w:rsidR="00484017" w:rsidRPr="00885E47" w:rsidRDefault="00484017" w:rsidP="004F368B">
            <w:pPr>
              <w:spacing w:before="60"/>
              <w:jc w:val="left"/>
              <w:rPr>
                <w:rFonts w:ascii="Arial" w:hAnsi="Arial" w:cs="Arial"/>
                <w:bCs/>
                <w:i/>
                <w:sz w:val="20"/>
              </w:rPr>
            </w:pPr>
          </w:p>
        </w:tc>
        <w:tc>
          <w:tcPr>
            <w:tcW w:w="3302" w:type="dxa"/>
          </w:tcPr>
          <w:p w14:paraId="2F522957" w14:textId="77777777" w:rsidR="00484017" w:rsidRPr="00885E47" w:rsidRDefault="00484017" w:rsidP="004F368B">
            <w:pPr>
              <w:spacing w:before="60"/>
              <w:jc w:val="center"/>
              <w:rPr>
                <w:rFonts w:ascii="Arial" w:hAnsi="Arial" w:cs="Arial"/>
                <w:bCs/>
                <w:i/>
                <w:sz w:val="20"/>
              </w:rPr>
            </w:pPr>
          </w:p>
        </w:tc>
      </w:tr>
      <w:tr w:rsidR="00484017" w:rsidRPr="00885E47" w14:paraId="686F87E6" w14:textId="77777777" w:rsidTr="004F368B">
        <w:trPr>
          <w:trHeight w:val="122"/>
        </w:trPr>
        <w:tc>
          <w:tcPr>
            <w:tcW w:w="3009" w:type="dxa"/>
            <w:vMerge w:val="restart"/>
            <w:shd w:val="clear" w:color="auto" w:fill="D9D9D9" w:themeFill="background1" w:themeFillShade="D9"/>
          </w:tcPr>
          <w:p w14:paraId="2E8936EB"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12 Spremljanje uporabnikov po izhodu iz projekta</w:t>
            </w:r>
          </w:p>
        </w:tc>
        <w:tc>
          <w:tcPr>
            <w:tcW w:w="3301" w:type="dxa"/>
          </w:tcPr>
          <w:p w14:paraId="610CB235" w14:textId="77777777" w:rsidR="00484017" w:rsidRPr="00885E47" w:rsidRDefault="00484017" w:rsidP="004F368B">
            <w:pPr>
              <w:spacing w:before="60"/>
              <w:jc w:val="left"/>
              <w:rPr>
                <w:rFonts w:ascii="Arial" w:hAnsi="Arial" w:cs="Arial"/>
                <w:bCs/>
                <w:i/>
                <w:sz w:val="20"/>
              </w:rPr>
            </w:pPr>
          </w:p>
        </w:tc>
        <w:tc>
          <w:tcPr>
            <w:tcW w:w="3302" w:type="dxa"/>
          </w:tcPr>
          <w:p w14:paraId="3F1D771E" w14:textId="77777777" w:rsidR="00484017" w:rsidRPr="00885E47" w:rsidRDefault="00484017" w:rsidP="004F368B">
            <w:pPr>
              <w:spacing w:before="60"/>
              <w:jc w:val="center"/>
              <w:rPr>
                <w:rFonts w:ascii="Arial" w:hAnsi="Arial" w:cs="Arial"/>
                <w:bCs/>
                <w:i/>
                <w:sz w:val="20"/>
              </w:rPr>
            </w:pPr>
          </w:p>
        </w:tc>
      </w:tr>
      <w:tr w:rsidR="00484017" w:rsidRPr="00885E47" w14:paraId="3EB80AB3" w14:textId="77777777" w:rsidTr="004F368B">
        <w:trPr>
          <w:trHeight w:val="121"/>
        </w:trPr>
        <w:tc>
          <w:tcPr>
            <w:tcW w:w="3009" w:type="dxa"/>
            <w:vMerge/>
            <w:shd w:val="clear" w:color="auto" w:fill="D9D9D9" w:themeFill="background1" w:themeFillShade="D9"/>
          </w:tcPr>
          <w:p w14:paraId="19BD5FC5" w14:textId="77777777" w:rsidR="00484017" w:rsidRDefault="00484017" w:rsidP="004F368B">
            <w:pPr>
              <w:spacing w:before="60"/>
              <w:jc w:val="left"/>
              <w:rPr>
                <w:rFonts w:ascii="Arial" w:hAnsi="Arial" w:cs="Arial"/>
                <w:b/>
                <w:bCs/>
                <w:iCs/>
                <w:sz w:val="20"/>
              </w:rPr>
            </w:pPr>
          </w:p>
        </w:tc>
        <w:tc>
          <w:tcPr>
            <w:tcW w:w="3301" w:type="dxa"/>
          </w:tcPr>
          <w:p w14:paraId="110FBA8C" w14:textId="77777777" w:rsidR="00484017" w:rsidRPr="00885E47" w:rsidRDefault="00484017" w:rsidP="004F368B">
            <w:pPr>
              <w:spacing w:before="60"/>
              <w:jc w:val="left"/>
              <w:rPr>
                <w:rFonts w:ascii="Arial" w:hAnsi="Arial" w:cs="Arial"/>
                <w:bCs/>
                <w:i/>
                <w:sz w:val="20"/>
              </w:rPr>
            </w:pPr>
          </w:p>
        </w:tc>
        <w:tc>
          <w:tcPr>
            <w:tcW w:w="3302" w:type="dxa"/>
          </w:tcPr>
          <w:p w14:paraId="23744642" w14:textId="77777777" w:rsidR="00484017" w:rsidRPr="00885E47" w:rsidRDefault="00484017" w:rsidP="004F368B">
            <w:pPr>
              <w:spacing w:before="60"/>
              <w:jc w:val="center"/>
              <w:rPr>
                <w:rFonts w:ascii="Arial" w:hAnsi="Arial" w:cs="Arial"/>
                <w:bCs/>
                <w:i/>
                <w:sz w:val="20"/>
              </w:rPr>
            </w:pPr>
          </w:p>
        </w:tc>
      </w:tr>
      <w:tr w:rsidR="00484017" w:rsidRPr="00885E47" w14:paraId="773D5261" w14:textId="77777777" w:rsidTr="004F368B">
        <w:trPr>
          <w:trHeight w:val="121"/>
        </w:trPr>
        <w:tc>
          <w:tcPr>
            <w:tcW w:w="3009" w:type="dxa"/>
            <w:vMerge/>
            <w:shd w:val="clear" w:color="auto" w:fill="D9D9D9" w:themeFill="background1" w:themeFillShade="D9"/>
          </w:tcPr>
          <w:p w14:paraId="357F3BC3" w14:textId="77777777" w:rsidR="00484017" w:rsidRDefault="00484017" w:rsidP="004F368B">
            <w:pPr>
              <w:spacing w:before="60"/>
              <w:jc w:val="left"/>
              <w:rPr>
                <w:rFonts w:ascii="Arial" w:hAnsi="Arial" w:cs="Arial"/>
                <w:b/>
                <w:bCs/>
                <w:iCs/>
                <w:sz w:val="20"/>
              </w:rPr>
            </w:pPr>
          </w:p>
        </w:tc>
        <w:tc>
          <w:tcPr>
            <w:tcW w:w="3301" w:type="dxa"/>
          </w:tcPr>
          <w:p w14:paraId="6D246D4C" w14:textId="77777777" w:rsidR="00484017" w:rsidRPr="00885E47" w:rsidRDefault="00484017" w:rsidP="004F368B">
            <w:pPr>
              <w:spacing w:before="60"/>
              <w:jc w:val="left"/>
              <w:rPr>
                <w:rFonts w:ascii="Arial" w:hAnsi="Arial" w:cs="Arial"/>
                <w:bCs/>
                <w:i/>
                <w:sz w:val="20"/>
              </w:rPr>
            </w:pPr>
          </w:p>
        </w:tc>
        <w:tc>
          <w:tcPr>
            <w:tcW w:w="3302" w:type="dxa"/>
          </w:tcPr>
          <w:p w14:paraId="2981E510" w14:textId="77777777" w:rsidR="00484017" w:rsidRPr="00885E47" w:rsidRDefault="00484017" w:rsidP="004F368B">
            <w:pPr>
              <w:spacing w:before="60"/>
              <w:jc w:val="center"/>
              <w:rPr>
                <w:rFonts w:ascii="Arial" w:hAnsi="Arial" w:cs="Arial"/>
                <w:bCs/>
                <w:i/>
                <w:sz w:val="20"/>
              </w:rPr>
            </w:pPr>
          </w:p>
        </w:tc>
      </w:tr>
      <w:tr w:rsidR="00484017" w:rsidRPr="00885E47" w14:paraId="28E96ABF" w14:textId="77777777" w:rsidTr="004F368B">
        <w:trPr>
          <w:trHeight w:val="121"/>
        </w:trPr>
        <w:tc>
          <w:tcPr>
            <w:tcW w:w="3009" w:type="dxa"/>
            <w:vMerge/>
            <w:shd w:val="clear" w:color="auto" w:fill="D9D9D9" w:themeFill="background1" w:themeFillShade="D9"/>
          </w:tcPr>
          <w:p w14:paraId="068E3C97" w14:textId="77777777" w:rsidR="00484017" w:rsidRDefault="00484017" w:rsidP="004F368B">
            <w:pPr>
              <w:spacing w:before="60"/>
              <w:jc w:val="left"/>
              <w:rPr>
                <w:rFonts w:ascii="Arial" w:hAnsi="Arial" w:cs="Arial"/>
                <w:b/>
                <w:bCs/>
                <w:iCs/>
                <w:sz w:val="20"/>
              </w:rPr>
            </w:pPr>
          </w:p>
        </w:tc>
        <w:tc>
          <w:tcPr>
            <w:tcW w:w="3301" w:type="dxa"/>
          </w:tcPr>
          <w:p w14:paraId="19B72F52" w14:textId="77777777" w:rsidR="00484017" w:rsidRPr="00885E47" w:rsidRDefault="00484017" w:rsidP="004F368B">
            <w:pPr>
              <w:spacing w:before="60"/>
              <w:jc w:val="left"/>
              <w:rPr>
                <w:rFonts w:ascii="Arial" w:hAnsi="Arial" w:cs="Arial"/>
                <w:bCs/>
                <w:i/>
                <w:sz w:val="20"/>
              </w:rPr>
            </w:pPr>
          </w:p>
        </w:tc>
        <w:tc>
          <w:tcPr>
            <w:tcW w:w="3302" w:type="dxa"/>
          </w:tcPr>
          <w:p w14:paraId="239F14B0" w14:textId="77777777" w:rsidR="00484017" w:rsidRPr="00885E47" w:rsidRDefault="00484017" w:rsidP="004F368B">
            <w:pPr>
              <w:spacing w:before="60"/>
              <w:jc w:val="center"/>
              <w:rPr>
                <w:rFonts w:ascii="Arial" w:hAnsi="Arial" w:cs="Arial"/>
                <w:bCs/>
                <w:i/>
                <w:sz w:val="20"/>
              </w:rPr>
            </w:pPr>
          </w:p>
        </w:tc>
      </w:tr>
      <w:tr w:rsidR="00484017" w:rsidRPr="00885E47" w14:paraId="29595F71" w14:textId="77777777" w:rsidTr="004F368B">
        <w:trPr>
          <w:trHeight w:val="122"/>
        </w:trPr>
        <w:tc>
          <w:tcPr>
            <w:tcW w:w="3009" w:type="dxa"/>
            <w:vMerge w:val="restart"/>
            <w:shd w:val="clear" w:color="auto" w:fill="D9D9D9" w:themeFill="background1" w:themeFillShade="D9"/>
          </w:tcPr>
          <w:p w14:paraId="1DB0EDD1"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13 Funkcionalno opismenjevanje uporabnikov</w:t>
            </w:r>
          </w:p>
        </w:tc>
        <w:tc>
          <w:tcPr>
            <w:tcW w:w="3301" w:type="dxa"/>
          </w:tcPr>
          <w:p w14:paraId="27A028E5" w14:textId="77777777" w:rsidR="00484017" w:rsidRPr="00885E47" w:rsidRDefault="00484017" w:rsidP="004F368B">
            <w:pPr>
              <w:spacing w:before="60"/>
              <w:jc w:val="left"/>
              <w:rPr>
                <w:rFonts w:ascii="Arial" w:hAnsi="Arial" w:cs="Arial"/>
                <w:bCs/>
                <w:i/>
                <w:sz w:val="20"/>
              </w:rPr>
            </w:pPr>
          </w:p>
        </w:tc>
        <w:tc>
          <w:tcPr>
            <w:tcW w:w="3302" w:type="dxa"/>
          </w:tcPr>
          <w:p w14:paraId="464D94FC" w14:textId="77777777" w:rsidR="00484017" w:rsidRPr="00885E47" w:rsidRDefault="00484017" w:rsidP="004F368B">
            <w:pPr>
              <w:spacing w:before="60"/>
              <w:jc w:val="center"/>
              <w:rPr>
                <w:rFonts w:ascii="Arial" w:hAnsi="Arial" w:cs="Arial"/>
                <w:bCs/>
                <w:i/>
                <w:sz w:val="20"/>
              </w:rPr>
            </w:pPr>
          </w:p>
        </w:tc>
      </w:tr>
      <w:tr w:rsidR="00484017" w:rsidRPr="00885E47" w14:paraId="5205C5ED" w14:textId="77777777" w:rsidTr="004F368B">
        <w:trPr>
          <w:trHeight w:val="121"/>
        </w:trPr>
        <w:tc>
          <w:tcPr>
            <w:tcW w:w="3009" w:type="dxa"/>
            <w:vMerge/>
            <w:shd w:val="clear" w:color="auto" w:fill="D9D9D9" w:themeFill="background1" w:themeFillShade="D9"/>
          </w:tcPr>
          <w:p w14:paraId="64AF27FF" w14:textId="77777777" w:rsidR="00484017" w:rsidRDefault="00484017" w:rsidP="004F368B">
            <w:pPr>
              <w:spacing w:before="60"/>
              <w:jc w:val="left"/>
              <w:rPr>
                <w:rFonts w:ascii="Arial" w:hAnsi="Arial" w:cs="Arial"/>
                <w:b/>
                <w:bCs/>
                <w:iCs/>
                <w:sz w:val="20"/>
              </w:rPr>
            </w:pPr>
          </w:p>
        </w:tc>
        <w:tc>
          <w:tcPr>
            <w:tcW w:w="3301" w:type="dxa"/>
          </w:tcPr>
          <w:p w14:paraId="2E9E5973" w14:textId="77777777" w:rsidR="00484017" w:rsidRPr="00885E47" w:rsidRDefault="00484017" w:rsidP="004F368B">
            <w:pPr>
              <w:spacing w:before="60"/>
              <w:jc w:val="left"/>
              <w:rPr>
                <w:rFonts w:ascii="Arial" w:hAnsi="Arial" w:cs="Arial"/>
                <w:bCs/>
                <w:i/>
                <w:sz w:val="20"/>
              </w:rPr>
            </w:pPr>
          </w:p>
        </w:tc>
        <w:tc>
          <w:tcPr>
            <w:tcW w:w="3302" w:type="dxa"/>
          </w:tcPr>
          <w:p w14:paraId="0BDA5544" w14:textId="77777777" w:rsidR="00484017" w:rsidRPr="00885E47" w:rsidRDefault="00484017" w:rsidP="004F368B">
            <w:pPr>
              <w:spacing w:before="60"/>
              <w:jc w:val="center"/>
              <w:rPr>
                <w:rFonts w:ascii="Arial" w:hAnsi="Arial" w:cs="Arial"/>
                <w:bCs/>
                <w:i/>
                <w:sz w:val="20"/>
              </w:rPr>
            </w:pPr>
          </w:p>
        </w:tc>
      </w:tr>
      <w:tr w:rsidR="00484017" w:rsidRPr="00885E47" w14:paraId="386834F1" w14:textId="77777777" w:rsidTr="004F368B">
        <w:trPr>
          <w:trHeight w:val="121"/>
        </w:trPr>
        <w:tc>
          <w:tcPr>
            <w:tcW w:w="3009" w:type="dxa"/>
            <w:vMerge/>
            <w:shd w:val="clear" w:color="auto" w:fill="D9D9D9" w:themeFill="background1" w:themeFillShade="D9"/>
          </w:tcPr>
          <w:p w14:paraId="42870617" w14:textId="77777777" w:rsidR="00484017" w:rsidRDefault="00484017" w:rsidP="004F368B">
            <w:pPr>
              <w:spacing w:before="60"/>
              <w:jc w:val="left"/>
              <w:rPr>
                <w:rFonts w:ascii="Arial" w:hAnsi="Arial" w:cs="Arial"/>
                <w:b/>
                <w:bCs/>
                <w:iCs/>
                <w:sz w:val="20"/>
              </w:rPr>
            </w:pPr>
          </w:p>
        </w:tc>
        <w:tc>
          <w:tcPr>
            <w:tcW w:w="3301" w:type="dxa"/>
          </w:tcPr>
          <w:p w14:paraId="510176E6" w14:textId="77777777" w:rsidR="00484017" w:rsidRPr="00885E47" w:rsidRDefault="00484017" w:rsidP="004F368B">
            <w:pPr>
              <w:spacing w:before="60"/>
              <w:jc w:val="left"/>
              <w:rPr>
                <w:rFonts w:ascii="Arial" w:hAnsi="Arial" w:cs="Arial"/>
                <w:bCs/>
                <w:i/>
                <w:sz w:val="20"/>
              </w:rPr>
            </w:pPr>
          </w:p>
        </w:tc>
        <w:tc>
          <w:tcPr>
            <w:tcW w:w="3302" w:type="dxa"/>
          </w:tcPr>
          <w:p w14:paraId="403B2787" w14:textId="77777777" w:rsidR="00484017" w:rsidRPr="00885E47" w:rsidRDefault="00484017" w:rsidP="004F368B">
            <w:pPr>
              <w:spacing w:before="60"/>
              <w:jc w:val="center"/>
              <w:rPr>
                <w:rFonts w:ascii="Arial" w:hAnsi="Arial" w:cs="Arial"/>
                <w:bCs/>
                <w:i/>
                <w:sz w:val="20"/>
              </w:rPr>
            </w:pPr>
          </w:p>
        </w:tc>
      </w:tr>
      <w:tr w:rsidR="00484017" w:rsidRPr="00885E47" w14:paraId="74A99054" w14:textId="77777777" w:rsidTr="004F368B">
        <w:trPr>
          <w:trHeight w:val="121"/>
        </w:trPr>
        <w:tc>
          <w:tcPr>
            <w:tcW w:w="3009" w:type="dxa"/>
            <w:vMerge/>
            <w:shd w:val="clear" w:color="auto" w:fill="D9D9D9" w:themeFill="background1" w:themeFillShade="D9"/>
          </w:tcPr>
          <w:p w14:paraId="10C3E5A8" w14:textId="77777777" w:rsidR="00484017" w:rsidRDefault="00484017" w:rsidP="004F368B">
            <w:pPr>
              <w:spacing w:before="60"/>
              <w:jc w:val="left"/>
              <w:rPr>
                <w:rFonts w:ascii="Arial" w:hAnsi="Arial" w:cs="Arial"/>
                <w:b/>
                <w:bCs/>
                <w:iCs/>
                <w:sz w:val="20"/>
              </w:rPr>
            </w:pPr>
          </w:p>
        </w:tc>
        <w:tc>
          <w:tcPr>
            <w:tcW w:w="3301" w:type="dxa"/>
          </w:tcPr>
          <w:p w14:paraId="464E2B48" w14:textId="77777777" w:rsidR="00484017" w:rsidRPr="00885E47" w:rsidRDefault="00484017" w:rsidP="004F368B">
            <w:pPr>
              <w:spacing w:before="60"/>
              <w:jc w:val="left"/>
              <w:rPr>
                <w:rFonts w:ascii="Arial" w:hAnsi="Arial" w:cs="Arial"/>
                <w:bCs/>
                <w:i/>
                <w:sz w:val="20"/>
              </w:rPr>
            </w:pPr>
          </w:p>
        </w:tc>
        <w:tc>
          <w:tcPr>
            <w:tcW w:w="3302" w:type="dxa"/>
          </w:tcPr>
          <w:p w14:paraId="3FDF4D69" w14:textId="77777777" w:rsidR="00484017" w:rsidRPr="00885E47" w:rsidRDefault="00484017" w:rsidP="004F368B">
            <w:pPr>
              <w:spacing w:before="60"/>
              <w:jc w:val="center"/>
              <w:rPr>
                <w:rFonts w:ascii="Arial" w:hAnsi="Arial" w:cs="Arial"/>
                <w:bCs/>
                <w:i/>
                <w:sz w:val="20"/>
              </w:rPr>
            </w:pPr>
          </w:p>
        </w:tc>
      </w:tr>
      <w:tr w:rsidR="00484017" w:rsidRPr="00885E47" w14:paraId="0C18933A" w14:textId="77777777" w:rsidTr="004F368B">
        <w:trPr>
          <w:trHeight w:val="286"/>
        </w:trPr>
        <w:tc>
          <w:tcPr>
            <w:tcW w:w="3009" w:type="dxa"/>
            <w:shd w:val="clear" w:color="auto" w:fill="D9D9D9" w:themeFill="background1" w:themeFillShade="D9"/>
          </w:tcPr>
          <w:p w14:paraId="2812E8E5" w14:textId="77777777" w:rsidR="00484017" w:rsidRPr="00F63944" w:rsidRDefault="00484017" w:rsidP="004F368B">
            <w:pPr>
              <w:spacing w:before="60"/>
              <w:jc w:val="left"/>
              <w:rPr>
                <w:rFonts w:ascii="Arial" w:hAnsi="Arial" w:cs="Arial"/>
                <w:b/>
                <w:bCs/>
                <w:iCs/>
                <w:sz w:val="20"/>
              </w:rPr>
            </w:pPr>
            <w:r>
              <w:rPr>
                <w:rFonts w:ascii="Arial" w:hAnsi="Arial" w:cs="Arial"/>
                <w:b/>
                <w:bCs/>
                <w:iCs/>
                <w:sz w:val="20"/>
              </w:rPr>
              <w:t>…</w:t>
            </w:r>
          </w:p>
        </w:tc>
        <w:tc>
          <w:tcPr>
            <w:tcW w:w="3301" w:type="dxa"/>
          </w:tcPr>
          <w:p w14:paraId="787D4EC3" w14:textId="77777777" w:rsidR="00484017" w:rsidRPr="00885E47" w:rsidRDefault="00484017" w:rsidP="004F368B">
            <w:pPr>
              <w:spacing w:before="60"/>
              <w:jc w:val="left"/>
              <w:rPr>
                <w:rFonts w:ascii="Arial" w:hAnsi="Arial" w:cs="Arial"/>
                <w:bCs/>
                <w:i/>
                <w:sz w:val="20"/>
              </w:rPr>
            </w:pPr>
          </w:p>
        </w:tc>
        <w:tc>
          <w:tcPr>
            <w:tcW w:w="3302" w:type="dxa"/>
          </w:tcPr>
          <w:p w14:paraId="7A438A2B" w14:textId="77777777" w:rsidR="00484017" w:rsidRPr="00885E47" w:rsidRDefault="00484017" w:rsidP="004F368B">
            <w:pPr>
              <w:keepNext/>
              <w:spacing w:before="60"/>
              <w:jc w:val="center"/>
              <w:rPr>
                <w:rFonts w:ascii="Arial" w:hAnsi="Arial" w:cs="Arial"/>
                <w:bCs/>
                <w:i/>
                <w:sz w:val="20"/>
              </w:rPr>
            </w:pPr>
          </w:p>
        </w:tc>
      </w:tr>
      <w:tr w:rsidR="00484017" w:rsidRPr="00885E47" w14:paraId="5E047849" w14:textId="77777777" w:rsidTr="004F368B">
        <w:trPr>
          <w:trHeight w:val="286"/>
        </w:trPr>
        <w:tc>
          <w:tcPr>
            <w:tcW w:w="3009" w:type="dxa"/>
            <w:shd w:val="clear" w:color="auto" w:fill="D9D9D9" w:themeFill="background1" w:themeFillShade="D9"/>
          </w:tcPr>
          <w:p w14:paraId="25D4D870" w14:textId="77777777" w:rsidR="00484017" w:rsidRPr="00F63944" w:rsidRDefault="00484017" w:rsidP="004F368B">
            <w:pPr>
              <w:spacing w:before="60"/>
              <w:jc w:val="left"/>
              <w:rPr>
                <w:rFonts w:ascii="Arial" w:hAnsi="Arial" w:cs="Arial"/>
                <w:b/>
                <w:bCs/>
                <w:iCs/>
                <w:sz w:val="20"/>
              </w:rPr>
            </w:pPr>
          </w:p>
        </w:tc>
        <w:tc>
          <w:tcPr>
            <w:tcW w:w="3301" w:type="dxa"/>
          </w:tcPr>
          <w:p w14:paraId="717FF549" w14:textId="77777777" w:rsidR="00484017" w:rsidRPr="00885E47" w:rsidRDefault="00484017" w:rsidP="004F368B">
            <w:pPr>
              <w:spacing w:before="60"/>
              <w:jc w:val="left"/>
              <w:rPr>
                <w:rFonts w:ascii="Arial" w:hAnsi="Arial" w:cs="Arial"/>
                <w:bCs/>
                <w:i/>
                <w:sz w:val="20"/>
              </w:rPr>
            </w:pPr>
          </w:p>
        </w:tc>
        <w:tc>
          <w:tcPr>
            <w:tcW w:w="3302" w:type="dxa"/>
          </w:tcPr>
          <w:p w14:paraId="54F1DEFD" w14:textId="77777777" w:rsidR="00484017" w:rsidRPr="00885E47" w:rsidRDefault="00484017" w:rsidP="004F368B">
            <w:pPr>
              <w:keepNext/>
              <w:spacing w:before="60"/>
              <w:jc w:val="center"/>
              <w:rPr>
                <w:rFonts w:ascii="Arial" w:hAnsi="Arial" w:cs="Arial"/>
                <w:bCs/>
                <w:i/>
                <w:sz w:val="20"/>
              </w:rPr>
            </w:pPr>
          </w:p>
        </w:tc>
      </w:tr>
      <w:tr w:rsidR="00484017" w:rsidRPr="00885E47" w14:paraId="4660F9E7" w14:textId="77777777" w:rsidTr="004F368B">
        <w:trPr>
          <w:trHeight w:val="286"/>
        </w:trPr>
        <w:tc>
          <w:tcPr>
            <w:tcW w:w="3009" w:type="dxa"/>
            <w:shd w:val="clear" w:color="auto" w:fill="D9D9D9" w:themeFill="background1" w:themeFillShade="D9"/>
          </w:tcPr>
          <w:p w14:paraId="6C876355" w14:textId="77777777" w:rsidR="00484017" w:rsidRPr="00F63944" w:rsidRDefault="00484017" w:rsidP="004F368B">
            <w:pPr>
              <w:spacing w:before="60"/>
              <w:jc w:val="left"/>
              <w:rPr>
                <w:rFonts w:ascii="Arial" w:hAnsi="Arial" w:cs="Arial"/>
                <w:b/>
                <w:bCs/>
                <w:iCs/>
                <w:sz w:val="20"/>
              </w:rPr>
            </w:pPr>
          </w:p>
        </w:tc>
        <w:tc>
          <w:tcPr>
            <w:tcW w:w="3301" w:type="dxa"/>
          </w:tcPr>
          <w:p w14:paraId="20FA936A" w14:textId="77777777" w:rsidR="00484017" w:rsidRPr="00885E47" w:rsidRDefault="00484017" w:rsidP="004F368B">
            <w:pPr>
              <w:spacing w:before="60"/>
              <w:jc w:val="left"/>
              <w:rPr>
                <w:rFonts w:ascii="Arial" w:hAnsi="Arial" w:cs="Arial"/>
                <w:bCs/>
                <w:i/>
                <w:sz w:val="20"/>
              </w:rPr>
            </w:pPr>
          </w:p>
        </w:tc>
        <w:tc>
          <w:tcPr>
            <w:tcW w:w="3302" w:type="dxa"/>
          </w:tcPr>
          <w:p w14:paraId="47F613C3" w14:textId="77777777" w:rsidR="00484017" w:rsidRPr="00885E47" w:rsidRDefault="00484017" w:rsidP="004F368B">
            <w:pPr>
              <w:keepNext/>
              <w:spacing w:before="60"/>
              <w:jc w:val="center"/>
              <w:rPr>
                <w:rFonts w:ascii="Arial" w:hAnsi="Arial" w:cs="Arial"/>
                <w:bCs/>
                <w:i/>
                <w:sz w:val="20"/>
              </w:rPr>
            </w:pPr>
          </w:p>
        </w:tc>
      </w:tr>
    </w:tbl>
    <w:p w14:paraId="115FF97F" w14:textId="7187B194" w:rsidR="00484017" w:rsidRDefault="00484017" w:rsidP="00484017">
      <w:pPr>
        <w:pStyle w:val="Napis"/>
        <w:rPr>
          <w:sz w:val="18"/>
          <w:szCs w:val="18"/>
          <w:lang w:val="sl-SI"/>
        </w:rPr>
      </w:pPr>
      <w:r w:rsidRPr="00B3169C">
        <w:rPr>
          <w:sz w:val="18"/>
          <w:szCs w:val="18"/>
          <w:lang w:val="sl-SI"/>
        </w:rPr>
        <w:t xml:space="preserve">Tabela </w:t>
      </w:r>
      <w:r w:rsidRPr="00B3169C">
        <w:rPr>
          <w:sz w:val="18"/>
          <w:szCs w:val="18"/>
          <w:lang w:val="sl-SI"/>
        </w:rPr>
        <w:fldChar w:fldCharType="begin"/>
      </w:r>
      <w:r w:rsidRPr="00B3169C">
        <w:rPr>
          <w:sz w:val="18"/>
          <w:szCs w:val="18"/>
          <w:lang w:val="sl-SI"/>
        </w:rPr>
        <w:instrText xml:space="preserve"> SEQ Tabela \* ARABIC </w:instrText>
      </w:r>
      <w:r w:rsidRPr="00B3169C">
        <w:rPr>
          <w:sz w:val="18"/>
          <w:szCs w:val="18"/>
          <w:lang w:val="sl-SI"/>
        </w:rPr>
        <w:fldChar w:fldCharType="separate"/>
      </w:r>
      <w:r w:rsidR="007C6535">
        <w:rPr>
          <w:noProof/>
          <w:sz w:val="18"/>
          <w:szCs w:val="18"/>
          <w:lang w:val="sl-SI"/>
        </w:rPr>
        <w:t>42</w:t>
      </w:r>
      <w:r w:rsidRPr="00B3169C">
        <w:rPr>
          <w:sz w:val="18"/>
          <w:szCs w:val="18"/>
          <w:lang w:val="sl-SI"/>
        </w:rPr>
        <w:fldChar w:fldCharType="end"/>
      </w:r>
      <w:r w:rsidRPr="00B3169C">
        <w:rPr>
          <w:sz w:val="18"/>
          <w:szCs w:val="18"/>
          <w:lang w:val="sl-SI"/>
        </w:rPr>
        <w:t xml:space="preserve"> Ustreznost in usklajenost vsebin s cilji projektov prehoda</w:t>
      </w:r>
    </w:p>
    <w:p w14:paraId="29F34A2A" w14:textId="77777777" w:rsidR="00484017" w:rsidRPr="00647886" w:rsidRDefault="00484017" w:rsidP="00484017">
      <w:pPr>
        <w:rPr>
          <w:rFonts w:ascii="Arial" w:hAnsi="Arial" w:cs="Arial"/>
          <w:sz w:val="20"/>
        </w:rPr>
      </w:pPr>
    </w:p>
    <w:p w14:paraId="7570FC9B" w14:textId="77777777" w:rsidR="00484017" w:rsidRDefault="00484017" w:rsidP="00076F1B">
      <w:pPr>
        <w:pStyle w:val="2naslov"/>
        <w:numPr>
          <w:ilvl w:val="1"/>
          <w:numId w:val="4"/>
        </w:numPr>
      </w:pPr>
      <w:r>
        <w:t>Izvedljivost konkretnih aktivnosti projekta prehoda</w:t>
      </w:r>
    </w:p>
    <w:p w14:paraId="0A97ADDD" w14:textId="77777777" w:rsidR="00484017" w:rsidRDefault="00484017" w:rsidP="00484017">
      <w:pPr>
        <w:rPr>
          <w:rFonts w:ascii="Arial" w:hAnsi="Arial" w:cs="Arial"/>
          <w:sz w:val="20"/>
          <w:szCs w:val="16"/>
        </w:rPr>
      </w:pPr>
    </w:p>
    <w:p w14:paraId="77F5ABF5" w14:textId="77777777" w:rsidR="00484017" w:rsidRDefault="00484017" w:rsidP="00484017">
      <w:pPr>
        <w:rPr>
          <w:rFonts w:ascii="Arial" w:hAnsi="Arial" w:cs="Arial"/>
          <w:sz w:val="20"/>
          <w:szCs w:val="16"/>
        </w:rPr>
      </w:pPr>
      <w:r>
        <w:rPr>
          <w:rFonts w:ascii="Arial" w:hAnsi="Arial" w:cs="Arial"/>
          <w:sz w:val="20"/>
          <w:szCs w:val="16"/>
        </w:rPr>
        <w:t>Konkretne aktivnosti morajo biti izvedljive, smiselno zastavljene in enakomerno porazdeljene skozi celotno obdobje izvajanja nacionalnega projektnega partnerstva ter omogočati doseganje zastavljenih rezultatov.</w:t>
      </w:r>
    </w:p>
    <w:p w14:paraId="26D2CA72" w14:textId="77777777" w:rsidR="00484017" w:rsidRDefault="00484017" w:rsidP="00484017">
      <w:pPr>
        <w:rPr>
          <w:rFonts w:ascii="Arial" w:hAnsi="Arial" w:cs="Arial"/>
          <w:sz w:val="20"/>
          <w:szCs w:val="16"/>
        </w:rPr>
      </w:pPr>
    </w:p>
    <w:p w14:paraId="7FAD3560" w14:textId="4C47435E" w:rsidR="00484017" w:rsidRPr="00C33C00" w:rsidRDefault="00484017" w:rsidP="00484017">
      <w:pPr>
        <w:rPr>
          <w:rFonts w:ascii="Arial" w:hAnsi="Arial" w:cs="Arial"/>
          <w:i/>
          <w:iCs/>
          <w:sz w:val="20"/>
          <w:szCs w:val="16"/>
        </w:rPr>
      </w:pPr>
      <w:r w:rsidRPr="00C33C00">
        <w:rPr>
          <w:rFonts w:ascii="Arial" w:hAnsi="Arial" w:cs="Arial"/>
          <w:i/>
          <w:iCs/>
          <w:sz w:val="20"/>
          <w:szCs w:val="16"/>
        </w:rPr>
        <w:t xml:space="preserve">V </w:t>
      </w:r>
      <w:r w:rsidR="00076F1B">
        <w:rPr>
          <w:rFonts w:ascii="Arial" w:hAnsi="Arial" w:cs="Arial"/>
          <w:i/>
          <w:iCs/>
          <w:sz w:val="20"/>
          <w:szCs w:val="16"/>
        </w:rPr>
        <w:t>t</w:t>
      </w:r>
      <w:r w:rsidRPr="00C33C00">
        <w:rPr>
          <w:rFonts w:ascii="Arial" w:hAnsi="Arial" w:cs="Arial"/>
          <w:i/>
          <w:iCs/>
          <w:sz w:val="20"/>
          <w:szCs w:val="16"/>
        </w:rPr>
        <w:t xml:space="preserve">abeli navedite konkretne aktivnosti (kot v </w:t>
      </w:r>
      <w:r w:rsidR="00076F1B">
        <w:rPr>
          <w:rFonts w:ascii="Arial" w:hAnsi="Arial" w:cs="Arial"/>
          <w:i/>
          <w:iCs/>
          <w:sz w:val="20"/>
          <w:szCs w:val="16"/>
        </w:rPr>
        <w:t xml:space="preserve">predhodni </w:t>
      </w:r>
      <w:r w:rsidRPr="00C33C00">
        <w:rPr>
          <w:rFonts w:ascii="Arial" w:hAnsi="Arial" w:cs="Arial"/>
          <w:i/>
          <w:iCs/>
          <w:sz w:val="20"/>
          <w:szCs w:val="16"/>
        </w:rPr>
        <w:t xml:space="preserve">tabeli, stolpec B), nato pa za vsako posamezno aktivnost navedite, kdaj se bo izvajala. Preden boste </w:t>
      </w:r>
      <w:r w:rsidR="00EE3FD8" w:rsidRPr="00C33C00">
        <w:rPr>
          <w:rFonts w:ascii="Arial" w:hAnsi="Arial" w:cs="Arial"/>
          <w:i/>
          <w:iCs/>
          <w:sz w:val="20"/>
          <w:szCs w:val="16"/>
        </w:rPr>
        <w:t>začeli</w:t>
      </w:r>
      <w:r w:rsidRPr="00C33C00">
        <w:rPr>
          <w:rFonts w:ascii="Arial" w:hAnsi="Arial" w:cs="Arial"/>
          <w:i/>
          <w:iCs/>
          <w:sz w:val="20"/>
          <w:szCs w:val="16"/>
        </w:rPr>
        <w:t xml:space="preserve"> izpolnjevati tabelo, pobrišite vstavljeno (ležeče) besedilo, ki služi zgolj kot pomoč pri izpolnjevanju. Po potrebi dodajajte ali brišite vrstice.</w:t>
      </w:r>
    </w:p>
    <w:p w14:paraId="32E5AC65" w14:textId="77777777" w:rsidR="00484017" w:rsidRDefault="00484017" w:rsidP="00484017">
      <w:pPr>
        <w:rPr>
          <w:rFonts w:ascii="Arial" w:hAnsi="Arial" w:cs="Arial"/>
          <w:sz w:val="20"/>
          <w:szCs w:val="16"/>
        </w:rPr>
      </w:pPr>
    </w:p>
    <w:tbl>
      <w:tblPr>
        <w:tblStyle w:val="Tabelamrea"/>
        <w:tblW w:w="9634" w:type="dxa"/>
        <w:tblLook w:val="04A0" w:firstRow="1" w:lastRow="0" w:firstColumn="1" w:lastColumn="0" w:noHBand="0" w:noVBand="1"/>
      </w:tblPr>
      <w:tblGrid>
        <w:gridCol w:w="6516"/>
        <w:gridCol w:w="3118"/>
      </w:tblGrid>
      <w:tr w:rsidR="00484017" w:rsidRPr="00C33C00" w14:paraId="33F8AA48" w14:textId="77777777" w:rsidTr="004F368B">
        <w:trPr>
          <w:trHeight w:val="284"/>
        </w:trPr>
        <w:tc>
          <w:tcPr>
            <w:tcW w:w="6516" w:type="dxa"/>
            <w:shd w:val="clear" w:color="auto" w:fill="D9D9D9" w:themeFill="background1" w:themeFillShade="D9"/>
            <w:vAlign w:val="center"/>
          </w:tcPr>
          <w:p w14:paraId="301376BC"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Konkretne aktivnosti</w:t>
            </w:r>
          </w:p>
        </w:tc>
        <w:tc>
          <w:tcPr>
            <w:tcW w:w="3118" w:type="dxa"/>
            <w:shd w:val="clear" w:color="auto" w:fill="D9D9D9" w:themeFill="background1" w:themeFillShade="D9"/>
            <w:vAlign w:val="center"/>
          </w:tcPr>
          <w:p w14:paraId="75BECE2E" w14:textId="77777777" w:rsidR="00484017" w:rsidRPr="00C33C00" w:rsidRDefault="00484017" w:rsidP="004F368B">
            <w:pPr>
              <w:spacing w:before="120" w:after="120"/>
              <w:rPr>
                <w:rFonts w:ascii="Arial" w:hAnsi="Arial" w:cs="Arial"/>
                <w:b/>
                <w:sz w:val="20"/>
                <w:szCs w:val="16"/>
              </w:rPr>
            </w:pPr>
            <w:r w:rsidRPr="00C33C00">
              <w:rPr>
                <w:rFonts w:ascii="Arial" w:hAnsi="Arial" w:cs="Arial"/>
                <w:b/>
                <w:sz w:val="20"/>
                <w:szCs w:val="16"/>
              </w:rPr>
              <w:t xml:space="preserve">Obdobje izvajanja </w:t>
            </w:r>
          </w:p>
        </w:tc>
      </w:tr>
      <w:tr w:rsidR="00484017" w:rsidRPr="00C33C00" w14:paraId="45068F0C" w14:textId="77777777" w:rsidTr="004F368B">
        <w:trPr>
          <w:trHeight w:val="284"/>
        </w:trPr>
        <w:tc>
          <w:tcPr>
            <w:tcW w:w="6516" w:type="dxa"/>
            <w:vAlign w:val="center"/>
          </w:tcPr>
          <w:p w14:paraId="65A95177"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1.1. npr. </w:t>
            </w:r>
            <w:r>
              <w:rPr>
                <w:rFonts w:ascii="Arial" w:hAnsi="Arial" w:cs="Arial"/>
                <w:i/>
                <w:iCs/>
                <w:sz w:val="20"/>
                <w:szCs w:val="16"/>
              </w:rPr>
              <w:t>seznanitev uporabnikov s promocijsko zloženko</w:t>
            </w:r>
            <w:r w:rsidRPr="00C33C00">
              <w:rPr>
                <w:rFonts w:ascii="Arial" w:hAnsi="Arial" w:cs="Arial"/>
                <w:i/>
                <w:iCs/>
                <w:sz w:val="20"/>
                <w:szCs w:val="16"/>
              </w:rPr>
              <w:t xml:space="preserve"> </w:t>
            </w:r>
          </w:p>
        </w:tc>
        <w:tc>
          <w:tcPr>
            <w:tcW w:w="3118" w:type="dxa"/>
          </w:tcPr>
          <w:p w14:paraId="2BA71CBF" w14:textId="77777777" w:rsidR="00484017" w:rsidRPr="00C33C00" w:rsidRDefault="00484017" w:rsidP="004F368B">
            <w:pPr>
              <w:rPr>
                <w:rFonts w:ascii="Arial" w:hAnsi="Arial" w:cs="Arial"/>
                <w:i/>
                <w:iCs/>
                <w:sz w:val="20"/>
                <w:szCs w:val="16"/>
              </w:rPr>
            </w:pPr>
          </w:p>
        </w:tc>
      </w:tr>
      <w:tr w:rsidR="00484017" w:rsidRPr="00C33C00" w14:paraId="76F509B6" w14:textId="77777777" w:rsidTr="004F368B">
        <w:trPr>
          <w:trHeight w:val="284"/>
        </w:trPr>
        <w:tc>
          <w:tcPr>
            <w:tcW w:w="6516" w:type="dxa"/>
            <w:vAlign w:val="center"/>
          </w:tcPr>
          <w:p w14:paraId="27AA9A06" w14:textId="77777777" w:rsidR="00484017" w:rsidRPr="00C33C00" w:rsidRDefault="00484017" w:rsidP="004F368B">
            <w:pPr>
              <w:rPr>
                <w:rFonts w:ascii="Arial" w:hAnsi="Arial" w:cs="Arial"/>
                <w:b/>
                <w:i/>
                <w:iCs/>
                <w:sz w:val="20"/>
                <w:szCs w:val="16"/>
              </w:rPr>
            </w:pPr>
            <w:r w:rsidRPr="00C33C00">
              <w:rPr>
                <w:rFonts w:ascii="Arial" w:hAnsi="Arial" w:cs="Arial"/>
                <w:i/>
                <w:iCs/>
                <w:sz w:val="20"/>
                <w:szCs w:val="16"/>
              </w:rPr>
              <w:t xml:space="preserve">1.2 </w:t>
            </w:r>
          </w:p>
        </w:tc>
        <w:tc>
          <w:tcPr>
            <w:tcW w:w="3118" w:type="dxa"/>
          </w:tcPr>
          <w:p w14:paraId="56E3A9C7" w14:textId="77777777" w:rsidR="00484017" w:rsidRPr="00C33C00" w:rsidRDefault="00484017" w:rsidP="004F368B">
            <w:pPr>
              <w:rPr>
                <w:rFonts w:ascii="Arial" w:hAnsi="Arial" w:cs="Arial"/>
                <w:i/>
                <w:iCs/>
                <w:sz w:val="20"/>
                <w:szCs w:val="16"/>
              </w:rPr>
            </w:pPr>
          </w:p>
        </w:tc>
      </w:tr>
      <w:tr w:rsidR="00484017" w:rsidRPr="00C33C00" w14:paraId="0EDEFD10" w14:textId="77777777" w:rsidTr="004F368B">
        <w:trPr>
          <w:trHeight w:val="284"/>
        </w:trPr>
        <w:tc>
          <w:tcPr>
            <w:tcW w:w="6516" w:type="dxa"/>
            <w:vAlign w:val="center"/>
          </w:tcPr>
          <w:p w14:paraId="318283D4"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2.1</w:t>
            </w:r>
          </w:p>
        </w:tc>
        <w:tc>
          <w:tcPr>
            <w:tcW w:w="3118" w:type="dxa"/>
          </w:tcPr>
          <w:p w14:paraId="77082777" w14:textId="77777777" w:rsidR="00484017" w:rsidRPr="00C33C00" w:rsidRDefault="00484017" w:rsidP="004F368B">
            <w:pPr>
              <w:rPr>
                <w:rFonts w:ascii="Arial" w:hAnsi="Arial" w:cs="Arial"/>
                <w:bCs/>
                <w:i/>
                <w:iCs/>
                <w:sz w:val="20"/>
                <w:szCs w:val="16"/>
                <w:lang w:val="pl-PL"/>
              </w:rPr>
            </w:pPr>
          </w:p>
        </w:tc>
      </w:tr>
      <w:tr w:rsidR="00484017" w:rsidRPr="00C33C00" w14:paraId="307EB06D" w14:textId="77777777" w:rsidTr="004F368B">
        <w:trPr>
          <w:trHeight w:val="284"/>
        </w:trPr>
        <w:tc>
          <w:tcPr>
            <w:tcW w:w="6516" w:type="dxa"/>
            <w:vAlign w:val="center"/>
          </w:tcPr>
          <w:p w14:paraId="1B9F19F8" w14:textId="77777777" w:rsidR="00484017" w:rsidRPr="00C33C00" w:rsidRDefault="00484017" w:rsidP="004F368B">
            <w:pPr>
              <w:rPr>
                <w:rFonts w:ascii="Arial" w:hAnsi="Arial" w:cs="Arial"/>
                <w:i/>
                <w:iCs/>
                <w:sz w:val="20"/>
                <w:szCs w:val="16"/>
              </w:rPr>
            </w:pPr>
            <w:r w:rsidRPr="00C33C00">
              <w:rPr>
                <w:rFonts w:ascii="Arial" w:hAnsi="Arial" w:cs="Arial"/>
                <w:i/>
                <w:iCs/>
                <w:sz w:val="20"/>
                <w:szCs w:val="16"/>
              </w:rPr>
              <w:t>2.2</w:t>
            </w:r>
          </w:p>
        </w:tc>
        <w:tc>
          <w:tcPr>
            <w:tcW w:w="3118" w:type="dxa"/>
          </w:tcPr>
          <w:p w14:paraId="41B3F9B0" w14:textId="77777777" w:rsidR="00484017" w:rsidRPr="00C33C00" w:rsidRDefault="00484017" w:rsidP="004F368B">
            <w:pPr>
              <w:rPr>
                <w:rFonts w:ascii="Arial" w:hAnsi="Arial" w:cs="Arial"/>
                <w:bCs/>
                <w:i/>
                <w:iCs/>
                <w:sz w:val="20"/>
                <w:szCs w:val="16"/>
                <w:lang w:val="pl-PL"/>
              </w:rPr>
            </w:pPr>
          </w:p>
        </w:tc>
      </w:tr>
      <w:tr w:rsidR="00484017" w:rsidRPr="00C33C00" w14:paraId="6BC601F2" w14:textId="77777777" w:rsidTr="004F368B">
        <w:trPr>
          <w:trHeight w:val="284"/>
        </w:trPr>
        <w:tc>
          <w:tcPr>
            <w:tcW w:w="6516" w:type="dxa"/>
            <w:vAlign w:val="center"/>
          </w:tcPr>
          <w:p w14:paraId="07431720" w14:textId="77777777" w:rsidR="00484017" w:rsidRPr="00C33C00" w:rsidRDefault="00484017" w:rsidP="004F368B">
            <w:pPr>
              <w:rPr>
                <w:rFonts w:ascii="Arial" w:hAnsi="Arial" w:cs="Arial"/>
                <w:i/>
                <w:iCs/>
                <w:sz w:val="20"/>
                <w:szCs w:val="16"/>
              </w:rPr>
            </w:pPr>
            <w:r w:rsidRPr="0050304D">
              <w:rPr>
                <w:rFonts w:ascii="Arial" w:hAnsi="Arial" w:cs="Arial"/>
                <w:i/>
                <w:iCs/>
                <w:sz w:val="20"/>
                <w:szCs w:val="16"/>
              </w:rPr>
              <w:t>…</w:t>
            </w:r>
          </w:p>
        </w:tc>
        <w:tc>
          <w:tcPr>
            <w:tcW w:w="3118" w:type="dxa"/>
          </w:tcPr>
          <w:p w14:paraId="33DACBB7" w14:textId="77777777" w:rsidR="00484017" w:rsidRPr="00C33C00" w:rsidRDefault="00484017" w:rsidP="004F368B">
            <w:pPr>
              <w:rPr>
                <w:rFonts w:ascii="Arial" w:hAnsi="Arial" w:cs="Arial"/>
                <w:bCs/>
                <w:sz w:val="20"/>
                <w:szCs w:val="16"/>
                <w:lang w:val="pl-PL"/>
              </w:rPr>
            </w:pPr>
          </w:p>
        </w:tc>
      </w:tr>
      <w:tr w:rsidR="00484017" w:rsidRPr="00C33C00" w14:paraId="4B622CF3" w14:textId="77777777" w:rsidTr="004F368B">
        <w:trPr>
          <w:trHeight w:val="284"/>
        </w:trPr>
        <w:tc>
          <w:tcPr>
            <w:tcW w:w="6516" w:type="dxa"/>
            <w:vAlign w:val="center"/>
          </w:tcPr>
          <w:p w14:paraId="26459248" w14:textId="77777777" w:rsidR="00484017" w:rsidRPr="00C33C00" w:rsidRDefault="00484017" w:rsidP="004F368B">
            <w:pPr>
              <w:rPr>
                <w:rFonts w:ascii="Arial" w:hAnsi="Arial" w:cs="Arial"/>
                <w:sz w:val="20"/>
                <w:szCs w:val="16"/>
              </w:rPr>
            </w:pPr>
          </w:p>
        </w:tc>
        <w:tc>
          <w:tcPr>
            <w:tcW w:w="3118" w:type="dxa"/>
          </w:tcPr>
          <w:p w14:paraId="5609A740" w14:textId="77777777" w:rsidR="00484017" w:rsidRPr="00C33C00" w:rsidRDefault="00484017" w:rsidP="004F368B">
            <w:pPr>
              <w:rPr>
                <w:rFonts w:ascii="Arial" w:hAnsi="Arial" w:cs="Arial"/>
                <w:bCs/>
                <w:sz w:val="20"/>
                <w:szCs w:val="16"/>
                <w:lang w:val="pl-PL"/>
              </w:rPr>
            </w:pPr>
          </w:p>
        </w:tc>
      </w:tr>
      <w:tr w:rsidR="00484017" w:rsidRPr="00C33C00" w14:paraId="16113DAD" w14:textId="77777777" w:rsidTr="004F368B">
        <w:trPr>
          <w:trHeight w:val="284"/>
        </w:trPr>
        <w:tc>
          <w:tcPr>
            <w:tcW w:w="6516" w:type="dxa"/>
            <w:vAlign w:val="center"/>
          </w:tcPr>
          <w:p w14:paraId="106332EF" w14:textId="77777777" w:rsidR="00484017" w:rsidRPr="00C33C00" w:rsidRDefault="00484017" w:rsidP="004F368B">
            <w:pPr>
              <w:rPr>
                <w:rFonts w:ascii="Arial" w:hAnsi="Arial" w:cs="Arial"/>
                <w:sz w:val="20"/>
                <w:szCs w:val="16"/>
              </w:rPr>
            </w:pPr>
          </w:p>
        </w:tc>
        <w:tc>
          <w:tcPr>
            <w:tcW w:w="3118" w:type="dxa"/>
          </w:tcPr>
          <w:p w14:paraId="48A5A755" w14:textId="77777777" w:rsidR="00484017" w:rsidRPr="00C33C00" w:rsidRDefault="00484017" w:rsidP="004F368B">
            <w:pPr>
              <w:rPr>
                <w:rFonts w:ascii="Arial" w:hAnsi="Arial" w:cs="Arial"/>
                <w:bCs/>
                <w:sz w:val="20"/>
                <w:szCs w:val="16"/>
                <w:lang w:val="pl-PL"/>
              </w:rPr>
            </w:pPr>
          </w:p>
        </w:tc>
      </w:tr>
      <w:tr w:rsidR="00484017" w:rsidRPr="00C33C00" w14:paraId="586A593E" w14:textId="77777777" w:rsidTr="004F368B">
        <w:trPr>
          <w:trHeight w:val="284"/>
        </w:trPr>
        <w:tc>
          <w:tcPr>
            <w:tcW w:w="6516" w:type="dxa"/>
            <w:vAlign w:val="center"/>
          </w:tcPr>
          <w:p w14:paraId="2E77C880" w14:textId="77777777" w:rsidR="00484017" w:rsidRPr="00C33C00" w:rsidRDefault="00484017" w:rsidP="004F368B">
            <w:pPr>
              <w:rPr>
                <w:rFonts w:ascii="Arial" w:hAnsi="Arial" w:cs="Arial"/>
                <w:sz w:val="20"/>
                <w:szCs w:val="16"/>
              </w:rPr>
            </w:pPr>
          </w:p>
        </w:tc>
        <w:tc>
          <w:tcPr>
            <w:tcW w:w="3118" w:type="dxa"/>
          </w:tcPr>
          <w:p w14:paraId="4453A83F" w14:textId="77777777" w:rsidR="00484017" w:rsidRPr="00C33C00" w:rsidRDefault="00484017" w:rsidP="004F368B">
            <w:pPr>
              <w:rPr>
                <w:rFonts w:ascii="Arial" w:hAnsi="Arial" w:cs="Arial"/>
                <w:bCs/>
                <w:sz w:val="20"/>
                <w:szCs w:val="16"/>
                <w:lang w:val="pl-PL"/>
              </w:rPr>
            </w:pPr>
          </w:p>
        </w:tc>
      </w:tr>
      <w:tr w:rsidR="00484017" w:rsidRPr="00C33C00" w14:paraId="271F6AE1" w14:textId="77777777" w:rsidTr="004F368B">
        <w:trPr>
          <w:trHeight w:val="284"/>
        </w:trPr>
        <w:tc>
          <w:tcPr>
            <w:tcW w:w="6516" w:type="dxa"/>
            <w:vAlign w:val="center"/>
          </w:tcPr>
          <w:p w14:paraId="02EE8FFF" w14:textId="77777777" w:rsidR="00484017" w:rsidRPr="00C33C00" w:rsidRDefault="00484017" w:rsidP="004F368B">
            <w:pPr>
              <w:rPr>
                <w:rFonts w:ascii="Arial" w:hAnsi="Arial" w:cs="Arial"/>
                <w:sz w:val="20"/>
                <w:szCs w:val="16"/>
              </w:rPr>
            </w:pPr>
          </w:p>
        </w:tc>
        <w:tc>
          <w:tcPr>
            <w:tcW w:w="3118" w:type="dxa"/>
          </w:tcPr>
          <w:p w14:paraId="1516CF67" w14:textId="77777777" w:rsidR="00484017" w:rsidRPr="00C33C00" w:rsidRDefault="00484017" w:rsidP="004F368B">
            <w:pPr>
              <w:keepNext/>
              <w:rPr>
                <w:rFonts w:ascii="Arial" w:hAnsi="Arial" w:cs="Arial"/>
                <w:bCs/>
                <w:sz w:val="20"/>
                <w:szCs w:val="16"/>
                <w:lang w:val="pl-PL"/>
              </w:rPr>
            </w:pPr>
          </w:p>
        </w:tc>
      </w:tr>
    </w:tbl>
    <w:p w14:paraId="7B53F6A7" w14:textId="74809625" w:rsidR="00484017" w:rsidRDefault="00484017" w:rsidP="00484017">
      <w:pPr>
        <w:pStyle w:val="Napis"/>
        <w:rPr>
          <w:sz w:val="18"/>
          <w:szCs w:val="18"/>
          <w:lang w:val="sl-SI"/>
        </w:rPr>
      </w:pPr>
      <w:r w:rsidRPr="00647886">
        <w:rPr>
          <w:sz w:val="18"/>
          <w:szCs w:val="18"/>
          <w:lang w:val="sl-SI"/>
        </w:rPr>
        <w:t xml:space="preserve">Tabela </w:t>
      </w:r>
      <w:r w:rsidRPr="00647886">
        <w:rPr>
          <w:sz w:val="18"/>
          <w:szCs w:val="18"/>
          <w:lang w:val="sl-SI"/>
        </w:rPr>
        <w:fldChar w:fldCharType="begin"/>
      </w:r>
      <w:r w:rsidRPr="00647886">
        <w:rPr>
          <w:sz w:val="18"/>
          <w:szCs w:val="18"/>
          <w:lang w:val="sl-SI"/>
        </w:rPr>
        <w:instrText xml:space="preserve"> SEQ Tabela \* ARABIC </w:instrText>
      </w:r>
      <w:r w:rsidRPr="00647886">
        <w:rPr>
          <w:sz w:val="18"/>
          <w:szCs w:val="18"/>
          <w:lang w:val="sl-SI"/>
        </w:rPr>
        <w:fldChar w:fldCharType="separate"/>
      </w:r>
      <w:r w:rsidR="007C6535">
        <w:rPr>
          <w:noProof/>
          <w:sz w:val="18"/>
          <w:szCs w:val="18"/>
          <w:lang w:val="sl-SI"/>
        </w:rPr>
        <w:t>43</w:t>
      </w:r>
      <w:r w:rsidRPr="00647886">
        <w:rPr>
          <w:sz w:val="18"/>
          <w:szCs w:val="18"/>
          <w:lang w:val="sl-SI"/>
        </w:rPr>
        <w:fldChar w:fldCharType="end"/>
      </w:r>
      <w:r w:rsidRPr="00647886">
        <w:rPr>
          <w:sz w:val="18"/>
          <w:szCs w:val="18"/>
          <w:lang w:val="sl-SI"/>
        </w:rPr>
        <w:t xml:space="preserve"> </w:t>
      </w:r>
      <w:r w:rsidR="001001BF">
        <w:rPr>
          <w:sz w:val="18"/>
          <w:szCs w:val="18"/>
          <w:lang w:val="sl-SI"/>
        </w:rPr>
        <w:t>I</w:t>
      </w:r>
      <w:r w:rsidRPr="00647886">
        <w:rPr>
          <w:sz w:val="18"/>
          <w:szCs w:val="18"/>
          <w:lang w:val="sl-SI"/>
        </w:rPr>
        <w:t>zvedljivost aktivnosti projekta prehoda</w:t>
      </w:r>
    </w:p>
    <w:p w14:paraId="5F2A585B" w14:textId="77777777" w:rsidR="00484017" w:rsidRDefault="00484017" w:rsidP="00484017">
      <w:pPr>
        <w:rPr>
          <w:rFonts w:ascii="Arial" w:hAnsi="Arial" w:cs="Arial"/>
          <w:sz w:val="20"/>
        </w:rPr>
      </w:pPr>
    </w:p>
    <w:p w14:paraId="1ACB43F2" w14:textId="77777777" w:rsidR="00076F1B" w:rsidRDefault="00076F1B" w:rsidP="00076F1B">
      <w:pPr>
        <w:pStyle w:val="2naslov"/>
        <w:numPr>
          <w:ilvl w:val="1"/>
          <w:numId w:val="4"/>
        </w:numPr>
      </w:pPr>
      <w:r>
        <w:t>Opredelitev tveganj in ukrepov za odpravo tveganj projekta prehoda</w:t>
      </w:r>
    </w:p>
    <w:p w14:paraId="02FA586F" w14:textId="77777777" w:rsidR="00076F1B" w:rsidRDefault="00076F1B" w:rsidP="00076F1B">
      <w:pPr>
        <w:rPr>
          <w:rFonts w:ascii="Arial" w:hAnsi="Arial" w:cs="Arial"/>
          <w:sz w:val="20"/>
          <w:szCs w:val="16"/>
        </w:rPr>
      </w:pPr>
    </w:p>
    <w:p w14:paraId="591F52AB" w14:textId="77777777" w:rsidR="00076F1B" w:rsidRPr="006963EE" w:rsidRDefault="00076F1B" w:rsidP="00076F1B">
      <w:pPr>
        <w:rPr>
          <w:rFonts w:ascii="Arial" w:hAnsi="Arial" w:cs="Arial"/>
          <w:sz w:val="20"/>
          <w:szCs w:val="16"/>
        </w:rPr>
      </w:pPr>
      <w:r>
        <w:rPr>
          <w:rFonts w:ascii="Arial" w:hAnsi="Arial" w:cs="Arial"/>
          <w:sz w:val="20"/>
          <w:szCs w:val="16"/>
        </w:rPr>
        <w:t>Opredelite tveganja in možne probleme, ki lahko ogrozijo izvedbo projekta prehoda. Navedite predvidene ukrepe za odpravo tveganj.</w:t>
      </w:r>
    </w:p>
    <w:tbl>
      <w:tblPr>
        <w:tblStyle w:val="Tabelamrea"/>
        <w:tblW w:w="9351" w:type="dxa"/>
        <w:tblLook w:val="04A0" w:firstRow="1" w:lastRow="0" w:firstColumn="1" w:lastColumn="0" w:noHBand="0" w:noVBand="1"/>
      </w:tblPr>
      <w:tblGrid>
        <w:gridCol w:w="9351"/>
      </w:tblGrid>
      <w:tr w:rsidR="00076F1B" w14:paraId="78ACF5B9" w14:textId="77777777" w:rsidTr="00B40136">
        <w:trPr>
          <w:trHeight w:val="2673"/>
        </w:trPr>
        <w:tc>
          <w:tcPr>
            <w:tcW w:w="9351" w:type="dxa"/>
          </w:tcPr>
          <w:p w14:paraId="21B35ABE" w14:textId="77777777" w:rsidR="00076F1B" w:rsidRPr="00596A71" w:rsidRDefault="00076F1B" w:rsidP="00B40136">
            <w:pPr>
              <w:spacing w:before="120"/>
              <w:rPr>
                <w:b/>
              </w:rPr>
            </w:pPr>
          </w:p>
        </w:tc>
      </w:tr>
    </w:tbl>
    <w:p w14:paraId="1E5BBE15" w14:textId="77777777" w:rsidR="00076F1B" w:rsidRPr="00C94F3C" w:rsidRDefault="00076F1B" w:rsidP="00076F1B">
      <w:pPr>
        <w:rPr>
          <w:rFonts w:ascii="Arial" w:hAnsi="Arial" w:cs="Arial"/>
          <w:sz w:val="20"/>
        </w:rPr>
      </w:pPr>
    </w:p>
    <w:p w14:paraId="327DAFBA" w14:textId="77777777" w:rsidR="00076F1B" w:rsidRPr="00C94F3C" w:rsidRDefault="00076F1B" w:rsidP="00484017">
      <w:pPr>
        <w:rPr>
          <w:rFonts w:ascii="Arial" w:hAnsi="Arial" w:cs="Arial"/>
          <w:sz w:val="20"/>
        </w:rPr>
      </w:pPr>
    </w:p>
    <w:p w14:paraId="768C8647" w14:textId="77777777" w:rsidR="00484017" w:rsidRDefault="00484017" w:rsidP="00076F1B">
      <w:pPr>
        <w:pStyle w:val="2naslov"/>
        <w:numPr>
          <w:ilvl w:val="1"/>
          <w:numId w:val="4"/>
        </w:numPr>
      </w:pPr>
      <w:r>
        <w:t>Reference projektnega partnerja, ki bo izvajal projekt prehoda</w:t>
      </w:r>
    </w:p>
    <w:p w14:paraId="08084F3A" w14:textId="77777777" w:rsidR="00484017" w:rsidRDefault="00484017" w:rsidP="00484017">
      <w:pPr>
        <w:rPr>
          <w:rFonts w:ascii="Arial" w:hAnsi="Arial" w:cs="Arial"/>
          <w:sz w:val="20"/>
        </w:rPr>
      </w:pPr>
    </w:p>
    <w:p w14:paraId="41D41A3E" w14:textId="77777777" w:rsidR="00484017" w:rsidRDefault="00484017" w:rsidP="00484017">
      <w:pPr>
        <w:rPr>
          <w:rFonts w:ascii="Arial" w:hAnsi="Arial" w:cs="Arial"/>
          <w:sz w:val="20"/>
        </w:rPr>
      </w:pPr>
      <w:r>
        <w:rPr>
          <w:rFonts w:ascii="Arial" w:hAnsi="Arial" w:cs="Arial"/>
          <w:sz w:val="20"/>
        </w:rPr>
        <w:t xml:space="preserve">Projektni partner, ki bo izvajal projekt prehoda, mora imeti izkušnje na področju rehabilitacije, zaposlovanja ali invalidskega varstva. </w:t>
      </w:r>
    </w:p>
    <w:p w14:paraId="00FFA2E1" w14:textId="77777777" w:rsidR="00484017" w:rsidRDefault="00484017" w:rsidP="00484017">
      <w:pPr>
        <w:rPr>
          <w:rFonts w:ascii="Arial" w:hAnsi="Arial" w:cs="Arial"/>
          <w:sz w:val="20"/>
        </w:rPr>
      </w:pPr>
    </w:p>
    <w:p w14:paraId="6A1849DB" w14:textId="2D3D15FA" w:rsidR="00484017" w:rsidRDefault="00484017" w:rsidP="00484017">
      <w:pPr>
        <w:rPr>
          <w:rFonts w:ascii="Arial" w:hAnsi="Arial" w:cs="Arial"/>
          <w:i/>
          <w:iCs/>
          <w:sz w:val="20"/>
        </w:rPr>
      </w:pPr>
      <w:r w:rsidRPr="0050304D">
        <w:rPr>
          <w:rFonts w:ascii="Arial" w:hAnsi="Arial" w:cs="Arial"/>
          <w:i/>
          <w:iCs/>
          <w:sz w:val="20"/>
        </w:rPr>
        <w:t xml:space="preserve">V </w:t>
      </w:r>
      <w:r w:rsidR="00EE3FD8">
        <w:rPr>
          <w:rFonts w:ascii="Arial" w:hAnsi="Arial" w:cs="Arial"/>
          <w:i/>
          <w:iCs/>
          <w:sz w:val="20"/>
        </w:rPr>
        <w:t>t</w:t>
      </w:r>
      <w:r w:rsidR="00EE3FD8" w:rsidRPr="0050304D">
        <w:rPr>
          <w:rFonts w:ascii="Arial" w:hAnsi="Arial" w:cs="Arial"/>
          <w:i/>
          <w:iCs/>
          <w:sz w:val="20"/>
        </w:rPr>
        <w:t xml:space="preserve">abeli </w:t>
      </w:r>
      <w:r w:rsidRPr="0050304D">
        <w:rPr>
          <w:rFonts w:ascii="Arial" w:hAnsi="Arial" w:cs="Arial"/>
          <w:i/>
          <w:iCs/>
          <w:sz w:val="20"/>
        </w:rPr>
        <w:t>navedite podatke o izkušnjah na področju rehabilitacije, zaposlovanja ali invalidskega varstva</w:t>
      </w:r>
      <w:r>
        <w:rPr>
          <w:rFonts w:ascii="Arial" w:hAnsi="Arial" w:cs="Arial"/>
          <w:i/>
          <w:iCs/>
          <w:sz w:val="20"/>
        </w:rPr>
        <w:t xml:space="preserve">. </w:t>
      </w:r>
      <w:r w:rsidRPr="0050304D">
        <w:rPr>
          <w:rFonts w:ascii="Arial" w:hAnsi="Arial" w:cs="Arial"/>
          <w:i/>
          <w:iCs/>
          <w:sz w:val="20"/>
        </w:rPr>
        <w:t>Naved</w:t>
      </w:r>
      <w:r>
        <w:rPr>
          <w:rFonts w:ascii="Arial" w:hAnsi="Arial" w:cs="Arial"/>
          <w:i/>
          <w:iCs/>
          <w:sz w:val="20"/>
        </w:rPr>
        <w:t xml:space="preserve">ite podatke o ključnih projektih/programih, ki ste jih izvajali v preteklih </w:t>
      </w:r>
      <w:r w:rsidR="00076F1B">
        <w:rPr>
          <w:rFonts w:ascii="Arial" w:hAnsi="Arial" w:cs="Arial"/>
          <w:i/>
          <w:iCs/>
          <w:sz w:val="20"/>
        </w:rPr>
        <w:t>petih</w:t>
      </w:r>
      <w:r>
        <w:rPr>
          <w:rFonts w:ascii="Arial" w:hAnsi="Arial" w:cs="Arial"/>
          <w:i/>
          <w:iCs/>
          <w:sz w:val="20"/>
        </w:rPr>
        <w:t xml:space="preserve"> letih</w:t>
      </w:r>
      <w:r w:rsidR="00076F1B">
        <w:rPr>
          <w:rFonts w:ascii="Arial" w:hAnsi="Arial" w:cs="Arial"/>
          <w:i/>
          <w:iCs/>
          <w:sz w:val="20"/>
        </w:rPr>
        <w:t xml:space="preserve"> ter vir financiranja</w:t>
      </w:r>
      <w:r>
        <w:rPr>
          <w:rFonts w:ascii="Arial" w:hAnsi="Arial" w:cs="Arial"/>
          <w:i/>
          <w:iCs/>
          <w:sz w:val="20"/>
        </w:rPr>
        <w:t>.</w:t>
      </w:r>
      <w:r w:rsidRPr="0050304D">
        <w:rPr>
          <w:rFonts w:ascii="Arial" w:hAnsi="Arial" w:cs="Arial"/>
          <w:i/>
          <w:iCs/>
          <w:sz w:val="20"/>
        </w:rPr>
        <w:t xml:space="preserve"> Po potrebi dodajajte ali brišite vrstice.</w:t>
      </w:r>
    </w:p>
    <w:p w14:paraId="40D658A3" w14:textId="77777777" w:rsidR="00484017" w:rsidRDefault="00484017" w:rsidP="00484017">
      <w:pPr>
        <w:rPr>
          <w:rFonts w:ascii="Arial" w:hAnsi="Arial" w:cs="Arial"/>
          <w:i/>
          <w:iCs/>
          <w:sz w:val="20"/>
        </w:rPr>
      </w:pPr>
    </w:p>
    <w:tbl>
      <w:tblPr>
        <w:tblStyle w:val="Tabelamrea"/>
        <w:tblW w:w="9351" w:type="dxa"/>
        <w:tblLook w:val="04A0" w:firstRow="1" w:lastRow="0" w:firstColumn="1" w:lastColumn="0" w:noHBand="0" w:noVBand="1"/>
      </w:tblPr>
      <w:tblGrid>
        <w:gridCol w:w="2547"/>
        <w:gridCol w:w="3969"/>
        <w:gridCol w:w="2835"/>
      </w:tblGrid>
      <w:tr w:rsidR="00484017" w:rsidRPr="0050304D" w14:paraId="6C6D7003" w14:textId="77777777" w:rsidTr="004F368B">
        <w:trPr>
          <w:trHeight w:val="536"/>
        </w:trPr>
        <w:tc>
          <w:tcPr>
            <w:tcW w:w="2547" w:type="dxa"/>
            <w:shd w:val="clear" w:color="auto" w:fill="D9D9D9" w:themeFill="background1" w:themeFillShade="D9"/>
          </w:tcPr>
          <w:p w14:paraId="7A1330BD"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Izkušnje</w:t>
            </w:r>
            <w:r w:rsidRPr="0050304D">
              <w:rPr>
                <w:rFonts w:ascii="Arial" w:hAnsi="Arial" w:cs="Arial"/>
                <w:bCs/>
                <w:sz w:val="20"/>
                <w:lang w:val="pl-PL"/>
              </w:rPr>
              <w:t xml:space="preserve"> </w:t>
            </w:r>
            <w:r w:rsidRPr="00F50522">
              <w:rPr>
                <w:rFonts w:ascii="Arial" w:hAnsi="Arial" w:cs="Arial"/>
                <w:bCs/>
                <w:i/>
                <w:iCs/>
                <w:sz w:val="18"/>
                <w:szCs w:val="18"/>
                <w:lang w:val="pl-PL"/>
              </w:rPr>
              <w:t>(področje)</w:t>
            </w:r>
          </w:p>
        </w:tc>
        <w:tc>
          <w:tcPr>
            <w:tcW w:w="3969" w:type="dxa"/>
            <w:shd w:val="clear" w:color="auto" w:fill="D9D9D9" w:themeFill="background1" w:themeFillShade="D9"/>
          </w:tcPr>
          <w:p w14:paraId="4D41C675"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Opis in</w:t>
            </w:r>
            <w:r w:rsidRPr="0050304D">
              <w:rPr>
                <w:rFonts w:ascii="Arial" w:hAnsi="Arial" w:cs="Arial"/>
                <w:b/>
                <w:bCs/>
                <w:sz w:val="20"/>
                <w:lang w:val="pl-PL"/>
              </w:rPr>
              <w:t xml:space="preserve"> vloga projektnega partnerja</w:t>
            </w:r>
          </w:p>
        </w:tc>
        <w:tc>
          <w:tcPr>
            <w:tcW w:w="2835" w:type="dxa"/>
            <w:shd w:val="clear" w:color="auto" w:fill="D9D9D9" w:themeFill="background1" w:themeFillShade="D9"/>
          </w:tcPr>
          <w:p w14:paraId="6F6763D2" w14:textId="77777777" w:rsidR="00484017" w:rsidRPr="0050304D" w:rsidRDefault="00484017" w:rsidP="004F368B">
            <w:pPr>
              <w:spacing w:before="120" w:after="120"/>
              <w:rPr>
                <w:rFonts w:ascii="Arial" w:hAnsi="Arial" w:cs="Arial"/>
                <w:b/>
                <w:bCs/>
                <w:sz w:val="20"/>
                <w:lang w:val="pl-PL"/>
              </w:rPr>
            </w:pPr>
            <w:r>
              <w:rPr>
                <w:rFonts w:ascii="Arial" w:hAnsi="Arial" w:cs="Arial"/>
                <w:b/>
                <w:bCs/>
                <w:sz w:val="20"/>
                <w:lang w:val="pl-PL"/>
              </w:rPr>
              <w:t>Obdobje in vir financiranja</w:t>
            </w:r>
          </w:p>
        </w:tc>
      </w:tr>
      <w:tr w:rsidR="00484017" w:rsidRPr="0050304D" w14:paraId="4F8CF498" w14:textId="77777777" w:rsidTr="004F368B">
        <w:trPr>
          <w:trHeight w:val="851"/>
        </w:trPr>
        <w:tc>
          <w:tcPr>
            <w:tcW w:w="2547" w:type="dxa"/>
          </w:tcPr>
          <w:p w14:paraId="3D6F25B1" w14:textId="77777777" w:rsidR="00484017" w:rsidRPr="0050304D" w:rsidRDefault="00484017" w:rsidP="004F368B">
            <w:pPr>
              <w:rPr>
                <w:rFonts w:ascii="Arial" w:hAnsi="Arial" w:cs="Arial"/>
                <w:sz w:val="20"/>
                <w:lang w:val="pl-PL"/>
              </w:rPr>
            </w:pPr>
          </w:p>
        </w:tc>
        <w:tc>
          <w:tcPr>
            <w:tcW w:w="3969" w:type="dxa"/>
          </w:tcPr>
          <w:p w14:paraId="6C05C1DA" w14:textId="77777777" w:rsidR="00484017" w:rsidRPr="0050304D" w:rsidRDefault="00484017" w:rsidP="004F368B">
            <w:pPr>
              <w:rPr>
                <w:rFonts w:ascii="Arial" w:hAnsi="Arial" w:cs="Arial"/>
                <w:b/>
                <w:bCs/>
                <w:sz w:val="20"/>
                <w:lang w:val="pl-PL"/>
              </w:rPr>
            </w:pPr>
            <w:r w:rsidRPr="0050304D">
              <w:rPr>
                <w:rFonts w:ascii="Arial" w:hAnsi="Arial" w:cs="Arial"/>
                <w:bCs/>
                <w:sz w:val="20"/>
                <w:lang w:val="pl-PL"/>
              </w:rPr>
              <w:t xml:space="preserve"> </w:t>
            </w:r>
          </w:p>
        </w:tc>
        <w:tc>
          <w:tcPr>
            <w:tcW w:w="2835" w:type="dxa"/>
          </w:tcPr>
          <w:p w14:paraId="33EABE22" w14:textId="77777777" w:rsidR="00484017" w:rsidRPr="0050304D" w:rsidRDefault="00484017" w:rsidP="004F368B">
            <w:pPr>
              <w:rPr>
                <w:rFonts w:ascii="Arial" w:hAnsi="Arial" w:cs="Arial"/>
                <w:b/>
                <w:bCs/>
                <w:sz w:val="20"/>
                <w:lang w:val="pl-PL"/>
              </w:rPr>
            </w:pPr>
          </w:p>
        </w:tc>
      </w:tr>
      <w:tr w:rsidR="00484017" w:rsidRPr="0050304D" w14:paraId="42C123DC" w14:textId="77777777" w:rsidTr="004F368B">
        <w:trPr>
          <w:trHeight w:val="851"/>
        </w:trPr>
        <w:tc>
          <w:tcPr>
            <w:tcW w:w="2547" w:type="dxa"/>
          </w:tcPr>
          <w:p w14:paraId="6D9047AE" w14:textId="77777777" w:rsidR="00484017" w:rsidRPr="0050304D" w:rsidRDefault="00484017" w:rsidP="004F368B">
            <w:pPr>
              <w:rPr>
                <w:rFonts w:ascii="Arial" w:hAnsi="Arial" w:cs="Arial"/>
                <w:bCs/>
                <w:sz w:val="20"/>
                <w:lang w:val="pl-PL"/>
              </w:rPr>
            </w:pPr>
          </w:p>
        </w:tc>
        <w:tc>
          <w:tcPr>
            <w:tcW w:w="3969" w:type="dxa"/>
          </w:tcPr>
          <w:p w14:paraId="531ABD98" w14:textId="77777777" w:rsidR="00484017" w:rsidRPr="0050304D" w:rsidRDefault="00484017" w:rsidP="004F368B">
            <w:pPr>
              <w:rPr>
                <w:rFonts w:ascii="Arial" w:hAnsi="Arial" w:cs="Arial"/>
                <w:bCs/>
                <w:sz w:val="20"/>
                <w:lang w:val="pl-PL"/>
              </w:rPr>
            </w:pPr>
          </w:p>
        </w:tc>
        <w:tc>
          <w:tcPr>
            <w:tcW w:w="2835" w:type="dxa"/>
          </w:tcPr>
          <w:p w14:paraId="43E852E6" w14:textId="77777777" w:rsidR="00484017" w:rsidRPr="0050304D" w:rsidRDefault="00484017" w:rsidP="004F368B">
            <w:pPr>
              <w:rPr>
                <w:rFonts w:ascii="Arial" w:hAnsi="Arial" w:cs="Arial"/>
                <w:bCs/>
                <w:sz w:val="20"/>
                <w:lang w:val="pl-PL"/>
              </w:rPr>
            </w:pPr>
          </w:p>
        </w:tc>
      </w:tr>
      <w:tr w:rsidR="00484017" w:rsidRPr="0050304D" w14:paraId="56205FDA" w14:textId="77777777" w:rsidTr="004F368B">
        <w:trPr>
          <w:trHeight w:val="851"/>
        </w:trPr>
        <w:tc>
          <w:tcPr>
            <w:tcW w:w="2547" w:type="dxa"/>
          </w:tcPr>
          <w:p w14:paraId="068994C1" w14:textId="77777777" w:rsidR="00484017" w:rsidRPr="0050304D" w:rsidRDefault="00484017" w:rsidP="004F368B">
            <w:pPr>
              <w:rPr>
                <w:rFonts w:ascii="Arial" w:hAnsi="Arial" w:cs="Arial"/>
                <w:bCs/>
                <w:sz w:val="20"/>
                <w:lang w:val="pl-PL"/>
              </w:rPr>
            </w:pPr>
          </w:p>
        </w:tc>
        <w:tc>
          <w:tcPr>
            <w:tcW w:w="3969" w:type="dxa"/>
          </w:tcPr>
          <w:p w14:paraId="671C5DD1" w14:textId="77777777" w:rsidR="00484017" w:rsidRPr="0050304D" w:rsidRDefault="00484017" w:rsidP="004F368B">
            <w:pPr>
              <w:rPr>
                <w:rFonts w:ascii="Arial" w:hAnsi="Arial" w:cs="Arial"/>
                <w:bCs/>
                <w:sz w:val="20"/>
                <w:lang w:val="pl-PL"/>
              </w:rPr>
            </w:pPr>
          </w:p>
        </w:tc>
        <w:tc>
          <w:tcPr>
            <w:tcW w:w="2835" w:type="dxa"/>
          </w:tcPr>
          <w:p w14:paraId="4648137C" w14:textId="77777777" w:rsidR="00484017" w:rsidRPr="0050304D" w:rsidRDefault="00484017" w:rsidP="004F368B">
            <w:pPr>
              <w:rPr>
                <w:rFonts w:ascii="Arial" w:hAnsi="Arial" w:cs="Arial"/>
                <w:bCs/>
                <w:sz w:val="20"/>
                <w:lang w:val="pl-PL"/>
              </w:rPr>
            </w:pPr>
          </w:p>
        </w:tc>
      </w:tr>
      <w:tr w:rsidR="00484017" w:rsidRPr="0050304D" w14:paraId="5AB8A619" w14:textId="77777777" w:rsidTr="004F368B">
        <w:trPr>
          <w:trHeight w:val="851"/>
        </w:trPr>
        <w:tc>
          <w:tcPr>
            <w:tcW w:w="2547" w:type="dxa"/>
          </w:tcPr>
          <w:p w14:paraId="330A05F0" w14:textId="77777777" w:rsidR="00484017" w:rsidRPr="0050304D" w:rsidRDefault="00484017" w:rsidP="004F368B">
            <w:pPr>
              <w:rPr>
                <w:rFonts w:ascii="Arial" w:hAnsi="Arial" w:cs="Arial"/>
                <w:bCs/>
                <w:sz w:val="20"/>
                <w:lang w:val="pl-PL"/>
              </w:rPr>
            </w:pPr>
          </w:p>
        </w:tc>
        <w:tc>
          <w:tcPr>
            <w:tcW w:w="3969" w:type="dxa"/>
          </w:tcPr>
          <w:p w14:paraId="22929691" w14:textId="77777777" w:rsidR="00484017" w:rsidRPr="0050304D" w:rsidRDefault="00484017" w:rsidP="004F368B">
            <w:pPr>
              <w:rPr>
                <w:rFonts w:ascii="Arial" w:hAnsi="Arial" w:cs="Arial"/>
                <w:bCs/>
                <w:sz w:val="20"/>
                <w:lang w:val="pl-PL"/>
              </w:rPr>
            </w:pPr>
          </w:p>
        </w:tc>
        <w:tc>
          <w:tcPr>
            <w:tcW w:w="2835" w:type="dxa"/>
          </w:tcPr>
          <w:p w14:paraId="6CA6EC00" w14:textId="77777777" w:rsidR="00484017" w:rsidRPr="0050304D" w:rsidRDefault="00484017" w:rsidP="004F368B">
            <w:pPr>
              <w:rPr>
                <w:rFonts w:ascii="Arial" w:hAnsi="Arial" w:cs="Arial"/>
                <w:bCs/>
                <w:sz w:val="20"/>
                <w:lang w:val="pl-PL"/>
              </w:rPr>
            </w:pPr>
          </w:p>
        </w:tc>
      </w:tr>
      <w:tr w:rsidR="00484017" w:rsidRPr="0050304D" w14:paraId="620C7309" w14:textId="77777777" w:rsidTr="004F368B">
        <w:trPr>
          <w:trHeight w:val="851"/>
        </w:trPr>
        <w:tc>
          <w:tcPr>
            <w:tcW w:w="2547" w:type="dxa"/>
          </w:tcPr>
          <w:p w14:paraId="78C8EEB6" w14:textId="77777777" w:rsidR="00484017" w:rsidRPr="0050304D" w:rsidRDefault="00484017" w:rsidP="004F368B">
            <w:pPr>
              <w:rPr>
                <w:rFonts w:ascii="Arial" w:hAnsi="Arial" w:cs="Arial"/>
                <w:bCs/>
                <w:sz w:val="20"/>
                <w:lang w:val="pl-PL"/>
              </w:rPr>
            </w:pPr>
          </w:p>
        </w:tc>
        <w:tc>
          <w:tcPr>
            <w:tcW w:w="3969" w:type="dxa"/>
          </w:tcPr>
          <w:p w14:paraId="4F7AAFF5" w14:textId="77777777" w:rsidR="00484017" w:rsidRPr="0050304D" w:rsidRDefault="00484017" w:rsidP="004F368B">
            <w:pPr>
              <w:rPr>
                <w:rFonts w:ascii="Arial" w:hAnsi="Arial" w:cs="Arial"/>
                <w:bCs/>
                <w:sz w:val="20"/>
                <w:lang w:val="pl-PL"/>
              </w:rPr>
            </w:pPr>
          </w:p>
        </w:tc>
        <w:tc>
          <w:tcPr>
            <w:tcW w:w="2835" w:type="dxa"/>
          </w:tcPr>
          <w:p w14:paraId="30BD1CF3" w14:textId="77777777" w:rsidR="00484017" w:rsidRPr="0050304D" w:rsidRDefault="00484017" w:rsidP="004F368B">
            <w:pPr>
              <w:keepNext/>
              <w:rPr>
                <w:rFonts w:ascii="Arial" w:hAnsi="Arial" w:cs="Arial"/>
                <w:bCs/>
                <w:sz w:val="20"/>
                <w:lang w:val="pl-PL"/>
              </w:rPr>
            </w:pPr>
          </w:p>
        </w:tc>
      </w:tr>
    </w:tbl>
    <w:p w14:paraId="12A61B88" w14:textId="38797ECD" w:rsidR="00484017" w:rsidRPr="007F4491" w:rsidRDefault="00484017" w:rsidP="00484017">
      <w:pPr>
        <w:pStyle w:val="Napis"/>
        <w:rPr>
          <w:sz w:val="18"/>
          <w:szCs w:val="18"/>
          <w:lang w:val="sl-SI"/>
        </w:rPr>
      </w:pPr>
      <w:r w:rsidRPr="007F4491">
        <w:rPr>
          <w:sz w:val="18"/>
          <w:szCs w:val="18"/>
          <w:lang w:val="sl-SI"/>
        </w:rPr>
        <w:t xml:space="preserve">Tabela </w:t>
      </w:r>
      <w:r w:rsidRPr="007F4491">
        <w:rPr>
          <w:sz w:val="18"/>
          <w:szCs w:val="18"/>
          <w:lang w:val="sl-SI"/>
        </w:rPr>
        <w:fldChar w:fldCharType="begin"/>
      </w:r>
      <w:r w:rsidRPr="007F4491">
        <w:rPr>
          <w:sz w:val="18"/>
          <w:szCs w:val="18"/>
          <w:lang w:val="sl-SI"/>
        </w:rPr>
        <w:instrText xml:space="preserve"> SEQ Tabela \* ARABIC </w:instrText>
      </w:r>
      <w:r w:rsidRPr="007F4491">
        <w:rPr>
          <w:sz w:val="18"/>
          <w:szCs w:val="18"/>
          <w:lang w:val="sl-SI"/>
        </w:rPr>
        <w:fldChar w:fldCharType="separate"/>
      </w:r>
      <w:r w:rsidR="007C6535">
        <w:rPr>
          <w:noProof/>
          <w:sz w:val="18"/>
          <w:szCs w:val="18"/>
          <w:lang w:val="sl-SI"/>
        </w:rPr>
        <w:t>44</w:t>
      </w:r>
      <w:r w:rsidRPr="007F4491">
        <w:rPr>
          <w:sz w:val="18"/>
          <w:szCs w:val="18"/>
          <w:lang w:val="sl-SI"/>
        </w:rPr>
        <w:fldChar w:fldCharType="end"/>
      </w:r>
      <w:r w:rsidRPr="007F4491">
        <w:rPr>
          <w:sz w:val="18"/>
          <w:szCs w:val="18"/>
          <w:lang w:val="sl-SI"/>
        </w:rPr>
        <w:t xml:space="preserve"> Reference projektnega partnerja, ki bo izvajal projekt prehoda</w:t>
      </w:r>
    </w:p>
    <w:p w14:paraId="097ADC2B" w14:textId="77777777" w:rsidR="00484017" w:rsidRDefault="00484017" w:rsidP="00484017">
      <w:pPr>
        <w:pStyle w:val="1naslov"/>
        <w:numPr>
          <w:ilvl w:val="0"/>
          <w:numId w:val="0"/>
        </w:numPr>
      </w:pPr>
    </w:p>
    <w:p w14:paraId="05505115" w14:textId="77777777" w:rsidR="00E539C8" w:rsidRDefault="00E539C8" w:rsidP="002E412B">
      <w:pPr>
        <w:pStyle w:val="1naslov"/>
        <w:numPr>
          <w:ilvl w:val="0"/>
          <w:numId w:val="0"/>
        </w:numPr>
        <w:jc w:val="both"/>
      </w:pPr>
    </w:p>
    <w:p w14:paraId="1161426D" w14:textId="77777777" w:rsidR="00F572E5" w:rsidRPr="00F572E5" w:rsidRDefault="00F572E5"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r w:rsidRPr="00F572E5">
        <w:rPr>
          <w:rFonts w:ascii="Arial" w:hAnsi="Arial" w:cs="Arial"/>
          <w:bCs/>
          <w:iCs/>
          <w:sz w:val="20"/>
          <w:lang w:val="pl-PL"/>
        </w:rPr>
        <w:lastRenderedPageBreak/>
        <w:t>Vlogo morajo podpisati vsi projektni partnerji.</w:t>
      </w:r>
    </w:p>
    <w:p w14:paraId="5B3E0386" w14:textId="77777777" w:rsidR="00F572E5" w:rsidRPr="00F572E5" w:rsidRDefault="00F572E5"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bl>
      <w:tblPr>
        <w:tblStyle w:val="Tabelamrea"/>
        <w:tblW w:w="0" w:type="auto"/>
        <w:tblLook w:val="04A0" w:firstRow="1" w:lastRow="0" w:firstColumn="1" w:lastColumn="0" w:noHBand="0" w:noVBand="1"/>
      </w:tblPr>
      <w:tblGrid>
        <w:gridCol w:w="2263"/>
        <w:gridCol w:w="3966"/>
        <w:gridCol w:w="3115"/>
      </w:tblGrid>
      <w:tr w:rsidR="0018617E" w14:paraId="48ED0339" w14:textId="77777777" w:rsidTr="0018617E">
        <w:tc>
          <w:tcPr>
            <w:tcW w:w="2263" w:type="dxa"/>
            <w:shd w:val="clear" w:color="auto" w:fill="D9D9D9" w:themeFill="background1" w:themeFillShade="D9"/>
          </w:tcPr>
          <w:p w14:paraId="75CC5F9C" w14:textId="2333CC9D"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966" w:type="dxa"/>
            <w:shd w:val="clear" w:color="auto" w:fill="D9D9D9" w:themeFill="background1" w:themeFillShade="D9"/>
          </w:tcPr>
          <w:p w14:paraId="0333F53A" w14:textId="5A5EC55B" w:rsidR="0018617E" w:rsidRPr="0018617E" w:rsidRDefault="00D63DA0" w:rsidP="00F572E5">
            <w:pPr>
              <w:tabs>
                <w:tab w:val="left" w:pos="540"/>
              </w:tabs>
              <w:overflowPunct w:val="0"/>
              <w:autoSpaceDE w:val="0"/>
              <w:autoSpaceDN w:val="0"/>
              <w:adjustRightInd w:val="0"/>
              <w:spacing w:line="259" w:lineRule="auto"/>
              <w:jc w:val="left"/>
              <w:textAlignment w:val="baseline"/>
              <w:rPr>
                <w:rFonts w:ascii="Arial" w:hAnsi="Arial" w:cs="Arial"/>
                <w:b/>
                <w:iCs/>
                <w:sz w:val="20"/>
                <w:lang w:val="pl-PL"/>
              </w:rPr>
            </w:pPr>
            <w:r>
              <w:rPr>
                <w:rFonts w:ascii="Arial" w:hAnsi="Arial" w:cs="Arial"/>
                <w:b/>
                <w:iCs/>
                <w:sz w:val="20"/>
                <w:lang w:val="pl-PL"/>
              </w:rPr>
              <w:t>P</w:t>
            </w:r>
            <w:r w:rsidR="0018617E" w:rsidRPr="0018617E">
              <w:rPr>
                <w:rFonts w:ascii="Arial" w:hAnsi="Arial" w:cs="Arial"/>
                <w:b/>
                <w:iCs/>
                <w:sz w:val="20"/>
                <w:lang w:val="pl-PL"/>
              </w:rPr>
              <w:t>odpis odgovorne osebe projektnega partnerja</w:t>
            </w:r>
          </w:p>
        </w:tc>
        <w:tc>
          <w:tcPr>
            <w:tcW w:w="3115" w:type="dxa"/>
            <w:shd w:val="clear" w:color="auto" w:fill="D9D9D9" w:themeFill="background1" w:themeFillShade="D9"/>
          </w:tcPr>
          <w:p w14:paraId="7B53623F" w14:textId="56B5166B" w:rsidR="0018617E" w:rsidRP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
                <w:iCs/>
                <w:sz w:val="20"/>
                <w:lang w:val="pl-PL"/>
              </w:rPr>
            </w:pPr>
            <w:r w:rsidRPr="0018617E">
              <w:rPr>
                <w:rFonts w:ascii="Arial" w:hAnsi="Arial" w:cs="Arial"/>
                <w:b/>
                <w:iCs/>
                <w:sz w:val="20"/>
                <w:lang w:val="pl-PL"/>
              </w:rPr>
              <w:t>Kraj in datum</w:t>
            </w:r>
          </w:p>
        </w:tc>
      </w:tr>
      <w:tr w:rsidR="0018617E" w14:paraId="7DD7EC14" w14:textId="77777777" w:rsidTr="0018617E">
        <w:tc>
          <w:tcPr>
            <w:tcW w:w="2263" w:type="dxa"/>
            <w:shd w:val="clear" w:color="auto" w:fill="D9D9D9" w:themeFill="background1" w:themeFillShade="D9"/>
          </w:tcPr>
          <w:p w14:paraId="1C4D9093" w14:textId="03B8AF7B"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koordinacije</w:t>
            </w:r>
          </w:p>
        </w:tc>
        <w:tc>
          <w:tcPr>
            <w:tcW w:w="3966" w:type="dxa"/>
          </w:tcPr>
          <w:p w14:paraId="47A187AF" w14:textId="3C7CD6EA"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1ADF2695"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r w:rsidR="0018617E" w14:paraId="1A7A3C34" w14:textId="77777777" w:rsidTr="0018617E">
        <w:tc>
          <w:tcPr>
            <w:tcW w:w="2263" w:type="dxa"/>
            <w:shd w:val="clear" w:color="auto" w:fill="D9D9D9" w:themeFill="background1" w:themeFillShade="D9"/>
          </w:tcPr>
          <w:p w14:paraId="0A3F4FAE" w14:textId="5F47A98D"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prehoda 1</w:t>
            </w:r>
          </w:p>
        </w:tc>
        <w:tc>
          <w:tcPr>
            <w:tcW w:w="3966" w:type="dxa"/>
          </w:tcPr>
          <w:p w14:paraId="5F88C62E" w14:textId="66B0086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1D27C9ED"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r w:rsidR="0018617E" w14:paraId="1A8EB176" w14:textId="77777777" w:rsidTr="0018617E">
        <w:tc>
          <w:tcPr>
            <w:tcW w:w="2263" w:type="dxa"/>
            <w:shd w:val="clear" w:color="auto" w:fill="D9D9D9" w:themeFill="background1" w:themeFillShade="D9"/>
          </w:tcPr>
          <w:p w14:paraId="76B9E34D" w14:textId="44D5EF8A"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prehoda 2</w:t>
            </w:r>
          </w:p>
        </w:tc>
        <w:tc>
          <w:tcPr>
            <w:tcW w:w="3966" w:type="dxa"/>
          </w:tcPr>
          <w:p w14:paraId="5E6445B8" w14:textId="39E08E25"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47D391D7"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r w:rsidR="0018617E" w14:paraId="47F1A1E7" w14:textId="77777777" w:rsidTr="0018617E">
        <w:tc>
          <w:tcPr>
            <w:tcW w:w="2263" w:type="dxa"/>
            <w:shd w:val="clear" w:color="auto" w:fill="D9D9D9" w:themeFill="background1" w:themeFillShade="D9"/>
          </w:tcPr>
          <w:p w14:paraId="6712A38A" w14:textId="3F430F37"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prehoda 3</w:t>
            </w:r>
          </w:p>
        </w:tc>
        <w:tc>
          <w:tcPr>
            <w:tcW w:w="3966" w:type="dxa"/>
          </w:tcPr>
          <w:p w14:paraId="6F3AB2DD" w14:textId="5451F436"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39ECAE90"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r w:rsidR="0018617E" w14:paraId="43578247" w14:textId="77777777" w:rsidTr="0018617E">
        <w:tc>
          <w:tcPr>
            <w:tcW w:w="2263" w:type="dxa"/>
            <w:shd w:val="clear" w:color="auto" w:fill="D9D9D9" w:themeFill="background1" w:themeFillShade="D9"/>
          </w:tcPr>
          <w:p w14:paraId="42C40A2F" w14:textId="716F722A"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prehoda 4</w:t>
            </w:r>
          </w:p>
        </w:tc>
        <w:tc>
          <w:tcPr>
            <w:tcW w:w="3966" w:type="dxa"/>
          </w:tcPr>
          <w:p w14:paraId="1BDD01B9" w14:textId="5118E2DD"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0897D1C7"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r w:rsidR="0018617E" w14:paraId="77A03B6B" w14:textId="77777777" w:rsidTr="0018617E">
        <w:tc>
          <w:tcPr>
            <w:tcW w:w="2263" w:type="dxa"/>
            <w:shd w:val="clear" w:color="auto" w:fill="D9D9D9" w:themeFill="background1" w:themeFillShade="D9"/>
          </w:tcPr>
          <w:p w14:paraId="7FE08F96" w14:textId="34C1F80B"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prehoda 5</w:t>
            </w:r>
          </w:p>
        </w:tc>
        <w:tc>
          <w:tcPr>
            <w:tcW w:w="3966" w:type="dxa"/>
          </w:tcPr>
          <w:p w14:paraId="0F2DC679" w14:textId="75C77501"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6A23B9EA"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r w:rsidR="0018617E" w14:paraId="6EC36D32" w14:textId="77777777" w:rsidTr="0018617E">
        <w:tc>
          <w:tcPr>
            <w:tcW w:w="2263" w:type="dxa"/>
            <w:shd w:val="clear" w:color="auto" w:fill="D9D9D9" w:themeFill="background1" w:themeFillShade="D9"/>
          </w:tcPr>
          <w:p w14:paraId="1B1BADA8" w14:textId="3FF38FCD" w:rsidR="0018617E" w:rsidRPr="0018617E" w:rsidRDefault="0018617E" w:rsidP="0018617E">
            <w:pPr>
              <w:tabs>
                <w:tab w:val="left" w:pos="540"/>
              </w:tabs>
              <w:overflowPunct w:val="0"/>
              <w:autoSpaceDE w:val="0"/>
              <w:autoSpaceDN w:val="0"/>
              <w:adjustRightInd w:val="0"/>
              <w:spacing w:before="640" w:after="640" w:line="259" w:lineRule="auto"/>
              <w:jc w:val="left"/>
              <w:textAlignment w:val="baseline"/>
              <w:rPr>
                <w:rFonts w:ascii="Arial" w:hAnsi="Arial" w:cs="Arial"/>
                <w:b/>
                <w:iCs/>
                <w:sz w:val="20"/>
                <w:lang w:val="pl-PL"/>
              </w:rPr>
            </w:pPr>
            <w:r w:rsidRPr="0018617E">
              <w:rPr>
                <w:rFonts w:ascii="Arial" w:hAnsi="Arial" w:cs="Arial"/>
                <w:b/>
                <w:iCs/>
                <w:sz w:val="20"/>
                <w:lang w:val="pl-PL"/>
              </w:rPr>
              <w:t>Projekt prehoda 6</w:t>
            </w:r>
          </w:p>
        </w:tc>
        <w:tc>
          <w:tcPr>
            <w:tcW w:w="3966" w:type="dxa"/>
          </w:tcPr>
          <w:p w14:paraId="591469E9" w14:textId="64F160CE"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c>
          <w:tcPr>
            <w:tcW w:w="3115" w:type="dxa"/>
          </w:tcPr>
          <w:p w14:paraId="7F2FFB2A" w14:textId="77777777" w:rsidR="0018617E" w:rsidRDefault="0018617E"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tc>
      </w:tr>
    </w:tbl>
    <w:p w14:paraId="2494AE2D" w14:textId="77777777" w:rsidR="00F572E5" w:rsidRPr="00F572E5" w:rsidRDefault="00F572E5"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p w14:paraId="76EAC591" w14:textId="77777777" w:rsidR="00F572E5" w:rsidRPr="00F572E5" w:rsidRDefault="00F572E5" w:rsidP="00F572E5">
      <w:pPr>
        <w:tabs>
          <w:tab w:val="left" w:pos="540"/>
        </w:tabs>
        <w:overflowPunct w:val="0"/>
        <w:autoSpaceDE w:val="0"/>
        <w:autoSpaceDN w:val="0"/>
        <w:adjustRightInd w:val="0"/>
        <w:spacing w:line="259" w:lineRule="auto"/>
        <w:jc w:val="left"/>
        <w:textAlignment w:val="baseline"/>
        <w:rPr>
          <w:rFonts w:ascii="Arial" w:hAnsi="Arial" w:cs="Arial"/>
          <w:bCs/>
          <w:iCs/>
          <w:sz w:val="20"/>
          <w:lang w:val="pl-PL"/>
        </w:rPr>
      </w:pPr>
    </w:p>
    <w:p w14:paraId="27AA47FC" w14:textId="77777777" w:rsidR="00F572E5" w:rsidRPr="00F572E5" w:rsidRDefault="00F572E5" w:rsidP="00F572E5">
      <w:pPr>
        <w:tabs>
          <w:tab w:val="left" w:pos="540"/>
        </w:tabs>
        <w:overflowPunct w:val="0"/>
        <w:autoSpaceDE w:val="0"/>
        <w:autoSpaceDN w:val="0"/>
        <w:adjustRightInd w:val="0"/>
        <w:spacing w:line="259" w:lineRule="auto"/>
        <w:jc w:val="left"/>
        <w:textAlignment w:val="baseline"/>
        <w:rPr>
          <w:rFonts w:ascii="Arial" w:hAnsi="Arial" w:cs="Arial"/>
          <w:b/>
          <w:iCs/>
          <w:sz w:val="20"/>
          <w:lang w:val="pl-PL"/>
        </w:rPr>
      </w:pPr>
      <w:r w:rsidRPr="00F572E5">
        <w:rPr>
          <w:rFonts w:ascii="Arial" w:hAnsi="Arial" w:cs="Arial"/>
          <w:bCs/>
          <w:iCs/>
          <w:sz w:val="20"/>
          <w:lang w:val="pl-PL"/>
        </w:rPr>
        <w:br w:type="page"/>
      </w:r>
    </w:p>
    <w:p w14:paraId="12BEE38F" w14:textId="32CAC2E0" w:rsidR="00345F9C" w:rsidRPr="00F572E5" w:rsidRDefault="00F572E5" w:rsidP="0091646B">
      <w:pPr>
        <w:pStyle w:val="1naslov"/>
      </w:pPr>
      <w:r>
        <w:lastRenderedPageBreak/>
        <w:t>SEZNAM PRIJAVNIH OBRAZCEV IN PRILOG</w:t>
      </w:r>
    </w:p>
    <w:p w14:paraId="59AE30AA" w14:textId="77777777" w:rsidR="00297B67" w:rsidRDefault="00297B67" w:rsidP="0091646B">
      <w:pPr>
        <w:pStyle w:val="2naslov"/>
      </w:pPr>
    </w:p>
    <w:p w14:paraId="4C409B23" w14:textId="4C46621E" w:rsidR="0091646B" w:rsidRDefault="0091646B" w:rsidP="00076F1B">
      <w:pPr>
        <w:pStyle w:val="1naslov"/>
        <w:numPr>
          <w:ilvl w:val="1"/>
          <w:numId w:val="4"/>
        </w:numPr>
      </w:pPr>
      <w:r w:rsidRPr="0091646B">
        <w:t>Prijavni obrazci</w:t>
      </w:r>
    </w:p>
    <w:p w14:paraId="56CE880E" w14:textId="77777777" w:rsidR="005217FD" w:rsidRPr="0091646B" w:rsidRDefault="005217FD" w:rsidP="005217FD">
      <w:pPr>
        <w:pStyle w:val="1naslov"/>
        <w:numPr>
          <w:ilvl w:val="0"/>
          <w:numId w:val="0"/>
        </w:numPr>
      </w:pPr>
    </w:p>
    <w:p w14:paraId="658C5AE4" w14:textId="77777777" w:rsidR="0091646B" w:rsidRPr="0091646B" w:rsidRDefault="0091646B" w:rsidP="0091646B">
      <w:pPr>
        <w:spacing w:line="259" w:lineRule="auto"/>
        <w:rPr>
          <w:rFonts w:ascii="Arial" w:hAnsi="Arial" w:cs="Arial"/>
          <w:sz w:val="20"/>
        </w:rPr>
      </w:pPr>
      <w:r w:rsidRPr="0091646B">
        <w:rPr>
          <w:rFonts w:ascii="Arial" w:hAnsi="Arial" w:cs="Arial"/>
          <w:sz w:val="20"/>
        </w:rPr>
        <w:t>Razpisni dokumentaciji so priloženi obrazci, ki morajo biti v celoti izpolnjeni in so sestavni del vloge:</w:t>
      </w:r>
    </w:p>
    <w:p w14:paraId="5487BA1D" w14:textId="795B97D9"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Obrazec št. 1: Osnovni podatki o nacionalnem projektnem partnerstvu in projektnih partnerjih;</w:t>
      </w:r>
    </w:p>
    <w:p w14:paraId="75FBC9D7" w14:textId="479DC520"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Obrazec št. 2: Prijavnica;</w:t>
      </w:r>
    </w:p>
    <w:p w14:paraId="577B3F1B" w14:textId="58BE878E"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Obrazec št. 3: Finančni načrt;</w:t>
      </w:r>
    </w:p>
    <w:p w14:paraId="2E30CE58" w14:textId="57A875FB"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Obrazec št. 4: Izjava projektnega partnerja, ki bo izvajal projekt koordinacije, o izpolnjevanju in sprejemanju razpisnih pogojev;</w:t>
      </w:r>
    </w:p>
    <w:p w14:paraId="2168D026" w14:textId="337A75B1"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Obrazec št. 5: Izjava projektnega partnerja, ki bo izvajal projekt prehoda, o izpolnjevanju in sprejemanju razpisnih pogojev.</w:t>
      </w:r>
    </w:p>
    <w:p w14:paraId="7D5CA640" w14:textId="77777777" w:rsidR="0091646B" w:rsidRPr="0091646B" w:rsidRDefault="0091646B" w:rsidP="0091646B">
      <w:pPr>
        <w:spacing w:line="259" w:lineRule="auto"/>
        <w:rPr>
          <w:rFonts w:ascii="Arial" w:hAnsi="Arial" w:cs="Arial"/>
          <w:sz w:val="20"/>
        </w:rPr>
      </w:pPr>
    </w:p>
    <w:p w14:paraId="6662D843" w14:textId="514AD518" w:rsidR="0091646B" w:rsidRDefault="0091646B" w:rsidP="00076F1B">
      <w:pPr>
        <w:pStyle w:val="2naslov"/>
        <w:numPr>
          <w:ilvl w:val="1"/>
          <w:numId w:val="4"/>
        </w:numPr>
      </w:pPr>
      <w:r w:rsidRPr="0091646B">
        <w:t>Priloge, ki so del razpisne dokumentacije</w:t>
      </w:r>
    </w:p>
    <w:p w14:paraId="05F6348E" w14:textId="77777777" w:rsidR="005217FD" w:rsidRPr="005217FD" w:rsidRDefault="005217FD" w:rsidP="005217FD">
      <w:pPr>
        <w:pStyle w:val="Odstavekseznama"/>
        <w:ind w:left="576"/>
        <w:rPr>
          <w:rFonts w:ascii="Arial" w:hAnsi="Arial" w:cs="Arial"/>
          <w:sz w:val="20"/>
        </w:rPr>
      </w:pPr>
    </w:p>
    <w:p w14:paraId="790F7BA5" w14:textId="16C4438D"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Priloga št. 1: Vzorec pogodbe o sofinanciranju za projektnega partnerja, ki bo izvajal projekt koordinacije;</w:t>
      </w:r>
    </w:p>
    <w:p w14:paraId="62076C10" w14:textId="4E552BD5"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Priloga št. 2: Vzorec pogodbe o sofinanciranju za projektnega partnerja, ki bo izvajal projekt prehoda;</w:t>
      </w:r>
    </w:p>
    <w:p w14:paraId="51C99D38" w14:textId="48D88C02"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Priloga št. 3: Označba vloge;</w:t>
      </w:r>
    </w:p>
    <w:p w14:paraId="3EA14D67" w14:textId="6DA98E29"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Priloga št. 4a: Vzorec partnerskega sporazuma;</w:t>
      </w:r>
    </w:p>
    <w:p w14:paraId="4D233D03" w14:textId="3859A1D8" w:rsidR="0091646B"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Priloga št. 4b: Pooblastilo</w:t>
      </w:r>
      <w:r w:rsidR="00B32B42">
        <w:rPr>
          <w:rFonts w:ascii="Arial" w:hAnsi="Arial" w:cs="Arial"/>
          <w:sz w:val="20"/>
        </w:rPr>
        <w:t>;</w:t>
      </w:r>
    </w:p>
    <w:p w14:paraId="61A29F94" w14:textId="62E4D620" w:rsidR="00B32B42" w:rsidRPr="005217FD" w:rsidRDefault="00B32B42" w:rsidP="00076F1B">
      <w:pPr>
        <w:pStyle w:val="Odstavekseznama"/>
        <w:numPr>
          <w:ilvl w:val="0"/>
          <w:numId w:val="7"/>
        </w:numPr>
        <w:spacing w:line="259" w:lineRule="auto"/>
        <w:rPr>
          <w:rFonts w:ascii="Arial" w:hAnsi="Arial" w:cs="Arial"/>
          <w:sz w:val="20"/>
        </w:rPr>
      </w:pPr>
      <w:r>
        <w:rPr>
          <w:rFonts w:ascii="Arial" w:hAnsi="Arial" w:cs="Arial"/>
          <w:sz w:val="20"/>
        </w:rPr>
        <w:t>Priloga št. 5: Kontrolni seznam za ukrep – DNSH.</w:t>
      </w:r>
    </w:p>
    <w:p w14:paraId="7276BA9B" w14:textId="32163333" w:rsidR="00965B3C" w:rsidRPr="005217FD" w:rsidRDefault="00965B3C" w:rsidP="00965B3C">
      <w:pPr>
        <w:pStyle w:val="Odstavekseznama"/>
        <w:numPr>
          <w:ilvl w:val="0"/>
          <w:numId w:val="7"/>
        </w:numPr>
        <w:spacing w:line="259" w:lineRule="auto"/>
        <w:rPr>
          <w:rFonts w:ascii="Arial" w:hAnsi="Arial" w:cs="Arial"/>
          <w:sz w:val="20"/>
        </w:rPr>
      </w:pPr>
      <w:r>
        <w:rPr>
          <w:rFonts w:ascii="Arial" w:hAnsi="Arial" w:cs="Arial"/>
          <w:sz w:val="20"/>
        </w:rPr>
        <w:t xml:space="preserve">Priloga št. 6: Podatki o dejanskih lastnikih (ni </w:t>
      </w:r>
      <w:r w:rsidR="007948F2">
        <w:rPr>
          <w:rFonts w:ascii="Arial" w:hAnsi="Arial" w:cs="Arial"/>
          <w:sz w:val="20"/>
        </w:rPr>
        <w:t xml:space="preserve">treba </w:t>
      </w:r>
      <w:r>
        <w:rPr>
          <w:rFonts w:ascii="Arial" w:hAnsi="Arial" w:cs="Arial"/>
          <w:sz w:val="20"/>
        </w:rPr>
        <w:t>priložiti k vlogi)</w:t>
      </w:r>
    </w:p>
    <w:p w14:paraId="3C308733" w14:textId="77777777" w:rsidR="0091646B" w:rsidRPr="0091646B" w:rsidRDefault="0091646B" w:rsidP="0091646B">
      <w:pPr>
        <w:spacing w:line="259" w:lineRule="auto"/>
        <w:rPr>
          <w:rFonts w:ascii="Arial" w:hAnsi="Arial" w:cs="Arial"/>
          <w:sz w:val="20"/>
        </w:rPr>
      </w:pPr>
    </w:p>
    <w:p w14:paraId="5BE878B3" w14:textId="72BB0E9B" w:rsidR="0091646B" w:rsidRDefault="0091646B" w:rsidP="00076F1B">
      <w:pPr>
        <w:pStyle w:val="2naslov"/>
        <w:numPr>
          <w:ilvl w:val="1"/>
          <w:numId w:val="4"/>
        </w:numPr>
      </w:pPr>
      <w:r w:rsidRPr="0091646B">
        <w:t>Priloge, ki niso del razpisne dokumentacije</w:t>
      </w:r>
    </w:p>
    <w:p w14:paraId="312928B2" w14:textId="26449047" w:rsidR="0091646B" w:rsidRPr="00117CC9" w:rsidRDefault="0091646B" w:rsidP="00117CC9">
      <w:pPr>
        <w:spacing w:line="259" w:lineRule="auto"/>
        <w:rPr>
          <w:rFonts w:ascii="Arial" w:hAnsi="Arial" w:cs="Arial"/>
          <w:sz w:val="20"/>
        </w:rPr>
      </w:pPr>
    </w:p>
    <w:p w14:paraId="130B10C1" w14:textId="2F5FC252" w:rsidR="0091646B" w:rsidRPr="005217FD"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 xml:space="preserve">Priloga št. </w:t>
      </w:r>
      <w:r w:rsidR="00D539F8">
        <w:rPr>
          <w:rFonts w:ascii="Arial" w:hAnsi="Arial" w:cs="Arial"/>
          <w:sz w:val="20"/>
        </w:rPr>
        <w:t>7</w:t>
      </w:r>
      <w:r w:rsidR="00E350CD">
        <w:rPr>
          <w:rFonts w:ascii="Arial" w:hAnsi="Arial" w:cs="Arial"/>
          <w:sz w:val="20"/>
        </w:rPr>
        <w:t>:</w:t>
      </w:r>
      <w:r w:rsidRPr="005217FD">
        <w:rPr>
          <w:rFonts w:ascii="Arial" w:hAnsi="Arial" w:cs="Arial"/>
          <w:sz w:val="20"/>
        </w:rPr>
        <w:t xml:space="preserve"> Življenjepis koordinatorja/koordinatorke s fotokopijo diplome</w:t>
      </w:r>
      <w:r w:rsidR="00E350CD">
        <w:rPr>
          <w:rFonts w:ascii="Arial" w:hAnsi="Arial" w:cs="Arial"/>
          <w:sz w:val="20"/>
        </w:rPr>
        <w:t>;</w:t>
      </w:r>
    </w:p>
    <w:p w14:paraId="7DCEBCA5" w14:textId="07AE850E" w:rsidR="00297B67" w:rsidRDefault="0091646B" w:rsidP="00076F1B">
      <w:pPr>
        <w:pStyle w:val="Odstavekseznama"/>
        <w:numPr>
          <w:ilvl w:val="0"/>
          <w:numId w:val="7"/>
        </w:numPr>
        <w:spacing w:line="259" w:lineRule="auto"/>
        <w:rPr>
          <w:rFonts w:ascii="Arial" w:hAnsi="Arial" w:cs="Arial"/>
          <w:sz w:val="20"/>
        </w:rPr>
      </w:pPr>
      <w:r w:rsidRPr="005217FD">
        <w:rPr>
          <w:rFonts w:ascii="Arial" w:hAnsi="Arial" w:cs="Arial"/>
          <w:sz w:val="20"/>
        </w:rPr>
        <w:t xml:space="preserve">Priloga št. </w:t>
      </w:r>
      <w:r w:rsidR="00D539F8">
        <w:rPr>
          <w:rFonts w:ascii="Arial" w:hAnsi="Arial" w:cs="Arial"/>
          <w:sz w:val="20"/>
        </w:rPr>
        <w:t>8</w:t>
      </w:r>
      <w:r w:rsidR="00E350CD">
        <w:rPr>
          <w:rFonts w:ascii="Arial" w:hAnsi="Arial" w:cs="Arial"/>
          <w:sz w:val="20"/>
        </w:rPr>
        <w:t>:</w:t>
      </w:r>
      <w:r w:rsidRPr="005217FD">
        <w:rPr>
          <w:rFonts w:ascii="Arial" w:hAnsi="Arial" w:cs="Arial"/>
          <w:sz w:val="20"/>
        </w:rPr>
        <w:t xml:space="preserve"> Življenjepisi strokovnih sodelavcev/strokovnih sodelavk s fotokopijami diplom</w:t>
      </w:r>
      <w:r w:rsidR="00E350CD">
        <w:rPr>
          <w:rFonts w:ascii="Arial" w:hAnsi="Arial" w:cs="Arial"/>
          <w:sz w:val="20"/>
        </w:rPr>
        <w:t>;</w:t>
      </w:r>
    </w:p>
    <w:p w14:paraId="2D0C1D86" w14:textId="4D332594" w:rsidR="00E350CD" w:rsidRPr="005217FD" w:rsidRDefault="00E350CD" w:rsidP="00076F1B">
      <w:pPr>
        <w:pStyle w:val="Odstavekseznama"/>
        <w:numPr>
          <w:ilvl w:val="0"/>
          <w:numId w:val="7"/>
        </w:numPr>
        <w:spacing w:line="259" w:lineRule="auto"/>
        <w:rPr>
          <w:rFonts w:ascii="Arial" w:hAnsi="Arial" w:cs="Arial"/>
          <w:sz w:val="20"/>
        </w:rPr>
      </w:pPr>
      <w:r>
        <w:rPr>
          <w:rFonts w:ascii="Arial" w:hAnsi="Arial" w:cs="Arial"/>
          <w:sz w:val="20"/>
        </w:rPr>
        <w:t xml:space="preserve">Priloga št. </w:t>
      </w:r>
      <w:r w:rsidR="00D539F8">
        <w:rPr>
          <w:rFonts w:ascii="Arial" w:hAnsi="Arial" w:cs="Arial"/>
          <w:sz w:val="20"/>
        </w:rPr>
        <w:t>9</w:t>
      </w:r>
      <w:r>
        <w:rPr>
          <w:rFonts w:ascii="Arial" w:hAnsi="Arial" w:cs="Arial"/>
          <w:sz w:val="20"/>
        </w:rPr>
        <w:t>: Pismo o nameri.</w:t>
      </w:r>
    </w:p>
    <w:p w14:paraId="3BE29DD0" w14:textId="77777777" w:rsidR="00297B67" w:rsidRDefault="00297B67" w:rsidP="007E7C40">
      <w:pPr>
        <w:spacing w:line="259" w:lineRule="auto"/>
        <w:rPr>
          <w:rFonts w:ascii="Arial" w:hAnsi="Arial" w:cs="Arial"/>
          <w:i/>
          <w:iCs/>
          <w:sz w:val="20"/>
        </w:rPr>
      </w:pPr>
    </w:p>
    <w:p w14:paraId="769D6EE2" w14:textId="77777777" w:rsidR="00297B67" w:rsidRDefault="00297B67" w:rsidP="007E7C40">
      <w:pPr>
        <w:spacing w:line="259" w:lineRule="auto"/>
        <w:rPr>
          <w:rFonts w:ascii="Arial" w:hAnsi="Arial" w:cs="Arial"/>
          <w:i/>
          <w:iCs/>
          <w:sz w:val="20"/>
        </w:rPr>
      </w:pPr>
    </w:p>
    <w:sectPr w:rsidR="00297B67" w:rsidSect="00FF6086">
      <w:headerReference w:type="default" r:id="rId9"/>
      <w:footerReference w:type="default" r:id="rId10"/>
      <w:pgSz w:w="11906" w:h="16838"/>
      <w:pgMar w:top="1701" w:right="1134" w:bottom="1418" w:left="1418" w:header="1701"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9699" w14:textId="77777777" w:rsidR="002B5788" w:rsidRDefault="002B5788">
      <w:r>
        <w:separator/>
      </w:r>
    </w:p>
  </w:endnote>
  <w:endnote w:type="continuationSeparator" w:id="0">
    <w:p w14:paraId="544E7D9E" w14:textId="77777777" w:rsidR="002B5788" w:rsidRDefault="002B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6AA" w14:textId="77777777" w:rsidR="00425BB0" w:rsidRPr="00A46D6B" w:rsidRDefault="00425BB0" w:rsidP="00E72A6D">
    <w:pPr>
      <w:pStyle w:val="Noga"/>
      <w:ind w:right="360"/>
      <w:rPr>
        <w:rFonts w:ascii="Arial" w:hAnsi="Arial" w:cs="Arial"/>
      </w:rPr>
    </w:pPr>
    <w:r>
      <w:tab/>
    </w:r>
    <w:r w:rsidRPr="00A46D6B">
      <w:rPr>
        <w:rStyle w:val="tevilkastrani"/>
        <w:rFonts w:ascii="Arial" w:hAnsi="Arial" w:cs="Arial"/>
        <w:sz w:val="20"/>
      </w:rPr>
      <w:fldChar w:fldCharType="begin"/>
    </w:r>
    <w:r w:rsidRPr="00A46D6B">
      <w:rPr>
        <w:rStyle w:val="tevilkastrani"/>
        <w:rFonts w:ascii="Arial" w:hAnsi="Arial" w:cs="Arial"/>
        <w:sz w:val="20"/>
      </w:rPr>
      <w:instrText xml:space="preserve"> PAGE </w:instrText>
    </w:r>
    <w:r w:rsidRPr="00A46D6B">
      <w:rPr>
        <w:rStyle w:val="tevilkastrani"/>
        <w:rFonts w:ascii="Arial" w:hAnsi="Arial" w:cs="Arial"/>
        <w:sz w:val="20"/>
      </w:rPr>
      <w:fldChar w:fldCharType="separate"/>
    </w:r>
    <w:r w:rsidR="002F45ED">
      <w:rPr>
        <w:rStyle w:val="tevilkastrani"/>
        <w:rFonts w:ascii="Arial" w:hAnsi="Arial" w:cs="Arial"/>
        <w:noProof/>
        <w:sz w:val="20"/>
      </w:rPr>
      <w:t>10</w:t>
    </w:r>
    <w:r w:rsidRPr="00A46D6B">
      <w:rPr>
        <w:rStyle w:val="tevilkastrani"/>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0B43" w14:textId="77777777" w:rsidR="002B5788" w:rsidRDefault="002B5788">
      <w:r>
        <w:separator/>
      </w:r>
    </w:p>
  </w:footnote>
  <w:footnote w:type="continuationSeparator" w:id="0">
    <w:p w14:paraId="68A704EB" w14:textId="77777777" w:rsidR="002B5788" w:rsidRDefault="002B5788">
      <w:r>
        <w:continuationSeparator/>
      </w:r>
    </w:p>
  </w:footnote>
  <w:footnote w:id="1">
    <w:p w14:paraId="7F4F2ECD" w14:textId="77777777" w:rsidR="004E5071" w:rsidRPr="005A295D" w:rsidRDefault="004E5071" w:rsidP="004E5071">
      <w:pPr>
        <w:pStyle w:val="Sprotnaopomba-besedilo"/>
        <w:rPr>
          <w:sz w:val="16"/>
          <w:szCs w:val="16"/>
        </w:rPr>
      </w:pPr>
      <w:r>
        <w:rPr>
          <w:rStyle w:val="Sprotnaopomba-sklic"/>
        </w:rPr>
        <w:footnoteRef/>
      </w:r>
      <w:r>
        <w:t xml:space="preserve"> </w:t>
      </w:r>
      <w:r w:rsidRPr="005A295D">
        <w:rPr>
          <w:rFonts w:ascii="Arial" w:hAnsi="Arial" w:cs="Arial"/>
          <w:color w:val="333333"/>
          <w:sz w:val="16"/>
          <w:szCs w:val="16"/>
        </w:rPr>
        <w:t xml:space="preserve">Ali je projekt skladen z ukrepom PEKP 2021–2027 v okviru specifičnega cilja </w:t>
      </w:r>
      <w:proofErr w:type="spellStart"/>
      <w:r w:rsidRPr="005A295D">
        <w:rPr>
          <w:rFonts w:ascii="Arial" w:hAnsi="Arial" w:cs="Arial"/>
          <w:color w:val="333333"/>
          <w:sz w:val="16"/>
          <w:szCs w:val="16"/>
        </w:rPr>
        <w:t>ESO4.</w:t>
      </w:r>
      <w:r>
        <w:rPr>
          <w:rFonts w:ascii="Arial" w:hAnsi="Arial" w:cs="Arial"/>
          <w:color w:val="333333"/>
          <w:sz w:val="16"/>
          <w:szCs w:val="16"/>
        </w:rPr>
        <w:t>8</w:t>
      </w:r>
      <w:proofErr w:type="spellEnd"/>
      <w:r w:rsidRPr="005A295D">
        <w:rPr>
          <w:rFonts w:ascii="Arial" w:hAnsi="Arial" w:cs="Arial"/>
          <w:color w:val="333333"/>
          <w:sz w:val="16"/>
          <w:szCs w:val="16"/>
        </w:rPr>
        <w:t>, za katerega je v PEKP 2021–2027 ugotovljeno, da po svoji naravi nima predvidljivega negativnega vpliva na okoljske cilje, ki bi bil povezan z neposrednimi in primarnimi posrednimi učinki ukrepa v življenjskem ciklu, oziroma je ta vpliv nepomemben?</w:t>
      </w:r>
    </w:p>
  </w:footnote>
  <w:footnote w:id="2">
    <w:p w14:paraId="30DA3CBF" w14:textId="3F3C903E" w:rsidR="0036347C" w:rsidRPr="009146C1" w:rsidRDefault="0036347C" w:rsidP="0036347C">
      <w:pPr>
        <w:pStyle w:val="Sprotnaopomba-besedilo"/>
        <w:rPr>
          <w:rFonts w:ascii="Arial" w:hAnsi="Arial" w:cs="Arial"/>
          <w:sz w:val="16"/>
          <w:szCs w:val="16"/>
        </w:rPr>
      </w:pPr>
      <w:r w:rsidRPr="009146C1">
        <w:rPr>
          <w:rStyle w:val="Sprotnaopomba-sklic"/>
          <w:rFonts w:ascii="Arial" w:hAnsi="Arial" w:cs="Arial"/>
          <w:sz w:val="16"/>
          <w:szCs w:val="16"/>
        </w:rPr>
        <w:footnoteRef/>
      </w:r>
      <w:r w:rsidRPr="009146C1">
        <w:rPr>
          <w:rFonts w:ascii="Arial" w:hAnsi="Arial" w:cs="Arial"/>
          <w:sz w:val="16"/>
          <w:szCs w:val="16"/>
        </w:rPr>
        <w:t xml:space="preserve"> Navedba števila let delovnih izkušenj na področj</w:t>
      </w:r>
      <w:r w:rsidR="004E5807">
        <w:rPr>
          <w:rFonts w:ascii="Arial" w:hAnsi="Arial" w:cs="Arial"/>
          <w:sz w:val="16"/>
          <w:szCs w:val="16"/>
        </w:rPr>
        <w:t>u</w:t>
      </w:r>
      <w:r w:rsidRPr="009146C1">
        <w:rPr>
          <w:rFonts w:ascii="Arial" w:hAnsi="Arial" w:cs="Arial"/>
          <w:sz w:val="16"/>
          <w:szCs w:val="16"/>
        </w:rPr>
        <w:t>, zahtevanem v javnem razpisu, mora biti skladna z navedbo v</w:t>
      </w:r>
      <w:r>
        <w:rPr>
          <w:rFonts w:ascii="Arial" w:hAnsi="Arial" w:cs="Arial"/>
          <w:sz w:val="16"/>
          <w:szCs w:val="16"/>
        </w:rPr>
        <w:t xml:space="preserve"> življenjepisu.</w:t>
      </w:r>
      <w:r w:rsidRPr="009146C1">
        <w:rPr>
          <w:rFonts w:ascii="Arial" w:hAnsi="Arial" w:cs="Arial"/>
          <w:sz w:val="16"/>
          <w:szCs w:val="16"/>
        </w:rPr>
        <w:t xml:space="preserve"> </w:t>
      </w:r>
    </w:p>
  </w:footnote>
  <w:footnote w:id="3">
    <w:p w14:paraId="71693A02" w14:textId="3C954C03" w:rsidR="0036347C" w:rsidRPr="009146C1" w:rsidRDefault="0036347C" w:rsidP="0036347C">
      <w:pPr>
        <w:pStyle w:val="Sprotnaopomba-besedilo"/>
        <w:rPr>
          <w:rFonts w:ascii="Arial" w:hAnsi="Arial" w:cs="Arial"/>
          <w:sz w:val="16"/>
          <w:szCs w:val="16"/>
        </w:rPr>
      </w:pPr>
      <w:r w:rsidRPr="009146C1">
        <w:rPr>
          <w:rStyle w:val="Sprotnaopomba-sklic"/>
          <w:rFonts w:ascii="Arial" w:hAnsi="Arial" w:cs="Arial"/>
          <w:sz w:val="16"/>
          <w:szCs w:val="16"/>
        </w:rPr>
        <w:footnoteRef/>
      </w:r>
      <w:r w:rsidRPr="009146C1">
        <w:rPr>
          <w:rFonts w:ascii="Arial" w:hAnsi="Arial" w:cs="Arial"/>
          <w:sz w:val="16"/>
          <w:szCs w:val="16"/>
        </w:rPr>
        <w:t xml:space="preserve"> Navedba števila let delovnih izkušenj na področj</w:t>
      </w:r>
      <w:r w:rsidR="006D679A">
        <w:rPr>
          <w:rFonts w:ascii="Arial" w:hAnsi="Arial" w:cs="Arial"/>
          <w:sz w:val="16"/>
          <w:szCs w:val="16"/>
        </w:rPr>
        <w:t>u</w:t>
      </w:r>
      <w:r w:rsidRPr="009146C1">
        <w:rPr>
          <w:rFonts w:ascii="Arial" w:hAnsi="Arial" w:cs="Arial"/>
          <w:sz w:val="16"/>
          <w:szCs w:val="16"/>
        </w:rPr>
        <w:t>, zahtevanem v javnem razpisu, mora biti skladna z navedbo v</w:t>
      </w:r>
      <w:r>
        <w:rPr>
          <w:rFonts w:ascii="Arial" w:hAnsi="Arial" w:cs="Arial"/>
          <w:sz w:val="16"/>
          <w:szCs w:val="16"/>
        </w:rPr>
        <w:t xml:space="preserve"> življenjepisu.</w:t>
      </w:r>
      <w:r w:rsidRPr="009146C1">
        <w:rPr>
          <w:rFonts w:ascii="Arial" w:hAnsi="Arial" w:cs="Arial"/>
          <w:sz w:val="16"/>
          <w:szCs w:val="16"/>
        </w:rPr>
        <w:t xml:space="preserve"> </w:t>
      </w:r>
    </w:p>
  </w:footnote>
  <w:footnote w:id="4">
    <w:p w14:paraId="58648FA6" w14:textId="77777777" w:rsidR="000759D2" w:rsidRPr="000759D2" w:rsidRDefault="000759D2" w:rsidP="000759D2">
      <w:pPr>
        <w:pStyle w:val="Sprotnaopomba-besedilo"/>
        <w:rPr>
          <w:rFonts w:ascii="Arial" w:hAnsi="Arial" w:cs="Arial"/>
          <w:sz w:val="18"/>
          <w:szCs w:val="18"/>
        </w:rPr>
      </w:pPr>
      <w:r>
        <w:rPr>
          <w:rStyle w:val="Sprotnaopomba-sklic"/>
        </w:rPr>
        <w:footnoteRef/>
      </w:r>
      <w:r>
        <w:t xml:space="preserve"> </w:t>
      </w:r>
      <w:r>
        <w:rPr>
          <w:rFonts w:ascii="Arial" w:hAnsi="Arial" w:cs="Arial"/>
          <w:sz w:val="18"/>
          <w:szCs w:val="18"/>
        </w:rPr>
        <w:t xml:space="preserve">Z * označite podjetja, ki spadajo med mikro ali majhna podjetja.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7470" w14:textId="4D4603EE" w:rsidR="00425BB0" w:rsidRPr="003D44EC" w:rsidRDefault="00FF541B" w:rsidP="00435C73">
    <w:pPr>
      <w:pStyle w:val="Glava"/>
      <w:rPr>
        <w:rFonts w:ascii="Arial" w:hAnsi="Arial" w:cs="Arial"/>
        <w:sz w:val="20"/>
      </w:rPr>
    </w:pPr>
    <w:r>
      <w:rPr>
        <w:noProof/>
      </w:rPr>
      <w:drawing>
        <wp:anchor distT="0" distB="0" distL="114300" distR="114300" simplePos="0" relativeHeight="251665408" behindDoc="0" locked="0" layoutInCell="1" allowOverlap="1" wp14:anchorId="1211AA4A" wp14:editId="7666C793">
          <wp:simplePos x="0" y="0"/>
          <wp:positionH relativeFrom="page">
            <wp:posOffset>4243705</wp:posOffset>
          </wp:positionH>
          <wp:positionV relativeFrom="page">
            <wp:posOffset>537845</wp:posOffset>
          </wp:positionV>
          <wp:extent cx="2510790" cy="449580"/>
          <wp:effectExtent l="0" t="0" r="3810" b="7620"/>
          <wp:wrapSquare wrapText="bothSides"/>
          <wp:docPr id="1" name="Slika 1" descr="logotip I feel Slovenia in logotip Sofinancira Evropska unij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I feel Slovenia in logotip Sofinancira Evropska unij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BB0" w:rsidRPr="002C721F">
      <w:rPr>
        <w:rFonts w:ascii="Arial" w:hAnsi="Arial" w:cs="Arial"/>
        <w:noProof/>
        <w:sz w:val="20"/>
      </w:rPr>
      <w:drawing>
        <wp:anchor distT="0" distB="0" distL="114300" distR="114300" simplePos="0" relativeHeight="251663360" behindDoc="1" locked="0" layoutInCell="1" allowOverlap="1" wp14:anchorId="39A7062D" wp14:editId="5BC885EB">
          <wp:simplePos x="0" y="0"/>
          <wp:positionH relativeFrom="page">
            <wp:posOffset>-95250</wp:posOffset>
          </wp:positionH>
          <wp:positionV relativeFrom="topMargin">
            <wp:posOffset>-80645</wp:posOffset>
          </wp:positionV>
          <wp:extent cx="3349625" cy="1095375"/>
          <wp:effectExtent l="0" t="0" r="3175" b="9525"/>
          <wp:wrapNone/>
          <wp:docPr id="2" name="Slika 2"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6303"/>
                  <a:stretch/>
                </pic:blipFill>
                <pic:spPr bwMode="auto">
                  <a:xfrm>
                    <a:off x="0" y="0"/>
                    <a:ext cx="3349625" cy="10953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7A600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A790416"/>
    <w:multiLevelType w:val="multilevel"/>
    <w:tmpl w:val="00B8FC36"/>
    <w:lvl w:ilvl="0">
      <w:start w:val="1"/>
      <w:numFmt w:val="decimal"/>
      <w:pStyle w:val="TableNo"/>
      <w:lvlText w:val="Table %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B8C2D7B"/>
    <w:multiLevelType w:val="hybridMultilevel"/>
    <w:tmpl w:val="7932D4DE"/>
    <w:lvl w:ilvl="0" w:tplc="0424000F">
      <w:start w:val="4002"/>
      <w:numFmt w:val="bullet"/>
      <w:lvlText w:val="-"/>
      <w:lvlJc w:val="left"/>
      <w:pPr>
        <w:ind w:left="720" w:hanging="360"/>
      </w:pPr>
      <w:rPr>
        <w:rFonts w:ascii="Arial" w:eastAsia="Times New Roman" w:hAnsi="Arial" w:cs="Arial (W1)"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806AE5"/>
    <w:multiLevelType w:val="multilevel"/>
    <w:tmpl w:val="554A53E2"/>
    <w:lvl w:ilvl="0">
      <w:start w:val="1"/>
      <w:numFmt w:val="decimal"/>
      <w:pStyle w:val="1naslov"/>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C37B02"/>
    <w:multiLevelType w:val="multilevel"/>
    <w:tmpl w:val="E6DAE9AE"/>
    <w:lvl w:ilvl="0">
      <w:start w:val="1"/>
      <w:numFmt w:val="decimal"/>
      <w:pStyle w:val="Naslov1"/>
      <w:lvlText w:val="%1."/>
      <w:lvlJc w:val="left"/>
      <w:pPr>
        <w:ind w:left="720" w:hanging="360"/>
      </w:pPr>
      <w:rPr>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A3525FE"/>
    <w:multiLevelType w:val="hybridMultilevel"/>
    <w:tmpl w:val="86363752"/>
    <w:lvl w:ilvl="0" w:tplc="0424000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C411648"/>
    <w:multiLevelType w:val="hybridMultilevel"/>
    <w:tmpl w:val="682E0494"/>
    <w:lvl w:ilvl="0" w:tplc="823A5E84">
      <w:start w:val="9"/>
      <w:numFmt w:val="bullet"/>
      <w:lvlText w:val="•"/>
      <w:lvlJc w:val="left"/>
      <w:pPr>
        <w:ind w:left="1070" w:hanging="7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8634342">
    <w:abstractNumId w:val="0"/>
  </w:num>
  <w:num w:numId="2" w16cid:durableId="627009801">
    <w:abstractNumId w:val="1"/>
  </w:num>
  <w:num w:numId="3" w16cid:durableId="781850156">
    <w:abstractNumId w:val="4"/>
  </w:num>
  <w:num w:numId="4" w16cid:durableId="916327037">
    <w:abstractNumId w:val="3"/>
  </w:num>
  <w:num w:numId="5" w16cid:durableId="2114662440">
    <w:abstractNumId w:val="2"/>
  </w:num>
  <w:num w:numId="6" w16cid:durableId="807165524">
    <w:abstractNumId w:val="5"/>
  </w:num>
  <w:num w:numId="7" w16cid:durableId="577785068">
    <w:abstractNumId w:val="6"/>
  </w:num>
  <w:num w:numId="8" w16cid:durableId="15230184">
    <w:abstractNumId w:val="3"/>
    <w:lvlOverride w:ilvl="0">
      <w:startOverride w:val="9"/>
    </w:lvlOverride>
    <w:lvlOverride w:ilvl="1">
      <w:startOverride w:val="1"/>
    </w:lvlOverride>
  </w:num>
  <w:num w:numId="9" w16cid:durableId="1186480723">
    <w:abstractNumId w:val="3"/>
    <w:lvlOverride w:ilvl="0">
      <w:startOverride w:val="9"/>
    </w:lvlOverride>
    <w:lvlOverride w:ilvl="1">
      <w:startOverride w:val="1"/>
    </w:lvlOverride>
  </w:num>
  <w:num w:numId="10" w16cid:durableId="1747611591">
    <w:abstractNumId w:val="3"/>
    <w:lvlOverride w:ilvl="0">
      <w:startOverride w:val="9"/>
    </w:lvlOverride>
    <w:lvlOverride w:ilvl="1">
      <w:startOverride w:val="1"/>
    </w:lvlOverride>
  </w:num>
  <w:num w:numId="11" w16cid:durableId="1667123527">
    <w:abstractNumId w:val="3"/>
    <w:lvlOverride w:ilvl="0">
      <w:startOverride w:val="9"/>
    </w:lvlOverride>
    <w:lvlOverride w:ilvl="1">
      <w:startOverride w:val="1"/>
    </w:lvlOverride>
  </w:num>
  <w:num w:numId="12" w16cid:durableId="1468400131">
    <w:abstractNumId w:val="3"/>
    <w:lvlOverride w:ilvl="0">
      <w:startOverride w:val="9"/>
    </w:lvlOverride>
    <w:lvlOverride w:ilvl="1">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0800"/>
    <w:rsid w:val="00002F6E"/>
    <w:rsid w:val="00004B1C"/>
    <w:rsid w:val="00005DE8"/>
    <w:rsid w:val="00006614"/>
    <w:rsid w:val="0001060B"/>
    <w:rsid w:val="00010F73"/>
    <w:rsid w:val="00012ADB"/>
    <w:rsid w:val="00014DB3"/>
    <w:rsid w:val="00016004"/>
    <w:rsid w:val="000161DE"/>
    <w:rsid w:val="000164A4"/>
    <w:rsid w:val="000169B8"/>
    <w:rsid w:val="000178C4"/>
    <w:rsid w:val="00017EF9"/>
    <w:rsid w:val="00020A0D"/>
    <w:rsid w:val="00021F91"/>
    <w:rsid w:val="00023394"/>
    <w:rsid w:val="00024383"/>
    <w:rsid w:val="00024707"/>
    <w:rsid w:val="0002477F"/>
    <w:rsid w:val="00024E60"/>
    <w:rsid w:val="00025450"/>
    <w:rsid w:val="00026008"/>
    <w:rsid w:val="00027178"/>
    <w:rsid w:val="000271D5"/>
    <w:rsid w:val="0003062B"/>
    <w:rsid w:val="00030652"/>
    <w:rsid w:val="00031CCA"/>
    <w:rsid w:val="0003344D"/>
    <w:rsid w:val="000336EF"/>
    <w:rsid w:val="0003609A"/>
    <w:rsid w:val="00036ABD"/>
    <w:rsid w:val="00036E24"/>
    <w:rsid w:val="00037416"/>
    <w:rsid w:val="0004078E"/>
    <w:rsid w:val="00041FA7"/>
    <w:rsid w:val="000438FE"/>
    <w:rsid w:val="00043C37"/>
    <w:rsid w:val="00043ECB"/>
    <w:rsid w:val="00044756"/>
    <w:rsid w:val="00044C5F"/>
    <w:rsid w:val="000454BF"/>
    <w:rsid w:val="000515A2"/>
    <w:rsid w:val="00051694"/>
    <w:rsid w:val="00052919"/>
    <w:rsid w:val="00054441"/>
    <w:rsid w:val="00054894"/>
    <w:rsid w:val="00054A4A"/>
    <w:rsid w:val="0005546C"/>
    <w:rsid w:val="0005557F"/>
    <w:rsid w:val="00055BB2"/>
    <w:rsid w:val="00055D46"/>
    <w:rsid w:val="00055E8B"/>
    <w:rsid w:val="00055FFD"/>
    <w:rsid w:val="000572F7"/>
    <w:rsid w:val="00057FE6"/>
    <w:rsid w:val="000600B3"/>
    <w:rsid w:val="000602BA"/>
    <w:rsid w:val="0006047E"/>
    <w:rsid w:val="000621EE"/>
    <w:rsid w:val="00062703"/>
    <w:rsid w:val="00062BD7"/>
    <w:rsid w:val="000630BF"/>
    <w:rsid w:val="00064F76"/>
    <w:rsid w:val="000663C8"/>
    <w:rsid w:val="000677E7"/>
    <w:rsid w:val="000739B9"/>
    <w:rsid w:val="00074803"/>
    <w:rsid w:val="00074B22"/>
    <w:rsid w:val="000759D2"/>
    <w:rsid w:val="00076F1B"/>
    <w:rsid w:val="00076F32"/>
    <w:rsid w:val="000820AC"/>
    <w:rsid w:val="00082335"/>
    <w:rsid w:val="00082B41"/>
    <w:rsid w:val="00083ABD"/>
    <w:rsid w:val="00085229"/>
    <w:rsid w:val="0008572C"/>
    <w:rsid w:val="00085909"/>
    <w:rsid w:val="000867E9"/>
    <w:rsid w:val="00086CEE"/>
    <w:rsid w:val="00086D11"/>
    <w:rsid w:val="0009095C"/>
    <w:rsid w:val="00091F70"/>
    <w:rsid w:val="0009447A"/>
    <w:rsid w:val="000952EC"/>
    <w:rsid w:val="0009543B"/>
    <w:rsid w:val="00095932"/>
    <w:rsid w:val="00095BAA"/>
    <w:rsid w:val="00095C74"/>
    <w:rsid w:val="00095DC6"/>
    <w:rsid w:val="0009652F"/>
    <w:rsid w:val="00096D88"/>
    <w:rsid w:val="00096E54"/>
    <w:rsid w:val="00096F98"/>
    <w:rsid w:val="000974C4"/>
    <w:rsid w:val="00097B35"/>
    <w:rsid w:val="000A0E90"/>
    <w:rsid w:val="000A2B9E"/>
    <w:rsid w:val="000A2FE7"/>
    <w:rsid w:val="000A31F6"/>
    <w:rsid w:val="000A354C"/>
    <w:rsid w:val="000A39CA"/>
    <w:rsid w:val="000A4213"/>
    <w:rsid w:val="000A50EA"/>
    <w:rsid w:val="000A569F"/>
    <w:rsid w:val="000A60E3"/>
    <w:rsid w:val="000A632E"/>
    <w:rsid w:val="000A71BE"/>
    <w:rsid w:val="000A735A"/>
    <w:rsid w:val="000B1B23"/>
    <w:rsid w:val="000B1B29"/>
    <w:rsid w:val="000B1C52"/>
    <w:rsid w:val="000B2274"/>
    <w:rsid w:val="000B22EE"/>
    <w:rsid w:val="000B2D73"/>
    <w:rsid w:val="000B467F"/>
    <w:rsid w:val="000B7D06"/>
    <w:rsid w:val="000C04A6"/>
    <w:rsid w:val="000C20FE"/>
    <w:rsid w:val="000C25A6"/>
    <w:rsid w:val="000C2775"/>
    <w:rsid w:val="000C2999"/>
    <w:rsid w:val="000C302B"/>
    <w:rsid w:val="000C380D"/>
    <w:rsid w:val="000C402D"/>
    <w:rsid w:val="000C5086"/>
    <w:rsid w:val="000C54FA"/>
    <w:rsid w:val="000D07C8"/>
    <w:rsid w:val="000D0C78"/>
    <w:rsid w:val="000D26D6"/>
    <w:rsid w:val="000D3768"/>
    <w:rsid w:val="000D3EBC"/>
    <w:rsid w:val="000D443F"/>
    <w:rsid w:val="000D5BA6"/>
    <w:rsid w:val="000D6DE1"/>
    <w:rsid w:val="000E0AF7"/>
    <w:rsid w:val="000E11CE"/>
    <w:rsid w:val="000E14FD"/>
    <w:rsid w:val="000E1506"/>
    <w:rsid w:val="000E15C9"/>
    <w:rsid w:val="000E1AAC"/>
    <w:rsid w:val="000E2F1E"/>
    <w:rsid w:val="000F04CE"/>
    <w:rsid w:val="000F0675"/>
    <w:rsid w:val="000F150A"/>
    <w:rsid w:val="000F240B"/>
    <w:rsid w:val="000F24F9"/>
    <w:rsid w:val="000F37EA"/>
    <w:rsid w:val="000F3D47"/>
    <w:rsid w:val="000F4815"/>
    <w:rsid w:val="000F4BCD"/>
    <w:rsid w:val="000F542C"/>
    <w:rsid w:val="000F5F67"/>
    <w:rsid w:val="000F6789"/>
    <w:rsid w:val="000F6A53"/>
    <w:rsid w:val="000F6B23"/>
    <w:rsid w:val="000F6C70"/>
    <w:rsid w:val="000F714A"/>
    <w:rsid w:val="000F719E"/>
    <w:rsid w:val="000F7EBF"/>
    <w:rsid w:val="001001BF"/>
    <w:rsid w:val="0010036B"/>
    <w:rsid w:val="00102FE5"/>
    <w:rsid w:val="00103BD1"/>
    <w:rsid w:val="001046B8"/>
    <w:rsid w:val="00104CCB"/>
    <w:rsid w:val="00106E47"/>
    <w:rsid w:val="00107026"/>
    <w:rsid w:val="00107498"/>
    <w:rsid w:val="001079AF"/>
    <w:rsid w:val="00107B9F"/>
    <w:rsid w:val="00110B2E"/>
    <w:rsid w:val="001114C7"/>
    <w:rsid w:val="00111B07"/>
    <w:rsid w:val="00111C76"/>
    <w:rsid w:val="00111F84"/>
    <w:rsid w:val="0011305C"/>
    <w:rsid w:val="0011384B"/>
    <w:rsid w:val="001140F3"/>
    <w:rsid w:val="00114124"/>
    <w:rsid w:val="00114D21"/>
    <w:rsid w:val="001155A4"/>
    <w:rsid w:val="001171F7"/>
    <w:rsid w:val="00117CC9"/>
    <w:rsid w:val="00121441"/>
    <w:rsid w:val="00121A5D"/>
    <w:rsid w:val="00122405"/>
    <w:rsid w:val="001227A0"/>
    <w:rsid w:val="00122CE3"/>
    <w:rsid w:val="00123F07"/>
    <w:rsid w:val="00124C8D"/>
    <w:rsid w:val="00125ED8"/>
    <w:rsid w:val="00127EE3"/>
    <w:rsid w:val="00130DC7"/>
    <w:rsid w:val="00132EB5"/>
    <w:rsid w:val="00132F5F"/>
    <w:rsid w:val="00134A62"/>
    <w:rsid w:val="00134B95"/>
    <w:rsid w:val="00134F2C"/>
    <w:rsid w:val="0013629F"/>
    <w:rsid w:val="00136F65"/>
    <w:rsid w:val="0013749D"/>
    <w:rsid w:val="0013762E"/>
    <w:rsid w:val="00137A30"/>
    <w:rsid w:val="001420CB"/>
    <w:rsid w:val="00143031"/>
    <w:rsid w:val="00144495"/>
    <w:rsid w:val="00146ABC"/>
    <w:rsid w:val="001509FE"/>
    <w:rsid w:val="00150C35"/>
    <w:rsid w:val="00150D02"/>
    <w:rsid w:val="00150EBC"/>
    <w:rsid w:val="00152AEE"/>
    <w:rsid w:val="0015339C"/>
    <w:rsid w:val="0015392A"/>
    <w:rsid w:val="001542A5"/>
    <w:rsid w:val="001547C7"/>
    <w:rsid w:val="00155E28"/>
    <w:rsid w:val="0015683C"/>
    <w:rsid w:val="00157EA7"/>
    <w:rsid w:val="001601A1"/>
    <w:rsid w:val="00160920"/>
    <w:rsid w:val="001616CE"/>
    <w:rsid w:val="00161E87"/>
    <w:rsid w:val="00162439"/>
    <w:rsid w:val="00163633"/>
    <w:rsid w:val="001645F2"/>
    <w:rsid w:val="0016527F"/>
    <w:rsid w:val="00166427"/>
    <w:rsid w:val="00166589"/>
    <w:rsid w:val="00172936"/>
    <w:rsid w:val="00172D1B"/>
    <w:rsid w:val="0017329C"/>
    <w:rsid w:val="00173830"/>
    <w:rsid w:val="001761CF"/>
    <w:rsid w:val="00180EF0"/>
    <w:rsid w:val="00181A75"/>
    <w:rsid w:val="001827CE"/>
    <w:rsid w:val="00183222"/>
    <w:rsid w:val="00183947"/>
    <w:rsid w:val="00183ABE"/>
    <w:rsid w:val="001845D5"/>
    <w:rsid w:val="001851D0"/>
    <w:rsid w:val="00185297"/>
    <w:rsid w:val="0018617E"/>
    <w:rsid w:val="001879AB"/>
    <w:rsid w:val="00191542"/>
    <w:rsid w:val="0019233F"/>
    <w:rsid w:val="0019379C"/>
    <w:rsid w:val="00193D20"/>
    <w:rsid w:val="001947F9"/>
    <w:rsid w:val="00194A9D"/>
    <w:rsid w:val="0019558C"/>
    <w:rsid w:val="001963F0"/>
    <w:rsid w:val="00196670"/>
    <w:rsid w:val="00196EC5"/>
    <w:rsid w:val="00197E6E"/>
    <w:rsid w:val="001A04C5"/>
    <w:rsid w:val="001A0E82"/>
    <w:rsid w:val="001A10B2"/>
    <w:rsid w:val="001A1744"/>
    <w:rsid w:val="001A17C5"/>
    <w:rsid w:val="001A2C72"/>
    <w:rsid w:val="001A2E0B"/>
    <w:rsid w:val="001A311D"/>
    <w:rsid w:val="001A4536"/>
    <w:rsid w:val="001A4BB8"/>
    <w:rsid w:val="001A4E2F"/>
    <w:rsid w:val="001A524F"/>
    <w:rsid w:val="001A6416"/>
    <w:rsid w:val="001A6D89"/>
    <w:rsid w:val="001B16BC"/>
    <w:rsid w:val="001B18BB"/>
    <w:rsid w:val="001B32EE"/>
    <w:rsid w:val="001B426D"/>
    <w:rsid w:val="001C0A51"/>
    <w:rsid w:val="001C217C"/>
    <w:rsid w:val="001C4318"/>
    <w:rsid w:val="001C45AC"/>
    <w:rsid w:val="001C46D9"/>
    <w:rsid w:val="001C5219"/>
    <w:rsid w:val="001C66E6"/>
    <w:rsid w:val="001C6D9C"/>
    <w:rsid w:val="001D16B3"/>
    <w:rsid w:val="001D23DD"/>
    <w:rsid w:val="001D3A3B"/>
    <w:rsid w:val="001D3EDF"/>
    <w:rsid w:val="001D417A"/>
    <w:rsid w:val="001D41DF"/>
    <w:rsid w:val="001D4511"/>
    <w:rsid w:val="001D4C50"/>
    <w:rsid w:val="001D5175"/>
    <w:rsid w:val="001D572E"/>
    <w:rsid w:val="001D5AB0"/>
    <w:rsid w:val="001D6210"/>
    <w:rsid w:val="001D6F55"/>
    <w:rsid w:val="001D74EF"/>
    <w:rsid w:val="001E0DCA"/>
    <w:rsid w:val="001E37FB"/>
    <w:rsid w:val="001E4116"/>
    <w:rsid w:val="001E7F45"/>
    <w:rsid w:val="001F0D34"/>
    <w:rsid w:val="001F1250"/>
    <w:rsid w:val="001F2DAB"/>
    <w:rsid w:val="001F2DE8"/>
    <w:rsid w:val="001F42C7"/>
    <w:rsid w:val="001F44EC"/>
    <w:rsid w:val="001F453A"/>
    <w:rsid w:val="001F4973"/>
    <w:rsid w:val="001F6833"/>
    <w:rsid w:val="001F6E61"/>
    <w:rsid w:val="001F769E"/>
    <w:rsid w:val="001F7C08"/>
    <w:rsid w:val="00200125"/>
    <w:rsid w:val="0020030E"/>
    <w:rsid w:val="002010A7"/>
    <w:rsid w:val="0020127C"/>
    <w:rsid w:val="00201938"/>
    <w:rsid w:val="00201A67"/>
    <w:rsid w:val="002034F6"/>
    <w:rsid w:val="00203F85"/>
    <w:rsid w:val="00205464"/>
    <w:rsid w:val="002062B9"/>
    <w:rsid w:val="002064A9"/>
    <w:rsid w:val="0020727E"/>
    <w:rsid w:val="0021018B"/>
    <w:rsid w:val="00211504"/>
    <w:rsid w:val="00212917"/>
    <w:rsid w:val="00212CC2"/>
    <w:rsid w:val="0021343D"/>
    <w:rsid w:val="00213B7D"/>
    <w:rsid w:val="00214881"/>
    <w:rsid w:val="00215B92"/>
    <w:rsid w:val="0021620D"/>
    <w:rsid w:val="00216426"/>
    <w:rsid w:val="00216A37"/>
    <w:rsid w:val="00217359"/>
    <w:rsid w:val="00217FB1"/>
    <w:rsid w:val="00221925"/>
    <w:rsid w:val="00221D73"/>
    <w:rsid w:val="00222440"/>
    <w:rsid w:val="002226DB"/>
    <w:rsid w:val="00222784"/>
    <w:rsid w:val="002237AA"/>
    <w:rsid w:val="00223BB9"/>
    <w:rsid w:val="002240CA"/>
    <w:rsid w:val="00224CF8"/>
    <w:rsid w:val="00224E95"/>
    <w:rsid w:val="00224FF8"/>
    <w:rsid w:val="002258F5"/>
    <w:rsid w:val="002269CB"/>
    <w:rsid w:val="00226AF1"/>
    <w:rsid w:val="00230DDC"/>
    <w:rsid w:val="00231AE9"/>
    <w:rsid w:val="00231E16"/>
    <w:rsid w:val="00232243"/>
    <w:rsid w:val="00233FD0"/>
    <w:rsid w:val="002345D1"/>
    <w:rsid w:val="002360D5"/>
    <w:rsid w:val="00236157"/>
    <w:rsid w:val="00236B9D"/>
    <w:rsid w:val="00237C7B"/>
    <w:rsid w:val="00240476"/>
    <w:rsid w:val="00240BD7"/>
    <w:rsid w:val="00240EC2"/>
    <w:rsid w:val="00241049"/>
    <w:rsid w:val="002413DF"/>
    <w:rsid w:val="00243871"/>
    <w:rsid w:val="00245699"/>
    <w:rsid w:val="00247E2A"/>
    <w:rsid w:val="00250486"/>
    <w:rsid w:val="00251207"/>
    <w:rsid w:val="0025130B"/>
    <w:rsid w:val="00251B57"/>
    <w:rsid w:val="00251D2F"/>
    <w:rsid w:val="0025213B"/>
    <w:rsid w:val="00252ADA"/>
    <w:rsid w:val="00253051"/>
    <w:rsid w:val="00253134"/>
    <w:rsid w:val="00253138"/>
    <w:rsid w:val="00253D5C"/>
    <w:rsid w:val="00255FC6"/>
    <w:rsid w:val="002563C0"/>
    <w:rsid w:val="00257928"/>
    <w:rsid w:val="0026022E"/>
    <w:rsid w:val="002602A5"/>
    <w:rsid w:val="0026038C"/>
    <w:rsid w:val="002606E7"/>
    <w:rsid w:val="00260AD0"/>
    <w:rsid w:val="00261AA4"/>
    <w:rsid w:val="00261B15"/>
    <w:rsid w:val="00261DC9"/>
    <w:rsid w:val="00261FC7"/>
    <w:rsid w:val="002624F7"/>
    <w:rsid w:val="00262866"/>
    <w:rsid w:val="00262961"/>
    <w:rsid w:val="002637C8"/>
    <w:rsid w:val="00263FDF"/>
    <w:rsid w:val="002648DA"/>
    <w:rsid w:val="00264E5C"/>
    <w:rsid w:val="002651D2"/>
    <w:rsid w:val="00266283"/>
    <w:rsid w:val="00266D95"/>
    <w:rsid w:val="00267253"/>
    <w:rsid w:val="00270B26"/>
    <w:rsid w:val="00271F31"/>
    <w:rsid w:val="002725E7"/>
    <w:rsid w:val="00274CD8"/>
    <w:rsid w:val="00274EF1"/>
    <w:rsid w:val="0027504B"/>
    <w:rsid w:val="00276018"/>
    <w:rsid w:val="002772E8"/>
    <w:rsid w:val="00277832"/>
    <w:rsid w:val="00280E78"/>
    <w:rsid w:val="002811F2"/>
    <w:rsid w:val="00282C31"/>
    <w:rsid w:val="00284739"/>
    <w:rsid w:val="0028577E"/>
    <w:rsid w:val="002859C9"/>
    <w:rsid w:val="00285B27"/>
    <w:rsid w:val="00286609"/>
    <w:rsid w:val="0029007D"/>
    <w:rsid w:val="00290399"/>
    <w:rsid w:val="00290BA7"/>
    <w:rsid w:val="00290EB4"/>
    <w:rsid w:val="00291220"/>
    <w:rsid w:val="00293241"/>
    <w:rsid w:val="002941BB"/>
    <w:rsid w:val="00294BCB"/>
    <w:rsid w:val="00294F77"/>
    <w:rsid w:val="00296FCF"/>
    <w:rsid w:val="002976CB"/>
    <w:rsid w:val="00297B67"/>
    <w:rsid w:val="002A0C6F"/>
    <w:rsid w:val="002A1817"/>
    <w:rsid w:val="002A1DAC"/>
    <w:rsid w:val="002A208C"/>
    <w:rsid w:val="002A2FFA"/>
    <w:rsid w:val="002A3EB7"/>
    <w:rsid w:val="002A41CC"/>
    <w:rsid w:val="002A41DB"/>
    <w:rsid w:val="002A48D6"/>
    <w:rsid w:val="002A5407"/>
    <w:rsid w:val="002A59E5"/>
    <w:rsid w:val="002A7539"/>
    <w:rsid w:val="002B018D"/>
    <w:rsid w:val="002B08B0"/>
    <w:rsid w:val="002B111B"/>
    <w:rsid w:val="002B2FDA"/>
    <w:rsid w:val="002B30B4"/>
    <w:rsid w:val="002B3EA2"/>
    <w:rsid w:val="002B3FA8"/>
    <w:rsid w:val="002B408C"/>
    <w:rsid w:val="002B5788"/>
    <w:rsid w:val="002B5D1C"/>
    <w:rsid w:val="002B5E60"/>
    <w:rsid w:val="002B5E6D"/>
    <w:rsid w:val="002C0772"/>
    <w:rsid w:val="002C09FA"/>
    <w:rsid w:val="002C1F22"/>
    <w:rsid w:val="002C284C"/>
    <w:rsid w:val="002C329B"/>
    <w:rsid w:val="002C4042"/>
    <w:rsid w:val="002C40A1"/>
    <w:rsid w:val="002C47CE"/>
    <w:rsid w:val="002C721F"/>
    <w:rsid w:val="002C778A"/>
    <w:rsid w:val="002C782C"/>
    <w:rsid w:val="002D26E0"/>
    <w:rsid w:val="002D28DF"/>
    <w:rsid w:val="002D2E65"/>
    <w:rsid w:val="002D2E72"/>
    <w:rsid w:val="002D3127"/>
    <w:rsid w:val="002D354F"/>
    <w:rsid w:val="002D4929"/>
    <w:rsid w:val="002D4AE3"/>
    <w:rsid w:val="002D4DBC"/>
    <w:rsid w:val="002D5AAA"/>
    <w:rsid w:val="002D5B1B"/>
    <w:rsid w:val="002D5D40"/>
    <w:rsid w:val="002D685F"/>
    <w:rsid w:val="002D6E63"/>
    <w:rsid w:val="002D700D"/>
    <w:rsid w:val="002D73F3"/>
    <w:rsid w:val="002D7DA0"/>
    <w:rsid w:val="002E0949"/>
    <w:rsid w:val="002E118D"/>
    <w:rsid w:val="002E29A5"/>
    <w:rsid w:val="002E2D09"/>
    <w:rsid w:val="002E3095"/>
    <w:rsid w:val="002E3130"/>
    <w:rsid w:val="002E3CBA"/>
    <w:rsid w:val="002E412B"/>
    <w:rsid w:val="002E4B5A"/>
    <w:rsid w:val="002E5B3D"/>
    <w:rsid w:val="002E5F2D"/>
    <w:rsid w:val="002E6633"/>
    <w:rsid w:val="002E7179"/>
    <w:rsid w:val="002F0A76"/>
    <w:rsid w:val="002F127F"/>
    <w:rsid w:val="002F206E"/>
    <w:rsid w:val="002F2338"/>
    <w:rsid w:val="002F3638"/>
    <w:rsid w:val="002F3A5E"/>
    <w:rsid w:val="002F3E1F"/>
    <w:rsid w:val="002F45ED"/>
    <w:rsid w:val="002F4BDB"/>
    <w:rsid w:val="002F5691"/>
    <w:rsid w:val="002F662B"/>
    <w:rsid w:val="002F6BE2"/>
    <w:rsid w:val="002F6D44"/>
    <w:rsid w:val="002F6E66"/>
    <w:rsid w:val="00300306"/>
    <w:rsid w:val="003007F7"/>
    <w:rsid w:val="00301C86"/>
    <w:rsid w:val="00302B3F"/>
    <w:rsid w:val="003030F2"/>
    <w:rsid w:val="003039D3"/>
    <w:rsid w:val="00303B70"/>
    <w:rsid w:val="003043F7"/>
    <w:rsid w:val="00304B66"/>
    <w:rsid w:val="003053FA"/>
    <w:rsid w:val="00305753"/>
    <w:rsid w:val="00311B3B"/>
    <w:rsid w:val="0031432C"/>
    <w:rsid w:val="00314435"/>
    <w:rsid w:val="0031469E"/>
    <w:rsid w:val="00317919"/>
    <w:rsid w:val="00320558"/>
    <w:rsid w:val="003207EE"/>
    <w:rsid w:val="00320C2C"/>
    <w:rsid w:val="003210D5"/>
    <w:rsid w:val="00321408"/>
    <w:rsid w:val="0032286B"/>
    <w:rsid w:val="00322AC0"/>
    <w:rsid w:val="003232C5"/>
    <w:rsid w:val="003234EF"/>
    <w:rsid w:val="00323AF8"/>
    <w:rsid w:val="00323CB7"/>
    <w:rsid w:val="00324FB6"/>
    <w:rsid w:val="003262D7"/>
    <w:rsid w:val="00326B22"/>
    <w:rsid w:val="00326BB8"/>
    <w:rsid w:val="003270E7"/>
    <w:rsid w:val="00327E88"/>
    <w:rsid w:val="00330414"/>
    <w:rsid w:val="003308A8"/>
    <w:rsid w:val="003308C8"/>
    <w:rsid w:val="0033194A"/>
    <w:rsid w:val="00332430"/>
    <w:rsid w:val="00332B6A"/>
    <w:rsid w:val="00333C3F"/>
    <w:rsid w:val="00335EC9"/>
    <w:rsid w:val="00336593"/>
    <w:rsid w:val="00340EB0"/>
    <w:rsid w:val="00341150"/>
    <w:rsid w:val="00343576"/>
    <w:rsid w:val="00343A10"/>
    <w:rsid w:val="003443E5"/>
    <w:rsid w:val="003444E5"/>
    <w:rsid w:val="00344552"/>
    <w:rsid w:val="00344E45"/>
    <w:rsid w:val="00345F9C"/>
    <w:rsid w:val="00346223"/>
    <w:rsid w:val="00346AD8"/>
    <w:rsid w:val="00346FEE"/>
    <w:rsid w:val="00351425"/>
    <w:rsid w:val="0035209B"/>
    <w:rsid w:val="00354466"/>
    <w:rsid w:val="00354E93"/>
    <w:rsid w:val="00357F7B"/>
    <w:rsid w:val="00360580"/>
    <w:rsid w:val="00360651"/>
    <w:rsid w:val="003621EF"/>
    <w:rsid w:val="00362A2F"/>
    <w:rsid w:val="0036347C"/>
    <w:rsid w:val="0036431C"/>
    <w:rsid w:val="0036447C"/>
    <w:rsid w:val="00365028"/>
    <w:rsid w:val="003654C1"/>
    <w:rsid w:val="00366303"/>
    <w:rsid w:val="003705DF"/>
    <w:rsid w:val="003728DE"/>
    <w:rsid w:val="00373052"/>
    <w:rsid w:val="00373A81"/>
    <w:rsid w:val="00374306"/>
    <w:rsid w:val="00374C4C"/>
    <w:rsid w:val="00374E55"/>
    <w:rsid w:val="00374F12"/>
    <w:rsid w:val="00376324"/>
    <w:rsid w:val="003804F8"/>
    <w:rsid w:val="00380A8B"/>
    <w:rsid w:val="00381417"/>
    <w:rsid w:val="003817BA"/>
    <w:rsid w:val="00381847"/>
    <w:rsid w:val="00381B0B"/>
    <w:rsid w:val="00382059"/>
    <w:rsid w:val="00384680"/>
    <w:rsid w:val="0038488D"/>
    <w:rsid w:val="00384BD8"/>
    <w:rsid w:val="00386A93"/>
    <w:rsid w:val="00390C61"/>
    <w:rsid w:val="0039235F"/>
    <w:rsid w:val="00395207"/>
    <w:rsid w:val="00395FEE"/>
    <w:rsid w:val="00396801"/>
    <w:rsid w:val="003A038F"/>
    <w:rsid w:val="003A07B0"/>
    <w:rsid w:val="003A0BFE"/>
    <w:rsid w:val="003A1312"/>
    <w:rsid w:val="003A29EA"/>
    <w:rsid w:val="003A5026"/>
    <w:rsid w:val="003A5033"/>
    <w:rsid w:val="003A6557"/>
    <w:rsid w:val="003A6AFC"/>
    <w:rsid w:val="003A7064"/>
    <w:rsid w:val="003B02BE"/>
    <w:rsid w:val="003B3A78"/>
    <w:rsid w:val="003B425F"/>
    <w:rsid w:val="003B44BF"/>
    <w:rsid w:val="003B4F99"/>
    <w:rsid w:val="003B6529"/>
    <w:rsid w:val="003B79A9"/>
    <w:rsid w:val="003B7DB1"/>
    <w:rsid w:val="003C0E79"/>
    <w:rsid w:val="003C1C57"/>
    <w:rsid w:val="003C2E3B"/>
    <w:rsid w:val="003C371A"/>
    <w:rsid w:val="003C37CD"/>
    <w:rsid w:val="003C5E9A"/>
    <w:rsid w:val="003C660A"/>
    <w:rsid w:val="003C67DE"/>
    <w:rsid w:val="003C6EC0"/>
    <w:rsid w:val="003C763B"/>
    <w:rsid w:val="003D00EC"/>
    <w:rsid w:val="003D05C7"/>
    <w:rsid w:val="003D1921"/>
    <w:rsid w:val="003D1AA9"/>
    <w:rsid w:val="003D1CF1"/>
    <w:rsid w:val="003D1FB3"/>
    <w:rsid w:val="003D2259"/>
    <w:rsid w:val="003D3766"/>
    <w:rsid w:val="003D445D"/>
    <w:rsid w:val="003D44EC"/>
    <w:rsid w:val="003D5A23"/>
    <w:rsid w:val="003D5CB1"/>
    <w:rsid w:val="003D619E"/>
    <w:rsid w:val="003E013C"/>
    <w:rsid w:val="003E5E4E"/>
    <w:rsid w:val="003E6737"/>
    <w:rsid w:val="003E6751"/>
    <w:rsid w:val="003E6C07"/>
    <w:rsid w:val="003E7000"/>
    <w:rsid w:val="003E7370"/>
    <w:rsid w:val="003E7ADA"/>
    <w:rsid w:val="003F066A"/>
    <w:rsid w:val="003F0B23"/>
    <w:rsid w:val="003F0B8B"/>
    <w:rsid w:val="003F1E0A"/>
    <w:rsid w:val="003F2EC0"/>
    <w:rsid w:val="003F355E"/>
    <w:rsid w:val="003F3F51"/>
    <w:rsid w:val="003F44EE"/>
    <w:rsid w:val="003F5FDD"/>
    <w:rsid w:val="003F621A"/>
    <w:rsid w:val="003F6EA7"/>
    <w:rsid w:val="003F754B"/>
    <w:rsid w:val="003F7630"/>
    <w:rsid w:val="003F775B"/>
    <w:rsid w:val="003F7B35"/>
    <w:rsid w:val="00400BD0"/>
    <w:rsid w:val="00401060"/>
    <w:rsid w:val="0040201C"/>
    <w:rsid w:val="00403A56"/>
    <w:rsid w:val="00403D56"/>
    <w:rsid w:val="0040444F"/>
    <w:rsid w:val="00404D81"/>
    <w:rsid w:val="00405689"/>
    <w:rsid w:val="00405D50"/>
    <w:rsid w:val="004072C6"/>
    <w:rsid w:val="00407CF0"/>
    <w:rsid w:val="00410346"/>
    <w:rsid w:val="00411543"/>
    <w:rsid w:val="00412A85"/>
    <w:rsid w:val="00413235"/>
    <w:rsid w:val="004137DA"/>
    <w:rsid w:val="00413E91"/>
    <w:rsid w:val="00415B9A"/>
    <w:rsid w:val="00415E54"/>
    <w:rsid w:val="00420A22"/>
    <w:rsid w:val="00421EDE"/>
    <w:rsid w:val="004223D8"/>
    <w:rsid w:val="00424152"/>
    <w:rsid w:val="004248D8"/>
    <w:rsid w:val="00424932"/>
    <w:rsid w:val="00424A6F"/>
    <w:rsid w:val="00425BB0"/>
    <w:rsid w:val="00426031"/>
    <w:rsid w:val="004260FF"/>
    <w:rsid w:val="004265CA"/>
    <w:rsid w:val="0042714D"/>
    <w:rsid w:val="00430C18"/>
    <w:rsid w:val="004312A5"/>
    <w:rsid w:val="00431D24"/>
    <w:rsid w:val="00433F88"/>
    <w:rsid w:val="004341F5"/>
    <w:rsid w:val="00435562"/>
    <w:rsid w:val="00435612"/>
    <w:rsid w:val="00435C73"/>
    <w:rsid w:val="00436B83"/>
    <w:rsid w:val="00436F1D"/>
    <w:rsid w:val="00437FF9"/>
    <w:rsid w:val="00440906"/>
    <w:rsid w:val="00441E53"/>
    <w:rsid w:val="004424CA"/>
    <w:rsid w:val="00443AEA"/>
    <w:rsid w:val="004449FA"/>
    <w:rsid w:val="00444E31"/>
    <w:rsid w:val="004452F1"/>
    <w:rsid w:val="00445712"/>
    <w:rsid w:val="00445DD4"/>
    <w:rsid w:val="004465AE"/>
    <w:rsid w:val="004477C7"/>
    <w:rsid w:val="00447E27"/>
    <w:rsid w:val="00451B23"/>
    <w:rsid w:val="00452AF7"/>
    <w:rsid w:val="00452B6B"/>
    <w:rsid w:val="00453283"/>
    <w:rsid w:val="00453862"/>
    <w:rsid w:val="00453A5F"/>
    <w:rsid w:val="00454343"/>
    <w:rsid w:val="00455C00"/>
    <w:rsid w:val="00456C26"/>
    <w:rsid w:val="004578C2"/>
    <w:rsid w:val="00460359"/>
    <w:rsid w:val="0046126F"/>
    <w:rsid w:val="00462B94"/>
    <w:rsid w:val="004634A1"/>
    <w:rsid w:val="00466BF5"/>
    <w:rsid w:val="004675FD"/>
    <w:rsid w:val="00467AD7"/>
    <w:rsid w:val="00470E76"/>
    <w:rsid w:val="00472369"/>
    <w:rsid w:val="0047360B"/>
    <w:rsid w:val="00474765"/>
    <w:rsid w:val="00476605"/>
    <w:rsid w:val="004800EF"/>
    <w:rsid w:val="00480DE2"/>
    <w:rsid w:val="00482859"/>
    <w:rsid w:val="00484017"/>
    <w:rsid w:val="0048580D"/>
    <w:rsid w:val="0048584A"/>
    <w:rsid w:val="00486A8C"/>
    <w:rsid w:val="00486C32"/>
    <w:rsid w:val="00486CDD"/>
    <w:rsid w:val="004900CD"/>
    <w:rsid w:val="004903DF"/>
    <w:rsid w:val="0049063A"/>
    <w:rsid w:val="00490A0A"/>
    <w:rsid w:val="00493C35"/>
    <w:rsid w:val="00494C5A"/>
    <w:rsid w:val="00495C24"/>
    <w:rsid w:val="00497AAD"/>
    <w:rsid w:val="00497E80"/>
    <w:rsid w:val="004A0AAD"/>
    <w:rsid w:val="004A11CD"/>
    <w:rsid w:val="004A21EE"/>
    <w:rsid w:val="004A290C"/>
    <w:rsid w:val="004A3B98"/>
    <w:rsid w:val="004A6195"/>
    <w:rsid w:val="004A6311"/>
    <w:rsid w:val="004A6AFD"/>
    <w:rsid w:val="004A7595"/>
    <w:rsid w:val="004A7A96"/>
    <w:rsid w:val="004A7C9D"/>
    <w:rsid w:val="004B1779"/>
    <w:rsid w:val="004B369E"/>
    <w:rsid w:val="004B37E6"/>
    <w:rsid w:val="004B3A08"/>
    <w:rsid w:val="004B67EC"/>
    <w:rsid w:val="004B69B7"/>
    <w:rsid w:val="004B764F"/>
    <w:rsid w:val="004C056D"/>
    <w:rsid w:val="004C170A"/>
    <w:rsid w:val="004C1BCB"/>
    <w:rsid w:val="004C3AA5"/>
    <w:rsid w:val="004C3C5C"/>
    <w:rsid w:val="004C3D93"/>
    <w:rsid w:val="004C46AB"/>
    <w:rsid w:val="004C4942"/>
    <w:rsid w:val="004C4DDA"/>
    <w:rsid w:val="004C51CD"/>
    <w:rsid w:val="004C5B25"/>
    <w:rsid w:val="004D0D2D"/>
    <w:rsid w:val="004D1138"/>
    <w:rsid w:val="004D1545"/>
    <w:rsid w:val="004D1BDE"/>
    <w:rsid w:val="004D20AB"/>
    <w:rsid w:val="004D2906"/>
    <w:rsid w:val="004D450A"/>
    <w:rsid w:val="004D4928"/>
    <w:rsid w:val="004D4F4B"/>
    <w:rsid w:val="004D631C"/>
    <w:rsid w:val="004E0F79"/>
    <w:rsid w:val="004E1157"/>
    <w:rsid w:val="004E1196"/>
    <w:rsid w:val="004E1257"/>
    <w:rsid w:val="004E22E3"/>
    <w:rsid w:val="004E2456"/>
    <w:rsid w:val="004E2C06"/>
    <w:rsid w:val="004E380E"/>
    <w:rsid w:val="004E5071"/>
    <w:rsid w:val="004E5807"/>
    <w:rsid w:val="004E5E95"/>
    <w:rsid w:val="004F0024"/>
    <w:rsid w:val="004F248A"/>
    <w:rsid w:val="004F3ADA"/>
    <w:rsid w:val="004F3E15"/>
    <w:rsid w:val="004F4258"/>
    <w:rsid w:val="004F471A"/>
    <w:rsid w:val="004F4BE5"/>
    <w:rsid w:val="004F4C65"/>
    <w:rsid w:val="004F4EF3"/>
    <w:rsid w:val="004F5AB8"/>
    <w:rsid w:val="004F5B09"/>
    <w:rsid w:val="004F6235"/>
    <w:rsid w:val="004F6E3B"/>
    <w:rsid w:val="004F7B08"/>
    <w:rsid w:val="0050049D"/>
    <w:rsid w:val="0050304D"/>
    <w:rsid w:val="005038AB"/>
    <w:rsid w:val="0050485B"/>
    <w:rsid w:val="005048AF"/>
    <w:rsid w:val="00504BD7"/>
    <w:rsid w:val="005059A6"/>
    <w:rsid w:val="00506E11"/>
    <w:rsid w:val="005100D4"/>
    <w:rsid w:val="005111E6"/>
    <w:rsid w:val="00512067"/>
    <w:rsid w:val="00513518"/>
    <w:rsid w:val="0051677B"/>
    <w:rsid w:val="005169D5"/>
    <w:rsid w:val="00516D4E"/>
    <w:rsid w:val="00517160"/>
    <w:rsid w:val="00517582"/>
    <w:rsid w:val="00517B17"/>
    <w:rsid w:val="0052091A"/>
    <w:rsid w:val="005217FD"/>
    <w:rsid w:val="00525BD8"/>
    <w:rsid w:val="00526345"/>
    <w:rsid w:val="005303A0"/>
    <w:rsid w:val="005305D3"/>
    <w:rsid w:val="005306C0"/>
    <w:rsid w:val="00530822"/>
    <w:rsid w:val="00532AF2"/>
    <w:rsid w:val="00532E45"/>
    <w:rsid w:val="005336EB"/>
    <w:rsid w:val="00533CA7"/>
    <w:rsid w:val="00533D2B"/>
    <w:rsid w:val="0053460B"/>
    <w:rsid w:val="00536306"/>
    <w:rsid w:val="00536D21"/>
    <w:rsid w:val="00536F21"/>
    <w:rsid w:val="00537116"/>
    <w:rsid w:val="00537881"/>
    <w:rsid w:val="00537DA6"/>
    <w:rsid w:val="005405F9"/>
    <w:rsid w:val="005432C7"/>
    <w:rsid w:val="005436C0"/>
    <w:rsid w:val="005446A6"/>
    <w:rsid w:val="005446F6"/>
    <w:rsid w:val="00544D50"/>
    <w:rsid w:val="00545077"/>
    <w:rsid w:val="00545928"/>
    <w:rsid w:val="00550572"/>
    <w:rsid w:val="00551488"/>
    <w:rsid w:val="00552EAE"/>
    <w:rsid w:val="00552FB6"/>
    <w:rsid w:val="00553A22"/>
    <w:rsid w:val="00555218"/>
    <w:rsid w:val="00557D36"/>
    <w:rsid w:val="00560B2F"/>
    <w:rsid w:val="005612D6"/>
    <w:rsid w:val="00561493"/>
    <w:rsid w:val="005626D1"/>
    <w:rsid w:val="00562BEB"/>
    <w:rsid w:val="005641F9"/>
    <w:rsid w:val="005642F9"/>
    <w:rsid w:val="0056469A"/>
    <w:rsid w:val="005646CD"/>
    <w:rsid w:val="005654AC"/>
    <w:rsid w:val="0056680B"/>
    <w:rsid w:val="00567037"/>
    <w:rsid w:val="00567053"/>
    <w:rsid w:val="00567CED"/>
    <w:rsid w:val="00567D63"/>
    <w:rsid w:val="005704C6"/>
    <w:rsid w:val="005704EB"/>
    <w:rsid w:val="00570752"/>
    <w:rsid w:val="00571CDA"/>
    <w:rsid w:val="00572B1D"/>
    <w:rsid w:val="0057301A"/>
    <w:rsid w:val="005755C4"/>
    <w:rsid w:val="00575801"/>
    <w:rsid w:val="005770D7"/>
    <w:rsid w:val="00577CCA"/>
    <w:rsid w:val="005819B7"/>
    <w:rsid w:val="0058239F"/>
    <w:rsid w:val="005824F4"/>
    <w:rsid w:val="00583FE1"/>
    <w:rsid w:val="005841D5"/>
    <w:rsid w:val="0058751B"/>
    <w:rsid w:val="00587A93"/>
    <w:rsid w:val="0059015D"/>
    <w:rsid w:val="005907D9"/>
    <w:rsid w:val="00590F29"/>
    <w:rsid w:val="00591648"/>
    <w:rsid w:val="005924EA"/>
    <w:rsid w:val="00592AEA"/>
    <w:rsid w:val="005939B3"/>
    <w:rsid w:val="005953A6"/>
    <w:rsid w:val="0059645F"/>
    <w:rsid w:val="00596914"/>
    <w:rsid w:val="005972BE"/>
    <w:rsid w:val="00597497"/>
    <w:rsid w:val="00597D1F"/>
    <w:rsid w:val="005A0736"/>
    <w:rsid w:val="005A0E6F"/>
    <w:rsid w:val="005A1F20"/>
    <w:rsid w:val="005A295D"/>
    <w:rsid w:val="005A2A5C"/>
    <w:rsid w:val="005A3093"/>
    <w:rsid w:val="005A3EB9"/>
    <w:rsid w:val="005A6F20"/>
    <w:rsid w:val="005A7015"/>
    <w:rsid w:val="005A73D5"/>
    <w:rsid w:val="005A77A9"/>
    <w:rsid w:val="005A785A"/>
    <w:rsid w:val="005A7B34"/>
    <w:rsid w:val="005B0B98"/>
    <w:rsid w:val="005B0C5B"/>
    <w:rsid w:val="005B1210"/>
    <w:rsid w:val="005B20DC"/>
    <w:rsid w:val="005B2B07"/>
    <w:rsid w:val="005B33CC"/>
    <w:rsid w:val="005B356D"/>
    <w:rsid w:val="005B5151"/>
    <w:rsid w:val="005B55CB"/>
    <w:rsid w:val="005B5DA6"/>
    <w:rsid w:val="005B62AE"/>
    <w:rsid w:val="005B7746"/>
    <w:rsid w:val="005B7BD8"/>
    <w:rsid w:val="005C0678"/>
    <w:rsid w:val="005C094D"/>
    <w:rsid w:val="005C17BD"/>
    <w:rsid w:val="005C2F5A"/>
    <w:rsid w:val="005C3089"/>
    <w:rsid w:val="005C478C"/>
    <w:rsid w:val="005C4E35"/>
    <w:rsid w:val="005C5518"/>
    <w:rsid w:val="005C63D8"/>
    <w:rsid w:val="005C75DD"/>
    <w:rsid w:val="005C7C4C"/>
    <w:rsid w:val="005D0268"/>
    <w:rsid w:val="005D0DC6"/>
    <w:rsid w:val="005D11AD"/>
    <w:rsid w:val="005D17A9"/>
    <w:rsid w:val="005D2855"/>
    <w:rsid w:val="005D2AE8"/>
    <w:rsid w:val="005D2B55"/>
    <w:rsid w:val="005D33AF"/>
    <w:rsid w:val="005D388B"/>
    <w:rsid w:val="005D3B7A"/>
    <w:rsid w:val="005D3E04"/>
    <w:rsid w:val="005D6B31"/>
    <w:rsid w:val="005D6C0D"/>
    <w:rsid w:val="005D75B9"/>
    <w:rsid w:val="005E0B9D"/>
    <w:rsid w:val="005E114E"/>
    <w:rsid w:val="005E6A45"/>
    <w:rsid w:val="005F1590"/>
    <w:rsid w:val="005F4429"/>
    <w:rsid w:val="005F57A5"/>
    <w:rsid w:val="005F5A42"/>
    <w:rsid w:val="005F6AE8"/>
    <w:rsid w:val="005F79BF"/>
    <w:rsid w:val="0060289A"/>
    <w:rsid w:val="00603F67"/>
    <w:rsid w:val="006046B0"/>
    <w:rsid w:val="00604F09"/>
    <w:rsid w:val="00605013"/>
    <w:rsid w:val="00605431"/>
    <w:rsid w:val="00605C82"/>
    <w:rsid w:val="0061102F"/>
    <w:rsid w:val="006111D6"/>
    <w:rsid w:val="00611BE0"/>
    <w:rsid w:val="00612014"/>
    <w:rsid w:val="00612297"/>
    <w:rsid w:val="00612EED"/>
    <w:rsid w:val="00613BF8"/>
    <w:rsid w:val="00614390"/>
    <w:rsid w:val="006149A3"/>
    <w:rsid w:val="006150BD"/>
    <w:rsid w:val="006151D5"/>
    <w:rsid w:val="006155C5"/>
    <w:rsid w:val="006168DC"/>
    <w:rsid w:val="006171C1"/>
    <w:rsid w:val="006178AA"/>
    <w:rsid w:val="006179C2"/>
    <w:rsid w:val="00617A2F"/>
    <w:rsid w:val="00620DE6"/>
    <w:rsid w:val="00621CC9"/>
    <w:rsid w:val="0062229A"/>
    <w:rsid w:val="00622C7A"/>
    <w:rsid w:val="006250B7"/>
    <w:rsid w:val="006258EE"/>
    <w:rsid w:val="00625951"/>
    <w:rsid w:val="006262BF"/>
    <w:rsid w:val="006264A0"/>
    <w:rsid w:val="006266BE"/>
    <w:rsid w:val="00626CFD"/>
    <w:rsid w:val="00626DB2"/>
    <w:rsid w:val="00630B96"/>
    <w:rsid w:val="00630CA9"/>
    <w:rsid w:val="00632E03"/>
    <w:rsid w:val="00633624"/>
    <w:rsid w:val="00634236"/>
    <w:rsid w:val="00634B59"/>
    <w:rsid w:val="00636659"/>
    <w:rsid w:val="006366D6"/>
    <w:rsid w:val="0064029B"/>
    <w:rsid w:val="00640860"/>
    <w:rsid w:val="00641047"/>
    <w:rsid w:val="00643D9E"/>
    <w:rsid w:val="00644C91"/>
    <w:rsid w:val="006467E5"/>
    <w:rsid w:val="00647886"/>
    <w:rsid w:val="00650186"/>
    <w:rsid w:val="00652988"/>
    <w:rsid w:val="00652A73"/>
    <w:rsid w:val="0065417F"/>
    <w:rsid w:val="00654D22"/>
    <w:rsid w:val="0065544E"/>
    <w:rsid w:val="0065548D"/>
    <w:rsid w:val="00657038"/>
    <w:rsid w:val="00660E6E"/>
    <w:rsid w:val="00661126"/>
    <w:rsid w:val="006612E0"/>
    <w:rsid w:val="0066178E"/>
    <w:rsid w:val="006619F1"/>
    <w:rsid w:val="00662347"/>
    <w:rsid w:val="0066235B"/>
    <w:rsid w:val="00662529"/>
    <w:rsid w:val="006671CF"/>
    <w:rsid w:val="006672A3"/>
    <w:rsid w:val="00667758"/>
    <w:rsid w:val="00667A74"/>
    <w:rsid w:val="00667CBE"/>
    <w:rsid w:val="00667DA9"/>
    <w:rsid w:val="00667F6C"/>
    <w:rsid w:val="0067044D"/>
    <w:rsid w:val="006711C1"/>
    <w:rsid w:val="006725DB"/>
    <w:rsid w:val="00672613"/>
    <w:rsid w:val="0067514E"/>
    <w:rsid w:val="006756D3"/>
    <w:rsid w:val="00675E92"/>
    <w:rsid w:val="00676EC5"/>
    <w:rsid w:val="0067706C"/>
    <w:rsid w:val="00680DE4"/>
    <w:rsid w:val="00681565"/>
    <w:rsid w:val="00682DDD"/>
    <w:rsid w:val="006832D7"/>
    <w:rsid w:val="00683DDD"/>
    <w:rsid w:val="00685626"/>
    <w:rsid w:val="006858DF"/>
    <w:rsid w:val="00685B6D"/>
    <w:rsid w:val="0068648C"/>
    <w:rsid w:val="00687581"/>
    <w:rsid w:val="00687734"/>
    <w:rsid w:val="00687766"/>
    <w:rsid w:val="006909E4"/>
    <w:rsid w:val="00691173"/>
    <w:rsid w:val="00691A92"/>
    <w:rsid w:val="00691CD2"/>
    <w:rsid w:val="00692937"/>
    <w:rsid w:val="00692F69"/>
    <w:rsid w:val="00693718"/>
    <w:rsid w:val="006937FB"/>
    <w:rsid w:val="00694520"/>
    <w:rsid w:val="0069522D"/>
    <w:rsid w:val="00695CC1"/>
    <w:rsid w:val="00695FAD"/>
    <w:rsid w:val="00696017"/>
    <w:rsid w:val="006963EE"/>
    <w:rsid w:val="00696567"/>
    <w:rsid w:val="00697BC1"/>
    <w:rsid w:val="006A113B"/>
    <w:rsid w:val="006A1A9B"/>
    <w:rsid w:val="006A1D4B"/>
    <w:rsid w:val="006A1DC3"/>
    <w:rsid w:val="006A1EF8"/>
    <w:rsid w:val="006A253A"/>
    <w:rsid w:val="006A27B2"/>
    <w:rsid w:val="006A29E7"/>
    <w:rsid w:val="006A319E"/>
    <w:rsid w:val="006A3BE4"/>
    <w:rsid w:val="006A3EA2"/>
    <w:rsid w:val="006A4F9C"/>
    <w:rsid w:val="006A5857"/>
    <w:rsid w:val="006A6DC6"/>
    <w:rsid w:val="006A7B72"/>
    <w:rsid w:val="006A7E3F"/>
    <w:rsid w:val="006B0322"/>
    <w:rsid w:val="006B1EEE"/>
    <w:rsid w:val="006B23C3"/>
    <w:rsid w:val="006B25B5"/>
    <w:rsid w:val="006B2F42"/>
    <w:rsid w:val="006B3AED"/>
    <w:rsid w:val="006B3F23"/>
    <w:rsid w:val="006B509D"/>
    <w:rsid w:val="006B5B8C"/>
    <w:rsid w:val="006B5C66"/>
    <w:rsid w:val="006B5CA6"/>
    <w:rsid w:val="006B5E20"/>
    <w:rsid w:val="006B6895"/>
    <w:rsid w:val="006B6DFC"/>
    <w:rsid w:val="006C023C"/>
    <w:rsid w:val="006C0890"/>
    <w:rsid w:val="006C119A"/>
    <w:rsid w:val="006C1C3F"/>
    <w:rsid w:val="006C20C8"/>
    <w:rsid w:val="006C2538"/>
    <w:rsid w:val="006C2C8F"/>
    <w:rsid w:val="006C419F"/>
    <w:rsid w:val="006C4CFC"/>
    <w:rsid w:val="006C52A6"/>
    <w:rsid w:val="006C534C"/>
    <w:rsid w:val="006C7681"/>
    <w:rsid w:val="006D2A62"/>
    <w:rsid w:val="006D4759"/>
    <w:rsid w:val="006D4D72"/>
    <w:rsid w:val="006D4FB1"/>
    <w:rsid w:val="006D557A"/>
    <w:rsid w:val="006D5BBE"/>
    <w:rsid w:val="006D679A"/>
    <w:rsid w:val="006D72AC"/>
    <w:rsid w:val="006E135A"/>
    <w:rsid w:val="006E1903"/>
    <w:rsid w:val="006E31EE"/>
    <w:rsid w:val="006E32F0"/>
    <w:rsid w:val="006E5405"/>
    <w:rsid w:val="006E5932"/>
    <w:rsid w:val="006F16A6"/>
    <w:rsid w:val="006F1DB9"/>
    <w:rsid w:val="006F2587"/>
    <w:rsid w:val="006F2C7D"/>
    <w:rsid w:val="006F3CB8"/>
    <w:rsid w:val="006F5093"/>
    <w:rsid w:val="006F5AE0"/>
    <w:rsid w:val="006F6E56"/>
    <w:rsid w:val="00700337"/>
    <w:rsid w:val="00700887"/>
    <w:rsid w:val="00700F6F"/>
    <w:rsid w:val="00701066"/>
    <w:rsid w:val="0070178F"/>
    <w:rsid w:val="007026B2"/>
    <w:rsid w:val="00702DBF"/>
    <w:rsid w:val="00703026"/>
    <w:rsid w:val="00703547"/>
    <w:rsid w:val="00704198"/>
    <w:rsid w:val="00704509"/>
    <w:rsid w:val="00705F0D"/>
    <w:rsid w:val="00706C29"/>
    <w:rsid w:val="00707838"/>
    <w:rsid w:val="007119F9"/>
    <w:rsid w:val="00712545"/>
    <w:rsid w:val="00713F6E"/>
    <w:rsid w:val="00714C06"/>
    <w:rsid w:val="00715CEF"/>
    <w:rsid w:val="00716BAA"/>
    <w:rsid w:val="00716F55"/>
    <w:rsid w:val="00720DAC"/>
    <w:rsid w:val="007228AA"/>
    <w:rsid w:val="00723F20"/>
    <w:rsid w:val="00725D92"/>
    <w:rsid w:val="007262F6"/>
    <w:rsid w:val="00726395"/>
    <w:rsid w:val="00726728"/>
    <w:rsid w:val="00726DA2"/>
    <w:rsid w:val="0072760C"/>
    <w:rsid w:val="0073052E"/>
    <w:rsid w:val="007308B2"/>
    <w:rsid w:val="00732E9C"/>
    <w:rsid w:val="00732F3D"/>
    <w:rsid w:val="007336B4"/>
    <w:rsid w:val="00733713"/>
    <w:rsid w:val="00733A3A"/>
    <w:rsid w:val="00733FF5"/>
    <w:rsid w:val="0073457F"/>
    <w:rsid w:val="007346AF"/>
    <w:rsid w:val="0073492C"/>
    <w:rsid w:val="0073668C"/>
    <w:rsid w:val="0073698C"/>
    <w:rsid w:val="00737BEC"/>
    <w:rsid w:val="00740365"/>
    <w:rsid w:val="0074085F"/>
    <w:rsid w:val="00741E7C"/>
    <w:rsid w:val="007433F7"/>
    <w:rsid w:val="007439FB"/>
    <w:rsid w:val="00750108"/>
    <w:rsid w:val="00753247"/>
    <w:rsid w:val="00754854"/>
    <w:rsid w:val="00754C54"/>
    <w:rsid w:val="0075551E"/>
    <w:rsid w:val="00755DB4"/>
    <w:rsid w:val="007602B4"/>
    <w:rsid w:val="00760BA3"/>
    <w:rsid w:val="00760DE3"/>
    <w:rsid w:val="00761714"/>
    <w:rsid w:val="00761F2F"/>
    <w:rsid w:val="00762147"/>
    <w:rsid w:val="00762779"/>
    <w:rsid w:val="00763147"/>
    <w:rsid w:val="00763260"/>
    <w:rsid w:val="0076550D"/>
    <w:rsid w:val="00765FA9"/>
    <w:rsid w:val="007670A5"/>
    <w:rsid w:val="007671D4"/>
    <w:rsid w:val="007672BD"/>
    <w:rsid w:val="00770EAB"/>
    <w:rsid w:val="00771CDB"/>
    <w:rsid w:val="007723A3"/>
    <w:rsid w:val="00772C60"/>
    <w:rsid w:val="00773FF3"/>
    <w:rsid w:val="00774632"/>
    <w:rsid w:val="00774B7A"/>
    <w:rsid w:val="00775DEF"/>
    <w:rsid w:val="00776064"/>
    <w:rsid w:val="00776C23"/>
    <w:rsid w:val="00777009"/>
    <w:rsid w:val="0077765B"/>
    <w:rsid w:val="00780B85"/>
    <w:rsid w:val="00780EF1"/>
    <w:rsid w:val="0078118B"/>
    <w:rsid w:val="007813A9"/>
    <w:rsid w:val="00781D60"/>
    <w:rsid w:val="00782535"/>
    <w:rsid w:val="007830C4"/>
    <w:rsid w:val="00783231"/>
    <w:rsid w:val="0078338E"/>
    <w:rsid w:val="007837BE"/>
    <w:rsid w:val="00783BED"/>
    <w:rsid w:val="00783CF4"/>
    <w:rsid w:val="00784C47"/>
    <w:rsid w:val="00784E2D"/>
    <w:rsid w:val="00784F80"/>
    <w:rsid w:val="007860F2"/>
    <w:rsid w:val="00786372"/>
    <w:rsid w:val="007870B8"/>
    <w:rsid w:val="00787B8A"/>
    <w:rsid w:val="00790220"/>
    <w:rsid w:val="00791549"/>
    <w:rsid w:val="007926C4"/>
    <w:rsid w:val="007948F2"/>
    <w:rsid w:val="0079558E"/>
    <w:rsid w:val="00795FEE"/>
    <w:rsid w:val="007970C1"/>
    <w:rsid w:val="007A0336"/>
    <w:rsid w:val="007A0719"/>
    <w:rsid w:val="007A07C4"/>
    <w:rsid w:val="007A0B5A"/>
    <w:rsid w:val="007A1C2D"/>
    <w:rsid w:val="007A1CB8"/>
    <w:rsid w:val="007A2A52"/>
    <w:rsid w:val="007A3F29"/>
    <w:rsid w:val="007A5031"/>
    <w:rsid w:val="007A5290"/>
    <w:rsid w:val="007A5729"/>
    <w:rsid w:val="007A5ECE"/>
    <w:rsid w:val="007A703D"/>
    <w:rsid w:val="007B00AA"/>
    <w:rsid w:val="007B074D"/>
    <w:rsid w:val="007B1A87"/>
    <w:rsid w:val="007B330B"/>
    <w:rsid w:val="007B50D7"/>
    <w:rsid w:val="007B571E"/>
    <w:rsid w:val="007B6AD6"/>
    <w:rsid w:val="007B7066"/>
    <w:rsid w:val="007B75B5"/>
    <w:rsid w:val="007C0A75"/>
    <w:rsid w:val="007C2501"/>
    <w:rsid w:val="007C2A3B"/>
    <w:rsid w:val="007C2EED"/>
    <w:rsid w:val="007C30B9"/>
    <w:rsid w:val="007C3BFC"/>
    <w:rsid w:val="007C4314"/>
    <w:rsid w:val="007C4FD3"/>
    <w:rsid w:val="007C566E"/>
    <w:rsid w:val="007C6535"/>
    <w:rsid w:val="007C6E33"/>
    <w:rsid w:val="007C72F9"/>
    <w:rsid w:val="007D1F06"/>
    <w:rsid w:val="007D3D5E"/>
    <w:rsid w:val="007D4BE7"/>
    <w:rsid w:val="007D4D63"/>
    <w:rsid w:val="007D7596"/>
    <w:rsid w:val="007E1FF1"/>
    <w:rsid w:val="007E24D5"/>
    <w:rsid w:val="007E3267"/>
    <w:rsid w:val="007E4C0C"/>
    <w:rsid w:val="007E5F8E"/>
    <w:rsid w:val="007E6F42"/>
    <w:rsid w:val="007E7C40"/>
    <w:rsid w:val="007F1909"/>
    <w:rsid w:val="007F1918"/>
    <w:rsid w:val="007F1BB3"/>
    <w:rsid w:val="007F2095"/>
    <w:rsid w:val="007F38D8"/>
    <w:rsid w:val="007F4491"/>
    <w:rsid w:val="007F5B73"/>
    <w:rsid w:val="007F5E5B"/>
    <w:rsid w:val="007F5F91"/>
    <w:rsid w:val="007F6B38"/>
    <w:rsid w:val="007F7EF6"/>
    <w:rsid w:val="0080224B"/>
    <w:rsid w:val="00802D4D"/>
    <w:rsid w:val="0080356A"/>
    <w:rsid w:val="00803BD5"/>
    <w:rsid w:val="00803DD7"/>
    <w:rsid w:val="00803E82"/>
    <w:rsid w:val="008045AA"/>
    <w:rsid w:val="008047C6"/>
    <w:rsid w:val="008055CE"/>
    <w:rsid w:val="00806436"/>
    <w:rsid w:val="008066D5"/>
    <w:rsid w:val="00806DC3"/>
    <w:rsid w:val="0080734D"/>
    <w:rsid w:val="0080774D"/>
    <w:rsid w:val="008100E4"/>
    <w:rsid w:val="00812566"/>
    <w:rsid w:val="008130FD"/>
    <w:rsid w:val="008136FF"/>
    <w:rsid w:val="00814FFE"/>
    <w:rsid w:val="008157BB"/>
    <w:rsid w:val="008165F5"/>
    <w:rsid w:val="00816AB2"/>
    <w:rsid w:val="00817309"/>
    <w:rsid w:val="008255E8"/>
    <w:rsid w:val="008261F2"/>
    <w:rsid w:val="00826300"/>
    <w:rsid w:val="008308DF"/>
    <w:rsid w:val="00830D91"/>
    <w:rsid w:val="008317AE"/>
    <w:rsid w:val="00831D6C"/>
    <w:rsid w:val="00834523"/>
    <w:rsid w:val="00835C36"/>
    <w:rsid w:val="008379E2"/>
    <w:rsid w:val="008400D9"/>
    <w:rsid w:val="0084032C"/>
    <w:rsid w:val="00840AFE"/>
    <w:rsid w:val="008432A9"/>
    <w:rsid w:val="00845015"/>
    <w:rsid w:val="008450B1"/>
    <w:rsid w:val="0084512A"/>
    <w:rsid w:val="0084561A"/>
    <w:rsid w:val="00846444"/>
    <w:rsid w:val="00847DC0"/>
    <w:rsid w:val="0085053F"/>
    <w:rsid w:val="00852EC3"/>
    <w:rsid w:val="00853F42"/>
    <w:rsid w:val="00854128"/>
    <w:rsid w:val="00854249"/>
    <w:rsid w:val="0085476E"/>
    <w:rsid w:val="00854DDE"/>
    <w:rsid w:val="00854E61"/>
    <w:rsid w:val="00855A2D"/>
    <w:rsid w:val="00856421"/>
    <w:rsid w:val="00857CB8"/>
    <w:rsid w:val="00861274"/>
    <w:rsid w:val="00861789"/>
    <w:rsid w:val="00863CAA"/>
    <w:rsid w:val="008648A2"/>
    <w:rsid w:val="00864B4D"/>
    <w:rsid w:val="00865056"/>
    <w:rsid w:val="00866EF4"/>
    <w:rsid w:val="008701F6"/>
    <w:rsid w:val="008703E8"/>
    <w:rsid w:val="00872414"/>
    <w:rsid w:val="00872B44"/>
    <w:rsid w:val="008731FF"/>
    <w:rsid w:val="00873E6D"/>
    <w:rsid w:val="008755E3"/>
    <w:rsid w:val="00876F3C"/>
    <w:rsid w:val="0087733E"/>
    <w:rsid w:val="008801AC"/>
    <w:rsid w:val="008807CA"/>
    <w:rsid w:val="00880FE5"/>
    <w:rsid w:val="008812A4"/>
    <w:rsid w:val="00881657"/>
    <w:rsid w:val="00881A76"/>
    <w:rsid w:val="00881DB8"/>
    <w:rsid w:val="008823FD"/>
    <w:rsid w:val="00882767"/>
    <w:rsid w:val="00882E1F"/>
    <w:rsid w:val="0088390E"/>
    <w:rsid w:val="00885E47"/>
    <w:rsid w:val="00887C4C"/>
    <w:rsid w:val="008905BE"/>
    <w:rsid w:val="00891AD9"/>
    <w:rsid w:val="00891EEA"/>
    <w:rsid w:val="00893094"/>
    <w:rsid w:val="00893F32"/>
    <w:rsid w:val="008953CC"/>
    <w:rsid w:val="00896EC0"/>
    <w:rsid w:val="008A13E5"/>
    <w:rsid w:val="008A172E"/>
    <w:rsid w:val="008A1990"/>
    <w:rsid w:val="008A1C06"/>
    <w:rsid w:val="008A21E2"/>
    <w:rsid w:val="008A2A98"/>
    <w:rsid w:val="008A36CF"/>
    <w:rsid w:val="008A4307"/>
    <w:rsid w:val="008A4BD8"/>
    <w:rsid w:val="008A4F11"/>
    <w:rsid w:val="008A5476"/>
    <w:rsid w:val="008A762D"/>
    <w:rsid w:val="008B1407"/>
    <w:rsid w:val="008B1452"/>
    <w:rsid w:val="008B149F"/>
    <w:rsid w:val="008B1B05"/>
    <w:rsid w:val="008B2735"/>
    <w:rsid w:val="008B2ED5"/>
    <w:rsid w:val="008B3874"/>
    <w:rsid w:val="008B4640"/>
    <w:rsid w:val="008B52F9"/>
    <w:rsid w:val="008B57D5"/>
    <w:rsid w:val="008B62D0"/>
    <w:rsid w:val="008B6468"/>
    <w:rsid w:val="008B720D"/>
    <w:rsid w:val="008C00F4"/>
    <w:rsid w:val="008C0D1A"/>
    <w:rsid w:val="008C1BB6"/>
    <w:rsid w:val="008C2BAF"/>
    <w:rsid w:val="008C3682"/>
    <w:rsid w:val="008C5740"/>
    <w:rsid w:val="008C6F2B"/>
    <w:rsid w:val="008D0174"/>
    <w:rsid w:val="008D02F4"/>
    <w:rsid w:val="008D16D4"/>
    <w:rsid w:val="008D1BA9"/>
    <w:rsid w:val="008D240F"/>
    <w:rsid w:val="008D24A1"/>
    <w:rsid w:val="008D3691"/>
    <w:rsid w:val="008D42EA"/>
    <w:rsid w:val="008D4D60"/>
    <w:rsid w:val="008D64FD"/>
    <w:rsid w:val="008D66E4"/>
    <w:rsid w:val="008D6EF9"/>
    <w:rsid w:val="008D7960"/>
    <w:rsid w:val="008D7EB1"/>
    <w:rsid w:val="008E10F6"/>
    <w:rsid w:val="008E1B7E"/>
    <w:rsid w:val="008E1D61"/>
    <w:rsid w:val="008E3B6B"/>
    <w:rsid w:val="008E444C"/>
    <w:rsid w:val="008E44DE"/>
    <w:rsid w:val="008E5902"/>
    <w:rsid w:val="008E5CED"/>
    <w:rsid w:val="008E6096"/>
    <w:rsid w:val="008E64F3"/>
    <w:rsid w:val="008E6B12"/>
    <w:rsid w:val="008E731E"/>
    <w:rsid w:val="008E7E5C"/>
    <w:rsid w:val="008F0017"/>
    <w:rsid w:val="008F0117"/>
    <w:rsid w:val="008F46FA"/>
    <w:rsid w:val="008F4729"/>
    <w:rsid w:val="008F5E18"/>
    <w:rsid w:val="008F6DD4"/>
    <w:rsid w:val="008F6FB1"/>
    <w:rsid w:val="008F73AF"/>
    <w:rsid w:val="008F7A31"/>
    <w:rsid w:val="00902F4D"/>
    <w:rsid w:val="00903C43"/>
    <w:rsid w:val="009053E0"/>
    <w:rsid w:val="009067F1"/>
    <w:rsid w:val="0090738B"/>
    <w:rsid w:val="00907618"/>
    <w:rsid w:val="009076A7"/>
    <w:rsid w:val="00910584"/>
    <w:rsid w:val="00910968"/>
    <w:rsid w:val="0091260B"/>
    <w:rsid w:val="00912F58"/>
    <w:rsid w:val="009141D6"/>
    <w:rsid w:val="009146C1"/>
    <w:rsid w:val="00914CC6"/>
    <w:rsid w:val="00915557"/>
    <w:rsid w:val="009163E6"/>
    <w:rsid w:val="0091646B"/>
    <w:rsid w:val="0091721B"/>
    <w:rsid w:val="00920228"/>
    <w:rsid w:val="00920FE7"/>
    <w:rsid w:val="009217FE"/>
    <w:rsid w:val="00922009"/>
    <w:rsid w:val="00922F63"/>
    <w:rsid w:val="00924F8B"/>
    <w:rsid w:val="00925D6A"/>
    <w:rsid w:val="009264FF"/>
    <w:rsid w:val="00931184"/>
    <w:rsid w:val="00931E98"/>
    <w:rsid w:val="00932FDD"/>
    <w:rsid w:val="00934FD6"/>
    <w:rsid w:val="00935581"/>
    <w:rsid w:val="00935879"/>
    <w:rsid w:val="00935F04"/>
    <w:rsid w:val="00937758"/>
    <w:rsid w:val="00937E2E"/>
    <w:rsid w:val="00940470"/>
    <w:rsid w:val="009411E9"/>
    <w:rsid w:val="00941F84"/>
    <w:rsid w:val="00943173"/>
    <w:rsid w:val="00943AB1"/>
    <w:rsid w:val="00943BC4"/>
    <w:rsid w:val="009467CE"/>
    <w:rsid w:val="009470F6"/>
    <w:rsid w:val="009501F8"/>
    <w:rsid w:val="009502B2"/>
    <w:rsid w:val="00951F3F"/>
    <w:rsid w:val="009527D1"/>
    <w:rsid w:val="009546F5"/>
    <w:rsid w:val="00954A7F"/>
    <w:rsid w:val="00954DC7"/>
    <w:rsid w:val="00955BC7"/>
    <w:rsid w:val="009574EF"/>
    <w:rsid w:val="00957E9E"/>
    <w:rsid w:val="0096031B"/>
    <w:rsid w:val="0096076B"/>
    <w:rsid w:val="00960B70"/>
    <w:rsid w:val="00961044"/>
    <w:rsid w:val="00961253"/>
    <w:rsid w:val="00961D34"/>
    <w:rsid w:val="00961F9C"/>
    <w:rsid w:val="00962951"/>
    <w:rsid w:val="00963BAB"/>
    <w:rsid w:val="00964307"/>
    <w:rsid w:val="009656CF"/>
    <w:rsid w:val="00965B3C"/>
    <w:rsid w:val="0096693F"/>
    <w:rsid w:val="00966E03"/>
    <w:rsid w:val="009670C3"/>
    <w:rsid w:val="0096736A"/>
    <w:rsid w:val="00967831"/>
    <w:rsid w:val="009752A7"/>
    <w:rsid w:val="0097550C"/>
    <w:rsid w:val="00975D83"/>
    <w:rsid w:val="009770C0"/>
    <w:rsid w:val="00980C96"/>
    <w:rsid w:val="009821F5"/>
    <w:rsid w:val="009825F1"/>
    <w:rsid w:val="00984A91"/>
    <w:rsid w:val="00984D51"/>
    <w:rsid w:val="0098681B"/>
    <w:rsid w:val="0099182C"/>
    <w:rsid w:val="00993319"/>
    <w:rsid w:val="009940CB"/>
    <w:rsid w:val="00994653"/>
    <w:rsid w:val="00996F0F"/>
    <w:rsid w:val="00996F5E"/>
    <w:rsid w:val="00997190"/>
    <w:rsid w:val="00997DB1"/>
    <w:rsid w:val="009A0521"/>
    <w:rsid w:val="009A0F08"/>
    <w:rsid w:val="009A16B9"/>
    <w:rsid w:val="009A2609"/>
    <w:rsid w:val="009A31DC"/>
    <w:rsid w:val="009A31FC"/>
    <w:rsid w:val="009A3FA2"/>
    <w:rsid w:val="009A3FF2"/>
    <w:rsid w:val="009A4996"/>
    <w:rsid w:val="009A4CAB"/>
    <w:rsid w:val="009A549B"/>
    <w:rsid w:val="009A5985"/>
    <w:rsid w:val="009A64E7"/>
    <w:rsid w:val="009A735F"/>
    <w:rsid w:val="009B16B9"/>
    <w:rsid w:val="009B1872"/>
    <w:rsid w:val="009B1AFA"/>
    <w:rsid w:val="009B20C0"/>
    <w:rsid w:val="009B3D1D"/>
    <w:rsid w:val="009B4320"/>
    <w:rsid w:val="009B59ED"/>
    <w:rsid w:val="009B5EB3"/>
    <w:rsid w:val="009B6DE9"/>
    <w:rsid w:val="009B6FBB"/>
    <w:rsid w:val="009B7289"/>
    <w:rsid w:val="009B732E"/>
    <w:rsid w:val="009B7790"/>
    <w:rsid w:val="009C1603"/>
    <w:rsid w:val="009C1A2A"/>
    <w:rsid w:val="009C2000"/>
    <w:rsid w:val="009C244D"/>
    <w:rsid w:val="009C29A3"/>
    <w:rsid w:val="009C2C1C"/>
    <w:rsid w:val="009C30E4"/>
    <w:rsid w:val="009C3BC7"/>
    <w:rsid w:val="009C4658"/>
    <w:rsid w:val="009C5082"/>
    <w:rsid w:val="009C58C4"/>
    <w:rsid w:val="009C58E0"/>
    <w:rsid w:val="009C7913"/>
    <w:rsid w:val="009C7BC2"/>
    <w:rsid w:val="009D0091"/>
    <w:rsid w:val="009D023B"/>
    <w:rsid w:val="009D02A9"/>
    <w:rsid w:val="009D08FF"/>
    <w:rsid w:val="009D1DAB"/>
    <w:rsid w:val="009D1E41"/>
    <w:rsid w:val="009D27E2"/>
    <w:rsid w:val="009D298C"/>
    <w:rsid w:val="009D4C90"/>
    <w:rsid w:val="009D53E3"/>
    <w:rsid w:val="009D5661"/>
    <w:rsid w:val="009D6D9C"/>
    <w:rsid w:val="009D72FD"/>
    <w:rsid w:val="009D7D6B"/>
    <w:rsid w:val="009E16BA"/>
    <w:rsid w:val="009E1AE8"/>
    <w:rsid w:val="009E2ABE"/>
    <w:rsid w:val="009E2DE3"/>
    <w:rsid w:val="009E37F3"/>
    <w:rsid w:val="009E50FA"/>
    <w:rsid w:val="009E5AC6"/>
    <w:rsid w:val="009E5C5E"/>
    <w:rsid w:val="009E5EC4"/>
    <w:rsid w:val="009E6DBD"/>
    <w:rsid w:val="009E7650"/>
    <w:rsid w:val="009E7C3E"/>
    <w:rsid w:val="009E7D99"/>
    <w:rsid w:val="009F0CB5"/>
    <w:rsid w:val="009F3DAE"/>
    <w:rsid w:val="009F45B3"/>
    <w:rsid w:val="009F4D74"/>
    <w:rsid w:val="009F62FB"/>
    <w:rsid w:val="009F74D9"/>
    <w:rsid w:val="00A00039"/>
    <w:rsid w:val="00A00409"/>
    <w:rsid w:val="00A0044C"/>
    <w:rsid w:val="00A00565"/>
    <w:rsid w:val="00A01C09"/>
    <w:rsid w:val="00A02AA5"/>
    <w:rsid w:val="00A02DC0"/>
    <w:rsid w:val="00A03E64"/>
    <w:rsid w:val="00A03E77"/>
    <w:rsid w:val="00A03EEB"/>
    <w:rsid w:val="00A04780"/>
    <w:rsid w:val="00A05A89"/>
    <w:rsid w:val="00A07B11"/>
    <w:rsid w:val="00A106A7"/>
    <w:rsid w:val="00A10747"/>
    <w:rsid w:val="00A10B06"/>
    <w:rsid w:val="00A1116F"/>
    <w:rsid w:val="00A12F92"/>
    <w:rsid w:val="00A14C3D"/>
    <w:rsid w:val="00A15861"/>
    <w:rsid w:val="00A15D3B"/>
    <w:rsid w:val="00A16ED3"/>
    <w:rsid w:val="00A22BA6"/>
    <w:rsid w:val="00A23B18"/>
    <w:rsid w:val="00A25859"/>
    <w:rsid w:val="00A26313"/>
    <w:rsid w:val="00A279F1"/>
    <w:rsid w:val="00A27DA2"/>
    <w:rsid w:val="00A308FE"/>
    <w:rsid w:val="00A31644"/>
    <w:rsid w:val="00A316FA"/>
    <w:rsid w:val="00A31927"/>
    <w:rsid w:val="00A31DC8"/>
    <w:rsid w:val="00A3381F"/>
    <w:rsid w:val="00A33FA0"/>
    <w:rsid w:val="00A36873"/>
    <w:rsid w:val="00A405B7"/>
    <w:rsid w:val="00A42EC9"/>
    <w:rsid w:val="00A4304F"/>
    <w:rsid w:val="00A43CD7"/>
    <w:rsid w:val="00A46D6B"/>
    <w:rsid w:val="00A47212"/>
    <w:rsid w:val="00A473DF"/>
    <w:rsid w:val="00A510F8"/>
    <w:rsid w:val="00A517C1"/>
    <w:rsid w:val="00A51E87"/>
    <w:rsid w:val="00A5295F"/>
    <w:rsid w:val="00A544BC"/>
    <w:rsid w:val="00A54CB3"/>
    <w:rsid w:val="00A56E79"/>
    <w:rsid w:val="00A56F02"/>
    <w:rsid w:val="00A57ED3"/>
    <w:rsid w:val="00A60295"/>
    <w:rsid w:val="00A62876"/>
    <w:rsid w:val="00A62DC3"/>
    <w:rsid w:val="00A63936"/>
    <w:rsid w:val="00A63B33"/>
    <w:rsid w:val="00A63F55"/>
    <w:rsid w:val="00A65781"/>
    <w:rsid w:val="00A663F6"/>
    <w:rsid w:val="00A671C0"/>
    <w:rsid w:val="00A67A0D"/>
    <w:rsid w:val="00A67E7D"/>
    <w:rsid w:val="00A725C4"/>
    <w:rsid w:val="00A74EAF"/>
    <w:rsid w:val="00A75962"/>
    <w:rsid w:val="00A77D76"/>
    <w:rsid w:val="00A81933"/>
    <w:rsid w:val="00A81EE7"/>
    <w:rsid w:val="00A83A15"/>
    <w:rsid w:val="00A83C0F"/>
    <w:rsid w:val="00A856FB"/>
    <w:rsid w:val="00A8673D"/>
    <w:rsid w:val="00A86ED2"/>
    <w:rsid w:val="00A90AE9"/>
    <w:rsid w:val="00A912F2"/>
    <w:rsid w:val="00A9140E"/>
    <w:rsid w:val="00A921D4"/>
    <w:rsid w:val="00A925F5"/>
    <w:rsid w:val="00A9491D"/>
    <w:rsid w:val="00A94984"/>
    <w:rsid w:val="00A94C85"/>
    <w:rsid w:val="00A9650F"/>
    <w:rsid w:val="00A97075"/>
    <w:rsid w:val="00AA040D"/>
    <w:rsid w:val="00AA298B"/>
    <w:rsid w:val="00AA3808"/>
    <w:rsid w:val="00AA3DE1"/>
    <w:rsid w:val="00AA3DE4"/>
    <w:rsid w:val="00AA4B2B"/>
    <w:rsid w:val="00AA6B28"/>
    <w:rsid w:val="00AB0C67"/>
    <w:rsid w:val="00AB1A5D"/>
    <w:rsid w:val="00AB1FC3"/>
    <w:rsid w:val="00AB469D"/>
    <w:rsid w:val="00AB51A4"/>
    <w:rsid w:val="00AB51DE"/>
    <w:rsid w:val="00AB52B7"/>
    <w:rsid w:val="00AB675C"/>
    <w:rsid w:val="00AB74F8"/>
    <w:rsid w:val="00AC1C2A"/>
    <w:rsid w:val="00AC2E29"/>
    <w:rsid w:val="00AC4CDA"/>
    <w:rsid w:val="00AC52A1"/>
    <w:rsid w:val="00AC575D"/>
    <w:rsid w:val="00AC5A28"/>
    <w:rsid w:val="00AC6348"/>
    <w:rsid w:val="00AC6491"/>
    <w:rsid w:val="00AC73AA"/>
    <w:rsid w:val="00AD0373"/>
    <w:rsid w:val="00AD0C42"/>
    <w:rsid w:val="00AD1CA9"/>
    <w:rsid w:val="00AD2132"/>
    <w:rsid w:val="00AD287B"/>
    <w:rsid w:val="00AD5B64"/>
    <w:rsid w:val="00AD6149"/>
    <w:rsid w:val="00AD6438"/>
    <w:rsid w:val="00AD6C0F"/>
    <w:rsid w:val="00AE029D"/>
    <w:rsid w:val="00AE0599"/>
    <w:rsid w:val="00AE111C"/>
    <w:rsid w:val="00AE116F"/>
    <w:rsid w:val="00AE14D1"/>
    <w:rsid w:val="00AE169F"/>
    <w:rsid w:val="00AE2D69"/>
    <w:rsid w:val="00AE4D9D"/>
    <w:rsid w:val="00AE5F22"/>
    <w:rsid w:val="00AF0E8A"/>
    <w:rsid w:val="00AF1A6B"/>
    <w:rsid w:val="00AF2601"/>
    <w:rsid w:val="00AF4438"/>
    <w:rsid w:val="00AF4BE8"/>
    <w:rsid w:val="00AF5A6D"/>
    <w:rsid w:val="00AF6238"/>
    <w:rsid w:val="00AF6C6B"/>
    <w:rsid w:val="00AF6F89"/>
    <w:rsid w:val="00AF7206"/>
    <w:rsid w:val="00B000F1"/>
    <w:rsid w:val="00B006B2"/>
    <w:rsid w:val="00B024A1"/>
    <w:rsid w:val="00B03346"/>
    <w:rsid w:val="00B03373"/>
    <w:rsid w:val="00B04A64"/>
    <w:rsid w:val="00B05564"/>
    <w:rsid w:val="00B065A4"/>
    <w:rsid w:val="00B0668A"/>
    <w:rsid w:val="00B07573"/>
    <w:rsid w:val="00B0760E"/>
    <w:rsid w:val="00B11B49"/>
    <w:rsid w:val="00B129FF"/>
    <w:rsid w:val="00B12B20"/>
    <w:rsid w:val="00B13450"/>
    <w:rsid w:val="00B17DB7"/>
    <w:rsid w:val="00B2157E"/>
    <w:rsid w:val="00B21892"/>
    <w:rsid w:val="00B23997"/>
    <w:rsid w:val="00B239BF"/>
    <w:rsid w:val="00B2460D"/>
    <w:rsid w:val="00B25DC0"/>
    <w:rsid w:val="00B260B0"/>
    <w:rsid w:val="00B26462"/>
    <w:rsid w:val="00B26E25"/>
    <w:rsid w:val="00B26EFB"/>
    <w:rsid w:val="00B277CB"/>
    <w:rsid w:val="00B27C35"/>
    <w:rsid w:val="00B3169C"/>
    <w:rsid w:val="00B31EC2"/>
    <w:rsid w:val="00B32B42"/>
    <w:rsid w:val="00B33EBA"/>
    <w:rsid w:val="00B347EC"/>
    <w:rsid w:val="00B3487D"/>
    <w:rsid w:val="00B34D0E"/>
    <w:rsid w:val="00B34E07"/>
    <w:rsid w:val="00B3586E"/>
    <w:rsid w:val="00B40CFD"/>
    <w:rsid w:val="00B40FCD"/>
    <w:rsid w:val="00B430A3"/>
    <w:rsid w:val="00B44785"/>
    <w:rsid w:val="00B44BDB"/>
    <w:rsid w:val="00B464D1"/>
    <w:rsid w:val="00B46909"/>
    <w:rsid w:val="00B46FD2"/>
    <w:rsid w:val="00B50EF7"/>
    <w:rsid w:val="00B51194"/>
    <w:rsid w:val="00B516B6"/>
    <w:rsid w:val="00B51E0A"/>
    <w:rsid w:val="00B5245D"/>
    <w:rsid w:val="00B52A23"/>
    <w:rsid w:val="00B52BF7"/>
    <w:rsid w:val="00B53338"/>
    <w:rsid w:val="00B533B9"/>
    <w:rsid w:val="00B535D5"/>
    <w:rsid w:val="00B53A41"/>
    <w:rsid w:val="00B54E95"/>
    <w:rsid w:val="00B5504E"/>
    <w:rsid w:val="00B55948"/>
    <w:rsid w:val="00B563D0"/>
    <w:rsid w:val="00B60F35"/>
    <w:rsid w:val="00B6188E"/>
    <w:rsid w:val="00B61A24"/>
    <w:rsid w:val="00B6215C"/>
    <w:rsid w:val="00B626BD"/>
    <w:rsid w:val="00B62862"/>
    <w:rsid w:val="00B629A9"/>
    <w:rsid w:val="00B62CBF"/>
    <w:rsid w:val="00B6420A"/>
    <w:rsid w:val="00B65C45"/>
    <w:rsid w:val="00B66707"/>
    <w:rsid w:val="00B66996"/>
    <w:rsid w:val="00B675CB"/>
    <w:rsid w:val="00B676F7"/>
    <w:rsid w:val="00B6776D"/>
    <w:rsid w:val="00B67AEC"/>
    <w:rsid w:val="00B702A2"/>
    <w:rsid w:val="00B70D10"/>
    <w:rsid w:val="00B70D19"/>
    <w:rsid w:val="00B74957"/>
    <w:rsid w:val="00B74A79"/>
    <w:rsid w:val="00B75034"/>
    <w:rsid w:val="00B7604D"/>
    <w:rsid w:val="00B764E3"/>
    <w:rsid w:val="00B777D3"/>
    <w:rsid w:val="00B77A4F"/>
    <w:rsid w:val="00B82950"/>
    <w:rsid w:val="00B82AA0"/>
    <w:rsid w:val="00B83453"/>
    <w:rsid w:val="00B838E6"/>
    <w:rsid w:val="00B84512"/>
    <w:rsid w:val="00B85D58"/>
    <w:rsid w:val="00B85FF4"/>
    <w:rsid w:val="00B865FB"/>
    <w:rsid w:val="00B86AB7"/>
    <w:rsid w:val="00B90B76"/>
    <w:rsid w:val="00B91004"/>
    <w:rsid w:val="00B92165"/>
    <w:rsid w:val="00B92540"/>
    <w:rsid w:val="00B939A8"/>
    <w:rsid w:val="00B940DE"/>
    <w:rsid w:val="00B968D2"/>
    <w:rsid w:val="00B9713D"/>
    <w:rsid w:val="00BA2229"/>
    <w:rsid w:val="00BA524F"/>
    <w:rsid w:val="00BA583C"/>
    <w:rsid w:val="00BA5BC0"/>
    <w:rsid w:val="00BA7105"/>
    <w:rsid w:val="00BB043A"/>
    <w:rsid w:val="00BB0B7C"/>
    <w:rsid w:val="00BB1B3A"/>
    <w:rsid w:val="00BB21D0"/>
    <w:rsid w:val="00BB2676"/>
    <w:rsid w:val="00BB27E7"/>
    <w:rsid w:val="00BB2C9B"/>
    <w:rsid w:val="00BB2D0C"/>
    <w:rsid w:val="00BB3D8F"/>
    <w:rsid w:val="00BB3E7C"/>
    <w:rsid w:val="00BB4276"/>
    <w:rsid w:val="00BB4FEF"/>
    <w:rsid w:val="00BB5F19"/>
    <w:rsid w:val="00BB71C1"/>
    <w:rsid w:val="00BC01FA"/>
    <w:rsid w:val="00BC03E2"/>
    <w:rsid w:val="00BC08E0"/>
    <w:rsid w:val="00BC0911"/>
    <w:rsid w:val="00BC0E12"/>
    <w:rsid w:val="00BC2DF4"/>
    <w:rsid w:val="00BC3B05"/>
    <w:rsid w:val="00BC481B"/>
    <w:rsid w:val="00BC4F96"/>
    <w:rsid w:val="00BC6FF4"/>
    <w:rsid w:val="00BD0596"/>
    <w:rsid w:val="00BD05E2"/>
    <w:rsid w:val="00BD13DC"/>
    <w:rsid w:val="00BD149A"/>
    <w:rsid w:val="00BD194B"/>
    <w:rsid w:val="00BD3230"/>
    <w:rsid w:val="00BD4193"/>
    <w:rsid w:val="00BD46CA"/>
    <w:rsid w:val="00BD4743"/>
    <w:rsid w:val="00BD4EBB"/>
    <w:rsid w:val="00BD4F92"/>
    <w:rsid w:val="00BD521C"/>
    <w:rsid w:val="00BD5628"/>
    <w:rsid w:val="00BE267E"/>
    <w:rsid w:val="00BE2920"/>
    <w:rsid w:val="00BE2AEA"/>
    <w:rsid w:val="00BE468C"/>
    <w:rsid w:val="00BE4E5D"/>
    <w:rsid w:val="00BE7490"/>
    <w:rsid w:val="00BF2152"/>
    <w:rsid w:val="00BF2E90"/>
    <w:rsid w:val="00BF4BAC"/>
    <w:rsid w:val="00BF5CE5"/>
    <w:rsid w:val="00C0273C"/>
    <w:rsid w:val="00C02DBB"/>
    <w:rsid w:val="00C03591"/>
    <w:rsid w:val="00C03D31"/>
    <w:rsid w:val="00C042C9"/>
    <w:rsid w:val="00C0474F"/>
    <w:rsid w:val="00C06778"/>
    <w:rsid w:val="00C06B75"/>
    <w:rsid w:val="00C07C32"/>
    <w:rsid w:val="00C07F5F"/>
    <w:rsid w:val="00C11A61"/>
    <w:rsid w:val="00C11D61"/>
    <w:rsid w:val="00C12BA1"/>
    <w:rsid w:val="00C12D4B"/>
    <w:rsid w:val="00C13A43"/>
    <w:rsid w:val="00C14856"/>
    <w:rsid w:val="00C16030"/>
    <w:rsid w:val="00C17518"/>
    <w:rsid w:val="00C20A5B"/>
    <w:rsid w:val="00C214F8"/>
    <w:rsid w:val="00C215EF"/>
    <w:rsid w:val="00C230AE"/>
    <w:rsid w:val="00C23299"/>
    <w:rsid w:val="00C24CD7"/>
    <w:rsid w:val="00C25CAA"/>
    <w:rsid w:val="00C25D64"/>
    <w:rsid w:val="00C26ACA"/>
    <w:rsid w:val="00C26F0C"/>
    <w:rsid w:val="00C3013F"/>
    <w:rsid w:val="00C30E43"/>
    <w:rsid w:val="00C327A6"/>
    <w:rsid w:val="00C32B8B"/>
    <w:rsid w:val="00C3363F"/>
    <w:rsid w:val="00C33B86"/>
    <w:rsid w:val="00C33C00"/>
    <w:rsid w:val="00C33C5D"/>
    <w:rsid w:val="00C34361"/>
    <w:rsid w:val="00C34C2D"/>
    <w:rsid w:val="00C34E9B"/>
    <w:rsid w:val="00C34F39"/>
    <w:rsid w:val="00C35EF8"/>
    <w:rsid w:val="00C373C9"/>
    <w:rsid w:val="00C37561"/>
    <w:rsid w:val="00C407A6"/>
    <w:rsid w:val="00C4098A"/>
    <w:rsid w:val="00C40CE8"/>
    <w:rsid w:val="00C42B51"/>
    <w:rsid w:val="00C436CB"/>
    <w:rsid w:val="00C43E2C"/>
    <w:rsid w:val="00C452F1"/>
    <w:rsid w:val="00C460DB"/>
    <w:rsid w:val="00C46866"/>
    <w:rsid w:val="00C473DC"/>
    <w:rsid w:val="00C4746A"/>
    <w:rsid w:val="00C47F17"/>
    <w:rsid w:val="00C501AC"/>
    <w:rsid w:val="00C506CF"/>
    <w:rsid w:val="00C52421"/>
    <w:rsid w:val="00C53980"/>
    <w:rsid w:val="00C53C70"/>
    <w:rsid w:val="00C556D5"/>
    <w:rsid w:val="00C5609D"/>
    <w:rsid w:val="00C572C5"/>
    <w:rsid w:val="00C6036D"/>
    <w:rsid w:val="00C62347"/>
    <w:rsid w:val="00C62CAB"/>
    <w:rsid w:val="00C647EE"/>
    <w:rsid w:val="00C705D5"/>
    <w:rsid w:val="00C70AB0"/>
    <w:rsid w:val="00C7122F"/>
    <w:rsid w:val="00C735C3"/>
    <w:rsid w:val="00C73846"/>
    <w:rsid w:val="00C73F9A"/>
    <w:rsid w:val="00C74770"/>
    <w:rsid w:val="00C75E21"/>
    <w:rsid w:val="00C770AF"/>
    <w:rsid w:val="00C77918"/>
    <w:rsid w:val="00C80016"/>
    <w:rsid w:val="00C826DF"/>
    <w:rsid w:val="00C82E94"/>
    <w:rsid w:val="00C83C78"/>
    <w:rsid w:val="00C84B80"/>
    <w:rsid w:val="00C84C3D"/>
    <w:rsid w:val="00C85840"/>
    <w:rsid w:val="00C85FF1"/>
    <w:rsid w:val="00C868B6"/>
    <w:rsid w:val="00C86BE4"/>
    <w:rsid w:val="00C86C0D"/>
    <w:rsid w:val="00C87968"/>
    <w:rsid w:val="00C87980"/>
    <w:rsid w:val="00C879B9"/>
    <w:rsid w:val="00C87C71"/>
    <w:rsid w:val="00C9059D"/>
    <w:rsid w:val="00C90A4D"/>
    <w:rsid w:val="00C90B1F"/>
    <w:rsid w:val="00C92036"/>
    <w:rsid w:val="00C92315"/>
    <w:rsid w:val="00C92C34"/>
    <w:rsid w:val="00C92D7B"/>
    <w:rsid w:val="00C93464"/>
    <w:rsid w:val="00C93E8F"/>
    <w:rsid w:val="00C941C0"/>
    <w:rsid w:val="00C94B23"/>
    <w:rsid w:val="00C94F3C"/>
    <w:rsid w:val="00C95A1D"/>
    <w:rsid w:val="00C9699E"/>
    <w:rsid w:val="00C97CD6"/>
    <w:rsid w:val="00CA09C0"/>
    <w:rsid w:val="00CA0CAF"/>
    <w:rsid w:val="00CA188E"/>
    <w:rsid w:val="00CA1C7C"/>
    <w:rsid w:val="00CA21EE"/>
    <w:rsid w:val="00CA34A9"/>
    <w:rsid w:val="00CA4DE8"/>
    <w:rsid w:val="00CA4FAB"/>
    <w:rsid w:val="00CA6899"/>
    <w:rsid w:val="00CB18C9"/>
    <w:rsid w:val="00CB2A38"/>
    <w:rsid w:val="00CB2EC6"/>
    <w:rsid w:val="00CB6202"/>
    <w:rsid w:val="00CB74FC"/>
    <w:rsid w:val="00CB7AF7"/>
    <w:rsid w:val="00CC0120"/>
    <w:rsid w:val="00CC233B"/>
    <w:rsid w:val="00CC286A"/>
    <w:rsid w:val="00CC2CB6"/>
    <w:rsid w:val="00CC3239"/>
    <w:rsid w:val="00CC389A"/>
    <w:rsid w:val="00CC5110"/>
    <w:rsid w:val="00CC5EDE"/>
    <w:rsid w:val="00CD008E"/>
    <w:rsid w:val="00CD0CDB"/>
    <w:rsid w:val="00CD1325"/>
    <w:rsid w:val="00CD2169"/>
    <w:rsid w:val="00CD254C"/>
    <w:rsid w:val="00CD36D5"/>
    <w:rsid w:val="00CD3D6D"/>
    <w:rsid w:val="00CD6017"/>
    <w:rsid w:val="00CD65E4"/>
    <w:rsid w:val="00CD6639"/>
    <w:rsid w:val="00CD6DEA"/>
    <w:rsid w:val="00CD71B6"/>
    <w:rsid w:val="00CE010C"/>
    <w:rsid w:val="00CE0440"/>
    <w:rsid w:val="00CE0483"/>
    <w:rsid w:val="00CE26D6"/>
    <w:rsid w:val="00CE3C0A"/>
    <w:rsid w:val="00CE4ACE"/>
    <w:rsid w:val="00CE4EAC"/>
    <w:rsid w:val="00CE50D8"/>
    <w:rsid w:val="00CE59A9"/>
    <w:rsid w:val="00CF0E07"/>
    <w:rsid w:val="00CF1782"/>
    <w:rsid w:val="00CF1AC3"/>
    <w:rsid w:val="00CF1AD5"/>
    <w:rsid w:val="00CF1EEA"/>
    <w:rsid w:val="00CF2B1E"/>
    <w:rsid w:val="00CF38AA"/>
    <w:rsid w:val="00CF3F21"/>
    <w:rsid w:val="00CF42E2"/>
    <w:rsid w:val="00CF439B"/>
    <w:rsid w:val="00CF4FB4"/>
    <w:rsid w:val="00CF5B41"/>
    <w:rsid w:val="00D0083A"/>
    <w:rsid w:val="00D00E07"/>
    <w:rsid w:val="00D017AD"/>
    <w:rsid w:val="00D04714"/>
    <w:rsid w:val="00D04927"/>
    <w:rsid w:val="00D059D4"/>
    <w:rsid w:val="00D06ACA"/>
    <w:rsid w:val="00D07983"/>
    <w:rsid w:val="00D07F9A"/>
    <w:rsid w:val="00D10396"/>
    <w:rsid w:val="00D114AE"/>
    <w:rsid w:val="00D1154E"/>
    <w:rsid w:val="00D12C15"/>
    <w:rsid w:val="00D12E86"/>
    <w:rsid w:val="00D155AF"/>
    <w:rsid w:val="00D2020A"/>
    <w:rsid w:val="00D20CCA"/>
    <w:rsid w:val="00D22448"/>
    <w:rsid w:val="00D224ED"/>
    <w:rsid w:val="00D231DD"/>
    <w:rsid w:val="00D23CDB"/>
    <w:rsid w:val="00D2406D"/>
    <w:rsid w:val="00D2495E"/>
    <w:rsid w:val="00D24AD1"/>
    <w:rsid w:val="00D25A23"/>
    <w:rsid w:val="00D2712F"/>
    <w:rsid w:val="00D2716C"/>
    <w:rsid w:val="00D27DE6"/>
    <w:rsid w:val="00D31C25"/>
    <w:rsid w:val="00D3329E"/>
    <w:rsid w:val="00D33ADF"/>
    <w:rsid w:val="00D35618"/>
    <w:rsid w:val="00D35BC8"/>
    <w:rsid w:val="00D35D1F"/>
    <w:rsid w:val="00D402CD"/>
    <w:rsid w:val="00D41798"/>
    <w:rsid w:val="00D42716"/>
    <w:rsid w:val="00D431AA"/>
    <w:rsid w:val="00D43888"/>
    <w:rsid w:val="00D43BE9"/>
    <w:rsid w:val="00D43DFD"/>
    <w:rsid w:val="00D44672"/>
    <w:rsid w:val="00D45362"/>
    <w:rsid w:val="00D45538"/>
    <w:rsid w:val="00D46335"/>
    <w:rsid w:val="00D465B3"/>
    <w:rsid w:val="00D466FC"/>
    <w:rsid w:val="00D46987"/>
    <w:rsid w:val="00D4708C"/>
    <w:rsid w:val="00D47A0C"/>
    <w:rsid w:val="00D50D96"/>
    <w:rsid w:val="00D5201F"/>
    <w:rsid w:val="00D52847"/>
    <w:rsid w:val="00D53608"/>
    <w:rsid w:val="00D539F8"/>
    <w:rsid w:val="00D54F1C"/>
    <w:rsid w:val="00D55BAB"/>
    <w:rsid w:val="00D560A2"/>
    <w:rsid w:val="00D5665B"/>
    <w:rsid w:val="00D577E8"/>
    <w:rsid w:val="00D57E9F"/>
    <w:rsid w:val="00D60A99"/>
    <w:rsid w:val="00D60B6B"/>
    <w:rsid w:val="00D61F78"/>
    <w:rsid w:val="00D6316C"/>
    <w:rsid w:val="00D63B2D"/>
    <w:rsid w:val="00D63DA0"/>
    <w:rsid w:val="00D645DC"/>
    <w:rsid w:val="00D6486B"/>
    <w:rsid w:val="00D64A9A"/>
    <w:rsid w:val="00D64AD5"/>
    <w:rsid w:val="00D65A1F"/>
    <w:rsid w:val="00D65CE0"/>
    <w:rsid w:val="00D66D94"/>
    <w:rsid w:val="00D67874"/>
    <w:rsid w:val="00D70EDA"/>
    <w:rsid w:val="00D7218C"/>
    <w:rsid w:val="00D72C22"/>
    <w:rsid w:val="00D73BA2"/>
    <w:rsid w:val="00D74EAC"/>
    <w:rsid w:val="00D75518"/>
    <w:rsid w:val="00D7559A"/>
    <w:rsid w:val="00D80F3D"/>
    <w:rsid w:val="00D81470"/>
    <w:rsid w:val="00D823D3"/>
    <w:rsid w:val="00D832F5"/>
    <w:rsid w:val="00D83393"/>
    <w:rsid w:val="00D83745"/>
    <w:rsid w:val="00D84320"/>
    <w:rsid w:val="00D85284"/>
    <w:rsid w:val="00D86318"/>
    <w:rsid w:val="00D86523"/>
    <w:rsid w:val="00D8691A"/>
    <w:rsid w:val="00D87099"/>
    <w:rsid w:val="00D90FA7"/>
    <w:rsid w:val="00D915CB"/>
    <w:rsid w:val="00D925C3"/>
    <w:rsid w:val="00D949AD"/>
    <w:rsid w:val="00D95C33"/>
    <w:rsid w:val="00D9629C"/>
    <w:rsid w:val="00D96B10"/>
    <w:rsid w:val="00DA02BF"/>
    <w:rsid w:val="00DA0879"/>
    <w:rsid w:val="00DA1961"/>
    <w:rsid w:val="00DA1AD0"/>
    <w:rsid w:val="00DA1D0C"/>
    <w:rsid w:val="00DA2160"/>
    <w:rsid w:val="00DA2F17"/>
    <w:rsid w:val="00DA3ECD"/>
    <w:rsid w:val="00DA62CA"/>
    <w:rsid w:val="00DA643E"/>
    <w:rsid w:val="00DA67A8"/>
    <w:rsid w:val="00DA6BAE"/>
    <w:rsid w:val="00DA7764"/>
    <w:rsid w:val="00DB04F5"/>
    <w:rsid w:val="00DB0BE1"/>
    <w:rsid w:val="00DB0CBA"/>
    <w:rsid w:val="00DB1FC1"/>
    <w:rsid w:val="00DB2B0D"/>
    <w:rsid w:val="00DB58A1"/>
    <w:rsid w:val="00DB5BAD"/>
    <w:rsid w:val="00DB61CC"/>
    <w:rsid w:val="00DB64C3"/>
    <w:rsid w:val="00DB68D0"/>
    <w:rsid w:val="00DB6F0F"/>
    <w:rsid w:val="00DB75D9"/>
    <w:rsid w:val="00DB772F"/>
    <w:rsid w:val="00DC077D"/>
    <w:rsid w:val="00DC2000"/>
    <w:rsid w:val="00DC2250"/>
    <w:rsid w:val="00DC34A4"/>
    <w:rsid w:val="00DC6AAF"/>
    <w:rsid w:val="00DC6BCF"/>
    <w:rsid w:val="00DC6C1F"/>
    <w:rsid w:val="00DC73A8"/>
    <w:rsid w:val="00DC7D08"/>
    <w:rsid w:val="00DD02F5"/>
    <w:rsid w:val="00DD08CB"/>
    <w:rsid w:val="00DD1B57"/>
    <w:rsid w:val="00DD36D0"/>
    <w:rsid w:val="00DD3E40"/>
    <w:rsid w:val="00DD41E8"/>
    <w:rsid w:val="00DD773E"/>
    <w:rsid w:val="00DE1BB5"/>
    <w:rsid w:val="00DE20E4"/>
    <w:rsid w:val="00DE3197"/>
    <w:rsid w:val="00DE3A68"/>
    <w:rsid w:val="00DE3FA8"/>
    <w:rsid w:val="00DE5884"/>
    <w:rsid w:val="00DE633F"/>
    <w:rsid w:val="00DE6B6D"/>
    <w:rsid w:val="00DE788D"/>
    <w:rsid w:val="00DF0B1F"/>
    <w:rsid w:val="00DF0B9E"/>
    <w:rsid w:val="00DF2AC8"/>
    <w:rsid w:val="00DF2CC2"/>
    <w:rsid w:val="00DF3487"/>
    <w:rsid w:val="00DF378B"/>
    <w:rsid w:val="00DF3908"/>
    <w:rsid w:val="00DF43BA"/>
    <w:rsid w:val="00DF571F"/>
    <w:rsid w:val="00DF5BE9"/>
    <w:rsid w:val="00DF5FD8"/>
    <w:rsid w:val="00E00E49"/>
    <w:rsid w:val="00E00F3E"/>
    <w:rsid w:val="00E01750"/>
    <w:rsid w:val="00E0284B"/>
    <w:rsid w:val="00E02E93"/>
    <w:rsid w:val="00E032D7"/>
    <w:rsid w:val="00E03606"/>
    <w:rsid w:val="00E04BC2"/>
    <w:rsid w:val="00E05D05"/>
    <w:rsid w:val="00E0615D"/>
    <w:rsid w:val="00E068ED"/>
    <w:rsid w:val="00E068FA"/>
    <w:rsid w:val="00E07D91"/>
    <w:rsid w:val="00E10C19"/>
    <w:rsid w:val="00E111A1"/>
    <w:rsid w:val="00E12962"/>
    <w:rsid w:val="00E14208"/>
    <w:rsid w:val="00E1465F"/>
    <w:rsid w:val="00E15292"/>
    <w:rsid w:val="00E15AEB"/>
    <w:rsid w:val="00E16818"/>
    <w:rsid w:val="00E177DB"/>
    <w:rsid w:val="00E20434"/>
    <w:rsid w:val="00E206E5"/>
    <w:rsid w:val="00E20751"/>
    <w:rsid w:val="00E21694"/>
    <w:rsid w:val="00E22CEC"/>
    <w:rsid w:val="00E2324B"/>
    <w:rsid w:val="00E23AD4"/>
    <w:rsid w:val="00E23F87"/>
    <w:rsid w:val="00E2426C"/>
    <w:rsid w:val="00E2432A"/>
    <w:rsid w:val="00E25184"/>
    <w:rsid w:val="00E25793"/>
    <w:rsid w:val="00E264A0"/>
    <w:rsid w:val="00E26D22"/>
    <w:rsid w:val="00E27C3E"/>
    <w:rsid w:val="00E30024"/>
    <w:rsid w:val="00E3080F"/>
    <w:rsid w:val="00E308DD"/>
    <w:rsid w:val="00E30CF7"/>
    <w:rsid w:val="00E31427"/>
    <w:rsid w:val="00E324DC"/>
    <w:rsid w:val="00E33454"/>
    <w:rsid w:val="00E33757"/>
    <w:rsid w:val="00E33B5B"/>
    <w:rsid w:val="00E33CC3"/>
    <w:rsid w:val="00E34B50"/>
    <w:rsid w:val="00E350CD"/>
    <w:rsid w:val="00E35B6A"/>
    <w:rsid w:val="00E360DA"/>
    <w:rsid w:val="00E36DBD"/>
    <w:rsid w:val="00E37C0A"/>
    <w:rsid w:val="00E402BA"/>
    <w:rsid w:val="00E42018"/>
    <w:rsid w:val="00E4234E"/>
    <w:rsid w:val="00E43781"/>
    <w:rsid w:val="00E43906"/>
    <w:rsid w:val="00E43D7A"/>
    <w:rsid w:val="00E44F14"/>
    <w:rsid w:val="00E46C4B"/>
    <w:rsid w:val="00E47B2A"/>
    <w:rsid w:val="00E5071B"/>
    <w:rsid w:val="00E5277F"/>
    <w:rsid w:val="00E52B99"/>
    <w:rsid w:val="00E539C8"/>
    <w:rsid w:val="00E551C5"/>
    <w:rsid w:val="00E55493"/>
    <w:rsid w:val="00E55B96"/>
    <w:rsid w:val="00E61628"/>
    <w:rsid w:val="00E61DEE"/>
    <w:rsid w:val="00E63410"/>
    <w:rsid w:val="00E6363D"/>
    <w:rsid w:val="00E63666"/>
    <w:rsid w:val="00E64102"/>
    <w:rsid w:val="00E64A29"/>
    <w:rsid w:val="00E66747"/>
    <w:rsid w:val="00E700AA"/>
    <w:rsid w:val="00E7027B"/>
    <w:rsid w:val="00E72A6D"/>
    <w:rsid w:val="00E73ACE"/>
    <w:rsid w:val="00E743EE"/>
    <w:rsid w:val="00E7481F"/>
    <w:rsid w:val="00E74968"/>
    <w:rsid w:val="00E75898"/>
    <w:rsid w:val="00E75E1A"/>
    <w:rsid w:val="00E760AA"/>
    <w:rsid w:val="00E77991"/>
    <w:rsid w:val="00E80404"/>
    <w:rsid w:val="00E80BBF"/>
    <w:rsid w:val="00E83566"/>
    <w:rsid w:val="00E843AB"/>
    <w:rsid w:val="00E84974"/>
    <w:rsid w:val="00E853DF"/>
    <w:rsid w:val="00E85720"/>
    <w:rsid w:val="00E85BBF"/>
    <w:rsid w:val="00E86BAF"/>
    <w:rsid w:val="00E8777C"/>
    <w:rsid w:val="00E87F61"/>
    <w:rsid w:val="00E9082D"/>
    <w:rsid w:val="00E91BA9"/>
    <w:rsid w:val="00E941B3"/>
    <w:rsid w:val="00E94F8C"/>
    <w:rsid w:val="00E962E2"/>
    <w:rsid w:val="00E96FF8"/>
    <w:rsid w:val="00EA04BF"/>
    <w:rsid w:val="00EA0D4D"/>
    <w:rsid w:val="00EA11EF"/>
    <w:rsid w:val="00EA2557"/>
    <w:rsid w:val="00EA2C5B"/>
    <w:rsid w:val="00EA339A"/>
    <w:rsid w:val="00EA3EFC"/>
    <w:rsid w:val="00EA4D0E"/>
    <w:rsid w:val="00EA7EC8"/>
    <w:rsid w:val="00EB115C"/>
    <w:rsid w:val="00EB4081"/>
    <w:rsid w:val="00EB4AC2"/>
    <w:rsid w:val="00EB4E37"/>
    <w:rsid w:val="00EB5092"/>
    <w:rsid w:val="00EB7A8E"/>
    <w:rsid w:val="00EC16A3"/>
    <w:rsid w:val="00EC31C1"/>
    <w:rsid w:val="00EC444F"/>
    <w:rsid w:val="00EC4A5C"/>
    <w:rsid w:val="00EC68C7"/>
    <w:rsid w:val="00EC7537"/>
    <w:rsid w:val="00ED01E5"/>
    <w:rsid w:val="00ED10E1"/>
    <w:rsid w:val="00ED122B"/>
    <w:rsid w:val="00ED1282"/>
    <w:rsid w:val="00ED129D"/>
    <w:rsid w:val="00ED1540"/>
    <w:rsid w:val="00ED1961"/>
    <w:rsid w:val="00ED1C24"/>
    <w:rsid w:val="00ED24F3"/>
    <w:rsid w:val="00ED26C3"/>
    <w:rsid w:val="00ED27DF"/>
    <w:rsid w:val="00ED45AB"/>
    <w:rsid w:val="00ED4F92"/>
    <w:rsid w:val="00ED53DD"/>
    <w:rsid w:val="00ED6C03"/>
    <w:rsid w:val="00ED7287"/>
    <w:rsid w:val="00ED7587"/>
    <w:rsid w:val="00ED7952"/>
    <w:rsid w:val="00ED7C90"/>
    <w:rsid w:val="00EE1194"/>
    <w:rsid w:val="00EE2847"/>
    <w:rsid w:val="00EE288A"/>
    <w:rsid w:val="00EE2A92"/>
    <w:rsid w:val="00EE3FD8"/>
    <w:rsid w:val="00EE4448"/>
    <w:rsid w:val="00EE4CB8"/>
    <w:rsid w:val="00EE4F98"/>
    <w:rsid w:val="00EE5326"/>
    <w:rsid w:val="00EE55AD"/>
    <w:rsid w:val="00EE7B11"/>
    <w:rsid w:val="00EF0EE2"/>
    <w:rsid w:val="00EF1E9C"/>
    <w:rsid w:val="00EF4C20"/>
    <w:rsid w:val="00EF7DB9"/>
    <w:rsid w:val="00F00910"/>
    <w:rsid w:val="00F00B12"/>
    <w:rsid w:val="00F033FB"/>
    <w:rsid w:val="00F037B4"/>
    <w:rsid w:val="00F037D0"/>
    <w:rsid w:val="00F03A61"/>
    <w:rsid w:val="00F03D82"/>
    <w:rsid w:val="00F06438"/>
    <w:rsid w:val="00F07D2D"/>
    <w:rsid w:val="00F1001C"/>
    <w:rsid w:val="00F102C4"/>
    <w:rsid w:val="00F11AB2"/>
    <w:rsid w:val="00F120F4"/>
    <w:rsid w:val="00F126B5"/>
    <w:rsid w:val="00F12B33"/>
    <w:rsid w:val="00F13004"/>
    <w:rsid w:val="00F135CF"/>
    <w:rsid w:val="00F13797"/>
    <w:rsid w:val="00F15A0F"/>
    <w:rsid w:val="00F164D6"/>
    <w:rsid w:val="00F167EA"/>
    <w:rsid w:val="00F17B26"/>
    <w:rsid w:val="00F17DD7"/>
    <w:rsid w:val="00F201DE"/>
    <w:rsid w:val="00F205EC"/>
    <w:rsid w:val="00F20F5B"/>
    <w:rsid w:val="00F21102"/>
    <w:rsid w:val="00F2214B"/>
    <w:rsid w:val="00F22780"/>
    <w:rsid w:val="00F24F00"/>
    <w:rsid w:val="00F25378"/>
    <w:rsid w:val="00F253F1"/>
    <w:rsid w:val="00F25518"/>
    <w:rsid w:val="00F26324"/>
    <w:rsid w:val="00F26532"/>
    <w:rsid w:val="00F26E09"/>
    <w:rsid w:val="00F26E82"/>
    <w:rsid w:val="00F27905"/>
    <w:rsid w:val="00F27BD6"/>
    <w:rsid w:val="00F31B47"/>
    <w:rsid w:val="00F3502E"/>
    <w:rsid w:val="00F35B7D"/>
    <w:rsid w:val="00F35DE5"/>
    <w:rsid w:val="00F40486"/>
    <w:rsid w:val="00F41B6E"/>
    <w:rsid w:val="00F42E6A"/>
    <w:rsid w:val="00F4313C"/>
    <w:rsid w:val="00F44C8A"/>
    <w:rsid w:val="00F44E92"/>
    <w:rsid w:val="00F45211"/>
    <w:rsid w:val="00F45B5D"/>
    <w:rsid w:val="00F50522"/>
    <w:rsid w:val="00F5075D"/>
    <w:rsid w:val="00F50E99"/>
    <w:rsid w:val="00F51710"/>
    <w:rsid w:val="00F51BD0"/>
    <w:rsid w:val="00F52DB5"/>
    <w:rsid w:val="00F5350B"/>
    <w:rsid w:val="00F5368B"/>
    <w:rsid w:val="00F539A6"/>
    <w:rsid w:val="00F55CA2"/>
    <w:rsid w:val="00F5633B"/>
    <w:rsid w:val="00F572E5"/>
    <w:rsid w:val="00F57FB2"/>
    <w:rsid w:val="00F6113A"/>
    <w:rsid w:val="00F6144C"/>
    <w:rsid w:val="00F61BC7"/>
    <w:rsid w:val="00F620A8"/>
    <w:rsid w:val="00F62ACA"/>
    <w:rsid w:val="00F63944"/>
    <w:rsid w:val="00F66398"/>
    <w:rsid w:val="00F67404"/>
    <w:rsid w:val="00F7103C"/>
    <w:rsid w:val="00F72A7D"/>
    <w:rsid w:val="00F756B4"/>
    <w:rsid w:val="00F7619F"/>
    <w:rsid w:val="00F7704F"/>
    <w:rsid w:val="00F773B8"/>
    <w:rsid w:val="00F77AF4"/>
    <w:rsid w:val="00F80702"/>
    <w:rsid w:val="00F84C36"/>
    <w:rsid w:val="00F85450"/>
    <w:rsid w:val="00F854AA"/>
    <w:rsid w:val="00F86E0B"/>
    <w:rsid w:val="00F909D3"/>
    <w:rsid w:val="00F90BB9"/>
    <w:rsid w:val="00F90ECE"/>
    <w:rsid w:val="00F93664"/>
    <w:rsid w:val="00F9630D"/>
    <w:rsid w:val="00F96E6E"/>
    <w:rsid w:val="00FA0703"/>
    <w:rsid w:val="00FA0AE9"/>
    <w:rsid w:val="00FA1035"/>
    <w:rsid w:val="00FA1BD4"/>
    <w:rsid w:val="00FA1FA9"/>
    <w:rsid w:val="00FA203B"/>
    <w:rsid w:val="00FA23C3"/>
    <w:rsid w:val="00FA25BE"/>
    <w:rsid w:val="00FA2701"/>
    <w:rsid w:val="00FA4404"/>
    <w:rsid w:val="00FA56D1"/>
    <w:rsid w:val="00FA76A1"/>
    <w:rsid w:val="00FA7B0E"/>
    <w:rsid w:val="00FB0A90"/>
    <w:rsid w:val="00FB13FB"/>
    <w:rsid w:val="00FB182D"/>
    <w:rsid w:val="00FB1C02"/>
    <w:rsid w:val="00FB270E"/>
    <w:rsid w:val="00FB2D5D"/>
    <w:rsid w:val="00FB3275"/>
    <w:rsid w:val="00FB3438"/>
    <w:rsid w:val="00FB3F2C"/>
    <w:rsid w:val="00FB4578"/>
    <w:rsid w:val="00FB4A8B"/>
    <w:rsid w:val="00FB508D"/>
    <w:rsid w:val="00FB6077"/>
    <w:rsid w:val="00FB6968"/>
    <w:rsid w:val="00FB6C5E"/>
    <w:rsid w:val="00FC10EF"/>
    <w:rsid w:val="00FC203B"/>
    <w:rsid w:val="00FC2680"/>
    <w:rsid w:val="00FC2890"/>
    <w:rsid w:val="00FC49C9"/>
    <w:rsid w:val="00FC688A"/>
    <w:rsid w:val="00FC699A"/>
    <w:rsid w:val="00FC7AAB"/>
    <w:rsid w:val="00FD07BE"/>
    <w:rsid w:val="00FD1981"/>
    <w:rsid w:val="00FD19EB"/>
    <w:rsid w:val="00FD1AA7"/>
    <w:rsid w:val="00FD2082"/>
    <w:rsid w:val="00FD2CB0"/>
    <w:rsid w:val="00FD3179"/>
    <w:rsid w:val="00FD3443"/>
    <w:rsid w:val="00FD5219"/>
    <w:rsid w:val="00FD5661"/>
    <w:rsid w:val="00FD56D6"/>
    <w:rsid w:val="00FD5955"/>
    <w:rsid w:val="00FD5CEE"/>
    <w:rsid w:val="00FD624E"/>
    <w:rsid w:val="00FD72CC"/>
    <w:rsid w:val="00FE0C22"/>
    <w:rsid w:val="00FE174C"/>
    <w:rsid w:val="00FE1C10"/>
    <w:rsid w:val="00FE1F83"/>
    <w:rsid w:val="00FE341D"/>
    <w:rsid w:val="00FE7FF0"/>
    <w:rsid w:val="00FF0D71"/>
    <w:rsid w:val="00FF1F08"/>
    <w:rsid w:val="00FF3EE7"/>
    <w:rsid w:val="00FF4126"/>
    <w:rsid w:val="00FF4739"/>
    <w:rsid w:val="00FF4BEF"/>
    <w:rsid w:val="00FF541B"/>
    <w:rsid w:val="00FF6086"/>
    <w:rsid w:val="00FF61D9"/>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1322F"/>
  <w15:docId w15:val="{06E14241-367A-4216-8AB0-CC55CF7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63EE"/>
    <w:pPr>
      <w:jc w:val="both"/>
    </w:pPr>
    <w:rPr>
      <w:sz w:val="24"/>
    </w:rPr>
  </w:style>
  <w:style w:type="paragraph" w:styleId="Naslov1">
    <w:name w:val="heading 1"/>
    <w:basedOn w:val="Navaden"/>
    <w:next w:val="Navaden"/>
    <w:qFormat/>
    <w:rsid w:val="00454343"/>
    <w:pPr>
      <w:keepNext/>
      <w:numPr>
        <w:numId w:val="3"/>
      </w:num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before="240" w:after="60"/>
      <w:outlineLvl w:val="0"/>
    </w:pPr>
    <w:rPr>
      <w:rFonts w:ascii="Arial" w:hAnsi="Arial" w:cs="Arial"/>
      <w:b/>
      <w:bCs/>
      <w:smallCaps/>
      <w:kern w:val="32"/>
      <w:sz w:val="32"/>
      <w:szCs w:val="32"/>
    </w:rPr>
  </w:style>
  <w:style w:type="paragraph" w:styleId="Naslov2">
    <w:name w:val="heading 2"/>
    <w:basedOn w:val="Navaden"/>
    <w:next w:val="Navaden"/>
    <w:qFormat/>
    <w:rsid w:val="008B4640"/>
    <w:pPr>
      <w:keepNext/>
      <w:spacing w:before="60"/>
      <w:outlineLvl w:val="1"/>
    </w:pPr>
    <w:rPr>
      <w:rFonts w:ascii="Arial" w:hAnsi="Arial"/>
      <w:b/>
    </w:rPr>
  </w:style>
  <w:style w:type="paragraph" w:styleId="Naslov3">
    <w:name w:val="heading 3"/>
    <w:basedOn w:val="Navaden"/>
    <w:next w:val="Navaden"/>
    <w:link w:val="Naslov3Znak"/>
    <w:qFormat/>
    <w:rsid w:val="005C7C4C"/>
    <w:pPr>
      <w:keepNext/>
      <w:spacing w:before="240" w:after="60"/>
      <w:outlineLvl w:val="2"/>
    </w:pPr>
    <w:rPr>
      <w:rFonts w:ascii="Arial" w:hAnsi="Arial" w:cs="Arial"/>
      <w:bCs/>
      <w:sz w:val="20"/>
      <w:szCs w:val="26"/>
      <w:u w:val="single"/>
    </w:rPr>
  </w:style>
  <w:style w:type="paragraph" w:styleId="Naslov4">
    <w:name w:val="heading 4"/>
    <w:basedOn w:val="Navaden"/>
    <w:next w:val="Navaden"/>
    <w:link w:val="Naslov4Znak"/>
    <w:uiPriority w:val="9"/>
    <w:semiHidden/>
    <w:unhideWhenUsed/>
    <w:qFormat/>
    <w:rsid w:val="009C791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qFormat/>
    <w:rsid w:val="00CF1AC3"/>
    <w:pPr>
      <w:jc w:val="center"/>
    </w:pPr>
    <w:rPr>
      <w:b/>
      <w:sz w:val="28"/>
      <w:lang w:val="en-GB" w:eastAsia="lt-LT"/>
    </w:rPr>
  </w:style>
  <w:style w:type="character" w:customStyle="1" w:styleId="NaslovZnak">
    <w:name w:val="Naslov Znak"/>
    <w:basedOn w:val="Privzetapisavaodstavka"/>
    <w:link w:val="Naslov"/>
    <w:rsid w:val="00CF1AC3"/>
    <w:rPr>
      <w:b/>
      <w:sz w:val="28"/>
      <w:lang w:val="en-GB" w:eastAsia="lt-LT"/>
    </w:rPr>
  </w:style>
  <w:style w:type="table" w:styleId="Tabelamrea">
    <w:name w:val="Table Grid"/>
    <w:basedOn w:val="Navadnatabela"/>
    <w:uiPriority w:val="59"/>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5C7C4C"/>
    <w:rPr>
      <w:rFonts w:ascii="Arial" w:hAnsi="Arial" w:cs="Arial"/>
      <w:bCs/>
      <w:szCs w:val="26"/>
      <w:u w:val="single"/>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unhideWhenUsed/>
    <w:qFormat/>
    <w:rsid w:val="0003344D"/>
    <w:rPr>
      <w:sz w:val="16"/>
      <w:szCs w:val="16"/>
    </w:rPr>
  </w:style>
  <w:style w:type="paragraph" w:styleId="Pripombabesedilo">
    <w:name w:val="annotation text"/>
    <w:basedOn w:val="Navaden"/>
    <w:link w:val="PripombabesediloZnak1"/>
    <w:uiPriority w:val="99"/>
    <w:unhideWhenUsed/>
    <w:qFormat/>
    <w:rsid w:val="0003344D"/>
    <w:rPr>
      <w:sz w:val="20"/>
    </w:rPr>
  </w:style>
  <w:style w:type="character" w:customStyle="1" w:styleId="PripombabesediloZnak1">
    <w:name w:val="Pripomba – besedilo Znak1"/>
    <w:basedOn w:val="Privzetapisavaodstavka"/>
    <w:link w:val="Pripombabesedilo"/>
    <w:uiPriority w:val="99"/>
    <w:semiHidden/>
    <w:rsid w:val="0003344D"/>
  </w:style>
  <w:style w:type="paragraph" w:styleId="Zadevapripombe">
    <w:name w:val="annotation subject"/>
    <w:basedOn w:val="Pripombabesedilo"/>
    <w:next w:val="Pripombabesedilo"/>
    <w:link w:val="ZadevapripombeZnak1"/>
    <w:uiPriority w:val="99"/>
    <w:semiHidden/>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table" w:styleId="Tabelaspletna3">
    <w:name w:val="Table Web 3"/>
    <w:basedOn w:val="Navadnatabela"/>
    <w:uiPriority w:val="99"/>
    <w:rsid w:val="00E26D22"/>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Naslov4Znak">
    <w:name w:val="Naslov 4 Znak"/>
    <w:basedOn w:val="Privzetapisavaodstavka"/>
    <w:link w:val="Naslov4"/>
    <w:uiPriority w:val="9"/>
    <w:semiHidden/>
    <w:rsid w:val="009C7913"/>
    <w:rPr>
      <w:rFonts w:asciiTheme="majorHAnsi" w:eastAsiaTheme="majorEastAsia" w:hAnsiTheme="majorHAnsi" w:cstheme="majorBidi"/>
      <w:i/>
      <w:iCs/>
      <w:color w:val="365F91" w:themeColor="accent1" w:themeShade="BF"/>
      <w:sz w:val="24"/>
    </w:rPr>
  </w:style>
  <w:style w:type="paragraph" w:styleId="Oznaenseznam">
    <w:name w:val="List Bullet"/>
    <w:basedOn w:val="Navaden"/>
    <w:semiHidden/>
    <w:rsid w:val="0011384B"/>
    <w:pPr>
      <w:numPr>
        <w:numId w:val="1"/>
      </w:numPr>
    </w:pPr>
    <w:rPr>
      <w:rFonts w:ascii="Arial" w:hAnsi="Arial"/>
      <w:sz w:val="22"/>
      <w:szCs w:val="24"/>
      <w:lang w:val="en-GB"/>
    </w:rPr>
  </w:style>
  <w:style w:type="paragraph" w:customStyle="1" w:styleId="normaltableau">
    <w:name w:val="normal_tableau"/>
    <w:basedOn w:val="Navaden"/>
    <w:rsid w:val="005C17BD"/>
    <w:pPr>
      <w:spacing w:before="120" w:after="120"/>
    </w:pPr>
    <w:rPr>
      <w:rFonts w:ascii="Optima" w:hAnsi="Optima"/>
      <w:sz w:val="22"/>
      <w:lang w:val="en-GB"/>
    </w:rPr>
  </w:style>
  <w:style w:type="paragraph" w:styleId="Napis">
    <w:name w:val="caption"/>
    <w:aliases w:val="Beschriftung Char,Beschriftung Char Char Char Char Char,Beschriftung Char Char Char"/>
    <w:basedOn w:val="Navaden"/>
    <w:next w:val="Navaden"/>
    <w:qFormat/>
    <w:rsid w:val="000A71BE"/>
    <w:pPr>
      <w:keepNext/>
      <w:spacing w:before="120" w:after="120"/>
    </w:pPr>
    <w:rPr>
      <w:rFonts w:ascii="Arial" w:hAnsi="Arial"/>
      <w:b/>
      <w:bCs/>
      <w:sz w:val="22"/>
      <w:lang w:val="en-GB"/>
    </w:rPr>
  </w:style>
  <w:style w:type="paragraph" w:customStyle="1" w:styleId="TableNo">
    <w:name w:val="Table No"/>
    <w:basedOn w:val="Navaden"/>
    <w:qFormat/>
    <w:rsid w:val="000A71BE"/>
    <w:pPr>
      <w:keepNext/>
      <w:numPr>
        <w:numId w:val="2"/>
      </w:numPr>
      <w:tabs>
        <w:tab w:val="left" w:pos="1134"/>
      </w:tabs>
      <w:spacing w:before="240" w:after="120"/>
      <w:jc w:val="center"/>
    </w:pPr>
    <w:rPr>
      <w:rFonts w:ascii="Arial" w:hAnsi="Arial"/>
      <w:b/>
      <w:iCs/>
      <w:color w:val="000000"/>
      <w:sz w:val="22"/>
      <w:szCs w:val="22"/>
      <w:lang w:val="en-GB" w:eastAsia="en-US"/>
    </w:rPr>
  </w:style>
  <w:style w:type="character" w:customStyle="1" w:styleId="header1">
    <w:name w:val="header1"/>
    <w:basedOn w:val="Privzetapisavaodstavka"/>
    <w:rsid w:val="000A71BE"/>
  </w:style>
  <w:style w:type="paragraph" w:styleId="Kazalovsebine1">
    <w:name w:val="toc 1"/>
    <w:basedOn w:val="Navaden"/>
    <w:next w:val="Navaden"/>
    <w:autoRedefine/>
    <w:uiPriority w:val="39"/>
    <w:unhideWhenUsed/>
    <w:rsid w:val="00253D5C"/>
    <w:pPr>
      <w:spacing w:before="120" w:after="120"/>
      <w:jc w:val="left"/>
    </w:pPr>
    <w:rPr>
      <w:rFonts w:asciiTheme="minorHAnsi" w:hAnsiTheme="minorHAnsi"/>
      <w:b/>
      <w:bCs/>
      <w:caps/>
      <w:sz w:val="20"/>
    </w:rPr>
  </w:style>
  <w:style w:type="paragraph" w:styleId="Kazalovsebine2">
    <w:name w:val="toc 2"/>
    <w:basedOn w:val="Navaden"/>
    <w:next w:val="Navaden"/>
    <w:autoRedefine/>
    <w:uiPriority w:val="39"/>
    <w:unhideWhenUsed/>
    <w:rsid w:val="00253D5C"/>
    <w:pPr>
      <w:ind w:left="240"/>
      <w:jc w:val="left"/>
    </w:pPr>
    <w:rPr>
      <w:rFonts w:asciiTheme="minorHAnsi" w:hAnsiTheme="minorHAnsi"/>
      <w:smallCaps/>
      <w:sz w:val="20"/>
    </w:rPr>
  </w:style>
  <w:style w:type="paragraph" w:styleId="Kazalovsebine3">
    <w:name w:val="toc 3"/>
    <w:basedOn w:val="Navaden"/>
    <w:next w:val="Navaden"/>
    <w:autoRedefine/>
    <w:uiPriority w:val="39"/>
    <w:unhideWhenUsed/>
    <w:rsid w:val="00253D5C"/>
    <w:pPr>
      <w:ind w:left="480"/>
      <w:jc w:val="left"/>
    </w:pPr>
    <w:rPr>
      <w:rFonts w:asciiTheme="minorHAnsi" w:hAnsiTheme="minorHAnsi"/>
      <w:i/>
      <w:iCs/>
      <w:sz w:val="20"/>
    </w:rPr>
  </w:style>
  <w:style w:type="paragraph" w:styleId="Kazalovsebine4">
    <w:name w:val="toc 4"/>
    <w:basedOn w:val="Navaden"/>
    <w:next w:val="Navaden"/>
    <w:autoRedefine/>
    <w:uiPriority w:val="39"/>
    <w:unhideWhenUsed/>
    <w:rsid w:val="00253D5C"/>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253D5C"/>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253D5C"/>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253D5C"/>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253D5C"/>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253D5C"/>
    <w:pPr>
      <w:ind w:left="1920"/>
      <w:jc w:val="left"/>
    </w:pPr>
    <w:rPr>
      <w:rFonts w:asciiTheme="minorHAnsi" w:hAnsiTheme="minorHAnsi"/>
      <w:sz w:val="18"/>
      <w:szCs w:val="18"/>
    </w:rPr>
  </w:style>
  <w:style w:type="paragraph" w:customStyle="1" w:styleId="naslov30">
    <w:name w:val="naslov 3"/>
    <w:basedOn w:val="Naslov3"/>
    <w:qFormat/>
    <w:rsid w:val="00755DB4"/>
    <w:pPr>
      <w:keepLines/>
      <w:tabs>
        <w:tab w:val="left" w:pos="0"/>
      </w:tabs>
      <w:spacing w:before="200" w:after="0"/>
    </w:pPr>
    <w:rPr>
      <w:rFonts w:eastAsiaTheme="majorEastAsia" w:cstheme="majorBidi"/>
      <w:b/>
      <w:szCs w:val="20"/>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755DB4"/>
    <w:rPr>
      <w:sz w:val="24"/>
    </w:rPr>
  </w:style>
  <w:style w:type="paragraph" w:styleId="Kazaloslik">
    <w:name w:val="table of figures"/>
    <w:basedOn w:val="Navaden"/>
    <w:next w:val="Navaden"/>
    <w:uiPriority w:val="99"/>
    <w:unhideWhenUsed/>
    <w:rsid w:val="001D5AB0"/>
  </w:style>
  <w:style w:type="paragraph" w:customStyle="1" w:styleId="1naslov">
    <w:name w:val="1 naslov"/>
    <w:basedOn w:val="Odstavekseznama"/>
    <w:qFormat/>
    <w:rsid w:val="004E5071"/>
    <w:pPr>
      <w:numPr>
        <w:numId w:val="4"/>
      </w:numPr>
      <w:jc w:val="left"/>
    </w:pPr>
    <w:rPr>
      <w:rFonts w:ascii="Arial" w:hAnsi="Arial" w:cs="Arial"/>
      <w:b/>
      <w:sz w:val="20"/>
    </w:rPr>
  </w:style>
  <w:style w:type="paragraph" w:customStyle="1" w:styleId="2naslov">
    <w:name w:val="2 naslov"/>
    <w:basedOn w:val="Navaden"/>
    <w:next w:val="Navaden"/>
    <w:qFormat/>
    <w:rsid w:val="004E5071"/>
    <w:pPr>
      <w:jc w:val="left"/>
    </w:pPr>
    <w:rPr>
      <w:rFonts w:ascii="Arial" w:hAnsi="Arial" w:cs="Arial"/>
      <w:b/>
      <w:bCs/>
      <w:iCs/>
      <w:sz w:val="20"/>
    </w:rPr>
  </w:style>
  <w:style w:type="paragraph" w:customStyle="1" w:styleId="3naslov">
    <w:name w:val="3 naslov"/>
    <w:basedOn w:val="2naslov"/>
    <w:next w:val="Navaden"/>
    <w:qFormat/>
    <w:rsid w:val="00F27905"/>
    <w:pPr>
      <w:numPr>
        <w:ilvl w:val="2"/>
      </w:numPr>
    </w:pPr>
  </w:style>
  <w:style w:type="paragraph" w:customStyle="1" w:styleId="4naslov">
    <w:name w:val="4 naslov"/>
    <w:basedOn w:val="3naslov"/>
    <w:qFormat/>
    <w:rsid w:val="00F27905"/>
    <w:pPr>
      <w:numPr>
        <w:ilvl w:val="3"/>
      </w:numPr>
    </w:pPr>
    <w:rPr>
      <w:b w:val="0"/>
      <w:i/>
      <w:u w:val="single"/>
    </w:rPr>
  </w:style>
  <w:style w:type="character" w:customStyle="1" w:styleId="Sidrosprotneopombe">
    <w:name w:val="Sidro sprotne opombe"/>
    <w:rsid w:val="004E380E"/>
    <w:rPr>
      <w:vertAlign w:val="superscript"/>
    </w:rPr>
  </w:style>
  <w:style w:type="character" w:customStyle="1" w:styleId="Znakisprotnihopomb">
    <w:name w:val="Znaki sprotnih opomb"/>
    <w:qFormat/>
    <w:rsid w:val="004E380E"/>
  </w:style>
  <w:style w:type="paragraph" w:styleId="Telobesedila">
    <w:name w:val="Body Text"/>
    <w:basedOn w:val="Navaden"/>
    <w:link w:val="TelobesedilaZnak"/>
    <w:uiPriority w:val="99"/>
    <w:semiHidden/>
    <w:unhideWhenUsed/>
    <w:rsid w:val="004E380E"/>
    <w:pPr>
      <w:spacing w:after="120"/>
    </w:pPr>
  </w:style>
  <w:style w:type="character" w:customStyle="1" w:styleId="TelobesedilaZnak">
    <w:name w:val="Telo besedila Znak"/>
    <w:basedOn w:val="Privzetapisavaodstavka"/>
    <w:link w:val="Telobesedila"/>
    <w:qFormat/>
    <w:rsid w:val="004E380E"/>
    <w:rPr>
      <w:sz w:val="24"/>
    </w:rPr>
  </w:style>
  <w:style w:type="character" w:styleId="Nerazreenaomemba">
    <w:name w:val="Unresolved Mention"/>
    <w:basedOn w:val="Privzetapisavaodstavka"/>
    <w:uiPriority w:val="99"/>
    <w:semiHidden/>
    <w:unhideWhenUsed/>
    <w:rsid w:val="0024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947">
      <w:bodyDiv w:val="1"/>
      <w:marLeft w:val="0"/>
      <w:marRight w:val="0"/>
      <w:marTop w:val="0"/>
      <w:marBottom w:val="0"/>
      <w:divBdr>
        <w:top w:val="none" w:sz="0" w:space="0" w:color="auto"/>
        <w:left w:val="none" w:sz="0" w:space="0" w:color="auto"/>
        <w:bottom w:val="none" w:sz="0" w:space="0" w:color="auto"/>
        <w:right w:val="none" w:sz="0" w:space="0" w:color="auto"/>
      </w:divBdr>
    </w:div>
    <w:div w:id="655382496">
      <w:bodyDiv w:val="1"/>
      <w:marLeft w:val="0"/>
      <w:marRight w:val="0"/>
      <w:marTop w:val="0"/>
      <w:marBottom w:val="0"/>
      <w:divBdr>
        <w:top w:val="none" w:sz="0" w:space="0" w:color="auto"/>
        <w:left w:val="none" w:sz="0" w:space="0" w:color="auto"/>
        <w:bottom w:val="none" w:sz="0" w:space="0" w:color="auto"/>
        <w:right w:val="none" w:sz="0" w:space="0" w:color="auto"/>
      </w:divBdr>
    </w:div>
    <w:div w:id="6625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app/uploads/2022/12/Program-evropske-kohezijske-politike-sprejeta-verzija-12.-12.-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226C-C9BE-4623-A32D-428BC769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60</Pages>
  <Words>9621</Words>
  <Characters>63827</Characters>
  <Application>Microsoft Office Word</Application>
  <DocSecurity>0</DocSecurity>
  <Lines>531</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Špela Jakša</cp:lastModifiedBy>
  <cp:revision>10</cp:revision>
  <cp:lastPrinted>2024-02-22T12:40:00Z</cp:lastPrinted>
  <dcterms:created xsi:type="dcterms:W3CDTF">2024-12-19T13:22:00Z</dcterms:created>
  <dcterms:modified xsi:type="dcterms:W3CDTF">2025-01-30T06:50:00Z</dcterms:modified>
</cp:coreProperties>
</file>