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7ED5" w14:textId="3DA0CF4A" w:rsidR="007D75CF" w:rsidRPr="00202A77" w:rsidRDefault="007D75CF" w:rsidP="00DC6A71">
      <w:pPr>
        <w:pStyle w:val="datumtevilka"/>
        <w:rPr>
          <w:lang w:val="sl-SI"/>
        </w:rPr>
      </w:pPr>
      <w:bookmarkStart w:id="0" w:name="_Hlk111102538"/>
      <w:r w:rsidRPr="00202A77">
        <w:rPr>
          <w:lang w:val="sl-SI"/>
        </w:rPr>
        <w:t xml:space="preserve">Številka: </w:t>
      </w:r>
      <w:r w:rsidRPr="00202A77">
        <w:rPr>
          <w:lang w:val="sl-SI"/>
        </w:rPr>
        <w:tab/>
      </w:r>
      <w:r w:rsidR="00C74D87">
        <w:rPr>
          <w:rFonts w:cs="Arial"/>
        </w:rPr>
        <w:t>542-70/2022</w:t>
      </w:r>
    </w:p>
    <w:p w14:paraId="42F45917" w14:textId="0FEF211D" w:rsidR="00837A00" w:rsidRDefault="00C250D5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Datum: </w:t>
      </w:r>
      <w:r w:rsidRPr="00202A77">
        <w:rPr>
          <w:lang w:val="sl-SI"/>
        </w:rPr>
        <w:tab/>
      </w:r>
      <w:r w:rsidR="00990A6E">
        <w:rPr>
          <w:lang w:val="sl-SI"/>
        </w:rPr>
        <w:t>24</w:t>
      </w:r>
      <w:r w:rsidR="00470E81" w:rsidRPr="007D7B9F">
        <w:rPr>
          <w:lang w:val="sl-SI"/>
        </w:rPr>
        <w:t>.</w:t>
      </w:r>
      <w:r w:rsidR="00900EE5">
        <w:rPr>
          <w:lang w:val="sl-SI"/>
        </w:rPr>
        <w:t xml:space="preserve"> </w:t>
      </w:r>
      <w:r w:rsidR="000C32D1">
        <w:rPr>
          <w:lang w:val="sl-SI"/>
        </w:rPr>
        <w:t>10</w:t>
      </w:r>
      <w:r w:rsidR="00470E81" w:rsidRPr="007D7B9F">
        <w:rPr>
          <w:lang w:val="sl-SI"/>
        </w:rPr>
        <w:t>.</w:t>
      </w:r>
      <w:r w:rsidR="00900EE5">
        <w:rPr>
          <w:lang w:val="sl-SI"/>
        </w:rPr>
        <w:t xml:space="preserve"> </w:t>
      </w:r>
      <w:r w:rsidR="00470E81" w:rsidRPr="007D7B9F">
        <w:rPr>
          <w:lang w:val="sl-SI"/>
        </w:rPr>
        <w:t>20</w:t>
      </w:r>
      <w:r w:rsidR="00004CD0" w:rsidRPr="007D7B9F">
        <w:rPr>
          <w:lang w:val="sl-SI"/>
        </w:rPr>
        <w:t>22</w:t>
      </w:r>
    </w:p>
    <w:p w14:paraId="330AAB89" w14:textId="77777777" w:rsidR="007D75CF" w:rsidRPr="00202A77" w:rsidRDefault="007D75CF" w:rsidP="00DC6A71">
      <w:pPr>
        <w:pStyle w:val="datumtevilka"/>
        <w:rPr>
          <w:lang w:val="sl-SI"/>
        </w:rPr>
      </w:pPr>
      <w:r w:rsidRPr="00202A77">
        <w:rPr>
          <w:lang w:val="sl-SI"/>
        </w:rPr>
        <w:t xml:space="preserve"> </w:t>
      </w:r>
    </w:p>
    <w:p w14:paraId="3B637AFD" w14:textId="77777777" w:rsidR="007D75CF" w:rsidRPr="00202A77" w:rsidRDefault="007D75CF" w:rsidP="007D75CF">
      <w:pPr>
        <w:rPr>
          <w:lang w:val="sl-SI"/>
        </w:rPr>
      </w:pPr>
    </w:p>
    <w:p w14:paraId="72721C0A" w14:textId="77777777" w:rsidR="00EE2EB3" w:rsidRDefault="00EE2EB3" w:rsidP="007D75CF">
      <w:pPr>
        <w:rPr>
          <w:b/>
          <w:lang w:val="sl-SI"/>
        </w:rPr>
      </w:pPr>
    </w:p>
    <w:p w14:paraId="1EAAAD90" w14:textId="08ABDF2D" w:rsidR="00DA42D5" w:rsidRDefault="00EE2EB3" w:rsidP="00FD45D5">
      <w:pPr>
        <w:jc w:val="both"/>
        <w:rPr>
          <w:lang w:val="sl-SI"/>
        </w:rPr>
      </w:pPr>
      <w:r w:rsidRPr="00EE2EB3">
        <w:rPr>
          <w:lang w:val="sl-SI"/>
        </w:rPr>
        <w:t>V skladu</w:t>
      </w:r>
      <w:r w:rsidR="00EA11EB" w:rsidRPr="00EA11EB">
        <w:rPr>
          <w:lang w:val="sl-SI"/>
        </w:rPr>
        <w:t xml:space="preserve"> 66. člena</w:t>
      </w:r>
      <w:r w:rsidR="00A02D80">
        <w:rPr>
          <w:lang w:val="sl-SI"/>
        </w:rPr>
        <w:t xml:space="preserve"> </w:t>
      </w:r>
      <w:r w:rsidR="00EA11EB" w:rsidRPr="00EA11EB">
        <w:rPr>
          <w:lang w:val="sl-SI"/>
        </w:rPr>
        <w:t xml:space="preserve">Zakona o ratifikaciji Konvencije Sveta Evrope o preprečevanju nasilja nad ženskami in nasilja v družini ter o boju proti njima (Uradni list RS – </w:t>
      </w:r>
      <w:r w:rsidR="00EA11EB" w:rsidRPr="00A02D80">
        <w:rPr>
          <w:lang w:val="sl-SI"/>
        </w:rPr>
        <w:t>Mednarodne pogodbe, št. 1/15)</w:t>
      </w:r>
      <w:r w:rsidR="007C4D72">
        <w:rPr>
          <w:lang w:val="sl-SI"/>
        </w:rPr>
        <w:t xml:space="preserve">, </w:t>
      </w:r>
      <w:r w:rsidR="00FD45D5" w:rsidRPr="00A02D80">
        <w:rPr>
          <w:lang w:val="sl-SI"/>
        </w:rPr>
        <w:t>Resolucijo CM/Res(2014)43 o pravilih za izvolitev članov skupine strokovnjakov za ukrepanje proti nasilju nad ženskami in nasilju v družini (GREVIO) z dne 19.11.2014</w:t>
      </w:r>
      <w:r w:rsidR="00FD45D5" w:rsidRPr="00FD45D5">
        <w:rPr>
          <w:lang w:val="sl-SI"/>
        </w:rPr>
        <w:t xml:space="preserve"> </w:t>
      </w:r>
      <w:r w:rsidR="00D60DDD">
        <w:rPr>
          <w:lang w:val="sl-SI"/>
        </w:rPr>
        <w:t xml:space="preserve">in na podlagi poziva Sveta Evrope za nominacijo kandidatk oziroma kandidatov za članstvo v GREVIO z dne </w:t>
      </w:r>
      <w:r w:rsidR="00E84275">
        <w:rPr>
          <w:lang w:val="sl-SI"/>
        </w:rPr>
        <w:t>28</w:t>
      </w:r>
      <w:r w:rsidR="00D60DDD">
        <w:rPr>
          <w:lang w:val="sl-SI"/>
        </w:rPr>
        <w:t xml:space="preserve">. </w:t>
      </w:r>
      <w:r w:rsidR="00E84275">
        <w:rPr>
          <w:lang w:val="sl-SI"/>
        </w:rPr>
        <w:t>7</w:t>
      </w:r>
      <w:r w:rsidR="00D60DDD">
        <w:rPr>
          <w:lang w:val="sl-SI"/>
        </w:rPr>
        <w:t>. 20</w:t>
      </w:r>
      <w:r w:rsidR="00E84275">
        <w:rPr>
          <w:lang w:val="sl-SI"/>
        </w:rPr>
        <w:t>22</w:t>
      </w:r>
      <w:r>
        <w:rPr>
          <w:lang w:val="sl-SI"/>
        </w:rPr>
        <w:t xml:space="preserve">, Ministrstvo za delo, družino, socialne zadeve in enake možnosti objavlja </w:t>
      </w:r>
    </w:p>
    <w:p w14:paraId="14D11F98" w14:textId="77777777" w:rsidR="00DA42D5" w:rsidRDefault="00DA42D5" w:rsidP="00D60DDD">
      <w:pPr>
        <w:jc w:val="both"/>
        <w:rPr>
          <w:lang w:val="sl-SI"/>
        </w:rPr>
      </w:pPr>
    </w:p>
    <w:p w14:paraId="35B5B920" w14:textId="77777777" w:rsidR="00DA42D5" w:rsidRPr="00DA42D5" w:rsidRDefault="00DA42D5" w:rsidP="00DA42D5">
      <w:pPr>
        <w:jc w:val="center"/>
        <w:rPr>
          <w:b/>
          <w:lang w:val="sl-SI"/>
        </w:rPr>
      </w:pPr>
      <w:r w:rsidRPr="00DA42D5">
        <w:rPr>
          <w:b/>
          <w:lang w:val="sl-SI"/>
        </w:rPr>
        <w:t>JAVNI POZIV</w:t>
      </w:r>
    </w:p>
    <w:p w14:paraId="178BCF3A" w14:textId="77777777" w:rsidR="00DA42D5" w:rsidRDefault="00DA42D5" w:rsidP="00D60DDD">
      <w:pPr>
        <w:jc w:val="both"/>
        <w:rPr>
          <w:lang w:val="sl-SI"/>
        </w:rPr>
      </w:pPr>
    </w:p>
    <w:p w14:paraId="6999AC4D" w14:textId="77777777" w:rsidR="00EE2EB3" w:rsidRPr="00EE2EB3" w:rsidRDefault="00EE2EB3" w:rsidP="00D60DDD">
      <w:pPr>
        <w:jc w:val="both"/>
        <w:rPr>
          <w:lang w:val="sl-SI"/>
        </w:rPr>
      </w:pPr>
      <w:r w:rsidRPr="00EE2EB3">
        <w:rPr>
          <w:lang w:val="sl-SI"/>
        </w:rPr>
        <w:t xml:space="preserve">za izkaz interesa za članico/člana v Skupini strokovnjakov za ukrepanje proti nasilju nad ženskami in nasilju v družini </w:t>
      </w:r>
      <w:r w:rsidR="00D60DDD">
        <w:rPr>
          <w:lang w:val="sl-SI"/>
        </w:rPr>
        <w:t xml:space="preserve">Sveta Evrope </w:t>
      </w:r>
      <w:r w:rsidRPr="00EE2EB3">
        <w:rPr>
          <w:lang w:val="sl-SI"/>
        </w:rPr>
        <w:t>(GREVIO)</w:t>
      </w:r>
      <w:r w:rsidR="00D60DDD">
        <w:rPr>
          <w:lang w:val="sl-SI"/>
        </w:rPr>
        <w:t xml:space="preserve"> iz Republike Slovenije</w:t>
      </w:r>
      <w:r w:rsidR="00DA42D5">
        <w:rPr>
          <w:lang w:val="sl-SI"/>
        </w:rPr>
        <w:t>.</w:t>
      </w:r>
    </w:p>
    <w:p w14:paraId="4773E3B5" w14:textId="77777777" w:rsidR="00F57FED" w:rsidRPr="00202A77" w:rsidRDefault="00F57FED" w:rsidP="00D60DDD">
      <w:pPr>
        <w:jc w:val="both"/>
        <w:rPr>
          <w:lang w:val="sl-SI"/>
        </w:rPr>
      </w:pPr>
    </w:p>
    <w:p w14:paraId="43F37982" w14:textId="77777777" w:rsidR="007E6DC5" w:rsidRDefault="00DA42D5" w:rsidP="000C32D1">
      <w:pPr>
        <w:pStyle w:val="Odstavekseznama"/>
        <w:numPr>
          <w:ilvl w:val="0"/>
          <w:numId w:val="6"/>
        </w:numPr>
        <w:ind w:left="360"/>
        <w:jc w:val="both"/>
        <w:rPr>
          <w:lang w:val="sl-SI"/>
        </w:rPr>
      </w:pPr>
      <w:r>
        <w:rPr>
          <w:lang w:val="sl-SI"/>
        </w:rPr>
        <w:t>SPLOŠNO</w:t>
      </w:r>
    </w:p>
    <w:p w14:paraId="6E895980" w14:textId="77777777" w:rsidR="00DA42D5" w:rsidRDefault="00DA42D5" w:rsidP="00DA42D5">
      <w:pPr>
        <w:ind w:left="360"/>
        <w:jc w:val="both"/>
        <w:rPr>
          <w:lang w:val="sl-SI"/>
        </w:rPr>
      </w:pPr>
    </w:p>
    <w:p w14:paraId="263B6535" w14:textId="1CC0BA12" w:rsidR="00E14BB7" w:rsidRPr="00E14BB7" w:rsidRDefault="00DA42D5" w:rsidP="000C32D1">
      <w:pPr>
        <w:jc w:val="both"/>
        <w:rPr>
          <w:lang w:val="sl-SI"/>
        </w:rPr>
      </w:pPr>
      <w:r w:rsidRPr="00E14BB7">
        <w:rPr>
          <w:lang w:val="sl-SI"/>
        </w:rPr>
        <w:t xml:space="preserve">Konvencija Sveta Evrope </w:t>
      </w:r>
      <w:r w:rsidR="00ED6785" w:rsidRPr="00E14BB7">
        <w:rPr>
          <w:lang w:val="sl-SI"/>
        </w:rPr>
        <w:t>o preprečevanju nasilja nad ženskami in nasilja v družini ter boju proti njima (</w:t>
      </w:r>
      <w:r w:rsidR="00C7372E">
        <w:rPr>
          <w:lang w:val="sl-SI"/>
        </w:rPr>
        <w:t xml:space="preserve">v nadaljnjem besedilu: </w:t>
      </w:r>
      <w:r w:rsidR="00ED6785" w:rsidRPr="00E14BB7">
        <w:rPr>
          <w:lang w:val="sl-SI"/>
        </w:rPr>
        <w:t>Istanbulska konvencija) je najobsežnejš</w:t>
      </w:r>
      <w:r w:rsidR="00EF1633">
        <w:rPr>
          <w:lang w:val="sl-SI"/>
        </w:rPr>
        <w:t>i dokument</w:t>
      </w:r>
      <w:r w:rsidR="00ED6785" w:rsidRPr="00E14BB7">
        <w:rPr>
          <w:lang w:val="sl-SI"/>
        </w:rPr>
        <w:t xml:space="preserve">, ki celovito določa obveznosti pogodbenic za </w:t>
      </w:r>
      <w:r w:rsidR="00FD45D5" w:rsidRPr="00E14BB7">
        <w:rPr>
          <w:lang w:val="sl-SI"/>
        </w:rPr>
        <w:t>zaščito žensk in deklet pred vsemi oblikami nasilja ter za preprečevanje, pregon in odpravo nasilja nad njimi, vključno z nasiljem v družini. Nasilje nad ženskami predstavlja</w:t>
      </w:r>
      <w:r w:rsidR="00ED6785" w:rsidRPr="00E14BB7">
        <w:rPr>
          <w:lang w:val="sl-SI"/>
        </w:rPr>
        <w:t xml:space="preserve"> eno od najbolj pogostih kršitev človekovih pravic in </w:t>
      </w:r>
      <w:r w:rsidR="00FD45D5" w:rsidRPr="00E14BB7">
        <w:rPr>
          <w:lang w:val="sl-SI"/>
        </w:rPr>
        <w:t xml:space="preserve">skrajno </w:t>
      </w:r>
      <w:r w:rsidR="00ED6785" w:rsidRPr="00E14BB7">
        <w:rPr>
          <w:lang w:val="sl-SI"/>
        </w:rPr>
        <w:t>obliko diskriminacije žensk</w:t>
      </w:r>
      <w:r w:rsidR="00FD45D5" w:rsidRPr="00E14BB7">
        <w:rPr>
          <w:lang w:val="sl-SI"/>
        </w:rPr>
        <w:t>, ki je zakoreninjena v neenakosti med spoloma ter prispeva k ohranjanju te neenakosti in jo krepi.</w:t>
      </w:r>
      <w:r w:rsidR="00ED6785" w:rsidRPr="00E14BB7">
        <w:rPr>
          <w:lang w:val="sl-SI"/>
        </w:rPr>
        <w:t xml:space="preserve"> </w:t>
      </w:r>
    </w:p>
    <w:p w14:paraId="4FA676B3" w14:textId="77777777" w:rsidR="00E14BB7" w:rsidRDefault="00E14BB7" w:rsidP="00ED6785">
      <w:pPr>
        <w:ind w:left="360"/>
        <w:jc w:val="both"/>
        <w:rPr>
          <w:lang w:val="sl-SI"/>
        </w:rPr>
      </w:pPr>
    </w:p>
    <w:p w14:paraId="40247FB4" w14:textId="77777777" w:rsidR="00ED6785" w:rsidRPr="00FD45D5" w:rsidRDefault="00ED6785" w:rsidP="000C32D1">
      <w:pPr>
        <w:jc w:val="both"/>
        <w:rPr>
          <w:lang w:val="sl-SI"/>
        </w:rPr>
      </w:pPr>
      <w:r w:rsidRPr="00FD45D5">
        <w:rPr>
          <w:lang w:val="sl-SI"/>
        </w:rPr>
        <w:t>Republika Slovenija je Istanbulsko konvencijo ratificirala leta 2015.</w:t>
      </w:r>
    </w:p>
    <w:p w14:paraId="5343EB97" w14:textId="77777777" w:rsidR="00FD45D5" w:rsidRDefault="00FD45D5" w:rsidP="00ED6785">
      <w:pPr>
        <w:ind w:left="360"/>
        <w:jc w:val="both"/>
        <w:rPr>
          <w:lang w:val="sl-SI"/>
        </w:rPr>
      </w:pPr>
    </w:p>
    <w:p w14:paraId="6FB1D978" w14:textId="51CA4A20" w:rsidR="00E14BB7" w:rsidRPr="00E14BB7" w:rsidRDefault="00E14BB7" w:rsidP="000C32D1">
      <w:pPr>
        <w:jc w:val="both"/>
        <w:rPr>
          <w:lang w:val="sl-SI"/>
        </w:rPr>
      </w:pPr>
      <w:r w:rsidRPr="00E14BB7">
        <w:rPr>
          <w:lang w:val="sl-SI"/>
        </w:rPr>
        <w:t>Skupina strokovnjakov za ukrepanje proti nasilju nad ženskami in nasilju v družini (</w:t>
      </w:r>
      <w:r w:rsidR="00C7372E">
        <w:rPr>
          <w:lang w:val="sl-SI"/>
        </w:rPr>
        <w:t xml:space="preserve">v nadaljnjem besedilu: </w:t>
      </w:r>
      <w:r w:rsidRPr="00E14BB7">
        <w:rPr>
          <w:lang w:val="sl-SI"/>
        </w:rPr>
        <w:t xml:space="preserve">GREVIO) spremlja, kako pogodbenice izvajajo </w:t>
      </w:r>
      <w:r>
        <w:rPr>
          <w:lang w:val="sl-SI"/>
        </w:rPr>
        <w:t>Istanbulsko konvencijo.</w:t>
      </w:r>
    </w:p>
    <w:p w14:paraId="14F0B3BA" w14:textId="77777777" w:rsidR="00E14BB7" w:rsidRDefault="00E14BB7" w:rsidP="00E14BB7">
      <w:pPr>
        <w:ind w:left="360"/>
        <w:jc w:val="both"/>
        <w:rPr>
          <w:lang w:val="sl-SI"/>
        </w:rPr>
      </w:pPr>
    </w:p>
    <w:p w14:paraId="712BA608" w14:textId="59D7D07D" w:rsidR="00E14BB7" w:rsidRPr="00E14BB7" w:rsidRDefault="00E14BB7" w:rsidP="000C32D1">
      <w:pPr>
        <w:jc w:val="both"/>
        <w:rPr>
          <w:lang w:val="sl-SI"/>
        </w:rPr>
      </w:pPr>
      <w:r w:rsidRPr="00E14BB7">
        <w:rPr>
          <w:lang w:val="sl-SI"/>
        </w:rPr>
        <w:t xml:space="preserve">GREVIO sestavlja </w:t>
      </w:r>
      <w:r w:rsidR="000C32D1">
        <w:rPr>
          <w:lang w:val="sl-SI"/>
        </w:rPr>
        <w:t>15</w:t>
      </w:r>
      <w:r w:rsidR="00C7372E">
        <w:rPr>
          <w:lang w:val="sl-SI"/>
        </w:rPr>
        <w:t xml:space="preserve"> </w:t>
      </w:r>
      <w:r w:rsidRPr="00E14BB7">
        <w:rPr>
          <w:lang w:val="sl-SI"/>
        </w:rPr>
        <w:t>članov</w:t>
      </w:r>
      <w:r w:rsidR="00C74D87">
        <w:rPr>
          <w:lang w:val="sl-SI"/>
        </w:rPr>
        <w:t>/članic</w:t>
      </w:r>
      <w:r w:rsidRPr="00E14BB7">
        <w:rPr>
          <w:lang w:val="sl-SI"/>
        </w:rPr>
        <w:t xml:space="preserve">, ob upoštevanju spolnega in geografskega ravnotežja ter </w:t>
      </w:r>
      <w:proofErr w:type="spellStart"/>
      <w:r w:rsidRPr="00E14BB7">
        <w:rPr>
          <w:lang w:val="sl-SI"/>
        </w:rPr>
        <w:t>večdisciplinarnosti</w:t>
      </w:r>
      <w:proofErr w:type="spellEnd"/>
      <w:r w:rsidRPr="00E14BB7">
        <w:rPr>
          <w:lang w:val="sl-SI"/>
        </w:rPr>
        <w:t xml:space="preserve"> strokovnega znanja. Člane</w:t>
      </w:r>
      <w:r>
        <w:rPr>
          <w:lang w:val="sl-SI"/>
        </w:rPr>
        <w:t>/članice</w:t>
      </w:r>
      <w:r w:rsidRPr="00E14BB7">
        <w:rPr>
          <w:lang w:val="sl-SI"/>
        </w:rPr>
        <w:t xml:space="preserve"> izmed kandidatov</w:t>
      </w:r>
      <w:r>
        <w:rPr>
          <w:lang w:val="sl-SI"/>
        </w:rPr>
        <w:t>/kandidatk</w:t>
      </w:r>
      <w:r w:rsidRPr="00E14BB7">
        <w:rPr>
          <w:lang w:val="sl-SI"/>
        </w:rPr>
        <w:t>, ki jih predlagajo pogodbenice, izvoli odbor pogodbenic za štiriletni mandat, ki je obnovljiv enkrat. Člani</w:t>
      </w:r>
      <w:r>
        <w:rPr>
          <w:lang w:val="sl-SI"/>
        </w:rPr>
        <w:t>/članice</w:t>
      </w:r>
      <w:r w:rsidRPr="00E14BB7">
        <w:rPr>
          <w:lang w:val="sl-SI"/>
        </w:rPr>
        <w:t xml:space="preserve"> so izbran</w:t>
      </w:r>
      <w:r>
        <w:rPr>
          <w:lang w:val="sl-SI"/>
        </w:rPr>
        <w:t>e</w:t>
      </w:r>
      <w:r w:rsidRPr="00E14BB7">
        <w:rPr>
          <w:lang w:val="sl-SI"/>
        </w:rPr>
        <w:t xml:space="preserve"> izmed državljanov</w:t>
      </w:r>
      <w:r>
        <w:rPr>
          <w:lang w:val="sl-SI"/>
        </w:rPr>
        <w:t>/državljank</w:t>
      </w:r>
      <w:r w:rsidRPr="00E14BB7">
        <w:rPr>
          <w:lang w:val="sl-SI"/>
        </w:rPr>
        <w:t xml:space="preserve"> pogodbenic</w:t>
      </w:r>
      <w:r w:rsidR="00EF1633">
        <w:rPr>
          <w:lang w:val="sl-SI"/>
        </w:rPr>
        <w:t xml:space="preserve"> </w:t>
      </w:r>
      <w:r w:rsidR="00EF1633" w:rsidRPr="00EF1633">
        <w:rPr>
          <w:lang w:val="sl-SI"/>
        </w:rPr>
        <w:t>v preglednem postopku med osebami z visokimi moralnimi vrednotami, priznanimi kot strokovnjaki</w:t>
      </w:r>
      <w:r w:rsidR="00EF1633">
        <w:rPr>
          <w:lang w:val="sl-SI"/>
        </w:rPr>
        <w:t>/strokovnjakinje</w:t>
      </w:r>
      <w:r w:rsidR="00EF1633" w:rsidRPr="00EF1633">
        <w:rPr>
          <w:lang w:val="sl-SI"/>
        </w:rPr>
        <w:t xml:space="preserve"> na področjih človekovih pravic, enakosti spolov, nasilja nad ženskami in nasilja v družini ali pomoči in zaščite žrtev ali imajo ustrezne </w:t>
      </w:r>
      <w:r w:rsidR="00EF1633">
        <w:rPr>
          <w:lang w:val="sl-SI"/>
        </w:rPr>
        <w:t xml:space="preserve">druge </w:t>
      </w:r>
      <w:r w:rsidR="00EF1633" w:rsidRPr="00EF1633">
        <w:rPr>
          <w:lang w:val="sl-SI"/>
        </w:rPr>
        <w:t>strokovne izkušnje</w:t>
      </w:r>
      <w:r w:rsidR="00EF1633">
        <w:rPr>
          <w:lang w:val="sl-SI"/>
        </w:rPr>
        <w:t xml:space="preserve"> iz</w:t>
      </w:r>
      <w:r w:rsidR="00EF1633" w:rsidRPr="00EF1633">
        <w:rPr>
          <w:lang w:val="sl-SI"/>
        </w:rPr>
        <w:t xml:space="preserve"> področ</w:t>
      </w:r>
      <w:r w:rsidR="00EF1633">
        <w:rPr>
          <w:lang w:val="sl-SI"/>
        </w:rPr>
        <w:t>ij</w:t>
      </w:r>
      <w:r w:rsidR="00EF1633" w:rsidRPr="00EF1633">
        <w:rPr>
          <w:lang w:val="sl-SI"/>
        </w:rPr>
        <w:t xml:space="preserve"> iz te konvencije</w:t>
      </w:r>
      <w:r w:rsidRPr="00E14BB7">
        <w:rPr>
          <w:lang w:val="sl-SI"/>
        </w:rPr>
        <w:t xml:space="preserve"> </w:t>
      </w:r>
      <w:r w:rsidR="00EF1633">
        <w:rPr>
          <w:lang w:val="sl-SI"/>
        </w:rPr>
        <w:t>Slovenski predstavnik je bil v skupino GREVIO izvoljen aprila 2019 in mu mandat poteče maja 2023.</w:t>
      </w:r>
    </w:p>
    <w:p w14:paraId="3E47F8AA" w14:textId="77777777" w:rsidR="006B49AB" w:rsidRDefault="006B49AB" w:rsidP="00EF1633">
      <w:pPr>
        <w:jc w:val="both"/>
        <w:rPr>
          <w:lang w:val="sl-SI"/>
        </w:rPr>
      </w:pPr>
    </w:p>
    <w:p w14:paraId="6A1B7962" w14:textId="77777777" w:rsidR="006B49AB" w:rsidRDefault="006B49AB" w:rsidP="000C32D1">
      <w:pPr>
        <w:pStyle w:val="Odstavekseznama"/>
        <w:numPr>
          <w:ilvl w:val="0"/>
          <w:numId w:val="6"/>
        </w:numPr>
        <w:ind w:left="360"/>
        <w:jc w:val="both"/>
        <w:rPr>
          <w:lang w:val="sl-SI"/>
        </w:rPr>
      </w:pPr>
      <w:r>
        <w:rPr>
          <w:lang w:val="sl-SI"/>
        </w:rPr>
        <w:t>POGOJI</w:t>
      </w:r>
    </w:p>
    <w:p w14:paraId="3B0C91EC" w14:textId="77777777" w:rsidR="006B49AB" w:rsidRDefault="006B49AB" w:rsidP="006B49AB">
      <w:pPr>
        <w:ind w:left="360"/>
        <w:jc w:val="both"/>
        <w:rPr>
          <w:lang w:val="sl-SI"/>
        </w:rPr>
      </w:pPr>
    </w:p>
    <w:p w14:paraId="6C46E518" w14:textId="3FB006EE" w:rsidR="008D1997" w:rsidRDefault="006B49AB" w:rsidP="000C32D1">
      <w:pPr>
        <w:jc w:val="both"/>
        <w:rPr>
          <w:lang w:val="sl-SI"/>
        </w:rPr>
      </w:pPr>
      <w:r>
        <w:rPr>
          <w:lang w:val="sl-SI"/>
        </w:rPr>
        <w:t xml:space="preserve">V skladu s 66. členom Istanbulske konvencije in </w:t>
      </w:r>
      <w:r w:rsidRPr="006B49AB">
        <w:rPr>
          <w:lang w:val="sl-SI"/>
        </w:rPr>
        <w:t>Resolucijo CM/Res(2014)43</w:t>
      </w:r>
      <w:r>
        <w:rPr>
          <w:lang w:val="sl-SI"/>
        </w:rPr>
        <w:t xml:space="preserve"> </w:t>
      </w:r>
      <w:r w:rsidR="008D1997">
        <w:rPr>
          <w:lang w:val="sl-SI"/>
        </w:rPr>
        <w:t xml:space="preserve">morajo kandidati/kandidatke </w:t>
      </w:r>
      <w:r w:rsidR="00813CA1">
        <w:rPr>
          <w:lang w:val="sl-SI"/>
        </w:rPr>
        <w:t xml:space="preserve">za člane/članice GREVIO </w:t>
      </w:r>
      <w:r w:rsidR="008D1997">
        <w:rPr>
          <w:lang w:val="sl-SI"/>
        </w:rPr>
        <w:t>izpolnjevati naslednje</w:t>
      </w:r>
      <w:r w:rsidR="00EF1633">
        <w:rPr>
          <w:lang w:val="sl-SI"/>
        </w:rPr>
        <w:t xml:space="preserve"> posebne</w:t>
      </w:r>
      <w:r w:rsidR="008D1997">
        <w:rPr>
          <w:lang w:val="sl-SI"/>
        </w:rPr>
        <w:t xml:space="preserve"> pogoje:</w:t>
      </w:r>
    </w:p>
    <w:p w14:paraId="76CFCC2A" w14:textId="77777777" w:rsidR="00AF0762" w:rsidRDefault="008D1997" w:rsidP="008D1997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 xml:space="preserve">so osebe z </w:t>
      </w:r>
      <w:r w:rsidR="006B49AB" w:rsidRPr="008D1997">
        <w:rPr>
          <w:lang w:val="sl-SI"/>
        </w:rPr>
        <w:t>visok</w:t>
      </w:r>
      <w:r>
        <w:rPr>
          <w:lang w:val="sl-SI"/>
        </w:rPr>
        <w:t>imi</w:t>
      </w:r>
      <w:r w:rsidR="006B49AB" w:rsidRPr="008D1997">
        <w:rPr>
          <w:lang w:val="sl-SI"/>
        </w:rPr>
        <w:t xml:space="preserve"> moraln</w:t>
      </w:r>
      <w:r>
        <w:rPr>
          <w:lang w:val="sl-SI"/>
        </w:rPr>
        <w:t>imi</w:t>
      </w:r>
      <w:r w:rsidR="006B49AB" w:rsidRPr="008D1997">
        <w:rPr>
          <w:lang w:val="sl-SI"/>
        </w:rPr>
        <w:t xml:space="preserve"> vredno</w:t>
      </w:r>
      <w:r w:rsidRPr="008D1997">
        <w:rPr>
          <w:lang w:val="sl-SI"/>
        </w:rPr>
        <w:t>t</w:t>
      </w:r>
      <w:r>
        <w:rPr>
          <w:lang w:val="sl-SI"/>
        </w:rPr>
        <w:t>ami</w:t>
      </w:r>
      <w:r w:rsidR="00AF0762">
        <w:rPr>
          <w:lang w:val="sl-SI"/>
        </w:rPr>
        <w:t>;</w:t>
      </w:r>
    </w:p>
    <w:p w14:paraId="1CD8709B" w14:textId="77777777" w:rsidR="006B49AB" w:rsidRDefault="00AF0762" w:rsidP="008D1997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lastRenderedPageBreak/>
        <w:t xml:space="preserve">imajo </w:t>
      </w:r>
      <w:r w:rsidR="006B49AB" w:rsidRPr="008D1997">
        <w:rPr>
          <w:lang w:val="sl-SI"/>
        </w:rPr>
        <w:t>priznan</w:t>
      </w:r>
      <w:r>
        <w:rPr>
          <w:lang w:val="sl-SI"/>
        </w:rPr>
        <w:t>e</w:t>
      </w:r>
      <w:r w:rsidR="008D1997" w:rsidRPr="008D1997">
        <w:rPr>
          <w:lang w:val="sl-SI"/>
        </w:rPr>
        <w:t xml:space="preserve"> kompetenc</w:t>
      </w:r>
      <w:r>
        <w:rPr>
          <w:lang w:val="sl-SI"/>
        </w:rPr>
        <w:t>e</w:t>
      </w:r>
      <w:r w:rsidR="008D1997" w:rsidRPr="008D1997">
        <w:rPr>
          <w:lang w:val="sl-SI"/>
        </w:rPr>
        <w:t xml:space="preserve"> na področju človekovih pravic, enakosti spolov, nasilja nad ženskami in nasilja v družini ali pomoči in zaščite žrtev ali imajo ustrezne strokovne izkušnje na področjih iz konvencije</w:t>
      </w:r>
      <w:r w:rsidR="008D1997">
        <w:rPr>
          <w:lang w:val="sl-SI"/>
        </w:rPr>
        <w:t>;</w:t>
      </w:r>
    </w:p>
    <w:p w14:paraId="36649BD6" w14:textId="77777777" w:rsidR="008D1997" w:rsidRDefault="008D1997" w:rsidP="008D1997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>neodvisnost in nepristranskost</w:t>
      </w:r>
      <w:r w:rsidR="00AF0762">
        <w:rPr>
          <w:lang w:val="sl-SI"/>
        </w:rPr>
        <w:t xml:space="preserve"> (osebe na položajih odločanja v zvezi z oblikovanjem in/ali izvajanjem politik na področju boja proti nasilju nad ženskami v vladi ali drugih organizacijah, kjer bi lahko prišlo do konflikta interesov glede odgovornosti v zvezi z delom v GREV</w:t>
      </w:r>
      <w:r w:rsidR="0054146B">
        <w:rPr>
          <w:lang w:val="sl-SI"/>
        </w:rPr>
        <w:t>IO, ne izpolnjujejo tega pogoja</w:t>
      </w:r>
      <w:r w:rsidR="00AF0762">
        <w:rPr>
          <w:lang w:val="sl-SI"/>
        </w:rPr>
        <w:t>);</w:t>
      </w:r>
    </w:p>
    <w:p w14:paraId="4CBB3D0E" w14:textId="22501F3C" w:rsidR="00F22F95" w:rsidRPr="004C653E" w:rsidRDefault="00F22F95" w:rsidP="00F22F95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>razpoložljivost za učinkovito opravljanje dolžnosti in nalog (čas in zmožnost udeležbe na sestankih in ostalih dejavnostih GREVIO, možnost priprave poročil in drugih dokumentov GREVIO)</w:t>
      </w:r>
      <w:r w:rsidR="00813CA1">
        <w:rPr>
          <w:lang w:val="sl-SI"/>
        </w:rPr>
        <w:t>.</w:t>
      </w:r>
    </w:p>
    <w:p w14:paraId="46221388" w14:textId="77777777" w:rsidR="004C653E" w:rsidRDefault="004C653E" w:rsidP="004C653E">
      <w:pPr>
        <w:jc w:val="both"/>
        <w:rPr>
          <w:lang w:val="sl-SI"/>
        </w:rPr>
      </w:pPr>
    </w:p>
    <w:p w14:paraId="24543342" w14:textId="76CAF52B" w:rsidR="004C653E" w:rsidRDefault="004C653E" w:rsidP="000C32D1">
      <w:pPr>
        <w:jc w:val="both"/>
        <w:rPr>
          <w:lang w:val="sl-SI"/>
        </w:rPr>
      </w:pPr>
      <w:r>
        <w:rPr>
          <w:lang w:val="sl-SI"/>
        </w:rPr>
        <w:t>Poleg posebnih pogojev mora</w:t>
      </w:r>
      <w:r w:rsidR="00813CA1">
        <w:rPr>
          <w:lang w:val="sl-SI"/>
        </w:rPr>
        <w:t>jo</w:t>
      </w:r>
      <w:r>
        <w:rPr>
          <w:lang w:val="sl-SI"/>
        </w:rPr>
        <w:t xml:space="preserve"> kandidat</w:t>
      </w:r>
      <w:r w:rsidR="00813CA1">
        <w:rPr>
          <w:lang w:val="sl-SI"/>
        </w:rPr>
        <w:t>i</w:t>
      </w:r>
      <w:r>
        <w:rPr>
          <w:lang w:val="sl-SI"/>
        </w:rPr>
        <w:t>/kandidatk</w:t>
      </w:r>
      <w:r w:rsidR="00813CA1">
        <w:rPr>
          <w:lang w:val="sl-SI"/>
        </w:rPr>
        <w:t>e</w:t>
      </w:r>
      <w:r>
        <w:rPr>
          <w:lang w:val="sl-SI"/>
        </w:rPr>
        <w:t xml:space="preserve"> izpolnjevati splošne pogoje:</w:t>
      </w:r>
    </w:p>
    <w:p w14:paraId="4D3F1F33" w14:textId="77777777" w:rsidR="004C653E" w:rsidRDefault="004C653E" w:rsidP="004C653E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>aktivno znanje vsaj enega uradnega jezika Sveta Evrope - angleškega ali francoskega (pasivno znanje drugega jezika je zaželeno);</w:t>
      </w:r>
    </w:p>
    <w:p w14:paraId="099CD886" w14:textId="77777777" w:rsidR="004C653E" w:rsidRDefault="004C653E" w:rsidP="004C653E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>dr</w:t>
      </w:r>
      <w:r w:rsidR="001F224F">
        <w:rPr>
          <w:lang w:val="sl-SI"/>
        </w:rPr>
        <w:t>žavljanstvo Republike Slovenije.</w:t>
      </w:r>
    </w:p>
    <w:p w14:paraId="612B3CDB" w14:textId="77777777" w:rsidR="00F22F95" w:rsidRDefault="00F22F95" w:rsidP="00F22F95">
      <w:pPr>
        <w:ind w:left="360"/>
        <w:jc w:val="both"/>
        <w:rPr>
          <w:lang w:val="sl-SI"/>
        </w:rPr>
      </w:pPr>
    </w:p>
    <w:p w14:paraId="52CA95E5" w14:textId="22C7887C" w:rsidR="00F22F95" w:rsidRDefault="00A23CA6" w:rsidP="000C32D1">
      <w:pPr>
        <w:jc w:val="both"/>
        <w:rPr>
          <w:lang w:val="sl-SI"/>
        </w:rPr>
      </w:pPr>
      <w:r>
        <w:rPr>
          <w:lang w:val="sl-SI"/>
        </w:rPr>
        <w:t>Prednost bodo imeli kandidati/kandidatke s strokovnim znanjem in izkušnjami na področjih odkrivanja in pregona</w:t>
      </w:r>
      <w:r w:rsidR="00EF1633">
        <w:rPr>
          <w:lang w:val="sl-SI"/>
        </w:rPr>
        <w:t xml:space="preserve"> vseh oblika nasilja nad ženskami, vključno z nasiljem v družini</w:t>
      </w:r>
      <w:r>
        <w:rPr>
          <w:lang w:val="sl-SI"/>
        </w:rPr>
        <w:t>, kot tudi zdravstva in prava, predvsem s strokovnimi izkušnjami z obravnavo žrtev nasilja nad ženskami in nasilja v družini</w:t>
      </w:r>
      <w:r w:rsidR="00E94198">
        <w:rPr>
          <w:lang w:val="sl-SI"/>
        </w:rPr>
        <w:t xml:space="preserve"> ter nudenju podpornih storitev žrtvam</w:t>
      </w:r>
      <w:r w:rsidR="00D96D0F">
        <w:rPr>
          <w:lang w:val="sl-SI"/>
        </w:rPr>
        <w:t xml:space="preserve"> ter s poznavanjem dela nadzornega mehanizma GREVIO</w:t>
      </w:r>
      <w:r w:rsidR="00E94198">
        <w:rPr>
          <w:lang w:val="sl-SI"/>
        </w:rPr>
        <w:t>.</w:t>
      </w:r>
    </w:p>
    <w:p w14:paraId="40E54117" w14:textId="77777777" w:rsidR="00A23CA6" w:rsidRDefault="00A23CA6" w:rsidP="00F22F95">
      <w:pPr>
        <w:ind w:left="360"/>
        <w:jc w:val="both"/>
        <w:rPr>
          <w:lang w:val="sl-SI"/>
        </w:rPr>
      </w:pPr>
    </w:p>
    <w:p w14:paraId="35FEF376" w14:textId="77777777" w:rsidR="00F22F95" w:rsidRDefault="00F22F95" w:rsidP="000C32D1">
      <w:pPr>
        <w:pStyle w:val="Odstavekseznama"/>
        <w:numPr>
          <w:ilvl w:val="0"/>
          <w:numId w:val="6"/>
        </w:numPr>
        <w:ind w:left="360"/>
        <w:jc w:val="both"/>
        <w:rPr>
          <w:lang w:val="sl-SI"/>
        </w:rPr>
      </w:pPr>
      <w:r>
        <w:rPr>
          <w:lang w:val="sl-SI"/>
        </w:rPr>
        <w:t>PRIJAVE</w:t>
      </w:r>
    </w:p>
    <w:p w14:paraId="10CEC31F" w14:textId="77777777" w:rsidR="00F677D6" w:rsidRDefault="00F677D6" w:rsidP="00F677D6">
      <w:pPr>
        <w:ind w:left="360"/>
        <w:jc w:val="both"/>
        <w:rPr>
          <w:lang w:val="sl-SI"/>
        </w:rPr>
      </w:pPr>
    </w:p>
    <w:p w14:paraId="67203A27" w14:textId="77777777" w:rsidR="00F677D6" w:rsidRDefault="00F677D6" w:rsidP="000C32D1">
      <w:pPr>
        <w:jc w:val="both"/>
        <w:rPr>
          <w:lang w:val="sl-SI"/>
        </w:rPr>
      </w:pPr>
      <w:r>
        <w:rPr>
          <w:lang w:val="sl-SI"/>
        </w:rPr>
        <w:t>Prijava mora vsebovati:</w:t>
      </w:r>
    </w:p>
    <w:p w14:paraId="5A63C55B" w14:textId="77777777" w:rsidR="001F224F" w:rsidRPr="001F224F" w:rsidRDefault="001F224F" w:rsidP="001F224F">
      <w:pPr>
        <w:pStyle w:val="Odstavekseznama"/>
        <w:numPr>
          <w:ilvl w:val="0"/>
          <w:numId w:val="7"/>
        </w:numPr>
        <w:rPr>
          <w:lang w:val="sl-SI"/>
        </w:rPr>
      </w:pPr>
      <w:r w:rsidRPr="001F224F">
        <w:rPr>
          <w:lang w:val="sl-SI"/>
        </w:rPr>
        <w:t>življenjepis v angleščini (CURRICULUM VITAE</w:t>
      </w:r>
      <w:r>
        <w:rPr>
          <w:lang w:val="sl-SI"/>
        </w:rPr>
        <w:t xml:space="preserve"> - </w:t>
      </w:r>
      <w:r w:rsidRPr="001F224F">
        <w:rPr>
          <w:lang w:val="sl-SI"/>
        </w:rPr>
        <w:t>Obrazec 1);</w:t>
      </w:r>
    </w:p>
    <w:p w14:paraId="40971012" w14:textId="25AB2929" w:rsidR="00F677D6" w:rsidRDefault="00F677D6" w:rsidP="00F677D6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>pisno izjavo o izpolnjevanju pogojev</w:t>
      </w:r>
      <w:r w:rsidR="001F224F">
        <w:rPr>
          <w:lang w:val="sl-SI"/>
        </w:rPr>
        <w:t xml:space="preserve"> (Obrazec 2)</w:t>
      </w:r>
      <w:r>
        <w:rPr>
          <w:lang w:val="sl-SI"/>
        </w:rPr>
        <w:t>;</w:t>
      </w:r>
    </w:p>
    <w:p w14:paraId="3256BE32" w14:textId="58A46EC5" w:rsidR="00386079" w:rsidRDefault="00386079" w:rsidP="00F677D6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>pisno izjavo o obdelavi in uporabi osebnih podatkov (Obrazec 3);</w:t>
      </w:r>
    </w:p>
    <w:p w14:paraId="7E505E79" w14:textId="77777777" w:rsidR="00F677D6" w:rsidRPr="00F677D6" w:rsidRDefault="00F677D6" w:rsidP="00F677D6">
      <w:pPr>
        <w:pStyle w:val="Odstavekseznama"/>
        <w:numPr>
          <w:ilvl w:val="0"/>
          <w:numId w:val="7"/>
        </w:numPr>
        <w:jc w:val="both"/>
        <w:rPr>
          <w:lang w:val="sl-SI"/>
        </w:rPr>
      </w:pPr>
      <w:r>
        <w:rPr>
          <w:lang w:val="sl-SI"/>
        </w:rPr>
        <w:t>kratko motivacijsko pismo za članstvo</w:t>
      </w:r>
      <w:r w:rsidRPr="00EE2EB3">
        <w:rPr>
          <w:lang w:val="sl-SI"/>
        </w:rPr>
        <w:t xml:space="preserve"> v </w:t>
      </w:r>
      <w:r>
        <w:rPr>
          <w:lang w:val="sl-SI"/>
        </w:rPr>
        <w:t>GREVIO</w:t>
      </w:r>
      <w:r w:rsidR="00164B56">
        <w:rPr>
          <w:lang w:val="sl-SI"/>
        </w:rPr>
        <w:t xml:space="preserve"> (v slovenskem jeziku)</w:t>
      </w:r>
      <w:r>
        <w:rPr>
          <w:lang w:val="sl-SI"/>
        </w:rPr>
        <w:t>.</w:t>
      </w:r>
    </w:p>
    <w:p w14:paraId="6C454349" w14:textId="77777777" w:rsidR="00F22F95" w:rsidRDefault="00F22F95" w:rsidP="00F22F95">
      <w:pPr>
        <w:jc w:val="both"/>
        <w:rPr>
          <w:lang w:val="sl-SI"/>
        </w:rPr>
      </w:pPr>
    </w:p>
    <w:p w14:paraId="38334720" w14:textId="244CF377" w:rsidR="00F22F95" w:rsidRDefault="00F677D6" w:rsidP="000C32D1">
      <w:pPr>
        <w:jc w:val="both"/>
        <w:rPr>
          <w:lang w:val="sl-SI"/>
        </w:rPr>
      </w:pPr>
      <w:r>
        <w:rPr>
          <w:lang w:val="sl-SI"/>
        </w:rPr>
        <w:t xml:space="preserve">Zainteresirani kandidati/kandidatke lahko prijavo, z naslovom zadeve »Javni poziv – GREVIO« oddajo na elektronski naslov </w:t>
      </w:r>
      <w:hyperlink r:id="rId8" w:history="1">
        <w:r w:rsidRPr="00921095">
          <w:rPr>
            <w:rStyle w:val="Hiperpovezava"/>
            <w:lang w:val="sl-SI"/>
          </w:rPr>
          <w:t>gp.mddsz@gov.si</w:t>
        </w:r>
      </w:hyperlink>
      <w:r>
        <w:rPr>
          <w:lang w:val="sl-SI"/>
        </w:rPr>
        <w:t xml:space="preserve"> do </w:t>
      </w:r>
      <w:r w:rsidRPr="008A430D">
        <w:rPr>
          <w:lang w:val="sl-SI"/>
        </w:rPr>
        <w:t xml:space="preserve">vključno </w:t>
      </w:r>
      <w:r w:rsidR="005A2163">
        <w:rPr>
          <w:lang w:val="sl-SI"/>
        </w:rPr>
        <w:t>1</w:t>
      </w:r>
      <w:r w:rsidR="00990A6E">
        <w:rPr>
          <w:lang w:val="sl-SI"/>
        </w:rPr>
        <w:t>8</w:t>
      </w:r>
      <w:r w:rsidRPr="008A430D">
        <w:rPr>
          <w:lang w:val="sl-SI"/>
        </w:rPr>
        <w:t xml:space="preserve">. </w:t>
      </w:r>
      <w:r w:rsidR="005A2163">
        <w:rPr>
          <w:lang w:val="sl-SI"/>
        </w:rPr>
        <w:t>novembra</w:t>
      </w:r>
      <w:r w:rsidRPr="008A430D">
        <w:rPr>
          <w:lang w:val="sl-SI"/>
        </w:rPr>
        <w:t xml:space="preserve"> 20</w:t>
      </w:r>
      <w:r w:rsidR="007D7B9F">
        <w:rPr>
          <w:lang w:val="sl-SI"/>
        </w:rPr>
        <w:t>22</w:t>
      </w:r>
      <w:r w:rsidRPr="008A430D">
        <w:rPr>
          <w:lang w:val="sl-SI"/>
        </w:rPr>
        <w:t>.</w:t>
      </w:r>
    </w:p>
    <w:p w14:paraId="223C56FE" w14:textId="77777777" w:rsidR="00F677D6" w:rsidRDefault="00F677D6" w:rsidP="00F677D6">
      <w:pPr>
        <w:ind w:left="360"/>
        <w:jc w:val="both"/>
        <w:rPr>
          <w:lang w:val="sl-SI"/>
        </w:rPr>
      </w:pPr>
    </w:p>
    <w:p w14:paraId="7FE202DF" w14:textId="77777777" w:rsidR="00F22F95" w:rsidRPr="00F22F95" w:rsidRDefault="00F22F95" w:rsidP="000C32D1">
      <w:pPr>
        <w:pStyle w:val="Odstavekseznama"/>
        <w:numPr>
          <w:ilvl w:val="0"/>
          <w:numId w:val="6"/>
        </w:numPr>
        <w:ind w:left="360"/>
        <w:jc w:val="both"/>
        <w:rPr>
          <w:lang w:val="sl-SI"/>
        </w:rPr>
      </w:pPr>
      <w:r>
        <w:rPr>
          <w:lang w:val="sl-SI"/>
        </w:rPr>
        <w:t>RAZNO</w:t>
      </w:r>
    </w:p>
    <w:p w14:paraId="1C95127C" w14:textId="77777777" w:rsidR="00F22F95" w:rsidRDefault="00F22F95" w:rsidP="00F22F95">
      <w:pPr>
        <w:ind w:left="360"/>
        <w:jc w:val="both"/>
        <w:rPr>
          <w:lang w:val="sl-SI"/>
        </w:rPr>
      </w:pPr>
    </w:p>
    <w:p w14:paraId="1DF2E110" w14:textId="00275AD5" w:rsidR="00F22F95" w:rsidRDefault="00C845D2" w:rsidP="000C32D1">
      <w:pPr>
        <w:jc w:val="both"/>
        <w:rPr>
          <w:lang w:val="sl-SI"/>
        </w:rPr>
      </w:pPr>
      <w:r w:rsidRPr="00C845D2">
        <w:rPr>
          <w:lang w:val="sl-SI"/>
        </w:rPr>
        <w:t>Izbrani bodo največ trije kandidati/kandidatke</w:t>
      </w:r>
      <w:r>
        <w:rPr>
          <w:lang w:val="sl-SI"/>
        </w:rPr>
        <w:t xml:space="preserve">. </w:t>
      </w:r>
      <w:r w:rsidR="00F22F95">
        <w:rPr>
          <w:lang w:val="sl-SI"/>
        </w:rPr>
        <w:t xml:space="preserve">V skladu s pozivom Sveta Evrope </w:t>
      </w:r>
      <w:r w:rsidR="00A23CA6">
        <w:rPr>
          <w:lang w:val="sl-SI"/>
        </w:rPr>
        <w:t xml:space="preserve">bo pri </w:t>
      </w:r>
      <w:r w:rsidR="00F22F95">
        <w:rPr>
          <w:lang w:val="sl-SI"/>
        </w:rPr>
        <w:t>nominacij</w:t>
      </w:r>
      <w:r w:rsidR="00A23CA6">
        <w:rPr>
          <w:lang w:val="sl-SI"/>
        </w:rPr>
        <w:t xml:space="preserve">i </w:t>
      </w:r>
      <w:r w:rsidR="00F22F95">
        <w:rPr>
          <w:lang w:val="sl-SI"/>
        </w:rPr>
        <w:t>kandidatov</w:t>
      </w:r>
      <w:r w:rsidR="00A23CA6">
        <w:rPr>
          <w:lang w:val="sl-SI"/>
        </w:rPr>
        <w:t>/kandidatk</w:t>
      </w:r>
      <w:r w:rsidR="00F22F95">
        <w:rPr>
          <w:lang w:val="sl-SI"/>
        </w:rPr>
        <w:t xml:space="preserve"> za članstvo v GREVIO, v kolikor bo mogoče, upoštevana uravnotežena zastopanost spolov.</w:t>
      </w:r>
    </w:p>
    <w:p w14:paraId="082EEA69" w14:textId="0AE36F4D" w:rsidR="00526DF0" w:rsidRDefault="00526DF0" w:rsidP="00F22F95">
      <w:pPr>
        <w:ind w:left="360"/>
        <w:jc w:val="both"/>
        <w:rPr>
          <w:lang w:val="sl-SI"/>
        </w:rPr>
      </w:pPr>
    </w:p>
    <w:p w14:paraId="7F113F42" w14:textId="77777777" w:rsidR="00E94198" w:rsidRDefault="00E94198" w:rsidP="000C32D1">
      <w:pPr>
        <w:jc w:val="both"/>
        <w:rPr>
          <w:lang w:val="sl-SI"/>
        </w:rPr>
      </w:pPr>
      <w:r>
        <w:rPr>
          <w:lang w:val="sl-SI"/>
        </w:rPr>
        <w:t>Volitve desetih članov/članic GREVIO bodo potekale na sestanku Odbora pogodbenic, 1. junija 2023 v Strasbourgu. Izbrani kandidati/kandidatke bodo v skupino imenovani za štiri leta, do 31. maja 2027.</w:t>
      </w:r>
    </w:p>
    <w:p w14:paraId="09B0D744" w14:textId="77777777" w:rsidR="00B361CD" w:rsidRDefault="00B361CD" w:rsidP="00F22F95">
      <w:pPr>
        <w:ind w:left="360"/>
        <w:jc w:val="both"/>
        <w:rPr>
          <w:lang w:val="sl-SI"/>
        </w:rPr>
      </w:pPr>
    </w:p>
    <w:p w14:paraId="603F04DF" w14:textId="77777777" w:rsidR="00B361CD" w:rsidRDefault="00B361CD" w:rsidP="000C32D1">
      <w:pPr>
        <w:jc w:val="both"/>
        <w:rPr>
          <w:lang w:val="sl-SI"/>
        </w:rPr>
      </w:pPr>
      <w:r>
        <w:rPr>
          <w:lang w:val="sl-SI"/>
        </w:rPr>
        <w:t>Obvestilo o končanem izbirnem postopku bo objavljeno na spletni strani Ministrstva za delo, družino, socialne zadeve in enake možnosti.</w:t>
      </w:r>
    </w:p>
    <w:p w14:paraId="6CAACF8D" w14:textId="77777777" w:rsidR="00B361CD" w:rsidRDefault="00B361CD" w:rsidP="00F22F95">
      <w:pPr>
        <w:ind w:left="360"/>
        <w:jc w:val="both"/>
        <w:rPr>
          <w:lang w:val="sl-SI"/>
        </w:rPr>
      </w:pPr>
    </w:p>
    <w:p w14:paraId="6FE94DAE" w14:textId="1AC419E8" w:rsidR="00B361CD" w:rsidRPr="00F22F95" w:rsidRDefault="00B361CD" w:rsidP="000C32D1">
      <w:pPr>
        <w:jc w:val="both"/>
        <w:rPr>
          <w:lang w:val="sl-SI"/>
        </w:rPr>
      </w:pPr>
      <w:r>
        <w:rPr>
          <w:lang w:val="sl-SI"/>
        </w:rPr>
        <w:t xml:space="preserve">Kontaktna oseba za dodatne informacije o javnem pozivu je </w:t>
      </w:r>
      <w:r w:rsidR="00C845D2">
        <w:rPr>
          <w:lang w:val="sl-SI"/>
        </w:rPr>
        <w:t>mag. Sara Slana</w:t>
      </w:r>
      <w:r w:rsidR="00F677D6">
        <w:rPr>
          <w:lang w:val="sl-SI"/>
        </w:rPr>
        <w:t xml:space="preserve">, </w:t>
      </w:r>
      <w:hyperlink r:id="rId9" w:history="1">
        <w:r w:rsidR="00C845D2" w:rsidRPr="00D61D65">
          <w:rPr>
            <w:rStyle w:val="Hiperpovezava"/>
            <w:lang w:val="sl-SI"/>
          </w:rPr>
          <w:t>sara.slana@gov.si</w:t>
        </w:r>
      </w:hyperlink>
      <w:r w:rsidR="00C845D2">
        <w:rPr>
          <w:lang w:val="sl-SI"/>
        </w:rPr>
        <w:t xml:space="preserve">. </w:t>
      </w:r>
    </w:p>
    <w:bookmarkEnd w:id="0"/>
    <w:p w14:paraId="6455F6FB" w14:textId="30CD212A" w:rsidR="00F22F95" w:rsidRDefault="00F22F95">
      <w:pPr>
        <w:ind w:left="360"/>
        <w:jc w:val="both"/>
        <w:rPr>
          <w:lang w:val="sl-SI"/>
        </w:rPr>
      </w:pPr>
    </w:p>
    <w:p w14:paraId="487E27A4" w14:textId="2AC3A12F" w:rsidR="00900EE5" w:rsidRDefault="00900EE5">
      <w:pPr>
        <w:ind w:left="360"/>
        <w:jc w:val="both"/>
        <w:rPr>
          <w:lang w:val="sl-SI"/>
        </w:rPr>
      </w:pPr>
    </w:p>
    <w:p w14:paraId="2E0B636A" w14:textId="05F19D19" w:rsidR="00900EE5" w:rsidRDefault="00900EE5">
      <w:pPr>
        <w:ind w:left="360"/>
        <w:jc w:val="both"/>
        <w:rPr>
          <w:lang w:val="sl-SI"/>
        </w:rPr>
      </w:pPr>
    </w:p>
    <w:p w14:paraId="2124756A" w14:textId="0768B9D6" w:rsidR="00990A6E" w:rsidRPr="00F22F95" w:rsidRDefault="00900EE5" w:rsidP="00990A6E">
      <w:pPr>
        <w:ind w:left="360"/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14:paraId="223D98C0" w14:textId="58DBDA2A" w:rsidR="00900EE5" w:rsidRPr="00F22F95" w:rsidRDefault="00900EE5">
      <w:pPr>
        <w:ind w:left="360"/>
        <w:jc w:val="both"/>
        <w:rPr>
          <w:lang w:val="sl-SI"/>
        </w:rPr>
      </w:pPr>
    </w:p>
    <w:sectPr w:rsidR="00900EE5" w:rsidRPr="00F22F95" w:rsidSect="00254B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469F" w14:textId="77777777" w:rsidR="00492EBC" w:rsidRDefault="00492EBC">
      <w:r>
        <w:separator/>
      </w:r>
    </w:p>
  </w:endnote>
  <w:endnote w:type="continuationSeparator" w:id="0">
    <w:p w14:paraId="0B480686" w14:textId="77777777" w:rsidR="00492EBC" w:rsidRDefault="0049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Times New Roman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5104" w14:textId="77777777" w:rsidR="007E0440" w:rsidRDefault="007E044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D058" w14:textId="77777777" w:rsidR="007E0440" w:rsidRDefault="007E044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270E" w14:textId="77777777" w:rsidR="007E0440" w:rsidRDefault="007E044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07CC" w14:textId="77777777" w:rsidR="00492EBC" w:rsidRDefault="00492EBC">
      <w:r>
        <w:separator/>
      </w:r>
    </w:p>
  </w:footnote>
  <w:footnote w:type="continuationSeparator" w:id="0">
    <w:p w14:paraId="13EBC136" w14:textId="77777777" w:rsidR="00492EBC" w:rsidRDefault="0049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3319" w14:textId="77777777" w:rsidR="007E0440" w:rsidRDefault="007E044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778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033357E0" w14:textId="77777777">
      <w:trPr>
        <w:cantSplit/>
        <w:trHeight w:hRule="exact" w:val="847"/>
      </w:trPr>
      <w:tc>
        <w:tcPr>
          <w:tcW w:w="567" w:type="dxa"/>
        </w:tcPr>
        <w:p w14:paraId="5F84C2D5" w14:textId="77777777" w:rsidR="002A2B69" w:rsidRPr="008F3500" w:rsidRDefault="00D60DD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B00736C" wp14:editId="6B58CB20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AA882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3BECE77" w14:textId="77777777" w:rsidR="00A770A6" w:rsidRPr="008F3500" w:rsidRDefault="00D60DD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4875831C" wp14:editId="5F33A60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0" t="0" r="0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4B3D">
      <w:rPr>
        <w:rFonts w:cs="Arial"/>
        <w:sz w:val="16"/>
        <w:lang w:val="sl-SI"/>
      </w:rPr>
      <w:t xml:space="preserve">Kotnikova ulica </w:t>
    </w:r>
    <w:r w:rsidR="00DB0B2E">
      <w:rPr>
        <w:rFonts w:cs="Arial"/>
        <w:sz w:val="16"/>
        <w:lang w:val="sl-SI"/>
      </w:rPr>
      <w:t>28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2A039DE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67CC616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gp.mddsz@gov.si</w:t>
    </w:r>
  </w:p>
  <w:p w14:paraId="26C1B41D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www.mddsz.gov.si</w:t>
    </w:r>
  </w:p>
  <w:p w14:paraId="7027948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D6938"/>
    <w:multiLevelType w:val="hybridMultilevel"/>
    <w:tmpl w:val="54AA8B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D1C7D"/>
    <w:multiLevelType w:val="hybridMultilevel"/>
    <w:tmpl w:val="CADAB7F4"/>
    <w:lvl w:ilvl="0" w:tplc="604EE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4CD0"/>
    <w:rsid w:val="00023A88"/>
    <w:rsid w:val="000A7238"/>
    <w:rsid w:val="000C32D1"/>
    <w:rsid w:val="001357B2"/>
    <w:rsid w:val="00164B56"/>
    <w:rsid w:val="0017478F"/>
    <w:rsid w:val="001F224F"/>
    <w:rsid w:val="00202A77"/>
    <w:rsid w:val="00254B3D"/>
    <w:rsid w:val="00271CE5"/>
    <w:rsid w:val="00282020"/>
    <w:rsid w:val="002A2B69"/>
    <w:rsid w:val="003636BF"/>
    <w:rsid w:val="00371442"/>
    <w:rsid w:val="003845B4"/>
    <w:rsid w:val="00386079"/>
    <w:rsid w:val="00387B1A"/>
    <w:rsid w:val="003C5EE5"/>
    <w:rsid w:val="003E1C74"/>
    <w:rsid w:val="00431A39"/>
    <w:rsid w:val="004657EE"/>
    <w:rsid w:val="00470E81"/>
    <w:rsid w:val="0048461A"/>
    <w:rsid w:val="00492EBC"/>
    <w:rsid w:val="004C653E"/>
    <w:rsid w:val="00526246"/>
    <w:rsid w:val="00526DF0"/>
    <w:rsid w:val="0054146B"/>
    <w:rsid w:val="00567106"/>
    <w:rsid w:val="005A2163"/>
    <w:rsid w:val="005C51D2"/>
    <w:rsid w:val="005E1D3C"/>
    <w:rsid w:val="005F6CC3"/>
    <w:rsid w:val="00625AE6"/>
    <w:rsid w:val="00632253"/>
    <w:rsid w:val="00642714"/>
    <w:rsid w:val="006455CE"/>
    <w:rsid w:val="00655841"/>
    <w:rsid w:val="006A17DE"/>
    <w:rsid w:val="006A7D9B"/>
    <w:rsid w:val="006B49AB"/>
    <w:rsid w:val="0071016E"/>
    <w:rsid w:val="00733017"/>
    <w:rsid w:val="00783310"/>
    <w:rsid w:val="007A4A6D"/>
    <w:rsid w:val="007C4D72"/>
    <w:rsid w:val="007D1BCF"/>
    <w:rsid w:val="007D75CF"/>
    <w:rsid w:val="007D7B9F"/>
    <w:rsid w:val="007E0440"/>
    <w:rsid w:val="007E6DC5"/>
    <w:rsid w:val="00813CA1"/>
    <w:rsid w:val="008215D5"/>
    <w:rsid w:val="00837A00"/>
    <w:rsid w:val="0088043C"/>
    <w:rsid w:val="00884889"/>
    <w:rsid w:val="008906C9"/>
    <w:rsid w:val="008A430D"/>
    <w:rsid w:val="008C5738"/>
    <w:rsid w:val="008D04F0"/>
    <w:rsid w:val="008D1997"/>
    <w:rsid w:val="008F3500"/>
    <w:rsid w:val="00900EE5"/>
    <w:rsid w:val="00924E3C"/>
    <w:rsid w:val="009612BB"/>
    <w:rsid w:val="00990A6E"/>
    <w:rsid w:val="009932EA"/>
    <w:rsid w:val="0099480A"/>
    <w:rsid w:val="009C740A"/>
    <w:rsid w:val="00A02D80"/>
    <w:rsid w:val="00A125C5"/>
    <w:rsid w:val="00A23CA6"/>
    <w:rsid w:val="00A2451C"/>
    <w:rsid w:val="00A276AC"/>
    <w:rsid w:val="00A46569"/>
    <w:rsid w:val="00A65EE7"/>
    <w:rsid w:val="00A70133"/>
    <w:rsid w:val="00A770A6"/>
    <w:rsid w:val="00A813B1"/>
    <w:rsid w:val="00AB36C4"/>
    <w:rsid w:val="00AB4B76"/>
    <w:rsid w:val="00AC32B2"/>
    <w:rsid w:val="00AF0762"/>
    <w:rsid w:val="00B17141"/>
    <w:rsid w:val="00B31575"/>
    <w:rsid w:val="00B361CD"/>
    <w:rsid w:val="00B8547D"/>
    <w:rsid w:val="00C250D5"/>
    <w:rsid w:val="00C35666"/>
    <w:rsid w:val="00C426B8"/>
    <w:rsid w:val="00C53B61"/>
    <w:rsid w:val="00C55809"/>
    <w:rsid w:val="00C7372E"/>
    <w:rsid w:val="00C74D87"/>
    <w:rsid w:val="00C845D2"/>
    <w:rsid w:val="00C92898"/>
    <w:rsid w:val="00CA4340"/>
    <w:rsid w:val="00CE5238"/>
    <w:rsid w:val="00CE7514"/>
    <w:rsid w:val="00D04605"/>
    <w:rsid w:val="00D248DE"/>
    <w:rsid w:val="00D60DDD"/>
    <w:rsid w:val="00D8542D"/>
    <w:rsid w:val="00D96D0F"/>
    <w:rsid w:val="00DA42D5"/>
    <w:rsid w:val="00DB0B2E"/>
    <w:rsid w:val="00DC6A71"/>
    <w:rsid w:val="00E0357D"/>
    <w:rsid w:val="00E14BB7"/>
    <w:rsid w:val="00E84275"/>
    <w:rsid w:val="00E94198"/>
    <w:rsid w:val="00EA11EB"/>
    <w:rsid w:val="00ED1C3E"/>
    <w:rsid w:val="00ED6785"/>
    <w:rsid w:val="00EE2EB3"/>
    <w:rsid w:val="00EF1633"/>
    <w:rsid w:val="00F22F95"/>
    <w:rsid w:val="00F240BB"/>
    <w:rsid w:val="00F57FED"/>
    <w:rsid w:val="00F677D6"/>
    <w:rsid w:val="00FD45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DF64CDC"/>
  <w15:chartTrackingRefBased/>
  <w15:docId w15:val="{87BA3D9C-6FA4-4D89-9653-8423821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en-GB" w:eastAsia="en-GB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DA42D5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48461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48461A"/>
    <w:rPr>
      <w:rFonts w:ascii="Segoe UI" w:hAnsi="Segoe UI" w:cs="Segoe UI"/>
      <w:sz w:val="18"/>
      <w:szCs w:val="18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C845D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C7372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737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7372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737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737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ddsz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.slana@gov.s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BA748E-22E0-4FCB-BF37-414F9FF0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695</Words>
  <Characters>4409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md330</dc:creator>
  <cp:keywords/>
  <cp:lastModifiedBy>Sara Slana</cp:lastModifiedBy>
  <cp:revision>3</cp:revision>
  <cp:lastPrinted>2022-10-07T07:23:00Z</cp:lastPrinted>
  <dcterms:created xsi:type="dcterms:W3CDTF">2022-10-24T08:56:00Z</dcterms:created>
  <dcterms:modified xsi:type="dcterms:W3CDTF">2022-10-24T09:04:00Z</dcterms:modified>
</cp:coreProperties>
</file>