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034B1" w14:textId="77777777" w:rsidR="008361FD" w:rsidRDefault="008361FD" w:rsidP="00B11FC1">
      <w:pPr>
        <w:spacing w:after="0" w:line="260" w:lineRule="atLeast"/>
        <w:jc w:val="right"/>
        <w:rPr>
          <w:rFonts w:ascii="Arial" w:eastAsia="Times New Roman" w:hAnsi="Arial" w:cs="Arial"/>
          <w:bCs/>
          <w:kern w:val="36"/>
          <w:sz w:val="20"/>
          <w:szCs w:val="20"/>
          <w:lang w:eastAsia="sl-SI"/>
        </w:rPr>
      </w:pPr>
    </w:p>
    <w:p w14:paraId="6A726A33" w14:textId="7FBD1368" w:rsidR="004879CD" w:rsidRPr="001D7264" w:rsidRDefault="00AC09EF" w:rsidP="00B11FC1">
      <w:pPr>
        <w:spacing w:after="0" w:line="260" w:lineRule="atLeast"/>
        <w:jc w:val="right"/>
        <w:rPr>
          <w:rFonts w:ascii="Arial" w:eastAsia="Times New Roman" w:hAnsi="Arial" w:cs="Arial"/>
          <w:bCs/>
          <w:kern w:val="36"/>
          <w:sz w:val="20"/>
          <w:szCs w:val="20"/>
          <w:lang w:eastAsia="sl-SI"/>
        </w:rPr>
      </w:pPr>
      <w:r>
        <w:rPr>
          <w:rFonts w:ascii="Arial" w:eastAsia="Times New Roman" w:hAnsi="Arial" w:cs="Arial"/>
          <w:bCs/>
          <w:kern w:val="36"/>
          <w:sz w:val="20"/>
          <w:szCs w:val="20"/>
          <w:lang w:eastAsia="sl-SI"/>
        </w:rPr>
        <w:t>1</w:t>
      </w:r>
      <w:r w:rsidR="008A3A1E">
        <w:rPr>
          <w:rFonts w:ascii="Arial" w:eastAsia="Times New Roman" w:hAnsi="Arial" w:cs="Arial"/>
          <w:bCs/>
          <w:kern w:val="36"/>
          <w:sz w:val="20"/>
          <w:szCs w:val="20"/>
          <w:lang w:eastAsia="sl-SI"/>
        </w:rPr>
        <w:t>6</w:t>
      </w:r>
      <w:r w:rsidR="009C0D6B" w:rsidRPr="001D7264">
        <w:rPr>
          <w:rFonts w:ascii="Arial" w:eastAsia="Times New Roman" w:hAnsi="Arial" w:cs="Arial"/>
          <w:bCs/>
          <w:kern w:val="36"/>
          <w:sz w:val="20"/>
          <w:szCs w:val="20"/>
          <w:lang w:eastAsia="sl-SI"/>
        </w:rPr>
        <w:t>.</w:t>
      </w:r>
      <w:r w:rsidR="0035374C">
        <w:rPr>
          <w:rFonts w:ascii="Arial" w:eastAsia="Times New Roman" w:hAnsi="Arial" w:cs="Arial"/>
          <w:bCs/>
          <w:kern w:val="36"/>
          <w:sz w:val="20"/>
          <w:szCs w:val="20"/>
          <w:lang w:eastAsia="sl-SI"/>
        </w:rPr>
        <w:t xml:space="preserve"> </w:t>
      </w:r>
      <w:r>
        <w:rPr>
          <w:rFonts w:ascii="Arial" w:eastAsia="Times New Roman" w:hAnsi="Arial" w:cs="Arial"/>
          <w:bCs/>
          <w:kern w:val="36"/>
          <w:sz w:val="20"/>
          <w:szCs w:val="20"/>
          <w:lang w:eastAsia="sl-SI"/>
        </w:rPr>
        <w:t>6</w:t>
      </w:r>
      <w:r w:rsidR="009C0D6B" w:rsidRPr="001D7264">
        <w:rPr>
          <w:rFonts w:ascii="Arial" w:eastAsia="Times New Roman" w:hAnsi="Arial" w:cs="Arial"/>
          <w:bCs/>
          <w:kern w:val="36"/>
          <w:sz w:val="20"/>
          <w:szCs w:val="20"/>
          <w:lang w:eastAsia="sl-SI"/>
        </w:rPr>
        <w:t>.</w:t>
      </w:r>
      <w:r w:rsidR="0016155A">
        <w:rPr>
          <w:rFonts w:ascii="Arial" w:eastAsia="Times New Roman" w:hAnsi="Arial" w:cs="Arial"/>
          <w:bCs/>
          <w:kern w:val="36"/>
          <w:sz w:val="20"/>
          <w:szCs w:val="20"/>
          <w:lang w:eastAsia="sl-SI"/>
        </w:rPr>
        <w:t xml:space="preserve"> </w:t>
      </w:r>
      <w:r w:rsidR="009C0D6B" w:rsidRPr="001D7264">
        <w:rPr>
          <w:rFonts w:ascii="Arial" w:eastAsia="Times New Roman" w:hAnsi="Arial" w:cs="Arial"/>
          <w:bCs/>
          <w:kern w:val="36"/>
          <w:sz w:val="20"/>
          <w:szCs w:val="20"/>
          <w:lang w:eastAsia="sl-SI"/>
        </w:rPr>
        <w:t>202</w:t>
      </w:r>
      <w:r w:rsidR="00412095">
        <w:rPr>
          <w:rFonts w:ascii="Arial" w:eastAsia="Times New Roman" w:hAnsi="Arial" w:cs="Arial"/>
          <w:bCs/>
          <w:kern w:val="36"/>
          <w:sz w:val="20"/>
          <w:szCs w:val="20"/>
          <w:lang w:eastAsia="sl-SI"/>
        </w:rPr>
        <w:t>1</w:t>
      </w:r>
    </w:p>
    <w:p w14:paraId="42612921" w14:textId="77777777" w:rsidR="00FA477A" w:rsidRDefault="00FA477A" w:rsidP="00D06275">
      <w:pPr>
        <w:spacing w:after="0" w:line="260" w:lineRule="atLeast"/>
        <w:rPr>
          <w:rFonts w:ascii="Arial" w:eastAsia="Times New Roman" w:hAnsi="Arial" w:cs="Arial"/>
          <w:b/>
          <w:bCs/>
          <w:kern w:val="36"/>
          <w:sz w:val="28"/>
          <w:szCs w:val="28"/>
          <w:lang w:eastAsia="sl-SI"/>
        </w:rPr>
      </w:pPr>
    </w:p>
    <w:p w14:paraId="2473A178" w14:textId="77777777" w:rsidR="00FA477A" w:rsidRDefault="00FA477A" w:rsidP="00D06275">
      <w:pPr>
        <w:spacing w:after="0" w:line="260" w:lineRule="atLeast"/>
        <w:rPr>
          <w:rFonts w:ascii="Arial" w:eastAsia="Times New Roman" w:hAnsi="Arial" w:cs="Arial"/>
          <w:b/>
          <w:bCs/>
          <w:kern w:val="36"/>
          <w:sz w:val="28"/>
          <w:szCs w:val="28"/>
          <w:lang w:eastAsia="sl-SI"/>
        </w:rPr>
      </w:pPr>
    </w:p>
    <w:p w14:paraId="03064134" w14:textId="77777777" w:rsidR="00FA477A" w:rsidRPr="001D7264" w:rsidRDefault="00FA477A" w:rsidP="00D06275">
      <w:pPr>
        <w:spacing w:after="0" w:line="260" w:lineRule="atLeast"/>
        <w:rPr>
          <w:rFonts w:ascii="Arial" w:eastAsia="Times New Roman" w:hAnsi="Arial" w:cs="Arial"/>
          <w:b/>
          <w:bCs/>
          <w:kern w:val="36"/>
          <w:sz w:val="28"/>
          <w:szCs w:val="28"/>
          <w:lang w:eastAsia="sl-SI"/>
        </w:rPr>
      </w:pPr>
    </w:p>
    <w:p w14:paraId="22001BBE" w14:textId="77777777" w:rsidR="008361FD" w:rsidRDefault="00FA477A" w:rsidP="00FA477A">
      <w:pPr>
        <w:spacing w:after="0" w:line="260" w:lineRule="atLeast"/>
        <w:jc w:val="center"/>
        <w:rPr>
          <w:rFonts w:ascii="Arial" w:eastAsia="Times New Roman" w:hAnsi="Arial" w:cs="Arial"/>
          <w:b/>
          <w:bCs/>
          <w:kern w:val="36"/>
          <w:sz w:val="28"/>
          <w:szCs w:val="28"/>
          <w:lang w:eastAsia="sl-SI"/>
        </w:rPr>
      </w:pPr>
      <w:r w:rsidRPr="00FA477A">
        <w:rPr>
          <w:rFonts w:ascii="Arial" w:eastAsia="Times New Roman" w:hAnsi="Arial" w:cs="Arial"/>
          <w:b/>
          <w:bCs/>
          <w:kern w:val="36"/>
          <w:sz w:val="28"/>
          <w:szCs w:val="28"/>
          <w:lang w:eastAsia="sl-SI"/>
        </w:rPr>
        <w:t>Obveznost opravljanja drugega de</w:t>
      </w:r>
      <w:r w:rsidR="008361FD">
        <w:rPr>
          <w:rFonts w:ascii="Arial" w:eastAsia="Times New Roman" w:hAnsi="Arial" w:cs="Arial"/>
          <w:b/>
          <w:bCs/>
          <w:kern w:val="36"/>
          <w:sz w:val="28"/>
          <w:szCs w:val="28"/>
          <w:lang w:eastAsia="sl-SI"/>
        </w:rPr>
        <w:t>la oziroma dela na drugem kraju</w:t>
      </w:r>
    </w:p>
    <w:p w14:paraId="7935162C" w14:textId="77777777" w:rsidR="00FA477A" w:rsidRPr="00FA477A" w:rsidRDefault="00FA477A" w:rsidP="00FA477A">
      <w:pPr>
        <w:spacing w:after="0" w:line="260" w:lineRule="atLeast"/>
        <w:jc w:val="center"/>
        <w:rPr>
          <w:rFonts w:ascii="Arial" w:eastAsia="Times New Roman" w:hAnsi="Arial" w:cs="Arial"/>
          <w:b/>
          <w:bCs/>
          <w:kern w:val="36"/>
          <w:sz w:val="28"/>
          <w:szCs w:val="28"/>
          <w:lang w:eastAsia="sl-SI"/>
        </w:rPr>
      </w:pPr>
      <w:r w:rsidRPr="00FA477A">
        <w:rPr>
          <w:rFonts w:ascii="Arial" w:eastAsia="Times New Roman" w:hAnsi="Arial" w:cs="Arial"/>
          <w:b/>
          <w:bCs/>
          <w:kern w:val="36"/>
          <w:sz w:val="28"/>
          <w:szCs w:val="28"/>
          <w:lang w:eastAsia="sl-SI"/>
        </w:rPr>
        <w:t>(na domu) zaradi izvajanja ukrepov preprečitve širjenja koronavirusne bolezni COVID-19 na podlagi 169. člena Zakona o delovnih razmerjih</w:t>
      </w:r>
    </w:p>
    <w:p w14:paraId="04A09824" w14:textId="77777777" w:rsidR="00FA477A" w:rsidRDefault="00FA477A" w:rsidP="00B20E7F">
      <w:pPr>
        <w:spacing w:after="0" w:line="260" w:lineRule="atLeast"/>
        <w:jc w:val="both"/>
        <w:rPr>
          <w:rFonts w:ascii="Arial" w:hAnsi="Arial" w:cs="Arial"/>
          <w:color w:val="000000"/>
          <w:sz w:val="20"/>
        </w:rPr>
      </w:pPr>
    </w:p>
    <w:p w14:paraId="1FF93DD3" w14:textId="77777777" w:rsidR="00FA477A" w:rsidRDefault="00FA477A" w:rsidP="00B20E7F">
      <w:pPr>
        <w:spacing w:after="0" w:line="260" w:lineRule="atLeast"/>
        <w:jc w:val="both"/>
        <w:rPr>
          <w:rFonts w:ascii="Arial" w:hAnsi="Arial" w:cs="Arial"/>
          <w:color w:val="000000"/>
          <w:sz w:val="20"/>
        </w:rPr>
      </w:pPr>
    </w:p>
    <w:p w14:paraId="37C58997" w14:textId="77777777" w:rsidR="00FA477A" w:rsidRPr="001D7264" w:rsidRDefault="00FA477A" w:rsidP="00B20E7F">
      <w:pPr>
        <w:spacing w:after="0" w:line="260" w:lineRule="atLeast"/>
        <w:jc w:val="both"/>
        <w:rPr>
          <w:rFonts w:ascii="Arial" w:hAnsi="Arial" w:cs="Arial"/>
          <w:color w:val="000000"/>
          <w:sz w:val="20"/>
        </w:rPr>
      </w:pPr>
    </w:p>
    <w:p w14:paraId="303C39B4" w14:textId="139E866D" w:rsidR="004879CD" w:rsidRPr="001D7264" w:rsidRDefault="00F720E0" w:rsidP="00B20E7F">
      <w:pPr>
        <w:spacing w:after="0" w:line="260" w:lineRule="atLeast"/>
        <w:jc w:val="center"/>
        <w:rPr>
          <w:rFonts w:ascii="Arial" w:eastAsia="Times New Roman" w:hAnsi="Arial" w:cs="Arial"/>
          <w:b/>
          <w:bCs/>
          <w:kern w:val="36"/>
          <w:sz w:val="28"/>
          <w:szCs w:val="28"/>
          <w:lang w:eastAsia="sl-SI"/>
        </w:rPr>
      </w:pPr>
      <w:r w:rsidRPr="001D7264">
        <w:rPr>
          <w:rFonts w:ascii="Arial" w:eastAsia="Times New Roman" w:hAnsi="Arial" w:cs="Arial"/>
          <w:b/>
          <w:bCs/>
          <w:kern w:val="36"/>
          <w:sz w:val="28"/>
          <w:szCs w:val="28"/>
          <w:lang w:eastAsia="sl-SI"/>
        </w:rPr>
        <w:t>Verzija 1.</w:t>
      </w:r>
      <w:r w:rsidR="00AC09EF">
        <w:rPr>
          <w:rFonts w:ascii="Arial" w:eastAsia="Times New Roman" w:hAnsi="Arial" w:cs="Arial"/>
          <w:b/>
          <w:bCs/>
          <w:kern w:val="36"/>
          <w:sz w:val="28"/>
          <w:szCs w:val="28"/>
          <w:lang w:eastAsia="sl-SI"/>
        </w:rPr>
        <w:t>1</w:t>
      </w:r>
    </w:p>
    <w:p w14:paraId="117E6BAF" w14:textId="77777777" w:rsidR="00F263FF" w:rsidRPr="001D7264" w:rsidRDefault="00F263FF" w:rsidP="00B20E7F">
      <w:pPr>
        <w:spacing w:after="0" w:line="260" w:lineRule="atLeast"/>
        <w:jc w:val="both"/>
        <w:rPr>
          <w:rFonts w:ascii="Arial" w:hAnsi="Arial" w:cs="Arial"/>
          <w:color w:val="000000"/>
          <w:sz w:val="20"/>
        </w:rPr>
      </w:pPr>
    </w:p>
    <w:p w14:paraId="39F5E261" w14:textId="77777777" w:rsidR="00FA477A" w:rsidRDefault="00FA477A" w:rsidP="00B20E7F">
      <w:pPr>
        <w:spacing w:after="0" w:line="260" w:lineRule="atLeast"/>
        <w:rPr>
          <w:rFonts w:ascii="Arial" w:hAnsi="Arial" w:cs="Arial"/>
          <w:b/>
          <w:color w:val="000000"/>
          <w:sz w:val="20"/>
          <w:szCs w:val="20"/>
        </w:rPr>
      </w:pPr>
    </w:p>
    <w:p w14:paraId="28FA79DB" w14:textId="77777777" w:rsidR="00FA477A" w:rsidRPr="00195898" w:rsidRDefault="00FA477A" w:rsidP="00FA477A">
      <w:pPr>
        <w:pStyle w:val="oddelek"/>
        <w:numPr>
          <w:ilvl w:val="0"/>
          <w:numId w:val="34"/>
        </w:numPr>
        <w:shd w:val="clear" w:color="auto" w:fill="FFFFFF"/>
        <w:spacing w:before="0" w:beforeAutospacing="0" w:after="0" w:afterAutospacing="0" w:line="260" w:lineRule="atLeast"/>
        <w:jc w:val="both"/>
        <w:rPr>
          <w:rFonts w:ascii="Arial" w:hAnsi="Arial" w:cs="Arial"/>
          <w:b/>
          <w:sz w:val="20"/>
          <w:szCs w:val="20"/>
        </w:rPr>
      </w:pPr>
      <w:r w:rsidRPr="00195898">
        <w:rPr>
          <w:rFonts w:ascii="Arial" w:hAnsi="Arial" w:cs="Arial"/>
          <w:b/>
          <w:sz w:val="20"/>
          <w:szCs w:val="20"/>
        </w:rPr>
        <w:t>Splošno</w:t>
      </w:r>
    </w:p>
    <w:p w14:paraId="2C219F80" w14:textId="77777777" w:rsidR="00FA477A" w:rsidRDefault="00FA477A" w:rsidP="00FA477A">
      <w:pPr>
        <w:pStyle w:val="oddelek"/>
        <w:shd w:val="clear" w:color="auto" w:fill="FFFFFF"/>
        <w:spacing w:before="0" w:beforeAutospacing="0" w:after="0" w:afterAutospacing="0" w:line="260" w:lineRule="atLeast"/>
        <w:jc w:val="both"/>
        <w:rPr>
          <w:rFonts w:ascii="Arial" w:hAnsi="Arial" w:cs="Arial"/>
          <w:sz w:val="20"/>
          <w:szCs w:val="20"/>
        </w:rPr>
      </w:pPr>
    </w:p>
    <w:p w14:paraId="20F0BC48" w14:textId="77777777" w:rsidR="00FA477A" w:rsidRPr="001D7264" w:rsidRDefault="00FA477A" w:rsidP="0035374C">
      <w:pPr>
        <w:pStyle w:val="oddelek"/>
        <w:shd w:val="clear" w:color="auto" w:fill="FFFFFF"/>
        <w:spacing w:before="0" w:beforeAutospacing="0" w:after="0" w:afterAutospacing="0" w:line="276" w:lineRule="auto"/>
        <w:jc w:val="both"/>
        <w:rPr>
          <w:rFonts w:ascii="Arial" w:hAnsi="Arial" w:cs="Arial"/>
          <w:b/>
          <w:sz w:val="20"/>
          <w:szCs w:val="20"/>
        </w:rPr>
      </w:pPr>
      <w:r w:rsidRPr="001D7264">
        <w:rPr>
          <w:rFonts w:ascii="Arial" w:hAnsi="Arial" w:cs="Arial"/>
          <w:sz w:val="20"/>
          <w:szCs w:val="20"/>
        </w:rPr>
        <w:t xml:space="preserve">Sistem urejanja delovnih razmerij </w:t>
      </w:r>
      <w:r>
        <w:rPr>
          <w:rFonts w:ascii="Arial" w:hAnsi="Arial" w:cs="Arial"/>
          <w:sz w:val="20"/>
          <w:szCs w:val="20"/>
        </w:rPr>
        <w:t xml:space="preserve">delodajalcem </w:t>
      </w:r>
      <w:r w:rsidRPr="001D7264">
        <w:rPr>
          <w:rFonts w:ascii="Arial" w:hAnsi="Arial" w:cs="Arial"/>
          <w:sz w:val="20"/>
          <w:szCs w:val="20"/>
        </w:rPr>
        <w:t xml:space="preserve">omogoča </w:t>
      </w:r>
      <w:r w:rsidRPr="001D7264">
        <w:rPr>
          <w:rFonts w:ascii="Arial" w:hAnsi="Arial" w:cs="Arial"/>
          <w:b/>
          <w:sz w:val="20"/>
          <w:szCs w:val="20"/>
        </w:rPr>
        <w:t xml:space="preserve">poenostavljeno odrejanje </w:t>
      </w:r>
      <w:r w:rsidRPr="001D7264">
        <w:rPr>
          <w:rFonts w:ascii="Arial" w:hAnsi="Arial" w:cs="Arial"/>
          <w:b/>
          <w:sz w:val="20"/>
          <w:szCs w:val="20"/>
          <w:lang w:val="x-none"/>
        </w:rPr>
        <w:t xml:space="preserve">opravljanja </w:t>
      </w:r>
      <w:r w:rsidRPr="007D4738">
        <w:rPr>
          <w:rFonts w:ascii="Arial" w:hAnsi="Arial" w:cs="Arial"/>
          <w:b/>
          <w:sz w:val="20"/>
          <w:szCs w:val="20"/>
        </w:rPr>
        <w:t xml:space="preserve">drugega </w:t>
      </w:r>
      <w:r w:rsidRPr="007D4738">
        <w:rPr>
          <w:rFonts w:ascii="Arial" w:hAnsi="Arial" w:cs="Arial"/>
          <w:b/>
          <w:sz w:val="20"/>
          <w:szCs w:val="20"/>
          <w:lang w:val="x-none"/>
        </w:rPr>
        <w:t>dela</w:t>
      </w:r>
      <w:r w:rsidRPr="007D4738">
        <w:rPr>
          <w:rFonts w:ascii="Arial" w:hAnsi="Arial" w:cs="Arial"/>
          <w:b/>
          <w:sz w:val="20"/>
          <w:szCs w:val="20"/>
        </w:rPr>
        <w:t xml:space="preserve"> oziroma </w:t>
      </w:r>
      <w:r>
        <w:rPr>
          <w:rFonts w:ascii="Arial" w:hAnsi="Arial" w:cs="Arial"/>
          <w:b/>
          <w:sz w:val="20"/>
          <w:szCs w:val="20"/>
        </w:rPr>
        <w:t xml:space="preserve">dela </w:t>
      </w:r>
      <w:r w:rsidRPr="007D4738">
        <w:rPr>
          <w:rFonts w:ascii="Arial" w:hAnsi="Arial" w:cs="Arial"/>
          <w:b/>
          <w:sz w:val="20"/>
          <w:szCs w:val="20"/>
        </w:rPr>
        <w:t xml:space="preserve">na drugem kraju </w:t>
      </w:r>
      <w:r w:rsidRPr="001D7264">
        <w:rPr>
          <w:rFonts w:ascii="Arial" w:hAnsi="Arial" w:cs="Arial"/>
          <w:b/>
          <w:sz w:val="20"/>
          <w:szCs w:val="20"/>
          <w:lang w:val="x-none"/>
        </w:rPr>
        <w:t>zaradi izjemnih okoliščin</w:t>
      </w:r>
      <w:r w:rsidRPr="001D7264">
        <w:rPr>
          <w:rFonts w:ascii="Arial" w:hAnsi="Arial" w:cs="Arial"/>
          <w:b/>
          <w:sz w:val="20"/>
          <w:szCs w:val="20"/>
        </w:rPr>
        <w:t>.</w:t>
      </w:r>
    </w:p>
    <w:p w14:paraId="4E73D445" w14:textId="77777777" w:rsidR="00FA477A" w:rsidRPr="001D7264" w:rsidRDefault="00FA477A" w:rsidP="0035374C">
      <w:pPr>
        <w:autoSpaceDE w:val="0"/>
        <w:autoSpaceDN w:val="0"/>
        <w:adjustRightInd w:val="0"/>
        <w:spacing w:after="0" w:line="276" w:lineRule="auto"/>
        <w:jc w:val="both"/>
        <w:rPr>
          <w:rFonts w:ascii="Arial" w:hAnsi="Arial" w:cs="Arial"/>
          <w:sz w:val="20"/>
          <w:szCs w:val="20"/>
        </w:rPr>
      </w:pPr>
    </w:p>
    <w:p w14:paraId="4CA34B29" w14:textId="77777777" w:rsidR="00FA477A" w:rsidRPr="00D247F9" w:rsidRDefault="00FA477A" w:rsidP="0035374C">
      <w:pPr>
        <w:pStyle w:val="oddelek"/>
        <w:shd w:val="clear" w:color="auto" w:fill="FFFFFF"/>
        <w:spacing w:before="0" w:beforeAutospacing="0" w:after="0" w:afterAutospacing="0" w:line="276" w:lineRule="auto"/>
        <w:jc w:val="both"/>
        <w:rPr>
          <w:rFonts w:ascii="Arial" w:hAnsi="Arial" w:cs="Arial"/>
          <w:b/>
          <w:sz w:val="20"/>
          <w:szCs w:val="20"/>
          <w:lang w:val="x-none"/>
        </w:rPr>
      </w:pPr>
      <w:r w:rsidRPr="001D7264">
        <w:rPr>
          <w:rFonts w:ascii="Arial" w:hAnsi="Arial" w:cs="Arial"/>
          <w:sz w:val="20"/>
          <w:szCs w:val="20"/>
        </w:rPr>
        <w:t>Zakon o delovnih razmerjih</w:t>
      </w:r>
      <w:r w:rsidR="008361FD">
        <w:rPr>
          <w:rStyle w:val="Sprotnaopomba-sklic"/>
          <w:rFonts w:ascii="Arial" w:hAnsi="Arial" w:cs="Arial"/>
          <w:sz w:val="20"/>
          <w:szCs w:val="20"/>
        </w:rPr>
        <w:footnoteReference w:id="2"/>
      </w:r>
      <w:r w:rsidRPr="001D7264">
        <w:rPr>
          <w:rFonts w:ascii="Arial" w:hAnsi="Arial" w:cs="Arial"/>
          <w:sz w:val="20"/>
          <w:szCs w:val="20"/>
        </w:rPr>
        <w:t xml:space="preserve"> </w:t>
      </w:r>
      <w:r w:rsidR="008361FD">
        <w:rPr>
          <w:rFonts w:ascii="Arial" w:hAnsi="Arial" w:cs="Arial"/>
          <w:sz w:val="20"/>
          <w:szCs w:val="20"/>
        </w:rPr>
        <w:t>(</w:t>
      </w:r>
      <w:r w:rsidRPr="00002987">
        <w:rPr>
          <w:rFonts w:ascii="Arial" w:eastAsiaTheme="minorHAnsi" w:hAnsi="Arial" w:cs="Arial"/>
          <w:sz w:val="20"/>
          <w:szCs w:val="20"/>
          <w:lang w:eastAsia="en-US"/>
        </w:rPr>
        <w:t>ZDR-1)</w:t>
      </w:r>
      <w:r w:rsidRPr="001D7264">
        <w:rPr>
          <w:rFonts w:ascii="Arial" w:hAnsi="Arial" w:cs="Arial"/>
          <w:sz w:val="20"/>
          <w:szCs w:val="20"/>
        </w:rPr>
        <w:t xml:space="preserve"> v </w:t>
      </w:r>
      <w:r w:rsidRPr="001D7264">
        <w:rPr>
          <w:rFonts w:ascii="Arial" w:hAnsi="Arial" w:cs="Arial"/>
          <w:bCs/>
          <w:sz w:val="20"/>
          <w:szCs w:val="20"/>
          <w:lang w:val="x-none"/>
        </w:rPr>
        <w:t>169. člen</w:t>
      </w:r>
      <w:r w:rsidRPr="001D7264">
        <w:rPr>
          <w:rFonts w:ascii="Arial" w:hAnsi="Arial" w:cs="Arial"/>
          <w:bCs/>
          <w:sz w:val="20"/>
          <w:szCs w:val="20"/>
        </w:rPr>
        <w:t xml:space="preserve">u ureja </w:t>
      </w:r>
      <w:r w:rsidRPr="001D7264">
        <w:rPr>
          <w:rFonts w:ascii="Arial" w:hAnsi="Arial" w:cs="Arial"/>
          <w:bCs/>
          <w:sz w:val="20"/>
          <w:szCs w:val="20"/>
          <w:lang w:val="x-none"/>
        </w:rPr>
        <w:t>sprememb</w:t>
      </w:r>
      <w:r w:rsidRPr="001D7264">
        <w:rPr>
          <w:rFonts w:ascii="Arial" w:hAnsi="Arial" w:cs="Arial"/>
          <w:bCs/>
          <w:sz w:val="20"/>
          <w:szCs w:val="20"/>
        </w:rPr>
        <w:t>o</w:t>
      </w:r>
      <w:r w:rsidRPr="001D7264">
        <w:rPr>
          <w:rFonts w:ascii="Arial" w:hAnsi="Arial" w:cs="Arial"/>
          <w:bCs/>
          <w:sz w:val="20"/>
          <w:szCs w:val="20"/>
          <w:lang w:val="x-none"/>
        </w:rPr>
        <w:t xml:space="preserve"> dela zaradi naravnih ali drugih nesreč.</w:t>
      </w:r>
      <w:r w:rsidRPr="001D7264">
        <w:rPr>
          <w:rFonts w:ascii="Arial" w:hAnsi="Arial" w:cs="Arial"/>
          <w:b/>
          <w:bCs/>
          <w:sz w:val="20"/>
          <w:szCs w:val="20"/>
        </w:rPr>
        <w:t xml:space="preserve"> </w:t>
      </w:r>
      <w:r w:rsidRPr="001D7264">
        <w:rPr>
          <w:rFonts w:ascii="Arial" w:hAnsi="Arial" w:cs="Arial"/>
          <w:sz w:val="20"/>
          <w:szCs w:val="20"/>
          <w:lang w:val="x-none"/>
        </w:rPr>
        <w:t xml:space="preserve">V primerih naravnih ali drugih nesreč, če se taka nesreča pričakuje </w:t>
      </w:r>
      <w:r w:rsidRPr="00D247F9">
        <w:rPr>
          <w:rFonts w:ascii="Arial" w:hAnsi="Arial" w:cs="Arial"/>
          <w:b/>
          <w:sz w:val="20"/>
          <w:szCs w:val="20"/>
          <w:lang w:val="x-none"/>
        </w:rPr>
        <w:t xml:space="preserve">ali v drugih izjemnih okoliščinah, ko je ogroženo življenje in zdravje ljudi ali premoženje delodajalca, se lahko vrsta </w:t>
      </w:r>
      <w:r w:rsidRPr="00D247F9">
        <w:rPr>
          <w:rFonts w:ascii="Arial" w:hAnsi="Arial" w:cs="Arial"/>
          <w:b/>
          <w:sz w:val="20"/>
          <w:szCs w:val="20"/>
        </w:rPr>
        <w:t>in/</w:t>
      </w:r>
      <w:r w:rsidRPr="00D247F9">
        <w:rPr>
          <w:rFonts w:ascii="Arial" w:hAnsi="Arial" w:cs="Arial"/>
          <w:b/>
          <w:sz w:val="20"/>
          <w:szCs w:val="20"/>
          <w:lang w:val="x-none"/>
        </w:rPr>
        <w:t>ali kraj opravljanja dela, določenega s pogodbo o zaposlitvi, začasno spremenita tudi brez soglasja delavca, vendar le, dokler trajajo take okoliščine.</w:t>
      </w:r>
    </w:p>
    <w:p w14:paraId="2F87338B" w14:textId="77777777" w:rsidR="00FA477A" w:rsidRPr="001D7264" w:rsidRDefault="00FA477A" w:rsidP="0035374C">
      <w:pPr>
        <w:autoSpaceDE w:val="0"/>
        <w:autoSpaceDN w:val="0"/>
        <w:adjustRightInd w:val="0"/>
        <w:spacing w:after="0" w:line="276" w:lineRule="auto"/>
        <w:jc w:val="both"/>
        <w:rPr>
          <w:rFonts w:ascii="Arial" w:hAnsi="Arial" w:cs="Arial"/>
          <w:sz w:val="20"/>
          <w:szCs w:val="20"/>
        </w:rPr>
      </w:pPr>
    </w:p>
    <w:p w14:paraId="70D1388E" w14:textId="40EC024E" w:rsidR="00FA477A" w:rsidRPr="00EF52BC" w:rsidRDefault="00FA477A" w:rsidP="0035374C">
      <w:pPr>
        <w:pBdr>
          <w:top w:val="single" w:sz="4" w:space="1" w:color="auto"/>
          <w:left w:val="single" w:sz="4" w:space="4" w:color="auto"/>
          <w:bottom w:val="single" w:sz="4" w:space="1" w:color="auto"/>
          <w:right w:val="single" w:sz="4" w:space="4" w:color="auto"/>
        </w:pBdr>
        <w:tabs>
          <w:tab w:val="left" w:pos="993"/>
          <w:tab w:val="left" w:pos="1134"/>
        </w:tabs>
        <w:autoSpaceDE w:val="0"/>
        <w:autoSpaceDN w:val="0"/>
        <w:adjustRightInd w:val="0"/>
        <w:spacing w:line="276" w:lineRule="auto"/>
        <w:jc w:val="both"/>
        <w:textAlignment w:val="center"/>
        <w:rPr>
          <w:rFonts w:ascii="Arial" w:hAnsi="Arial" w:cs="Arial"/>
          <w:sz w:val="20"/>
          <w:szCs w:val="20"/>
        </w:rPr>
      </w:pPr>
      <w:r w:rsidRPr="001D7264">
        <w:rPr>
          <w:rFonts w:ascii="Arial" w:hAnsi="Arial" w:cs="Arial"/>
          <w:sz w:val="20"/>
          <w:szCs w:val="20"/>
        </w:rPr>
        <w:t>Glede na</w:t>
      </w:r>
      <w:r>
        <w:rPr>
          <w:rFonts w:ascii="Arial" w:hAnsi="Arial" w:cs="Arial"/>
          <w:sz w:val="20"/>
          <w:szCs w:val="20"/>
        </w:rPr>
        <w:t xml:space="preserve"> </w:t>
      </w:r>
      <w:r w:rsidRPr="001D7264">
        <w:rPr>
          <w:rFonts w:ascii="Arial" w:hAnsi="Arial" w:cs="Arial"/>
          <w:sz w:val="20"/>
          <w:szCs w:val="20"/>
        </w:rPr>
        <w:t xml:space="preserve">izpostavljeno ureditev </w:t>
      </w:r>
      <w:r>
        <w:rPr>
          <w:rFonts w:ascii="Arial" w:hAnsi="Arial" w:cs="Arial"/>
          <w:sz w:val="20"/>
          <w:szCs w:val="20"/>
        </w:rPr>
        <w:t xml:space="preserve">je </w:t>
      </w:r>
      <w:bookmarkStart w:id="0" w:name="_Hlk74568091"/>
      <w:r>
        <w:rPr>
          <w:rFonts w:ascii="Arial" w:hAnsi="Arial" w:cs="Arial"/>
          <w:sz w:val="20"/>
          <w:szCs w:val="20"/>
        </w:rPr>
        <w:t>ne le v času, ko je razglašena epidemija</w:t>
      </w:r>
      <w:bookmarkEnd w:id="0"/>
      <w:r>
        <w:rPr>
          <w:rFonts w:ascii="Arial" w:hAnsi="Arial" w:cs="Arial"/>
          <w:sz w:val="20"/>
          <w:szCs w:val="20"/>
        </w:rPr>
        <w:t xml:space="preserve">, temveč </w:t>
      </w:r>
      <w:r w:rsidRPr="00FE43CA">
        <w:rPr>
          <w:rFonts w:ascii="Arial" w:hAnsi="Arial" w:cs="Arial"/>
          <w:b/>
          <w:sz w:val="20"/>
          <w:szCs w:val="20"/>
          <w:u w:val="single"/>
        </w:rPr>
        <w:t>tudi v okoliščinah, ko je treba izvajati ukrepe zaradi preprečitve širjenja koronavirusne bolezni COVID-19</w:t>
      </w:r>
      <w:r>
        <w:rPr>
          <w:rFonts w:ascii="Arial" w:hAnsi="Arial" w:cs="Arial"/>
          <w:sz w:val="20"/>
          <w:szCs w:val="20"/>
        </w:rPr>
        <w:t xml:space="preserve"> (npr. upoštevanje karantene, samoizolacije in drugih posebnih ukrepov</w:t>
      </w:r>
      <w:r w:rsidR="0035374C">
        <w:rPr>
          <w:rFonts w:ascii="Arial" w:hAnsi="Arial" w:cs="Arial"/>
          <w:sz w:val="20"/>
          <w:szCs w:val="20"/>
        </w:rPr>
        <w:t>, med katere sodijo tudi ukrepi, ki jih sprejme delodajalec zaradi omejitve tveganja za okužbo</w:t>
      </w:r>
      <w:r>
        <w:rPr>
          <w:rFonts w:ascii="Arial" w:hAnsi="Arial" w:cs="Arial"/>
          <w:sz w:val="20"/>
          <w:szCs w:val="20"/>
        </w:rPr>
        <w:t xml:space="preserve">), </w:t>
      </w:r>
      <w:r w:rsidRPr="00FE43CA">
        <w:rPr>
          <w:rFonts w:ascii="Arial" w:hAnsi="Arial" w:cs="Arial"/>
          <w:b/>
          <w:sz w:val="20"/>
          <w:szCs w:val="20"/>
          <w:u w:val="single"/>
        </w:rPr>
        <w:t>možno začasno odrediti opravljanje drugega dela ali dela na drugem kraju (npr. na domu</w:t>
      </w:r>
      <w:r w:rsidRPr="00FE43CA">
        <w:rPr>
          <w:rFonts w:ascii="Arial" w:hAnsi="Arial" w:cs="Arial"/>
          <w:sz w:val="20"/>
          <w:szCs w:val="20"/>
          <w:u w:val="single"/>
        </w:rPr>
        <w:t>),</w:t>
      </w:r>
      <w:r w:rsidRPr="00EF52BC">
        <w:rPr>
          <w:rFonts w:ascii="Arial" w:hAnsi="Arial" w:cs="Arial"/>
          <w:sz w:val="20"/>
          <w:szCs w:val="20"/>
        </w:rPr>
        <w:t xml:space="preserve"> saj navedena določba </w:t>
      </w:r>
      <w:r>
        <w:rPr>
          <w:rFonts w:ascii="Arial" w:hAnsi="Arial" w:cs="Arial"/>
          <w:sz w:val="20"/>
          <w:szCs w:val="20"/>
        </w:rPr>
        <w:t xml:space="preserve">169. člena ZDR-1 </w:t>
      </w:r>
      <w:r w:rsidRPr="00EF52BC">
        <w:rPr>
          <w:rFonts w:ascii="Arial" w:hAnsi="Arial" w:cs="Arial"/>
          <w:sz w:val="20"/>
          <w:szCs w:val="20"/>
        </w:rPr>
        <w:t xml:space="preserve">dopušča </w:t>
      </w:r>
      <w:r>
        <w:rPr>
          <w:rFonts w:ascii="Arial" w:hAnsi="Arial" w:cs="Arial"/>
          <w:sz w:val="20"/>
          <w:szCs w:val="20"/>
        </w:rPr>
        <w:t xml:space="preserve">tako odreditev drugega dela kot </w:t>
      </w:r>
      <w:r w:rsidRPr="00EF52BC">
        <w:rPr>
          <w:rFonts w:ascii="Arial" w:hAnsi="Arial" w:cs="Arial"/>
          <w:sz w:val="20"/>
          <w:szCs w:val="20"/>
        </w:rPr>
        <w:t>spremembo kraja opravljanja dela v primerih, ko je ogroženo življenje in zdravje</w:t>
      </w:r>
      <w:r>
        <w:rPr>
          <w:rFonts w:ascii="Arial" w:hAnsi="Arial" w:cs="Arial"/>
          <w:sz w:val="20"/>
          <w:szCs w:val="20"/>
        </w:rPr>
        <w:t xml:space="preserve"> ljudi ali premoženje delodajalca</w:t>
      </w:r>
      <w:r w:rsidRPr="00EF52BC">
        <w:rPr>
          <w:rFonts w:ascii="Arial" w:hAnsi="Arial" w:cs="Arial"/>
          <w:sz w:val="20"/>
          <w:szCs w:val="20"/>
        </w:rPr>
        <w:t xml:space="preserve">.  </w:t>
      </w:r>
    </w:p>
    <w:p w14:paraId="2573905B" w14:textId="77777777" w:rsidR="00FA477A" w:rsidRPr="001D7264" w:rsidRDefault="00FA477A" w:rsidP="0035374C">
      <w:pPr>
        <w:pBdr>
          <w:top w:val="single" w:sz="4" w:space="1" w:color="auto"/>
          <w:left w:val="single" w:sz="4" w:space="4" w:color="auto"/>
          <w:bottom w:val="single" w:sz="4" w:space="1" w:color="auto"/>
          <w:right w:val="single" w:sz="4" w:space="4" w:color="auto"/>
        </w:pBdr>
        <w:spacing w:after="0" w:line="276" w:lineRule="auto"/>
        <w:jc w:val="both"/>
        <w:rPr>
          <w:rFonts w:ascii="Arial" w:hAnsi="Arial" w:cs="Arial"/>
          <w:sz w:val="20"/>
          <w:szCs w:val="20"/>
        </w:rPr>
      </w:pPr>
      <w:r w:rsidRPr="001D7264">
        <w:rPr>
          <w:rFonts w:ascii="Arial" w:hAnsi="Arial" w:cs="Arial"/>
          <w:sz w:val="20"/>
          <w:szCs w:val="20"/>
        </w:rPr>
        <w:t xml:space="preserve">Obveznost lahko traja le </w:t>
      </w:r>
      <w:r w:rsidRPr="001D7264">
        <w:rPr>
          <w:rFonts w:ascii="Arial" w:hAnsi="Arial" w:cs="Arial"/>
          <w:b/>
          <w:sz w:val="20"/>
          <w:szCs w:val="20"/>
        </w:rPr>
        <w:t>začasno</w:t>
      </w:r>
      <w:r w:rsidRPr="001D7264">
        <w:rPr>
          <w:rFonts w:ascii="Arial" w:hAnsi="Arial" w:cs="Arial"/>
          <w:sz w:val="20"/>
          <w:szCs w:val="20"/>
        </w:rPr>
        <w:t>, dokler trajajo take okoliščine oziroma dokler so podani pogoji po 169. členu ZDR-1 in je sprememba vrste in/ali kraja opravljanja dela nujna in potrebna.</w:t>
      </w:r>
    </w:p>
    <w:p w14:paraId="5D75B4C5" w14:textId="77777777" w:rsidR="00FA477A" w:rsidRPr="001D7264" w:rsidRDefault="00FA477A" w:rsidP="0035374C">
      <w:pPr>
        <w:autoSpaceDE w:val="0"/>
        <w:autoSpaceDN w:val="0"/>
        <w:adjustRightInd w:val="0"/>
        <w:spacing w:after="0" w:line="276" w:lineRule="auto"/>
        <w:jc w:val="both"/>
        <w:rPr>
          <w:rFonts w:ascii="Arial" w:hAnsi="Arial" w:cs="Arial"/>
          <w:sz w:val="20"/>
          <w:szCs w:val="20"/>
        </w:rPr>
      </w:pPr>
    </w:p>
    <w:p w14:paraId="07A4CEE0" w14:textId="77777777" w:rsidR="00FA477A" w:rsidRPr="001D7264" w:rsidRDefault="00FA477A" w:rsidP="0035374C">
      <w:pPr>
        <w:autoSpaceDE w:val="0"/>
        <w:autoSpaceDN w:val="0"/>
        <w:adjustRightInd w:val="0"/>
        <w:spacing w:after="0" w:line="276" w:lineRule="auto"/>
        <w:jc w:val="both"/>
        <w:rPr>
          <w:rFonts w:ascii="Arial" w:hAnsi="Arial" w:cs="Arial"/>
          <w:sz w:val="20"/>
          <w:szCs w:val="20"/>
        </w:rPr>
      </w:pPr>
    </w:p>
    <w:p w14:paraId="58A10AAA" w14:textId="77777777" w:rsidR="00FA477A" w:rsidRPr="00195898" w:rsidRDefault="00FA477A" w:rsidP="0035374C">
      <w:pPr>
        <w:pStyle w:val="oddelek"/>
        <w:numPr>
          <w:ilvl w:val="0"/>
          <w:numId w:val="34"/>
        </w:numPr>
        <w:shd w:val="clear" w:color="auto" w:fill="FFFFFF"/>
        <w:spacing w:before="0" w:beforeAutospacing="0" w:after="0" w:afterAutospacing="0" w:line="276" w:lineRule="auto"/>
        <w:jc w:val="both"/>
        <w:rPr>
          <w:rFonts w:ascii="Arial" w:hAnsi="Arial" w:cs="Arial"/>
          <w:b/>
          <w:sz w:val="20"/>
          <w:szCs w:val="20"/>
        </w:rPr>
      </w:pPr>
      <w:r>
        <w:rPr>
          <w:rFonts w:ascii="Arial" w:hAnsi="Arial" w:cs="Arial"/>
          <w:b/>
          <w:sz w:val="20"/>
          <w:szCs w:val="20"/>
        </w:rPr>
        <w:t>P</w:t>
      </w:r>
      <w:r w:rsidRPr="00195898">
        <w:rPr>
          <w:rFonts w:ascii="Arial" w:hAnsi="Arial" w:cs="Arial"/>
          <w:b/>
          <w:sz w:val="20"/>
          <w:szCs w:val="20"/>
        </w:rPr>
        <w:t xml:space="preserve">ri odrejanju drugega dela ali dela na drugem kraju (na domu) </w:t>
      </w:r>
      <w:r>
        <w:rPr>
          <w:rFonts w:ascii="Arial" w:hAnsi="Arial" w:cs="Arial"/>
          <w:b/>
          <w:sz w:val="20"/>
          <w:szCs w:val="20"/>
        </w:rPr>
        <w:t xml:space="preserve">morajo biti delodajalci </w:t>
      </w:r>
      <w:r w:rsidRPr="00195898">
        <w:rPr>
          <w:rFonts w:ascii="Arial" w:hAnsi="Arial" w:cs="Arial"/>
          <w:b/>
          <w:sz w:val="20"/>
          <w:szCs w:val="20"/>
        </w:rPr>
        <w:t xml:space="preserve">pozorni na: </w:t>
      </w:r>
    </w:p>
    <w:p w14:paraId="35230ACD" w14:textId="77777777" w:rsidR="00FA477A" w:rsidRPr="007D4738" w:rsidRDefault="00FA477A" w:rsidP="0035374C">
      <w:pPr>
        <w:pStyle w:val="Odstavekseznama"/>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color w:val="000000"/>
          <w:sz w:val="20"/>
        </w:rPr>
      </w:pPr>
    </w:p>
    <w:p w14:paraId="1C623BA8" w14:textId="77777777" w:rsidR="00FA477A" w:rsidRPr="001D7264" w:rsidRDefault="00FA477A" w:rsidP="0035374C">
      <w:pPr>
        <w:pStyle w:val="Odstavekseznama"/>
        <w:numPr>
          <w:ilvl w:val="0"/>
          <w:numId w:val="3"/>
        </w:numPr>
        <w:spacing w:after="0" w:line="276" w:lineRule="auto"/>
        <w:jc w:val="both"/>
        <w:rPr>
          <w:rFonts w:ascii="Arial" w:hAnsi="Arial" w:cs="Arial"/>
          <w:b/>
          <w:sz w:val="20"/>
          <w:szCs w:val="20"/>
        </w:rPr>
      </w:pPr>
      <w:r w:rsidRPr="001D7264">
        <w:rPr>
          <w:rFonts w:ascii="Arial" w:hAnsi="Arial" w:cs="Arial"/>
          <w:b/>
          <w:sz w:val="20"/>
          <w:szCs w:val="20"/>
        </w:rPr>
        <w:t>Primernost delovnega mesta</w:t>
      </w:r>
    </w:p>
    <w:p w14:paraId="7F97660F" w14:textId="77777777" w:rsidR="00FA477A" w:rsidRPr="001D7264" w:rsidRDefault="00FA477A" w:rsidP="0035374C">
      <w:pPr>
        <w:spacing w:after="0" w:line="276" w:lineRule="auto"/>
        <w:jc w:val="both"/>
        <w:rPr>
          <w:rFonts w:ascii="Arial" w:hAnsi="Arial" w:cs="Arial"/>
          <w:sz w:val="20"/>
          <w:szCs w:val="20"/>
        </w:rPr>
      </w:pPr>
      <w:r w:rsidRPr="001D7264">
        <w:rPr>
          <w:rFonts w:ascii="Arial" w:hAnsi="Arial" w:cs="Arial"/>
          <w:sz w:val="20"/>
          <w:szCs w:val="20"/>
        </w:rPr>
        <w:t xml:space="preserve">Pred odločitvijo o opravljanju dela na domu mora delodajalec razrešiti vprašanje, katera so tista delovna mesta, ki jih je sploh mogoče opravljati na domu. Delavec namreč lahko na domu opravlja le delo, ki sodi v </w:t>
      </w:r>
      <w:r w:rsidRPr="001D7264">
        <w:rPr>
          <w:rFonts w:ascii="Arial" w:hAnsi="Arial" w:cs="Arial"/>
          <w:sz w:val="20"/>
          <w:szCs w:val="20"/>
        </w:rPr>
        <w:lastRenderedPageBreak/>
        <w:t xml:space="preserve">dejavnost delodajalca ali ki je potrebno za opravljanje dejavnosti delodajalca. Na domu se </w:t>
      </w:r>
      <w:r w:rsidRPr="001D7264">
        <w:rPr>
          <w:rFonts w:ascii="Arial" w:hAnsi="Arial" w:cs="Arial"/>
          <w:bCs/>
          <w:sz w:val="20"/>
          <w:szCs w:val="20"/>
        </w:rPr>
        <w:t>ne</w:t>
      </w:r>
      <w:r w:rsidRPr="001D7264">
        <w:rPr>
          <w:rFonts w:ascii="Arial" w:hAnsi="Arial" w:cs="Arial"/>
          <w:b/>
          <w:bCs/>
          <w:sz w:val="20"/>
          <w:szCs w:val="20"/>
        </w:rPr>
        <w:t xml:space="preserve"> </w:t>
      </w:r>
      <w:r w:rsidRPr="001D7264">
        <w:rPr>
          <w:rFonts w:ascii="Arial" w:hAnsi="Arial" w:cs="Arial"/>
          <w:sz w:val="20"/>
          <w:szCs w:val="20"/>
        </w:rPr>
        <w:t>more opravljati delo:</w:t>
      </w:r>
    </w:p>
    <w:p w14:paraId="6E3338F8" w14:textId="77777777" w:rsidR="00FA477A" w:rsidRPr="001D7264" w:rsidRDefault="00FA477A" w:rsidP="0035374C">
      <w:pPr>
        <w:pStyle w:val="Odstavekseznama"/>
        <w:numPr>
          <w:ilvl w:val="0"/>
          <w:numId w:val="6"/>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 xml:space="preserve">ki je škodljivo ali če obstaja nevarnost, da postane škodljivo za delavce, ki delajo na domu, ali za življenjsko in delovno okolje, kjer se delo opravlja, ter </w:t>
      </w:r>
    </w:p>
    <w:p w14:paraId="3E1D751C" w14:textId="77777777" w:rsidR="00FA477A" w:rsidRDefault="00FA477A" w:rsidP="0035374C">
      <w:pPr>
        <w:pStyle w:val="Odstavekseznama"/>
        <w:numPr>
          <w:ilvl w:val="0"/>
          <w:numId w:val="6"/>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v primerih, ko to prepoveduje poseben zakon ali drug predpis.</w:t>
      </w:r>
    </w:p>
    <w:p w14:paraId="0B22861F" w14:textId="77777777" w:rsidR="00FA477A" w:rsidRPr="001D7264" w:rsidRDefault="00FA477A" w:rsidP="0035374C">
      <w:pPr>
        <w:pStyle w:val="Odstavekseznama"/>
        <w:autoSpaceDE w:val="0"/>
        <w:autoSpaceDN w:val="0"/>
        <w:adjustRightInd w:val="0"/>
        <w:spacing w:after="0" w:line="276" w:lineRule="auto"/>
        <w:ind w:left="360"/>
        <w:jc w:val="both"/>
        <w:rPr>
          <w:rFonts w:ascii="Arial" w:hAnsi="Arial" w:cs="Arial"/>
          <w:sz w:val="20"/>
          <w:szCs w:val="20"/>
        </w:rPr>
      </w:pPr>
    </w:p>
    <w:p w14:paraId="468009A9" w14:textId="77777777" w:rsidR="00FA477A" w:rsidRPr="001D7264" w:rsidRDefault="00FA477A" w:rsidP="0035374C">
      <w:pPr>
        <w:pStyle w:val="Odstavekseznama"/>
        <w:numPr>
          <w:ilvl w:val="0"/>
          <w:numId w:val="3"/>
        </w:numPr>
        <w:spacing w:after="0" w:line="276" w:lineRule="auto"/>
        <w:jc w:val="both"/>
        <w:rPr>
          <w:rFonts w:ascii="Arial" w:hAnsi="Arial" w:cs="Arial"/>
          <w:b/>
          <w:sz w:val="20"/>
          <w:szCs w:val="20"/>
        </w:rPr>
      </w:pPr>
      <w:r w:rsidRPr="001D7264">
        <w:rPr>
          <w:rFonts w:ascii="Arial" w:hAnsi="Arial" w:cs="Arial"/>
          <w:b/>
          <w:sz w:val="20"/>
          <w:szCs w:val="20"/>
        </w:rPr>
        <w:t>Vidik delovnega časa</w:t>
      </w:r>
    </w:p>
    <w:p w14:paraId="38FF6D4A" w14:textId="77777777" w:rsidR="00FA477A" w:rsidRPr="001D7264" w:rsidRDefault="00FA477A" w:rsidP="0035374C">
      <w:pPr>
        <w:autoSpaceDE w:val="0"/>
        <w:autoSpaceDN w:val="0"/>
        <w:adjustRightInd w:val="0"/>
        <w:spacing w:after="0" w:line="276" w:lineRule="auto"/>
        <w:jc w:val="both"/>
        <w:rPr>
          <w:rFonts w:ascii="Arial" w:hAnsi="Arial" w:cs="Arial"/>
          <w:sz w:val="20"/>
          <w:szCs w:val="20"/>
        </w:rPr>
      </w:pPr>
      <w:r w:rsidRPr="001D7264">
        <w:rPr>
          <w:rFonts w:ascii="Arial" w:hAnsi="Arial" w:cs="Arial"/>
          <w:bCs/>
          <w:sz w:val="20"/>
          <w:szCs w:val="20"/>
        </w:rPr>
        <w:t>ZDR-1 določa, da se d</w:t>
      </w:r>
      <w:r w:rsidRPr="001D7264">
        <w:rPr>
          <w:rFonts w:ascii="Arial" w:hAnsi="Arial" w:cs="Arial"/>
          <w:sz w:val="20"/>
          <w:szCs w:val="20"/>
        </w:rPr>
        <w:t>elavec in delodajalec glede delovnega časa, nočnega dela, odmora, dnevnega in tedenskega počitka lahko dogovorita ne glede na minimalne standarde, ki jih v zvezi s tem določa ZDR-1, če:</w:t>
      </w:r>
    </w:p>
    <w:p w14:paraId="3A108201" w14:textId="77777777" w:rsidR="00FA477A" w:rsidRPr="001D7264" w:rsidRDefault="00FA477A" w:rsidP="0035374C">
      <w:pPr>
        <w:pStyle w:val="Odstavekseznama"/>
        <w:numPr>
          <w:ilvl w:val="0"/>
          <w:numId w:val="4"/>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delovnega časa ni mogoče vnaprej razporediti oziroma</w:t>
      </w:r>
    </w:p>
    <w:p w14:paraId="26583D34" w14:textId="77777777" w:rsidR="00FA477A" w:rsidRPr="001D7264" w:rsidRDefault="00FA477A" w:rsidP="0035374C">
      <w:pPr>
        <w:pStyle w:val="Odstavekseznama"/>
        <w:numPr>
          <w:ilvl w:val="0"/>
          <w:numId w:val="4"/>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si delavec lahko razporeja delovni čas samostojno</w:t>
      </w:r>
    </w:p>
    <w:p w14:paraId="2230A964" w14:textId="77777777" w:rsidR="00FA477A" w:rsidRPr="001D7264" w:rsidRDefault="00FA477A" w:rsidP="0035374C">
      <w:p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ter pod pogojem, da sta delavcu zagotovljena varnost in zdravje pri delu.</w:t>
      </w:r>
    </w:p>
    <w:p w14:paraId="3FDF2F54" w14:textId="77777777" w:rsidR="00FA477A" w:rsidRPr="001D7264" w:rsidRDefault="00FA477A" w:rsidP="0035374C">
      <w:pPr>
        <w:autoSpaceDE w:val="0"/>
        <w:autoSpaceDN w:val="0"/>
        <w:adjustRightInd w:val="0"/>
        <w:spacing w:after="0" w:line="276" w:lineRule="auto"/>
        <w:jc w:val="both"/>
        <w:rPr>
          <w:rFonts w:ascii="Arial" w:hAnsi="Arial" w:cs="Arial"/>
          <w:sz w:val="20"/>
          <w:szCs w:val="20"/>
        </w:rPr>
      </w:pPr>
    </w:p>
    <w:p w14:paraId="702786B9" w14:textId="77777777" w:rsidR="00FA477A" w:rsidRPr="001D7264" w:rsidRDefault="00FA477A" w:rsidP="0035374C">
      <w:p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 xml:space="preserve">Pri samoorganizaciji delovnega časa ter s tem tudi odmorov in počitkov je torej delavec dolžan spoštovati pravila o varnosti in zdravju pri delu in si delovni čas organizirati tako, da si zagotovi ustrezne odmore in počitke. </w:t>
      </w:r>
    </w:p>
    <w:p w14:paraId="376865E9" w14:textId="77777777" w:rsidR="00FA477A" w:rsidRPr="001D7264" w:rsidRDefault="00FA477A" w:rsidP="0035374C">
      <w:pPr>
        <w:autoSpaceDE w:val="0"/>
        <w:autoSpaceDN w:val="0"/>
        <w:adjustRightInd w:val="0"/>
        <w:spacing w:after="0" w:line="276" w:lineRule="auto"/>
        <w:jc w:val="both"/>
        <w:rPr>
          <w:rFonts w:ascii="Arial" w:hAnsi="Arial" w:cs="Arial"/>
          <w:sz w:val="20"/>
          <w:szCs w:val="20"/>
        </w:rPr>
      </w:pPr>
    </w:p>
    <w:p w14:paraId="3B1A7B7A" w14:textId="77777777" w:rsidR="00FA477A" w:rsidRPr="001D7264" w:rsidRDefault="00FA477A" w:rsidP="0035374C">
      <w:p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 xml:space="preserve">Ne glede na navedeno izjemo v ZDR-1 pa </w:t>
      </w:r>
      <w:r w:rsidRPr="00E74FE3">
        <w:rPr>
          <w:rFonts w:ascii="Arial" w:hAnsi="Arial" w:cs="Arial"/>
          <w:sz w:val="20"/>
          <w:szCs w:val="20"/>
        </w:rPr>
        <w:t>Zakon o evidencah na področju dela in socialne varnosti</w:t>
      </w:r>
      <w:r w:rsidRPr="001D7264">
        <w:rPr>
          <w:rFonts w:ascii="Arial" w:hAnsi="Arial" w:cs="Arial"/>
          <w:sz w:val="20"/>
          <w:szCs w:val="20"/>
        </w:rPr>
        <w:t xml:space="preserve"> </w:t>
      </w:r>
      <w:r w:rsidRPr="001942EC">
        <w:rPr>
          <w:rFonts w:ascii="Arial" w:hAnsi="Arial" w:cs="Arial"/>
          <w:sz w:val="20"/>
          <w:szCs w:val="20"/>
        </w:rPr>
        <w:t>(Uradni list RS, št. 40/06) glede vodenja</w:t>
      </w:r>
      <w:r w:rsidRPr="001D7264">
        <w:rPr>
          <w:rFonts w:ascii="Arial" w:hAnsi="Arial" w:cs="Arial"/>
          <w:sz w:val="20"/>
          <w:szCs w:val="20"/>
        </w:rPr>
        <w:t xml:space="preserve"> evidence o izrabi delovnega časa ne določa nikakršne izjeme glede dela na domu. Tako mora delodajalec tudi za delavca, ki dela na domu, med drugim v evidenco dnevno vpisovati naslednje podatke:</w:t>
      </w:r>
    </w:p>
    <w:p w14:paraId="01FFDD60" w14:textId="77777777" w:rsidR="00FA477A" w:rsidRPr="001D7264" w:rsidRDefault="00FA477A" w:rsidP="0035374C">
      <w:pPr>
        <w:pStyle w:val="Odstavekseznama"/>
        <w:numPr>
          <w:ilvl w:val="0"/>
          <w:numId w:val="7"/>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podatke o številu ur,</w:t>
      </w:r>
    </w:p>
    <w:p w14:paraId="4FDC6E7C" w14:textId="77777777" w:rsidR="00FA477A" w:rsidRPr="001D7264" w:rsidRDefault="00FA477A" w:rsidP="0035374C">
      <w:pPr>
        <w:pStyle w:val="Odstavekseznama"/>
        <w:numPr>
          <w:ilvl w:val="0"/>
          <w:numId w:val="7"/>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skupno število opravljenih delovnih ur s polnim delovnim časom in s krajšim delovnim časom od polnega z oznako vrste opravljenega delovnega časa,</w:t>
      </w:r>
    </w:p>
    <w:p w14:paraId="5687773F" w14:textId="77777777" w:rsidR="00FA477A" w:rsidRPr="001D7264" w:rsidRDefault="00FA477A" w:rsidP="0035374C">
      <w:pPr>
        <w:pStyle w:val="Odstavekseznama"/>
        <w:numPr>
          <w:ilvl w:val="0"/>
          <w:numId w:val="7"/>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opravljene ure v času nadurnega dela.</w:t>
      </w:r>
    </w:p>
    <w:p w14:paraId="25F68175" w14:textId="77777777" w:rsidR="00FA477A" w:rsidRPr="001D7264" w:rsidRDefault="00FA477A" w:rsidP="0035374C">
      <w:pPr>
        <w:autoSpaceDE w:val="0"/>
        <w:autoSpaceDN w:val="0"/>
        <w:adjustRightInd w:val="0"/>
        <w:spacing w:after="0" w:line="276" w:lineRule="auto"/>
        <w:jc w:val="both"/>
        <w:rPr>
          <w:rFonts w:ascii="Arial" w:hAnsi="Arial" w:cs="Arial"/>
          <w:sz w:val="20"/>
          <w:szCs w:val="20"/>
        </w:rPr>
      </w:pPr>
    </w:p>
    <w:p w14:paraId="7CD1299C" w14:textId="77777777" w:rsidR="00FA477A" w:rsidRPr="001D7264" w:rsidRDefault="00FA477A" w:rsidP="0035374C">
      <w:pPr>
        <w:spacing w:after="0" w:line="276" w:lineRule="auto"/>
        <w:jc w:val="both"/>
        <w:rPr>
          <w:rFonts w:ascii="Arial" w:hAnsi="Arial" w:cs="Arial"/>
          <w:sz w:val="20"/>
          <w:szCs w:val="20"/>
        </w:rPr>
      </w:pPr>
      <w:r w:rsidRPr="001D7264">
        <w:rPr>
          <w:rFonts w:ascii="Arial" w:hAnsi="Arial" w:cs="Arial"/>
          <w:sz w:val="20"/>
          <w:szCs w:val="20"/>
        </w:rPr>
        <w:t>Delavec, ki opravlja delo na domu, mora torej voditi dnevno evidenco delovnega časa ter jo posredovati delodajalcu, menimo pa, da je možen tudi poenostavljen dogovor, da delavec sporoča podatke o številu dejansko opravljenih ur dnevno le, če so te drugačne od 8 ur (polni delovni čas).</w:t>
      </w:r>
    </w:p>
    <w:p w14:paraId="7F364A24" w14:textId="77777777" w:rsidR="00FA477A" w:rsidRPr="001D7264" w:rsidRDefault="00FA477A" w:rsidP="0035374C">
      <w:pPr>
        <w:spacing w:after="0" w:line="276" w:lineRule="auto"/>
        <w:jc w:val="both"/>
        <w:rPr>
          <w:rFonts w:ascii="Arial" w:hAnsi="Arial" w:cs="Arial"/>
          <w:sz w:val="20"/>
          <w:szCs w:val="20"/>
        </w:rPr>
      </w:pPr>
    </w:p>
    <w:p w14:paraId="60C74CAC" w14:textId="77777777" w:rsidR="00FA477A" w:rsidRPr="001D7264" w:rsidRDefault="00FA477A" w:rsidP="0035374C">
      <w:pPr>
        <w:pStyle w:val="Odstavekseznama"/>
        <w:numPr>
          <w:ilvl w:val="0"/>
          <w:numId w:val="3"/>
        </w:numPr>
        <w:spacing w:after="0" w:line="276" w:lineRule="auto"/>
        <w:jc w:val="both"/>
        <w:rPr>
          <w:rFonts w:ascii="Arial" w:hAnsi="Arial" w:cs="Arial"/>
          <w:b/>
          <w:sz w:val="20"/>
          <w:szCs w:val="20"/>
        </w:rPr>
      </w:pPr>
      <w:r w:rsidRPr="001D7264">
        <w:rPr>
          <w:rFonts w:ascii="Arial" w:hAnsi="Arial" w:cs="Arial"/>
          <w:b/>
          <w:sz w:val="20"/>
          <w:szCs w:val="20"/>
        </w:rPr>
        <w:t>Zagotovitev delovnih sredstev</w:t>
      </w:r>
    </w:p>
    <w:p w14:paraId="58D55D97" w14:textId="77777777" w:rsidR="00FA477A" w:rsidRPr="001D7264" w:rsidRDefault="00FA477A" w:rsidP="0035374C">
      <w:p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Ena pomembnejših vsebin je tudi določitev, kdo bo zagotavljal material in delovna sredstva za opravljanje dela na domu ter višina nadomestila za uporabo delavčevih sredstev:</w:t>
      </w:r>
    </w:p>
    <w:p w14:paraId="0C745468" w14:textId="77777777"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delovna sredstva kot so prostor, elektrika, komunikacijske povezave in podobno bo glede na njihovo naravo večinoma zagotavljal delavec. Za ta del bo skoraj vedno dogovorjeno nadomestilo.</w:t>
      </w:r>
    </w:p>
    <w:p w14:paraId="65D6D87F" w14:textId="77777777"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glede delovnih sredstev kot so računalnik, mobilni telefon, tiskalnik, miza, stol in podobno pa je možno, da jih bo zagotavljal delavec, za kar mu bo delodajalec plačal nadomestilo</w:t>
      </w:r>
      <w:r w:rsidR="0016155A">
        <w:rPr>
          <w:rFonts w:ascii="Arial" w:hAnsi="Arial" w:cs="Arial"/>
          <w:sz w:val="20"/>
          <w:szCs w:val="20"/>
        </w:rPr>
        <w:t>;</w:t>
      </w:r>
      <w:r w:rsidRPr="001D7264">
        <w:rPr>
          <w:rFonts w:ascii="Arial" w:hAnsi="Arial" w:cs="Arial"/>
          <w:sz w:val="20"/>
          <w:szCs w:val="20"/>
        </w:rPr>
        <w:t xml:space="preserve"> </w:t>
      </w:r>
      <w:r w:rsidR="0016155A">
        <w:rPr>
          <w:rFonts w:ascii="Arial" w:hAnsi="Arial" w:cs="Arial"/>
          <w:sz w:val="20"/>
          <w:szCs w:val="20"/>
        </w:rPr>
        <w:t xml:space="preserve">če </w:t>
      </w:r>
      <w:r w:rsidRPr="001D7264">
        <w:rPr>
          <w:rFonts w:ascii="Arial" w:hAnsi="Arial" w:cs="Arial"/>
          <w:sz w:val="20"/>
          <w:szCs w:val="20"/>
        </w:rPr>
        <w:t>jih bo zagotovil delodajalec</w:t>
      </w:r>
      <w:r w:rsidR="000D6A0D">
        <w:rPr>
          <w:rFonts w:ascii="Arial" w:hAnsi="Arial" w:cs="Arial"/>
          <w:sz w:val="20"/>
          <w:szCs w:val="20"/>
        </w:rPr>
        <w:t>,</w:t>
      </w:r>
      <w:r w:rsidR="0016155A">
        <w:rPr>
          <w:rFonts w:ascii="Arial" w:hAnsi="Arial" w:cs="Arial"/>
          <w:sz w:val="20"/>
          <w:szCs w:val="20"/>
        </w:rPr>
        <w:t xml:space="preserve"> se </w:t>
      </w:r>
      <w:r w:rsidRPr="001D7264">
        <w:rPr>
          <w:rFonts w:ascii="Arial" w:hAnsi="Arial" w:cs="Arial"/>
          <w:sz w:val="20"/>
          <w:szCs w:val="20"/>
        </w:rPr>
        <w:t xml:space="preserve">v tem primeru nadomestilo za ta delovna sredstva ne plača. </w:t>
      </w:r>
    </w:p>
    <w:p w14:paraId="7E3C5B3F" w14:textId="77777777"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 xml:space="preserve">doreči je potrebno tudi vprašanje zagotavljanja materiala, ki ga delavec potrebuje pri svojem delu. </w:t>
      </w:r>
    </w:p>
    <w:p w14:paraId="6C857B4B" w14:textId="77777777" w:rsidR="00FA477A" w:rsidRPr="001D7264" w:rsidRDefault="00FA477A" w:rsidP="0035374C">
      <w:pPr>
        <w:spacing w:after="0" w:line="276" w:lineRule="auto"/>
        <w:jc w:val="both"/>
        <w:rPr>
          <w:rFonts w:ascii="Arial" w:hAnsi="Arial" w:cs="Arial"/>
          <w:color w:val="000000"/>
          <w:sz w:val="20"/>
        </w:rPr>
      </w:pPr>
    </w:p>
    <w:p w14:paraId="57D7CC61" w14:textId="77777777" w:rsidR="00FA477A" w:rsidRPr="001D7264" w:rsidRDefault="00FA477A" w:rsidP="0035374C">
      <w:pPr>
        <w:pStyle w:val="Odstavekseznama"/>
        <w:numPr>
          <w:ilvl w:val="0"/>
          <w:numId w:val="3"/>
        </w:numPr>
        <w:spacing w:after="0" w:line="276" w:lineRule="auto"/>
        <w:jc w:val="both"/>
        <w:rPr>
          <w:rFonts w:ascii="Arial" w:hAnsi="Arial" w:cs="Arial"/>
          <w:b/>
          <w:sz w:val="20"/>
          <w:szCs w:val="20"/>
        </w:rPr>
      </w:pPr>
      <w:r w:rsidRPr="001D7264">
        <w:rPr>
          <w:rFonts w:ascii="Arial" w:hAnsi="Arial" w:cs="Arial"/>
          <w:b/>
          <w:sz w:val="20"/>
          <w:szCs w:val="20"/>
        </w:rPr>
        <w:t>Varstvo poslovnih skrivnosti in drugih občutljivih podatkov</w:t>
      </w:r>
    </w:p>
    <w:p w14:paraId="0CC880E1" w14:textId="77777777" w:rsidR="00FA477A" w:rsidRPr="001D7264" w:rsidRDefault="00FA477A" w:rsidP="0035374C">
      <w:p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Priporočljivo je, da se delodajalec opredeli tudi do teh vprašanj. Mednje sodi npr. omogočanje varne povezave v omrežje oz. do informacijskega sistema delodajalca.</w:t>
      </w:r>
    </w:p>
    <w:p w14:paraId="0304F0D6" w14:textId="77777777" w:rsidR="00FA477A" w:rsidRPr="001D7264" w:rsidRDefault="00FA477A" w:rsidP="0035374C">
      <w:pPr>
        <w:spacing w:after="0" w:line="276" w:lineRule="auto"/>
        <w:jc w:val="both"/>
        <w:rPr>
          <w:rFonts w:ascii="Arial" w:hAnsi="Arial" w:cs="Arial"/>
          <w:b/>
          <w:sz w:val="20"/>
          <w:szCs w:val="20"/>
        </w:rPr>
      </w:pPr>
    </w:p>
    <w:p w14:paraId="6F9804F3" w14:textId="77777777" w:rsidR="00FA477A" w:rsidRPr="001D7264" w:rsidRDefault="00FA477A" w:rsidP="0035374C">
      <w:pPr>
        <w:pStyle w:val="Odstavekseznama"/>
        <w:numPr>
          <w:ilvl w:val="0"/>
          <w:numId w:val="3"/>
        </w:numPr>
        <w:spacing w:after="0" w:line="276" w:lineRule="auto"/>
        <w:jc w:val="both"/>
        <w:rPr>
          <w:rFonts w:ascii="Arial" w:hAnsi="Arial" w:cs="Arial"/>
          <w:b/>
          <w:sz w:val="20"/>
          <w:szCs w:val="20"/>
        </w:rPr>
      </w:pPr>
      <w:r w:rsidRPr="001D7264">
        <w:rPr>
          <w:rFonts w:ascii="Arial" w:hAnsi="Arial" w:cs="Arial"/>
          <w:b/>
          <w:sz w:val="20"/>
          <w:szCs w:val="20"/>
        </w:rPr>
        <w:t>Varnost in zdravje pri delu</w:t>
      </w:r>
    </w:p>
    <w:p w14:paraId="3602DBDC" w14:textId="43CFE8B5" w:rsidR="00006EE7" w:rsidRDefault="00FA477A" w:rsidP="0035374C">
      <w:pPr>
        <w:autoSpaceDE w:val="0"/>
        <w:autoSpaceDN w:val="0"/>
        <w:adjustRightInd w:val="0"/>
        <w:spacing w:after="0" w:line="276" w:lineRule="auto"/>
        <w:jc w:val="both"/>
        <w:rPr>
          <w:rFonts w:ascii="Arial" w:hAnsi="Arial" w:cs="Arial"/>
          <w:color w:val="000000"/>
          <w:sz w:val="20"/>
          <w:szCs w:val="20"/>
        </w:rPr>
      </w:pPr>
      <w:r>
        <w:rPr>
          <w:rFonts w:ascii="Arial" w:hAnsi="Arial" w:cs="Arial"/>
          <w:color w:val="000000"/>
          <w:sz w:val="20"/>
          <w:szCs w:val="20"/>
        </w:rPr>
        <w:t xml:space="preserve">Na </w:t>
      </w:r>
      <w:r w:rsidRPr="001942EC">
        <w:rPr>
          <w:rFonts w:ascii="Arial" w:hAnsi="Arial" w:cs="Arial"/>
          <w:sz w:val="20"/>
          <w:szCs w:val="20"/>
        </w:rPr>
        <w:t>podlagi Zakona o varnosti in zdravju pri delu (Uradni list RS, št. </w:t>
      </w:r>
      <w:hyperlink r:id="rId8" w:tgtFrame="_blank" w:tooltip="Zakon o varnosti in zdravju pri delu (ZVZD-1)" w:history="1">
        <w:r w:rsidRPr="001942EC">
          <w:rPr>
            <w:rFonts w:ascii="Arial" w:hAnsi="Arial" w:cs="Arial"/>
            <w:sz w:val="20"/>
            <w:szCs w:val="20"/>
          </w:rPr>
          <w:t>43/11</w:t>
        </w:r>
      </w:hyperlink>
      <w:r w:rsidRPr="001942EC">
        <w:rPr>
          <w:rFonts w:ascii="Arial" w:hAnsi="Arial" w:cs="Arial"/>
          <w:sz w:val="20"/>
          <w:szCs w:val="20"/>
        </w:rPr>
        <w:t>)</w:t>
      </w:r>
      <w:r w:rsidRPr="001D7264">
        <w:rPr>
          <w:rFonts w:ascii="Arial" w:hAnsi="Arial" w:cs="Arial"/>
          <w:color w:val="000000"/>
          <w:sz w:val="20"/>
          <w:szCs w:val="20"/>
        </w:rPr>
        <w:t xml:space="preserve"> je delodajalec dolžan zagotavljati varne in zdrave razmere za delo ne glede na vrsto dela</w:t>
      </w:r>
      <w:r w:rsidR="0016155A">
        <w:rPr>
          <w:rFonts w:ascii="Arial" w:hAnsi="Arial" w:cs="Arial"/>
          <w:color w:val="000000"/>
          <w:sz w:val="20"/>
          <w:szCs w:val="20"/>
        </w:rPr>
        <w:t>,</w:t>
      </w:r>
      <w:r w:rsidRPr="001D7264">
        <w:rPr>
          <w:rFonts w:ascii="Arial" w:hAnsi="Arial" w:cs="Arial"/>
          <w:color w:val="000000"/>
          <w:sz w:val="20"/>
          <w:szCs w:val="20"/>
        </w:rPr>
        <w:t xml:space="preserve"> delovno mesto ali kraj, kjer delavec opravlja delo. </w:t>
      </w:r>
    </w:p>
    <w:p w14:paraId="26B961F6" w14:textId="77777777" w:rsidR="00006EE7" w:rsidRDefault="00006EE7" w:rsidP="0035374C">
      <w:pPr>
        <w:autoSpaceDE w:val="0"/>
        <w:autoSpaceDN w:val="0"/>
        <w:adjustRightInd w:val="0"/>
        <w:spacing w:after="0" w:line="276" w:lineRule="auto"/>
        <w:jc w:val="both"/>
        <w:rPr>
          <w:rFonts w:ascii="Arial" w:hAnsi="Arial" w:cs="Arial"/>
          <w:color w:val="000000"/>
          <w:sz w:val="20"/>
          <w:szCs w:val="20"/>
        </w:rPr>
      </w:pPr>
    </w:p>
    <w:p w14:paraId="30EFE872" w14:textId="63C1F281" w:rsidR="00FC6FDD" w:rsidRDefault="00006EE7" w:rsidP="0035374C">
      <w:pPr>
        <w:autoSpaceDE w:val="0"/>
        <w:autoSpaceDN w:val="0"/>
        <w:adjustRightInd w:val="0"/>
        <w:spacing w:after="0" w:line="276" w:lineRule="auto"/>
        <w:jc w:val="both"/>
        <w:rPr>
          <w:rFonts w:ascii="Arial" w:hAnsi="Arial" w:cs="Arial"/>
          <w:color w:val="000000"/>
          <w:sz w:val="20"/>
          <w:szCs w:val="20"/>
        </w:rPr>
      </w:pPr>
      <w:r w:rsidRPr="0035374C">
        <w:rPr>
          <w:rFonts w:ascii="Arial" w:hAnsi="Arial" w:cs="Arial"/>
          <w:color w:val="000000"/>
          <w:sz w:val="20"/>
          <w:szCs w:val="20"/>
        </w:rPr>
        <w:lastRenderedPageBreak/>
        <w:t>Ob odreditv</w:t>
      </w:r>
      <w:r w:rsidR="00B26E73">
        <w:rPr>
          <w:rFonts w:ascii="Arial" w:hAnsi="Arial" w:cs="Arial"/>
          <w:color w:val="000000"/>
          <w:sz w:val="20"/>
          <w:szCs w:val="20"/>
        </w:rPr>
        <w:t>i</w:t>
      </w:r>
      <w:r w:rsidRPr="0035374C">
        <w:rPr>
          <w:rFonts w:ascii="Arial" w:hAnsi="Arial" w:cs="Arial"/>
          <w:color w:val="000000"/>
          <w:sz w:val="20"/>
          <w:szCs w:val="20"/>
        </w:rPr>
        <w:t xml:space="preserve"> </w:t>
      </w:r>
      <w:r w:rsidR="008E00A6" w:rsidRPr="0035374C">
        <w:rPr>
          <w:rFonts w:ascii="Arial" w:hAnsi="Arial" w:cs="Arial"/>
          <w:color w:val="000000"/>
          <w:sz w:val="20"/>
          <w:szCs w:val="20"/>
        </w:rPr>
        <w:t>dela na domu</w:t>
      </w:r>
      <w:r w:rsidRPr="0035374C">
        <w:rPr>
          <w:rFonts w:ascii="Arial" w:hAnsi="Arial" w:cs="Arial"/>
          <w:color w:val="000000"/>
          <w:sz w:val="20"/>
          <w:szCs w:val="20"/>
        </w:rPr>
        <w:t xml:space="preserve"> </w:t>
      </w:r>
      <w:r w:rsidR="00B26E73">
        <w:rPr>
          <w:rFonts w:ascii="Arial" w:hAnsi="Arial" w:cs="Arial"/>
          <w:color w:val="000000"/>
          <w:sz w:val="20"/>
          <w:szCs w:val="20"/>
        </w:rPr>
        <w:t xml:space="preserve">morajo </w:t>
      </w:r>
      <w:r w:rsidR="008E00A6" w:rsidRPr="0035374C">
        <w:rPr>
          <w:rFonts w:ascii="Arial" w:hAnsi="Arial" w:cs="Arial"/>
          <w:color w:val="000000"/>
          <w:sz w:val="20"/>
          <w:szCs w:val="20"/>
        </w:rPr>
        <w:t xml:space="preserve">delodajalci </w:t>
      </w:r>
      <w:r w:rsidR="00B26E73">
        <w:rPr>
          <w:rFonts w:ascii="Arial" w:hAnsi="Arial" w:cs="Arial"/>
          <w:color w:val="000000"/>
          <w:sz w:val="20"/>
          <w:szCs w:val="20"/>
        </w:rPr>
        <w:t>pristopiti</w:t>
      </w:r>
      <w:r w:rsidR="00BE246B" w:rsidRPr="0035374C">
        <w:rPr>
          <w:rFonts w:ascii="Arial" w:hAnsi="Arial" w:cs="Arial"/>
          <w:color w:val="000000"/>
          <w:sz w:val="20"/>
          <w:szCs w:val="20"/>
        </w:rPr>
        <w:t xml:space="preserve"> k ocenitvi tveganja delovnega mesta na domu, saj je le ta podlaga za sprejem ustreznih ukrepov zagotavljanja varnega in zdravega </w:t>
      </w:r>
      <w:r w:rsidR="008E00A6" w:rsidRPr="0035374C">
        <w:rPr>
          <w:rFonts w:ascii="Arial" w:hAnsi="Arial" w:cs="Arial"/>
          <w:color w:val="000000"/>
          <w:sz w:val="20"/>
          <w:szCs w:val="20"/>
        </w:rPr>
        <w:t xml:space="preserve">dela delavcev. </w:t>
      </w:r>
      <w:r w:rsidR="00BE246B" w:rsidRPr="0035374C">
        <w:rPr>
          <w:rFonts w:ascii="Arial" w:hAnsi="Arial" w:cs="Arial"/>
          <w:color w:val="000000"/>
          <w:sz w:val="20"/>
          <w:szCs w:val="20"/>
        </w:rPr>
        <w:t xml:space="preserve">Način ocenitve tveganja je v pristojnosti delodajalca, </w:t>
      </w:r>
      <w:r w:rsidR="00BE246B" w:rsidRPr="00FC6FDD">
        <w:rPr>
          <w:rFonts w:ascii="Arial" w:hAnsi="Arial" w:cs="Arial"/>
          <w:b/>
          <w:color w:val="000000"/>
          <w:sz w:val="20"/>
          <w:szCs w:val="20"/>
        </w:rPr>
        <w:t>metodologija ali način ocenjevanja tveganja ni predpisan.</w:t>
      </w:r>
      <w:r w:rsidR="00FC6FDD">
        <w:rPr>
          <w:rFonts w:ascii="Arial" w:hAnsi="Arial" w:cs="Arial"/>
          <w:color w:val="000000"/>
          <w:sz w:val="20"/>
          <w:szCs w:val="20"/>
        </w:rPr>
        <w:t xml:space="preserve"> </w:t>
      </w:r>
    </w:p>
    <w:p w14:paraId="7EB51B3A" w14:textId="77777777" w:rsidR="00FC6FDD" w:rsidRDefault="00FC6FDD" w:rsidP="0035374C">
      <w:pPr>
        <w:autoSpaceDE w:val="0"/>
        <w:autoSpaceDN w:val="0"/>
        <w:adjustRightInd w:val="0"/>
        <w:spacing w:after="0" w:line="276" w:lineRule="auto"/>
        <w:jc w:val="both"/>
        <w:rPr>
          <w:rFonts w:ascii="Arial" w:hAnsi="Arial" w:cs="Arial"/>
          <w:color w:val="000000"/>
          <w:sz w:val="20"/>
          <w:szCs w:val="20"/>
        </w:rPr>
      </w:pPr>
    </w:p>
    <w:p w14:paraId="04E27AA8" w14:textId="77777777" w:rsidR="00BE246B" w:rsidRPr="0035374C" w:rsidRDefault="00BE246B" w:rsidP="0035374C">
      <w:pPr>
        <w:autoSpaceDE w:val="0"/>
        <w:autoSpaceDN w:val="0"/>
        <w:adjustRightInd w:val="0"/>
        <w:spacing w:after="0" w:line="276" w:lineRule="auto"/>
        <w:jc w:val="both"/>
        <w:rPr>
          <w:rFonts w:ascii="Arial" w:hAnsi="Arial" w:cs="Arial"/>
          <w:color w:val="000000"/>
          <w:sz w:val="20"/>
          <w:szCs w:val="20"/>
        </w:rPr>
      </w:pPr>
      <w:r w:rsidRPr="0035374C">
        <w:rPr>
          <w:rFonts w:ascii="Arial" w:hAnsi="Arial" w:cs="Arial"/>
          <w:color w:val="000000"/>
          <w:sz w:val="20"/>
          <w:szCs w:val="20"/>
        </w:rPr>
        <w:t xml:space="preserve">Pri </w:t>
      </w:r>
      <w:r w:rsidRPr="00FC6FDD">
        <w:rPr>
          <w:rFonts w:ascii="Arial" w:hAnsi="Arial" w:cs="Arial"/>
          <w:b/>
          <w:color w:val="000000"/>
          <w:sz w:val="20"/>
          <w:szCs w:val="20"/>
        </w:rPr>
        <w:t>manj tveganih delovnih mestih in delovnih okoljih</w:t>
      </w:r>
      <w:r w:rsidRPr="0035374C">
        <w:rPr>
          <w:rFonts w:ascii="Arial" w:hAnsi="Arial" w:cs="Arial"/>
          <w:color w:val="000000"/>
          <w:sz w:val="20"/>
          <w:szCs w:val="20"/>
        </w:rPr>
        <w:t xml:space="preserve"> se lahko za ocenitev tveganja namesto ali kot orodje pred ogledom </w:t>
      </w:r>
      <w:r w:rsidR="00FC6FDD">
        <w:rPr>
          <w:rFonts w:ascii="Arial" w:hAnsi="Arial" w:cs="Arial"/>
          <w:color w:val="000000"/>
          <w:sz w:val="20"/>
          <w:szCs w:val="20"/>
        </w:rPr>
        <w:t xml:space="preserve">delovnega mesta </w:t>
      </w:r>
      <w:r w:rsidRPr="0035374C">
        <w:rPr>
          <w:rFonts w:ascii="Arial" w:hAnsi="Arial" w:cs="Arial"/>
          <w:color w:val="000000"/>
          <w:sz w:val="20"/>
          <w:szCs w:val="20"/>
        </w:rPr>
        <w:t xml:space="preserve">uporabi pripravljena navodila za ureditev delovnega mesta, vprašalnike, fotografije in podobno. V takšnem primeru je primerno, da se delodajalec na podlagi pridobljenih povratnih informacij posvetuje s strokovnim delavcem za varnost pri delu glede ustreznosti in zadostnosti pridobljenih podatkov za potrebe ocenitve tveganja in sprejetje morebitnih ukrepov oziroma o potrebi po neposrednem ogledu delovnega mesta na kraju opravljanja dela. </w:t>
      </w:r>
    </w:p>
    <w:p w14:paraId="7F8838CC" w14:textId="77777777" w:rsidR="0035374C" w:rsidRDefault="0035374C" w:rsidP="0035374C">
      <w:pPr>
        <w:autoSpaceDE w:val="0"/>
        <w:autoSpaceDN w:val="0"/>
        <w:adjustRightInd w:val="0"/>
        <w:spacing w:after="0" w:line="276" w:lineRule="auto"/>
        <w:jc w:val="both"/>
        <w:rPr>
          <w:rFonts w:ascii="Arial" w:hAnsi="Arial" w:cs="Arial"/>
          <w:color w:val="000000"/>
          <w:sz w:val="20"/>
          <w:szCs w:val="20"/>
        </w:rPr>
      </w:pPr>
    </w:p>
    <w:p w14:paraId="27F7EC09" w14:textId="77777777" w:rsidR="00BE246B" w:rsidRPr="0035374C" w:rsidRDefault="00BE246B" w:rsidP="0035374C">
      <w:pPr>
        <w:autoSpaceDE w:val="0"/>
        <w:autoSpaceDN w:val="0"/>
        <w:adjustRightInd w:val="0"/>
        <w:spacing w:after="0" w:line="276" w:lineRule="auto"/>
        <w:jc w:val="both"/>
        <w:rPr>
          <w:rFonts w:ascii="Arial" w:hAnsi="Arial" w:cs="Arial"/>
          <w:color w:val="000000"/>
          <w:sz w:val="20"/>
          <w:szCs w:val="20"/>
        </w:rPr>
      </w:pPr>
      <w:r w:rsidRPr="0035374C">
        <w:rPr>
          <w:rFonts w:ascii="Arial" w:hAnsi="Arial" w:cs="Arial"/>
          <w:color w:val="000000"/>
          <w:sz w:val="20"/>
          <w:szCs w:val="20"/>
        </w:rPr>
        <w:t>Delodajalec ima zaradi svoje temeljne odgovornosti za varno in zdravo delo delavca pravico, da dostopa do kraja opravljanja dela, kar mu zagotavlja, da lahko v kolikor ugotovi, da delovni pogoji ali delovna sredstva ne zagotavljajo varnega in zdravega dela, sprejme potrebne (dodatne) ukrepe.</w:t>
      </w:r>
    </w:p>
    <w:p w14:paraId="6D26EDE8" w14:textId="77777777" w:rsidR="0035374C" w:rsidRDefault="0035374C" w:rsidP="0035374C">
      <w:pPr>
        <w:autoSpaceDE w:val="0"/>
        <w:autoSpaceDN w:val="0"/>
        <w:adjustRightInd w:val="0"/>
        <w:spacing w:after="0" w:line="276" w:lineRule="auto"/>
        <w:jc w:val="both"/>
        <w:rPr>
          <w:rFonts w:ascii="Arial" w:hAnsi="Arial" w:cs="Arial"/>
          <w:color w:val="000000"/>
          <w:sz w:val="20"/>
          <w:szCs w:val="20"/>
        </w:rPr>
      </w:pPr>
    </w:p>
    <w:p w14:paraId="0981D8EB" w14:textId="77777777" w:rsidR="00BE246B" w:rsidRPr="0035374C" w:rsidRDefault="00BE246B" w:rsidP="0035374C">
      <w:pPr>
        <w:autoSpaceDE w:val="0"/>
        <w:autoSpaceDN w:val="0"/>
        <w:adjustRightInd w:val="0"/>
        <w:spacing w:after="0" w:line="276" w:lineRule="auto"/>
        <w:jc w:val="both"/>
        <w:rPr>
          <w:rFonts w:ascii="Arial" w:hAnsi="Arial" w:cs="Arial"/>
          <w:color w:val="000000"/>
          <w:sz w:val="20"/>
        </w:rPr>
      </w:pPr>
      <w:r w:rsidRPr="0035374C">
        <w:rPr>
          <w:rFonts w:ascii="Arial" w:hAnsi="Arial" w:cs="Arial"/>
          <w:color w:val="000000"/>
          <w:sz w:val="20"/>
          <w:szCs w:val="20"/>
        </w:rPr>
        <w:t>Večinoma se od doma opravlja pisarniško delo z uporabo računalnikov oziroma delo z zaslonsko opremo,</w:t>
      </w:r>
      <w:r w:rsidRPr="0035374C">
        <w:rPr>
          <w:rFonts w:ascii="Arial" w:hAnsi="Arial" w:cs="Arial"/>
          <w:color w:val="000000"/>
          <w:sz w:val="20"/>
        </w:rPr>
        <w:t xml:space="preserve"> vendar se tudi v praksi lahko od doma opravljajo tudi druga dela, ki zahtevajo pristop k ocenjevanju tveganja z neposrednim ogledom delovnega mesta delavca na njegovem domu oziroma na kraju opravljanja dela.</w:t>
      </w:r>
    </w:p>
    <w:p w14:paraId="556B57C2" w14:textId="77777777" w:rsidR="00BE246B" w:rsidRPr="0035374C" w:rsidRDefault="00BE246B" w:rsidP="0035374C">
      <w:pPr>
        <w:autoSpaceDE w:val="0"/>
        <w:autoSpaceDN w:val="0"/>
        <w:adjustRightInd w:val="0"/>
        <w:spacing w:after="0" w:line="276" w:lineRule="auto"/>
        <w:jc w:val="both"/>
        <w:rPr>
          <w:rFonts w:ascii="Arial" w:hAnsi="Arial" w:cs="Arial"/>
          <w:color w:val="000000"/>
          <w:sz w:val="18"/>
          <w:szCs w:val="20"/>
        </w:rPr>
      </w:pPr>
    </w:p>
    <w:p w14:paraId="121283A6" w14:textId="77777777" w:rsidR="00FA477A" w:rsidRPr="001942EC" w:rsidRDefault="00FA477A" w:rsidP="0035374C">
      <w:pPr>
        <w:autoSpaceDE w:val="0"/>
        <w:autoSpaceDN w:val="0"/>
        <w:adjustRightInd w:val="0"/>
        <w:spacing w:after="0" w:line="276" w:lineRule="auto"/>
        <w:jc w:val="both"/>
        <w:rPr>
          <w:rFonts w:ascii="Arial" w:hAnsi="Arial" w:cs="Arial"/>
          <w:color w:val="000000"/>
          <w:sz w:val="20"/>
          <w:szCs w:val="20"/>
        </w:rPr>
      </w:pPr>
      <w:r>
        <w:rPr>
          <w:rFonts w:ascii="Arial" w:hAnsi="Arial" w:cs="Arial"/>
          <w:color w:val="000000"/>
          <w:sz w:val="20"/>
          <w:szCs w:val="20"/>
        </w:rPr>
        <w:t xml:space="preserve">Usmeritve in priporočila za ureditev in izvajanje dela na domu z vidika varnosti in zdravja pri delu so opredeljena v </w:t>
      </w:r>
      <w:r w:rsidRPr="001942EC">
        <w:rPr>
          <w:rFonts w:ascii="Arial" w:hAnsi="Arial" w:cs="Arial"/>
          <w:color w:val="000000"/>
          <w:sz w:val="20"/>
          <w:szCs w:val="20"/>
        </w:rPr>
        <w:t>dokumentu »Opravljanje dela na domu z vidika delovnega prava in varnosti in zdravja pri delu«</w:t>
      </w:r>
      <w:r>
        <w:rPr>
          <w:rFonts w:ascii="Arial" w:hAnsi="Arial" w:cs="Arial"/>
          <w:color w:val="000000"/>
          <w:sz w:val="20"/>
          <w:szCs w:val="20"/>
        </w:rPr>
        <w:t xml:space="preserve"> (4. poglavje)</w:t>
      </w:r>
      <w:r w:rsidRPr="001942EC">
        <w:rPr>
          <w:rFonts w:ascii="Arial" w:hAnsi="Arial" w:cs="Arial"/>
          <w:color w:val="000000"/>
          <w:sz w:val="20"/>
          <w:szCs w:val="20"/>
        </w:rPr>
        <w:t>, ki je dostopen na spletnem naslovu</w:t>
      </w:r>
      <w:r>
        <w:rPr>
          <w:rFonts w:ascii="Arial" w:hAnsi="Arial" w:cs="Arial"/>
          <w:color w:val="000000"/>
          <w:sz w:val="20"/>
          <w:szCs w:val="20"/>
        </w:rPr>
        <w:t>:</w:t>
      </w:r>
    </w:p>
    <w:p w14:paraId="6B51266F" w14:textId="77777777" w:rsidR="00FA477A" w:rsidRDefault="00AC5347" w:rsidP="0035374C">
      <w:pPr>
        <w:autoSpaceDE w:val="0"/>
        <w:autoSpaceDN w:val="0"/>
        <w:adjustRightInd w:val="0"/>
        <w:spacing w:after="0" w:line="276" w:lineRule="auto"/>
        <w:jc w:val="both"/>
        <w:rPr>
          <w:rFonts w:ascii="Arial" w:hAnsi="Arial" w:cs="Arial"/>
          <w:color w:val="000000"/>
          <w:sz w:val="20"/>
          <w:szCs w:val="20"/>
        </w:rPr>
      </w:pPr>
      <w:hyperlink r:id="rId9" w:history="1">
        <w:r w:rsidR="00FA477A" w:rsidRPr="00DD541F">
          <w:rPr>
            <w:rStyle w:val="Hiperpovezava"/>
            <w:rFonts w:ascii="Arial" w:hAnsi="Arial" w:cs="Arial"/>
            <w:sz w:val="20"/>
            <w:szCs w:val="20"/>
          </w:rPr>
          <w:t>https://www.gov.si/novice/2020-06-22-opravljanje-dela-na-domu-z-vidika-delovnega-prava-in-varnosti-in-zdravja-pri-delu/</w:t>
        </w:r>
      </w:hyperlink>
    </w:p>
    <w:p w14:paraId="233C53D5" w14:textId="77777777" w:rsidR="00FA477A" w:rsidRPr="001D7264" w:rsidRDefault="00FA477A" w:rsidP="0035374C">
      <w:pPr>
        <w:autoSpaceDE w:val="0"/>
        <w:autoSpaceDN w:val="0"/>
        <w:adjustRightInd w:val="0"/>
        <w:spacing w:after="0" w:line="276" w:lineRule="auto"/>
        <w:jc w:val="both"/>
        <w:rPr>
          <w:rFonts w:ascii="Arial" w:hAnsi="Arial" w:cs="Arial"/>
          <w:color w:val="000000"/>
          <w:sz w:val="20"/>
          <w:szCs w:val="20"/>
        </w:rPr>
      </w:pPr>
    </w:p>
    <w:p w14:paraId="5C68CE3F" w14:textId="77777777" w:rsidR="00FA477A" w:rsidRPr="001D7264" w:rsidRDefault="00FA477A" w:rsidP="0035374C">
      <w:pPr>
        <w:pStyle w:val="Naslovivsebine"/>
        <w:numPr>
          <w:ilvl w:val="0"/>
          <w:numId w:val="0"/>
        </w:numPr>
        <w:spacing w:line="276" w:lineRule="auto"/>
        <w:rPr>
          <w:sz w:val="20"/>
          <w:szCs w:val="20"/>
        </w:rPr>
      </w:pPr>
    </w:p>
    <w:p w14:paraId="3BBD25BF" w14:textId="77777777" w:rsidR="00FA477A" w:rsidRPr="00195898" w:rsidRDefault="00FA477A" w:rsidP="0035374C">
      <w:pPr>
        <w:pStyle w:val="oddelek"/>
        <w:numPr>
          <w:ilvl w:val="0"/>
          <w:numId w:val="34"/>
        </w:numPr>
        <w:shd w:val="clear" w:color="auto" w:fill="FFFFFF"/>
        <w:spacing w:before="0" w:beforeAutospacing="0" w:after="0" w:afterAutospacing="0" w:line="276" w:lineRule="auto"/>
        <w:jc w:val="both"/>
        <w:rPr>
          <w:rFonts w:ascii="Arial" w:hAnsi="Arial" w:cs="Arial"/>
          <w:b/>
          <w:sz w:val="20"/>
          <w:szCs w:val="20"/>
        </w:rPr>
      </w:pPr>
      <w:bookmarkStart w:id="1" w:name="_Toc37098802"/>
      <w:bookmarkStart w:id="2" w:name="_Toc35593404"/>
      <w:bookmarkStart w:id="3" w:name="_Toc35004050"/>
      <w:r>
        <w:rPr>
          <w:rFonts w:ascii="Arial" w:hAnsi="Arial" w:cs="Arial"/>
          <w:b/>
          <w:sz w:val="20"/>
          <w:szCs w:val="20"/>
        </w:rPr>
        <w:t>Vsebina</w:t>
      </w:r>
      <w:r w:rsidRPr="00195898">
        <w:rPr>
          <w:rFonts w:ascii="Arial" w:hAnsi="Arial" w:cs="Arial"/>
          <w:b/>
          <w:sz w:val="20"/>
          <w:szCs w:val="20"/>
        </w:rPr>
        <w:t>, do katere naj se delodajalec z vidika varstva pravic in obveznosti obeh strank v delovnem razmerju opredeli pri odrejanju dela na domu</w:t>
      </w:r>
      <w:bookmarkEnd w:id="1"/>
      <w:bookmarkEnd w:id="2"/>
    </w:p>
    <w:bookmarkEnd w:id="3"/>
    <w:p w14:paraId="625DE893" w14:textId="77777777" w:rsidR="00FA477A" w:rsidRPr="001D7264" w:rsidRDefault="00FA477A" w:rsidP="0035374C">
      <w:pPr>
        <w:spacing w:after="0" w:line="276" w:lineRule="auto"/>
        <w:jc w:val="both"/>
        <w:rPr>
          <w:rFonts w:ascii="Arial" w:hAnsi="Arial" w:cs="Arial"/>
          <w:b/>
          <w:sz w:val="20"/>
          <w:szCs w:val="20"/>
        </w:rPr>
      </w:pPr>
    </w:p>
    <w:p w14:paraId="47B04796" w14:textId="77777777" w:rsidR="00FA477A" w:rsidRPr="001942EC" w:rsidRDefault="00FA477A" w:rsidP="0035374C">
      <w:pPr>
        <w:autoSpaceDE w:val="0"/>
        <w:autoSpaceDN w:val="0"/>
        <w:adjustRightInd w:val="0"/>
        <w:spacing w:after="0" w:line="276" w:lineRule="auto"/>
        <w:jc w:val="both"/>
        <w:rPr>
          <w:rFonts w:ascii="Arial" w:hAnsi="Arial" w:cs="Arial"/>
          <w:color w:val="000000"/>
          <w:sz w:val="20"/>
          <w:szCs w:val="20"/>
        </w:rPr>
      </w:pPr>
      <w:r>
        <w:rPr>
          <w:rFonts w:ascii="Arial" w:hAnsi="Arial" w:cs="Arial"/>
          <w:color w:val="000000"/>
          <w:sz w:val="20"/>
          <w:szCs w:val="20"/>
        </w:rPr>
        <w:t>Vsebina</w:t>
      </w:r>
      <w:r w:rsidRPr="001942EC">
        <w:rPr>
          <w:rFonts w:ascii="Arial" w:hAnsi="Arial" w:cs="Arial"/>
          <w:color w:val="000000"/>
          <w:sz w:val="20"/>
          <w:szCs w:val="20"/>
        </w:rPr>
        <w:t xml:space="preserve"> delovnopravnih upravičenj, ki jih delodajalec in delavec </w:t>
      </w:r>
      <w:r w:rsidRPr="00002987">
        <w:rPr>
          <w:rFonts w:ascii="Arial" w:hAnsi="Arial" w:cs="Arial"/>
          <w:color w:val="000000"/>
          <w:sz w:val="20"/>
          <w:szCs w:val="20"/>
          <w:u w:val="single"/>
        </w:rPr>
        <w:t xml:space="preserve">sporazumno dogovorita </w:t>
      </w:r>
      <w:r w:rsidRPr="00E74FE3">
        <w:rPr>
          <w:rFonts w:ascii="Arial" w:hAnsi="Arial" w:cs="Arial"/>
          <w:color w:val="000000"/>
          <w:sz w:val="20"/>
          <w:szCs w:val="20"/>
          <w:u w:val="single"/>
        </w:rPr>
        <w:t>v sklenjeni pogodbi o zaposlitvi za opravljanje dela na domu</w:t>
      </w:r>
      <w:r w:rsidRPr="001942EC">
        <w:rPr>
          <w:rFonts w:ascii="Arial" w:hAnsi="Arial" w:cs="Arial"/>
          <w:color w:val="000000"/>
          <w:sz w:val="20"/>
          <w:szCs w:val="20"/>
        </w:rPr>
        <w:t xml:space="preserve"> (ne glede  na to ali gre za novo zaposlitev ali dogovor o opravljanju dela na domu z delavcem, ki je že zaposlen)</w:t>
      </w:r>
      <w:r>
        <w:rPr>
          <w:rFonts w:ascii="Arial" w:hAnsi="Arial" w:cs="Arial"/>
          <w:color w:val="000000"/>
          <w:sz w:val="20"/>
          <w:szCs w:val="20"/>
        </w:rPr>
        <w:t>,</w:t>
      </w:r>
      <w:r w:rsidRPr="001942EC">
        <w:rPr>
          <w:rFonts w:ascii="Arial" w:hAnsi="Arial" w:cs="Arial"/>
          <w:color w:val="000000"/>
          <w:sz w:val="20"/>
          <w:szCs w:val="20"/>
        </w:rPr>
        <w:t xml:space="preserve"> </w:t>
      </w:r>
      <w:r w:rsidRPr="00E74FE3">
        <w:rPr>
          <w:rFonts w:ascii="Arial" w:hAnsi="Arial" w:cs="Arial"/>
          <w:color w:val="000000"/>
          <w:sz w:val="20"/>
          <w:szCs w:val="20"/>
          <w:u w:val="single"/>
        </w:rPr>
        <w:t>je opredeljena v dokumentu »Opravljanje dela na domu z vidika delovnega prava in varnosti in zdravja pri delu«</w:t>
      </w:r>
      <w:r w:rsidRPr="001942EC">
        <w:rPr>
          <w:rFonts w:ascii="Arial" w:hAnsi="Arial" w:cs="Arial"/>
          <w:color w:val="000000"/>
          <w:sz w:val="20"/>
          <w:szCs w:val="20"/>
        </w:rPr>
        <w:t>, ki je dostopen na spletnem naslovu</w:t>
      </w:r>
      <w:r>
        <w:rPr>
          <w:rFonts w:ascii="Arial" w:hAnsi="Arial" w:cs="Arial"/>
          <w:color w:val="000000"/>
          <w:sz w:val="20"/>
          <w:szCs w:val="20"/>
        </w:rPr>
        <w:t>:</w:t>
      </w:r>
    </w:p>
    <w:p w14:paraId="50B72CD1" w14:textId="77777777" w:rsidR="00FA477A" w:rsidRDefault="00AC5347" w:rsidP="0035374C">
      <w:pPr>
        <w:autoSpaceDE w:val="0"/>
        <w:autoSpaceDN w:val="0"/>
        <w:adjustRightInd w:val="0"/>
        <w:spacing w:after="0" w:line="276" w:lineRule="auto"/>
        <w:jc w:val="both"/>
        <w:rPr>
          <w:rFonts w:ascii="Arial" w:hAnsi="Arial" w:cs="Arial"/>
          <w:color w:val="000000"/>
          <w:sz w:val="20"/>
          <w:szCs w:val="20"/>
        </w:rPr>
      </w:pPr>
      <w:hyperlink r:id="rId10" w:history="1">
        <w:r w:rsidR="00FA477A" w:rsidRPr="00DD541F">
          <w:rPr>
            <w:rStyle w:val="Hiperpovezava"/>
            <w:rFonts w:ascii="Arial" w:hAnsi="Arial" w:cs="Arial"/>
            <w:sz w:val="20"/>
            <w:szCs w:val="20"/>
          </w:rPr>
          <w:t>https://www.gov.si/novice/2020-06-22-opravljanje-dela-na-domu-z-vidika-delovnega-prava-in-varnosti-in-zdravja-pri-delu/</w:t>
        </w:r>
      </w:hyperlink>
    </w:p>
    <w:p w14:paraId="1E3F3A46" w14:textId="77777777" w:rsidR="00FA477A" w:rsidRDefault="00FA477A" w:rsidP="0035374C">
      <w:pPr>
        <w:autoSpaceDE w:val="0"/>
        <w:autoSpaceDN w:val="0"/>
        <w:adjustRightInd w:val="0"/>
        <w:spacing w:after="0" w:line="276" w:lineRule="auto"/>
        <w:jc w:val="both"/>
        <w:rPr>
          <w:rFonts w:ascii="Arial" w:hAnsi="Arial" w:cs="Arial"/>
          <w:color w:val="000000"/>
          <w:sz w:val="20"/>
          <w:szCs w:val="20"/>
          <w:highlight w:val="green"/>
        </w:rPr>
      </w:pPr>
    </w:p>
    <w:p w14:paraId="7AAB5BEE" w14:textId="77777777" w:rsidR="00FA477A" w:rsidRPr="00E74FE3" w:rsidRDefault="00FA477A" w:rsidP="0035374C">
      <w:pPr>
        <w:autoSpaceDE w:val="0"/>
        <w:autoSpaceDN w:val="0"/>
        <w:adjustRightInd w:val="0"/>
        <w:spacing w:after="0" w:line="276" w:lineRule="auto"/>
        <w:jc w:val="both"/>
        <w:rPr>
          <w:rFonts w:ascii="Arial" w:hAnsi="Arial" w:cs="Arial"/>
          <w:color w:val="000000"/>
          <w:sz w:val="20"/>
          <w:szCs w:val="20"/>
          <w:highlight w:val="green"/>
          <w:u w:val="single"/>
        </w:rPr>
      </w:pPr>
      <w:r w:rsidRPr="00E74FE3">
        <w:rPr>
          <w:rFonts w:ascii="Arial" w:hAnsi="Arial" w:cs="Arial"/>
          <w:color w:val="000000"/>
          <w:sz w:val="20"/>
          <w:szCs w:val="20"/>
          <w:u w:val="single"/>
        </w:rPr>
        <w:t>Ko pa gre za enostransko odreditev dela na domu zaradi izjemnih okoliščin (169. člen ZDR-1), naj bo delodajalec pozoren na opredelitev:</w:t>
      </w:r>
    </w:p>
    <w:p w14:paraId="1AF2A4C3" w14:textId="77777777"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okoliščin, ki utemeljujejo drugačno odreditev dela,</w:t>
      </w:r>
    </w:p>
    <w:p w14:paraId="69A78482" w14:textId="77777777"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dela oziroma kraja dela oziroma prostorov, v katerih se bo delo izvajalo,</w:t>
      </w:r>
    </w:p>
    <w:p w14:paraId="5A936DDB" w14:textId="77777777"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dela na domu, ki sodi v dejavnost delodajalca ali ki je potrebno za opravljanje dejavnosti delodajalca za celotno trajanje ali le del delovnega časa,</w:t>
      </w:r>
    </w:p>
    <w:p w14:paraId="64EA4359" w14:textId="77777777"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obseg dela (določen naj bi bil tako, da delavec, ki dela na domu, opravi enak obseg dela, kot ga opravijo delavci, ki delajo v prostorih delodajalca),</w:t>
      </w:r>
    </w:p>
    <w:p w14:paraId="0A26908A" w14:textId="77777777"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način spremljanja dodeljenih delovnih nalog ter rezultatov delavca oziroma poročanje delavca o tem,</w:t>
      </w:r>
    </w:p>
    <w:p w14:paraId="0483C47F" w14:textId="77777777" w:rsidR="00FA477A" w:rsidRPr="001D7264" w:rsidRDefault="00FA477A" w:rsidP="0035374C">
      <w:pPr>
        <w:pStyle w:val="Odstavekseznama"/>
        <w:numPr>
          <w:ilvl w:val="0"/>
          <w:numId w:val="5"/>
        </w:numPr>
        <w:spacing w:after="0" w:line="276" w:lineRule="auto"/>
        <w:jc w:val="both"/>
        <w:rPr>
          <w:rFonts w:ascii="Arial" w:hAnsi="Arial" w:cs="Arial"/>
          <w:sz w:val="20"/>
          <w:szCs w:val="20"/>
        </w:rPr>
      </w:pPr>
      <w:r w:rsidRPr="001D7264">
        <w:rPr>
          <w:rFonts w:ascii="Arial" w:hAnsi="Arial" w:cs="Arial"/>
          <w:sz w:val="20"/>
          <w:szCs w:val="20"/>
        </w:rPr>
        <w:t>delovni čas in poročanje delavca o evidenci delovnega časa,</w:t>
      </w:r>
    </w:p>
    <w:p w14:paraId="4E15DEC1" w14:textId="77777777"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delovna sredstva in material, ki ga zagotovi delavec oziroma delodajalec ter višina nadomestila za njihovo uporabo,</w:t>
      </w:r>
    </w:p>
    <w:p w14:paraId="380F68CE" w14:textId="77777777"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lastRenderedPageBreak/>
        <w:t>plačilo za delo (v mesečni bruto plači so zajete vse opravljene ure, razen v primeru, če delodajalec delavcu odredi nadurno delo),</w:t>
      </w:r>
    </w:p>
    <w:p w14:paraId="423486BF" w14:textId="77777777"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dosegljivost delavca, ki dela na domu – kdaj, v katerih urah ter na kakšen način mora biti delavec dosegljiv za delodajalca ter delodajalec dosegljiv za delavca,</w:t>
      </w:r>
    </w:p>
    <w:p w14:paraId="7422140B" w14:textId="77777777"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omogočanje varne povezave v omrežje delodajalca,</w:t>
      </w:r>
    </w:p>
    <w:p w14:paraId="5A67CED9" w14:textId="77777777"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način sporočanja podatkov, ki so pomembni za izvajanje pogodbe o zaposlitvi (npr. bolezen),</w:t>
      </w:r>
    </w:p>
    <w:p w14:paraId="5B77478D" w14:textId="77777777"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color w:val="000000"/>
          <w:sz w:val="20"/>
          <w:szCs w:val="20"/>
        </w:rPr>
      </w:pPr>
      <w:r w:rsidRPr="001D7264">
        <w:rPr>
          <w:rFonts w:ascii="Arial" w:hAnsi="Arial" w:cs="Arial"/>
          <w:color w:val="000000"/>
          <w:sz w:val="20"/>
          <w:szCs w:val="20"/>
        </w:rPr>
        <w:t>napotki glede varnega in zdravega dela od doma.</w:t>
      </w:r>
    </w:p>
    <w:p w14:paraId="0A00DB92" w14:textId="77777777" w:rsidR="00FA477A" w:rsidRPr="001D7264" w:rsidRDefault="00FA477A" w:rsidP="0035374C">
      <w:pPr>
        <w:spacing w:after="0" w:line="276" w:lineRule="auto"/>
        <w:rPr>
          <w:rFonts w:ascii="Arial" w:hAnsi="Arial" w:cs="Arial"/>
          <w:color w:val="000000"/>
          <w:sz w:val="20"/>
          <w:szCs w:val="20"/>
        </w:rPr>
      </w:pPr>
    </w:p>
    <w:p w14:paraId="5DF4205E" w14:textId="77777777" w:rsidR="00FA477A" w:rsidRDefault="00FA477A" w:rsidP="0035374C">
      <w:pPr>
        <w:autoSpaceDE w:val="0"/>
        <w:autoSpaceDN w:val="0"/>
        <w:adjustRightInd w:val="0"/>
        <w:spacing w:after="0" w:line="276" w:lineRule="auto"/>
        <w:jc w:val="both"/>
        <w:rPr>
          <w:rFonts w:ascii="Arial" w:hAnsi="Arial" w:cs="Arial"/>
          <w:color w:val="000000"/>
          <w:sz w:val="20"/>
          <w:szCs w:val="20"/>
        </w:rPr>
      </w:pPr>
      <w:r w:rsidRPr="001D7264">
        <w:rPr>
          <w:rFonts w:ascii="Arial" w:hAnsi="Arial" w:cs="Arial"/>
          <w:color w:val="000000"/>
          <w:sz w:val="20"/>
          <w:szCs w:val="20"/>
        </w:rPr>
        <w:t>Predhodno navedeni obseg vsebin je smiselno uporabiti tudi pri odrejanju drugega dela zaradi izjemnih okoliščin, seveda v ustreznem obsegu, ki izhaja iz odrejenega drugega dela.</w:t>
      </w:r>
    </w:p>
    <w:p w14:paraId="798A960E" w14:textId="77777777" w:rsidR="00FA477A" w:rsidRDefault="00FA477A" w:rsidP="0035374C">
      <w:pPr>
        <w:autoSpaceDE w:val="0"/>
        <w:autoSpaceDN w:val="0"/>
        <w:adjustRightInd w:val="0"/>
        <w:spacing w:after="0" w:line="276" w:lineRule="auto"/>
        <w:jc w:val="both"/>
        <w:rPr>
          <w:rFonts w:ascii="Arial" w:hAnsi="Arial" w:cs="Arial"/>
          <w:color w:val="000000"/>
          <w:sz w:val="20"/>
          <w:szCs w:val="20"/>
        </w:rPr>
      </w:pPr>
    </w:p>
    <w:p w14:paraId="54AB841B" w14:textId="77777777" w:rsidR="00FA477A" w:rsidRDefault="00FA477A" w:rsidP="0035374C">
      <w:pPr>
        <w:autoSpaceDE w:val="0"/>
        <w:autoSpaceDN w:val="0"/>
        <w:adjustRightInd w:val="0"/>
        <w:spacing w:after="0" w:line="276" w:lineRule="auto"/>
        <w:jc w:val="both"/>
        <w:rPr>
          <w:rFonts w:ascii="Arial" w:hAnsi="Arial" w:cs="Arial"/>
          <w:color w:val="000000"/>
          <w:sz w:val="20"/>
          <w:szCs w:val="20"/>
        </w:rPr>
      </w:pPr>
    </w:p>
    <w:p w14:paraId="52F7E4BC" w14:textId="77777777" w:rsidR="00FA477A" w:rsidRDefault="00FA477A" w:rsidP="0035374C">
      <w:pPr>
        <w:pStyle w:val="oddelek"/>
        <w:numPr>
          <w:ilvl w:val="0"/>
          <w:numId w:val="34"/>
        </w:numPr>
        <w:shd w:val="clear" w:color="auto" w:fill="FFFFFF"/>
        <w:spacing w:before="0" w:beforeAutospacing="0" w:after="0" w:afterAutospacing="0" w:line="276" w:lineRule="auto"/>
        <w:jc w:val="both"/>
        <w:rPr>
          <w:rFonts w:ascii="Arial" w:hAnsi="Arial" w:cs="Arial"/>
          <w:b/>
          <w:sz w:val="20"/>
          <w:szCs w:val="20"/>
        </w:rPr>
      </w:pPr>
      <w:r w:rsidRPr="00E74FE3">
        <w:rPr>
          <w:rFonts w:ascii="Arial" w:hAnsi="Arial" w:cs="Arial"/>
          <w:b/>
          <w:sz w:val="20"/>
          <w:szCs w:val="20"/>
        </w:rPr>
        <w:t>Obveščanje Inšpektorata RS za delo o opravljanju dela na domu</w:t>
      </w:r>
    </w:p>
    <w:p w14:paraId="0B0EF3D7" w14:textId="77777777" w:rsidR="00FA477A" w:rsidRDefault="00FA477A" w:rsidP="0035374C">
      <w:pPr>
        <w:pStyle w:val="oddelek"/>
        <w:shd w:val="clear" w:color="auto" w:fill="FFFFFF"/>
        <w:spacing w:before="0" w:beforeAutospacing="0" w:after="0" w:afterAutospacing="0" w:line="276" w:lineRule="auto"/>
        <w:jc w:val="both"/>
        <w:rPr>
          <w:rFonts w:ascii="Arial" w:hAnsi="Arial" w:cs="Arial"/>
          <w:b/>
          <w:sz w:val="20"/>
          <w:szCs w:val="20"/>
        </w:rPr>
      </w:pPr>
    </w:p>
    <w:p w14:paraId="45F14913" w14:textId="05F043E6" w:rsidR="00011320" w:rsidRPr="00670326" w:rsidRDefault="00AC09EF" w:rsidP="00011320">
      <w:pPr>
        <w:spacing w:line="276" w:lineRule="auto"/>
        <w:jc w:val="both"/>
        <w:rPr>
          <w:rFonts w:ascii="Arial" w:hAnsi="Arial" w:cs="Arial"/>
          <w:sz w:val="20"/>
          <w:szCs w:val="20"/>
        </w:rPr>
      </w:pPr>
      <w:r w:rsidRPr="00670326">
        <w:rPr>
          <w:rFonts w:ascii="Arial" w:hAnsi="Arial" w:cs="Arial"/>
          <w:sz w:val="20"/>
          <w:szCs w:val="20"/>
        </w:rPr>
        <w:t>Zakon o dodatnih ukrepih za omilitev posledic COVID-19</w:t>
      </w:r>
      <w:r w:rsidRPr="00670326">
        <w:rPr>
          <w:rStyle w:val="Sprotnaopomba-sklic"/>
          <w:rFonts w:ascii="Arial" w:hAnsi="Arial" w:cs="Arial"/>
          <w:sz w:val="20"/>
          <w:szCs w:val="20"/>
        </w:rPr>
        <w:footnoteReference w:id="3"/>
      </w:r>
      <w:r w:rsidR="00011320" w:rsidRPr="00670326">
        <w:rPr>
          <w:rFonts w:ascii="Arial" w:hAnsi="Arial" w:cs="Arial"/>
          <w:sz w:val="20"/>
          <w:szCs w:val="20"/>
        </w:rPr>
        <w:t xml:space="preserve"> </w:t>
      </w:r>
      <w:r w:rsidR="00011320">
        <w:rPr>
          <w:rFonts w:ascii="Arial" w:hAnsi="Arial" w:cs="Arial"/>
          <w:sz w:val="20"/>
          <w:szCs w:val="20"/>
        </w:rPr>
        <w:t>(</w:t>
      </w:r>
      <w:r w:rsidR="00011320" w:rsidRPr="00670326">
        <w:rPr>
          <w:rFonts w:ascii="Arial" w:hAnsi="Arial" w:cs="Arial"/>
          <w:sz w:val="20"/>
          <w:szCs w:val="20"/>
        </w:rPr>
        <w:t>ZDUOP) določa podatke, o katerih mora delodajalec obvestiti I</w:t>
      </w:r>
      <w:r w:rsidR="00011320">
        <w:rPr>
          <w:rFonts w:ascii="Arial" w:hAnsi="Arial" w:cs="Arial"/>
          <w:sz w:val="20"/>
          <w:szCs w:val="20"/>
        </w:rPr>
        <w:t>nšpektorat RS za delo</w:t>
      </w:r>
      <w:r w:rsidR="00011320" w:rsidRPr="00670326">
        <w:rPr>
          <w:rFonts w:ascii="Arial" w:hAnsi="Arial" w:cs="Arial"/>
          <w:sz w:val="20"/>
          <w:szCs w:val="20"/>
        </w:rPr>
        <w:t xml:space="preserve">. V obvestilu o nameravanem organiziranju dela na domu mora navesti podatke o delodajalcu (naziv, naslov, matično številko in dejavnost, ki jo opravlja), podatke o delavcih, ki bodo opravljali delo na domu (osebno ime, naziv delovnega mesta oziroma vrsta dela, s kratkim opisom dela, ki ga bo opravljal delavec, delovna sredstva in delovna oprema, ki jo bo delavec uporabljal, predvideno obdobje trajanja in predvideni delež delovnega časa opravljanja dela na domu), opredeliti mora tudi morebitna tveganja za varnost in zdravje delavca pri opravljanju dela na domu. </w:t>
      </w:r>
    </w:p>
    <w:p w14:paraId="479211DA" w14:textId="77777777" w:rsidR="00011320" w:rsidRPr="00670326" w:rsidRDefault="00011320" w:rsidP="00011320">
      <w:pPr>
        <w:tabs>
          <w:tab w:val="left" w:pos="993"/>
          <w:tab w:val="left" w:pos="1134"/>
        </w:tabs>
        <w:autoSpaceDE w:val="0"/>
        <w:autoSpaceDN w:val="0"/>
        <w:adjustRightInd w:val="0"/>
        <w:spacing w:line="276" w:lineRule="auto"/>
        <w:jc w:val="both"/>
        <w:textAlignment w:val="center"/>
        <w:rPr>
          <w:rFonts w:ascii="Arial" w:hAnsi="Arial" w:cs="Arial"/>
          <w:sz w:val="20"/>
          <w:szCs w:val="20"/>
        </w:rPr>
      </w:pPr>
      <w:r w:rsidRPr="00670326">
        <w:rPr>
          <w:rFonts w:ascii="Arial" w:hAnsi="Arial" w:cs="Arial"/>
          <w:sz w:val="20"/>
          <w:szCs w:val="20"/>
        </w:rPr>
        <w:t>V skladu z ureditvijo v ZDUOP morajo delodajalci, ki so vpisani v Poslovni register Slovenije obvestilo vložiti elektronsko, preko portala SPOT. Informacije za uporabo postala SPOT in oddajo vloge so dostopne na spletnem naslovu:</w:t>
      </w:r>
    </w:p>
    <w:p w14:paraId="4B38C75A" w14:textId="39213B56" w:rsidR="00AC09EF" w:rsidRPr="00670326" w:rsidRDefault="00011320" w:rsidP="00670326">
      <w:pPr>
        <w:tabs>
          <w:tab w:val="left" w:pos="993"/>
          <w:tab w:val="left" w:pos="1134"/>
        </w:tabs>
        <w:autoSpaceDE w:val="0"/>
        <w:autoSpaceDN w:val="0"/>
        <w:adjustRightInd w:val="0"/>
        <w:spacing w:line="276" w:lineRule="auto"/>
        <w:jc w:val="both"/>
        <w:textAlignment w:val="center"/>
        <w:rPr>
          <w:rFonts w:ascii="Arial" w:hAnsi="Arial" w:cs="Arial"/>
          <w:sz w:val="20"/>
          <w:szCs w:val="20"/>
        </w:rPr>
      </w:pPr>
      <w:hyperlink r:id="rId11" w:history="1">
        <w:r w:rsidRPr="00670326">
          <w:rPr>
            <w:rStyle w:val="Hiperpovezava"/>
            <w:rFonts w:ascii="Arial" w:hAnsi="Arial" w:cs="Arial"/>
            <w:sz w:val="20"/>
            <w:szCs w:val="20"/>
          </w:rPr>
          <w:t>http://evem.gov.si/info/poslujem/zaposlovanje/napotitev-delavca-na-delo-na-domu/</w:t>
        </w:r>
      </w:hyperlink>
    </w:p>
    <w:sectPr w:rsidR="00AC09EF" w:rsidRPr="00670326" w:rsidSect="008361FD">
      <w:footerReference w:type="default" r:id="rId12"/>
      <w:headerReference w:type="first" r:id="rId13"/>
      <w:type w:val="continuous"/>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1FBE0" w14:textId="77777777" w:rsidR="00AC5347" w:rsidRDefault="00AC5347" w:rsidP="004879CD">
      <w:pPr>
        <w:spacing w:after="0" w:line="240" w:lineRule="auto"/>
      </w:pPr>
      <w:r>
        <w:separator/>
      </w:r>
    </w:p>
  </w:endnote>
  <w:endnote w:type="continuationSeparator" w:id="0">
    <w:p w14:paraId="39A83688" w14:textId="77777777" w:rsidR="00AC5347" w:rsidRDefault="00AC5347" w:rsidP="004879CD">
      <w:pPr>
        <w:spacing w:after="0" w:line="240" w:lineRule="auto"/>
      </w:pPr>
      <w:r>
        <w:continuationSeparator/>
      </w:r>
    </w:p>
  </w:endnote>
  <w:endnote w:type="continuationNotice" w:id="1">
    <w:p w14:paraId="226B281D" w14:textId="77777777" w:rsidR="00AC5347" w:rsidRDefault="00AC53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618684"/>
      <w:docPartObj>
        <w:docPartGallery w:val="Page Numbers (Bottom of Page)"/>
        <w:docPartUnique/>
      </w:docPartObj>
    </w:sdtPr>
    <w:sdtEndPr>
      <w:rPr>
        <w:rFonts w:ascii="Arial" w:hAnsi="Arial" w:cs="Arial"/>
        <w:sz w:val="20"/>
        <w:szCs w:val="20"/>
      </w:rPr>
    </w:sdtEndPr>
    <w:sdtContent>
      <w:p w14:paraId="6DA354FE" w14:textId="77777777" w:rsidR="00C541AB" w:rsidRPr="00BB0D10" w:rsidRDefault="00C541AB" w:rsidP="00E64641">
        <w:pPr>
          <w:pStyle w:val="Noga"/>
          <w:jc w:val="right"/>
          <w:rPr>
            <w:rFonts w:ascii="Arial" w:hAnsi="Arial" w:cs="Arial"/>
            <w:sz w:val="20"/>
            <w:szCs w:val="20"/>
          </w:rPr>
        </w:pPr>
        <w:r w:rsidRPr="00BB0D10">
          <w:rPr>
            <w:rFonts w:ascii="Arial" w:hAnsi="Arial" w:cs="Arial"/>
            <w:sz w:val="20"/>
            <w:szCs w:val="20"/>
          </w:rPr>
          <w:fldChar w:fldCharType="begin"/>
        </w:r>
        <w:r w:rsidRPr="00BB0D10">
          <w:rPr>
            <w:rFonts w:ascii="Arial" w:hAnsi="Arial" w:cs="Arial"/>
            <w:sz w:val="20"/>
            <w:szCs w:val="20"/>
          </w:rPr>
          <w:instrText>PAGE   \* MERGEFORMAT</w:instrText>
        </w:r>
        <w:r w:rsidRPr="00BB0D10">
          <w:rPr>
            <w:rFonts w:ascii="Arial" w:hAnsi="Arial" w:cs="Arial"/>
            <w:sz w:val="20"/>
            <w:szCs w:val="20"/>
          </w:rPr>
          <w:fldChar w:fldCharType="separate"/>
        </w:r>
        <w:r w:rsidR="00BA73C9">
          <w:rPr>
            <w:rFonts w:ascii="Arial" w:hAnsi="Arial" w:cs="Arial"/>
            <w:noProof/>
            <w:sz w:val="20"/>
            <w:szCs w:val="20"/>
          </w:rPr>
          <w:t>4</w:t>
        </w:r>
        <w:r w:rsidRPr="00BB0D1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AF32B" w14:textId="77777777" w:rsidR="00AC5347" w:rsidRDefault="00AC5347" w:rsidP="004879CD">
      <w:pPr>
        <w:spacing w:after="0" w:line="240" w:lineRule="auto"/>
      </w:pPr>
      <w:r>
        <w:separator/>
      </w:r>
    </w:p>
  </w:footnote>
  <w:footnote w:type="continuationSeparator" w:id="0">
    <w:p w14:paraId="613616A0" w14:textId="77777777" w:rsidR="00AC5347" w:rsidRDefault="00AC5347" w:rsidP="004879CD">
      <w:pPr>
        <w:spacing w:after="0" w:line="240" w:lineRule="auto"/>
      </w:pPr>
      <w:r>
        <w:continuationSeparator/>
      </w:r>
    </w:p>
  </w:footnote>
  <w:footnote w:type="continuationNotice" w:id="1">
    <w:p w14:paraId="1A85A34F" w14:textId="77777777" w:rsidR="00AC5347" w:rsidRDefault="00AC5347">
      <w:pPr>
        <w:spacing w:after="0" w:line="240" w:lineRule="auto"/>
      </w:pPr>
    </w:p>
  </w:footnote>
  <w:footnote w:id="2">
    <w:p w14:paraId="7938620D" w14:textId="65CE154A" w:rsidR="008361FD" w:rsidRPr="00C966DE" w:rsidRDefault="008361FD" w:rsidP="008361FD">
      <w:pPr>
        <w:pStyle w:val="Sprotnaopomba-besedilo"/>
      </w:pPr>
      <w:r>
        <w:rPr>
          <w:rStyle w:val="Sprotnaopomba-sklic"/>
        </w:rPr>
        <w:footnoteRef/>
      </w:r>
      <w:r>
        <w:t xml:space="preserve"> </w:t>
      </w:r>
      <w:r w:rsidRPr="00002987">
        <w:rPr>
          <w:rFonts w:ascii="Arial" w:hAnsi="Arial" w:cs="Arial"/>
        </w:rPr>
        <w:t>Uradni list RS, št. </w:t>
      </w:r>
      <w:hyperlink r:id="rId1" w:tgtFrame="_blank" w:tooltip="Zakon o delovnih razmerjih (ZDR-1)" w:history="1">
        <w:r w:rsidRPr="00002987">
          <w:rPr>
            <w:rFonts w:ascii="Arial" w:hAnsi="Arial" w:cs="Arial"/>
          </w:rPr>
          <w:t>21/13</w:t>
        </w:r>
      </w:hyperlink>
      <w:r w:rsidRPr="00002987">
        <w:rPr>
          <w:rFonts w:ascii="Arial" w:hAnsi="Arial" w:cs="Arial"/>
        </w:rPr>
        <w:t>, </w:t>
      </w:r>
      <w:hyperlink r:id="rId2" w:tgtFrame="_blank" w:tooltip="Popravek Zakona o delovnih razmerjih" w:history="1">
        <w:r w:rsidRPr="00002987">
          <w:rPr>
            <w:rFonts w:ascii="Arial" w:hAnsi="Arial" w:cs="Arial"/>
          </w:rPr>
          <w:t xml:space="preserve">78/13 – </w:t>
        </w:r>
        <w:proofErr w:type="spellStart"/>
        <w:r w:rsidRPr="00002987">
          <w:rPr>
            <w:rFonts w:ascii="Arial" w:hAnsi="Arial" w:cs="Arial"/>
          </w:rPr>
          <w:t>popr</w:t>
        </w:r>
        <w:proofErr w:type="spellEnd"/>
        <w:r w:rsidRPr="00002987">
          <w:rPr>
            <w:rFonts w:ascii="Arial" w:hAnsi="Arial" w:cs="Arial"/>
          </w:rPr>
          <w:t>.</w:t>
        </w:r>
      </w:hyperlink>
      <w:r w:rsidRPr="00002987">
        <w:rPr>
          <w:rFonts w:ascii="Arial" w:hAnsi="Arial" w:cs="Arial"/>
        </w:rPr>
        <w:t>, </w:t>
      </w:r>
      <w:hyperlink r:id="rId3" w:tgtFrame="_blank" w:tooltip="Zakon o zaposlovanju, samozaposlovanju in delu tujcev" w:history="1">
        <w:r w:rsidRPr="00002987">
          <w:rPr>
            <w:rFonts w:ascii="Arial" w:hAnsi="Arial" w:cs="Arial"/>
          </w:rPr>
          <w:t>47/15</w:t>
        </w:r>
      </w:hyperlink>
      <w:r w:rsidRPr="00002987">
        <w:rPr>
          <w:rFonts w:ascii="Arial" w:hAnsi="Arial" w:cs="Arial"/>
        </w:rPr>
        <w:t> – ZZSDT, </w:t>
      </w:r>
      <w:hyperlink r:id="rId4" w:tgtFrame="_blank" w:tooltip="Zakon o spremembah in dopolnitvah Pomorskega zakonika" w:history="1">
        <w:r w:rsidRPr="00002987">
          <w:rPr>
            <w:rFonts w:ascii="Arial" w:hAnsi="Arial" w:cs="Arial"/>
          </w:rPr>
          <w:t>33/16</w:t>
        </w:r>
      </w:hyperlink>
      <w:r w:rsidRPr="00002987">
        <w:rPr>
          <w:rFonts w:ascii="Arial" w:hAnsi="Arial" w:cs="Arial"/>
        </w:rPr>
        <w:t> – PZ-F, </w:t>
      </w:r>
      <w:hyperlink r:id="rId5" w:tgtFrame="_blank" w:tooltip="Zakon o dopolnitvah Zakona o delovnih razmerjih" w:history="1">
        <w:r w:rsidRPr="00002987">
          <w:rPr>
            <w:rFonts w:ascii="Arial" w:hAnsi="Arial" w:cs="Arial"/>
          </w:rPr>
          <w:t>52/16</w:t>
        </w:r>
      </w:hyperlink>
      <w:r w:rsidRPr="00002987">
        <w:rPr>
          <w:rFonts w:ascii="Arial" w:hAnsi="Arial" w:cs="Arial"/>
        </w:rPr>
        <w:t>, </w:t>
      </w:r>
      <w:hyperlink r:id="rId6" w:tgtFrame="_blank" w:tooltip="Odločba o razveljavitvi četrtega odstavka 88. člena Zakona o delovnih razmerjih in delni razveljavitvi sklepa Vrhovnega sodišča, sklepa Višjega delovnega in socialnega sodišča in sklepa Delovnega sodišča v Mariboru" w:history="1">
        <w:r w:rsidRPr="00002987">
          <w:rPr>
            <w:rFonts w:ascii="Arial" w:hAnsi="Arial" w:cs="Arial"/>
          </w:rPr>
          <w:t>15/17</w:t>
        </w:r>
      </w:hyperlink>
      <w:r w:rsidRPr="00002987">
        <w:rPr>
          <w:rFonts w:ascii="Arial" w:hAnsi="Arial" w:cs="Arial"/>
        </w:rPr>
        <w:t xml:space="preserve"> – </w:t>
      </w:r>
      <w:proofErr w:type="spellStart"/>
      <w:r w:rsidRPr="00002987">
        <w:rPr>
          <w:rFonts w:ascii="Arial" w:hAnsi="Arial" w:cs="Arial"/>
        </w:rPr>
        <w:t>odl</w:t>
      </w:r>
      <w:proofErr w:type="spellEnd"/>
      <w:r w:rsidRPr="00002987">
        <w:rPr>
          <w:rFonts w:ascii="Arial" w:hAnsi="Arial" w:cs="Arial"/>
        </w:rPr>
        <w:t>. US, </w:t>
      </w:r>
      <w:hyperlink r:id="rId7" w:tgtFrame="_blank" w:tooltip="Zakon o poslovni skrivnosti" w:history="1">
        <w:r w:rsidRPr="00002987">
          <w:rPr>
            <w:rFonts w:ascii="Arial" w:hAnsi="Arial" w:cs="Arial"/>
          </w:rPr>
          <w:t>22/19</w:t>
        </w:r>
      </w:hyperlink>
      <w:r w:rsidRPr="00002987">
        <w:rPr>
          <w:rFonts w:ascii="Arial" w:hAnsi="Arial" w:cs="Arial"/>
        </w:rPr>
        <w:t xml:space="preserve"> – </w:t>
      </w:r>
      <w:proofErr w:type="spellStart"/>
      <w:r w:rsidRPr="00002987">
        <w:rPr>
          <w:rFonts w:ascii="Arial" w:hAnsi="Arial" w:cs="Arial"/>
        </w:rPr>
        <w:t>ZPosS</w:t>
      </w:r>
      <w:proofErr w:type="spellEnd"/>
      <w:r w:rsidR="00AC09EF">
        <w:rPr>
          <w:rFonts w:ascii="Arial" w:hAnsi="Arial" w:cs="Arial"/>
        </w:rPr>
        <w:t>,</w:t>
      </w:r>
      <w:r w:rsidRPr="00002987">
        <w:rPr>
          <w:rFonts w:ascii="Arial" w:hAnsi="Arial" w:cs="Arial"/>
        </w:rPr>
        <w:t> </w:t>
      </w:r>
      <w:hyperlink r:id="rId8" w:tgtFrame="_blank" w:tooltip="Zakon o dopolnitvi Zakona o delovnih razmerjih" w:history="1">
        <w:r w:rsidRPr="00002987">
          <w:rPr>
            <w:rFonts w:ascii="Arial" w:hAnsi="Arial" w:cs="Arial"/>
          </w:rPr>
          <w:t>81/19</w:t>
        </w:r>
      </w:hyperlink>
      <w:r w:rsidR="00AC09EF">
        <w:rPr>
          <w:rFonts w:ascii="Arial" w:hAnsi="Arial" w:cs="Arial"/>
        </w:rPr>
        <w:t xml:space="preserve"> </w:t>
      </w:r>
      <w:r w:rsidR="00AC09EF" w:rsidRPr="00670326">
        <w:rPr>
          <w:rFonts w:ascii="Arial" w:hAnsi="Arial" w:cs="Arial"/>
          <w:color w:val="626060"/>
          <w:shd w:val="clear" w:color="auto" w:fill="FFFFFF"/>
        </w:rPr>
        <w:t>in </w:t>
      </w:r>
      <w:hyperlink r:id="rId9" w:tgtFrame="_blank" w:tooltip="Zakon o interventnih ukrepih za pomoč pri omilitvi posledic drugega vala epidemije COVID-19" w:history="1">
        <w:r w:rsidR="00AC09EF" w:rsidRPr="00670326">
          <w:rPr>
            <w:rStyle w:val="Hiperpovezava"/>
            <w:rFonts w:ascii="Arial" w:hAnsi="Arial" w:cs="Arial"/>
            <w:color w:val="626060"/>
            <w:shd w:val="clear" w:color="auto" w:fill="FFFFFF"/>
          </w:rPr>
          <w:t>203/20</w:t>
        </w:r>
      </w:hyperlink>
      <w:r w:rsidR="00AC09EF" w:rsidRPr="00670326">
        <w:rPr>
          <w:rFonts w:ascii="Arial" w:hAnsi="Arial" w:cs="Arial"/>
          <w:color w:val="626060"/>
          <w:shd w:val="clear" w:color="auto" w:fill="FFFFFF"/>
        </w:rPr>
        <w:t> – ZIUPOPDVE)</w:t>
      </w:r>
    </w:p>
  </w:footnote>
  <w:footnote w:id="3">
    <w:p w14:paraId="51D028F4" w14:textId="332303BA" w:rsidR="00AC09EF" w:rsidRPr="00670326" w:rsidRDefault="00AC09EF">
      <w:pPr>
        <w:pStyle w:val="Sprotnaopomba-besedilo"/>
        <w:rPr>
          <w:rFonts w:ascii="Arial" w:hAnsi="Arial" w:cs="Arial"/>
        </w:rPr>
      </w:pPr>
      <w:r w:rsidRPr="00670326">
        <w:rPr>
          <w:rStyle w:val="Sprotnaopomba-sklic"/>
          <w:rFonts w:ascii="Arial" w:hAnsi="Arial" w:cs="Arial"/>
        </w:rPr>
        <w:footnoteRef/>
      </w:r>
      <w:r w:rsidRPr="00670326">
        <w:rPr>
          <w:rFonts w:ascii="Arial" w:hAnsi="Arial" w:cs="Arial"/>
        </w:rPr>
        <w:t xml:space="preserve"> </w:t>
      </w:r>
      <w:r w:rsidR="00011320" w:rsidRPr="00670326">
        <w:rPr>
          <w:rFonts w:ascii="Arial" w:hAnsi="Arial" w:cs="Arial"/>
        </w:rPr>
        <w:t>(Uradni list RS, št. </w:t>
      </w:r>
      <w:hyperlink r:id="rId10" w:tgtFrame="_blank" w:tooltip="Zakon o dodatnih ukrepih za omilitev posledic COVID-19  (ZDUOP)" w:history="1">
        <w:r w:rsidR="00011320" w:rsidRPr="00670326">
          <w:rPr>
            <w:rFonts w:ascii="Arial" w:hAnsi="Arial" w:cs="Arial"/>
          </w:rPr>
          <w:t>15/21</w:t>
        </w:r>
      </w:hyperlink>
      <w:r w:rsidR="00011320" w:rsidRPr="00670326">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F2CD4" w14:textId="77777777" w:rsidR="008361FD" w:rsidRPr="00DD75FB" w:rsidRDefault="008361FD" w:rsidP="008361FD">
    <w:pPr>
      <w:pStyle w:val="Glava"/>
      <w:tabs>
        <w:tab w:val="left" w:pos="5112"/>
      </w:tabs>
      <w:spacing w:before="120" w:line="240" w:lineRule="exact"/>
      <w:rPr>
        <w:rFonts w:cs="Arial"/>
        <w:sz w:val="16"/>
      </w:rPr>
    </w:pPr>
    <w:r>
      <w:rPr>
        <w:noProof/>
        <w:lang w:eastAsia="sl-SI"/>
      </w:rPr>
      <w:drawing>
        <wp:anchor distT="0" distB="0" distL="114300" distR="114300" simplePos="0" relativeHeight="251659264" behindDoc="1" locked="0" layoutInCell="1" allowOverlap="1" wp14:anchorId="7E703636" wp14:editId="31DCA87C">
          <wp:simplePos x="0" y="0"/>
          <wp:positionH relativeFrom="page">
            <wp:align>left</wp:align>
          </wp:positionH>
          <wp:positionV relativeFrom="page">
            <wp:align>top</wp:align>
          </wp:positionV>
          <wp:extent cx="3349625" cy="1104181"/>
          <wp:effectExtent l="0" t="0" r="3175" b="1270"/>
          <wp:wrapNone/>
          <wp:docPr id="3" name="Slika 3" descr="MDDSZ_Drzavni_sekre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DDSZ_Drzavni_sekretar"/>
                  <pic:cNvPicPr>
                    <a:picLocks noChangeAspect="1" noChangeArrowheads="1"/>
                  </pic:cNvPicPr>
                </pic:nvPicPr>
                <pic:blipFill rotWithShape="1">
                  <a:blip r:embed="rId1">
                    <a:extLst>
                      <a:ext uri="{28A0092B-C50C-407E-A947-70E740481C1C}">
                        <a14:useLocalDpi xmlns:a14="http://schemas.microsoft.com/office/drawing/2010/main" val="0"/>
                      </a:ext>
                    </a:extLst>
                  </a:blip>
                  <a:srcRect b="24034"/>
                  <a:stretch/>
                </pic:blipFill>
                <pic:spPr bwMode="auto">
                  <a:xfrm>
                    <a:off x="0" y="0"/>
                    <a:ext cx="3349625" cy="11041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A79FE1" w14:textId="77777777" w:rsidR="008361FD" w:rsidRDefault="008361FD" w:rsidP="008361FD">
    <w:pPr>
      <w:pStyle w:val="Glava"/>
    </w:pPr>
  </w:p>
  <w:p w14:paraId="7EAD2C90" w14:textId="77777777" w:rsidR="008361FD" w:rsidRPr="008361FD" w:rsidRDefault="008361FD" w:rsidP="008361FD">
    <w:pPr>
      <w:pStyle w:val="Glava"/>
      <w:tabs>
        <w:tab w:val="clear" w:pos="4536"/>
        <w:tab w:val="clear" w:pos="9072"/>
        <w:tab w:val="left" w:pos="1825"/>
      </w:tabs>
      <w:spacing w:before="120" w:line="240" w:lineRule="exact"/>
      <w:rPr>
        <w:rFonts w:cs="Arial"/>
        <w:sz w:val="16"/>
      </w:rPr>
    </w:pPr>
    <w:r>
      <w:rPr>
        <w:rFonts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0B9C"/>
    <w:multiLevelType w:val="hybridMultilevel"/>
    <w:tmpl w:val="95FC59C8"/>
    <w:lvl w:ilvl="0" w:tplc="C10A42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697F6B"/>
    <w:multiLevelType w:val="hybridMultilevel"/>
    <w:tmpl w:val="1D88744A"/>
    <w:lvl w:ilvl="0" w:tplc="4A54F31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D965564"/>
    <w:multiLevelType w:val="hybridMultilevel"/>
    <w:tmpl w:val="813424D8"/>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F43450"/>
    <w:multiLevelType w:val="multilevel"/>
    <w:tmpl w:val="4E881FC2"/>
    <w:lvl w:ilvl="0">
      <w:start w:val="1"/>
      <w:numFmt w:val="decimal"/>
      <w:lvlText w:val="%1."/>
      <w:lvlJc w:val="left"/>
      <w:pPr>
        <w:ind w:left="720" w:hanging="360"/>
      </w:pPr>
      <w:rPr>
        <w:rFonts w:hint="default"/>
      </w:rPr>
    </w:lvl>
    <w:lvl w:ilvl="1">
      <w:start w:val="1"/>
      <w:numFmt w:val="upperRoman"/>
      <w:lvlText w:val="%2."/>
      <w:lvlJc w:val="righ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D60D5E"/>
    <w:multiLevelType w:val="hybridMultilevel"/>
    <w:tmpl w:val="A906B806"/>
    <w:lvl w:ilvl="0" w:tplc="04240001">
      <w:start w:val="1"/>
      <w:numFmt w:val="bullet"/>
      <w:lvlText w:val=""/>
      <w:lvlJc w:val="left"/>
      <w:pPr>
        <w:ind w:left="1440" w:hanging="360"/>
      </w:pPr>
      <w:rPr>
        <w:rFonts w:ascii="Symbol" w:hAnsi="Symbol" w:hint="default"/>
      </w:rPr>
    </w:lvl>
    <w:lvl w:ilvl="1" w:tplc="96D0233C">
      <w:numFmt w:val="bullet"/>
      <w:lvlText w:val="—"/>
      <w:lvlJc w:val="left"/>
      <w:pPr>
        <w:ind w:left="2160" w:hanging="360"/>
      </w:pPr>
      <w:rPr>
        <w:rFonts w:ascii="Arial" w:eastAsia="Times New Roman" w:hAnsi="Arial" w:cs="Aria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24AE55FD"/>
    <w:multiLevelType w:val="hybridMultilevel"/>
    <w:tmpl w:val="41D61950"/>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6FA70D5"/>
    <w:multiLevelType w:val="hybridMultilevel"/>
    <w:tmpl w:val="D0829D22"/>
    <w:lvl w:ilvl="0" w:tplc="82241108">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7" w15:restartNumberingAfterBreak="0">
    <w:nsid w:val="2A3E492A"/>
    <w:multiLevelType w:val="hybridMultilevel"/>
    <w:tmpl w:val="128868F4"/>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FE6B01"/>
    <w:multiLevelType w:val="hybridMultilevel"/>
    <w:tmpl w:val="B87A8F8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62A1955"/>
    <w:multiLevelType w:val="hybridMultilevel"/>
    <w:tmpl w:val="36EED7A4"/>
    <w:lvl w:ilvl="0" w:tplc="5E28B0F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FDD42AC"/>
    <w:multiLevelType w:val="hybridMultilevel"/>
    <w:tmpl w:val="24E6F934"/>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7251A45"/>
    <w:multiLevelType w:val="hybridMultilevel"/>
    <w:tmpl w:val="CACC9C5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D2E7077"/>
    <w:multiLevelType w:val="hybridMultilevel"/>
    <w:tmpl w:val="0358C13A"/>
    <w:lvl w:ilvl="0" w:tplc="A7AC1402">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5B63464"/>
    <w:multiLevelType w:val="hybridMultilevel"/>
    <w:tmpl w:val="4DD441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8D6255F"/>
    <w:multiLevelType w:val="hybridMultilevel"/>
    <w:tmpl w:val="717E7088"/>
    <w:lvl w:ilvl="0" w:tplc="1A407EA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6CDA377D"/>
    <w:multiLevelType w:val="hybridMultilevel"/>
    <w:tmpl w:val="533A2E24"/>
    <w:lvl w:ilvl="0" w:tplc="6A385C5A">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4455582"/>
    <w:multiLevelType w:val="multilevel"/>
    <w:tmpl w:val="E6E4578A"/>
    <w:lvl w:ilvl="0">
      <w:start w:val="1"/>
      <w:numFmt w:val="decimal"/>
      <w:pStyle w:val="Naslovivsebine"/>
      <w:lvlText w:val="%1."/>
      <w:lvlJc w:val="left"/>
      <w:pPr>
        <w:ind w:left="720" w:hanging="360"/>
      </w:pPr>
      <w:rPr>
        <w:rFonts w:hint="default"/>
      </w:rPr>
    </w:lvl>
    <w:lvl w:ilvl="1">
      <w:start w:val="1"/>
      <w:numFmt w:val="decimal"/>
      <w:pStyle w:val="Naslovivsebine-2nivo"/>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4790D62"/>
    <w:multiLevelType w:val="hybridMultilevel"/>
    <w:tmpl w:val="2D30CEC0"/>
    <w:lvl w:ilvl="0" w:tplc="07A0D6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4"/>
  </w:num>
  <w:num w:numId="4">
    <w:abstractNumId w:val="9"/>
  </w:num>
  <w:num w:numId="5">
    <w:abstractNumId w:val="11"/>
  </w:num>
  <w:num w:numId="6">
    <w:abstractNumId w:val="5"/>
  </w:num>
  <w:num w:numId="7">
    <w:abstractNumId w:val="10"/>
  </w:num>
  <w:num w:numId="8">
    <w:abstractNumId w:val="1"/>
  </w:num>
  <w:num w:numId="9">
    <w:abstractNumId w:val="2"/>
  </w:num>
  <w:num w:numId="10">
    <w:abstractNumId w:val="7"/>
  </w:num>
  <w:num w:numId="11">
    <w:abstractNumId w:val="16"/>
  </w:num>
  <w:num w:numId="12">
    <w:abstractNumId w:val="16"/>
  </w:num>
  <w:num w:numId="13">
    <w:abstractNumId w:val="17"/>
  </w:num>
  <w:num w:numId="14">
    <w:abstractNumId w:val="16"/>
  </w:num>
  <w:num w:numId="15">
    <w:abstractNumId w:val="6"/>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8"/>
  </w:num>
  <w:num w:numId="30">
    <w:abstractNumId w:val="0"/>
  </w:num>
  <w:num w:numId="31">
    <w:abstractNumId w:val="14"/>
  </w:num>
  <w:num w:numId="32">
    <w:abstractNumId w:val="16"/>
  </w:num>
  <w:num w:numId="33">
    <w:abstractNumId w:val="15"/>
  </w:num>
  <w:num w:numId="34">
    <w:abstractNumId w:val="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9CD"/>
    <w:rsid w:val="00004E5A"/>
    <w:rsid w:val="00005FD9"/>
    <w:rsid w:val="00006EE7"/>
    <w:rsid w:val="00011320"/>
    <w:rsid w:val="00014F78"/>
    <w:rsid w:val="000170C6"/>
    <w:rsid w:val="00020333"/>
    <w:rsid w:val="00020AA9"/>
    <w:rsid w:val="0002336C"/>
    <w:rsid w:val="000271C6"/>
    <w:rsid w:val="000275AD"/>
    <w:rsid w:val="0002781C"/>
    <w:rsid w:val="0003025C"/>
    <w:rsid w:val="0003103D"/>
    <w:rsid w:val="0003108C"/>
    <w:rsid w:val="00031896"/>
    <w:rsid w:val="000342B8"/>
    <w:rsid w:val="00034DE3"/>
    <w:rsid w:val="00035311"/>
    <w:rsid w:val="00055F3D"/>
    <w:rsid w:val="00060D0F"/>
    <w:rsid w:val="000643A8"/>
    <w:rsid w:val="00065898"/>
    <w:rsid w:val="00067B32"/>
    <w:rsid w:val="00067BDC"/>
    <w:rsid w:val="00071FBD"/>
    <w:rsid w:val="000751D3"/>
    <w:rsid w:val="00077394"/>
    <w:rsid w:val="00080A21"/>
    <w:rsid w:val="00080EB3"/>
    <w:rsid w:val="00080FCE"/>
    <w:rsid w:val="00086DBD"/>
    <w:rsid w:val="000910FF"/>
    <w:rsid w:val="00097749"/>
    <w:rsid w:val="000A1378"/>
    <w:rsid w:val="000A5C03"/>
    <w:rsid w:val="000B290C"/>
    <w:rsid w:val="000B2C90"/>
    <w:rsid w:val="000B3D33"/>
    <w:rsid w:val="000B48F9"/>
    <w:rsid w:val="000B5AB8"/>
    <w:rsid w:val="000C097B"/>
    <w:rsid w:val="000C099C"/>
    <w:rsid w:val="000D048D"/>
    <w:rsid w:val="000D5A38"/>
    <w:rsid w:val="000D6A0D"/>
    <w:rsid w:val="000D7695"/>
    <w:rsid w:val="000E2E3D"/>
    <w:rsid w:val="000E4942"/>
    <w:rsid w:val="000E6384"/>
    <w:rsid w:val="000F010E"/>
    <w:rsid w:val="000F2F5D"/>
    <w:rsid w:val="000F60C1"/>
    <w:rsid w:val="000F63F1"/>
    <w:rsid w:val="00101387"/>
    <w:rsid w:val="00101AEC"/>
    <w:rsid w:val="001029E2"/>
    <w:rsid w:val="00105C53"/>
    <w:rsid w:val="00107FF3"/>
    <w:rsid w:val="001172AB"/>
    <w:rsid w:val="0012174F"/>
    <w:rsid w:val="00122CC4"/>
    <w:rsid w:val="00125440"/>
    <w:rsid w:val="00131E64"/>
    <w:rsid w:val="00132495"/>
    <w:rsid w:val="00132E31"/>
    <w:rsid w:val="00137CDF"/>
    <w:rsid w:val="001406D3"/>
    <w:rsid w:val="001449EC"/>
    <w:rsid w:val="001537FA"/>
    <w:rsid w:val="00160A42"/>
    <w:rsid w:val="0016155A"/>
    <w:rsid w:val="00162503"/>
    <w:rsid w:val="001645BE"/>
    <w:rsid w:val="0017352E"/>
    <w:rsid w:val="001805EB"/>
    <w:rsid w:val="001850E7"/>
    <w:rsid w:val="00197487"/>
    <w:rsid w:val="001A2339"/>
    <w:rsid w:val="001A33DB"/>
    <w:rsid w:val="001A3575"/>
    <w:rsid w:val="001A5EC0"/>
    <w:rsid w:val="001B1EE0"/>
    <w:rsid w:val="001B4782"/>
    <w:rsid w:val="001B5470"/>
    <w:rsid w:val="001B7901"/>
    <w:rsid w:val="001C0CD4"/>
    <w:rsid w:val="001C238F"/>
    <w:rsid w:val="001C49E2"/>
    <w:rsid w:val="001D1631"/>
    <w:rsid w:val="001D7264"/>
    <w:rsid w:val="001E1A99"/>
    <w:rsid w:val="001E7D65"/>
    <w:rsid w:val="001F0A9D"/>
    <w:rsid w:val="001F0BBB"/>
    <w:rsid w:val="001F704B"/>
    <w:rsid w:val="002032E6"/>
    <w:rsid w:val="00213B02"/>
    <w:rsid w:val="0022331A"/>
    <w:rsid w:val="002257B2"/>
    <w:rsid w:val="00225AFE"/>
    <w:rsid w:val="0022687D"/>
    <w:rsid w:val="0022740B"/>
    <w:rsid w:val="0023229B"/>
    <w:rsid w:val="00234338"/>
    <w:rsid w:val="00237F11"/>
    <w:rsid w:val="00245BC4"/>
    <w:rsid w:val="00245C09"/>
    <w:rsid w:val="00255B53"/>
    <w:rsid w:val="0026291E"/>
    <w:rsid w:val="00265748"/>
    <w:rsid w:val="00266B28"/>
    <w:rsid w:val="00271EEF"/>
    <w:rsid w:val="0027288C"/>
    <w:rsid w:val="00272CF0"/>
    <w:rsid w:val="0027561A"/>
    <w:rsid w:val="00280406"/>
    <w:rsid w:val="00280C33"/>
    <w:rsid w:val="002847C3"/>
    <w:rsid w:val="00285B8E"/>
    <w:rsid w:val="00286652"/>
    <w:rsid w:val="00290EF6"/>
    <w:rsid w:val="00291191"/>
    <w:rsid w:val="002A139C"/>
    <w:rsid w:val="002A1D51"/>
    <w:rsid w:val="002A2A29"/>
    <w:rsid w:val="002A4BFC"/>
    <w:rsid w:val="002A5D95"/>
    <w:rsid w:val="002B0426"/>
    <w:rsid w:val="002B6BC9"/>
    <w:rsid w:val="002B7A1A"/>
    <w:rsid w:val="002C385D"/>
    <w:rsid w:val="002C43E0"/>
    <w:rsid w:val="002C651D"/>
    <w:rsid w:val="002C69DE"/>
    <w:rsid w:val="002D18BA"/>
    <w:rsid w:val="002D2C5D"/>
    <w:rsid w:val="002D3628"/>
    <w:rsid w:val="002D45AC"/>
    <w:rsid w:val="002D64E9"/>
    <w:rsid w:val="002D6ED7"/>
    <w:rsid w:val="002D7B61"/>
    <w:rsid w:val="002E11AB"/>
    <w:rsid w:val="002E19DD"/>
    <w:rsid w:val="002E6330"/>
    <w:rsid w:val="002E6C8E"/>
    <w:rsid w:val="002E7B86"/>
    <w:rsid w:val="002F15C3"/>
    <w:rsid w:val="002F75A3"/>
    <w:rsid w:val="002F7718"/>
    <w:rsid w:val="00300A7B"/>
    <w:rsid w:val="0030223C"/>
    <w:rsid w:val="00303309"/>
    <w:rsid w:val="00311325"/>
    <w:rsid w:val="00311FCC"/>
    <w:rsid w:val="003277FF"/>
    <w:rsid w:val="00332698"/>
    <w:rsid w:val="003409D2"/>
    <w:rsid w:val="00341C00"/>
    <w:rsid w:val="00350C11"/>
    <w:rsid w:val="0035374C"/>
    <w:rsid w:val="00356682"/>
    <w:rsid w:val="003641A0"/>
    <w:rsid w:val="0036428A"/>
    <w:rsid w:val="0037377B"/>
    <w:rsid w:val="003759A3"/>
    <w:rsid w:val="00382B5B"/>
    <w:rsid w:val="00393562"/>
    <w:rsid w:val="003953E3"/>
    <w:rsid w:val="00396224"/>
    <w:rsid w:val="00396E07"/>
    <w:rsid w:val="00397326"/>
    <w:rsid w:val="003A10AF"/>
    <w:rsid w:val="003A1570"/>
    <w:rsid w:val="003A2BFA"/>
    <w:rsid w:val="003A315C"/>
    <w:rsid w:val="003A3C1C"/>
    <w:rsid w:val="003A3C5C"/>
    <w:rsid w:val="003A3E49"/>
    <w:rsid w:val="003A418E"/>
    <w:rsid w:val="003A55BC"/>
    <w:rsid w:val="003A6B5F"/>
    <w:rsid w:val="003C08E8"/>
    <w:rsid w:val="003C1EB5"/>
    <w:rsid w:val="003C67F0"/>
    <w:rsid w:val="003D123B"/>
    <w:rsid w:val="003D7226"/>
    <w:rsid w:val="003E2291"/>
    <w:rsid w:val="003E2DB5"/>
    <w:rsid w:val="003E6414"/>
    <w:rsid w:val="003F0E32"/>
    <w:rsid w:val="003F2A64"/>
    <w:rsid w:val="003F2E04"/>
    <w:rsid w:val="003F7897"/>
    <w:rsid w:val="004056C1"/>
    <w:rsid w:val="00407F9F"/>
    <w:rsid w:val="00412095"/>
    <w:rsid w:val="0041305F"/>
    <w:rsid w:val="00424828"/>
    <w:rsid w:val="00424FBB"/>
    <w:rsid w:val="00426254"/>
    <w:rsid w:val="004271BA"/>
    <w:rsid w:val="00427226"/>
    <w:rsid w:val="00427351"/>
    <w:rsid w:val="00434DCE"/>
    <w:rsid w:val="00435985"/>
    <w:rsid w:val="00435EFB"/>
    <w:rsid w:val="00437F44"/>
    <w:rsid w:val="00445244"/>
    <w:rsid w:val="00446F7B"/>
    <w:rsid w:val="00454D69"/>
    <w:rsid w:val="004570EA"/>
    <w:rsid w:val="00463493"/>
    <w:rsid w:val="004670B7"/>
    <w:rsid w:val="00470753"/>
    <w:rsid w:val="00472F2D"/>
    <w:rsid w:val="00473FFD"/>
    <w:rsid w:val="004879CD"/>
    <w:rsid w:val="004914B7"/>
    <w:rsid w:val="00491883"/>
    <w:rsid w:val="00492DEC"/>
    <w:rsid w:val="004A2C7D"/>
    <w:rsid w:val="004A3ECE"/>
    <w:rsid w:val="004A40B1"/>
    <w:rsid w:val="004A4F8B"/>
    <w:rsid w:val="004A59D6"/>
    <w:rsid w:val="004A6259"/>
    <w:rsid w:val="004B1558"/>
    <w:rsid w:val="004B4AFF"/>
    <w:rsid w:val="004B5516"/>
    <w:rsid w:val="004C24E3"/>
    <w:rsid w:val="004C5A9B"/>
    <w:rsid w:val="004D473F"/>
    <w:rsid w:val="004D5E77"/>
    <w:rsid w:val="004D5E92"/>
    <w:rsid w:val="004E527F"/>
    <w:rsid w:val="004E7867"/>
    <w:rsid w:val="004F04F5"/>
    <w:rsid w:val="004F0AE4"/>
    <w:rsid w:val="004F4086"/>
    <w:rsid w:val="00500C60"/>
    <w:rsid w:val="0050203D"/>
    <w:rsid w:val="00502C09"/>
    <w:rsid w:val="00510EA4"/>
    <w:rsid w:val="00513540"/>
    <w:rsid w:val="005147F1"/>
    <w:rsid w:val="00514D6E"/>
    <w:rsid w:val="00521D14"/>
    <w:rsid w:val="005250E0"/>
    <w:rsid w:val="0052532D"/>
    <w:rsid w:val="00533736"/>
    <w:rsid w:val="00537F2A"/>
    <w:rsid w:val="00540E1E"/>
    <w:rsid w:val="00541C14"/>
    <w:rsid w:val="00545342"/>
    <w:rsid w:val="00545BDF"/>
    <w:rsid w:val="0055542D"/>
    <w:rsid w:val="00555692"/>
    <w:rsid w:val="0055763E"/>
    <w:rsid w:val="005622BB"/>
    <w:rsid w:val="00564AB1"/>
    <w:rsid w:val="00575A67"/>
    <w:rsid w:val="00577B1D"/>
    <w:rsid w:val="00580AA8"/>
    <w:rsid w:val="00590CF6"/>
    <w:rsid w:val="005A01B8"/>
    <w:rsid w:val="005A1B28"/>
    <w:rsid w:val="005A35E1"/>
    <w:rsid w:val="005A696B"/>
    <w:rsid w:val="005A782A"/>
    <w:rsid w:val="005B0BF6"/>
    <w:rsid w:val="005C52C0"/>
    <w:rsid w:val="005D2A05"/>
    <w:rsid w:val="005D3C53"/>
    <w:rsid w:val="005D5A69"/>
    <w:rsid w:val="005D6E23"/>
    <w:rsid w:val="005E1C47"/>
    <w:rsid w:val="005E2117"/>
    <w:rsid w:val="005E33E1"/>
    <w:rsid w:val="005E386A"/>
    <w:rsid w:val="005E3A30"/>
    <w:rsid w:val="005E7002"/>
    <w:rsid w:val="005E735E"/>
    <w:rsid w:val="005F0C0E"/>
    <w:rsid w:val="005F2C63"/>
    <w:rsid w:val="005F334E"/>
    <w:rsid w:val="005F562C"/>
    <w:rsid w:val="005F6FB1"/>
    <w:rsid w:val="0060235A"/>
    <w:rsid w:val="006039CD"/>
    <w:rsid w:val="00603FF6"/>
    <w:rsid w:val="00607FF4"/>
    <w:rsid w:val="006114C2"/>
    <w:rsid w:val="0061199D"/>
    <w:rsid w:val="00611E5F"/>
    <w:rsid w:val="00612983"/>
    <w:rsid w:val="0061361F"/>
    <w:rsid w:val="006157DF"/>
    <w:rsid w:val="00615DDD"/>
    <w:rsid w:val="00620070"/>
    <w:rsid w:val="00620114"/>
    <w:rsid w:val="0062623D"/>
    <w:rsid w:val="006265DB"/>
    <w:rsid w:val="006275ED"/>
    <w:rsid w:val="006312C7"/>
    <w:rsid w:val="006354AD"/>
    <w:rsid w:val="006407BB"/>
    <w:rsid w:val="00640ED3"/>
    <w:rsid w:val="0064296E"/>
    <w:rsid w:val="006463C2"/>
    <w:rsid w:val="006550A2"/>
    <w:rsid w:val="00655F53"/>
    <w:rsid w:val="006562E1"/>
    <w:rsid w:val="006571DB"/>
    <w:rsid w:val="0066607A"/>
    <w:rsid w:val="00670326"/>
    <w:rsid w:val="006753EC"/>
    <w:rsid w:val="00675E2E"/>
    <w:rsid w:val="006766A3"/>
    <w:rsid w:val="00683452"/>
    <w:rsid w:val="006931CA"/>
    <w:rsid w:val="00693397"/>
    <w:rsid w:val="006971C8"/>
    <w:rsid w:val="006A3311"/>
    <w:rsid w:val="006A63C5"/>
    <w:rsid w:val="006B2383"/>
    <w:rsid w:val="006B3913"/>
    <w:rsid w:val="006B7547"/>
    <w:rsid w:val="006C24ED"/>
    <w:rsid w:val="006C6CA5"/>
    <w:rsid w:val="006D7E30"/>
    <w:rsid w:val="006E1C37"/>
    <w:rsid w:val="006E350A"/>
    <w:rsid w:val="006E5268"/>
    <w:rsid w:val="006F449F"/>
    <w:rsid w:val="006F4B0A"/>
    <w:rsid w:val="007008C4"/>
    <w:rsid w:val="00705E0B"/>
    <w:rsid w:val="00712F52"/>
    <w:rsid w:val="00713A14"/>
    <w:rsid w:val="007159B9"/>
    <w:rsid w:val="00715B90"/>
    <w:rsid w:val="00720AAF"/>
    <w:rsid w:val="00726822"/>
    <w:rsid w:val="0073096E"/>
    <w:rsid w:val="00730EC9"/>
    <w:rsid w:val="00733A26"/>
    <w:rsid w:val="007424EF"/>
    <w:rsid w:val="00743B92"/>
    <w:rsid w:val="00744F64"/>
    <w:rsid w:val="00747ED1"/>
    <w:rsid w:val="007567B7"/>
    <w:rsid w:val="0075747F"/>
    <w:rsid w:val="007644D0"/>
    <w:rsid w:val="00764CEC"/>
    <w:rsid w:val="00772846"/>
    <w:rsid w:val="00776172"/>
    <w:rsid w:val="007761C7"/>
    <w:rsid w:val="007778A7"/>
    <w:rsid w:val="007854E4"/>
    <w:rsid w:val="00795550"/>
    <w:rsid w:val="007A0083"/>
    <w:rsid w:val="007A01AB"/>
    <w:rsid w:val="007A6A05"/>
    <w:rsid w:val="007A70F8"/>
    <w:rsid w:val="007B0027"/>
    <w:rsid w:val="007B0211"/>
    <w:rsid w:val="007B215A"/>
    <w:rsid w:val="007B7DC9"/>
    <w:rsid w:val="007C1DF9"/>
    <w:rsid w:val="007D0FD6"/>
    <w:rsid w:val="007D73A7"/>
    <w:rsid w:val="007E1160"/>
    <w:rsid w:val="007E442B"/>
    <w:rsid w:val="007E460C"/>
    <w:rsid w:val="007E614E"/>
    <w:rsid w:val="007F50BD"/>
    <w:rsid w:val="007F5F6F"/>
    <w:rsid w:val="008010ED"/>
    <w:rsid w:val="00802027"/>
    <w:rsid w:val="00802DB9"/>
    <w:rsid w:val="0081343E"/>
    <w:rsid w:val="00815945"/>
    <w:rsid w:val="00820F81"/>
    <w:rsid w:val="0082126A"/>
    <w:rsid w:val="008251D5"/>
    <w:rsid w:val="00830E9F"/>
    <w:rsid w:val="008316E1"/>
    <w:rsid w:val="00833E12"/>
    <w:rsid w:val="0083571A"/>
    <w:rsid w:val="00835F82"/>
    <w:rsid w:val="008361FD"/>
    <w:rsid w:val="00842FE4"/>
    <w:rsid w:val="00845483"/>
    <w:rsid w:val="00852F39"/>
    <w:rsid w:val="00860B03"/>
    <w:rsid w:val="00862BA9"/>
    <w:rsid w:val="00863F49"/>
    <w:rsid w:val="008669AA"/>
    <w:rsid w:val="008669DA"/>
    <w:rsid w:val="008677C1"/>
    <w:rsid w:val="00880516"/>
    <w:rsid w:val="0088185C"/>
    <w:rsid w:val="0088318D"/>
    <w:rsid w:val="008865E6"/>
    <w:rsid w:val="0088702B"/>
    <w:rsid w:val="00887D48"/>
    <w:rsid w:val="00891721"/>
    <w:rsid w:val="008939C9"/>
    <w:rsid w:val="00893B7F"/>
    <w:rsid w:val="00894657"/>
    <w:rsid w:val="008A067C"/>
    <w:rsid w:val="008A3A1E"/>
    <w:rsid w:val="008A3D35"/>
    <w:rsid w:val="008B0DB3"/>
    <w:rsid w:val="008B434A"/>
    <w:rsid w:val="008C0674"/>
    <w:rsid w:val="008C387C"/>
    <w:rsid w:val="008C5257"/>
    <w:rsid w:val="008D0835"/>
    <w:rsid w:val="008D2250"/>
    <w:rsid w:val="008D28C3"/>
    <w:rsid w:val="008D51D2"/>
    <w:rsid w:val="008E00A6"/>
    <w:rsid w:val="008E2FAF"/>
    <w:rsid w:val="008E5151"/>
    <w:rsid w:val="009001C0"/>
    <w:rsid w:val="00900B6F"/>
    <w:rsid w:val="00902DF3"/>
    <w:rsid w:val="00903238"/>
    <w:rsid w:val="00905D4A"/>
    <w:rsid w:val="009063B6"/>
    <w:rsid w:val="00907862"/>
    <w:rsid w:val="00911B97"/>
    <w:rsid w:val="00913267"/>
    <w:rsid w:val="00914935"/>
    <w:rsid w:val="00914A17"/>
    <w:rsid w:val="00914AA3"/>
    <w:rsid w:val="009169A7"/>
    <w:rsid w:val="00917341"/>
    <w:rsid w:val="00921341"/>
    <w:rsid w:val="00922AC4"/>
    <w:rsid w:val="00933536"/>
    <w:rsid w:val="0093373B"/>
    <w:rsid w:val="0094161D"/>
    <w:rsid w:val="00941EE4"/>
    <w:rsid w:val="00952DB0"/>
    <w:rsid w:val="00956659"/>
    <w:rsid w:val="00956730"/>
    <w:rsid w:val="00962393"/>
    <w:rsid w:val="00962998"/>
    <w:rsid w:val="00966746"/>
    <w:rsid w:val="00966A3A"/>
    <w:rsid w:val="009716B8"/>
    <w:rsid w:val="00972AB9"/>
    <w:rsid w:val="00990A03"/>
    <w:rsid w:val="00992A8B"/>
    <w:rsid w:val="0099519F"/>
    <w:rsid w:val="009A2749"/>
    <w:rsid w:val="009A2EFA"/>
    <w:rsid w:val="009A491A"/>
    <w:rsid w:val="009A4B8C"/>
    <w:rsid w:val="009A51E9"/>
    <w:rsid w:val="009A56DF"/>
    <w:rsid w:val="009A71AA"/>
    <w:rsid w:val="009B0AB6"/>
    <w:rsid w:val="009C04B2"/>
    <w:rsid w:val="009C0D6B"/>
    <w:rsid w:val="009C1F68"/>
    <w:rsid w:val="009C23CB"/>
    <w:rsid w:val="009C2A02"/>
    <w:rsid w:val="009C313A"/>
    <w:rsid w:val="009C4B50"/>
    <w:rsid w:val="009C62D4"/>
    <w:rsid w:val="009D1436"/>
    <w:rsid w:val="009D4A03"/>
    <w:rsid w:val="009D7A3D"/>
    <w:rsid w:val="009E6863"/>
    <w:rsid w:val="009E742B"/>
    <w:rsid w:val="009F2219"/>
    <w:rsid w:val="00A0140D"/>
    <w:rsid w:val="00A0326C"/>
    <w:rsid w:val="00A05E72"/>
    <w:rsid w:val="00A10BED"/>
    <w:rsid w:val="00A11142"/>
    <w:rsid w:val="00A12459"/>
    <w:rsid w:val="00A1392E"/>
    <w:rsid w:val="00A15D19"/>
    <w:rsid w:val="00A16B9E"/>
    <w:rsid w:val="00A258A4"/>
    <w:rsid w:val="00A25E2A"/>
    <w:rsid w:val="00A30A71"/>
    <w:rsid w:val="00A317D8"/>
    <w:rsid w:val="00A346C7"/>
    <w:rsid w:val="00A35240"/>
    <w:rsid w:val="00A37F77"/>
    <w:rsid w:val="00A4362F"/>
    <w:rsid w:val="00A44E74"/>
    <w:rsid w:val="00A51D2A"/>
    <w:rsid w:val="00A52B46"/>
    <w:rsid w:val="00A55D66"/>
    <w:rsid w:val="00A562BC"/>
    <w:rsid w:val="00A57EF6"/>
    <w:rsid w:val="00A61985"/>
    <w:rsid w:val="00A64140"/>
    <w:rsid w:val="00A64357"/>
    <w:rsid w:val="00A657AE"/>
    <w:rsid w:val="00A660E4"/>
    <w:rsid w:val="00A72229"/>
    <w:rsid w:val="00A725C5"/>
    <w:rsid w:val="00A73450"/>
    <w:rsid w:val="00A73ABC"/>
    <w:rsid w:val="00A75053"/>
    <w:rsid w:val="00A80472"/>
    <w:rsid w:val="00A815E5"/>
    <w:rsid w:val="00A8223B"/>
    <w:rsid w:val="00A8438F"/>
    <w:rsid w:val="00A84E19"/>
    <w:rsid w:val="00A90AA8"/>
    <w:rsid w:val="00A91C8E"/>
    <w:rsid w:val="00A9543C"/>
    <w:rsid w:val="00A97088"/>
    <w:rsid w:val="00A978A4"/>
    <w:rsid w:val="00AA1B15"/>
    <w:rsid w:val="00AA5F93"/>
    <w:rsid w:val="00AB06E7"/>
    <w:rsid w:val="00AB1604"/>
    <w:rsid w:val="00AB201A"/>
    <w:rsid w:val="00AB3023"/>
    <w:rsid w:val="00AB5476"/>
    <w:rsid w:val="00AB5757"/>
    <w:rsid w:val="00AB6815"/>
    <w:rsid w:val="00AC0345"/>
    <w:rsid w:val="00AC0579"/>
    <w:rsid w:val="00AC09EF"/>
    <w:rsid w:val="00AC40FC"/>
    <w:rsid w:val="00AC4345"/>
    <w:rsid w:val="00AC46D1"/>
    <w:rsid w:val="00AC5347"/>
    <w:rsid w:val="00AC66BE"/>
    <w:rsid w:val="00AD55E7"/>
    <w:rsid w:val="00AD7DA1"/>
    <w:rsid w:val="00AE2FA9"/>
    <w:rsid w:val="00AE7869"/>
    <w:rsid w:val="00AF2996"/>
    <w:rsid w:val="00AF5ACA"/>
    <w:rsid w:val="00AF61D2"/>
    <w:rsid w:val="00AF6F4C"/>
    <w:rsid w:val="00AF7971"/>
    <w:rsid w:val="00B0420C"/>
    <w:rsid w:val="00B060E6"/>
    <w:rsid w:val="00B065E5"/>
    <w:rsid w:val="00B10DAD"/>
    <w:rsid w:val="00B11FC1"/>
    <w:rsid w:val="00B17756"/>
    <w:rsid w:val="00B20E7F"/>
    <w:rsid w:val="00B2387E"/>
    <w:rsid w:val="00B240DB"/>
    <w:rsid w:val="00B24AB6"/>
    <w:rsid w:val="00B26B26"/>
    <w:rsid w:val="00B26BE5"/>
    <w:rsid w:val="00B26E73"/>
    <w:rsid w:val="00B30ACF"/>
    <w:rsid w:val="00B328BB"/>
    <w:rsid w:val="00B33946"/>
    <w:rsid w:val="00B33DE0"/>
    <w:rsid w:val="00B36F61"/>
    <w:rsid w:val="00B4271E"/>
    <w:rsid w:val="00B50A7B"/>
    <w:rsid w:val="00B53B6F"/>
    <w:rsid w:val="00B53DA6"/>
    <w:rsid w:val="00B5716F"/>
    <w:rsid w:val="00B6511E"/>
    <w:rsid w:val="00B66E10"/>
    <w:rsid w:val="00B70E6F"/>
    <w:rsid w:val="00B7165F"/>
    <w:rsid w:val="00B754AD"/>
    <w:rsid w:val="00B764E8"/>
    <w:rsid w:val="00B85EEE"/>
    <w:rsid w:val="00B910C9"/>
    <w:rsid w:val="00B96DDE"/>
    <w:rsid w:val="00BA090C"/>
    <w:rsid w:val="00BA1992"/>
    <w:rsid w:val="00BA4662"/>
    <w:rsid w:val="00BA73C9"/>
    <w:rsid w:val="00BB00F2"/>
    <w:rsid w:val="00BB04D6"/>
    <w:rsid w:val="00BB1622"/>
    <w:rsid w:val="00BB2340"/>
    <w:rsid w:val="00BB6FD4"/>
    <w:rsid w:val="00BC15DD"/>
    <w:rsid w:val="00BC55C8"/>
    <w:rsid w:val="00BC67AC"/>
    <w:rsid w:val="00BC7422"/>
    <w:rsid w:val="00BE1B06"/>
    <w:rsid w:val="00BE246B"/>
    <w:rsid w:val="00BE5786"/>
    <w:rsid w:val="00BE6816"/>
    <w:rsid w:val="00BE7742"/>
    <w:rsid w:val="00BF2E6D"/>
    <w:rsid w:val="00BF69F2"/>
    <w:rsid w:val="00BF7635"/>
    <w:rsid w:val="00BF775A"/>
    <w:rsid w:val="00BF7B33"/>
    <w:rsid w:val="00BF7C2D"/>
    <w:rsid w:val="00C05900"/>
    <w:rsid w:val="00C112F1"/>
    <w:rsid w:val="00C13991"/>
    <w:rsid w:val="00C15A05"/>
    <w:rsid w:val="00C16C10"/>
    <w:rsid w:val="00C16E14"/>
    <w:rsid w:val="00C17A4E"/>
    <w:rsid w:val="00C250BD"/>
    <w:rsid w:val="00C26396"/>
    <w:rsid w:val="00C26EED"/>
    <w:rsid w:val="00C30DFB"/>
    <w:rsid w:val="00C353AE"/>
    <w:rsid w:val="00C3643F"/>
    <w:rsid w:val="00C43198"/>
    <w:rsid w:val="00C45807"/>
    <w:rsid w:val="00C45A78"/>
    <w:rsid w:val="00C45B98"/>
    <w:rsid w:val="00C468C6"/>
    <w:rsid w:val="00C46F54"/>
    <w:rsid w:val="00C53AAF"/>
    <w:rsid w:val="00C541AB"/>
    <w:rsid w:val="00C601F0"/>
    <w:rsid w:val="00C607D4"/>
    <w:rsid w:val="00C6110B"/>
    <w:rsid w:val="00C67217"/>
    <w:rsid w:val="00C67257"/>
    <w:rsid w:val="00C7185F"/>
    <w:rsid w:val="00C85C8A"/>
    <w:rsid w:val="00C8689D"/>
    <w:rsid w:val="00C93258"/>
    <w:rsid w:val="00C96680"/>
    <w:rsid w:val="00C966DE"/>
    <w:rsid w:val="00C9686D"/>
    <w:rsid w:val="00CA3D9A"/>
    <w:rsid w:val="00CA4317"/>
    <w:rsid w:val="00CB0496"/>
    <w:rsid w:val="00CB642C"/>
    <w:rsid w:val="00CB68A5"/>
    <w:rsid w:val="00CC0C54"/>
    <w:rsid w:val="00CC3B4A"/>
    <w:rsid w:val="00CC4361"/>
    <w:rsid w:val="00CC4FC3"/>
    <w:rsid w:val="00CD1159"/>
    <w:rsid w:val="00CD133A"/>
    <w:rsid w:val="00CD51C6"/>
    <w:rsid w:val="00CE4132"/>
    <w:rsid w:val="00D00CF5"/>
    <w:rsid w:val="00D01D6C"/>
    <w:rsid w:val="00D06275"/>
    <w:rsid w:val="00D10DF5"/>
    <w:rsid w:val="00D12CCE"/>
    <w:rsid w:val="00D24333"/>
    <w:rsid w:val="00D24465"/>
    <w:rsid w:val="00D30E7F"/>
    <w:rsid w:val="00D322CB"/>
    <w:rsid w:val="00D34726"/>
    <w:rsid w:val="00D3786C"/>
    <w:rsid w:val="00D37EBE"/>
    <w:rsid w:val="00D4738C"/>
    <w:rsid w:val="00D47435"/>
    <w:rsid w:val="00D5692D"/>
    <w:rsid w:val="00D57397"/>
    <w:rsid w:val="00D57B3F"/>
    <w:rsid w:val="00D60094"/>
    <w:rsid w:val="00D60568"/>
    <w:rsid w:val="00D622D5"/>
    <w:rsid w:val="00D70F22"/>
    <w:rsid w:val="00D71209"/>
    <w:rsid w:val="00D74CEB"/>
    <w:rsid w:val="00D827F3"/>
    <w:rsid w:val="00D83312"/>
    <w:rsid w:val="00D83CB5"/>
    <w:rsid w:val="00D83E65"/>
    <w:rsid w:val="00D843A0"/>
    <w:rsid w:val="00D84BC4"/>
    <w:rsid w:val="00D86CA2"/>
    <w:rsid w:val="00D92C6D"/>
    <w:rsid w:val="00DA36A8"/>
    <w:rsid w:val="00DB3D6A"/>
    <w:rsid w:val="00DB41AF"/>
    <w:rsid w:val="00DB5C0D"/>
    <w:rsid w:val="00DB7736"/>
    <w:rsid w:val="00DB7F0C"/>
    <w:rsid w:val="00DC5EDC"/>
    <w:rsid w:val="00DD202A"/>
    <w:rsid w:val="00DD283B"/>
    <w:rsid w:val="00DD333C"/>
    <w:rsid w:val="00DD5492"/>
    <w:rsid w:val="00DD5E7D"/>
    <w:rsid w:val="00DD68DD"/>
    <w:rsid w:val="00DD6E6C"/>
    <w:rsid w:val="00DE1307"/>
    <w:rsid w:val="00DE699A"/>
    <w:rsid w:val="00DE76A5"/>
    <w:rsid w:val="00DF313C"/>
    <w:rsid w:val="00DF3852"/>
    <w:rsid w:val="00DF5F07"/>
    <w:rsid w:val="00E014EF"/>
    <w:rsid w:val="00E03E68"/>
    <w:rsid w:val="00E0445A"/>
    <w:rsid w:val="00E04607"/>
    <w:rsid w:val="00E15DE9"/>
    <w:rsid w:val="00E17BE3"/>
    <w:rsid w:val="00E27E6A"/>
    <w:rsid w:val="00E3010E"/>
    <w:rsid w:val="00E31460"/>
    <w:rsid w:val="00E31B05"/>
    <w:rsid w:val="00E33861"/>
    <w:rsid w:val="00E35C7D"/>
    <w:rsid w:val="00E46E4F"/>
    <w:rsid w:val="00E501BE"/>
    <w:rsid w:val="00E541A6"/>
    <w:rsid w:val="00E55A46"/>
    <w:rsid w:val="00E56061"/>
    <w:rsid w:val="00E605AB"/>
    <w:rsid w:val="00E61DDB"/>
    <w:rsid w:val="00E64641"/>
    <w:rsid w:val="00E64D24"/>
    <w:rsid w:val="00E67320"/>
    <w:rsid w:val="00E70D88"/>
    <w:rsid w:val="00E716F9"/>
    <w:rsid w:val="00E77458"/>
    <w:rsid w:val="00E779AB"/>
    <w:rsid w:val="00E8180C"/>
    <w:rsid w:val="00E84F54"/>
    <w:rsid w:val="00E866F2"/>
    <w:rsid w:val="00E90432"/>
    <w:rsid w:val="00E949F5"/>
    <w:rsid w:val="00E970E6"/>
    <w:rsid w:val="00EA0365"/>
    <w:rsid w:val="00EB0602"/>
    <w:rsid w:val="00EB436D"/>
    <w:rsid w:val="00EB4E81"/>
    <w:rsid w:val="00EB4EFD"/>
    <w:rsid w:val="00EB52D2"/>
    <w:rsid w:val="00EC112E"/>
    <w:rsid w:val="00EC1172"/>
    <w:rsid w:val="00EC1737"/>
    <w:rsid w:val="00EC29CE"/>
    <w:rsid w:val="00EC3A56"/>
    <w:rsid w:val="00EC60E3"/>
    <w:rsid w:val="00EC68C0"/>
    <w:rsid w:val="00EC69B5"/>
    <w:rsid w:val="00ED2A83"/>
    <w:rsid w:val="00ED32EB"/>
    <w:rsid w:val="00ED41A6"/>
    <w:rsid w:val="00EE1E0A"/>
    <w:rsid w:val="00EE2B7A"/>
    <w:rsid w:val="00EE489D"/>
    <w:rsid w:val="00EE7711"/>
    <w:rsid w:val="00EF2A94"/>
    <w:rsid w:val="00EF58BA"/>
    <w:rsid w:val="00F100BC"/>
    <w:rsid w:val="00F12AFF"/>
    <w:rsid w:val="00F17B91"/>
    <w:rsid w:val="00F17EBA"/>
    <w:rsid w:val="00F20C98"/>
    <w:rsid w:val="00F219DD"/>
    <w:rsid w:val="00F21B5F"/>
    <w:rsid w:val="00F22F7C"/>
    <w:rsid w:val="00F2583E"/>
    <w:rsid w:val="00F25C3C"/>
    <w:rsid w:val="00F263FF"/>
    <w:rsid w:val="00F26CD8"/>
    <w:rsid w:val="00F27491"/>
    <w:rsid w:val="00F350E3"/>
    <w:rsid w:val="00F354AC"/>
    <w:rsid w:val="00F361A3"/>
    <w:rsid w:val="00F36A5D"/>
    <w:rsid w:val="00F37AA7"/>
    <w:rsid w:val="00F43136"/>
    <w:rsid w:val="00F62627"/>
    <w:rsid w:val="00F62CA3"/>
    <w:rsid w:val="00F66198"/>
    <w:rsid w:val="00F70862"/>
    <w:rsid w:val="00F71EDF"/>
    <w:rsid w:val="00F720E0"/>
    <w:rsid w:val="00F8213C"/>
    <w:rsid w:val="00F84F06"/>
    <w:rsid w:val="00F906C9"/>
    <w:rsid w:val="00F92105"/>
    <w:rsid w:val="00F936BD"/>
    <w:rsid w:val="00F9743E"/>
    <w:rsid w:val="00F97709"/>
    <w:rsid w:val="00FA3156"/>
    <w:rsid w:val="00FA35AD"/>
    <w:rsid w:val="00FA477A"/>
    <w:rsid w:val="00FA5EFC"/>
    <w:rsid w:val="00FC07F6"/>
    <w:rsid w:val="00FC1D37"/>
    <w:rsid w:val="00FC2630"/>
    <w:rsid w:val="00FC3555"/>
    <w:rsid w:val="00FC5B0B"/>
    <w:rsid w:val="00FC6D60"/>
    <w:rsid w:val="00FC6F3F"/>
    <w:rsid w:val="00FC6FDD"/>
    <w:rsid w:val="00FD046F"/>
    <w:rsid w:val="00FD105E"/>
    <w:rsid w:val="00FD2983"/>
    <w:rsid w:val="00FD428A"/>
    <w:rsid w:val="00FD4B34"/>
    <w:rsid w:val="00FE13EF"/>
    <w:rsid w:val="00FE2EA6"/>
    <w:rsid w:val="00FE5A58"/>
    <w:rsid w:val="00FF2E6B"/>
    <w:rsid w:val="00FF30F3"/>
    <w:rsid w:val="00FF49EB"/>
    <w:rsid w:val="00FF5B98"/>
    <w:rsid w:val="00FF5C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2CDAA"/>
  <w15:docId w15:val="{F250A883-71C1-4042-8295-0102F61F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879C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4879CD"/>
    <w:pPr>
      <w:ind w:left="720"/>
      <w:contextualSpacing/>
    </w:pPr>
  </w:style>
  <w:style w:type="paragraph" w:styleId="Sprotnaopomba-besedilo">
    <w:name w:val="footnote text"/>
    <w:basedOn w:val="Navaden"/>
    <w:link w:val="Sprotnaopomba-besediloZnak"/>
    <w:uiPriority w:val="99"/>
    <w:semiHidden/>
    <w:unhideWhenUsed/>
    <w:rsid w:val="004879C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879CD"/>
    <w:rPr>
      <w:sz w:val="20"/>
      <w:szCs w:val="20"/>
    </w:rPr>
  </w:style>
  <w:style w:type="character" w:styleId="Sprotnaopomba-sklic">
    <w:name w:val="footnote reference"/>
    <w:basedOn w:val="Privzetapisavaodstavka"/>
    <w:uiPriority w:val="99"/>
    <w:semiHidden/>
    <w:unhideWhenUsed/>
    <w:rsid w:val="004879CD"/>
    <w:rPr>
      <w:vertAlign w:val="superscript"/>
    </w:rPr>
  </w:style>
  <w:style w:type="paragraph" w:styleId="Noga">
    <w:name w:val="footer"/>
    <w:basedOn w:val="Navaden"/>
    <w:link w:val="NogaZnak"/>
    <w:uiPriority w:val="99"/>
    <w:unhideWhenUsed/>
    <w:rsid w:val="004879CD"/>
    <w:pPr>
      <w:tabs>
        <w:tab w:val="center" w:pos="4536"/>
        <w:tab w:val="right" w:pos="9072"/>
      </w:tabs>
      <w:spacing w:after="0" w:line="240" w:lineRule="auto"/>
    </w:pPr>
  </w:style>
  <w:style w:type="character" w:customStyle="1" w:styleId="NogaZnak">
    <w:name w:val="Noga Znak"/>
    <w:basedOn w:val="Privzetapisavaodstavka"/>
    <w:link w:val="Noga"/>
    <w:uiPriority w:val="99"/>
    <w:rsid w:val="004879CD"/>
  </w:style>
  <w:style w:type="paragraph" w:customStyle="1" w:styleId="Naslovivsebine">
    <w:name w:val="Naslovi vsebine"/>
    <w:basedOn w:val="Odstavekseznama"/>
    <w:link w:val="NaslovivsebineZnak"/>
    <w:qFormat/>
    <w:rsid w:val="004879CD"/>
    <w:pPr>
      <w:numPr>
        <w:numId w:val="1"/>
      </w:numPr>
      <w:autoSpaceDE w:val="0"/>
      <w:autoSpaceDN w:val="0"/>
      <w:adjustRightInd w:val="0"/>
      <w:spacing w:after="0" w:line="260" w:lineRule="atLeast"/>
    </w:pPr>
    <w:rPr>
      <w:rFonts w:ascii="Arial" w:hAnsi="Arial" w:cs="Arial"/>
      <w:b/>
      <w:color w:val="000000"/>
      <w:sz w:val="24"/>
      <w:szCs w:val="24"/>
    </w:rPr>
  </w:style>
  <w:style w:type="character" w:customStyle="1" w:styleId="OdstavekseznamaZnak">
    <w:name w:val="Odstavek seznama Znak"/>
    <w:basedOn w:val="Privzetapisavaodstavka"/>
    <w:link w:val="Odstavekseznama"/>
    <w:uiPriority w:val="34"/>
    <w:rsid w:val="004879CD"/>
  </w:style>
  <w:style w:type="character" w:customStyle="1" w:styleId="NaslovivsebineZnak">
    <w:name w:val="Naslovi vsebine Znak"/>
    <w:basedOn w:val="OdstavekseznamaZnak"/>
    <w:link w:val="Naslovivsebine"/>
    <w:rsid w:val="004879CD"/>
    <w:rPr>
      <w:rFonts w:ascii="Arial" w:hAnsi="Arial" w:cs="Arial"/>
      <w:b/>
      <w:color w:val="000000"/>
      <w:sz w:val="24"/>
      <w:szCs w:val="24"/>
    </w:rPr>
  </w:style>
  <w:style w:type="paragraph" w:styleId="Kazalovsebine1">
    <w:name w:val="toc 1"/>
    <w:basedOn w:val="Navaden"/>
    <w:next w:val="Navaden"/>
    <w:autoRedefine/>
    <w:uiPriority w:val="39"/>
    <w:unhideWhenUsed/>
    <w:rsid w:val="00107FF3"/>
    <w:pPr>
      <w:tabs>
        <w:tab w:val="left" w:pos="426"/>
        <w:tab w:val="right" w:leader="dot" w:pos="9396"/>
      </w:tabs>
      <w:spacing w:after="0" w:line="260" w:lineRule="atLeast"/>
      <w:ind w:left="426" w:hanging="426"/>
    </w:pPr>
    <w:rPr>
      <w:rFonts w:ascii="Arial" w:hAnsi="Arial" w:cs="Arial"/>
      <w:noProof/>
      <w:sz w:val="20"/>
      <w:szCs w:val="20"/>
    </w:rPr>
  </w:style>
  <w:style w:type="character" w:styleId="Hiperpovezava">
    <w:name w:val="Hyperlink"/>
    <w:basedOn w:val="Privzetapisavaodstavka"/>
    <w:uiPriority w:val="99"/>
    <w:unhideWhenUsed/>
    <w:rsid w:val="004879CD"/>
    <w:rPr>
      <w:color w:val="0563C1" w:themeColor="hyperlink"/>
      <w:u w:val="single"/>
    </w:rPr>
  </w:style>
  <w:style w:type="paragraph" w:customStyle="1" w:styleId="oddelek">
    <w:name w:val="oddelek"/>
    <w:basedOn w:val="Navaden"/>
    <w:rsid w:val="004879C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ivsebine-2nivo">
    <w:name w:val="Naslovi vsebine - 2 nivo"/>
    <w:basedOn w:val="Odstavekseznama"/>
    <w:link w:val="Naslovivsebine-2nivoZnak"/>
    <w:qFormat/>
    <w:rsid w:val="004879CD"/>
    <w:pPr>
      <w:numPr>
        <w:ilvl w:val="1"/>
        <w:numId w:val="1"/>
      </w:numPr>
      <w:spacing w:after="0" w:line="260" w:lineRule="atLeast"/>
      <w:jc w:val="both"/>
    </w:pPr>
    <w:rPr>
      <w:rFonts w:ascii="Arial" w:hAnsi="Arial" w:cs="Arial"/>
      <w:b/>
      <w:sz w:val="20"/>
      <w:szCs w:val="20"/>
    </w:rPr>
  </w:style>
  <w:style w:type="character" w:customStyle="1" w:styleId="Naslovivsebine-2nivoZnak">
    <w:name w:val="Naslovi vsebine - 2 nivo Znak"/>
    <w:basedOn w:val="OdstavekseznamaZnak"/>
    <w:link w:val="Naslovivsebine-2nivo"/>
    <w:rsid w:val="004879CD"/>
    <w:rPr>
      <w:rFonts w:ascii="Arial" w:hAnsi="Arial" w:cs="Arial"/>
      <w:b/>
      <w:sz w:val="20"/>
      <w:szCs w:val="20"/>
    </w:rPr>
  </w:style>
  <w:style w:type="paragraph" w:styleId="Kazalovsebine2">
    <w:name w:val="toc 2"/>
    <w:basedOn w:val="Navaden"/>
    <w:next w:val="Navaden"/>
    <w:autoRedefine/>
    <w:uiPriority w:val="39"/>
    <w:unhideWhenUsed/>
    <w:rsid w:val="00E33861"/>
    <w:pPr>
      <w:tabs>
        <w:tab w:val="left" w:pos="880"/>
        <w:tab w:val="right" w:leader="dot" w:pos="9396"/>
      </w:tabs>
      <w:spacing w:after="0"/>
      <w:ind w:left="709" w:hanging="425"/>
    </w:pPr>
  </w:style>
  <w:style w:type="character" w:styleId="Pripombasklic">
    <w:name w:val="annotation reference"/>
    <w:basedOn w:val="Privzetapisavaodstavka"/>
    <w:uiPriority w:val="99"/>
    <w:semiHidden/>
    <w:unhideWhenUsed/>
    <w:rsid w:val="004879CD"/>
    <w:rPr>
      <w:sz w:val="16"/>
      <w:szCs w:val="16"/>
    </w:rPr>
  </w:style>
  <w:style w:type="paragraph" w:styleId="Pripombabesedilo">
    <w:name w:val="annotation text"/>
    <w:basedOn w:val="Navaden"/>
    <w:link w:val="PripombabesediloZnak"/>
    <w:uiPriority w:val="99"/>
    <w:semiHidden/>
    <w:unhideWhenUsed/>
    <w:rsid w:val="004879C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879CD"/>
    <w:rPr>
      <w:sz w:val="20"/>
      <w:szCs w:val="20"/>
    </w:rPr>
  </w:style>
  <w:style w:type="paragraph" w:styleId="Zadevapripombe">
    <w:name w:val="annotation subject"/>
    <w:basedOn w:val="Pripombabesedilo"/>
    <w:next w:val="Pripombabesedilo"/>
    <w:link w:val="ZadevapripombeZnak"/>
    <w:uiPriority w:val="99"/>
    <w:semiHidden/>
    <w:unhideWhenUsed/>
    <w:rsid w:val="004879CD"/>
    <w:rPr>
      <w:b/>
      <w:bCs/>
    </w:rPr>
  </w:style>
  <w:style w:type="character" w:customStyle="1" w:styleId="ZadevapripombeZnak">
    <w:name w:val="Zadeva pripombe Znak"/>
    <w:basedOn w:val="PripombabesediloZnak"/>
    <w:link w:val="Zadevapripombe"/>
    <w:uiPriority w:val="99"/>
    <w:semiHidden/>
    <w:rsid w:val="004879CD"/>
    <w:rPr>
      <w:b/>
      <w:bCs/>
      <w:sz w:val="20"/>
      <w:szCs w:val="20"/>
    </w:rPr>
  </w:style>
  <w:style w:type="paragraph" w:styleId="Besedilooblaka">
    <w:name w:val="Balloon Text"/>
    <w:basedOn w:val="Navaden"/>
    <w:link w:val="BesedilooblakaZnak"/>
    <w:uiPriority w:val="99"/>
    <w:semiHidden/>
    <w:unhideWhenUsed/>
    <w:rsid w:val="004879C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79CD"/>
    <w:rPr>
      <w:rFonts w:ascii="Segoe UI" w:hAnsi="Segoe UI" w:cs="Segoe UI"/>
      <w:sz w:val="18"/>
      <w:szCs w:val="18"/>
    </w:rPr>
  </w:style>
  <w:style w:type="paragraph" w:styleId="Navadensplet">
    <w:name w:val="Normal (Web)"/>
    <w:basedOn w:val="Navaden"/>
    <w:uiPriority w:val="99"/>
    <w:unhideWhenUsed/>
    <w:rsid w:val="009E686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aliases w:val=" Znak,Znak"/>
    <w:basedOn w:val="Navaden"/>
    <w:link w:val="GlavaZnak"/>
    <w:unhideWhenUsed/>
    <w:rsid w:val="009C0D6B"/>
    <w:pPr>
      <w:tabs>
        <w:tab w:val="center" w:pos="4536"/>
        <w:tab w:val="right" w:pos="9072"/>
      </w:tabs>
      <w:spacing w:after="0" w:line="240" w:lineRule="auto"/>
    </w:pPr>
  </w:style>
  <w:style w:type="character" w:customStyle="1" w:styleId="GlavaZnak">
    <w:name w:val="Glava Znak"/>
    <w:aliases w:val=" Znak Znak,Znak Znak"/>
    <w:basedOn w:val="Privzetapisavaodstavka"/>
    <w:link w:val="Glava"/>
    <w:rsid w:val="009C0D6B"/>
  </w:style>
  <w:style w:type="paragraph" w:customStyle="1" w:styleId="podpisi">
    <w:name w:val="podpisi"/>
    <w:basedOn w:val="Navaden"/>
    <w:qFormat/>
    <w:rsid w:val="00131E64"/>
    <w:pPr>
      <w:tabs>
        <w:tab w:val="left" w:pos="3402"/>
      </w:tabs>
      <w:spacing w:after="0" w:line="260" w:lineRule="exact"/>
    </w:pPr>
    <w:rPr>
      <w:rFonts w:ascii="Arial" w:eastAsia="Times New Roman" w:hAnsi="Arial" w:cs="Times New Roman"/>
      <w:sz w:val="20"/>
      <w:szCs w:val="24"/>
      <w:lang w:val="it-IT"/>
    </w:rPr>
  </w:style>
  <w:style w:type="character" w:styleId="SledenaHiperpovezava">
    <w:name w:val="FollowedHyperlink"/>
    <w:basedOn w:val="Privzetapisavaodstavka"/>
    <w:uiPriority w:val="99"/>
    <w:semiHidden/>
    <w:unhideWhenUsed/>
    <w:rsid w:val="00F17B91"/>
    <w:rPr>
      <w:color w:val="954F72" w:themeColor="followedHyperlink"/>
      <w:u w:val="single"/>
    </w:rPr>
  </w:style>
  <w:style w:type="paragraph" w:customStyle="1" w:styleId="odstavek">
    <w:name w:val="odstavek"/>
    <w:basedOn w:val="Navaden"/>
    <w:rsid w:val="0068345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umtevilka">
    <w:name w:val="datum številka"/>
    <w:basedOn w:val="Navaden"/>
    <w:qFormat/>
    <w:rsid w:val="00683452"/>
    <w:pPr>
      <w:tabs>
        <w:tab w:val="left" w:pos="1701"/>
      </w:tabs>
      <w:spacing w:after="0" w:line="260" w:lineRule="exact"/>
    </w:pPr>
    <w:rPr>
      <w:rFonts w:ascii="Arial" w:eastAsia="Times New Roman" w:hAnsi="Arial" w:cs="Times New Roman"/>
      <w:sz w:val="20"/>
      <w:szCs w:val="20"/>
      <w:lang w:eastAsia="sl-SI"/>
    </w:rPr>
  </w:style>
  <w:style w:type="paragraph" w:customStyle="1" w:styleId="Pa11">
    <w:name w:val="Pa11"/>
    <w:basedOn w:val="Navaden"/>
    <w:next w:val="Navaden"/>
    <w:uiPriority w:val="99"/>
    <w:rsid w:val="004D5E77"/>
    <w:pPr>
      <w:autoSpaceDE w:val="0"/>
      <w:autoSpaceDN w:val="0"/>
      <w:adjustRightInd w:val="0"/>
      <w:spacing w:after="0" w:line="201" w:lineRule="atLeast"/>
    </w:pPr>
    <w:rPr>
      <w:rFonts w:ascii="Arial" w:hAnsi="Arial" w:cs="Arial"/>
      <w:sz w:val="24"/>
      <w:szCs w:val="24"/>
    </w:rPr>
  </w:style>
  <w:style w:type="paragraph" w:styleId="Revizija">
    <w:name w:val="Revision"/>
    <w:hidden/>
    <w:uiPriority w:val="99"/>
    <w:semiHidden/>
    <w:rsid w:val="00B240DB"/>
    <w:pPr>
      <w:spacing w:after="0" w:line="240" w:lineRule="auto"/>
    </w:pPr>
  </w:style>
  <w:style w:type="character" w:styleId="Nerazreenaomemba">
    <w:name w:val="Unresolved Mention"/>
    <w:basedOn w:val="Privzetapisavaodstavka"/>
    <w:uiPriority w:val="99"/>
    <w:semiHidden/>
    <w:unhideWhenUsed/>
    <w:rsid w:val="00AC0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9422">
      <w:bodyDiv w:val="1"/>
      <w:marLeft w:val="0"/>
      <w:marRight w:val="0"/>
      <w:marTop w:val="0"/>
      <w:marBottom w:val="0"/>
      <w:divBdr>
        <w:top w:val="none" w:sz="0" w:space="0" w:color="auto"/>
        <w:left w:val="none" w:sz="0" w:space="0" w:color="auto"/>
        <w:bottom w:val="none" w:sz="0" w:space="0" w:color="auto"/>
        <w:right w:val="none" w:sz="0" w:space="0" w:color="auto"/>
      </w:divBdr>
    </w:div>
    <w:div w:id="626744011">
      <w:bodyDiv w:val="1"/>
      <w:marLeft w:val="0"/>
      <w:marRight w:val="0"/>
      <w:marTop w:val="0"/>
      <w:marBottom w:val="0"/>
      <w:divBdr>
        <w:top w:val="none" w:sz="0" w:space="0" w:color="auto"/>
        <w:left w:val="none" w:sz="0" w:space="0" w:color="auto"/>
        <w:bottom w:val="none" w:sz="0" w:space="0" w:color="auto"/>
        <w:right w:val="none" w:sz="0" w:space="0" w:color="auto"/>
      </w:divBdr>
    </w:div>
    <w:div w:id="1863475702">
      <w:bodyDiv w:val="1"/>
      <w:marLeft w:val="0"/>
      <w:marRight w:val="0"/>
      <w:marTop w:val="0"/>
      <w:marBottom w:val="0"/>
      <w:divBdr>
        <w:top w:val="none" w:sz="0" w:space="0" w:color="auto"/>
        <w:left w:val="none" w:sz="0" w:space="0" w:color="auto"/>
        <w:bottom w:val="none" w:sz="0" w:space="0" w:color="auto"/>
        <w:right w:val="none" w:sz="0" w:space="0" w:color="auto"/>
      </w:divBdr>
      <w:divsChild>
        <w:div w:id="346253869">
          <w:marLeft w:val="0"/>
          <w:marRight w:val="0"/>
          <w:marTop w:val="0"/>
          <w:marBottom w:val="120"/>
          <w:divBdr>
            <w:top w:val="none" w:sz="0" w:space="0" w:color="auto"/>
            <w:left w:val="none" w:sz="0" w:space="0" w:color="auto"/>
            <w:bottom w:val="none" w:sz="0" w:space="0" w:color="auto"/>
            <w:right w:val="none" w:sz="0" w:space="0" w:color="auto"/>
          </w:divBdr>
        </w:div>
        <w:div w:id="1490555980">
          <w:marLeft w:val="0"/>
          <w:marRight w:val="0"/>
          <w:marTop w:val="0"/>
          <w:marBottom w:val="120"/>
          <w:divBdr>
            <w:top w:val="none" w:sz="0" w:space="0" w:color="auto"/>
            <w:left w:val="none" w:sz="0" w:space="0" w:color="auto"/>
            <w:bottom w:val="none" w:sz="0" w:space="0" w:color="auto"/>
            <w:right w:val="none" w:sz="0" w:space="0" w:color="auto"/>
          </w:divBdr>
        </w:div>
        <w:div w:id="118216034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203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vem.gov.si/info/poslujem/zaposlovanje/napotitev-delavca-na-delo-na-dom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si/novice/2020-06-22-opravljanje-dela-na-domu-z-vidika-delovnega-prava-in-varnosti-in-zdravja-pri-delu/" TargetMode="External"/><Relationship Id="rId4" Type="http://schemas.openxmlformats.org/officeDocument/2006/relationships/settings" Target="settings.xml"/><Relationship Id="rId9" Type="http://schemas.openxmlformats.org/officeDocument/2006/relationships/hyperlink" Target="https://www.gov.si/novice/2020-06-22-opravljanje-dela-na-domu-z-vidika-delovnega-prava-in-varnosti-in-zdravja-pri-del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9-01-3722" TargetMode="External"/><Relationship Id="rId3" Type="http://schemas.openxmlformats.org/officeDocument/2006/relationships/hyperlink" Target="http://www.uradni-list.si/1/objava.jsp?sop=2015-01-1930" TargetMode="External"/><Relationship Id="rId7" Type="http://schemas.openxmlformats.org/officeDocument/2006/relationships/hyperlink" Target="http://www.uradni-list.si/1/objava.jsp?sop=2019-01-0914" TargetMode="External"/><Relationship Id="rId2" Type="http://schemas.openxmlformats.org/officeDocument/2006/relationships/hyperlink" Target="http://www.uradni-list.si/1/objava.jsp?sop=2013-21-2826" TargetMode="External"/><Relationship Id="rId1" Type="http://schemas.openxmlformats.org/officeDocument/2006/relationships/hyperlink" Target="http://www.uradni-list.si/1/objava.jsp?sop=2013-01-0784" TargetMode="External"/><Relationship Id="rId6" Type="http://schemas.openxmlformats.org/officeDocument/2006/relationships/hyperlink" Target="http://www.uradni-list.si/1/objava.jsp?sop=2017-01-0741" TargetMode="External"/><Relationship Id="rId5" Type="http://schemas.openxmlformats.org/officeDocument/2006/relationships/hyperlink" Target="http://www.uradni-list.si/1/objava.jsp?sop=2016-01-2296" TargetMode="External"/><Relationship Id="rId10" Type="http://schemas.openxmlformats.org/officeDocument/2006/relationships/hyperlink" Target="http://www.uradni-list.si/1/objava.jsp?sop=2021-01-0315" TargetMode="External"/><Relationship Id="rId4" Type="http://schemas.openxmlformats.org/officeDocument/2006/relationships/hyperlink" Target="http://www.uradni-list.si/1/objava.jsp?sop=2016-01-1428" TargetMode="External"/><Relationship Id="rId9"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28DF1E1-609E-45FF-8D85-6EE481023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1599</Words>
  <Characters>9116</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TPlesnik</dc:creator>
  <cp:keywords/>
  <dc:description/>
  <cp:lastModifiedBy>Damjan Mašera</cp:lastModifiedBy>
  <cp:revision>2</cp:revision>
  <cp:lastPrinted>2020-04-16T14:25:00Z</cp:lastPrinted>
  <dcterms:created xsi:type="dcterms:W3CDTF">2021-06-14T13:06:00Z</dcterms:created>
  <dcterms:modified xsi:type="dcterms:W3CDTF">2021-06-14T13:06:00Z</dcterms:modified>
</cp:coreProperties>
</file>