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A456955" w14:textId="75555004" w:rsidR="006E3357" w:rsidRDefault="00C91903" w:rsidP="00F31012">
      <w:pPr>
        <w:rPr>
          <w:rFonts w:ascii="Arial" w:hAnsi="Arial" w:cs="Arial"/>
          <w:b/>
          <w:bCs/>
          <w:sz w:val="22"/>
          <w:szCs w:val="22"/>
        </w:rPr>
      </w:pPr>
      <w:r w:rsidRPr="00C91903">
        <w:rPr>
          <w:rFonts w:ascii="Arial" w:hAnsi="Arial" w:cs="Arial"/>
          <w:b/>
          <w:bCs/>
          <w:sz w:val="22"/>
          <w:szCs w:val="22"/>
        </w:rPr>
        <w:t>Podsekretar v Službi za koordinacijo v Uradu za izvajanje kohezijske politike (šifra DM 14107)</w:t>
      </w:r>
    </w:p>
    <w:p w14:paraId="64EB9520" w14:textId="77777777" w:rsidR="00C91903" w:rsidRPr="006173F3" w:rsidRDefault="00C91903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C91903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E26ABBE" w:rsidR="00C91903" w:rsidRPr="0005040B" w:rsidRDefault="0005040B" w:rsidP="00C91903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Delovne izkušnje </w:t>
            </w:r>
            <w:r w:rsidR="00C04C95">
              <w:rPr>
                <w:rFonts w:ascii="Arial" w:hAnsi="Arial" w:cs="Arial"/>
              </w:rPr>
              <w:t xml:space="preserve">na </w:t>
            </w:r>
            <w:r>
              <w:rPr>
                <w:rFonts w:ascii="Arial" w:hAnsi="Arial" w:cs="Arial"/>
              </w:rPr>
              <w:t>področj</w:t>
            </w:r>
            <w:r w:rsidR="00C04C95">
              <w:rPr>
                <w:rFonts w:ascii="Arial" w:hAnsi="Arial" w:cs="Arial"/>
              </w:rPr>
              <w:t>u</w:t>
            </w:r>
            <w:r w:rsidR="00C91903" w:rsidRPr="0005040B">
              <w:rPr>
                <w:rFonts w:ascii="Arial" w:hAnsi="Arial" w:cs="Arial"/>
              </w:rPr>
              <w:t xml:space="preserve"> postopkov financiranja iz sredstev </w:t>
            </w:r>
            <w:r w:rsidR="00A62AFC">
              <w:rPr>
                <w:rFonts w:ascii="Arial" w:hAnsi="Arial" w:cs="Arial"/>
              </w:rPr>
              <w:t xml:space="preserve">evropske </w:t>
            </w:r>
            <w:r w:rsidR="00C91903" w:rsidRPr="0005040B">
              <w:rPr>
                <w:rFonts w:ascii="Arial" w:hAnsi="Arial" w:cs="Arial"/>
              </w:rPr>
              <w:t>kohezijske politike (v nadaljevanju EKP),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C91903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78753F28" w:rsidR="00C91903" w:rsidRPr="0005040B" w:rsidRDefault="0005040B" w:rsidP="00C91903">
            <w:pPr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Delovne izkušnje s področja </w:t>
            </w:r>
            <w:r w:rsidR="00A62AFC" w:rsidRPr="00A62AFC">
              <w:rPr>
                <w:rFonts w:ascii="Arial" w:hAnsi="Arial" w:cs="Arial"/>
              </w:rPr>
              <w:t>javnih razpisov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C91903" w:rsidRPr="00CF0B44" w:rsidRDefault="00C91903" w:rsidP="00C9190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126E1ED7" w:rsidR="00007906" w:rsidRPr="00A3008E" w:rsidRDefault="00C04C95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Delovne izkušnje z vodenjem in koordinacijo projektov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07B43D75" w:rsidR="00007906" w:rsidRPr="00A3008E" w:rsidRDefault="00A62AFC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 xml:space="preserve">Delovne izkušnje na področju delovanja </w:t>
            </w:r>
            <w:r w:rsidRPr="00A62AFC">
              <w:rPr>
                <w:rFonts w:ascii="Arial" w:hAnsi="Arial" w:cs="Arial"/>
                <w:color w:val="000000"/>
                <w:lang w:eastAsia="sl-SI"/>
              </w:rPr>
              <w:t>kohezijske politike EU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359F129F" w:rsidR="00030541" w:rsidRDefault="00A62AFC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Delovne izkušnje s timskim delom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1481FF42" w:rsidR="00F70741" w:rsidRPr="00A3008E" w:rsidRDefault="00A62AFC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 xml:space="preserve">Delovne izkušnje s </w:t>
            </w:r>
            <w:r w:rsidRPr="00A62AFC">
              <w:rPr>
                <w:rFonts w:ascii="Arial" w:hAnsi="Arial" w:cs="Arial"/>
                <w:color w:val="000000"/>
                <w:lang w:eastAsia="sl-SI"/>
              </w:rPr>
              <w:t>koordinacij</w:t>
            </w:r>
            <w:r>
              <w:rPr>
                <w:rFonts w:ascii="Arial" w:hAnsi="Arial" w:cs="Arial"/>
                <w:color w:val="000000"/>
                <w:lang w:eastAsia="sl-SI"/>
              </w:rPr>
              <w:t>o</w:t>
            </w:r>
            <w:r w:rsidRPr="00A62AFC">
              <w:rPr>
                <w:rFonts w:ascii="Arial" w:hAnsi="Arial" w:cs="Arial"/>
                <w:color w:val="000000"/>
                <w:lang w:eastAsia="sl-SI"/>
              </w:rPr>
              <w:t xml:space="preserve"> različnih služb/akterjev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8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31836"/>
    <w:rsid w:val="00195539"/>
    <w:rsid w:val="00323D28"/>
    <w:rsid w:val="00334E8D"/>
    <w:rsid w:val="003C0737"/>
    <w:rsid w:val="003C41C7"/>
    <w:rsid w:val="004B0C6E"/>
    <w:rsid w:val="004B5A98"/>
    <w:rsid w:val="004F1CFC"/>
    <w:rsid w:val="00525256"/>
    <w:rsid w:val="005C391E"/>
    <w:rsid w:val="005C6011"/>
    <w:rsid w:val="00603693"/>
    <w:rsid w:val="006E3357"/>
    <w:rsid w:val="007F4B89"/>
    <w:rsid w:val="0080471D"/>
    <w:rsid w:val="008A056B"/>
    <w:rsid w:val="008C23CB"/>
    <w:rsid w:val="00941BC7"/>
    <w:rsid w:val="0095512D"/>
    <w:rsid w:val="0099104A"/>
    <w:rsid w:val="009F331E"/>
    <w:rsid w:val="00A13F5F"/>
    <w:rsid w:val="00A354F5"/>
    <w:rsid w:val="00A62AFC"/>
    <w:rsid w:val="00A853F9"/>
    <w:rsid w:val="00A85BB9"/>
    <w:rsid w:val="00C04C95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5</cp:revision>
  <cp:lastPrinted>2019-12-09T09:38:00Z</cp:lastPrinted>
  <dcterms:created xsi:type="dcterms:W3CDTF">2023-09-11T08:15:00Z</dcterms:created>
  <dcterms:modified xsi:type="dcterms:W3CDTF">2023-09-13T11:43:00Z</dcterms:modified>
</cp:coreProperties>
</file>