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A456955" w14:textId="12AABA41" w:rsidR="006E3357" w:rsidRDefault="00546A6A" w:rsidP="00F31012">
      <w:pPr>
        <w:rPr>
          <w:rFonts w:ascii="Arial" w:hAnsi="Arial" w:cs="Arial"/>
          <w:b/>
          <w:bCs/>
          <w:sz w:val="22"/>
          <w:szCs w:val="22"/>
        </w:rPr>
      </w:pPr>
      <w:r w:rsidRPr="00546A6A">
        <w:rPr>
          <w:rFonts w:ascii="Arial" w:hAnsi="Arial" w:cs="Arial"/>
          <w:b/>
          <w:bCs/>
          <w:sz w:val="22"/>
          <w:szCs w:val="22"/>
        </w:rPr>
        <w:t>Podsekretar v Sektorju za vseživljenjsko učenje v Direktoratu za trg dela in zaposlovanje (šifra DM 10307)</w:t>
      </w:r>
    </w:p>
    <w:p w14:paraId="3AB80304" w14:textId="77777777" w:rsidR="00546A6A" w:rsidRPr="006173F3" w:rsidRDefault="00546A6A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4C5619DC" w:rsidR="00F31012" w:rsidRPr="006173F3" w:rsidRDefault="00546A6A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46A6A">
              <w:rPr>
                <w:rFonts w:ascii="Arial" w:hAnsi="Arial" w:cs="Arial"/>
              </w:rPr>
              <w:t>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1A48DAD" w:rsidR="00F31012" w:rsidRPr="006173F3" w:rsidRDefault="00546A6A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46A6A">
              <w:rPr>
                <w:rFonts w:ascii="Arial" w:hAnsi="Arial" w:cs="Arial"/>
              </w:rPr>
              <w:t>ravniški državni izpit oziroma pravosodni izpit.</w:t>
            </w: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388EDD2C" w:rsidR="004B5A98" w:rsidRPr="00A3008E" w:rsidRDefault="00546A6A" w:rsidP="00131836">
            <w:pPr>
              <w:spacing w:before="120"/>
              <w:rPr>
                <w:rFonts w:ascii="Arial" w:hAnsi="Arial" w:cs="Arial"/>
                <w:color w:val="000000"/>
              </w:rPr>
            </w:pPr>
            <w:r w:rsidRPr="00546A6A">
              <w:rPr>
                <w:rFonts w:ascii="Arial" w:hAnsi="Arial" w:cs="Arial"/>
                <w:color w:val="000000"/>
              </w:rPr>
              <w:t>vodenje in sodelovanje v najzahtevnejših projektnih skupinah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0A31ACE3" w:rsidR="004B5A98" w:rsidRPr="00A3008E" w:rsidRDefault="00546A6A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546A6A">
              <w:rPr>
                <w:rFonts w:ascii="Arial" w:hAnsi="Arial" w:cs="Arial"/>
                <w:color w:val="000000"/>
              </w:rPr>
              <w:t>vodenje oziroma odločanje v najzahtevnejših upravnih postopkih na prvi oziroma drugi stopnji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6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23D28"/>
    <w:rsid w:val="00334E8D"/>
    <w:rsid w:val="003C0737"/>
    <w:rsid w:val="003C41C7"/>
    <w:rsid w:val="00430CA7"/>
    <w:rsid w:val="004B0C6E"/>
    <w:rsid w:val="004B5A98"/>
    <w:rsid w:val="00525256"/>
    <w:rsid w:val="00546A6A"/>
    <w:rsid w:val="005C391E"/>
    <w:rsid w:val="005C6011"/>
    <w:rsid w:val="00603693"/>
    <w:rsid w:val="006E3357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2023-05-30T13:29:00Z</dcterms:created>
  <dcterms:modified xsi:type="dcterms:W3CDTF">2023-05-30T13:31:00Z</dcterms:modified>
</cp:coreProperties>
</file>