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24883259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>Sektorju za vseživljenjsko učenje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2F590F">
        <w:rPr>
          <w:rFonts w:ascii="Arial" w:hAnsi="Arial" w:cs="Arial"/>
          <w:b/>
          <w:bCs/>
          <w:sz w:val="22"/>
          <w:szCs w:val="22"/>
        </w:rPr>
        <w:t>55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2021-12-13T12:33:00Z</dcterms:created>
  <dcterms:modified xsi:type="dcterms:W3CDTF">2021-12-13T12:33:00Z</dcterms:modified>
</cp:coreProperties>
</file>