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572B6ACF" w14:textId="7A9FE016" w:rsidR="00F31012" w:rsidRDefault="003C41C7" w:rsidP="00F31012">
      <w:pPr>
        <w:rPr>
          <w:rFonts w:ascii="Arial" w:hAnsi="Arial" w:cs="Arial"/>
          <w:b/>
          <w:bCs/>
          <w:sz w:val="22"/>
          <w:szCs w:val="22"/>
        </w:rPr>
      </w:pPr>
      <w:r w:rsidRPr="003C41C7">
        <w:rPr>
          <w:rFonts w:ascii="Arial" w:hAnsi="Arial" w:cs="Arial"/>
          <w:b/>
          <w:bCs/>
          <w:sz w:val="22"/>
          <w:szCs w:val="22"/>
        </w:rPr>
        <w:t>PODSEKRETAR v Sektorju za pokojnine in pravice iz dela (šifra DM 10032)</w:t>
      </w:r>
    </w:p>
    <w:p w14:paraId="62649BDC" w14:textId="77777777" w:rsidR="003C41C7" w:rsidRDefault="003C41C7" w:rsidP="00F31012">
      <w:pPr>
        <w:rPr>
          <w:rFonts w:ascii="Arial" w:hAnsi="Arial" w:cs="Arial"/>
        </w:rPr>
      </w:pPr>
    </w:p>
    <w:p w14:paraId="37AD666F" w14:textId="77777777" w:rsidR="00A13F5F" w:rsidRPr="006173F3" w:rsidRDefault="00A13F5F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37D65D75" w:rsidR="00F31012" w:rsidRPr="006173F3" w:rsidRDefault="003C41C7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Strokovni izpit iz upravnega postopka</w:t>
            </w: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77777777" w:rsidR="004B5A98" w:rsidRPr="00A3008E" w:rsidRDefault="00A13F5F" w:rsidP="004B5A98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Izkušnje z </w:t>
            </w:r>
            <w:r w:rsidRPr="00A13F5F">
              <w:rPr>
                <w:rFonts w:ascii="Arial" w:hAnsi="Arial" w:cs="Arial"/>
                <w:color w:val="000000"/>
              </w:rPr>
              <w:t>vodenje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A13F5F">
              <w:rPr>
                <w:rFonts w:ascii="Arial" w:hAnsi="Arial" w:cs="Arial"/>
                <w:color w:val="000000"/>
              </w:rPr>
              <w:t xml:space="preserve"> in sodelovanje</w:t>
            </w:r>
            <w:r>
              <w:rPr>
                <w:rFonts w:ascii="Arial" w:hAnsi="Arial" w:cs="Arial"/>
                <w:color w:val="000000"/>
              </w:rPr>
              <w:t xml:space="preserve">m v </w:t>
            </w:r>
            <w:r w:rsidRPr="00A13F5F">
              <w:rPr>
                <w:rFonts w:ascii="Arial" w:hAnsi="Arial" w:cs="Arial"/>
                <w:color w:val="000000"/>
              </w:rPr>
              <w:t>projektnih skupinah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3AB70469" w:rsidR="004B5A98" w:rsidRPr="00A3008E" w:rsidRDefault="003C41C7" w:rsidP="004B5A98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Izkušnje z vodenjem</w:t>
            </w:r>
            <w:r w:rsidRPr="003C41C7">
              <w:rPr>
                <w:rFonts w:ascii="Arial" w:hAnsi="Arial" w:cs="Arial"/>
                <w:color w:val="000000"/>
              </w:rPr>
              <w:t xml:space="preserve"> oziroma odločanje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3C41C7">
              <w:rPr>
                <w:rFonts w:ascii="Arial" w:hAnsi="Arial" w:cs="Arial"/>
                <w:color w:val="000000"/>
              </w:rPr>
              <w:t xml:space="preserve"> v najzahtevnejših upravnih postopkih na prvi oziroma drugi stopnji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746B5A5B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195539"/>
    <w:rsid w:val="00334E8D"/>
    <w:rsid w:val="003C0737"/>
    <w:rsid w:val="003C41C7"/>
    <w:rsid w:val="004B0C6E"/>
    <w:rsid w:val="004B5A98"/>
    <w:rsid w:val="005C391E"/>
    <w:rsid w:val="007F4B89"/>
    <w:rsid w:val="0080471D"/>
    <w:rsid w:val="008C23CB"/>
    <w:rsid w:val="0095512D"/>
    <w:rsid w:val="0099104A"/>
    <w:rsid w:val="009F331E"/>
    <w:rsid w:val="00A13F5F"/>
    <w:rsid w:val="00A354F5"/>
    <w:rsid w:val="00A853F9"/>
    <w:rsid w:val="00A85BB9"/>
    <w:rsid w:val="00C55E71"/>
    <w:rsid w:val="00CE3FF2"/>
    <w:rsid w:val="00CF1234"/>
    <w:rsid w:val="00D6573E"/>
    <w:rsid w:val="00DF134F"/>
    <w:rsid w:val="00E73AEB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Kokalj (MDDSZ)</cp:lastModifiedBy>
  <cp:revision>3</cp:revision>
  <cp:lastPrinted>2019-12-09T09:38:00Z</cp:lastPrinted>
  <dcterms:created xsi:type="dcterms:W3CDTF">2021-09-24T10:45:00Z</dcterms:created>
  <dcterms:modified xsi:type="dcterms:W3CDTF">2021-09-24T10:51:00Z</dcterms:modified>
</cp:coreProperties>
</file>