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49A78586" w:rsidR="00F31012" w:rsidRDefault="00785819" w:rsidP="00F31012">
      <w:pPr>
        <w:rPr>
          <w:rFonts w:ascii="Arial" w:hAnsi="Arial" w:cs="Arial"/>
        </w:rPr>
      </w:pPr>
      <w:r w:rsidRPr="00785819">
        <w:rPr>
          <w:rFonts w:ascii="Arial" w:hAnsi="Arial" w:cs="Arial"/>
          <w:b/>
          <w:bCs/>
          <w:sz w:val="22"/>
          <w:szCs w:val="22"/>
        </w:rPr>
        <w:t>ANALITIK VII/2-II v Službi za splošne in kadrovske zadeve v Sekretariatu (šifra DM 14064)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717C05D0" w:rsidR="004B5A98" w:rsidRPr="00A3008E" w:rsidRDefault="00785819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785819">
              <w:rPr>
                <w:rFonts w:ascii="Arial" w:hAnsi="Arial" w:cs="Arial"/>
                <w:color w:val="000000"/>
              </w:rPr>
              <w:t>nanje s področja naprednih funkcij Excel za obdelovanje podatkov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BCE725C" w:rsidR="004B5A98" w:rsidRPr="00A3008E" w:rsidRDefault="00785819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785819">
              <w:rPr>
                <w:rFonts w:ascii="Arial" w:hAnsi="Arial" w:cs="Arial"/>
                <w:color w:val="000000"/>
              </w:rPr>
              <w:t>nanje oziroma izkušnje z aplikacijami Microsoft 365 (Outlook, Microsoft Teams, Power Apps, Share Point, Word, Excel)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212AF8A7" w14:textId="3593BF10" w:rsidR="00503550" w:rsidRDefault="00503550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503550">
        <w:rPr>
          <w:rFonts w:ascii="Arial" w:hAnsi="Arial" w:cs="Arial"/>
        </w:rPr>
        <w:t>soglaša</w:t>
      </w:r>
      <w:r>
        <w:rPr>
          <w:rFonts w:ascii="Arial" w:hAnsi="Arial" w:cs="Arial"/>
        </w:rPr>
        <w:t>m</w:t>
      </w:r>
      <w:r w:rsidRPr="00503550">
        <w:rPr>
          <w:rFonts w:ascii="Arial" w:hAnsi="Arial" w:cs="Arial"/>
        </w:rPr>
        <w:t xml:space="preserve"> s tem, da se </w:t>
      </w:r>
      <w:r>
        <w:rPr>
          <w:rFonts w:ascii="Arial" w:hAnsi="Arial" w:cs="Arial"/>
        </w:rPr>
        <w:t>zame</w:t>
      </w:r>
      <w:r w:rsidRPr="00503550">
        <w:rPr>
          <w:rFonts w:ascii="Arial" w:hAnsi="Arial" w:cs="Arial"/>
        </w:rPr>
        <w:t xml:space="preserve"> opravi razširjeno varnostno preverjanje z varnostnim poizvedovanjem za pridobitev dovoljenja za dostop do tajnih podatkov stopnje STROGO TAJNO, v skladu z Zakonom o tajnih podatkih (Uradni list RS, št. 50/06 – UPB2, 9/10, 60/11 in 8/20),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503550"/>
    <w:rsid w:val="005C391E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55E71"/>
    <w:rsid w:val="00CE3FF2"/>
    <w:rsid w:val="00CF1234"/>
    <w:rsid w:val="00D6573E"/>
    <w:rsid w:val="00DF134F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5</cp:revision>
  <cp:lastPrinted>2019-12-09T09:38:00Z</cp:lastPrinted>
  <dcterms:created xsi:type="dcterms:W3CDTF">2021-08-03T13:20:00Z</dcterms:created>
  <dcterms:modified xsi:type="dcterms:W3CDTF">2021-08-09T05:28:00Z</dcterms:modified>
</cp:coreProperties>
</file>