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631B" w14:textId="28DA9B12" w:rsidR="007D75CF" w:rsidRPr="00202A77" w:rsidRDefault="007D75CF" w:rsidP="00DC6A71">
      <w:pPr>
        <w:pStyle w:val="datumtevilka"/>
        <w:rPr>
          <w:lang w:val="sl-SI"/>
        </w:rPr>
      </w:pPr>
      <w:r w:rsidRPr="00202A77">
        <w:rPr>
          <w:lang w:val="sl-SI"/>
        </w:rPr>
        <w:t xml:space="preserve">Številka: </w:t>
      </w:r>
      <w:r w:rsidR="00AD7ACC" w:rsidRPr="00AD7ACC">
        <w:rPr>
          <w:lang w:val="sl-SI"/>
        </w:rPr>
        <w:t>10025-55/2024-2611</w:t>
      </w:r>
    </w:p>
    <w:p w14:paraId="112EF5FA" w14:textId="2CD9FB57" w:rsidR="007D75CF" w:rsidRPr="00202A77" w:rsidRDefault="00A64759" w:rsidP="00DC6A71">
      <w:pPr>
        <w:pStyle w:val="datumtevilka"/>
        <w:rPr>
          <w:lang w:val="sl-SI"/>
        </w:rPr>
      </w:pPr>
      <w:r>
        <w:rPr>
          <w:lang w:val="sl-SI"/>
        </w:rPr>
        <w:t xml:space="preserve">Datum: </w:t>
      </w:r>
      <w:r w:rsidR="00AD7ACC">
        <w:rPr>
          <w:lang w:val="sl-SI"/>
        </w:rPr>
        <w:t>2</w:t>
      </w:r>
      <w:r w:rsidR="00DB09B8">
        <w:rPr>
          <w:lang w:val="sl-SI"/>
        </w:rPr>
        <w:t>5</w:t>
      </w:r>
      <w:r w:rsidR="00E177BE">
        <w:rPr>
          <w:lang w:val="sl-SI"/>
        </w:rPr>
        <w:t>. 1</w:t>
      </w:r>
      <w:r w:rsidR="00AD7ACC">
        <w:rPr>
          <w:lang w:val="sl-SI"/>
        </w:rPr>
        <w:t>1</w:t>
      </w:r>
      <w:r w:rsidR="00126C4D">
        <w:rPr>
          <w:lang w:val="sl-SI"/>
        </w:rPr>
        <w:t>. 20</w:t>
      </w:r>
      <w:r w:rsidR="00AD7ACC">
        <w:rPr>
          <w:lang w:val="sl-SI"/>
        </w:rPr>
        <w:t>24</w:t>
      </w:r>
    </w:p>
    <w:p w14:paraId="519F3257" w14:textId="77777777" w:rsidR="0049175A" w:rsidRDefault="0049175A" w:rsidP="007D75CF"/>
    <w:p w14:paraId="635B081F" w14:textId="3CC38DF3" w:rsidR="007A670D" w:rsidRDefault="0049175A" w:rsidP="007A670D">
      <w:pPr>
        <w:spacing w:line="240" w:lineRule="auto"/>
        <w:jc w:val="both"/>
        <w:rPr>
          <w:rFonts w:cs="Arial"/>
          <w:szCs w:val="20"/>
        </w:rPr>
      </w:pPr>
      <w:r w:rsidRPr="0049175A">
        <w:rPr>
          <w:rFonts w:cs="Arial"/>
          <w:szCs w:val="20"/>
        </w:rPr>
        <w:t>Na podlagi 57. člena Zakona o javnih uslužbencih (</w:t>
      </w:r>
      <w:r w:rsidR="00EC58E9" w:rsidRPr="00EC58E9">
        <w:rPr>
          <w:rFonts w:cs="Arial"/>
          <w:szCs w:val="20"/>
        </w:rPr>
        <w:t>Uradni list RS, št. 63/07 – uradno prečiščeno besedilo, 65/08, 69/08 – ZTFI-A, 69/08 – ZZavar-E, 40/12 – ZUJF, 158/20 – ZIntPK-C, 203/20 – ZIUPOPDVE, 202/21 – odl. US in 3/22 – ZDeb</w:t>
      </w:r>
      <w:r w:rsidR="001520DD">
        <w:rPr>
          <w:rFonts w:cs="Arial"/>
          <w:szCs w:val="20"/>
        </w:rPr>
        <w:t>, v nadaljevanju: ZJU</w:t>
      </w:r>
      <w:r w:rsidRPr="0049175A">
        <w:rPr>
          <w:rFonts w:cs="Arial"/>
          <w:szCs w:val="20"/>
        </w:rPr>
        <w:t xml:space="preserve">) </w:t>
      </w:r>
      <w:r w:rsidR="005568C1">
        <w:rPr>
          <w:rFonts w:cs="Arial"/>
          <w:szCs w:val="20"/>
        </w:rPr>
        <w:t xml:space="preserve">in </w:t>
      </w:r>
      <w:r w:rsidR="005568C1" w:rsidRPr="005568C1">
        <w:rPr>
          <w:rFonts w:cs="Arial"/>
          <w:szCs w:val="20"/>
        </w:rPr>
        <w:t xml:space="preserve">6. do 17. člena Uredbe o postopku za zasedbo delovnega mesta v organih državne uprave in v pravosodnih organih (Uradni list RS, št. 139/06 in 104/10) </w:t>
      </w:r>
      <w:r w:rsidR="007A670D">
        <w:rPr>
          <w:rFonts w:cs="Arial"/>
          <w:szCs w:val="20"/>
        </w:rPr>
        <w:t>Ministrstvo za delo, družino, socialne zadeve in enake možnosti</w:t>
      </w:r>
      <w:r w:rsidRPr="0049175A">
        <w:rPr>
          <w:rFonts w:cs="Arial"/>
          <w:szCs w:val="20"/>
        </w:rPr>
        <w:t xml:space="preserve"> objavlja interni natečaj za zasedbo </w:t>
      </w:r>
      <w:r w:rsidR="00FE376B">
        <w:rPr>
          <w:rFonts w:cs="Arial"/>
          <w:szCs w:val="20"/>
        </w:rPr>
        <w:t xml:space="preserve">dveh </w:t>
      </w:r>
      <w:r w:rsidRPr="0049175A">
        <w:rPr>
          <w:rFonts w:cs="Arial"/>
          <w:szCs w:val="20"/>
        </w:rPr>
        <w:t>prost</w:t>
      </w:r>
      <w:r w:rsidR="00ED643A">
        <w:rPr>
          <w:rFonts w:cs="Arial"/>
          <w:szCs w:val="20"/>
        </w:rPr>
        <w:t>ih</w:t>
      </w:r>
      <w:r w:rsidRPr="0049175A">
        <w:rPr>
          <w:rFonts w:cs="Arial"/>
          <w:szCs w:val="20"/>
        </w:rPr>
        <w:t xml:space="preserve"> uradnišk</w:t>
      </w:r>
      <w:r w:rsidR="00ED643A">
        <w:rPr>
          <w:rFonts w:cs="Arial"/>
          <w:szCs w:val="20"/>
        </w:rPr>
        <w:t xml:space="preserve">ih </w:t>
      </w:r>
      <w:r w:rsidRPr="0049175A">
        <w:rPr>
          <w:rFonts w:cs="Arial"/>
          <w:szCs w:val="20"/>
        </w:rPr>
        <w:t>delovn</w:t>
      </w:r>
      <w:r w:rsidR="00ED643A">
        <w:rPr>
          <w:rFonts w:cs="Arial"/>
          <w:szCs w:val="20"/>
        </w:rPr>
        <w:t>ih</w:t>
      </w:r>
      <w:r w:rsidRPr="0049175A">
        <w:rPr>
          <w:rFonts w:cs="Arial"/>
          <w:szCs w:val="20"/>
        </w:rPr>
        <w:t xml:space="preserve"> mest</w:t>
      </w:r>
    </w:p>
    <w:p w14:paraId="36538945" w14:textId="2F67D16A" w:rsidR="007A670D" w:rsidRPr="00AD7ACC" w:rsidRDefault="0049175A" w:rsidP="007A670D">
      <w:pPr>
        <w:spacing w:line="240" w:lineRule="auto"/>
        <w:jc w:val="both"/>
        <w:rPr>
          <w:rFonts w:cs="Arial"/>
          <w:b/>
          <w:bCs/>
          <w:color w:val="FF0000"/>
          <w:szCs w:val="20"/>
        </w:rPr>
      </w:pPr>
      <w:r w:rsidRPr="0049175A">
        <w:rPr>
          <w:rFonts w:cs="Arial"/>
          <w:szCs w:val="20"/>
        </w:rPr>
        <w:br/>
      </w:r>
      <w:r w:rsidR="00AD7ACC" w:rsidRPr="00EC58E9">
        <w:rPr>
          <w:rFonts w:cs="Arial"/>
          <w:b/>
          <w:bCs/>
          <w:szCs w:val="20"/>
        </w:rPr>
        <w:t>Podsekretar</w:t>
      </w:r>
      <w:r w:rsidR="00333EA7" w:rsidRPr="00EC58E9">
        <w:rPr>
          <w:rFonts w:cs="Arial"/>
          <w:b/>
          <w:bCs/>
          <w:szCs w:val="20"/>
        </w:rPr>
        <w:t xml:space="preserve"> </w:t>
      </w:r>
      <w:r w:rsidR="00EC58E9" w:rsidRPr="00EC58E9">
        <w:rPr>
          <w:rFonts w:cs="Arial"/>
          <w:b/>
          <w:bCs/>
          <w:szCs w:val="20"/>
        </w:rPr>
        <w:t>na Direktoratu za družino</w:t>
      </w:r>
      <w:r w:rsidR="003C32B0" w:rsidRPr="00EC58E9">
        <w:rPr>
          <w:rFonts w:cs="Arial"/>
          <w:b/>
          <w:bCs/>
          <w:szCs w:val="20"/>
        </w:rPr>
        <w:t xml:space="preserve"> (</w:t>
      </w:r>
      <w:r w:rsidR="009150C7" w:rsidRPr="00EC58E9">
        <w:rPr>
          <w:rFonts w:cs="Arial"/>
          <w:b/>
          <w:bCs/>
          <w:szCs w:val="20"/>
        </w:rPr>
        <w:t>DM 10</w:t>
      </w:r>
      <w:r w:rsidR="00E177BE" w:rsidRPr="00EC58E9">
        <w:rPr>
          <w:rFonts w:cs="Arial"/>
          <w:b/>
          <w:bCs/>
          <w:szCs w:val="20"/>
        </w:rPr>
        <w:t>1</w:t>
      </w:r>
      <w:r w:rsidR="00EC58E9" w:rsidRPr="00EC58E9">
        <w:rPr>
          <w:rFonts w:cs="Arial"/>
          <w:b/>
          <w:bCs/>
          <w:szCs w:val="20"/>
        </w:rPr>
        <w:t>99</w:t>
      </w:r>
      <w:r w:rsidR="00ED643A">
        <w:rPr>
          <w:rFonts w:cs="Arial"/>
          <w:b/>
          <w:bCs/>
          <w:szCs w:val="20"/>
        </w:rPr>
        <w:t>, DM 10309</w:t>
      </w:r>
      <w:r w:rsidRPr="00EC58E9">
        <w:rPr>
          <w:rFonts w:cs="Arial"/>
          <w:b/>
          <w:bCs/>
          <w:szCs w:val="20"/>
        </w:rPr>
        <w:t>)</w:t>
      </w:r>
    </w:p>
    <w:p w14:paraId="6C41506E" w14:textId="06C734D5" w:rsidR="00DA793E" w:rsidRPr="0049175A" w:rsidRDefault="0049175A" w:rsidP="007A670D">
      <w:pPr>
        <w:spacing w:line="240" w:lineRule="auto"/>
        <w:jc w:val="both"/>
        <w:rPr>
          <w:rFonts w:cs="Arial"/>
          <w:szCs w:val="20"/>
        </w:rPr>
      </w:pPr>
      <w:r w:rsidRPr="00AD7ACC">
        <w:rPr>
          <w:rFonts w:cs="Arial"/>
          <w:color w:val="FF0000"/>
          <w:szCs w:val="20"/>
        </w:rPr>
        <w:br/>
      </w:r>
      <w:r w:rsidRPr="00EC58E9">
        <w:rPr>
          <w:rFonts w:cs="Arial"/>
          <w:szCs w:val="20"/>
        </w:rPr>
        <w:t>Javni uslužbenci – uradniki, ki se bodo prijavili na prost</w:t>
      </w:r>
      <w:r w:rsidR="00ED643A">
        <w:rPr>
          <w:rFonts w:cs="Arial"/>
          <w:szCs w:val="20"/>
        </w:rPr>
        <w:t>i</w:t>
      </w:r>
      <w:r w:rsidRPr="00EC58E9">
        <w:rPr>
          <w:rFonts w:cs="Arial"/>
          <w:szCs w:val="20"/>
        </w:rPr>
        <w:t xml:space="preserve"> delovn</w:t>
      </w:r>
      <w:r w:rsidR="00ED643A">
        <w:rPr>
          <w:rFonts w:cs="Arial"/>
          <w:szCs w:val="20"/>
        </w:rPr>
        <w:t>i</w:t>
      </w:r>
      <w:r w:rsidRPr="00EC58E9">
        <w:rPr>
          <w:rFonts w:cs="Arial"/>
          <w:szCs w:val="20"/>
        </w:rPr>
        <w:t xml:space="preserve"> mest</w:t>
      </w:r>
      <w:r w:rsidR="00ED643A">
        <w:rPr>
          <w:rFonts w:cs="Arial"/>
          <w:szCs w:val="20"/>
        </w:rPr>
        <w:t>i</w:t>
      </w:r>
      <w:r w:rsidRPr="00EC58E9">
        <w:rPr>
          <w:rFonts w:cs="Arial"/>
          <w:szCs w:val="20"/>
        </w:rPr>
        <w:t xml:space="preserve">, morajo imeti sklenjeno delovno razmerje </w:t>
      </w:r>
      <w:r w:rsidRPr="0049175A">
        <w:rPr>
          <w:rFonts w:cs="Arial"/>
          <w:szCs w:val="20"/>
        </w:rPr>
        <w:t>za nedoločen čas v organu državne uprave ali drugem organu, ki je po sporazumu z Vlado R</w:t>
      </w:r>
      <w:r w:rsidR="007A670D">
        <w:rPr>
          <w:rFonts w:cs="Arial"/>
          <w:szCs w:val="20"/>
        </w:rPr>
        <w:t xml:space="preserve">epublike </w:t>
      </w:r>
      <w:r w:rsidRPr="0049175A">
        <w:rPr>
          <w:rFonts w:cs="Arial"/>
          <w:szCs w:val="20"/>
        </w:rPr>
        <w:t>S</w:t>
      </w:r>
      <w:r w:rsidR="007A670D">
        <w:rPr>
          <w:rFonts w:cs="Arial"/>
          <w:szCs w:val="20"/>
        </w:rPr>
        <w:t>lovenije</w:t>
      </w:r>
      <w:r w:rsidRPr="0049175A">
        <w:rPr>
          <w:rFonts w:cs="Arial"/>
          <w:szCs w:val="20"/>
        </w:rPr>
        <w:t xml:space="preserve"> vstopil v interni trg dela in morajo biti imenovani v uradniški naziv ter</w:t>
      </w:r>
      <w:r w:rsidR="00663246">
        <w:rPr>
          <w:rFonts w:cs="Arial"/>
          <w:szCs w:val="20"/>
        </w:rPr>
        <w:t xml:space="preserve"> izpolnjevati naslednje pogoje:</w:t>
      </w:r>
    </w:p>
    <w:p w14:paraId="5CE67228" w14:textId="77777777" w:rsidR="00EC58E9" w:rsidRDefault="00EC58E9" w:rsidP="00ED643A">
      <w:pPr>
        <w:pStyle w:val="Odstavekseznama"/>
        <w:numPr>
          <w:ilvl w:val="0"/>
          <w:numId w:val="8"/>
        </w:numPr>
        <w:jc w:val="both"/>
        <w:rPr>
          <w:rFonts w:cs="Arial"/>
          <w:szCs w:val="20"/>
        </w:rPr>
      </w:pPr>
      <w:r w:rsidRPr="00EC58E9">
        <w:rPr>
          <w:rFonts w:cs="Arial"/>
          <w:szCs w:val="20"/>
        </w:rPr>
        <w:t>končano visokošolsko univerzitetno izobraževanje (prejšnje)/visokošolska univerzitetna izobrazba (prejšnja),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(prejšnje)/magisterij po visokošolski strokovni izobrazbi (prejšnja),</w:t>
      </w:r>
    </w:p>
    <w:p w14:paraId="5E42AAEB" w14:textId="378DDE4D" w:rsidR="008E5A94" w:rsidRDefault="008E5A94" w:rsidP="008E5A94">
      <w:pPr>
        <w:pStyle w:val="Odstavekseznama"/>
        <w:numPr>
          <w:ilvl w:val="0"/>
          <w:numId w:val="8"/>
        </w:numPr>
        <w:rPr>
          <w:rFonts w:cs="Arial"/>
          <w:szCs w:val="20"/>
        </w:rPr>
      </w:pPr>
      <w:r w:rsidRPr="008E5A94">
        <w:rPr>
          <w:rFonts w:cs="Arial"/>
          <w:szCs w:val="20"/>
        </w:rPr>
        <w:t>smer izobrazbe: Pravo (Klasius 0421),</w:t>
      </w:r>
    </w:p>
    <w:p w14:paraId="7D722B86" w14:textId="36843D6A" w:rsidR="00ED643A" w:rsidRPr="00ED643A" w:rsidRDefault="00ED643A" w:rsidP="00ED643A">
      <w:pPr>
        <w:numPr>
          <w:ilvl w:val="0"/>
          <w:numId w:val="8"/>
        </w:numPr>
        <w:spacing w:line="240" w:lineRule="auto"/>
        <w:jc w:val="both"/>
        <w:rPr>
          <w:rFonts w:cs="Arial"/>
          <w:szCs w:val="20"/>
        </w:rPr>
      </w:pPr>
      <w:r w:rsidRPr="00C161B9">
        <w:rPr>
          <w:rFonts w:cs="Arial"/>
          <w:szCs w:val="20"/>
        </w:rPr>
        <w:t xml:space="preserve">najmanj </w:t>
      </w:r>
      <w:r>
        <w:rPr>
          <w:rFonts w:cs="Arial"/>
          <w:szCs w:val="20"/>
        </w:rPr>
        <w:t>6</w:t>
      </w:r>
      <w:r w:rsidRPr="00C161B9">
        <w:rPr>
          <w:rFonts w:cs="Arial"/>
          <w:szCs w:val="20"/>
        </w:rPr>
        <w:t xml:space="preserve"> let</w:t>
      </w:r>
      <w:r>
        <w:rPr>
          <w:rFonts w:cs="Arial"/>
          <w:szCs w:val="20"/>
        </w:rPr>
        <w:t xml:space="preserve"> </w:t>
      </w:r>
      <w:r w:rsidRPr="00C161B9">
        <w:rPr>
          <w:rFonts w:cs="Arial"/>
          <w:szCs w:val="20"/>
        </w:rPr>
        <w:t>delovnih izkušenj</w:t>
      </w:r>
      <w:r>
        <w:rPr>
          <w:rFonts w:cs="Arial"/>
          <w:szCs w:val="20"/>
        </w:rPr>
        <w:t>,</w:t>
      </w:r>
    </w:p>
    <w:p w14:paraId="30422E21" w14:textId="4417991B" w:rsidR="00063921" w:rsidRPr="00063921" w:rsidRDefault="00ED643A" w:rsidP="00063921">
      <w:pPr>
        <w:pStyle w:val="Odstavekseznama"/>
        <w:numPr>
          <w:ilvl w:val="0"/>
          <w:numId w:val="8"/>
        </w:numPr>
        <w:rPr>
          <w:rFonts w:cs="Arial"/>
          <w:szCs w:val="20"/>
        </w:rPr>
      </w:pPr>
      <w:r>
        <w:rPr>
          <w:rFonts w:cs="Arial"/>
          <w:szCs w:val="20"/>
        </w:rPr>
        <w:t xml:space="preserve">opravljen </w:t>
      </w:r>
      <w:r w:rsidR="00063921" w:rsidRPr="00063921">
        <w:rPr>
          <w:rFonts w:cs="Arial"/>
          <w:szCs w:val="20"/>
        </w:rPr>
        <w:t>strokovni izpit iz upravnega postopka</w:t>
      </w:r>
      <w:r>
        <w:rPr>
          <w:rFonts w:cs="Arial"/>
          <w:szCs w:val="20"/>
        </w:rPr>
        <w:t xml:space="preserve"> in</w:t>
      </w:r>
    </w:p>
    <w:p w14:paraId="43358038" w14:textId="77777777" w:rsidR="00663246" w:rsidRDefault="0049175A" w:rsidP="00663246">
      <w:pPr>
        <w:numPr>
          <w:ilvl w:val="0"/>
          <w:numId w:val="8"/>
        </w:numPr>
        <w:spacing w:line="240" w:lineRule="auto"/>
        <w:jc w:val="both"/>
        <w:rPr>
          <w:rFonts w:cs="Arial"/>
          <w:szCs w:val="20"/>
        </w:rPr>
      </w:pPr>
      <w:r w:rsidRPr="0049175A">
        <w:rPr>
          <w:rFonts w:cs="Arial"/>
          <w:szCs w:val="20"/>
        </w:rPr>
        <w:t>opravljeno obvezno usposabljanje za imenovanje v naziv</w:t>
      </w:r>
      <w:r w:rsidR="009B5EE1">
        <w:rPr>
          <w:rFonts w:cs="Arial"/>
          <w:szCs w:val="20"/>
        </w:rPr>
        <w:t>.</w:t>
      </w:r>
    </w:p>
    <w:p w14:paraId="7684AD79" w14:textId="77777777" w:rsidR="00663246" w:rsidRDefault="00663246" w:rsidP="00663246">
      <w:pPr>
        <w:spacing w:line="240" w:lineRule="auto"/>
        <w:jc w:val="both"/>
        <w:rPr>
          <w:rFonts w:cs="Arial"/>
          <w:szCs w:val="20"/>
        </w:rPr>
      </w:pPr>
    </w:p>
    <w:p w14:paraId="5AFFDF96" w14:textId="77777777" w:rsidR="009B5EE1" w:rsidRDefault="001520DD" w:rsidP="009B5EE1">
      <w:pPr>
        <w:spacing w:line="240" w:lineRule="auto"/>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iCs/>
          <w:szCs w:val="20"/>
        </w:rPr>
        <w:t xml:space="preserve"> Za delovne izkušnje se štejejo tudi delovne izkušnje, ki jih je javni uslužbenec pridobil z opravljanjem del na delovnem mes</w:t>
      </w:r>
      <w:r w:rsidR="009B5EE1">
        <w:rPr>
          <w:iCs/>
          <w:szCs w:val="20"/>
        </w:rPr>
        <w:t xml:space="preserve">tu, za katero se zahteva za eno </w:t>
      </w:r>
      <w:r>
        <w:rPr>
          <w:iCs/>
          <w:szCs w:val="20"/>
        </w:rPr>
        <w:t>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r w:rsidR="00B262E7">
        <w:rPr>
          <w:iCs/>
          <w:szCs w:val="20"/>
        </w:rPr>
        <w:t>.</w:t>
      </w:r>
    </w:p>
    <w:p w14:paraId="2531553C" w14:textId="77777777" w:rsidR="009B5EE1" w:rsidRDefault="009B5EE1" w:rsidP="009B5EE1">
      <w:pPr>
        <w:spacing w:line="240" w:lineRule="auto"/>
        <w:jc w:val="both"/>
        <w:rPr>
          <w:iCs/>
          <w:szCs w:val="20"/>
        </w:rPr>
      </w:pPr>
    </w:p>
    <w:p w14:paraId="3C4B3F8A" w14:textId="77777777" w:rsidR="008E5A94" w:rsidRPr="008E5A94" w:rsidRDefault="008E5A94" w:rsidP="008E5A94">
      <w:pPr>
        <w:spacing w:line="240" w:lineRule="auto"/>
        <w:jc w:val="both"/>
        <w:rPr>
          <w:iCs/>
          <w:szCs w:val="20"/>
        </w:rPr>
      </w:pPr>
      <w:r w:rsidRPr="008E5A94">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zaključen specialistični študij.</w:t>
      </w:r>
    </w:p>
    <w:p w14:paraId="2DD168F3" w14:textId="77777777" w:rsidR="008E5A94" w:rsidRPr="008E5A94" w:rsidRDefault="008E5A94" w:rsidP="008E5A94">
      <w:pPr>
        <w:spacing w:line="240" w:lineRule="auto"/>
        <w:jc w:val="both"/>
        <w:rPr>
          <w:iCs/>
          <w:szCs w:val="20"/>
        </w:rPr>
      </w:pPr>
    </w:p>
    <w:p w14:paraId="2B4B1FA2" w14:textId="55B4079F" w:rsidR="009B5EE1" w:rsidRDefault="008E5A94" w:rsidP="008E5A94">
      <w:pPr>
        <w:spacing w:line="240" w:lineRule="auto"/>
        <w:jc w:val="both"/>
        <w:rPr>
          <w:iCs/>
          <w:szCs w:val="20"/>
        </w:rPr>
      </w:pPr>
      <w:r w:rsidRPr="008E5A94">
        <w:rPr>
          <w:iCs/>
          <w:szCs w:val="20"/>
        </w:rPr>
        <w:t>Zahtevane delovne izkušnje se skrajšajo za eno leto v primeru, da ima kandidat opravljen pravniški državni izpit oziroma pravosodni izpit.</w:t>
      </w:r>
    </w:p>
    <w:p w14:paraId="550564FD" w14:textId="77777777" w:rsidR="008E5A94" w:rsidRPr="009B5EE1" w:rsidRDefault="008E5A94" w:rsidP="008E5A94">
      <w:pPr>
        <w:spacing w:line="240" w:lineRule="auto"/>
        <w:jc w:val="both"/>
        <w:rPr>
          <w:iCs/>
          <w:szCs w:val="20"/>
        </w:rPr>
      </w:pPr>
    </w:p>
    <w:p w14:paraId="7C095334" w14:textId="5038CC1D" w:rsidR="00663246" w:rsidRDefault="0049175A" w:rsidP="001520DD">
      <w:pPr>
        <w:spacing w:line="240" w:lineRule="auto"/>
        <w:jc w:val="both"/>
        <w:rPr>
          <w:rFonts w:cs="Arial"/>
          <w:szCs w:val="20"/>
        </w:rPr>
      </w:pPr>
      <w:r w:rsidRPr="0049175A">
        <w:rPr>
          <w:rFonts w:cs="Arial"/>
          <w:szCs w:val="20"/>
        </w:rPr>
        <w:t>Pri izbran</w:t>
      </w:r>
      <w:r w:rsidR="00ED643A">
        <w:rPr>
          <w:rFonts w:cs="Arial"/>
          <w:szCs w:val="20"/>
        </w:rPr>
        <w:t>ih</w:t>
      </w:r>
      <w:r w:rsidRPr="0049175A">
        <w:rPr>
          <w:rFonts w:cs="Arial"/>
          <w:szCs w:val="20"/>
        </w:rPr>
        <w:t xml:space="preserve"> kandida</w:t>
      </w:r>
      <w:r w:rsidR="00ED643A">
        <w:rPr>
          <w:rFonts w:cs="Arial"/>
          <w:szCs w:val="20"/>
        </w:rPr>
        <w:t>tih</w:t>
      </w:r>
      <w:r w:rsidRPr="0049175A">
        <w:rPr>
          <w:rFonts w:cs="Arial"/>
          <w:szCs w:val="20"/>
        </w:rPr>
        <w:t xml:space="preserve"> se bo preverjalo, ali ima</w:t>
      </w:r>
      <w:r w:rsidR="00ED643A">
        <w:rPr>
          <w:rFonts w:cs="Arial"/>
          <w:szCs w:val="20"/>
        </w:rPr>
        <w:t>jo</w:t>
      </w:r>
      <w:r w:rsidRPr="0049175A">
        <w:rPr>
          <w:rFonts w:cs="Arial"/>
          <w:szCs w:val="20"/>
        </w:rPr>
        <w:t xml:space="preserve"> opravljeno obvezno usposabljanje za imenovanje v naziv</w:t>
      </w:r>
      <w:r w:rsidR="005568C1">
        <w:rPr>
          <w:rFonts w:cs="Arial"/>
          <w:szCs w:val="20"/>
        </w:rPr>
        <w:t xml:space="preserve"> ter ali ima</w:t>
      </w:r>
      <w:r w:rsidR="00ED643A">
        <w:rPr>
          <w:rFonts w:cs="Arial"/>
          <w:szCs w:val="20"/>
        </w:rPr>
        <w:t>jo</w:t>
      </w:r>
      <w:r w:rsidR="005568C1">
        <w:rPr>
          <w:rFonts w:cs="Arial"/>
          <w:szCs w:val="20"/>
        </w:rPr>
        <w:t xml:space="preserve"> opravljen izpit iz upravnega postopka.</w:t>
      </w:r>
    </w:p>
    <w:p w14:paraId="0CC9EB6E" w14:textId="77777777" w:rsidR="003E3BC7" w:rsidRDefault="003E3BC7" w:rsidP="001520DD">
      <w:pPr>
        <w:spacing w:line="240" w:lineRule="auto"/>
        <w:jc w:val="both"/>
        <w:rPr>
          <w:rFonts w:cs="Arial"/>
          <w:szCs w:val="20"/>
        </w:rPr>
      </w:pPr>
    </w:p>
    <w:p w14:paraId="3959800D" w14:textId="77777777" w:rsidR="0049175A" w:rsidRPr="0049175A" w:rsidRDefault="0049175A" w:rsidP="001520DD">
      <w:pPr>
        <w:spacing w:line="240" w:lineRule="auto"/>
        <w:jc w:val="both"/>
        <w:rPr>
          <w:rFonts w:cs="Arial"/>
          <w:szCs w:val="20"/>
        </w:rPr>
      </w:pPr>
      <w:r w:rsidRPr="0049175A">
        <w:rPr>
          <w:rFonts w:cs="Arial"/>
          <w:szCs w:val="20"/>
        </w:rPr>
        <w:t xml:space="preserve">Delovno področje: </w:t>
      </w:r>
    </w:p>
    <w:p w14:paraId="556B70DC" w14:textId="77777777" w:rsidR="008E5A94" w:rsidRPr="008E5A94" w:rsidRDefault="008E5A94" w:rsidP="008E5A94">
      <w:pPr>
        <w:numPr>
          <w:ilvl w:val="0"/>
          <w:numId w:val="8"/>
        </w:numPr>
        <w:spacing w:line="240" w:lineRule="auto"/>
        <w:jc w:val="both"/>
        <w:rPr>
          <w:rFonts w:cs="Arial"/>
          <w:szCs w:val="20"/>
        </w:rPr>
      </w:pPr>
      <w:r w:rsidRPr="008E5A94">
        <w:rPr>
          <w:rFonts w:cs="Arial"/>
          <w:szCs w:val="20"/>
        </w:rPr>
        <w:t>izvajanje strokovnih nalog in neposredna pomoč pri vodenju na delu delovnega področja ministrstva oziroma notranje organizacijske enote,</w:t>
      </w:r>
    </w:p>
    <w:p w14:paraId="15D5861C" w14:textId="77777777" w:rsidR="008E5A94" w:rsidRPr="008E5A94" w:rsidRDefault="008E5A94" w:rsidP="008E5A94">
      <w:pPr>
        <w:numPr>
          <w:ilvl w:val="0"/>
          <w:numId w:val="8"/>
        </w:numPr>
        <w:spacing w:line="240" w:lineRule="auto"/>
        <w:jc w:val="both"/>
        <w:rPr>
          <w:rFonts w:cs="Arial"/>
          <w:szCs w:val="20"/>
        </w:rPr>
      </w:pPr>
      <w:r w:rsidRPr="008E5A94">
        <w:rPr>
          <w:rFonts w:cs="Arial"/>
          <w:szCs w:val="20"/>
        </w:rPr>
        <w:t>samostojno oblikovanje sistemskih rešitev in drugih najzahtevnejših gradiv,</w:t>
      </w:r>
    </w:p>
    <w:p w14:paraId="3B86A003" w14:textId="77777777" w:rsidR="008E5A94" w:rsidRDefault="008E5A94" w:rsidP="008E5A94">
      <w:pPr>
        <w:numPr>
          <w:ilvl w:val="0"/>
          <w:numId w:val="8"/>
        </w:numPr>
        <w:spacing w:line="240" w:lineRule="auto"/>
        <w:jc w:val="both"/>
        <w:rPr>
          <w:rFonts w:cs="Arial"/>
          <w:szCs w:val="20"/>
        </w:rPr>
      </w:pPr>
      <w:r w:rsidRPr="008E5A94">
        <w:rPr>
          <w:rFonts w:cs="Arial"/>
          <w:szCs w:val="20"/>
        </w:rPr>
        <w:t>vodenje in sodelovanje v najzahtevnejših projektnih skupinah,</w:t>
      </w:r>
    </w:p>
    <w:p w14:paraId="3D297F4D" w14:textId="7B71396A" w:rsidR="008E5A94" w:rsidRPr="008E5A94" w:rsidRDefault="008E5A94" w:rsidP="008E5A94">
      <w:pPr>
        <w:numPr>
          <w:ilvl w:val="0"/>
          <w:numId w:val="8"/>
        </w:numPr>
        <w:spacing w:line="240" w:lineRule="auto"/>
        <w:jc w:val="both"/>
        <w:rPr>
          <w:rFonts w:cs="Arial"/>
          <w:szCs w:val="20"/>
        </w:rPr>
      </w:pPr>
      <w:r>
        <w:rPr>
          <w:rFonts w:cs="Arial"/>
          <w:szCs w:val="20"/>
        </w:rPr>
        <w:t>vodenje in odločanje v najzahtevnejših upravnih postopkih na prvi oziroma drugi stopnji,</w:t>
      </w:r>
    </w:p>
    <w:p w14:paraId="36B563A3" w14:textId="77777777" w:rsidR="008E5A94" w:rsidRDefault="008E5A94" w:rsidP="008E5A94">
      <w:pPr>
        <w:numPr>
          <w:ilvl w:val="0"/>
          <w:numId w:val="8"/>
        </w:numPr>
        <w:spacing w:line="240" w:lineRule="auto"/>
        <w:jc w:val="both"/>
        <w:rPr>
          <w:rFonts w:cs="Arial"/>
          <w:szCs w:val="20"/>
        </w:rPr>
      </w:pPr>
      <w:r w:rsidRPr="008E5A94">
        <w:rPr>
          <w:rFonts w:cs="Arial"/>
          <w:szCs w:val="20"/>
        </w:rPr>
        <w:t>opravljanje drugih upravnih nalog podobne zahtevnosti.</w:t>
      </w:r>
    </w:p>
    <w:p w14:paraId="536CE6D4" w14:textId="77777777" w:rsidR="003D1E28" w:rsidRDefault="003D1E28" w:rsidP="003D1E28">
      <w:pPr>
        <w:spacing w:line="240" w:lineRule="auto"/>
        <w:jc w:val="both"/>
        <w:rPr>
          <w:rFonts w:cs="Arial"/>
          <w:szCs w:val="20"/>
        </w:rPr>
      </w:pPr>
    </w:p>
    <w:p w14:paraId="17149BEE" w14:textId="1E73AED2" w:rsidR="00063921" w:rsidRDefault="00ED643A" w:rsidP="007A670D">
      <w:pPr>
        <w:spacing w:line="240" w:lineRule="auto"/>
        <w:jc w:val="both"/>
        <w:rPr>
          <w:rFonts w:cs="Arial"/>
          <w:szCs w:val="20"/>
        </w:rPr>
      </w:pPr>
      <w:r w:rsidRPr="00ED643A">
        <w:rPr>
          <w:rFonts w:cs="Arial"/>
          <w:szCs w:val="20"/>
        </w:rPr>
        <w:lastRenderedPageBreak/>
        <w:t>Kandidata bosta v okviru svojih nalog opravljala upravne naloge vodenja in odločanja v postopkih na drugi stopnji s področja Zakona o uveljavljanju pravic iz javnih sredstev (ZUPJS), Zakona o starševskem varstvu in družinskih prejemkih (ZSDP-1) ter drugih postopkih, ki jih pokriva direktorat. Med drugim bosta opravljala tudi analize za namen priprave predlogov normativnih sprememb, vključno z usklajevanjem vsebin v notranji organizacijski enoti ali medresorsko.</w:t>
      </w:r>
    </w:p>
    <w:p w14:paraId="2E2E87DB" w14:textId="77777777" w:rsidR="00ED643A" w:rsidRDefault="00ED643A" w:rsidP="007A670D">
      <w:pPr>
        <w:spacing w:line="240" w:lineRule="auto"/>
        <w:jc w:val="both"/>
        <w:rPr>
          <w:rFonts w:cs="Arial"/>
          <w:szCs w:val="20"/>
        </w:rPr>
      </w:pPr>
    </w:p>
    <w:p w14:paraId="79ECD386" w14:textId="5C507E92" w:rsidR="00A12DC1" w:rsidRDefault="0049175A" w:rsidP="007A670D">
      <w:pPr>
        <w:spacing w:line="240" w:lineRule="auto"/>
        <w:jc w:val="both"/>
        <w:rPr>
          <w:rFonts w:cs="Arial"/>
          <w:szCs w:val="20"/>
        </w:rPr>
      </w:pPr>
      <w:r w:rsidRPr="0049175A">
        <w:rPr>
          <w:rFonts w:cs="Arial"/>
          <w:szCs w:val="20"/>
        </w:rPr>
        <w:t>Prijava mora vsebovati:</w:t>
      </w:r>
    </w:p>
    <w:p w14:paraId="0D7BBB5C" w14:textId="77777777" w:rsidR="00126C4D" w:rsidRDefault="00126C4D" w:rsidP="00126C4D">
      <w:pPr>
        <w:pStyle w:val="Odstavekseznama"/>
        <w:numPr>
          <w:ilvl w:val="0"/>
          <w:numId w:val="8"/>
        </w:numPr>
        <w:spacing w:line="240" w:lineRule="auto"/>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746783">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5ECF7FAD" w14:textId="77777777" w:rsidR="00126C4D" w:rsidRDefault="00126C4D" w:rsidP="00126C4D">
      <w:pPr>
        <w:pStyle w:val="Odstavekseznama"/>
        <w:numPr>
          <w:ilvl w:val="0"/>
          <w:numId w:val="8"/>
        </w:numPr>
        <w:spacing w:line="240" w:lineRule="auto"/>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59620615" w14:textId="77777777" w:rsidR="0033167D" w:rsidRDefault="0033167D" w:rsidP="00126C4D">
      <w:pPr>
        <w:pStyle w:val="Odstavekseznama"/>
        <w:numPr>
          <w:ilvl w:val="0"/>
          <w:numId w:val="8"/>
        </w:numPr>
        <w:spacing w:line="240" w:lineRule="auto"/>
        <w:jc w:val="both"/>
        <w:rPr>
          <w:rFonts w:cs="Arial"/>
          <w:szCs w:val="20"/>
        </w:rPr>
      </w:pPr>
      <w:r>
        <w:t xml:space="preserve">izjavo kandidata, da ima sklenjeno delovno razmerje za nedoločen čas </w:t>
      </w:r>
      <w:r w:rsidRPr="005163C7">
        <w:t xml:space="preserve">v </w:t>
      </w:r>
      <w:r>
        <w:t xml:space="preserve">organih </w:t>
      </w:r>
      <w:r w:rsidRPr="009E2A6B">
        <w:t>državne uprave oz.</w:t>
      </w:r>
      <w:r>
        <w:t xml:space="preserve"> drugih organih, ki so po sporazumu z Vlado RS vstopili v interni trg dela,</w:t>
      </w:r>
    </w:p>
    <w:p w14:paraId="20904599" w14:textId="3857E0D1" w:rsidR="003067EB" w:rsidRDefault="0049175A" w:rsidP="003067EB">
      <w:pPr>
        <w:pStyle w:val="Odstavekseznama"/>
        <w:numPr>
          <w:ilvl w:val="0"/>
          <w:numId w:val="8"/>
        </w:numPr>
        <w:spacing w:line="240" w:lineRule="auto"/>
        <w:jc w:val="both"/>
        <w:rPr>
          <w:rFonts w:cs="Arial"/>
          <w:szCs w:val="20"/>
        </w:rPr>
      </w:pPr>
      <w:r w:rsidRPr="003067EB">
        <w:rPr>
          <w:rFonts w:cs="Arial"/>
          <w:szCs w:val="20"/>
        </w:rPr>
        <w:t>izjavo kandidata o izpolnjevanju pogoja glede uradniškega naziva, iz katere je</w:t>
      </w:r>
      <w:r w:rsidR="00A12DC1" w:rsidRPr="003067EB">
        <w:rPr>
          <w:rFonts w:cs="Arial"/>
          <w:szCs w:val="20"/>
        </w:rPr>
        <w:t xml:space="preserve"> </w:t>
      </w:r>
      <w:r w:rsidRPr="003067EB">
        <w:rPr>
          <w:rFonts w:cs="Arial"/>
          <w:szCs w:val="20"/>
        </w:rPr>
        <w:t>razviden n</w:t>
      </w:r>
      <w:r w:rsidR="003067EB">
        <w:rPr>
          <w:rFonts w:cs="Arial"/>
          <w:szCs w:val="20"/>
        </w:rPr>
        <w:t>aziv, ki ga kandidat ima,</w:t>
      </w:r>
    </w:p>
    <w:p w14:paraId="59CABC9F" w14:textId="77777777" w:rsidR="00746783" w:rsidRDefault="0049175A" w:rsidP="00DF3D5E">
      <w:pPr>
        <w:pStyle w:val="Odstavekseznama"/>
        <w:numPr>
          <w:ilvl w:val="0"/>
          <w:numId w:val="8"/>
        </w:numPr>
        <w:spacing w:line="240" w:lineRule="auto"/>
        <w:jc w:val="both"/>
        <w:rPr>
          <w:rFonts w:cs="Arial"/>
          <w:szCs w:val="20"/>
        </w:rPr>
      </w:pPr>
      <w:r w:rsidRPr="00746783">
        <w:rPr>
          <w:rFonts w:cs="Arial"/>
          <w:szCs w:val="20"/>
        </w:rPr>
        <w:t>izjavo</w:t>
      </w:r>
      <w:r w:rsidR="00A12DC1" w:rsidRPr="00746783">
        <w:rPr>
          <w:rFonts w:cs="Arial"/>
          <w:szCs w:val="20"/>
        </w:rPr>
        <w:t xml:space="preserve"> kandidata</w:t>
      </w:r>
      <w:r w:rsidRPr="00746783">
        <w:rPr>
          <w:rFonts w:cs="Arial"/>
          <w:szCs w:val="20"/>
        </w:rPr>
        <w:t xml:space="preserve"> o opravljenem usposabljan</w:t>
      </w:r>
      <w:r w:rsidR="00A12DC1" w:rsidRPr="00746783">
        <w:rPr>
          <w:rFonts w:cs="Arial"/>
          <w:szCs w:val="20"/>
        </w:rPr>
        <w:t>ju za imenovanje v naziv</w:t>
      </w:r>
      <w:r w:rsidR="00746783" w:rsidRPr="00746783">
        <w:rPr>
          <w:rFonts w:cs="Arial"/>
          <w:szCs w:val="20"/>
        </w:rPr>
        <w:t>,</w:t>
      </w:r>
      <w:r w:rsidR="00AF4BB8" w:rsidRPr="00746783">
        <w:rPr>
          <w:rFonts w:cs="Arial"/>
          <w:szCs w:val="20"/>
        </w:rPr>
        <w:t xml:space="preserve"> </w:t>
      </w:r>
    </w:p>
    <w:p w14:paraId="7BBC0965" w14:textId="07D7E353" w:rsidR="00063921" w:rsidRPr="00063921" w:rsidRDefault="00063921" w:rsidP="00063921">
      <w:pPr>
        <w:pStyle w:val="Odstavekseznama"/>
        <w:numPr>
          <w:ilvl w:val="0"/>
          <w:numId w:val="8"/>
        </w:numPr>
        <w:rPr>
          <w:rFonts w:cs="Arial"/>
          <w:szCs w:val="20"/>
        </w:rPr>
      </w:pPr>
      <w:r w:rsidRPr="00063921">
        <w:rPr>
          <w:rFonts w:cs="Arial"/>
          <w:szCs w:val="20"/>
        </w:rPr>
        <w:t>izjavo o opravljenem strokovnem izpitu iz upravnega postopka</w:t>
      </w:r>
      <w:r w:rsidR="005568C1">
        <w:rPr>
          <w:rFonts w:cs="Arial"/>
          <w:szCs w:val="20"/>
        </w:rPr>
        <w:t>,</w:t>
      </w:r>
    </w:p>
    <w:p w14:paraId="51B308E3" w14:textId="25E9977A" w:rsidR="008F699D" w:rsidRPr="00746783" w:rsidRDefault="0049175A" w:rsidP="00DF3D5E">
      <w:pPr>
        <w:pStyle w:val="Odstavekseznama"/>
        <w:numPr>
          <w:ilvl w:val="0"/>
          <w:numId w:val="8"/>
        </w:numPr>
        <w:spacing w:line="240" w:lineRule="auto"/>
        <w:jc w:val="both"/>
        <w:rPr>
          <w:rFonts w:cs="Arial"/>
          <w:szCs w:val="20"/>
        </w:rPr>
      </w:pPr>
      <w:r w:rsidRPr="00746783">
        <w:rPr>
          <w:rFonts w:cs="Arial"/>
          <w:szCs w:val="20"/>
        </w:rPr>
        <w:t>izjavo kandidata, da za namen tega natečajnega postopka dovoljuje organu, ki</w:t>
      </w:r>
      <w:r w:rsidR="00A12DC1" w:rsidRPr="00746783">
        <w:rPr>
          <w:rFonts w:cs="Arial"/>
          <w:szCs w:val="20"/>
        </w:rPr>
        <w:t xml:space="preserve"> </w:t>
      </w:r>
      <w:r w:rsidRPr="00746783">
        <w:rPr>
          <w:rFonts w:cs="Arial"/>
          <w:szCs w:val="20"/>
        </w:rPr>
        <w:t xml:space="preserve">objavlja interni natečaj, pridobitev podatkov iz </w:t>
      </w:r>
      <w:r w:rsidR="003D1E28">
        <w:rPr>
          <w:rFonts w:cs="Arial"/>
          <w:szCs w:val="20"/>
        </w:rPr>
        <w:t>uradnih evidenc.</w:t>
      </w:r>
    </w:p>
    <w:p w14:paraId="5C68C03C" w14:textId="77777777" w:rsidR="008F699D" w:rsidRDefault="008F699D" w:rsidP="008F699D">
      <w:pPr>
        <w:spacing w:line="240" w:lineRule="auto"/>
        <w:jc w:val="both"/>
        <w:rPr>
          <w:rFonts w:cs="Arial"/>
          <w:szCs w:val="20"/>
        </w:rPr>
      </w:pPr>
    </w:p>
    <w:p w14:paraId="546A54F9" w14:textId="19A6468C" w:rsidR="008F699D" w:rsidRDefault="00063921" w:rsidP="008F699D">
      <w:pPr>
        <w:spacing w:line="240" w:lineRule="auto"/>
        <w:jc w:val="both"/>
        <w:rPr>
          <w:rFonts w:cs="Arial"/>
          <w:szCs w:val="20"/>
        </w:rPr>
      </w:pPr>
      <w:r w:rsidRPr="00063921">
        <w:rPr>
          <w:rFonts w:cs="Arial"/>
          <w:szCs w:val="20"/>
        </w:rPr>
        <w:t>Zaželeno je, da prijava vsebuje izpolnjen obrazec iz priloge ter da kandidat v njej poleg formalne izobrazbe navede tudi druga znanja in veščine, ki jih je pridobil.</w:t>
      </w:r>
    </w:p>
    <w:p w14:paraId="6183717D" w14:textId="29E8E497" w:rsidR="008B6898" w:rsidRDefault="008B6898" w:rsidP="008F699D">
      <w:pPr>
        <w:spacing w:line="240" w:lineRule="auto"/>
        <w:jc w:val="both"/>
        <w:rPr>
          <w:rFonts w:cs="Arial"/>
          <w:szCs w:val="20"/>
        </w:rPr>
      </w:pPr>
    </w:p>
    <w:p w14:paraId="0AA5A7CC" w14:textId="47A41F39" w:rsidR="008F699D" w:rsidRDefault="00225C4E" w:rsidP="008F699D">
      <w:pPr>
        <w:spacing w:line="240" w:lineRule="auto"/>
        <w:jc w:val="both"/>
        <w:rPr>
          <w:rFonts w:cs="Arial"/>
          <w:szCs w:val="20"/>
        </w:rPr>
      </w:pPr>
      <w:r>
        <w:rPr>
          <w:rFonts w:cs="Arial"/>
          <w:szCs w:val="20"/>
        </w:rPr>
        <w:t>Z i</w:t>
      </w:r>
      <w:r w:rsidR="0049175A" w:rsidRPr="0049175A">
        <w:rPr>
          <w:rFonts w:cs="Arial"/>
          <w:szCs w:val="20"/>
        </w:rPr>
        <w:t>zbrani</w:t>
      </w:r>
      <w:r>
        <w:rPr>
          <w:rFonts w:cs="Arial"/>
          <w:szCs w:val="20"/>
        </w:rPr>
        <w:t>m</w:t>
      </w:r>
      <w:r w:rsidR="00ED643A">
        <w:rPr>
          <w:rFonts w:cs="Arial"/>
          <w:szCs w:val="20"/>
        </w:rPr>
        <w:t>a</w:t>
      </w:r>
      <w:r w:rsidR="0049175A" w:rsidRPr="0049175A">
        <w:rPr>
          <w:rFonts w:cs="Arial"/>
          <w:szCs w:val="20"/>
        </w:rPr>
        <w:t xml:space="preserve"> kandidat</w:t>
      </w:r>
      <w:r>
        <w:rPr>
          <w:rFonts w:cs="Arial"/>
          <w:szCs w:val="20"/>
        </w:rPr>
        <w:t>om</w:t>
      </w:r>
      <w:r w:rsidR="00ED643A">
        <w:rPr>
          <w:rFonts w:cs="Arial"/>
          <w:szCs w:val="20"/>
        </w:rPr>
        <w:t>a</w:t>
      </w:r>
      <w:r w:rsidR="0049175A" w:rsidRPr="0049175A">
        <w:rPr>
          <w:rFonts w:cs="Arial"/>
          <w:szCs w:val="20"/>
        </w:rPr>
        <w:t xml:space="preserve"> bo sklen</w:t>
      </w:r>
      <w:r w:rsidR="000F2868">
        <w:rPr>
          <w:rFonts w:cs="Arial"/>
          <w:szCs w:val="20"/>
        </w:rPr>
        <w:t>jena</w:t>
      </w:r>
      <w:r w:rsidR="0049175A" w:rsidRPr="0049175A">
        <w:rPr>
          <w:rFonts w:cs="Arial"/>
          <w:szCs w:val="20"/>
        </w:rPr>
        <w:t xml:space="preserve"> pogodbo o zaposlitvi oziroma aneks k pogodbi o zaposlitvi o premestitvi </w:t>
      </w:r>
      <w:r w:rsidR="008F699D">
        <w:rPr>
          <w:rFonts w:cs="Arial"/>
          <w:szCs w:val="20"/>
        </w:rPr>
        <w:t xml:space="preserve">na uradniško delovno mesto </w:t>
      </w:r>
      <w:r w:rsidR="00063921">
        <w:rPr>
          <w:rFonts w:cs="Arial"/>
          <w:szCs w:val="20"/>
        </w:rPr>
        <w:t>podsekretar</w:t>
      </w:r>
      <w:r w:rsidR="00546222">
        <w:rPr>
          <w:rFonts w:cs="Arial"/>
          <w:szCs w:val="20"/>
        </w:rPr>
        <w:t xml:space="preserve">, </w:t>
      </w:r>
      <w:r w:rsidR="00546222" w:rsidRPr="00546222">
        <w:rPr>
          <w:rFonts w:cs="Arial"/>
          <w:szCs w:val="20"/>
        </w:rPr>
        <w:t>na katerem se delo opravlja v nazivu</w:t>
      </w:r>
      <w:r w:rsidR="00546222">
        <w:rPr>
          <w:rFonts w:cs="Arial"/>
          <w:szCs w:val="20"/>
        </w:rPr>
        <w:t xml:space="preserve"> podsekretar ali sekretar</w:t>
      </w:r>
      <w:r w:rsidR="00ED643A">
        <w:rPr>
          <w:rFonts w:cs="Arial"/>
          <w:szCs w:val="20"/>
        </w:rPr>
        <w:t xml:space="preserve">, s trimesečnim poskusnim delom. </w:t>
      </w:r>
      <w:r w:rsidR="0049175A" w:rsidRPr="0049175A">
        <w:rPr>
          <w:rFonts w:cs="Arial"/>
          <w:szCs w:val="20"/>
        </w:rPr>
        <w:t>Izbran</w:t>
      </w:r>
      <w:r w:rsidR="00ED643A">
        <w:rPr>
          <w:rFonts w:cs="Arial"/>
          <w:szCs w:val="20"/>
        </w:rPr>
        <w:t>a</w:t>
      </w:r>
      <w:r w:rsidR="0049175A" w:rsidRPr="0049175A">
        <w:rPr>
          <w:rFonts w:cs="Arial"/>
          <w:szCs w:val="20"/>
        </w:rPr>
        <w:t xml:space="preserve"> kandidat</w:t>
      </w:r>
      <w:r w:rsidR="00ED643A">
        <w:rPr>
          <w:rFonts w:cs="Arial"/>
          <w:szCs w:val="20"/>
        </w:rPr>
        <w:t>a</w:t>
      </w:r>
      <w:r w:rsidR="0049175A" w:rsidRPr="0049175A">
        <w:rPr>
          <w:rFonts w:cs="Arial"/>
          <w:szCs w:val="20"/>
        </w:rPr>
        <w:t xml:space="preserve"> bo</w:t>
      </w:r>
      <w:r w:rsidR="00ED643A">
        <w:rPr>
          <w:rFonts w:cs="Arial"/>
          <w:szCs w:val="20"/>
        </w:rPr>
        <w:t>sta</w:t>
      </w:r>
      <w:r w:rsidR="0049175A" w:rsidRPr="0049175A">
        <w:rPr>
          <w:rFonts w:cs="Arial"/>
          <w:szCs w:val="20"/>
        </w:rPr>
        <w:t xml:space="preserve"> delo opravljal</w:t>
      </w:r>
      <w:r w:rsidR="00ED643A">
        <w:rPr>
          <w:rFonts w:cs="Arial"/>
          <w:szCs w:val="20"/>
        </w:rPr>
        <w:t>a</w:t>
      </w:r>
      <w:r w:rsidR="0049175A" w:rsidRPr="0049175A">
        <w:rPr>
          <w:rFonts w:cs="Arial"/>
          <w:szCs w:val="20"/>
        </w:rPr>
        <w:t xml:space="preserve"> v poslovnih prostorih </w:t>
      </w:r>
      <w:r w:rsidR="008F699D">
        <w:rPr>
          <w:rFonts w:cs="Arial"/>
          <w:szCs w:val="20"/>
        </w:rPr>
        <w:t xml:space="preserve">Ministrstva za delo, družino, socialne zadeve in enake možnosti, </w:t>
      </w:r>
      <w:r w:rsidR="003C32B0">
        <w:rPr>
          <w:rFonts w:cs="Arial"/>
          <w:szCs w:val="20"/>
        </w:rPr>
        <w:t>Štukljeva cesta 44</w:t>
      </w:r>
      <w:r w:rsidR="0049175A" w:rsidRPr="0049175A">
        <w:rPr>
          <w:rFonts w:cs="Arial"/>
          <w:szCs w:val="20"/>
        </w:rPr>
        <w:t>, 1000 Ljubljana.</w:t>
      </w:r>
    </w:p>
    <w:p w14:paraId="1022F95B" w14:textId="77777777" w:rsidR="008017EC" w:rsidRDefault="0049175A" w:rsidP="008017EC">
      <w:pPr>
        <w:spacing w:line="240" w:lineRule="auto"/>
        <w:ind w:right="-149"/>
        <w:jc w:val="both"/>
        <w:rPr>
          <w:rFonts w:cs="Arial"/>
          <w:szCs w:val="20"/>
        </w:rPr>
      </w:pPr>
      <w:r w:rsidRPr="0049175A">
        <w:rPr>
          <w:rFonts w:cs="Arial"/>
          <w:szCs w:val="20"/>
        </w:rPr>
        <w:br/>
        <w:t xml:space="preserve">Formalno nepopolne prijave in </w:t>
      </w:r>
      <w:r w:rsidR="008F699D">
        <w:rPr>
          <w:rFonts w:cs="Arial"/>
          <w:szCs w:val="20"/>
        </w:rPr>
        <w:t>nepravočasne vloge se v skladu s prvim odstavkom 12. člena</w:t>
      </w:r>
      <w:r w:rsidRPr="0049175A">
        <w:rPr>
          <w:rFonts w:cs="Arial"/>
          <w:szCs w:val="20"/>
        </w:rPr>
        <w:t xml:space="preserve"> Uredbe o postopku za zasedbo prostega delovnega mesta v organih državne uprave in v pravosodnih org</w:t>
      </w:r>
      <w:r w:rsidR="008F699D">
        <w:rPr>
          <w:rFonts w:cs="Arial"/>
          <w:szCs w:val="20"/>
        </w:rPr>
        <w:t>anih (Uradni list RS, št. 139/</w:t>
      </w:r>
      <w:r w:rsidRPr="0049175A">
        <w:rPr>
          <w:rFonts w:cs="Arial"/>
          <w:szCs w:val="20"/>
        </w:rPr>
        <w:t xml:space="preserve">06 in 104/10) ne bodo uvrstile v izbirni postopek. </w:t>
      </w:r>
    </w:p>
    <w:p w14:paraId="28C4CD09" w14:textId="3937048E" w:rsidR="000566B3" w:rsidRPr="00063921" w:rsidRDefault="0049175A" w:rsidP="008017EC">
      <w:pPr>
        <w:spacing w:line="240" w:lineRule="auto"/>
        <w:ind w:right="-149"/>
        <w:jc w:val="both"/>
        <w:rPr>
          <w:rFonts w:cs="Arial"/>
          <w:b/>
          <w:szCs w:val="20"/>
        </w:rPr>
      </w:pPr>
      <w:r w:rsidRPr="0049175A">
        <w:rPr>
          <w:rFonts w:cs="Arial"/>
          <w:szCs w:val="20"/>
        </w:rPr>
        <w:br/>
      </w:r>
      <w:r w:rsidR="000566B3" w:rsidRPr="003A003D">
        <w:rPr>
          <w:rFonts w:cs="Arial"/>
          <w:szCs w:val="20"/>
        </w:rPr>
        <w:t xml:space="preserve">Kandidat vloži prijavo v pisni obliki, ki jo pošlje v zaprti ovojnici </w:t>
      </w:r>
      <w:r w:rsidR="000566B3" w:rsidRPr="003A003D">
        <w:rPr>
          <w:rFonts w:cs="Arial"/>
          <w:b/>
          <w:bCs/>
          <w:szCs w:val="20"/>
        </w:rPr>
        <w:t>z označbo</w:t>
      </w:r>
      <w:r w:rsidR="000566B3">
        <w:rPr>
          <w:rFonts w:cs="Arial"/>
          <w:szCs w:val="20"/>
        </w:rPr>
        <w:t xml:space="preserve"> »za interni </w:t>
      </w:r>
      <w:r w:rsidR="000566B3" w:rsidRPr="003A003D">
        <w:rPr>
          <w:rFonts w:cs="Arial"/>
          <w:szCs w:val="20"/>
        </w:rPr>
        <w:t>natečaj za prost</w:t>
      </w:r>
      <w:r w:rsidR="00ED643A">
        <w:rPr>
          <w:rFonts w:cs="Arial"/>
          <w:szCs w:val="20"/>
        </w:rPr>
        <w:t>i</w:t>
      </w:r>
      <w:r w:rsidR="000566B3" w:rsidRPr="003A003D">
        <w:rPr>
          <w:rFonts w:cs="Arial"/>
          <w:szCs w:val="20"/>
        </w:rPr>
        <w:t xml:space="preserve"> delovn</w:t>
      </w:r>
      <w:r w:rsidR="00ED643A">
        <w:rPr>
          <w:rFonts w:cs="Arial"/>
          <w:szCs w:val="20"/>
        </w:rPr>
        <w:t>i</w:t>
      </w:r>
      <w:r w:rsidR="000566B3" w:rsidRPr="003A003D">
        <w:rPr>
          <w:rFonts w:cs="Arial"/>
          <w:szCs w:val="20"/>
        </w:rPr>
        <w:t xml:space="preserve"> mest</w:t>
      </w:r>
      <w:r w:rsidR="00DB09B8">
        <w:rPr>
          <w:rFonts w:cs="Arial"/>
          <w:szCs w:val="20"/>
        </w:rPr>
        <w:t>i</w:t>
      </w:r>
      <w:r w:rsidR="000566B3" w:rsidRPr="003A003D">
        <w:rPr>
          <w:rFonts w:cs="Arial"/>
          <w:szCs w:val="20"/>
        </w:rPr>
        <w:t xml:space="preserve"> pod šifro </w:t>
      </w:r>
      <w:r w:rsidR="000566B3" w:rsidRPr="000566B3">
        <w:rPr>
          <w:rFonts w:cs="Arial"/>
          <w:b/>
          <w:szCs w:val="20"/>
        </w:rPr>
        <w:t>10</w:t>
      </w:r>
      <w:r w:rsidR="00F26A7F">
        <w:rPr>
          <w:rFonts w:cs="Arial"/>
          <w:b/>
          <w:szCs w:val="20"/>
        </w:rPr>
        <w:t>1</w:t>
      </w:r>
      <w:r w:rsidR="00063921">
        <w:rPr>
          <w:rFonts w:cs="Arial"/>
          <w:b/>
          <w:szCs w:val="20"/>
        </w:rPr>
        <w:t>99</w:t>
      </w:r>
      <w:r w:rsidR="000566B3" w:rsidRPr="000566B3">
        <w:rPr>
          <w:rFonts w:cs="Arial"/>
          <w:b/>
          <w:szCs w:val="20"/>
        </w:rPr>
        <w:t xml:space="preserve"> </w:t>
      </w:r>
      <w:r w:rsidR="00ED643A">
        <w:rPr>
          <w:rFonts w:cs="Arial"/>
          <w:b/>
          <w:szCs w:val="20"/>
        </w:rPr>
        <w:t xml:space="preserve">in 10309 </w:t>
      </w:r>
      <w:r w:rsidR="00063921">
        <w:rPr>
          <w:rFonts w:cs="Arial"/>
          <w:b/>
          <w:szCs w:val="20"/>
        </w:rPr>
        <w:t>podsekretar</w:t>
      </w:r>
      <w:r w:rsidR="00F26A7F">
        <w:rPr>
          <w:rFonts w:cs="Arial"/>
          <w:szCs w:val="20"/>
        </w:rPr>
        <w:t xml:space="preserve"> </w:t>
      </w:r>
      <w:r w:rsidR="00063921">
        <w:rPr>
          <w:rFonts w:cs="Arial"/>
          <w:szCs w:val="20"/>
        </w:rPr>
        <w:t>na Direktoratu za družino</w:t>
      </w:r>
      <w:r w:rsidR="000566B3" w:rsidRPr="00F26A7F">
        <w:rPr>
          <w:rFonts w:cs="Arial"/>
          <w:szCs w:val="20"/>
        </w:rPr>
        <w:t>«</w:t>
      </w:r>
      <w:r w:rsidR="000566B3" w:rsidRPr="003A003D">
        <w:rPr>
          <w:rFonts w:cs="Arial"/>
          <w:szCs w:val="20"/>
        </w:rPr>
        <w:t xml:space="preserve">, in sicer </w:t>
      </w:r>
      <w:r w:rsidR="000566B3" w:rsidRPr="003A003D">
        <w:rPr>
          <w:rFonts w:cs="Arial"/>
          <w:b/>
          <w:bCs/>
          <w:szCs w:val="20"/>
        </w:rPr>
        <w:t xml:space="preserve">v roku </w:t>
      </w:r>
      <w:r w:rsidR="00ED643A">
        <w:rPr>
          <w:rFonts w:cs="Arial"/>
          <w:b/>
          <w:bCs/>
          <w:szCs w:val="20"/>
        </w:rPr>
        <w:t>15</w:t>
      </w:r>
      <w:r w:rsidR="000566B3" w:rsidRPr="003A003D">
        <w:rPr>
          <w:rFonts w:cs="Arial"/>
          <w:b/>
          <w:bCs/>
          <w:szCs w:val="20"/>
        </w:rPr>
        <w:t xml:space="preserve"> dni</w:t>
      </w:r>
      <w:r w:rsidR="000566B3" w:rsidRPr="003A003D">
        <w:rPr>
          <w:rFonts w:cs="Arial"/>
          <w:szCs w:val="20"/>
        </w:rPr>
        <w:t xml:space="preserve"> po objavi na </w:t>
      </w:r>
      <w:r w:rsidR="00F26A7F" w:rsidRPr="00F26A7F">
        <w:rPr>
          <w:rFonts w:cs="Arial"/>
          <w:szCs w:val="20"/>
        </w:rPr>
        <w:t>spletišču državne uprave GOV.SI</w:t>
      </w:r>
      <w:r w:rsidR="00F26A7F">
        <w:rPr>
          <w:rFonts w:cs="Arial"/>
          <w:szCs w:val="20"/>
        </w:rPr>
        <w:t xml:space="preserve"> </w:t>
      </w:r>
      <w:r w:rsidR="000566B3" w:rsidRPr="003A003D">
        <w:rPr>
          <w:rFonts w:cs="Arial"/>
          <w:b/>
          <w:bCs/>
          <w:szCs w:val="20"/>
        </w:rPr>
        <w:t>na naslov</w:t>
      </w:r>
      <w:r w:rsidR="000566B3" w:rsidRPr="003A003D">
        <w:rPr>
          <w:rFonts w:cs="Arial"/>
          <w:szCs w:val="20"/>
        </w:rPr>
        <w:t xml:space="preserve">: Ministrstvo za delo, družino, socialne zadeve in enake možnosti, Štukljeva cesta 44, 1000 Ljubljana. Za pisno obliko prijave se šteje tudi elektronska oblika, poslana </w:t>
      </w:r>
      <w:r w:rsidR="000566B3" w:rsidRPr="003A003D">
        <w:rPr>
          <w:rFonts w:cs="Arial"/>
          <w:b/>
          <w:bCs/>
          <w:szCs w:val="20"/>
        </w:rPr>
        <w:t>na elektronski naslov</w:t>
      </w:r>
      <w:r w:rsidR="000566B3" w:rsidRPr="003A003D">
        <w:rPr>
          <w:rFonts w:cs="Arial"/>
          <w:szCs w:val="20"/>
        </w:rPr>
        <w:t xml:space="preserve">: </w:t>
      </w:r>
      <w:hyperlink r:id="rId8" w:history="1">
        <w:r w:rsidR="000566B3" w:rsidRPr="003A003D">
          <w:rPr>
            <w:rStyle w:val="Hiperpovezava"/>
            <w:rFonts w:cs="Arial"/>
            <w:color w:val="auto"/>
            <w:szCs w:val="20"/>
            <w:u w:val="none"/>
          </w:rPr>
          <w:t>gp.mddsz@gov.si</w:t>
        </w:r>
      </w:hyperlink>
      <w:r w:rsidR="00546222">
        <w:rPr>
          <w:rStyle w:val="Hiperpovezava"/>
          <w:rFonts w:cs="Arial"/>
          <w:color w:val="auto"/>
          <w:szCs w:val="20"/>
          <w:u w:val="none"/>
        </w:rPr>
        <w:t>,</w:t>
      </w:r>
      <w:r w:rsidR="000566B3" w:rsidRPr="003A003D">
        <w:rPr>
          <w:rFonts w:cs="Arial"/>
          <w:szCs w:val="20"/>
        </w:rPr>
        <w:t xml:space="preserve"> pri čemer veljavnost prijave ni pogojena z elektronskim podpisom</w:t>
      </w:r>
      <w:r w:rsidR="00546222">
        <w:rPr>
          <w:rFonts w:cs="Arial"/>
          <w:szCs w:val="20"/>
        </w:rPr>
        <w:t>.</w:t>
      </w:r>
    </w:p>
    <w:p w14:paraId="20FA95DB" w14:textId="77777777" w:rsidR="000566B3" w:rsidRDefault="000566B3" w:rsidP="008017EC">
      <w:pPr>
        <w:spacing w:line="240" w:lineRule="auto"/>
        <w:ind w:right="-149"/>
        <w:jc w:val="both"/>
        <w:rPr>
          <w:rFonts w:cs="Arial"/>
          <w:szCs w:val="20"/>
        </w:rPr>
      </w:pPr>
    </w:p>
    <w:p w14:paraId="4853C641" w14:textId="543FDDCC" w:rsidR="000566B3" w:rsidRPr="00182A28" w:rsidRDefault="00F55A8B" w:rsidP="00F55A8B">
      <w:pPr>
        <w:spacing w:line="240" w:lineRule="auto"/>
        <w:ind w:right="-149"/>
        <w:jc w:val="both"/>
        <w:rPr>
          <w:rFonts w:cs="Arial"/>
          <w:szCs w:val="20"/>
        </w:rPr>
      </w:pPr>
      <w:r>
        <w:rPr>
          <w:rFonts w:cs="Arial"/>
          <w:szCs w:val="20"/>
        </w:rPr>
        <w:t xml:space="preserve">Kandidati bodo o izbiri oziroma neizbiri </w:t>
      </w:r>
      <w:r w:rsidR="00546222">
        <w:rPr>
          <w:rFonts w:cs="Arial"/>
          <w:szCs w:val="20"/>
        </w:rPr>
        <w:t>obveščeni po elektronski po</w:t>
      </w:r>
      <w:r>
        <w:rPr>
          <w:rFonts w:cs="Arial"/>
          <w:szCs w:val="20"/>
        </w:rPr>
        <w:t>š</w:t>
      </w:r>
      <w:r w:rsidR="00546222">
        <w:rPr>
          <w:rFonts w:cs="Arial"/>
          <w:szCs w:val="20"/>
        </w:rPr>
        <w:t>ti</w:t>
      </w:r>
      <w:r>
        <w:rPr>
          <w:rFonts w:cs="Arial"/>
          <w:szCs w:val="20"/>
        </w:rPr>
        <w:t xml:space="preserve"> na elektronski naslov</w:t>
      </w:r>
      <w:r w:rsidR="00ED643A">
        <w:rPr>
          <w:rFonts w:cs="Arial"/>
          <w:szCs w:val="20"/>
        </w:rPr>
        <w:t xml:space="preserve"> za vročanje</w:t>
      </w:r>
      <w:r>
        <w:rPr>
          <w:rFonts w:cs="Arial"/>
          <w:szCs w:val="20"/>
        </w:rPr>
        <w:t xml:space="preserve">, naveden v prijavi. </w:t>
      </w:r>
      <w:r w:rsidR="000F2868" w:rsidRPr="000F2868">
        <w:rPr>
          <w:rFonts w:cs="Arial"/>
          <w:szCs w:val="20"/>
        </w:rPr>
        <w:t>Obvestilo o končanem postopku internega natečaja z navedbo, da je bil v natečajnem postopku izbran kandidat, oziroma obvestilo o neuspelem internem natečaju</w:t>
      </w:r>
      <w:r w:rsidR="000566B3" w:rsidRPr="003A003D">
        <w:rPr>
          <w:rFonts w:cs="Arial"/>
          <w:szCs w:val="20"/>
        </w:rPr>
        <w:t xml:space="preserve"> bo objavljeno na </w:t>
      </w:r>
      <w:r w:rsidR="00182A28" w:rsidRPr="00182A28">
        <w:rPr>
          <w:rFonts w:cs="Arial"/>
          <w:szCs w:val="20"/>
        </w:rPr>
        <w:t>spletišču državne uprave GOV.SI</w:t>
      </w:r>
      <w:r w:rsidR="00182A28">
        <w:rPr>
          <w:rFonts w:cs="Arial"/>
          <w:szCs w:val="20"/>
        </w:rPr>
        <w:t>.</w:t>
      </w:r>
    </w:p>
    <w:p w14:paraId="50E98155" w14:textId="77777777" w:rsidR="003C32B0" w:rsidRDefault="003C32B0" w:rsidP="003C32B0">
      <w:pPr>
        <w:pStyle w:val="podpisi"/>
        <w:rPr>
          <w:lang w:val="sl-SI"/>
        </w:rPr>
      </w:pPr>
    </w:p>
    <w:p w14:paraId="29136BED" w14:textId="06F7402B" w:rsidR="003C32B0" w:rsidRDefault="003C32B0" w:rsidP="003C32B0">
      <w:pPr>
        <w:spacing w:line="240" w:lineRule="auto"/>
        <w:jc w:val="both"/>
        <w:rPr>
          <w:rFonts w:cs="Arial"/>
          <w:szCs w:val="20"/>
        </w:rPr>
      </w:pPr>
      <w:r w:rsidRPr="0049175A">
        <w:rPr>
          <w:rFonts w:cs="Arial"/>
          <w:szCs w:val="20"/>
        </w:rPr>
        <w:t>Informacije o izve</w:t>
      </w:r>
      <w:r w:rsidR="006E430F">
        <w:rPr>
          <w:rFonts w:cs="Arial"/>
          <w:szCs w:val="20"/>
        </w:rPr>
        <w:t>dbi internega</w:t>
      </w:r>
      <w:r w:rsidRPr="00F46D33">
        <w:rPr>
          <w:rFonts w:cs="Arial"/>
          <w:szCs w:val="20"/>
        </w:rPr>
        <w:t xml:space="preserve"> natečaja dobite pri </w:t>
      </w:r>
      <w:r w:rsidR="00063921">
        <w:rPr>
          <w:rFonts w:cs="Arial"/>
          <w:szCs w:val="20"/>
        </w:rPr>
        <w:t>Nini Jurgec</w:t>
      </w:r>
      <w:r w:rsidRPr="00F46D33">
        <w:rPr>
          <w:rFonts w:cs="Arial"/>
          <w:szCs w:val="20"/>
        </w:rPr>
        <w:t xml:space="preserve"> na tel. št. (01) 369 </w:t>
      </w:r>
      <w:r w:rsidR="00F26A7F">
        <w:rPr>
          <w:rFonts w:cs="Arial"/>
          <w:szCs w:val="20"/>
        </w:rPr>
        <w:t xml:space="preserve">77 </w:t>
      </w:r>
      <w:r w:rsidR="00063921">
        <w:rPr>
          <w:rFonts w:cs="Arial"/>
          <w:szCs w:val="20"/>
        </w:rPr>
        <w:t>64</w:t>
      </w:r>
      <w:r w:rsidRPr="00F46D33">
        <w:rPr>
          <w:rFonts w:cs="Arial"/>
          <w:szCs w:val="20"/>
        </w:rPr>
        <w:t xml:space="preserve">, o  delovnem področju pa pri </w:t>
      </w:r>
      <w:r w:rsidR="00063921">
        <w:rPr>
          <w:rFonts w:cs="Arial"/>
          <w:szCs w:val="20"/>
        </w:rPr>
        <w:t>Nuši Majhenc</w:t>
      </w:r>
      <w:r w:rsidRPr="00F26A7F">
        <w:rPr>
          <w:rFonts w:cs="Arial"/>
          <w:szCs w:val="20"/>
        </w:rPr>
        <w:t xml:space="preserve"> na tel. št. </w:t>
      </w:r>
      <w:r w:rsidR="00063921" w:rsidRPr="00063921">
        <w:rPr>
          <w:rFonts w:cs="Arial"/>
          <w:szCs w:val="20"/>
        </w:rPr>
        <w:t>(01) 369 75</w:t>
      </w:r>
      <w:r w:rsidR="00063921">
        <w:rPr>
          <w:rFonts w:cs="Arial"/>
          <w:szCs w:val="20"/>
        </w:rPr>
        <w:t xml:space="preserve"> </w:t>
      </w:r>
      <w:r w:rsidR="00063921" w:rsidRPr="00063921">
        <w:rPr>
          <w:rFonts w:cs="Arial"/>
          <w:szCs w:val="20"/>
        </w:rPr>
        <w:t>00</w:t>
      </w:r>
    </w:p>
    <w:p w14:paraId="692038F7" w14:textId="77777777" w:rsidR="003C32B0" w:rsidRDefault="003C32B0" w:rsidP="003C32B0">
      <w:pPr>
        <w:spacing w:line="240" w:lineRule="auto"/>
        <w:jc w:val="both"/>
        <w:rPr>
          <w:rFonts w:cs="Arial"/>
          <w:szCs w:val="20"/>
        </w:rPr>
      </w:pPr>
    </w:p>
    <w:p w14:paraId="1C1EDA88" w14:textId="4C8F371F" w:rsidR="00063921" w:rsidRDefault="003C32B0" w:rsidP="00063921">
      <w:pPr>
        <w:spacing w:line="240" w:lineRule="auto"/>
        <w:jc w:val="both"/>
        <w:rPr>
          <w:rFonts w:cs="Arial"/>
          <w:szCs w:val="20"/>
        </w:rPr>
      </w:pPr>
      <w:r>
        <w:rPr>
          <w:rFonts w:cs="Arial"/>
          <w:szCs w:val="20"/>
        </w:rPr>
        <w:t>V tem besedilu u</w:t>
      </w:r>
      <w:r w:rsidRPr="0049175A">
        <w:rPr>
          <w:rFonts w:cs="Arial"/>
          <w:szCs w:val="20"/>
        </w:rPr>
        <w:t xml:space="preserve">porabljeni izrazi, zapisani v moški spolni slovnični obliki, so uporabljeni kot nevtralni za ženske in moške. </w:t>
      </w:r>
    </w:p>
    <w:p w14:paraId="1A7A27B6" w14:textId="77777777" w:rsidR="00ED643A" w:rsidRPr="00063921" w:rsidRDefault="00ED643A" w:rsidP="00063921">
      <w:pPr>
        <w:spacing w:line="240" w:lineRule="auto"/>
        <w:jc w:val="both"/>
        <w:rPr>
          <w:rFonts w:cs="Arial"/>
          <w:szCs w:val="20"/>
        </w:rPr>
      </w:pPr>
    </w:p>
    <w:p w14:paraId="3AEBA506" w14:textId="5CA3538A" w:rsidR="003C32B0" w:rsidRPr="00202A77" w:rsidRDefault="003C32B0" w:rsidP="003C32B0">
      <w:pPr>
        <w:pStyle w:val="podpisi"/>
        <w:rPr>
          <w:lang w:val="sl-SI"/>
        </w:rPr>
      </w:pPr>
      <w:r>
        <w:rPr>
          <w:lang w:val="sl-SI"/>
        </w:rPr>
        <w:tab/>
      </w:r>
      <w:r w:rsidR="00063921">
        <w:rPr>
          <w:lang w:val="sl-SI"/>
        </w:rPr>
        <w:t>Luka Mesec</w:t>
      </w:r>
    </w:p>
    <w:p w14:paraId="7D269D62" w14:textId="45518C72" w:rsidR="003C32B0" w:rsidRDefault="003C32B0" w:rsidP="003C32B0">
      <w:pPr>
        <w:pStyle w:val="podpisi"/>
        <w:rPr>
          <w:lang w:val="sl-SI"/>
        </w:rPr>
      </w:pPr>
      <w:r w:rsidRPr="00202A77">
        <w:rPr>
          <w:lang w:val="sl-SI"/>
        </w:rPr>
        <w:tab/>
      </w:r>
      <w:r w:rsidR="00063921">
        <w:rPr>
          <w:lang w:val="sl-SI"/>
        </w:rPr>
        <w:t>m</w:t>
      </w:r>
      <w:r>
        <w:rPr>
          <w:lang w:val="sl-SI"/>
        </w:rPr>
        <w:t>inist</w:t>
      </w:r>
      <w:r w:rsidR="00063921">
        <w:rPr>
          <w:lang w:val="sl-SI"/>
        </w:rPr>
        <w:t>er</w:t>
      </w:r>
    </w:p>
    <w:p w14:paraId="6361474B" w14:textId="77777777" w:rsidR="00063921" w:rsidRPr="00063921" w:rsidRDefault="00063921" w:rsidP="00063921">
      <w:pPr>
        <w:pStyle w:val="podpisi"/>
        <w:rPr>
          <w:lang w:val="sl-SI"/>
        </w:rPr>
      </w:pPr>
    </w:p>
    <w:p w14:paraId="25F8E9BB" w14:textId="77777777" w:rsidR="00063921" w:rsidRPr="00063921" w:rsidRDefault="00063921" w:rsidP="00063921">
      <w:pPr>
        <w:pStyle w:val="podpisi"/>
        <w:rPr>
          <w:lang w:val="sl-SI"/>
        </w:rPr>
      </w:pPr>
      <w:r w:rsidRPr="00063921">
        <w:rPr>
          <w:lang w:val="sl-SI"/>
        </w:rPr>
        <w:lastRenderedPageBreak/>
        <w:tab/>
        <w:t>Po pooblastilu:</w:t>
      </w:r>
    </w:p>
    <w:p w14:paraId="592B6A79" w14:textId="77777777" w:rsidR="00063921" w:rsidRPr="00063921" w:rsidRDefault="00063921" w:rsidP="00063921">
      <w:pPr>
        <w:pStyle w:val="podpisi"/>
        <w:rPr>
          <w:lang w:val="sl-SI"/>
        </w:rPr>
      </w:pPr>
      <w:r w:rsidRPr="00063921">
        <w:rPr>
          <w:lang w:val="sl-SI"/>
        </w:rPr>
        <w:tab/>
        <w:t>Natalija Pogorevc</w:t>
      </w:r>
    </w:p>
    <w:p w14:paraId="7990DB71" w14:textId="263E2D11" w:rsidR="00227414" w:rsidRPr="00063921" w:rsidRDefault="00063921" w:rsidP="00227414">
      <w:pPr>
        <w:pStyle w:val="podpisi"/>
        <w:rPr>
          <w:lang w:val="sl-SI"/>
        </w:rPr>
      </w:pPr>
      <w:r w:rsidRPr="00063921">
        <w:rPr>
          <w:lang w:val="sl-SI"/>
        </w:rPr>
        <w:t xml:space="preserve">                                                             generalna sekretarka</w:t>
      </w:r>
    </w:p>
    <w:p w14:paraId="453F8393" w14:textId="77777777" w:rsidR="0049175A" w:rsidRPr="00E75342" w:rsidRDefault="0049175A" w:rsidP="003C32B0">
      <w:pPr>
        <w:pStyle w:val="podpisi"/>
        <w:rPr>
          <w:rFonts w:cs="Arial"/>
          <w:lang w:val="sl-SI"/>
        </w:rPr>
      </w:pPr>
    </w:p>
    <w:sectPr w:rsidR="0049175A" w:rsidRPr="00E75342" w:rsidSect="00E75342">
      <w:headerReference w:type="even" r:id="rId9"/>
      <w:headerReference w:type="default" r:id="rId10"/>
      <w:footerReference w:type="even" r:id="rId11"/>
      <w:footerReference w:type="default" r:id="rId12"/>
      <w:headerReference w:type="first" r:id="rId13"/>
      <w:footerReference w:type="first" r:id="rId14"/>
      <w:pgSz w:w="11900" w:h="16840" w:code="9"/>
      <w:pgMar w:top="1587" w:right="1701" w:bottom="993"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D047" w14:textId="77777777" w:rsidR="00A45634" w:rsidRDefault="00A45634">
      <w:r>
        <w:separator/>
      </w:r>
    </w:p>
  </w:endnote>
  <w:endnote w:type="continuationSeparator" w:id="0">
    <w:p w14:paraId="711E0D96" w14:textId="77777777" w:rsidR="00A45634" w:rsidRDefault="00A4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B561" w14:textId="77777777" w:rsidR="00621778" w:rsidRDefault="006217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D99E" w14:textId="77777777" w:rsidR="00621778" w:rsidRDefault="0062177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65B5" w14:textId="77777777" w:rsidR="00621778" w:rsidRDefault="006217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6C41" w14:textId="77777777" w:rsidR="00A45634" w:rsidRDefault="00A45634">
      <w:r>
        <w:separator/>
      </w:r>
    </w:p>
  </w:footnote>
  <w:footnote w:type="continuationSeparator" w:id="0">
    <w:p w14:paraId="2D578D0D" w14:textId="77777777" w:rsidR="00A45634" w:rsidRDefault="00A4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13C3" w14:textId="77777777" w:rsidR="00621778" w:rsidRDefault="0062177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D548" w14:textId="77777777" w:rsidR="00621778" w:rsidRPr="00110CBD" w:rsidRDefault="0062177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21778" w:rsidRPr="008F3500" w14:paraId="07D4A3A5" w14:textId="77777777">
      <w:trPr>
        <w:cantSplit/>
        <w:trHeight w:hRule="exact" w:val="847"/>
      </w:trPr>
      <w:tc>
        <w:tcPr>
          <w:tcW w:w="567" w:type="dxa"/>
        </w:tcPr>
        <w:p w14:paraId="46DF83EB" w14:textId="77777777" w:rsidR="00621778" w:rsidRPr="008F3500" w:rsidRDefault="00621778" w:rsidP="00D248DE">
          <w:pPr>
            <w:autoSpaceDE w:val="0"/>
            <w:autoSpaceDN w:val="0"/>
            <w:adjustRightInd w:val="0"/>
            <w:spacing w:line="240" w:lineRule="auto"/>
            <w:rPr>
              <w:rFonts w:ascii="Republika" w:hAnsi="Republika"/>
              <w:color w:val="529DBA"/>
              <w:sz w:val="60"/>
              <w:szCs w:val="60"/>
            </w:rPr>
          </w:pPr>
        </w:p>
      </w:tc>
    </w:tr>
  </w:tbl>
  <w:p w14:paraId="0396992F" w14:textId="77777777" w:rsidR="00621778" w:rsidRPr="008F3500" w:rsidRDefault="00621778"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7F595CB7" wp14:editId="2246CE32">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437F41F1" w14:textId="77777777" w:rsidR="00621778" w:rsidRPr="008F3500" w:rsidRDefault="00621778" w:rsidP="00A770A6">
    <w:pPr>
      <w:pStyle w:val="Glava"/>
      <w:tabs>
        <w:tab w:val="clear" w:pos="4320"/>
        <w:tab w:val="clear" w:pos="8640"/>
        <w:tab w:val="left" w:pos="5112"/>
      </w:tabs>
      <w:spacing w:line="240" w:lineRule="exact"/>
      <w:rPr>
        <w:rFonts w:cs="Arial"/>
        <w:sz w:val="16"/>
      </w:rPr>
    </w:pPr>
  </w:p>
  <w:p w14:paraId="0411984A" w14:textId="77777777" w:rsidR="00621778" w:rsidRPr="008F3500" w:rsidRDefault="0062177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3949E6"/>
    <w:multiLevelType w:val="hybridMultilevel"/>
    <w:tmpl w:val="30F2F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F7093"/>
    <w:multiLevelType w:val="multilevel"/>
    <w:tmpl w:val="1CF8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5E4195E"/>
    <w:multiLevelType w:val="multilevel"/>
    <w:tmpl w:val="DA96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701720">
    <w:abstractNumId w:val="9"/>
  </w:num>
  <w:num w:numId="2" w16cid:durableId="1989362538">
    <w:abstractNumId w:val="5"/>
  </w:num>
  <w:num w:numId="3" w16cid:durableId="1596551712">
    <w:abstractNumId w:val="6"/>
  </w:num>
  <w:num w:numId="4" w16cid:durableId="968777001">
    <w:abstractNumId w:val="1"/>
  </w:num>
  <w:num w:numId="5" w16cid:durableId="1462727710">
    <w:abstractNumId w:val="3"/>
  </w:num>
  <w:num w:numId="6" w16cid:durableId="228344583">
    <w:abstractNumId w:val="8"/>
  </w:num>
  <w:num w:numId="7" w16cid:durableId="94599423">
    <w:abstractNumId w:val="10"/>
  </w:num>
  <w:num w:numId="8" w16cid:durableId="1275598288">
    <w:abstractNumId w:val="0"/>
  </w:num>
  <w:num w:numId="9" w16cid:durableId="1629970971">
    <w:abstractNumId w:val="2"/>
  </w:num>
  <w:num w:numId="10" w16cid:durableId="1288200255">
    <w:abstractNumId w:val="7"/>
  </w:num>
  <w:num w:numId="11" w16cid:durableId="1206336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70D"/>
    <w:rsid w:val="000204FC"/>
    <w:rsid w:val="00023A88"/>
    <w:rsid w:val="0003414B"/>
    <w:rsid w:val="00055CD2"/>
    <w:rsid w:val="000566B3"/>
    <w:rsid w:val="00063921"/>
    <w:rsid w:val="0009432E"/>
    <w:rsid w:val="0009620A"/>
    <w:rsid w:val="000A7238"/>
    <w:rsid w:val="000D3091"/>
    <w:rsid w:val="000D681F"/>
    <w:rsid w:val="000F2868"/>
    <w:rsid w:val="00126C4D"/>
    <w:rsid w:val="00135183"/>
    <w:rsid w:val="001357B2"/>
    <w:rsid w:val="001520DD"/>
    <w:rsid w:val="0017478F"/>
    <w:rsid w:val="001820E4"/>
    <w:rsid w:val="00182A28"/>
    <w:rsid w:val="00202A77"/>
    <w:rsid w:val="00225C4E"/>
    <w:rsid w:val="00227414"/>
    <w:rsid w:val="00233EDB"/>
    <w:rsid w:val="00254B3D"/>
    <w:rsid w:val="00271CE5"/>
    <w:rsid w:val="00282020"/>
    <w:rsid w:val="002A2B69"/>
    <w:rsid w:val="002E4B38"/>
    <w:rsid w:val="002F5CA4"/>
    <w:rsid w:val="002F6866"/>
    <w:rsid w:val="002F75F0"/>
    <w:rsid w:val="003067EB"/>
    <w:rsid w:val="0033144E"/>
    <w:rsid w:val="0033167D"/>
    <w:rsid w:val="00333EA7"/>
    <w:rsid w:val="003636BF"/>
    <w:rsid w:val="00371442"/>
    <w:rsid w:val="003845B4"/>
    <w:rsid w:val="00387B1A"/>
    <w:rsid w:val="003A5911"/>
    <w:rsid w:val="003A775C"/>
    <w:rsid w:val="003B39D8"/>
    <w:rsid w:val="003C0333"/>
    <w:rsid w:val="003C32B0"/>
    <w:rsid w:val="003C5EE5"/>
    <w:rsid w:val="003D1E28"/>
    <w:rsid w:val="003E1C74"/>
    <w:rsid w:val="003E3BC7"/>
    <w:rsid w:val="003F6D90"/>
    <w:rsid w:val="004471BF"/>
    <w:rsid w:val="004657EE"/>
    <w:rsid w:val="004701AC"/>
    <w:rsid w:val="00481B2B"/>
    <w:rsid w:val="0049175A"/>
    <w:rsid w:val="004B0CF2"/>
    <w:rsid w:val="004B1F26"/>
    <w:rsid w:val="004B4E9C"/>
    <w:rsid w:val="00526246"/>
    <w:rsid w:val="00546222"/>
    <w:rsid w:val="005568C1"/>
    <w:rsid w:val="00567106"/>
    <w:rsid w:val="005E1D3C"/>
    <w:rsid w:val="00621778"/>
    <w:rsid w:val="00625AE6"/>
    <w:rsid w:val="00632253"/>
    <w:rsid w:val="00642714"/>
    <w:rsid w:val="006455CE"/>
    <w:rsid w:val="00655841"/>
    <w:rsid w:val="00663246"/>
    <w:rsid w:val="006A7BA9"/>
    <w:rsid w:val="006D351E"/>
    <w:rsid w:val="006E1C22"/>
    <w:rsid w:val="006E430F"/>
    <w:rsid w:val="006F6FCF"/>
    <w:rsid w:val="00733017"/>
    <w:rsid w:val="00746783"/>
    <w:rsid w:val="00783310"/>
    <w:rsid w:val="007920CF"/>
    <w:rsid w:val="007A4A6D"/>
    <w:rsid w:val="007A670D"/>
    <w:rsid w:val="007D1BCF"/>
    <w:rsid w:val="007D75CF"/>
    <w:rsid w:val="007E0440"/>
    <w:rsid w:val="007E6DC5"/>
    <w:rsid w:val="007F4A14"/>
    <w:rsid w:val="008017EC"/>
    <w:rsid w:val="00820DC4"/>
    <w:rsid w:val="0084421A"/>
    <w:rsid w:val="0088043C"/>
    <w:rsid w:val="00884889"/>
    <w:rsid w:val="008906C9"/>
    <w:rsid w:val="00895BC4"/>
    <w:rsid w:val="008B6898"/>
    <w:rsid w:val="008C418F"/>
    <w:rsid w:val="008C5738"/>
    <w:rsid w:val="008D04F0"/>
    <w:rsid w:val="008E5A94"/>
    <w:rsid w:val="008F3500"/>
    <w:rsid w:val="008F4253"/>
    <w:rsid w:val="008F699D"/>
    <w:rsid w:val="009150C7"/>
    <w:rsid w:val="00922811"/>
    <w:rsid w:val="00924E3C"/>
    <w:rsid w:val="009612BB"/>
    <w:rsid w:val="009B56A1"/>
    <w:rsid w:val="009B5EE1"/>
    <w:rsid w:val="009C740A"/>
    <w:rsid w:val="00A125C5"/>
    <w:rsid w:val="00A12DC1"/>
    <w:rsid w:val="00A2451C"/>
    <w:rsid w:val="00A45634"/>
    <w:rsid w:val="00A64759"/>
    <w:rsid w:val="00A65EE7"/>
    <w:rsid w:val="00A70133"/>
    <w:rsid w:val="00A7252A"/>
    <w:rsid w:val="00A770A6"/>
    <w:rsid w:val="00A813B1"/>
    <w:rsid w:val="00AB36C4"/>
    <w:rsid w:val="00AC32B2"/>
    <w:rsid w:val="00AD7ACC"/>
    <w:rsid w:val="00AF4BB8"/>
    <w:rsid w:val="00B17141"/>
    <w:rsid w:val="00B262E7"/>
    <w:rsid w:val="00B31575"/>
    <w:rsid w:val="00B8547D"/>
    <w:rsid w:val="00B90AC2"/>
    <w:rsid w:val="00C161B9"/>
    <w:rsid w:val="00C16E56"/>
    <w:rsid w:val="00C250D5"/>
    <w:rsid w:val="00C35666"/>
    <w:rsid w:val="00C92898"/>
    <w:rsid w:val="00C9440D"/>
    <w:rsid w:val="00CA0325"/>
    <w:rsid w:val="00CA4340"/>
    <w:rsid w:val="00CB339C"/>
    <w:rsid w:val="00CE5238"/>
    <w:rsid w:val="00CE7514"/>
    <w:rsid w:val="00D14EF1"/>
    <w:rsid w:val="00D248DE"/>
    <w:rsid w:val="00D8542D"/>
    <w:rsid w:val="00DA793E"/>
    <w:rsid w:val="00DA7B2A"/>
    <w:rsid w:val="00DB09B8"/>
    <w:rsid w:val="00DC6A71"/>
    <w:rsid w:val="00DD7AFF"/>
    <w:rsid w:val="00E022EA"/>
    <w:rsid w:val="00E0357D"/>
    <w:rsid w:val="00E177BE"/>
    <w:rsid w:val="00E75342"/>
    <w:rsid w:val="00EC58E9"/>
    <w:rsid w:val="00ED1C3E"/>
    <w:rsid w:val="00ED643A"/>
    <w:rsid w:val="00F240BB"/>
    <w:rsid w:val="00F26A7F"/>
    <w:rsid w:val="00F55A8B"/>
    <w:rsid w:val="00F57FED"/>
    <w:rsid w:val="00F77CD5"/>
    <w:rsid w:val="00FB1BCC"/>
    <w:rsid w:val="00FD7B13"/>
    <w:rsid w:val="00FE376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547FD874"/>
  <w15:docId w15:val="{A3FD6CF9-75D7-4933-806E-EBA047BA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sl-SI"/>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US"/>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iPriority w:val="99"/>
    <w:unhideWhenUsed/>
    <w:rsid w:val="0049175A"/>
    <w:pPr>
      <w:spacing w:before="100" w:beforeAutospacing="1" w:after="100" w:afterAutospacing="1" w:line="240" w:lineRule="auto"/>
    </w:pPr>
    <w:rPr>
      <w:rFonts w:ascii="Times New Roman" w:hAnsi="Times New Roman"/>
      <w:sz w:val="24"/>
      <w:lang w:val="en-US"/>
    </w:rPr>
  </w:style>
  <w:style w:type="paragraph" w:styleId="Odstavekseznama">
    <w:name w:val="List Paragraph"/>
    <w:basedOn w:val="Navaden"/>
    <w:uiPriority w:val="34"/>
    <w:qFormat/>
    <w:rsid w:val="003067EB"/>
    <w:pPr>
      <w:ind w:left="720"/>
      <w:contextualSpacing/>
    </w:pPr>
  </w:style>
  <w:style w:type="paragraph" w:styleId="Besedilooblaka">
    <w:name w:val="Balloon Text"/>
    <w:basedOn w:val="Navaden"/>
    <w:link w:val="BesedilooblakaZnak"/>
    <w:semiHidden/>
    <w:unhideWhenUsed/>
    <w:rsid w:val="0062177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621778"/>
    <w:rPr>
      <w:rFonts w:ascii="Segoe UI" w:hAnsi="Segoe UI" w:cs="Segoe UI"/>
      <w:sz w:val="18"/>
      <w:szCs w:val="18"/>
      <w:lang w:val="sl-SI"/>
    </w:rPr>
  </w:style>
  <w:style w:type="paragraph" w:styleId="Revizija">
    <w:name w:val="Revision"/>
    <w:hidden/>
    <w:uiPriority w:val="99"/>
    <w:semiHidden/>
    <w:rsid w:val="00225C4E"/>
    <w:rPr>
      <w:rFonts w:ascii="Arial" w:hAnsi="Arial"/>
      <w:szCs w:val="24"/>
      <w:lang w:val="sl-SI"/>
    </w:rPr>
  </w:style>
  <w:style w:type="character" w:styleId="Pripombasklic">
    <w:name w:val="annotation reference"/>
    <w:basedOn w:val="Privzetapisavaodstavka"/>
    <w:semiHidden/>
    <w:unhideWhenUsed/>
    <w:rsid w:val="00225C4E"/>
    <w:rPr>
      <w:sz w:val="16"/>
      <w:szCs w:val="16"/>
    </w:rPr>
  </w:style>
  <w:style w:type="paragraph" w:styleId="Pripombabesedilo">
    <w:name w:val="annotation text"/>
    <w:basedOn w:val="Navaden"/>
    <w:link w:val="PripombabesediloZnak"/>
    <w:unhideWhenUsed/>
    <w:rsid w:val="00225C4E"/>
    <w:pPr>
      <w:spacing w:line="240" w:lineRule="auto"/>
    </w:pPr>
    <w:rPr>
      <w:szCs w:val="20"/>
    </w:rPr>
  </w:style>
  <w:style w:type="character" w:customStyle="1" w:styleId="PripombabesediloZnak">
    <w:name w:val="Pripomba – besedilo Znak"/>
    <w:basedOn w:val="Privzetapisavaodstavka"/>
    <w:link w:val="Pripombabesedilo"/>
    <w:rsid w:val="00225C4E"/>
    <w:rPr>
      <w:rFonts w:ascii="Arial" w:hAnsi="Arial"/>
      <w:lang w:val="sl-SI"/>
    </w:rPr>
  </w:style>
  <w:style w:type="paragraph" w:styleId="Zadevapripombe">
    <w:name w:val="annotation subject"/>
    <w:basedOn w:val="Pripombabesedilo"/>
    <w:next w:val="Pripombabesedilo"/>
    <w:link w:val="ZadevapripombeZnak"/>
    <w:semiHidden/>
    <w:unhideWhenUsed/>
    <w:rsid w:val="00225C4E"/>
    <w:rPr>
      <w:b/>
      <w:bCs/>
    </w:rPr>
  </w:style>
  <w:style w:type="character" w:customStyle="1" w:styleId="ZadevapripombeZnak">
    <w:name w:val="Zadeva pripombe Znak"/>
    <w:basedOn w:val="PripombabesediloZnak"/>
    <w:link w:val="Zadevapripombe"/>
    <w:semiHidden/>
    <w:rsid w:val="00225C4E"/>
    <w:rPr>
      <w:rFonts w:ascii="Arial" w:hAnsi="Arial"/>
      <w:b/>
      <w:bC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97700">
      <w:bodyDiv w:val="1"/>
      <w:marLeft w:val="0"/>
      <w:marRight w:val="0"/>
      <w:marTop w:val="0"/>
      <w:marBottom w:val="0"/>
      <w:divBdr>
        <w:top w:val="none" w:sz="0" w:space="0" w:color="auto"/>
        <w:left w:val="none" w:sz="0" w:space="0" w:color="auto"/>
        <w:bottom w:val="none" w:sz="0" w:space="0" w:color="auto"/>
        <w:right w:val="none" w:sz="0" w:space="0" w:color="auto"/>
      </w:divBdr>
      <w:divsChild>
        <w:div w:id="73947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CF4B41-3E58-4538-89B1-4685FFE7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MDDSZ_odlocbe</Template>
  <TotalTime>13</TotalTime>
  <Pages>3</Pages>
  <Words>1050</Words>
  <Characters>6446</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Mateja Šifrar</dc:creator>
  <cp:lastModifiedBy>Nina Jurgec</cp:lastModifiedBy>
  <cp:revision>4</cp:revision>
  <cp:lastPrinted>2019-07-03T12:08:00Z</cp:lastPrinted>
  <dcterms:created xsi:type="dcterms:W3CDTF">2024-11-22T14:14:00Z</dcterms:created>
  <dcterms:modified xsi:type="dcterms:W3CDTF">2024-11-26T05:47:00Z</dcterms:modified>
</cp:coreProperties>
</file>