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61042F">
      <w:pPr>
        <w:pStyle w:val="datumtevilka"/>
      </w:pPr>
    </w:p>
    <w:p w14:paraId="71DF2E55" w14:textId="4B22926A" w:rsidR="00A15973" w:rsidRPr="005D18AA" w:rsidRDefault="001F24B6" w:rsidP="0061042F">
      <w:pPr>
        <w:pStyle w:val="datumtevilka"/>
      </w:pPr>
      <w:r>
        <w:t>Številka:</w:t>
      </w:r>
      <w:r w:rsidR="00B16533">
        <w:tab/>
      </w:r>
      <w:r w:rsidR="006B723E" w:rsidRPr="006B723E">
        <w:t>10025-</w:t>
      </w:r>
      <w:r w:rsidR="0061042F">
        <w:t>51</w:t>
      </w:r>
      <w:r w:rsidR="006B723E" w:rsidRPr="006B723E">
        <w:t>/202</w:t>
      </w:r>
      <w:r w:rsidR="0061042F">
        <w:t>4-2611-2</w:t>
      </w:r>
    </w:p>
    <w:p w14:paraId="1A016F43" w14:textId="599330D4" w:rsidR="00580556" w:rsidRPr="00202A77" w:rsidRDefault="00DB635C" w:rsidP="0061042F">
      <w:pPr>
        <w:pStyle w:val="datumtevilka"/>
      </w:pPr>
      <w:r>
        <w:t>Datum:</w:t>
      </w:r>
      <w:r w:rsidR="00EB04E2">
        <w:tab/>
      </w:r>
      <w:r w:rsidR="0061042F">
        <w:t>10</w:t>
      </w:r>
      <w:r w:rsidR="00510529">
        <w:t>. </w:t>
      </w:r>
      <w:r w:rsidR="0061042F">
        <w:t>6</w:t>
      </w:r>
      <w:r w:rsidR="00510529">
        <w:t>. 202</w:t>
      </w:r>
      <w:r w:rsidR="0061042F">
        <w:t>4</w:t>
      </w:r>
    </w:p>
    <w:p w14:paraId="209250F1" w14:textId="1CE841A9" w:rsidR="007C5A00" w:rsidRDefault="007B21AF" w:rsidP="0061042F">
      <w:pPr>
        <w:spacing w:before="100" w:beforeAutospacing="1" w:after="100" w:afterAutospacing="1"/>
        <w:jc w:val="both"/>
        <w:rPr>
          <w:rFonts w:cs="Arial"/>
          <w:szCs w:val="20"/>
          <w:lang w:eastAsia="sl-SI"/>
        </w:rPr>
      </w:pPr>
      <w:r w:rsidRPr="009969AE">
        <w:rPr>
          <w:rFonts w:cs="Arial"/>
          <w:szCs w:val="20"/>
          <w:lang w:eastAsia="sl-SI"/>
        </w:rPr>
        <w:t xml:space="preserve">Na podlagi 58. člena Zakona o javnih </w:t>
      </w:r>
      <w:r w:rsidR="00DF380B">
        <w:rPr>
          <w:rFonts w:cs="Arial"/>
          <w:szCs w:val="20"/>
          <w:lang w:eastAsia="sl-SI"/>
        </w:rPr>
        <w:t>uslužbencih</w:t>
      </w:r>
      <w:r w:rsidR="00937166" w:rsidRPr="00937166">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837E8AC" w14:textId="65F1A0B3" w:rsidR="003E65CE" w:rsidRDefault="0047012D" w:rsidP="0061042F">
      <w:pPr>
        <w:jc w:val="both"/>
        <w:rPr>
          <w:rFonts w:cs="Arial"/>
          <w:b/>
          <w:bCs/>
          <w:szCs w:val="20"/>
        </w:rPr>
      </w:pPr>
      <w:bookmarkStart w:id="0" w:name="_Hlk83379955"/>
      <w:r>
        <w:rPr>
          <w:rFonts w:cs="Arial"/>
          <w:b/>
          <w:bCs/>
          <w:szCs w:val="20"/>
        </w:rPr>
        <w:t>P</w:t>
      </w:r>
      <w:r w:rsidR="009678C6">
        <w:rPr>
          <w:rFonts w:cs="Arial"/>
          <w:b/>
          <w:bCs/>
          <w:szCs w:val="20"/>
        </w:rPr>
        <w:t>odsekretar</w:t>
      </w:r>
      <w:r w:rsidR="00B96F54">
        <w:rPr>
          <w:rFonts w:cs="Arial"/>
          <w:b/>
          <w:bCs/>
          <w:szCs w:val="20"/>
        </w:rPr>
        <w:t xml:space="preserve"> </w:t>
      </w:r>
      <w:r w:rsidR="009C1B34">
        <w:rPr>
          <w:rFonts w:cs="Arial"/>
          <w:b/>
          <w:bCs/>
          <w:szCs w:val="20"/>
        </w:rPr>
        <w:t xml:space="preserve">v </w:t>
      </w:r>
      <w:r w:rsidR="0061042F">
        <w:rPr>
          <w:rFonts w:cs="Arial"/>
          <w:b/>
          <w:bCs/>
          <w:szCs w:val="20"/>
        </w:rPr>
        <w:t>Sektorju za razvoj storitve in programov v Direktoratu za socialne zadeve</w:t>
      </w:r>
      <w:r w:rsidR="00EE73EA" w:rsidRPr="00EE73EA">
        <w:rPr>
          <w:rFonts w:cs="Arial"/>
          <w:b/>
          <w:bCs/>
          <w:szCs w:val="20"/>
        </w:rPr>
        <w:t xml:space="preserve"> </w:t>
      </w:r>
      <w:r w:rsidR="00B16533">
        <w:rPr>
          <w:rFonts w:cs="Arial"/>
          <w:b/>
          <w:bCs/>
          <w:szCs w:val="20"/>
        </w:rPr>
        <w:t>(šifra DM 10</w:t>
      </w:r>
      <w:r w:rsidR="0061042F">
        <w:rPr>
          <w:rFonts w:cs="Arial"/>
          <w:b/>
          <w:bCs/>
          <w:szCs w:val="20"/>
        </w:rPr>
        <w:t>454</w:t>
      </w:r>
      <w:r w:rsidR="00B85160">
        <w:rPr>
          <w:rFonts w:cs="Arial"/>
          <w:b/>
          <w:bCs/>
          <w:szCs w:val="20"/>
        </w:rPr>
        <w:t>)</w:t>
      </w:r>
    </w:p>
    <w:bookmarkEnd w:id="0"/>
    <w:p w14:paraId="03E5CE07" w14:textId="77777777" w:rsidR="007C5A00" w:rsidRDefault="007C5A00" w:rsidP="0061042F">
      <w:pPr>
        <w:jc w:val="both"/>
        <w:rPr>
          <w:rFonts w:cs="Arial"/>
          <w:b/>
          <w:bCs/>
          <w:szCs w:val="20"/>
        </w:rPr>
      </w:pPr>
    </w:p>
    <w:p w14:paraId="221D9738" w14:textId="77777777" w:rsidR="007A47A5" w:rsidRDefault="007A47A5" w:rsidP="0061042F">
      <w:pPr>
        <w:jc w:val="both"/>
        <w:rPr>
          <w:rFonts w:cs="Arial"/>
          <w:b/>
          <w:bCs/>
          <w:szCs w:val="20"/>
        </w:rPr>
      </w:pPr>
    </w:p>
    <w:p w14:paraId="643F0D6B" w14:textId="77777777" w:rsidR="00C31050" w:rsidRPr="009969AE" w:rsidRDefault="00C31050" w:rsidP="0061042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160C52A3" w:rsidR="0047012D" w:rsidRPr="00937166" w:rsidRDefault="005D7386" w:rsidP="0061042F">
      <w:pPr>
        <w:numPr>
          <w:ilvl w:val="0"/>
          <w:numId w:val="12"/>
        </w:numPr>
        <w:jc w:val="both"/>
        <w:rPr>
          <w:rFonts w:cs="Arial"/>
          <w:szCs w:val="20"/>
        </w:rPr>
      </w:pPr>
      <w:r w:rsidRPr="00937166">
        <w:rPr>
          <w:rFonts w:cs="Arial"/>
          <w:szCs w:val="20"/>
        </w:rPr>
        <w:t>k</w:t>
      </w:r>
      <w:r w:rsidR="0047012D" w:rsidRPr="00937166">
        <w:rPr>
          <w:rFonts w:cs="Arial"/>
          <w:szCs w:val="20"/>
        </w:rPr>
        <w:t xml:space="preserve">ončano </w:t>
      </w:r>
      <w:r w:rsidR="00937166" w:rsidRPr="00937166">
        <w:rPr>
          <w:rFonts w:cs="Arial"/>
          <w:szCs w:val="20"/>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(druga bolonjska stopnja)/magistrska izobrazba (druga bolonjska stopnja) ali magistrsko izobraževanje po visokošolski strokovni izobrazbi (prejšnje)/magisterij po visokošolski strokovni izobrazbi (prejšnja)</w:t>
      </w:r>
      <w:r w:rsidR="00937166">
        <w:rPr>
          <w:rFonts w:cs="Arial"/>
          <w:szCs w:val="20"/>
        </w:rPr>
        <w:t>,</w:t>
      </w:r>
    </w:p>
    <w:p w14:paraId="34D914F1" w14:textId="77777777" w:rsidR="003E65CE" w:rsidRPr="0047012D" w:rsidRDefault="003E65CE" w:rsidP="0061042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070541B0" w14:textId="77777777" w:rsidR="003E65CE" w:rsidRDefault="003E65CE" w:rsidP="0061042F">
      <w:pPr>
        <w:numPr>
          <w:ilvl w:val="0"/>
          <w:numId w:val="12"/>
        </w:numPr>
        <w:spacing w:before="100" w:beforeAutospacing="1" w:after="100" w:afterAutospacing="1"/>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61042F">
      <w:pPr>
        <w:numPr>
          <w:ilvl w:val="0"/>
          <w:numId w:val="12"/>
        </w:numPr>
        <w:spacing w:before="100" w:beforeAutospacing="1" w:after="100" w:afterAutospacing="1"/>
        <w:jc w:val="both"/>
        <w:rPr>
          <w:rFonts w:cs="Arial"/>
          <w:szCs w:val="20"/>
          <w:lang w:eastAsia="sl-SI"/>
        </w:rPr>
      </w:pPr>
      <w:r>
        <w:rPr>
          <w:rFonts w:cs="Arial"/>
          <w:szCs w:val="20"/>
          <w:lang w:eastAsia="sl-SI"/>
        </w:rPr>
        <w:t>znanje uradnega jezika,</w:t>
      </w:r>
    </w:p>
    <w:p w14:paraId="287FC135" w14:textId="77777777" w:rsidR="003E65CE" w:rsidRPr="009969AE" w:rsidRDefault="003E65CE" w:rsidP="0061042F">
      <w:pPr>
        <w:numPr>
          <w:ilvl w:val="0"/>
          <w:numId w:val="12"/>
        </w:numPr>
        <w:spacing w:before="100" w:beforeAutospacing="1" w:after="100" w:afterAutospacing="1"/>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4823D5A9" w14:textId="77777777" w:rsidR="00FB1DA3" w:rsidRDefault="003E65CE" w:rsidP="0061042F">
      <w:pPr>
        <w:numPr>
          <w:ilvl w:val="0"/>
          <w:numId w:val="12"/>
        </w:numPr>
        <w:spacing w:before="100" w:beforeAutospacing="1" w:after="100" w:afterAutospacing="1"/>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4A6A82">
        <w:rPr>
          <w:rFonts w:cs="Arial"/>
          <w:szCs w:val="20"/>
          <w:lang w:eastAsia="sl-SI"/>
        </w:rPr>
        <w:t>,</w:t>
      </w:r>
    </w:p>
    <w:p w14:paraId="502A04A2" w14:textId="77777777" w:rsidR="00D00977" w:rsidRPr="00D00977" w:rsidRDefault="00D00977" w:rsidP="0061042F">
      <w:pPr>
        <w:pStyle w:val="Odstavekseznama"/>
        <w:numPr>
          <w:ilvl w:val="0"/>
          <w:numId w:val="12"/>
        </w:numPr>
        <w:jc w:val="both"/>
        <w:rPr>
          <w:rFonts w:cs="Arial"/>
          <w:szCs w:val="20"/>
        </w:rPr>
      </w:pPr>
      <w:r w:rsidRPr="00D00977">
        <w:rPr>
          <w:rFonts w:cs="Arial"/>
          <w:szCs w:val="20"/>
        </w:rPr>
        <w:t>opravljeno usposabljanje za imenovanje v naziv (če ga kandidat nima, ga lahko opravi naknadno).</w:t>
      </w:r>
    </w:p>
    <w:p w14:paraId="0E8ABD83" w14:textId="77777777" w:rsidR="00D00977" w:rsidRDefault="00D00977" w:rsidP="0061042F">
      <w:pPr>
        <w:jc w:val="both"/>
        <w:rPr>
          <w:iCs/>
          <w:szCs w:val="20"/>
        </w:rPr>
      </w:pPr>
    </w:p>
    <w:p w14:paraId="269DBE9E" w14:textId="6D69CA82" w:rsidR="00802D75" w:rsidRDefault="00802D75" w:rsidP="0061042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61042F">
      <w:pPr>
        <w:jc w:val="both"/>
        <w:rPr>
          <w:iCs/>
          <w:szCs w:val="20"/>
        </w:rPr>
      </w:pPr>
    </w:p>
    <w:p w14:paraId="68777D84" w14:textId="77777777" w:rsidR="007A47A5" w:rsidRDefault="00802D75" w:rsidP="0061042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61042F">
      <w:pPr>
        <w:jc w:val="both"/>
        <w:rPr>
          <w:iCs/>
          <w:szCs w:val="20"/>
        </w:rPr>
      </w:pPr>
    </w:p>
    <w:p w14:paraId="526F8C98" w14:textId="77777777" w:rsidR="00802D75" w:rsidRDefault="00802D75" w:rsidP="0061042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61042F">
      <w:pPr>
        <w:jc w:val="both"/>
        <w:rPr>
          <w:iCs/>
          <w:szCs w:val="20"/>
        </w:rPr>
      </w:pPr>
    </w:p>
    <w:p w14:paraId="47872941" w14:textId="1A687E1B" w:rsidR="00FB1DA3" w:rsidRDefault="00FB1DA3" w:rsidP="0061042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14FB9B9F" w14:textId="77777777" w:rsidR="005809C9" w:rsidRDefault="005809C9" w:rsidP="0061042F">
      <w:pPr>
        <w:jc w:val="both"/>
        <w:rPr>
          <w:rFonts w:cs="Arial"/>
          <w:szCs w:val="20"/>
        </w:rPr>
      </w:pPr>
    </w:p>
    <w:p w14:paraId="5394BD2B" w14:textId="77777777" w:rsidR="003E65CE" w:rsidRPr="0049175A" w:rsidRDefault="003E65CE" w:rsidP="0061042F">
      <w:pPr>
        <w:jc w:val="both"/>
        <w:rPr>
          <w:rFonts w:cs="Arial"/>
          <w:szCs w:val="20"/>
        </w:rPr>
      </w:pPr>
      <w:r w:rsidRPr="0049175A">
        <w:rPr>
          <w:rFonts w:cs="Arial"/>
          <w:szCs w:val="20"/>
        </w:rPr>
        <w:t xml:space="preserve">Delovno področje: </w:t>
      </w:r>
    </w:p>
    <w:p w14:paraId="0802F687" w14:textId="52F9B28C" w:rsidR="00970C52" w:rsidRPr="00970C52" w:rsidRDefault="00970C52" w:rsidP="0061042F">
      <w:pPr>
        <w:pStyle w:val="Odstavekseznama"/>
        <w:numPr>
          <w:ilvl w:val="0"/>
          <w:numId w:val="22"/>
        </w:numPr>
        <w:jc w:val="both"/>
        <w:rPr>
          <w:rFonts w:cs="Arial"/>
          <w:szCs w:val="20"/>
        </w:rPr>
      </w:pPr>
      <w:r w:rsidRPr="00970C52">
        <w:rPr>
          <w:rFonts w:cs="Arial"/>
          <w:szCs w:val="20"/>
        </w:rPr>
        <w:t xml:space="preserve">izvajanje strokovnih nalog in neposredna pomoč pri vodenju na delu delovnega področja ministrstva oziroma notranje organizacijske enote, </w:t>
      </w:r>
    </w:p>
    <w:p w14:paraId="74B85761" w14:textId="08015784" w:rsidR="00970C52" w:rsidRPr="00970C52" w:rsidRDefault="00970C52" w:rsidP="0061042F">
      <w:pPr>
        <w:pStyle w:val="Odstavekseznama"/>
        <w:numPr>
          <w:ilvl w:val="0"/>
          <w:numId w:val="22"/>
        </w:numPr>
        <w:jc w:val="both"/>
        <w:rPr>
          <w:rFonts w:cs="Arial"/>
          <w:szCs w:val="20"/>
        </w:rPr>
      </w:pPr>
      <w:r w:rsidRPr="00970C52">
        <w:rPr>
          <w:rFonts w:cs="Arial"/>
          <w:szCs w:val="20"/>
        </w:rPr>
        <w:t xml:space="preserve">samostojno oblikovanje sistemskih rešitev in drugih najzahtevnejših gradiv, </w:t>
      </w:r>
    </w:p>
    <w:p w14:paraId="5EFD293C" w14:textId="3BDA38B3" w:rsidR="00970C52" w:rsidRPr="00970C52" w:rsidRDefault="00970C52" w:rsidP="0061042F">
      <w:pPr>
        <w:pStyle w:val="Odstavekseznama"/>
        <w:numPr>
          <w:ilvl w:val="0"/>
          <w:numId w:val="22"/>
        </w:numPr>
        <w:jc w:val="both"/>
        <w:rPr>
          <w:rFonts w:cs="Arial"/>
          <w:szCs w:val="20"/>
        </w:rPr>
      </w:pPr>
      <w:r w:rsidRPr="00970C52">
        <w:rPr>
          <w:rFonts w:cs="Arial"/>
          <w:szCs w:val="20"/>
        </w:rPr>
        <w:t xml:space="preserve">vodenje in sodelovanje v najzahtevnejših projektnih skupinah, </w:t>
      </w:r>
    </w:p>
    <w:p w14:paraId="17AF4D3B" w14:textId="52463844" w:rsidR="002229B0" w:rsidRDefault="00970C52" w:rsidP="0061042F">
      <w:pPr>
        <w:pStyle w:val="Odstavekseznama"/>
        <w:numPr>
          <w:ilvl w:val="0"/>
          <w:numId w:val="22"/>
        </w:numPr>
        <w:jc w:val="both"/>
        <w:rPr>
          <w:rFonts w:cs="Arial"/>
          <w:szCs w:val="20"/>
        </w:rPr>
      </w:pPr>
      <w:r w:rsidRPr="00970C52">
        <w:rPr>
          <w:rFonts w:cs="Arial"/>
          <w:szCs w:val="20"/>
        </w:rPr>
        <w:t>opravljanje drugih upravnih nalog podobe zahtevnosti.</w:t>
      </w:r>
    </w:p>
    <w:p w14:paraId="10B9860B" w14:textId="77777777" w:rsidR="00F06DCC" w:rsidRDefault="00F06DCC" w:rsidP="00F06DCC">
      <w:pPr>
        <w:jc w:val="both"/>
        <w:rPr>
          <w:rFonts w:cs="Arial"/>
          <w:szCs w:val="20"/>
        </w:rPr>
      </w:pPr>
    </w:p>
    <w:p w14:paraId="7E8A82AE" w14:textId="77777777" w:rsidR="00446D5D" w:rsidRDefault="00F06DCC" w:rsidP="00446D5D">
      <w:pPr>
        <w:jc w:val="both"/>
        <w:rPr>
          <w:rFonts w:cs="Arial"/>
          <w:szCs w:val="20"/>
        </w:rPr>
      </w:pPr>
      <w:r w:rsidRPr="00F06DCC">
        <w:rPr>
          <w:rFonts w:cs="Arial"/>
          <w:szCs w:val="20"/>
        </w:rPr>
        <w:t>Prednost pri izbiri bodo imeli kandidati, ki imajo izkušnje:</w:t>
      </w:r>
    </w:p>
    <w:p w14:paraId="53BA43D7" w14:textId="77777777" w:rsidR="00446D5D" w:rsidRPr="00446D5D" w:rsidRDefault="00446D5D" w:rsidP="00446D5D">
      <w:pPr>
        <w:pStyle w:val="Odstavekseznama"/>
        <w:numPr>
          <w:ilvl w:val="0"/>
          <w:numId w:val="25"/>
        </w:numPr>
        <w:ind w:left="426"/>
        <w:jc w:val="both"/>
        <w:rPr>
          <w:rFonts w:cs="Arial"/>
          <w:szCs w:val="20"/>
        </w:rPr>
      </w:pPr>
      <w:r w:rsidRPr="00446D5D">
        <w:rPr>
          <w:rFonts w:cs="Arial"/>
          <w:szCs w:val="20"/>
        </w:rPr>
        <w:t>z delom z ranljivimi in marginaliziranimi skupinami (romi, migranti itd.) in</w:t>
      </w:r>
    </w:p>
    <w:p w14:paraId="07376AB4" w14:textId="546C2452" w:rsidR="00970C52" w:rsidRPr="00446D5D" w:rsidRDefault="00446D5D" w:rsidP="00446D5D">
      <w:pPr>
        <w:pStyle w:val="Odstavekseznama"/>
        <w:numPr>
          <w:ilvl w:val="0"/>
          <w:numId w:val="25"/>
        </w:numPr>
        <w:ind w:left="426"/>
        <w:jc w:val="both"/>
        <w:rPr>
          <w:rFonts w:cs="Arial"/>
          <w:szCs w:val="20"/>
        </w:rPr>
      </w:pPr>
      <w:r w:rsidRPr="00446D5D">
        <w:rPr>
          <w:rFonts w:cs="Arial"/>
          <w:szCs w:val="20"/>
        </w:rPr>
        <w:t>s področja socialnega varstva.</w:t>
      </w:r>
    </w:p>
    <w:p w14:paraId="610C8644" w14:textId="77777777" w:rsidR="00446D5D" w:rsidRDefault="00446D5D" w:rsidP="00446D5D">
      <w:pPr>
        <w:jc w:val="both"/>
        <w:rPr>
          <w:rFonts w:cs="Arial"/>
          <w:szCs w:val="20"/>
        </w:rPr>
      </w:pPr>
    </w:p>
    <w:p w14:paraId="6D83A965" w14:textId="77777777" w:rsidR="003E65CE" w:rsidRDefault="003E65CE" w:rsidP="0061042F">
      <w:pPr>
        <w:jc w:val="both"/>
        <w:rPr>
          <w:rFonts w:cs="Arial"/>
          <w:szCs w:val="20"/>
        </w:rPr>
      </w:pPr>
      <w:r w:rsidRPr="0049175A">
        <w:rPr>
          <w:rFonts w:cs="Arial"/>
          <w:szCs w:val="20"/>
        </w:rPr>
        <w:t>Prijava mora vsebovati:</w:t>
      </w:r>
    </w:p>
    <w:p w14:paraId="6F068605" w14:textId="77777777" w:rsidR="00DB635C" w:rsidRDefault="00DB635C" w:rsidP="0061042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61042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0C4F3F07" w:rsidR="00C66D4F" w:rsidRDefault="00C66D4F" w:rsidP="0061042F">
      <w:pPr>
        <w:pStyle w:val="Odstavekseznama"/>
        <w:numPr>
          <w:ilvl w:val="0"/>
          <w:numId w:val="15"/>
        </w:numPr>
        <w:spacing w:before="100" w:beforeAutospacing="1" w:after="100" w:afterAutospacing="1"/>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61042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61042F">
      <w:pPr>
        <w:pStyle w:val="Odstavekseznama"/>
        <w:numPr>
          <w:ilvl w:val="0"/>
          <w:numId w:val="14"/>
        </w:numPr>
        <w:spacing w:before="100" w:beforeAutospacing="1" w:after="100" w:afterAutospacing="1"/>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61042F">
      <w:pPr>
        <w:numPr>
          <w:ilvl w:val="0"/>
          <w:numId w:val="14"/>
        </w:numPr>
        <w:spacing w:before="100" w:beforeAutospacing="1" w:after="100" w:afterAutospacing="1"/>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61042F">
      <w:pPr>
        <w:numPr>
          <w:ilvl w:val="0"/>
          <w:numId w:val="14"/>
        </w:numPr>
        <w:spacing w:before="100" w:beforeAutospacing="1"/>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61042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61042F">
      <w:pPr>
        <w:jc w:val="both"/>
        <w:rPr>
          <w:rFonts w:cs="Arial"/>
          <w:szCs w:val="20"/>
        </w:rPr>
      </w:pPr>
    </w:p>
    <w:p w14:paraId="7EFB17D3" w14:textId="77777777" w:rsidR="001E1233" w:rsidRDefault="00802D75" w:rsidP="0061042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61042F">
      <w:pPr>
        <w:jc w:val="both"/>
        <w:rPr>
          <w:rFonts w:cs="Arial"/>
          <w:szCs w:val="20"/>
        </w:rPr>
      </w:pPr>
    </w:p>
    <w:p w14:paraId="57A0852A" w14:textId="77777777" w:rsidR="00802D75" w:rsidRDefault="00802D75" w:rsidP="0061042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61042F">
      <w:pPr>
        <w:jc w:val="both"/>
        <w:rPr>
          <w:rFonts w:cs="Arial"/>
          <w:szCs w:val="20"/>
        </w:rPr>
      </w:pPr>
    </w:p>
    <w:p w14:paraId="544C13C8" w14:textId="7E0F56D1" w:rsidR="003E65CE" w:rsidRDefault="003E65CE" w:rsidP="0061042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 xml:space="preserve">in </w:t>
      </w:r>
      <w:r w:rsidR="009678C6">
        <w:rPr>
          <w:rFonts w:cs="Arial"/>
          <w:szCs w:val="20"/>
        </w:rPr>
        <w:t>tri</w:t>
      </w:r>
      <w:r w:rsidR="00F46D33">
        <w:rPr>
          <w:rFonts w:cs="Arial"/>
          <w:szCs w:val="20"/>
        </w:rPr>
        <w:t>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lastRenderedPageBreak/>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61042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7816F63A" w:rsidR="003E65CE" w:rsidRPr="003A003D" w:rsidRDefault="003E65CE" w:rsidP="0061042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9678C6" w:rsidRPr="00082D70">
        <w:rPr>
          <w:rFonts w:cs="Arial"/>
          <w:szCs w:val="20"/>
        </w:rPr>
        <w:t>podsekretar</w:t>
      </w:r>
      <w:r w:rsidR="00082D70" w:rsidRPr="00082D70">
        <w:rPr>
          <w:rFonts w:cs="Arial"/>
          <w:szCs w:val="20"/>
        </w:rPr>
        <w:t xml:space="preserve"> </w:t>
      </w:r>
      <w:r w:rsidR="009C1B34">
        <w:rPr>
          <w:rFonts w:cs="Arial"/>
          <w:szCs w:val="20"/>
        </w:rPr>
        <w:t xml:space="preserve">v </w:t>
      </w:r>
      <w:r w:rsidR="0061042F" w:rsidRPr="0061042F">
        <w:rPr>
          <w:rFonts w:cs="Arial"/>
          <w:szCs w:val="20"/>
        </w:rPr>
        <w:t>Sektorju za razvoj storitve in programov (šifra DM 10454</w:t>
      </w:r>
      <w:r w:rsidR="00082D70" w:rsidRPr="00082D70">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61042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5B11DE86" w:rsidR="003E65CE" w:rsidRDefault="003E65CE" w:rsidP="0061042F">
      <w:pPr>
        <w:jc w:val="both"/>
        <w:rPr>
          <w:rFonts w:ascii="Tms Rmn" w:hAnsi="Tms Rmn" w:cs="Tms Rmn"/>
          <w:color w:val="0000FF"/>
          <w:sz w:val="24"/>
          <w:u w:val="single"/>
          <w:lang w:eastAsia="sl-SI"/>
        </w:rPr>
      </w:pP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61042F">
      <w:pPr>
        <w:jc w:val="both"/>
        <w:rPr>
          <w:rFonts w:cs="Arial"/>
          <w:szCs w:val="20"/>
        </w:rPr>
      </w:pPr>
    </w:p>
    <w:p w14:paraId="70EF726E" w14:textId="2F6500DE" w:rsidR="00872D77" w:rsidRDefault="00B264AE" w:rsidP="0061042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61042F">
        <w:rPr>
          <w:rFonts w:cs="Arial"/>
          <w:szCs w:val="20"/>
        </w:rPr>
        <w:t>Tini Pustoslemšek</w:t>
      </w:r>
      <w:r w:rsidR="00E9549A">
        <w:rPr>
          <w:rFonts w:cs="Arial"/>
          <w:szCs w:val="20"/>
        </w:rPr>
        <w:t xml:space="preserve"> </w:t>
      </w:r>
      <w:r w:rsidRPr="00F46D33">
        <w:rPr>
          <w:rFonts w:cs="Arial"/>
          <w:szCs w:val="20"/>
        </w:rPr>
        <w:t xml:space="preserve">na tel. št. (01) 369 </w:t>
      </w:r>
      <w:r w:rsidR="00AC2024">
        <w:rPr>
          <w:rFonts w:cs="Arial"/>
          <w:szCs w:val="20"/>
        </w:rPr>
        <w:t>7</w:t>
      </w:r>
      <w:r w:rsidR="0061042F">
        <w:rPr>
          <w:rFonts w:cs="Arial"/>
          <w:szCs w:val="20"/>
        </w:rPr>
        <w:t>728</w:t>
      </w:r>
      <w:r w:rsidRPr="00F46D33">
        <w:rPr>
          <w:rFonts w:cs="Arial"/>
          <w:szCs w:val="20"/>
        </w:rPr>
        <w:t>, o delovnem področju pa</w:t>
      </w:r>
      <w:r w:rsidR="002A006D">
        <w:rPr>
          <w:rFonts w:cs="Arial"/>
          <w:szCs w:val="20"/>
        </w:rPr>
        <w:t xml:space="preserve"> pri </w:t>
      </w:r>
      <w:r w:rsidR="0061042F">
        <w:rPr>
          <w:rFonts w:cs="Arial"/>
          <w:szCs w:val="20"/>
        </w:rPr>
        <w:t>Renati Brdar Tomažinčič</w:t>
      </w:r>
      <w:r w:rsidR="003B7C04" w:rsidRPr="003B7C04">
        <w:rPr>
          <w:rFonts w:cs="Arial"/>
          <w:szCs w:val="20"/>
        </w:rPr>
        <w:t xml:space="preserve"> na tel. št. (01) 369 </w:t>
      </w:r>
      <w:r w:rsidR="00082D70">
        <w:rPr>
          <w:rFonts w:cs="Arial"/>
          <w:szCs w:val="20"/>
        </w:rPr>
        <w:t>7</w:t>
      </w:r>
      <w:r w:rsidR="0061042F">
        <w:rPr>
          <w:rFonts w:cs="Arial"/>
          <w:szCs w:val="20"/>
        </w:rPr>
        <w:t>879</w:t>
      </w:r>
      <w:r w:rsidR="00872D77" w:rsidRPr="00872EA0">
        <w:rPr>
          <w:rFonts w:cs="Arial"/>
          <w:szCs w:val="20"/>
        </w:rPr>
        <w:t>.</w:t>
      </w:r>
    </w:p>
    <w:p w14:paraId="2D05E830" w14:textId="77777777" w:rsidR="00872D77" w:rsidRDefault="00872D77" w:rsidP="0061042F">
      <w:pPr>
        <w:jc w:val="both"/>
        <w:rPr>
          <w:rFonts w:cs="Arial"/>
          <w:szCs w:val="20"/>
        </w:rPr>
      </w:pPr>
    </w:p>
    <w:p w14:paraId="56A94796" w14:textId="77777777" w:rsidR="00C84672" w:rsidRDefault="00E868AE" w:rsidP="0061042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61042F">
      <w:pPr>
        <w:pStyle w:val="podpisi"/>
        <w:rPr>
          <w:lang w:val="sl-SI"/>
        </w:rPr>
      </w:pPr>
      <w:r>
        <w:rPr>
          <w:lang w:val="sl-SI"/>
        </w:rPr>
        <w:tab/>
      </w:r>
    </w:p>
    <w:p w14:paraId="3552D3AD" w14:textId="77777777" w:rsidR="007C5A00" w:rsidRDefault="007C5A00" w:rsidP="0061042F">
      <w:pPr>
        <w:pStyle w:val="podpisi"/>
        <w:rPr>
          <w:lang w:val="sl-SI"/>
        </w:rPr>
      </w:pPr>
    </w:p>
    <w:p w14:paraId="546A34EE" w14:textId="77777777" w:rsidR="004F3109" w:rsidRPr="00226741" w:rsidRDefault="004F3109" w:rsidP="0061042F">
      <w:pPr>
        <w:rPr>
          <w:rFonts w:cs="Arial"/>
          <w:szCs w:val="20"/>
        </w:rPr>
      </w:pPr>
    </w:p>
    <w:p w14:paraId="2E899BF1" w14:textId="0F8A9B2E" w:rsidR="004F3109" w:rsidRPr="0061042F" w:rsidRDefault="004F3109" w:rsidP="0061042F">
      <w:pPr>
        <w:tabs>
          <w:tab w:val="left" w:pos="3402"/>
        </w:tabs>
        <w:rPr>
          <w:rFonts w:cs="Arial"/>
          <w:szCs w:val="20"/>
        </w:rPr>
      </w:pPr>
      <w:r>
        <w:rPr>
          <w:rFonts w:cs="Arial"/>
          <w:szCs w:val="20"/>
        </w:rPr>
        <w:tab/>
      </w:r>
      <w:r w:rsidR="003B25C9" w:rsidRPr="0061042F">
        <w:rPr>
          <w:rFonts w:cs="Arial"/>
          <w:szCs w:val="20"/>
        </w:rPr>
        <w:t>Natalija Pogorevc</w:t>
      </w:r>
    </w:p>
    <w:p w14:paraId="536FF1C0" w14:textId="56B3EF2B" w:rsidR="003B25C9" w:rsidRPr="0061042F" w:rsidRDefault="003B25C9" w:rsidP="0061042F">
      <w:pPr>
        <w:tabs>
          <w:tab w:val="left" w:pos="3402"/>
        </w:tabs>
      </w:pPr>
      <w:r w:rsidRPr="0061042F">
        <w:rPr>
          <w:rFonts w:cs="Arial"/>
          <w:szCs w:val="20"/>
        </w:rPr>
        <w:tab/>
        <w:t>generalna sekretar</w:t>
      </w:r>
      <w:r w:rsidR="0061042F" w:rsidRPr="0061042F">
        <w:rPr>
          <w:rFonts w:cs="Arial"/>
          <w:szCs w:val="20"/>
        </w:rPr>
        <w:t>k</w:t>
      </w:r>
      <w:r w:rsidRPr="0061042F">
        <w:rPr>
          <w:rFonts w:cs="Arial"/>
          <w:szCs w:val="20"/>
        </w:rPr>
        <w:t>a</w:t>
      </w:r>
    </w:p>
    <w:p w14:paraId="703046C3" w14:textId="77777777" w:rsidR="004F3109" w:rsidRPr="00AC3692" w:rsidRDefault="004F3109" w:rsidP="0061042F">
      <w:pPr>
        <w:tabs>
          <w:tab w:val="left" w:pos="3402"/>
        </w:tabs>
        <w:rPr>
          <w:lang w:val="it-IT"/>
        </w:rPr>
      </w:pPr>
    </w:p>
    <w:p w14:paraId="03092C71" w14:textId="56C64349" w:rsidR="004F3109" w:rsidRPr="00AC3692" w:rsidRDefault="004F3109" w:rsidP="0061042F">
      <w:pPr>
        <w:tabs>
          <w:tab w:val="left" w:pos="3402"/>
        </w:tabs>
        <w:rPr>
          <w:lang w:val="it-IT"/>
        </w:rPr>
      </w:pPr>
      <w:r>
        <w:rPr>
          <w:lang w:val="it-IT"/>
        </w:rPr>
        <w:tab/>
      </w:r>
    </w:p>
    <w:p w14:paraId="11FAA114" w14:textId="77777777" w:rsidR="004F3109" w:rsidRPr="00AC3692" w:rsidRDefault="004F3109" w:rsidP="0061042F">
      <w:pPr>
        <w:tabs>
          <w:tab w:val="left" w:pos="3402"/>
        </w:tabs>
        <w:rPr>
          <w:lang w:val="it-IT"/>
        </w:rPr>
      </w:pPr>
    </w:p>
    <w:p w14:paraId="22E80707" w14:textId="77777777" w:rsidR="00080891" w:rsidRPr="004F3109" w:rsidRDefault="00080891" w:rsidP="0061042F">
      <w:pPr>
        <w:pStyle w:val="podpisi"/>
      </w:pPr>
    </w:p>
    <w:p w14:paraId="3A6268FE" w14:textId="77777777" w:rsidR="00B264AE" w:rsidRPr="00202A77" w:rsidRDefault="00C84672" w:rsidP="0061042F">
      <w:pPr>
        <w:tabs>
          <w:tab w:val="left" w:pos="3402"/>
        </w:tabs>
      </w:pPr>
      <w:r>
        <w:tab/>
      </w:r>
    </w:p>
    <w:sectPr w:rsidR="00B264AE" w:rsidRPr="00202A77" w:rsidSect="0061042F">
      <w:headerReference w:type="default" r:id="rId8"/>
      <w:headerReference w:type="first" r:id="rId9"/>
      <w:pgSz w:w="11900" w:h="16840" w:code="9"/>
      <w:pgMar w:top="1587" w:right="1701" w:bottom="1843"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6" name="Slika 6"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0F5ADB"/>
    <w:multiLevelType w:val="hybridMultilevel"/>
    <w:tmpl w:val="0982358C"/>
    <w:lvl w:ilvl="0" w:tplc="82929486">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76064"/>
    <w:multiLevelType w:val="hybridMultilevel"/>
    <w:tmpl w:val="38B4AC5E"/>
    <w:lvl w:ilvl="0" w:tplc="53C8BB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15160"/>
    <w:multiLevelType w:val="hybridMultilevel"/>
    <w:tmpl w:val="211821C6"/>
    <w:lvl w:ilvl="0" w:tplc="8292948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316DE1"/>
    <w:multiLevelType w:val="hybridMultilevel"/>
    <w:tmpl w:val="5816BD94"/>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92CBF"/>
    <w:multiLevelType w:val="hybridMultilevel"/>
    <w:tmpl w:val="9EB2A9C6"/>
    <w:lvl w:ilvl="0" w:tplc="A350DC8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672285">
    <w:abstractNumId w:val="20"/>
  </w:num>
  <w:num w:numId="2" w16cid:durableId="1445419224">
    <w:abstractNumId w:val="8"/>
  </w:num>
  <w:num w:numId="3" w16cid:durableId="1985502975">
    <w:abstractNumId w:val="12"/>
  </w:num>
  <w:num w:numId="4" w16cid:durableId="867527755">
    <w:abstractNumId w:val="1"/>
  </w:num>
  <w:num w:numId="5" w16cid:durableId="1357465735">
    <w:abstractNumId w:val="6"/>
  </w:num>
  <w:num w:numId="6" w16cid:durableId="441843774">
    <w:abstractNumId w:val="4"/>
  </w:num>
  <w:num w:numId="7" w16cid:durableId="623464941">
    <w:abstractNumId w:val="24"/>
  </w:num>
  <w:num w:numId="8" w16cid:durableId="308284967">
    <w:abstractNumId w:val="13"/>
  </w:num>
  <w:num w:numId="9" w16cid:durableId="1792279466">
    <w:abstractNumId w:val="18"/>
  </w:num>
  <w:num w:numId="10" w16cid:durableId="796795649">
    <w:abstractNumId w:val="19"/>
  </w:num>
  <w:num w:numId="11" w16cid:durableId="477839841">
    <w:abstractNumId w:val="21"/>
  </w:num>
  <w:num w:numId="12" w16cid:durableId="1788115069">
    <w:abstractNumId w:val="0"/>
  </w:num>
  <w:num w:numId="13" w16cid:durableId="1607039917">
    <w:abstractNumId w:val="11"/>
  </w:num>
  <w:num w:numId="14" w16cid:durableId="1067460409">
    <w:abstractNumId w:val="23"/>
  </w:num>
  <w:num w:numId="15" w16cid:durableId="1673531402">
    <w:abstractNumId w:val="7"/>
  </w:num>
  <w:num w:numId="16" w16cid:durableId="1026516602">
    <w:abstractNumId w:val="9"/>
  </w:num>
  <w:num w:numId="17" w16cid:durableId="406267552">
    <w:abstractNumId w:val="16"/>
  </w:num>
  <w:num w:numId="18" w16cid:durableId="2073236346">
    <w:abstractNumId w:val="3"/>
  </w:num>
  <w:num w:numId="19" w16cid:durableId="59404306">
    <w:abstractNumId w:val="14"/>
  </w:num>
  <w:num w:numId="20" w16cid:durableId="662243664">
    <w:abstractNumId w:val="17"/>
  </w:num>
  <w:num w:numId="21" w16cid:durableId="1814828091">
    <w:abstractNumId w:val="22"/>
  </w:num>
  <w:num w:numId="22" w16cid:durableId="1153178202">
    <w:abstractNumId w:val="10"/>
  </w:num>
  <w:num w:numId="23" w16cid:durableId="386682741">
    <w:abstractNumId w:val="5"/>
  </w:num>
  <w:num w:numId="24" w16cid:durableId="1059790455">
    <w:abstractNumId w:val="2"/>
  </w:num>
  <w:num w:numId="25" w16cid:durableId="13725387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78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36EEB"/>
    <w:rsid w:val="00050555"/>
    <w:rsid w:val="00054F44"/>
    <w:rsid w:val="00055E16"/>
    <w:rsid w:val="0006067E"/>
    <w:rsid w:val="00076D29"/>
    <w:rsid w:val="00080891"/>
    <w:rsid w:val="00082D70"/>
    <w:rsid w:val="000912C3"/>
    <w:rsid w:val="0009620A"/>
    <w:rsid w:val="0009645C"/>
    <w:rsid w:val="000A6DF4"/>
    <w:rsid w:val="000A7238"/>
    <w:rsid w:val="000B0166"/>
    <w:rsid w:val="00103DCD"/>
    <w:rsid w:val="00114FE0"/>
    <w:rsid w:val="00117712"/>
    <w:rsid w:val="00117C42"/>
    <w:rsid w:val="001244CA"/>
    <w:rsid w:val="001357B2"/>
    <w:rsid w:val="00142AE7"/>
    <w:rsid w:val="001467EB"/>
    <w:rsid w:val="00147260"/>
    <w:rsid w:val="00170CB2"/>
    <w:rsid w:val="0017478F"/>
    <w:rsid w:val="001A5B25"/>
    <w:rsid w:val="001C10A6"/>
    <w:rsid w:val="001E1233"/>
    <w:rsid w:val="001E341C"/>
    <w:rsid w:val="001F24B6"/>
    <w:rsid w:val="001F675E"/>
    <w:rsid w:val="00202A77"/>
    <w:rsid w:val="002102DD"/>
    <w:rsid w:val="00213A1C"/>
    <w:rsid w:val="002229B0"/>
    <w:rsid w:val="002377F3"/>
    <w:rsid w:val="00237ED1"/>
    <w:rsid w:val="00243F23"/>
    <w:rsid w:val="00254B3D"/>
    <w:rsid w:val="00256269"/>
    <w:rsid w:val="00271CE5"/>
    <w:rsid w:val="002753AA"/>
    <w:rsid w:val="00277C87"/>
    <w:rsid w:val="00282020"/>
    <w:rsid w:val="00292EB7"/>
    <w:rsid w:val="002A006D"/>
    <w:rsid w:val="002A2B69"/>
    <w:rsid w:val="002E4862"/>
    <w:rsid w:val="002F6999"/>
    <w:rsid w:val="002F7D9C"/>
    <w:rsid w:val="003072E6"/>
    <w:rsid w:val="003145C4"/>
    <w:rsid w:val="00321AD6"/>
    <w:rsid w:val="00336AC2"/>
    <w:rsid w:val="00345A31"/>
    <w:rsid w:val="003569D1"/>
    <w:rsid w:val="003636BF"/>
    <w:rsid w:val="00365885"/>
    <w:rsid w:val="00371442"/>
    <w:rsid w:val="003845B4"/>
    <w:rsid w:val="00387B1A"/>
    <w:rsid w:val="0039656D"/>
    <w:rsid w:val="003A003D"/>
    <w:rsid w:val="003A22E1"/>
    <w:rsid w:val="003B25C9"/>
    <w:rsid w:val="003B7901"/>
    <w:rsid w:val="003B7C04"/>
    <w:rsid w:val="003C5EE5"/>
    <w:rsid w:val="003E1C74"/>
    <w:rsid w:val="003E65CE"/>
    <w:rsid w:val="003E6952"/>
    <w:rsid w:val="003E6CEE"/>
    <w:rsid w:val="0042153C"/>
    <w:rsid w:val="004443A1"/>
    <w:rsid w:val="00446D5D"/>
    <w:rsid w:val="00464B0A"/>
    <w:rsid w:val="004657EE"/>
    <w:rsid w:val="0047012D"/>
    <w:rsid w:val="0047045B"/>
    <w:rsid w:val="004732F3"/>
    <w:rsid w:val="004A3680"/>
    <w:rsid w:val="004A6A82"/>
    <w:rsid w:val="004B0CF2"/>
    <w:rsid w:val="004B2B5A"/>
    <w:rsid w:val="004C1E74"/>
    <w:rsid w:val="004F3109"/>
    <w:rsid w:val="004F5DC1"/>
    <w:rsid w:val="00510529"/>
    <w:rsid w:val="00512056"/>
    <w:rsid w:val="00513AA9"/>
    <w:rsid w:val="00526246"/>
    <w:rsid w:val="00567106"/>
    <w:rsid w:val="005677A8"/>
    <w:rsid w:val="00570C0D"/>
    <w:rsid w:val="00580556"/>
    <w:rsid w:val="005809C9"/>
    <w:rsid w:val="00584629"/>
    <w:rsid w:val="0059767D"/>
    <w:rsid w:val="005B3147"/>
    <w:rsid w:val="005D18AA"/>
    <w:rsid w:val="005D7386"/>
    <w:rsid w:val="005E1D3C"/>
    <w:rsid w:val="00601193"/>
    <w:rsid w:val="00602B46"/>
    <w:rsid w:val="0061042F"/>
    <w:rsid w:val="00620F13"/>
    <w:rsid w:val="00621858"/>
    <w:rsid w:val="00625AE6"/>
    <w:rsid w:val="00632253"/>
    <w:rsid w:val="00642714"/>
    <w:rsid w:val="006455CE"/>
    <w:rsid w:val="00655841"/>
    <w:rsid w:val="00661741"/>
    <w:rsid w:val="006736E1"/>
    <w:rsid w:val="00674FE9"/>
    <w:rsid w:val="006834A2"/>
    <w:rsid w:val="00695367"/>
    <w:rsid w:val="006B4437"/>
    <w:rsid w:val="006B723E"/>
    <w:rsid w:val="006C7D88"/>
    <w:rsid w:val="006D47C4"/>
    <w:rsid w:val="006D64F1"/>
    <w:rsid w:val="006E35A1"/>
    <w:rsid w:val="006E49D6"/>
    <w:rsid w:val="006F1427"/>
    <w:rsid w:val="006F5F0F"/>
    <w:rsid w:val="0070060B"/>
    <w:rsid w:val="007046B2"/>
    <w:rsid w:val="00712708"/>
    <w:rsid w:val="00733017"/>
    <w:rsid w:val="00734F96"/>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340AF"/>
    <w:rsid w:val="0084421A"/>
    <w:rsid w:val="00854AFD"/>
    <w:rsid w:val="0086054A"/>
    <w:rsid w:val="00863960"/>
    <w:rsid w:val="00872D77"/>
    <w:rsid w:val="00872EA0"/>
    <w:rsid w:val="0088043C"/>
    <w:rsid w:val="00884889"/>
    <w:rsid w:val="008906C9"/>
    <w:rsid w:val="00890BB0"/>
    <w:rsid w:val="008A506D"/>
    <w:rsid w:val="008C418F"/>
    <w:rsid w:val="008C5738"/>
    <w:rsid w:val="008D04F0"/>
    <w:rsid w:val="008F3500"/>
    <w:rsid w:val="008F398F"/>
    <w:rsid w:val="0090417D"/>
    <w:rsid w:val="00914DCE"/>
    <w:rsid w:val="00924E3C"/>
    <w:rsid w:val="00932759"/>
    <w:rsid w:val="00933870"/>
    <w:rsid w:val="00937166"/>
    <w:rsid w:val="009453EB"/>
    <w:rsid w:val="0095444C"/>
    <w:rsid w:val="009554A4"/>
    <w:rsid w:val="009612BB"/>
    <w:rsid w:val="009678C6"/>
    <w:rsid w:val="00970C52"/>
    <w:rsid w:val="00984FB8"/>
    <w:rsid w:val="009969AE"/>
    <w:rsid w:val="009A08B0"/>
    <w:rsid w:val="009B09B1"/>
    <w:rsid w:val="009B25EC"/>
    <w:rsid w:val="009C1B34"/>
    <w:rsid w:val="009C740A"/>
    <w:rsid w:val="009C7D9D"/>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002E"/>
    <w:rsid w:val="00AD2044"/>
    <w:rsid w:val="00AD4763"/>
    <w:rsid w:val="00AD5C18"/>
    <w:rsid w:val="00AF4341"/>
    <w:rsid w:val="00B03801"/>
    <w:rsid w:val="00B0719C"/>
    <w:rsid w:val="00B15268"/>
    <w:rsid w:val="00B16533"/>
    <w:rsid w:val="00B17141"/>
    <w:rsid w:val="00B264AE"/>
    <w:rsid w:val="00B2688D"/>
    <w:rsid w:val="00B31575"/>
    <w:rsid w:val="00B34762"/>
    <w:rsid w:val="00B34C77"/>
    <w:rsid w:val="00B36937"/>
    <w:rsid w:val="00B36F77"/>
    <w:rsid w:val="00B4626E"/>
    <w:rsid w:val="00B520B0"/>
    <w:rsid w:val="00B74C70"/>
    <w:rsid w:val="00B85160"/>
    <w:rsid w:val="00B8547D"/>
    <w:rsid w:val="00B9003B"/>
    <w:rsid w:val="00B91B8E"/>
    <w:rsid w:val="00B96F54"/>
    <w:rsid w:val="00BA1FF1"/>
    <w:rsid w:val="00BB47A9"/>
    <w:rsid w:val="00BB788E"/>
    <w:rsid w:val="00BE574B"/>
    <w:rsid w:val="00C01B5B"/>
    <w:rsid w:val="00C0698F"/>
    <w:rsid w:val="00C1020B"/>
    <w:rsid w:val="00C250D5"/>
    <w:rsid w:val="00C26BA8"/>
    <w:rsid w:val="00C27D30"/>
    <w:rsid w:val="00C31050"/>
    <w:rsid w:val="00C35666"/>
    <w:rsid w:val="00C446ED"/>
    <w:rsid w:val="00C56ED8"/>
    <w:rsid w:val="00C577B3"/>
    <w:rsid w:val="00C66D4F"/>
    <w:rsid w:val="00C7251F"/>
    <w:rsid w:val="00C84672"/>
    <w:rsid w:val="00C92898"/>
    <w:rsid w:val="00C96E8E"/>
    <w:rsid w:val="00CA4340"/>
    <w:rsid w:val="00CB4F93"/>
    <w:rsid w:val="00CC43F2"/>
    <w:rsid w:val="00CE5238"/>
    <w:rsid w:val="00CE7514"/>
    <w:rsid w:val="00D00977"/>
    <w:rsid w:val="00D07BB8"/>
    <w:rsid w:val="00D248DE"/>
    <w:rsid w:val="00D27F31"/>
    <w:rsid w:val="00D43E53"/>
    <w:rsid w:val="00D6359C"/>
    <w:rsid w:val="00D64FF2"/>
    <w:rsid w:val="00D8542D"/>
    <w:rsid w:val="00DB635C"/>
    <w:rsid w:val="00DB75CB"/>
    <w:rsid w:val="00DC26FF"/>
    <w:rsid w:val="00DC4DC3"/>
    <w:rsid w:val="00DC6A71"/>
    <w:rsid w:val="00DF1DE2"/>
    <w:rsid w:val="00DF380B"/>
    <w:rsid w:val="00E022EA"/>
    <w:rsid w:val="00E0357D"/>
    <w:rsid w:val="00E35060"/>
    <w:rsid w:val="00E454A3"/>
    <w:rsid w:val="00E47228"/>
    <w:rsid w:val="00E558A2"/>
    <w:rsid w:val="00E80BD3"/>
    <w:rsid w:val="00E839EC"/>
    <w:rsid w:val="00E868AE"/>
    <w:rsid w:val="00E9549A"/>
    <w:rsid w:val="00EB04E2"/>
    <w:rsid w:val="00ED1C3E"/>
    <w:rsid w:val="00ED5160"/>
    <w:rsid w:val="00EE73EA"/>
    <w:rsid w:val="00EF439E"/>
    <w:rsid w:val="00F06DCC"/>
    <w:rsid w:val="00F240BB"/>
    <w:rsid w:val="00F321FF"/>
    <w:rsid w:val="00F40BDB"/>
    <w:rsid w:val="00F46D33"/>
    <w:rsid w:val="00F538FF"/>
    <w:rsid w:val="00F57FED"/>
    <w:rsid w:val="00F6281A"/>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styleId="Pripombasklic">
    <w:name w:val="annotation reference"/>
    <w:basedOn w:val="Privzetapisavaodstavka"/>
    <w:semiHidden/>
    <w:unhideWhenUsed/>
    <w:rsid w:val="002102DD"/>
    <w:rPr>
      <w:sz w:val="16"/>
      <w:szCs w:val="16"/>
    </w:rPr>
  </w:style>
  <w:style w:type="paragraph" w:styleId="Pripombabesedilo">
    <w:name w:val="annotation text"/>
    <w:basedOn w:val="Navaden"/>
    <w:link w:val="PripombabesediloZnak"/>
    <w:unhideWhenUsed/>
    <w:rsid w:val="002102DD"/>
    <w:pPr>
      <w:spacing w:line="240" w:lineRule="auto"/>
    </w:pPr>
    <w:rPr>
      <w:szCs w:val="20"/>
    </w:rPr>
  </w:style>
  <w:style w:type="character" w:customStyle="1" w:styleId="PripombabesediloZnak">
    <w:name w:val="Pripomba – besedilo Znak"/>
    <w:basedOn w:val="Privzetapisavaodstavka"/>
    <w:link w:val="Pripombabesedilo"/>
    <w:rsid w:val="002102DD"/>
    <w:rPr>
      <w:rFonts w:ascii="Arial" w:hAnsi="Arial"/>
      <w:lang w:eastAsia="en-US"/>
    </w:rPr>
  </w:style>
  <w:style w:type="paragraph" w:styleId="Zadevapripombe">
    <w:name w:val="annotation subject"/>
    <w:basedOn w:val="Pripombabesedilo"/>
    <w:next w:val="Pripombabesedilo"/>
    <w:link w:val="ZadevapripombeZnak"/>
    <w:semiHidden/>
    <w:unhideWhenUsed/>
    <w:rsid w:val="002102DD"/>
    <w:rPr>
      <w:b/>
      <w:bCs/>
    </w:rPr>
  </w:style>
  <w:style w:type="character" w:customStyle="1" w:styleId="ZadevapripombeZnak">
    <w:name w:val="Zadeva pripombe Znak"/>
    <w:basedOn w:val="PripombabesediloZnak"/>
    <w:link w:val="Zadevapripombe"/>
    <w:semiHidden/>
    <w:rsid w:val="002102D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1067</Words>
  <Characters>6086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17</cp:revision>
  <cp:lastPrinted>2020-07-02T10:30:00Z</cp:lastPrinted>
  <dcterms:created xsi:type="dcterms:W3CDTF">2022-12-02T06:05:00Z</dcterms:created>
  <dcterms:modified xsi:type="dcterms:W3CDTF">2024-06-10T11:00:00Z</dcterms:modified>
</cp:coreProperties>
</file>