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B644" w14:textId="77777777" w:rsidR="006E55D2" w:rsidRPr="00C64966" w:rsidRDefault="006E55D2" w:rsidP="009E43F5">
      <w:pPr>
        <w:jc w:val="both"/>
        <w:rPr>
          <w:rFonts w:cs="Arial"/>
          <w:b/>
          <w:szCs w:val="20"/>
          <w:highlight w:val="yellow"/>
          <w:lang w:val="sl-SI"/>
        </w:rPr>
      </w:pPr>
    </w:p>
    <w:p w14:paraId="6DFB1582" w14:textId="77777777" w:rsidR="00BC1DBA" w:rsidRPr="00C64966" w:rsidRDefault="003B7E0A" w:rsidP="00625F9A">
      <w:pPr>
        <w:jc w:val="center"/>
        <w:rPr>
          <w:rFonts w:cs="Arial"/>
          <w:b/>
          <w:szCs w:val="20"/>
          <w:lang w:val="sl-SI"/>
        </w:rPr>
      </w:pPr>
      <w:r w:rsidRPr="00C64966">
        <w:rPr>
          <w:rFonts w:cs="Arial"/>
          <w:b/>
          <w:szCs w:val="20"/>
          <w:lang w:val="sl-SI"/>
        </w:rPr>
        <w:t>Status</w:t>
      </w:r>
      <w:r w:rsidR="00B30EA8" w:rsidRPr="00C64966">
        <w:rPr>
          <w:rFonts w:cs="Arial"/>
          <w:b/>
          <w:szCs w:val="20"/>
          <w:lang w:val="sl-SI"/>
        </w:rPr>
        <w:t xml:space="preserve"> nevladne organizacije</w:t>
      </w:r>
      <w:r w:rsidRPr="00C64966">
        <w:rPr>
          <w:rFonts w:cs="Arial"/>
          <w:b/>
          <w:szCs w:val="20"/>
          <w:lang w:val="sl-SI"/>
        </w:rPr>
        <w:t xml:space="preserve"> v javnem interesu na področju socialnega varstva</w:t>
      </w:r>
    </w:p>
    <w:p w14:paraId="54750F04" w14:textId="77777777" w:rsidR="00002AB1" w:rsidRPr="00C64966" w:rsidRDefault="00002AB1" w:rsidP="00625F9A">
      <w:pPr>
        <w:jc w:val="center"/>
        <w:rPr>
          <w:rFonts w:cs="Arial"/>
          <w:b/>
          <w:szCs w:val="20"/>
          <w:lang w:val="sl-SI"/>
        </w:rPr>
      </w:pPr>
    </w:p>
    <w:p w14:paraId="29CDF0C9" w14:textId="77777777" w:rsidR="00E46A94" w:rsidRPr="00C64966" w:rsidRDefault="00E46A94" w:rsidP="00625F9A">
      <w:pPr>
        <w:jc w:val="center"/>
        <w:rPr>
          <w:rFonts w:cs="Arial"/>
          <w:b/>
          <w:szCs w:val="20"/>
          <w:lang w:val="sl-SI"/>
        </w:rPr>
      </w:pPr>
    </w:p>
    <w:p w14:paraId="5C9B0AD0" w14:textId="0F5340A2" w:rsidR="00556B91" w:rsidRPr="00C64966" w:rsidRDefault="00E46A94" w:rsidP="00E46A94">
      <w:pPr>
        <w:jc w:val="center"/>
        <w:rPr>
          <w:rFonts w:cs="Arial"/>
          <w:b/>
          <w:noProof/>
          <w:szCs w:val="20"/>
          <w:lang w:val="sl-SI"/>
        </w:rPr>
      </w:pPr>
      <w:r w:rsidRPr="00C64966">
        <w:rPr>
          <w:rFonts w:cs="Arial"/>
          <w:b/>
          <w:noProof/>
          <w:szCs w:val="20"/>
          <w:lang w:val="sl-SI"/>
        </w:rPr>
        <w:t xml:space="preserve">POROČANJE O DELOVANJU V JAVNEM INTERESU </w:t>
      </w:r>
      <w:r w:rsidR="00A417FB">
        <w:rPr>
          <w:rFonts w:cs="Arial"/>
          <w:b/>
          <w:noProof/>
          <w:szCs w:val="20"/>
          <w:lang w:val="sl-SI"/>
        </w:rPr>
        <w:t xml:space="preserve">– </w:t>
      </w:r>
      <w:r w:rsidR="00B30EA8" w:rsidRPr="00C64966">
        <w:rPr>
          <w:rFonts w:cs="Arial"/>
          <w:b/>
          <w:szCs w:val="20"/>
          <w:lang w:val="sl-SI"/>
        </w:rPr>
        <w:t>11</w:t>
      </w:r>
      <w:r w:rsidR="00BC1DBA" w:rsidRPr="00C64966">
        <w:rPr>
          <w:rFonts w:cs="Arial"/>
          <w:b/>
          <w:szCs w:val="20"/>
          <w:lang w:val="sl-SI"/>
        </w:rPr>
        <w:t xml:space="preserve">. </w:t>
      </w:r>
      <w:r w:rsidR="00B30EA8" w:rsidRPr="00C64966">
        <w:rPr>
          <w:rFonts w:cs="Arial"/>
          <w:b/>
          <w:szCs w:val="20"/>
          <w:lang w:val="sl-SI"/>
        </w:rPr>
        <w:t>člen Zakona o nevladnih organizacijah, ZNOrg</w:t>
      </w:r>
    </w:p>
    <w:p w14:paraId="42FAA574" w14:textId="77777777" w:rsidR="00556B91" w:rsidRPr="00C64966" w:rsidRDefault="00556B91" w:rsidP="009E43F5">
      <w:pPr>
        <w:jc w:val="both"/>
        <w:rPr>
          <w:rFonts w:cs="Arial"/>
          <w:b/>
          <w:szCs w:val="20"/>
          <w:lang w:val="sl-SI"/>
        </w:rPr>
      </w:pPr>
    </w:p>
    <w:p w14:paraId="24AA2F74" w14:textId="77777777" w:rsidR="00625F9A" w:rsidRPr="00C64966" w:rsidRDefault="00625F9A" w:rsidP="009E43F5">
      <w:pPr>
        <w:jc w:val="both"/>
        <w:rPr>
          <w:rFonts w:cs="Arial"/>
          <w:b/>
          <w:szCs w:val="20"/>
          <w:lang w:val="sl-SI"/>
        </w:rPr>
      </w:pPr>
    </w:p>
    <w:p w14:paraId="2FEB4697" w14:textId="07E33636" w:rsidR="00556B91" w:rsidRPr="00C64966" w:rsidRDefault="00B30EA8" w:rsidP="009E43F5">
      <w:pPr>
        <w:jc w:val="both"/>
        <w:rPr>
          <w:rFonts w:cs="Arial"/>
          <w:b/>
          <w:szCs w:val="20"/>
          <w:lang w:val="sl-SI"/>
        </w:rPr>
      </w:pPr>
      <w:r w:rsidRPr="00C64966">
        <w:rPr>
          <w:rFonts w:cs="Arial"/>
          <w:b/>
          <w:szCs w:val="20"/>
          <w:lang w:val="sl-SI"/>
        </w:rPr>
        <w:t>Za leti</w:t>
      </w:r>
      <w:r w:rsidR="002F1FD3" w:rsidRPr="00C64966">
        <w:rPr>
          <w:rFonts w:cs="Arial"/>
          <w:b/>
          <w:szCs w:val="20"/>
          <w:lang w:val="sl-SI"/>
        </w:rPr>
        <w:t xml:space="preserve"> </w:t>
      </w:r>
      <w:r w:rsidR="00556B91" w:rsidRPr="00C64966">
        <w:rPr>
          <w:rFonts w:cs="Arial"/>
          <w:b/>
          <w:szCs w:val="20"/>
          <w:lang w:val="sl-SI"/>
        </w:rPr>
        <w:t>___________</w:t>
      </w:r>
      <w:r w:rsidR="00A417FB">
        <w:rPr>
          <w:rFonts w:cs="Arial"/>
          <w:b/>
          <w:szCs w:val="20"/>
          <w:lang w:val="sl-SI"/>
        </w:rPr>
        <w:t xml:space="preserve"> </w:t>
      </w:r>
      <w:r w:rsidRPr="00C64966">
        <w:rPr>
          <w:rFonts w:cs="Arial"/>
          <w:b/>
          <w:szCs w:val="20"/>
          <w:lang w:val="sl-SI"/>
        </w:rPr>
        <w:t xml:space="preserve">in </w:t>
      </w:r>
      <w:r w:rsidR="00556B91" w:rsidRPr="00C64966">
        <w:rPr>
          <w:rFonts w:cs="Arial"/>
          <w:b/>
          <w:szCs w:val="20"/>
          <w:lang w:val="sl-SI"/>
        </w:rPr>
        <w:t>________________</w:t>
      </w:r>
    </w:p>
    <w:p w14:paraId="6FFFD356" w14:textId="77777777" w:rsidR="00556B91" w:rsidRPr="00C64966" w:rsidRDefault="00556B91" w:rsidP="009E43F5">
      <w:pPr>
        <w:jc w:val="both"/>
        <w:rPr>
          <w:rFonts w:cs="Arial"/>
          <w:b/>
          <w:szCs w:val="20"/>
          <w:lang w:val="sl-SI"/>
        </w:rPr>
      </w:pPr>
    </w:p>
    <w:p w14:paraId="445B8B32" w14:textId="32A3614D" w:rsidR="009874AE" w:rsidRPr="00C64966" w:rsidRDefault="00B30EA8" w:rsidP="009E43F5">
      <w:pPr>
        <w:jc w:val="both"/>
        <w:rPr>
          <w:rFonts w:cs="Arial"/>
          <w:b/>
          <w:szCs w:val="20"/>
          <w:lang w:val="sl-SI"/>
        </w:rPr>
      </w:pPr>
      <w:r w:rsidRPr="00C64966">
        <w:rPr>
          <w:rFonts w:cs="Arial"/>
          <w:b/>
          <w:szCs w:val="20"/>
          <w:lang w:val="sl-SI"/>
        </w:rPr>
        <w:t>Ime nevladne organizacije</w:t>
      </w:r>
      <w:r w:rsidR="00A417FB">
        <w:rPr>
          <w:rFonts w:cs="Arial"/>
          <w:b/>
          <w:szCs w:val="20"/>
          <w:lang w:val="sl-SI"/>
        </w:rPr>
        <w:t xml:space="preserve"> </w:t>
      </w:r>
      <w:r w:rsidR="009874AE" w:rsidRPr="00C64966">
        <w:rPr>
          <w:rFonts w:cs="Arial"/>
          <w:b/>
          <w:szCs w:val="20"/>
          <w:lang w:val="sl-SI"/>
        </w:rPr>
        <w:t>______________________________________</w:t>
      </w:r>
    </w:p>
    <w:p w14:paraId="06F7C7DF" w14:textId="77777777" w:rsidR="00625F9A" w:rsidRPr="00C64966" w:rsidRDefault="00625F9A" w:rsidP="009E43F5">
      <w:pPr>
        <w:jc w:val="both"/>
        <w:rPr>
          <w:rFonts w:cs="Arial"/>
          <w:b/>
          <w:szCs w:val="20"/>
          <w:lang w:val="sl-SI"/>
        </w:rPr>
      </w:pPr>
    </w:p>
    <w:p w14:paraId="6ABB6D28" w14:textId="77777777" w:rsidR="00CB147D" w:rsidRPr="00C64966" w:rsidRDefault="00CB147D" w:rsidP="00CB147D">
      <w:pPr>
        <w:jc w:val="both"/>
        <w:rPr>
          <w:rFonts w:cs="Arial"/>
          <w:b/>
          <w:szCs w:val="20"/>
          <w:lang w:val="sl-SI"/>
        </w:rPr>
      </w:pPr>
      <w:r w:rsidRPr="00C64966">
        <w:rPr>
          <w:rFonts w:cs="Arial"/>
          <w:b/>
          <w:szCs w:val="20"/>
          <w:lang w:val="sl-SI"/>
        </w:rPr>
        <w:t>Naslov _____________________________________________________</w:t>
      </w:r>
    </w:p>
    <w:p w14:paraId="33578BBF" w14:textId="77777777" w:rsidR="00CB147D" w:rsidRPr="00C64966" w:rsidRDefault="00CB147D" w:rsidP="009E43F5">
      <w:pPr>
        <w:jc w:val="both"/>
        <w:rPr>
          <w:rFonts w:cs="Arial"/>
          <w:b/>
          <w:szCs w:val="20"/>
          <w:lang w:val="sl-SI"/>
        </w:rPr>
      </w:pPr>
    </w:p>
    <w:p w14:paraId="4098EDA9" w14:textId="40D89CD7" w:rsidR="00625F9A" w:rsidRPr="00C64966" w:rsidRDefault="00625F9A" w:rsidP="009E43F5">
      <w:pPr>
        <w:jc w:val="both"/>
        <w:rPr>
          <w:rFonts w:cs="Arial"/>
          <w:b/>
          <w:szCs w:val="20"/>
          <w:lang w:val="sl-SI"/>
        </w:rPr>
      </w:pPr>
      <w:r w:rsidRPr="00C64966">
        <w:rPr>
          <w:rFonts w:cs="Arial"/>
          <w:b/>
          <w:szCs w:val="20"/>
          <w:lang w:val="sl-SI"/>
        </w:rPr>
        <w:t>Matična številka</w:t>
      </w:r>
      <w:r w:rsidR="00A417FB">
        <w:rPr>
          <w:rFonts w:cs="Arial"/>
          <w:b/>
          <w:szCs w:val="20"/>
          <w:lang w:val="sl-SI"/>
        </w:rPr>
        <w:t xml:space="preserve"> </w:t>
      </w:r>
      <w:r w:rsidRPr="00C64966">
        <w:rPr>
          <w:rFonts w:cs="Arial"/>
          <w:b/>
          <w:szCs w:val="20"/>
          <w:lang w:val="sl-SI"/>
        </w:rPr>
        <w:t>______________________________________________</w:t>
      </w:r>
    </w:p>
    <w:p w14:paraId="45E24CFA" w14:textId="77777777" w:rsidR="00625F9A" w:rsidRPr="00C64966" w:rsidRDefault="00625F9A" w:rsidP="009E43F5">
      <w:pPr>
        <w:jc w:val="both"/>
        <w:rPr>
          <w:rFonts w:cs="Arial"/>
          <w:b/>
          <w:szCs w:val="20"/>
          <w:lang w:val="sl-SI"/>
        </w:rPr>
      </w:pPr>
    </w:p>
    <w:p w14:paraId="15AFF1D5" w14:textId="5105C417" w:rsidR="00625F9A" w:rsidRPr="00C64966" w:rsidRDefault="00625F9A" w:rsidP="009E43F5">
      <w:pPr>
        <w:jc w:val="both"/>
        <w:rPr>
          <w:rFonts w:cs="Arial"/>
          <w:b/>
          <w:szCs w:val="20"/>
          <w:lang w:val="sl-SI"/>
        </w:rPr>
      </w:pPr>
      <w:r w:rsidRPr="00C64966">
        <w:rPr>
          <w:rFonts w:cs="Arial"/>
          <w:b/>
          <w:szCs w:val="20"/>
          <w:lang w:val="sl-SI"/>
        </w:rPr>
        <w:t>Davčna številka</w:t>
      </w:r>
      <w:r w:rsidR="00A417FB">
        <w:rPr>
          <w:rFonts w:cs="Arial"/>
          <w:b/>
          <w:szCs w:val="20"/>
          <w:lang w:val="sl-SI"/>
        </w:rPr>
        <w:t xml:space="preserve"> </w:t>
      </w:r>
      <w:r w:rsidRPr="00C64966">
        <w:rPr>
          <w:rFonts w:cs="Arial"/>
          <w:b/>
          <w:szCs w:val="20"/>
          <w:lang w:val="sl-SI"/>
        </w:rPr>
        <w:t>______________________________________________</w:t>
      </w:r>
    </w:p>
    <w:p w14:paraId="19DD3825" w14:textId="77777777" w:rsidR="006E55D2" w:rsidRPr="00C64966" w:rsidRDefault="006E55D2" w:rsidP="009E43F5">
      <w:pPr>
        <w:jc w:val="both"/>
        <w:rPr>
          <w:rFonts w:cs="Arial"/>
          <w:b/>
          <w:szCs w:val="20"/>
          <w:highlight w:val="yellow"/>
          <w:lang w:val="sl-SI"/>
        </w:rPr>
      </w:pPr>
    </w:p>
    <w:p w14:paraId="56BFAD05" w14:textId="546DB41D" w:rsidR="009874AE" w:rsidRPr="00C64966" w:rsidRDefault="009D63FF" w:rsidP="009E43F5">
      <w:pPr>
        <w:jc w:val="both"/>
        <w:rPr>
          <w:rFonts w:cs="Arial"/>
          <w:b/>
          <w:szCs w:val="20"/>
          <w:lang w:val="sl-SI"/>
        </w:rPr>
      </w:pPr>
      <w:r w:rsidRPr="00C64966">
        <w:rPr>
          <w:rFonts w:cs="Arial"/>
          <w:b/>
          <w:szCs w:val="20"/>
          <w:lang w:val="sl-SI"/>
        </w:rPr>
        <w:t>e</w:t>
      </w:r>
      <w:r w:rsidR="009874AE" w:rsidRPr="00C64966">
        <w:rPr>
          <w:rFonts w:cs="Arial"/>
          <w:b/>
          <w:szCs w:val="20"/>
          <w:lang w:val="sl-SI"/>
        </w:rPr>
        <w:t>-naslov</w:t>
      </w:r>
      <w:r w:rsidR="00A417FB">
        <w:rPr>
          <w:rFonts w:cs="Arial"/>
          <w:b/>
          <w:szCs w:val="20"/>
          <w:lang w:val="sl-SI"/>
        </w:rPr>
        <w:t xml:space="preserve"> </w:t>
      </w:r>
      <w:r w:rsidR="009874AE" w:rsidRPr="00C64966">
        <w:rPr>
          <w:rFonts w:cs="Arial"/>
          <w:b/>
          <w:szCs w:val="20"/>
          <w:lang w:val="sl-SI"/>
        </w:rPr>
        <w:t>__________________________</w:t>
      </w:r>
      <w:r w:rsidR="00A417FB">
        <w:rPr>
          <w:rFonts w:cs="Arial"/>
          <w:b/>
          <w:szCs w:val="20"/>
          <w:lang w:val="sl-SI"/>
        </w:rPr>
        <w:t xml:space="preserve"> </w:t>
      </w:r>
      <w:r w:rsidR="00625F9A" w:rsidRPr="00C64966">
        <w:rPr>
          <w:rFonts w:cs="Arial"/>
          <w:b/>
          <w:szCs w:val="20"/>
          <w:lang w:val="sl-SI"/>
        </w:rPr>
        <w:t>tel.</w:t>
      </w:r>
      <w:r w:rsidR="00A417FB">
        <w:rPr>
          <w:rFonts w:cs="Arial"/>
          <w:b/>
          <w:szCs w:val="20"/>
          <w:lang w:val="sl-SI"/>
        </w:rPr>
        <w:t xml:space="preserve"> </w:t>
      </w:r>
      <w:r w:rsidR="009874AE" w:rsidRPr="00C64966">
        <w:rPr>
          <w:rFonts w:cs="Arial"/>
          <w:b/>
          <w:szCs w:val="20"/>
          <w:lang w:val="sl-SI"/>
        </w:rPr>
        <w:t>_______________________</w:t>
      </w:r>
    </w:p>
    <w:p w14:paraId="125D80E5" w14:textId="77777777" w:rsidR="009874AE" w:rsidRPr="00C64966" w:rsidRDefault="009874AE" w:rsidP="009E43F5">
      <w:pPr>
        <w:jc w:val="both"/>
        <w:rPr>
          <w:rFonts w:cs="Arial"/>
          <w:b/>
          <w:szCs w:val="20"/>
          <w:lang w:val="sl-SI"/>
        </w:rPr>
      </w:pPr>
    </w:p>
    <w:p w14:paraId="28269022" w14:textId="0FA39554" w:rsidR="009874AE" w:rsidRPr="00C64966" w:rsidRDefault="009874AE" w:rsidP="009E43F5">
      <w:pPr>
        <w:jc w:val="both"/>
        <w:rPr>
          <w:rFonts w:cs="Arial"/>
          <w:b/>
          <w:szCs w:val="20"/>
          <w:lang w:val="sl-SI"/>
        </w:rPr>
      </w:pPr>
      <w:r w:rsidRPr="00C64966">
        <w:rPr>
          <w:rFonts w:cs="Arial"/>
          <w:b/>
          <w:szCs w:val="20"/>
          <w:lang w:val="sl-SI"/>
        </w:rPr>
        <w:t>Odgovorna oseba</w:t>
      </w:r>
      <w:r w:rsidR="00A417FB">
        <w:rPr>
          <w:rFonts w:cs="Arial"/>
          <w:b/>
          <w:szCs w:val="20"/>
          <w:lang w:val="sl-SI"/>
        </w:rPr>
        <w:t xml:space="preserve"> </w:t>
      </w:r>
      <w:r w:rsidRPr="00C64966">
        <w:rPr>
          <w:rFonts w:cs="Arial"/>
          <w:b/>
          <w:szCs w:val="20"/>
          <w:lang w:val="sl-SI"/>
        </w:rPr>
        <w:t>_____________________________________________</w:t>
      </w:r>
    </w:p>
    <w:p w14:paraId="6A743201" w14:textId="77777777" w:rsidR="00BC0190" w:rsidRPr="00C64966" w:rsidRDefault="00BC0190" w:rsidP="00CB147D">
      <w:pPr>
        <w:jc w:val="both"/>
        <w:rPr>
          <w:rFonts w:cs="Arial"/>
          <w:b/>
          <w:szCs w:val="20"/>
          <w:lang w:val="sl-SI"/>
        </w:rPr>
      </w:pPr>
    </w:p>
    <w:p w14:paraId="06AF3F69" w14:textId="5596EC0E" w:rsidR="00CB147D" w:rsidRPr="00C64966" w:rsidRDefault="00CB147D" w:rsidP="00CB147D">
      <w:pPr>
        <w:jc w:val="both"/>
        <w:rPr>
          <w:rFonts w:cs="Arial"/>
          <w:b/>
          <w:szCs w:val="20"/>
          <w:lang w:val="sl-SI"/>
        </w:rPr>
      </w:pPr>
      <w:r w:rsidRPr="00C64966">
        <w:rPr>
          <w:rFonts w:cs="Arial"/>
          <w:b/>
          <w:szCs w:val="20"/>
          <w:lang w:val="sl-SI"/>
        </w:rPr>
        <w:t xml:space="preserve">Številka odločbe o podelitvi statusa </w:t>
      </w:r>
      <w:r w:rsidR="00A417FB" w:rsidRPr="00C64966">
        <w:rPr>
          <w:rFonts w:cs="Arial"/>
          <w:b/>
          <w:szCs w:val="20"/>
          <w:lang w:val="sl-SI"/>
        </w:rPr>
        <w:t>delovanja</w:t>
      </w:r>
      <w:r w:rsidRPr="00C64966">
        <w:rPr>
          <w:rFonts w:cs="Arial"/>
          <w:b/>
          <w:szCs w:val="20"/>
          <w:lang w:val="sl-SI"/>
        </w:rPr>
        <w:t xml:space="preserve"> v javnem interesu na področju socialnega varstva</w:t>
      </w:r>
      <w:r w:rsidR="00A417FB">
        <w:rPr>
          <w:rFonts w:cs="Arial"/>
          <w:b/>
          <w:szCs w:val="20"/>
          <w:lang w:val="sl-SI"/>
        </w:rPr>
        <w:t xml:space="preserve"> </w:t>
      </w:r>
      <w:r w:rsidRPr="00C64966">
        <w:rPr>
          <w:rFonts w:cs="Arial"/>
          <w:b/>
          <w:szCs w:val="20"/>
          <w:lang w:val="sl-SI"/>
        </w:rPr>
        <w:t>____________________________ datum odločbe_________________________</w:t>
      </w:r>
    </w:p>
    <w:p w14:paraId="0C2059F7" w14:textId="77777777" w:rsidR="00CB147D" w:rsidRPr="00C64966" w:rsidRDefault="00CB147D" w:rsidP="009E43F5">
      <w:pPr>
        <w:jc w:val="both"/>
        <w:rPr>
          <w:rFonts w:cs="Arial"/>
          <w:b/>
          <w:szCs w:val="20"/>
          <w:highlight w:val="yellow"/>
          <w:lang w:val="sl-SI"/>
        </w:rPr>
      </w:pPr>
    </w:p>
    <w:p w14:paraId="502822C2" w14:textId="77777777" w:rsidR="009E43F5" w:rsidRPr="00C64966" w:rsidRDefault="009E43F5" w:rsidP="009E43F5">
      <w:pPr>
        <w:pStyle w:val="Navadensplet"/>
        <w:spacing w:before="0" w:beforeAutospacing="0" w:after="0" w:afterAutospacing="0"/>
        <w:jc w:val="both"/>
        <w:rPr>
          <w:rFonts w:ascii="Arial" w:hAnsi="Arial" w:cs="Arial"/>
          <w:sz w:val="20"/>
          <w:szCs w:val="20"/>
        </w:rPr>
      </w:pPr>
      <w:bookmarkStart w:id="0" w:name="c7026"/>
      <w:bookmarkEnd w:id="0"/>
      <w:r w:rsidRPr="00C64966">
        <w:rPr>
          <w:rFonts w:ascii="Arial" w:hAnsi="Arial" w:cs="Arial"/>
          <w:sz w:val="20"/>
          <w:szCs w:val="20"/>
        </w:rPr>
        <w:t> </w:t>
      </w:r>
    </w:p>
    <w:p w14:paraId="2ECA5800" w14:textId="19804EC4" w:rsidR="009E43F5" w:rsidRPr="00C64966" w:rsidRDefault="003470C0" w:rsidP="00D515D1">
      <w:pPr>
        <w:jc w:val="both"/>
        <w:rPr>
          <w:rFonts w:cs="Arial"/>
          <w:szCs w:val="20"/>
          <w:lang w:val="sl-SI"/>
        </w:rPr>
      </w:pPr>
      <w:r w:rsidRPr="00C64966">
        <w:rPr>
          <w:rFonts w:cs="Arial"/>
          <w:szCs w:val="20"/>
          <w:lang w:val="sl-SI"/>
        </w:rPr>
        <w:t xml:space="preserve">Ministrstvo za delo, družino, socialne zadeve in enake možnosti (v nadaljevanju: MDDSZ) podeljuje </w:t>
      </w:r>
      <w:r w:rsidRPr="00C64966">
        <w:rPr>
          <w:rFonts w:cs="Arial"/>
          <w:bCs/>
          <w:szCs w:val="20"/>
          <w:lang w:val="sl-SI"/>
        </w:rPr>
        <w:t>status nevladne organizacije v javnem interesu na področju socialnega varstva</w:t>
      </w:r>
      <w:r w:rsidRPr="00C64966">
        <w:rPr>
          <w:rFonts w:cs="Arial"/>
          <w:szCs w:val="20"/>
          <w:lang w:val="sl-SI"/>
        </w:rPr>
        <w:t xml:space="preserve"> na podlagi </w:t>
      </w:r>
      <w:r w:rsidRPr="00C64966">
        <w:rPr>
          <w:rFonts w:cs="Arial"/>
          <w:b/>
          <w:bCs/>
          <w:szCs w:val="20"/>
          <w:lang w:val="sl-SI"/>
        </w:rPr>
        <w:t>Zakona o nevladnih organizacijah</w:t>
      </w:r>
      <w:r w:rsidRPr="00C64966">
        <w:rPr>
          <w:rFonts w:cs="Arial"/>
          <w:szCs w:val="20"/>
          <w:lang w:val="sl-SI"/>
        </w:rPr>
        <w:t xml:space="preserve"> (Uradni list RS, št. 21/18, </w:t>
      </w:r>
      <w:r w:rsidR="00000000">
        <w:fldChar w:fldCharType="begin"/>
      </w:r>
      <w:r w:rsidR="00000000" w:rsidRPr="00F154BD">
        <w:rPr>
          <w:lang w:val="sl-SI"/>
        </w:rPr>
        <w:instrText>HYPERLINK "http://www.uradni-list.si/1/objava.jsp?sop=2006-01-2567" \t "_blank" \o "Zakon o društvih (ZDru-1)"</w:instrText>
      </w:r>
      <w:r w:rsidR="00000000">
        <w:fldChar w:fldCharType="separate"/>
      </w:r>
      <w:r w:rsidR="00000000">
        <w:fldChar w:fldCharType="end"/>
      </w:r>
      <w:r w:rsidRPr="00C64966">
        <w:rPr>
          <w:rFonts w:cs="Arial"/>
          <w:szCs w:val="20"/>
          <w:lang w:val="sl-SI"/>
        </w:rPr>
        <w:t xml:space="preserve">v nadaljevanju: ZNOrg), </w:t>
      </w:r>
      <w:r w:rsidRPr="00C64966">
        <w:rPr>
          <w:rFonts w:cs="Arial"/>
          <w:b/>
          <w:szCs w:val="20"/>
          <w:lang w:val="sl-SI"/>
        </w:rPr>
        <w:t>Zakona o socialnem varstvu</w:t>
      </w:r>
      <w:r w:rsidRPr="00C64966">
        <w:rPr>
          <w:rFonts w:cs="Arial"/>
          <w:szCs w:val="20"/>
          <w:lang w:val="sl-SI"/>
        </w:rPr>
        <w:t xml:space="preserve"> </w:t>
      </w:r>
      <w:r w:rsidR="00943E72" w:rsidRPr="00C64966">
        <w:rPr>
          <w:rFonts w:cs="Arial"/>
          <w:szCs w:val="20"/>
          <w:lang w:val="sl-SI"/>
        </w:rPr>
        <w:t>(</w:t>
      </w:r>
      <w:r w:rsidR="00943E72" w:rsidRPr="00C64966">
        <w:rPr>
          <w:rFonts w:cs="Arial"/>
          <w:szCs w:val="20"/>
          <w:shd w:val="clear" w:color="auto" w:fill="FFFFFF"/>
          <w:lang w:val="sl-SI"/>
        </w:rPr>
        <w:t>Uradni list RS, št. </w:t>
      </w:r>
      <w:r w:rsidR="00000000">
        <w:fldChar w:fldCharType="begin"/>
      </w:r>
      <w:r w:rsidR="00000000" w:rsidRPr="00F154BD">
        <w:rPr>
          <w:lang w:val="sl-SI"/>
        </w:rPr>
        <w:instrText>HYPERLINK "http://www.uradni-list.si/1/objava.jsp?sop=2007-01-0100" \t "_blank" \o "Zakon o socialnem varstvu (uradno prečiščeno besedilo)"</w:instrText>
      </w:r>
      <w:r w:rsidR="00000000">
        <w:fldChar w:fldCharType="separate"/>
      </w:r>
      <w:r w:rsidR="00943E72" w:rsidRPr="00C64966">
        <w:rPr>
          <w:rFonts w:cs="Arial"/>
          <w:szCs w:val="20"/>
          <w:shd w:val="clear" w:color="auto" w:fill="FFFFFF"/>
          <w:lang w:val="sl-SI"/>
        </w:rPr>
        <w:t>3/07</w:t>
      </w:r>
      <w:r w:rsidR="00000000">
        <w:rPr>
          <w:rFonts w:cs="Arial"/>
          <w:szCs w:val="20"/>
          <w:shd w:val="clear" w:color="auto" w:fill="FFFFFF"/>
          <w:lang w:val="sl-SI"/>
        </w:rPr>
        <w:fldChar w:fldCharType="end"/>
      </w:r>
      <w:r w:rsidR="00943E72" w:rsidRPr="00C64966">
        <w:rPr>
          <w:rFonts w:cs="Arial"/>
          <w:szCs w:val="20"/>
          <w:shd w:val="clear" w:color="auto" w:fill="FFFFFF"/>
          <w:lang w:val="sl-SI"/>
        </w:rPr>
        <w:t> – uradno prečiščeno besedilo, </w:t>
      </w:r>
      <w:hyperlink r:id="rId8" w:tgtFrame="_blank" w:tooltip="Popravek Uradnega prečiščenega besedila Zakona o socialnem varstvu (ZSV-UPB2)" w:history="1">
        <w:r w:rsidR="00943E72" w:rsidRPr="00C64966">
          <w:rPr>
            <w:rFonts w:cs="Arial"/>
            <w:szCs w:val="20"/>
            <w:shd w:val="clear" w:color="auto" w:fill="FFFFFF"/>
            <w:lang w:val="sl-SI"/>
          </w:rPr>
          <w:t>23/07 – popr.</w:t>
        </w:r>
      </w:hyperlink>
      <w:r w:rsidR="00943E72" w:rsidRPr="00C64966">
        <w:rPr>
          <w:rFonts w:cs="Arial"/>
          <w:szCs w:val="20"/>
          <w:shd w:val="clear" w:color="auto" w:fill="FFFFFF"/>
          <w:lang w:val="sl-SI"/>
        </w:rPr>
        <w:t>, </w:t>
      </w:r>
      <w:hyperlink r:id="rId9" w:tgtFrame="_blank" w:tooltip="Popravek Zakona o socialnem varstvu – uradno prečiščeno besedilo (ZSV-UPB2)" w:history="1">
        <w:r w:rsidR="00943E72" w:rsidRPr="00C64966">
          <w:rPr>
            <w:rFonts w:cs="Arial"/>
            <w:szCs w:val="20"/>
            <w:shd w:val="clear" w:color="auto" w:fill="FFFFFF"/>
            <w:lang w:val="sl-SI"/>
          </w:rPr>
          <w:t>41/07 – popr.</w:t>
        </w:r>
      </w:hyperlink>
      <w:r w:rsidR="00943E72" w:rsidRPr="00C64966">
        <w:rPr>
          <w:rFonts w:cs="Arial"/>
          <w:szCs w:val="20"/>
          <w:shd w:val="clear" w:color="auto" w:fill="FFFFFF"/>
          <w:lang w:val="sl-SI"/>
        </w:rPr>
        <w:t>, </w:t>
      </w:r>
      <w:hyperlink r:id="rId10" w:tgtFrame="_blank" w:tooltip="Zakon o socialno varstvenih prejemkih" w:history="1">
        <w:r w:rsidR="00943E72" w:rsidRPr="00C64966">
          <w:rPr>
            <w:rFonts w:cs="Arial"/>
            <w:szCs w:val="20"/>
            <w:shd w:val="clear" w:color="auto" w:fill="FFFFFF"/>
            <w:lang w:val="sl-SI"/>
          </w:rPr>
          <w:t>61/10</w:t>
        </w:r>
      </w:hyperlink>
      <w:r w:rsidR="00943E72" w:rsidRPr="00C64966">
        <w:rPr>
          <w:rFonts w:cs="Arial"/>
          <w:szCs w:val="20"/>
          <w:shd w:val="clear" w:color="auto" w:fill="FFFFFF"/>
          <w:lang w:val="sl-SI"/>
        </w:rPr>
        <w:t xml:space="preserve"> – </w:t>
      </w:r>
      <w:proofErr w:type="spellStart"/>
      <w:r w:rsidR="00943E72" w:rsidRPr="00C64966">
        <w:rPr>
          <w:rFonts w:cs="Arial"/>
          <w:szCs w:val="20"/>
          <w:shd w:val="clear" w:color="auto" w:fill="FFFFFF"/>
          <w:lang w:val="sl-SI"/>
        </w:rPr>
        <w:t>ZSVarPre</w:t>
      </w:r>
      <w:proofErr w:type="spellEnd"/>
      <w:r w:rsidR="00943E72" w:rsidRPr="00C64966">
        <w:rPr>
          <w:rFonts w:cs="Arial"/>
          <w:szCs w:val="20"/>
          <w:shd w:val="clear" w:color="auto" w:fill="FFFFFF"/>
          <w:lang w:val="sl-SI"/>
        </w:rPr>
        <w:t>, </w:t>
      </w:r>
      <w:hyperlink r:id="rId11" w:tgtFrame="_blank" w:tooltip="Zakon o uveljavljanju pravic iz javnih sredstev" w:history="1">
        <w:r w:rsidR="00943E72" w:rsidRPr="00C64966">
          <w:rPr>
            <w:rFonts w:cs="Arial"/>
            <w:szCs w:val="20"/>
            <w:shd w:val="clear" w:color="auto" w:fill="FFFFFF"/>
            <w:lang w:val="sl-SI"/>
          </w:rPr>
          <w:t>62/10</w:t>
        </w:r>
      </w:hyperlink>
      <w:r w:rsidR="00943E72" w:rsidRPr="00C64966">
        <w:rPr>
          <w:rFonts w:cs="Arial"/>
          <w:szCs w:val="20"/>
          <w:shd w:val="clear" w:color="auto" w:fill="FFFFFF"/>
          <w:lang w:val="sl-SI"/>
        </w:rPr>
        <w:t> – ZUPJS, </w:t>
      </w:r>
      <w:hyperlink r:id="rId12" w:tgtFrame="_blank" w:tooltip="Zakon o dopolnitvi Zakona o socialnem varstvu" w:history="1">
        <w:r w:rsidR="00943E72" w:rsidRPr="00C64966">
          <w:rPr>
            <w:rFonts w:cs="Arial"/>
            <w:szCs w:val="20"/>
            <w:shd w:val="clear" w:color="auto" w:fill="FFFFFF"/>
            <w:lang w:val="sl-SI"/>
          </w:rPr>
          <w:t>57/12</w:t>
        </w:r>
      </w:hyperlink>
      <w:r w:rsidR="00943E72" w:rsidRPr="00C64966">
        <w:rPr>
          <w:rFonts w:cs="Arial"/>
          <w:szCs w:val="20"/>
          <w:shd w:val="clear" w:color="auto" w:fill="FFFFFF"/>
          <w:lang w:val="sl-SI"/>
        </w:rPr>
        <w:t>, </w:t>
      </w:r>
      <w:hyperlink r:id="rId13" w:tgtFrame="_blank" w:tooltip="Zakon o spremembah in dopolnitvah Zakona o socialnem varstvu" w:history="1">
        <w:r w:rsidR="00943E72" w:rsidRPr="00C64966">
          <w:rPr>
            <w:rFonts w:cs="Arial"/>
            <w:szCs w:val="20"/>
            <w:shd w:val="clear" w:color="auto" w:fill="FFFFFF"/>
            <w:lang w:val="sl-SI"/>
          </w:rPr>
          <w:t>39/16</w:t>
        </w:r>
      </w:hyperlink>
      <w:r w:rsidR="00943E72" w:rsidRPr="00C64966">
        <w:rPr>
          <w:rFonts w:cs="Arial"/>
          <w:szCs w:val="20"/>
          <w:shd w:val="clear" w:color="auto" w:fill="FFFFFF"/>
          <w:lang w:val="sl-SI"/>
        </w:rPr>
        <w:t>, </w:t>
      </w:r>
      <w:hyperlink r:id="rId14" w:tgtFrame="_blank" w:tooltip="Zakon o prijavi prebivališča" w:history="1">
        <w:r w:rsidR="00943E72" w:rsidRPr="00C64966">
          <w:rPr>
            <w:rFonts w:cs="Arial"/>
            <w:szCs w:val="20"/>
            <w:shd w:val="clear" w:color="auto" w:fill="FFFFFF"/>
            <w:lang w:val="sl-SI"/>
          </w:rPr>
          <w:t>52/16</w:t>
        </w:r>
      </w:hyperlink>
      <w:r w:rsidR="00943E72" w:rsidRPr="00C64966">
        <w:rPr>
          <w:rFonts w:cs="Arial"/>
          <w:szCs w:val="20"/>
          <w:shd w:val="clear" w:color="auto" w:fill="FFFFFF"/>
          <w:lang w:val="sl-SI"/>
        </w:rPr>
        <w:t> – ZPPreb-1, </w:t>
      </w:r>
      <w:hyperlink r:id="rId15" w:tgtFrame="_blank" w:tooltip="Družinski zakonik" w:history="1">
        <w:r w:rsidR="00943E72" w:rsidRPr="00C64966">
          <w:rPr>
            <w:rFonts w:cs="Arial"/>
            <w:szCs w:val="20"/>
            <w:shd w:val="clear" w:color="auto" w:fill="FFFFFF"/>
            <w:lang w:val="sl-SI"/>
          </w:rPr>
          <w:t>15/17</w:t>
        </w:r>
      </w:hyperlink>
      <w:r w:rsidR="00943E72" w:rsidRPr="00C64966">
        <w:rPr>
          <w:rFonts w:cs="Arial"/>
          <w:szCs w:val="20"/>
          <w:shd w:val="clear" w:color="auto" w:fill="FFFFFF"/>
          <w:lang w:val="sl-SI"/>
        </w:rPr>
        <w:t> – DZ, </w:t>
      </w:r>
      <w:hyperlink r:id="rId16" w:tgtFrame="_blank" w:tooltip="Zakon o dopolnitvah Zakona o socialnem varstvu" w:history="1">
        <w:r w:rsidR="00943E72" w:rsidRPr="00C64966">
          <w:rPr>
            <w:rFonts w:cs="Arial"/>
            <w:szCs w:val="20"/>
            <w:shd w:val="clear" w:color="auto" w:fill="FFFFFF"/>
            <w:lang w:val="sl-SI"/>
          </w:rPr>
          <w:t>29/17</w:t>
        </w:r>
      </w:hyperlink>
      <w:r w:rsidR="00943E72" w:rsidRPr="00C64966">
        <w:rPr>
          <w:rFonts w:cs="Arial"/>
          <w:szCs w:val="20"/>
          <w:shd w:val="clear" w:color="auto" w:fill="FFFFFF"/>
          <w:lang w:val="sl-SI"/>
        </w:rPr>
        <w:t>, </w:t>
      </w:r>
      <w:hyperlink r:id="rId17" w:tgtFrame="_blank" w:tooltip="Zakon o spremembah in dopolnitvah Zakona o socialnem varstvu" w:history="1">
        <w:r w:rsidR="00943E72" w:rsidRPr="00C64966">
          <w:rPr>
            <w:rFonts w:cs="Arial"/>
            <w:szCs w:val="20"/>
            <w:shd w:val="clear" w:color="auto" w:fill="FFFFFF"/>
            <w:lang w:val="sl-SI"/>
          </w:rPr>
          <w:t>54/17</w:t>
        </w:r>
      </w:hyperlink>
      <w:r w:rsidR="00943E72" w:rsidRPr="00C64966">
        <w:rPr>
          <w:rFonts w:cs="Arial"/>
          <w:szCs w:val="20"/>
          <w:shd w:val="clear" w:color="auto" w:fill="FFFFFF"/>
          <w:lang w:val="sl-SI"/>
        </w:rPr>
        <w:t>, </w:t>
      </w:r>
      <w:hyperlink r:id="rId18" w:tgtFrame="_blank" w:tooltip="Zakon o nevladnih organizacijah" w:history="1">
        <w:r w:rsidR="00943E72" w:rsidRPr="00C64966">
          <w:rPr>
            <w:rFonts w:cs="Arial"/>
            <w:szCs w:val="20"/>
            <w:shd w:val="clear" w:color="auto" w:fill="FFFFFF"/>
            <w:lang w:val="sl-SI"/>
          </w:rPr>
          <w:t>21/18</w:t>
        </w:r>
      </w:hyperlink>
      <w:r w:rsidR="00943E72" w:rsidRPr="00C64966">
        <w:rPr>
          <w:rFonts w:cs="Arial"/>
          <w:szCs w:val="20"/>
          <w:shd w:val="clear" w:color="auto" w:fill="FFFFFF"/>
          <w:lang w:val="sl-SI"/>
        </w:rPr>
        <w:t> – ZNOrg, </w:t>
      </w:r>
      <w:hyperlink r:id="rId19" w:tgtFrame="_blank" w:tooltip="Zakon o spremembah in dopolnitvah Zakona o osebni asistenci" w:history="1">
        <w:r w:rsidR="00943E72" w:rsidRPr="00C64966">
          <w:rPr>
            <w:rFonts w:cs="Arial"/>
            <w:szCs w:val="20"/>
            <w:shd w:val="clear" w:color="auto" w:fill="FFFFFF"/>
            <w:lang w:val="sl-SI"/>
          </w:rPr>
          <w:t>31/18</w:t>
        </w:r>
      </w:hyperlink>
      <w:r w:rsidR="00943E72" w:rsidRPr="00C64966">
        <w:rPr>
          <w:rFonts w:cs="Arial"/>
          <w:szCs w:val="20"/>
          <w:shd w:val="clear" w:color="auto" w:fill="FFFFFF"/>
          <w:lang w:val="sl-SI"/>
        </w:rPr>
        <w:t> – ZOA-A, </w:t>
      </w:r>
      <w:hyperlink r:id="rId20" w:tgtFrame="_blank" w:tooltip="Zakon o spremembah in dopolnitvah Zakona o socialnem varstvu" w:history="1">
        <w:r w:rsidR="00943E72" w:rsidRPr="00C64966">
          <w:rPr>
            <w:rFonts w:cs="Arial"/>
            <w:szCs w:val="20"/>
            <w:shd w:val="clear" w:color="auto" w:fill="FFFFFF"/>
            <w:lang w:val="sl-SI"/>
          </w:rPr>
          <w:t>28/19</w:t>
        </w:r>
      </w:hyperlink>
      <w:r w:rsidR="00943E72" w:rsidRPr="00C64966">
        <w:rPr>
          <w:rFonts w:cs="Arial"/>
          <w:szCs w:val="20"/>
          <w:shd w:val="clear" w:color="auto" w:fill="FFFFFF"/>
          <w:lang w:val="sl-SI"/>
        </w:rPr>
        <w:t>, </w:t>
      </w:r>
      <w:hyperlink r:id="rId21" w:tgtFrame="_blank" w:tooltip="Zakon o finančni razbremenitvi občin" w:history="1">
        <w:r w:rsidR="00943E72" w:rsidRPr="00C64966">
          <w:rPr>
            <w:rFonts w:cs="Arial"/>
            <w:szCs w:val="20"/>
            <w:shd w:val="clear" w:color="auto" w:fill="FFFFFF"/>
            <w:lang w:val="sl-SI"/>
          </w:rPr>
          <w:t>189/20</w:t>
        </w:r>
      </w:hyperlink>
      <w:r w:rsidR="00943E72" w:rsidRPr="00C64966">
        <w:rPr>
          <w:rFonts w:cs="Arial"/>
          <w:szCs w:val="20"/>
          <w:shd w:val="clear" w:color="auto" w:fill="FFFFFF"/>
          <w:lang w:val="sl-SI"/>
        </w:rPr>
        <w:t> – ZFRO, </w:t>
      </w:r>
      <w:hyperlink r:id="rId22" w:tgtFrame="_blank" w:tooltip="Zakon o dolgotrajni oskrbi" w:history="1">
        <w:r w:rsidR="00943E72" w:rsidRPr="00C64966">
          <w:rPr>
            <w:rFonts w:cs="Arial"/>
            <w:szCs w:val="20"/>
            <w:shd w:val="clear" w:color="auto" w:fill="FFFFFF"/>
            <w:lang w:val="sl-SI"/>
          </w:rPr>
          <w:t>196/21</w:t>
        </w:r>
      </w:hyperlink>
      <w:r w:rsidR="00943E72" w:rsidRPr="00C64966">
        <w:rPr>
          <w:rFonts w:cs="Arial"/>
          <w:szCs w:val="20"/>
          <w:shd w:val="clear" w:color="auto" w:fill="FFFFFF"/>
          <w:lang w:val="sl-SI"/>
        </w:rPr>
        <w:t xml:space="preserve"> – </w:t>
      </w:r>
      <w:proofErr w:type="spellStart"/>
      <w:r w:rsidR="00943E72" w:rsidRPr="00C64966">
        <w:rPr>
          <w:rFonts w:cs="Arial"/>
          <w:szCs w:val="20"/>
          <w:shd w:val="clear" w:color="auto" w:fill="FFFFFF"/>
          <w:lang w:val="sl-SI"/>
        </w:rPr>
        <w:t>ZDOsk</w:t>
      </w:r>
      <w:proofErr w:type="spellEnd"/>
      <w:r w:rsidR="00943E72" w:rsidRPr="00C64966">
        <w:rPr>
          <w:rFonts w:cs="Arial"/>
          <w:szCs w:val="20"/>
          <w:shd w:val="clear" w:color="auto" w:fill="FFFFFF"/>
          <w:lang w:val="sl-SI"/>
        </w:rPr>
        <w:t>, </w:t>
      </w:r>
      <w:hyperlink r:id="rId23" w:tgtFrame="_blank" w:tooltip="Zakon o spremembah in dopolnitvah Zakona o socialnem varstvu" w:history="1">
        <w:r w:rsidR="00943E72" w:rsidRPr="00C64966">
          <w:rPr>
            <w:rFonts w:cs="Arial"/>
            <w:szCs w:val="20"/>
            <w:shd w:val="clear" w:color="auto" w:fill="FFFFFF"/>
            <w:lang w:val="sl-SI"/>
          </w:rPr>
          <w:t>82/23</w:t>
        </w:r>
      </w:hyperlink>
      <w:r w:rsidR="00943E72" w:rsidRPr="00C64966">
        <w:rPr>
          <w:rFonts w:cs="Arial"/>
          <w:szCs w:val="20"/>
          <w:shd w:val="clear" w:color="auto" w:fill="FFFFFF"/>
          <w:lang w:val="sl-SI"/>
        </w:rPr>
        <w:t> in </w:t>
      </w:r>
      <w:hyperlink r:id="rId24" w:tgtFrame="_blank" w:tooltip="Zakon o dolgotrajni oskrbi" w:history="1">
        <w:r w:rsidR="00943E72" w:rsidRPr="00C64966">
          <w:rPr>
            <w:rFonts w:cs="Arial"/>
            <w:szCs w:val="20"/>
            <w:shd w:val="clear" w:color="auto" w:fill="FFFFFF"/>
            <w:lang w:val="sl-SI"/>
          </w:rPr>
          <w:t>84/23</w:t>
        </w:r>
      </w:hyperlink>
      <w:r w:rsidR="00943E72" w:rsidRPr="00C64966">
        <w:rPr>
          <w:rFonts w:cs="Arial"/>
          <w:szCs w:val="20"/>
          <w:shd w:val="clear" w:color="auto" w:fill="FFFFFF"/>
          <w:lang w:val="sl-SI"/>
        </w:rPr>
        <w:t xml:space="preserve"> – </w:t>
      </w:r>
      <w:proofErr w:type="spellStart"/>
      <w:r w:rsidR="00943E72" w:rsidRPr="00C64966">
        <w:rPr>
          <w:rFonts w:cs="Arial"/>
          <w:szCs w:val="20"/>
          <w:shd w:val="clear" w:color="auto" w:fill="FFFFFF"/>
          <w:lang w:val="sl-SI"/>
        </w:rPr>
        <w:t>ZDOsk</w:t>
      </w:r>
      <w:proofErr w:type="spellEnd"/>
      <w:r w:rsidR="00943E72" w:rsidRPr="00C64966">
        <w:rPr>
          <w:rFonts w:cs="Arial"/>
          <w:szCs w:val="20"/>
          <w:shd w:val="clear" w:color="auto" w:fill="FFFFFF"/>
          <w:lang w:val="sl-SI"/>
        </w:rPr>
        <w:t>-1</w:t>
      </w:r>
      <w:r w:rsidR="00943E72" w:rsidRPr="00C64966">
        <w:rPr>
          <w:rFonts w:cs="Arial"/>
          <w:szCs w:val="20"/>
          <w:lang w:val="sl-SI"/>
        </w:rPr>
        <w:t>, v nadaljevanju: ZSV</w:t>
      </w:r>
      <w:r w:rsidR="00B504D0" w:rsidRPr="00C64966">
        <w:rPr>
          <w:rFonts w:cs="Arial"/>
          <w:szCs w:val="20"/>
          <w:lang w:val="sl-SI"/>
        </w:rPr>
        <w:t>)</w:t>
      </w:r>
      <w:r w:rsidRPr="00C64966">
        <w:rPr>
          <w:rFonts w:cs="Arial"/>
          <w:szCs w:val="20"/>
          <w:lang w:val="sl-SI"/>
        </w:rPr>
        <w:t xml:space="preserve"> </w:t>
      </w:r>
      <w:r w:rsidR="00943E72" w:rsidRPr="00C64966">
        <w:rPr>
          <w:rFonts w:cs="Arial"/>
          <w:szCs w:val="20"/>
          <w:lang w:val="sl-SI"/>
        </w:rPr>
        <w:t>in</w:t>
      </w:r>
      <w:r w:rsidRPr="00C64966">
        <w:rPr>
          <w:rFonts w:cs="Arial"/>
          <w:b/>
          <w:szCs w:val="20"/>
          <w:lang w:val="sl-SI"/>
        </w:rPr>
        <w:t xml:space="preserve"> </w:t>
      </w:r>
      <w:r w:rsidR="00D374C1" w:rsidRPr="00C64966">
        <w:rPr>
          <w:rFonts w:cs="Arial"/>
          <w:szCs w:val="20"/>
          <w:lang w:val="sl-SI"/>
        </w:rPr>
        <w:t>Pravilnika</w:t>
      </w:r>
      <w:r w:rsidR="00C803EC" w:rsidRPr="00C64966">
        <w:rPr>
          <w:rFonts w:cs="Arial"/>
          <w:szCs w:val="20"/>
          <w:lang w:val="sl-SI"/>
        </w:rPr>
        <w:t xml:space="preserve"> o </w:t>
      </w:r>
      <w:r w:rsidR="00C803EC" w:rsidRPr="00C64966">
        <w:rPr>
          <w:rFonts w:cs="Arial"/>
          <w:color w:val="000000"/>
          <w:szCs w:val="20"/>
          <w:lang w:val="sl-SI" w:eastAsia="sl-SI"/>
        </w:rPr>
        <w:t>določitvi kriterijev za izkazovanje pomembnejših dosežkov delovanja nevladne organizacije za podelitev statusa nevladne organizacije v javnem interesu na področju dela, družine, socialnih zadev in enakih možnosti</w:t>
      </w:r>
      <w:r w:rsidR="00D515D1" w:rsidRPr="00C64966">
        <w:rPr>
          <w:rFonts w:eastAsia="@Arial Unicode MS" w:cs="Arial"/>
          <w:color w:val="000000"/>
          <w:szCs w:val="20"/>
          <w:lang w:val="sl-SI" w:eastAsia="sl-SI"/>
        </w:rPr>
        <w:t xml:space="preserve"> </w:t>
      </w:r>
      <w:r w:rsidR="00A417FB">
        <w:rPr>
          <w:rFonts w:eastAsia="@Arial Unicode MS" w:cs="Arial"/>
          <w:color w:val="000000"/>
          <w:szCs w:val="20"/>
          <w:lang w:val="sl-SI" w:eastAsia="sl-SI"/>
        </w:rPr>
        <w:t>(</w:t>
      </w:r>
      <w:r w:rsidR="00D374C1" w:rsidRPr="00C64966">
        <w:rPr>
          <w:rFonts w:eastAsia="@Arial Unicode MS" w:cs="Arial"/>
          <w:szCs w:val="20"/>
          <w:lang w:val="sl-SI" w:eastAsia="sl-SI"/>
        </w:rPr>
        <w:t>Uradni list RS, 59</w:t>
      </w:r>
      <w:r w:rsidRPr="00C64966">
        <w:rPr>
          <w:rFonts w:eastAsia="@Arial Unicode MS" w:cs="Arial"/>
          <w:szCs w:val="20"/>
          <w:lang w:val="sl-SI" w:eastAsia="sl-SI"/>
        </w:rPr>
        <w:t>/1</w:t>
      </w:r>
      <w:r w:rsidR="00D374C1" w:rsidRPr="00C64966">
        <w:rPr>
          <w:rFonts w:eastAsia="@Arial Unicode MS" w:cs="Arial"/>
          <w:szCs w:val="20"/>
          <w:lang w:val="sl-SI" w:eastAsia="sl-SI"/>
        </w:rPr>
        <w:t>9</w:t>
      </w:r>
      <w:r w:rsidR="00B50005" w:rsidRPr="00C64966">
        <w:rPr>
          <w:rFonts w:eastAsia="@Arial Unicode MS" w:cs="Arial"/>
          <w:szCs w:val="20"/>
          <w:lang w:val="sl-SI" w:eastAsia="sl-SI"/>
        </w:rPr>
        <w:t xml:space="preserve"> in 10/22</w:t>
      </w:r>
      <w:r w:rsidR="00D515D1" w:rsidRPr="00C64966">
        <w:rPr>
          <w:rFonts w:eastAsia="@Arial Unicode MS" w:cs="Arial"/>
          <w:szCs w:val="20"/>
          <w:lang w:val="sl-SI" w:eastAsia="sl-SI"/>
        </w:rPr>
        <w:t>).</w:t>
      </w:r>
    </w:p>
    <w:p w14:paraId="239EC494" w14:textId="77777777" w:rsidR="009E43F5" w:rsidRPr="00C64966" w:rsidRDefault="009E43F5" w:rsidP="008557AC">
      <w:pPr>
        <w:pStyle w:val="Navadensplet"/>
        <w:spacing w:before="0" w:beforeAutospacing="0" w:after="0" w:afterAutospacing="0"/>
        <w:jc w:val="both"/>
        <w:rPr>
          <w:rFonts w:ascii="Arial" w:hAnsi="Arial" w:cs="Arial"/>
          <w:sz w:val="20"/>
          <w:szCs w:val="20"/>
        </w:rPr>
      </w:pPr>
      <w:r w:rsidRPr="00C64966">
        <w:rPr>
          <w:rFonts w:ascii="Arial" w:hAnsi="Arial" w:cs="Arial"/>
          <w:sz w:val="20"/>
          <w:szCs w:val="20"/>
        </w:rPr>
        <w:t> </w:t>
      </w:r>
    </w:p>
    <w:p w14:paraId="1CE82DAC" w14:textId="6B9FC284" w:rsidR="00B30EA8" w:rsidRPr="00C64966" w:rsidRDefault="00D37DA3" w:rsidP="00B30EA8">
      <w:pPr>
        <w:autoSpaceDE w:val="0"/>
        <w:autoSpaceDN w:val="0"/>
        <w:adjustRightInd w:val="0"/>
        <w:spacing w:line="240" w:lineRule="auto"/>
        <w:jc w:val="both"/>
        <w:rPr>
          <w:rFonts w:cs="Arial"/>
          <w:szCs w:val="20"/>
          <w:lang w:val="sl-SI"/>
        </w:rPr>
      </w:pPr>
      <w:r w:rsidRPr="00C64966">
        <w:rPr>
          <w:rFonts w:cs="Arial"/>
          <w:szCs w:val="20"/>
          <w:lang w:val="sl-SI"/>
        </w:rPr>
        <w:t>Organizacija,</w:t>
      </w:r>
      <w:r w:rsidR="00B30EA8" w:rsidRPr="00C64966">
        <w:rPr>
          <w:rFonts w:cs="Arial"/>
          <w:szCs w:val="20"/>
          <w:lang w:val="sl-SI"/>
        </w:rPr>
        <w:t xml:space="preserve"> ki ima status nevladne organizacije v javnem interesu</w:t>
      </w:r>
      <w:r>
        <w:rPr>
          <w:rFonts w:cs="Arial"/>
          <w:szCs w:val="20"/>
          <w:lang w:val="sl-SI"/>
        </w:rPr>
        <w:t>,</w:t>
      </w:r>
      <w:r w:rsidR="00B30EA8" w:rsidRPr="00C64966">
        <w:rPr>
          <w:rFonts w:cs="Arial"/>
          <w:szCs w:val="20"/>
          <w:lang w:val="sl-SI"/>
        </w:rPr>
        <w:t xml:space="preserve"> vsako drugo leto od podelitve tega statusa do 31. marca predloži ministrstvu, ki ji je podelilo status nevladne organizacije v javnem interesu</w:t>
      </w:r>
      <w:r w:rsidR="0031464E" w:rsidRPr="00C64966">
        <w:rPr>
          <w:rFonts w:cs="Arial"/>
          <w:szCs w:val="20"/>
          <w:lang w:val="sl-SI"/>
        </w:rPr>
        <w:t xml:space="preserve"> (11. člen ZNOrg)</w:t>
      </w:r>
      <w:r w:rsidR="00B30EA8" w:rsidRPr="00C64966">
        <w:rPr>
          <w:rFonts w:cs="Arial"/>
          <w:szCs w:val="20"/>
          <w:lang w:val="sl-SI"/>
        </w:rPr>
        <w:t>:</w:t>
      </w:r>
    </w:p>
    <w:p w14:paraId="122CD30A" w14:textId="6AF6332B" w:rsidR="00B30EA8" w:rsidRPr="00C64966" w:rsidRDefault="00B30EA8" w:rsidP="00B30EA8">
      <w:pPr>
        <w:autoSpaceDE w:val="0"/>
        <w:autoSpaceDN w:val="0"/>
        <w:adjustRightInd w:val="0"/>
        <w:spacing w:line="240" w:lineRule="auto"/>
        <w:jc w:val="both"/>
        <w:rPr>
          <w:rFonts w:cs="Arial"/>
          <w:szCs w:val="20"/>
          <w:lang w:val="sl-SI"/>
        </w:rPr>
      </w:pPr>
      <w:r w:rsidRPr="00C64966">
        <w:rPr>
          <w:rFonts w:cs="Arial"/>
          <w:szCs w:val="20"/>
          <w:lang w:val="sl-SI"/>
        </w:rPr>
        <w:t>- poročilo iz prve in tretje alineje drugega odstavka 8. člena ZNOrg za pretekli dve koledarski leti z dokazili o aktivnostih in pomembnejših dosežkih in</w:t>
      </w:r>
    </w:p>
    <w:p w14:paraId="5CA8D8E9" w14:textId="5746C6F1" w:rsidR="00D515D1" w:rsidRPr="00C64966" w:rsidRDefault="00B30EA8" w:rsidP="006B6D49">
      <w:pPr>
        <w:pStyle w:val="align-justify"/>
        <w:spacing w:before="0" w:beforeAutospacing="0" w:after="0" w:afterAutospacing="0"/>
        <w:rPr>
          <w:rFonts w:ascii="Arial" w:hAnsi="Arial" w:cs="Arial"/>
          <w:sz w:val="20"/>
          <w:szCs w:val="20"/>
        </w:rPr>
      </w:pPr>
      <w:r w:rsidRPr="00C64966">
        <w:rPr>
          <w:rFonts w:ascii="Arial" w:hAnsi="Arial" w:cs="Arial"/>
          <w:sz w:val="20"/>
          <w:szCs w:val="20"/>
        </w:rPr>
        <w:t>- program bodočega delovanja za najmanj dve koledarski leti</w:t>
      </w:r>
      <w:r w:rsidR="00C07F29" w:rsidRPr="00C64966">
        <w:rPr>
          <w:rFonts w:ascii="Arial" w:hAnsi="Arial" w:cs="Arial"/>
          <w:sz w:val="20"/>
          <w:szCs w:val="20"/>
        </w:rPr>
        <w:t>.</w:t>
      </w:r>
      <w:r w:rsidR="00D5433B" w:rsidRPr="00C64966">
        <w:rPr>
          <w:rFonts w:ascii="Arial" w:hAnsi="Arial" w:cs="Arial"/>
          <w:sz w:val="20"/>
          <w:szCs w:val="20"/>
        </w:rPr>
        <w:br/>
      </w:r>
    </w:p>
    <w:p w14:paraId="549637E9" w14:textId="1CDE2C18" w:rsidR="00D37DA3" w:rsidRDefault="00D37DA3">
      <w:pPr>
        <w:spacing w:line="240" w:lineRule="auto"/>
        <w:rPr>
          <w:rFonts w:cs="Arial"/>
          <w:szCs w:val="20"/>
          <w:lang w:val="sl-SI" w:eastAsia="sl-SI"/>
        </w:rPr>
      </w:pPr>
      <w:r w:rsidRPr="00F154BD">
        <w:rPr>
          <w:rFonts w:cs="Arial"/>
          <w:szCs w:val="20"/>
          <w:lang w:val="sl-SI"/>
        </w:rPr>
        <w:br w:type="page"/>
      </w:r>
    </w:p>
    <w:p w14:paraId="21EBDA9C" w14:textId="0215E426" w:rsidR="00A32B99" w:rsidRPr="00C64966" w:rsidRDefault="003470C0" w:rsidP="006B6D49">
      <w:pPr>
        <w:pStyle w:val="align-justify"/>
        <w:spacing w:before="0" w:beforeAutospacing="0" w:after="0" w:afterAutospacing="0"/>
        <w:rPr>
          <w:rFonts w:ascii="Arial" w:hAnsi="Arial" w:cs="Arial"/>
          <w:sz w:val="20"/>
          <w:szCs w:val="20"/>
        </w:rPr>
      </w:pPr>
      <w:r w:rsidRPr="00C64966">
        <w:rPr>
          <w:rFonts w:ascii="Arial" w:hAnsi="Arial" w:cs="Arial"/>
          <w:sz w:val="20"/>
          <w:szCs w:val="20"/>
        </w:rPr>
        <w:lastRenderedPageBreak/>
        <w:t>1.</w:t>
      </w:r>
      <w:r w:rsidR="00D37DA3">
        <w:rPr>
          <w:rFonts w:ascii="Arial" w:hAnsi="Arial" w:cs="Arial"/>
          <w:sz w:val="20"/>
          <w:szCs w:val="20"/>
        </w:rPr>
        <w:t xml:space="preserve"> </w:t>
      </w:r>
      <w:r w:rsidR="00A32B99" w:rsidRPr="00C64966">
        <w:rPr>
          <w:rFonts w:ascii="Arial" w:hAnsi="Arial" w:cs="Arial"/>
          <w:sz w:val="20"/>
          <w:szCs w:val="20"/>
        </w:rPr>
        <w:t xml:space="preserve">Kratko vsebinsko poročilo </w:t>
      </w:r>
      <w:r w:rsidR="00D80418" w:rsidRPr="00C64966">
        <w:rPr>
          <w:rFonts w:ascii="Arial" w:hAnsi="Arial" w:cs="Arial"/>
          <w:sz w:val="20"/>
          <w:szCs w:val="20"/>
        </w:rPr>
        <w:t xml:space="preserve">o delu </w:t>
      </w:r>
      <w:r w:rsidR="00A32B99" w:rsidRPr="00C64966">
        <w:rPr>
          <w:rFonts w:ascii="Arial" w:hAnsi="Arial" w:cs="Arial"/>
          <w:sz w:val="20"/>
          <w:szCs w:val="20"/>
        </w:rPr>
        <w:t>za pretek</w:t>
      </w:r>
      <w:r w:rsidR="00791328" w:rsidRPr="00C64966">
        <w:rPr>
          <w:rFonts w:ascii="Arial" w:hAnsi="Arial" w:cs="Arial"/>
          <w:sz w:val="20"/>
          <w:szCs w:val="20"/>
        </w:rPr>
        <w:t>li dve leti</w:t>
      </w:r>
      <w:r w:rsidR="00890FCC" w:rsidRPr="00C64966">
        <w:rPr>
          <w:rFonts w:ascii="Arial" w:hAnsi="Arial" w:cs="Arial"/>
          <w:sz w:val="20"/>
          <w:szCs w:val="20"/>
        </w:rPr>
        <w:t>:</w:t>
      </w:r>
    </w:p>
    <w:tbl>
      <w:tblPr>
        <w:tblStyle w:val="Tabelamrea"/>
        <w:tblW w:w="0" w:type="auto"/>
        <w:tblLook w:val="04A0" w:firstRow="1" w:lastRow="0" w:firstColumn="1" w:lastColumn="0" w:noHBand="0" w:noVBand="1"/>
      </w:tblPr>
      <w:tblGrid>
        <w:gridCol w:w="8488"/>
      </w:tblGrid>
      <w:tr w:rsidR="00A32B99" w:rsidRPr="00C64966" w14:paraId="0EFACB7E" w14:textId="77777777" w:rsidTr="00A82B5A">
        <w:trPr>
          <w:trHeight w:val="2332"/>
        </w:trPr>
        <w:tc>
          <w:tcPr>
            <w:tcW w:w="8638" w:type="dxa"/>
          </w:tcPr>
          <w:p w14:paraId="702E5AE6" w14:textId="77777777" w:rsidR="00A32B99" w:rsidRPr="00C64966" w:rsidRDefault="00625F9A" w:rsidP="006B6D49">
            <w:pPr>
              <w:pStyle w:val="align-justify"/>
              <w:spacing w:before="0" w:beforeAutospacing="0" w:after="0" w:afterAutospacing="0"/>
              <w:rPr>
                <w:rFonts w:ascii="Arial" w:hAnsi="Arial" w:cs="Arial"/>
                <w:sz w:val="20"/>
                <w:szCs w:val="20"/>
              </w:rPr>
            </w:pPr>
            <w:r w:rsidRPr="00C64966">
              <w:rPr>
                <w:rFonts w:ascii="Arial" w:hAnsi="Arial" w:cs="Arial"/>
                <w:sz w:val="20"/>
                <w:szCs w:val="20"/>
              </w:rPr>
              <w:t>Preteklo l</w:t>
            </w:r>
            <w:r w:rsidR="00002AB1" w:rsidRPr="00C64966">
              <w:rPr>
                <w:rFonts w:ascii="Arial" w:hAnsi="Arial" w:cs="Arial"/>
                <w:sz w:val="20"/>
                <w:szCs w:val="20"/>
              </w:rPr>
              <w:t>eto:</w:t>
            </w:r>
          </w:p>
          <w:p w14:paraId="3D622DA7" w14:textId="77777777" w:rsidR="00002AB1" w:rsidRPr="00C64966" w:rsidRDefault="00002AB1" w:rsidP="006B6D49">
            <w:pPr>
              <w:pStyle w:val="align-justify"/>
              <w:spacing w:before="0" w:beforeAutospacing="0" w:after="0" w:afterAutospacing="0"/>
              <w:rPr>
                <w:rFonts w:ascii="Arial" w:hAnsi="Arial" w:cs="Arial"/>
                <w:sz w:val="20"/>
                <w:szCs w:val="20"/>
              </w:rPr>
            </w:pPr>
          </w:p>
          <w:p w14:paraId="7A7E427F" w14:textId="77777777" w:rsidR="00002AB1" w:rsidRPr="00C64966" w:rsidRDefault="00002AB1" w:rsidP="006B6D49">
            <w:pPr>
              <w:pStyle w:val="align-justify"/>
              <w:spacing w:before="0" w:beforeAutospacing="0" w:after="0" w:afterAutospacing="0"/>
              <w:rPr>
                <w:rFonts w:ascii="Arial" w:hAnsi="Arial" w:cs="Arial"/>
                <w:sz w:val="20"/>
                <w:szCs w:val="20"/>
              </w:rPr>
            </w:pPr>
          </w:p>
          <w:p w14:paraId="58C9F261" w14:textId="77777777" w:rsidR="00874AE5" w:rsidRPr="00C64966" w:rsidRDefault="00874AE5" w:rsidP="006B6D49">
            <w:pPr>
              <w:pStyle w:val="align-justify"/>
              <w:spacing w:before="0" w:beforeAutospacing="0" w:after="0" w:afterAutospacing="0"/>
              <w:rPr>
                <w:rFonts w:ascii="Arial" w:hAnsi="Arial" w:cs="Arial"/>
                <w:sz w:val="20"/>
                <w:szCs w:val="20"/>
              </w:rPr>
            </w:pPr>
          </w:p>
          <w:p w14:paraId="566450F9" w14:textId="77777777" w:rsidR="00CD693F" w:rsidRPr="00C64966" w:rsidRDefault="00CD693F" w:rsidP="006B6D49">
            <w:pPr>
              <w:pStyle w:val="align-justify"/>
              <w:spacing w:before="0" w:beforeAutospacing="0" w:after="0" w:afterAutospacing="0"/>
              <w:rPr>
                <w:rFonts w:ascii="Arial" w:hAnsi="Arial" w:cs="Arial"/>
                <w:sz w:val="20"/>
                <w:szCs w:val="20"/>
              </w:rPr>
            </w:pPr>
          </w:p>
          <w:p w14:paraId="61834336" w14:textId="77777777" w:rsidR="00CD693F" w:rsidRPr="00C64966" w:rsidRDefault="00CD693F" w:rsidP="006B6D49">
            <w:pPr>
              <w:pStyle w:val="align-justify"/>
              <w:spacing w:before="0" w:beforeAutospacing="0" w:after="0" w:afterAutospacing="0"/>
              <w:rPr>
                <w:rFonts w:ascii="Arial" w:hAnsi="Arial" w:cs="Arial"/>
                <w:sz w:val="20"/>
                <w:szCs w:val="20"/>
              </w:rPr>
            </w:pPr>
          </w:p>
          <w:p w14:paraId="03B657E5" w14:textId="77777777" w:rsidR="00C07F29" w:rsidRPr="00C64966" w:rsidRDefault="00625F9A" w:rsidP="006B6D49">
            <w:pPr>
              <w:pStyle w:val="align-justify"/>
              <w:spacing w:before="0" w:beforeAutospacing="0" w:after="0" w:afterAutospacing="0"/>
              <w:rPr>
                <w:rFonts w:ascii="Arial" w:hAnsi="Arial" w:cs="Arial"/>
                <w:sz w:val="20"/>
                <w:szCs w:val="20"/>
              </w:rPr>
            </w:pPr>
            <w:r w:rsidRPr="00C64966">
              <w:rPr>
                <w:rFonts w:ascii="Arial" w:hAnsi="Arial" w:cs="Arial"/>
                <w:sz w:val="20"/>
                <w:szCs w:val="20"/>
              </w:rPr>
              <w:t>Predpreteklo l</w:t>
            </w:r>
            <w:r w:rsidR="003470C0" w:rsidRPr="00C64966">
              <w:rPr>
                <w:rFonts w:ascii="Arial" w:hAnsi="Arial" w:cs="Arial"/>
                <w:sz w:val="20"/>
                <w:szCs w:val="20"/>
              </w:rPr>
              <w:t>eto:</w:t>
            </w:r>
          </w:p>
          <w:p w14:paraId="0556A78A" w14:textId="77777777" w:rsidR="00A82B5A" w:rsidRPr="00C64966" w:rsidRDefault="00A82B5A" w:rsidP="006B6D49">
            <w:pPr>
              <w:pStyle w:val="align-justify"/>
              <w:spacing w:before="0" w:beforeAutospacing="0" w:after="0" w:afterAutospacing="0"/>
              <w:rPr>
                <w:rFonts w:ascii="Arial" w:hAnsi="Arial" w:cs="Arial"/>
                <w:sz w:val="20"/>
                <w:szCs w:val="20"/>
              </w:rPr>
            </w:pPr>
          </w:p>
          <w:p w14:paraId="68660736" w14:textId="77777777" w:rsidR="00A82B5A" w:rsidRPr="00C64966" w:rsidRDefault="00A82B5A" w:rsidP="006B6D49">
            <w:pPr>
              <w:pStyle w:val="align-justify"/>
              <w:spacing w:before="0" w:beforeAutospacing="0" w:after="0" w:afterAutospacing="0"/>
              <w:rPr>
                <w:rFonts w:ascii="Arial" w:hAnsi="Arial" w:cs="Arial"/>
                <w:sz w:val="20"/>
                <w:szCs w:val="20"/>
              </w:rPr>
            </w:pPr>
          </w:p>
          <w:p w14:paraId="2D2F97A8" w14:textId="77777777" w:rsidR="00A82B5A" w:rsidRPr="00C64966" w:rsidRDefault="00A82B5A" w:rsidP="006B6D49">
            <w:pPr>
              <w:pStyle w:val="align-justify"/>
              <w:spacing w:before="0" w:beforeAutospacing="0" w:after="0" w:afterAutospacing="0"/>
              <w:rPr>
                <w:rFonts w:ascii="Arial" w:hAnsi="Arial" w:cs="Arial"/>
                <w:sz w:val="20"/>
                <w:szCs w:val="20"/>
              </w:rPr>
            </w:pPr>
          </w:p>
          <w:p w14:paraId="15D9D73C" w14:textId="77777777" w:rsidR="00A82B5A" w:rsidRPr="00C64966" w:rsidRDefault="00A82B5A" w:rsidP="006B6D49">
            <w:pPr>
              <w:pStyle w:val="align-justify"/>
              <w:spacing w:before="0" w:beforeAutospacing="0" w:after="0" w:afterAutospacing="0"/>
              <w:rPr>
                <w:rFonts w:ascii="Arial" w:hAnsi="Arial" w:cs="Arial"/>
                <w:sz w:val="20"/>
                <w:szCs w:val="20"/>
              </w:rPr>
            </w:pPr>
          </w:p>
          <w:p w14:paraId="6122CC0C" w14:textId="77777777" w:rsidR="00A82B5A" w:rsidRPr="00C64966" w:rsidRDefault="00A82B5A" w:rsidP="006B6D49">
            <w:pPr>
              <w:pStyle w:val="align-justify"/>
              <w:spacing w:before="0" w:beforeAutospacing="0" w:after="0" w:afterAutospacing="0"/>
              <w:rPr>
                <w:rFonts w:ascii="Arial" w:hAnsi="Arial" w:cs="Arial"/>
                <w:sz w:val="20"/>
                <w:szCs w:val="20"/>
              </w:rPr>
            </w:pPr>
          </w:p>
        </w:tc>
      </w:tr>
    </w:tbl>
    <w:p w14:paraId="465D602A" w14:textId="77777777" w:rsidR="00A32B99" w:rsidRPr="00C64966" w:rsidRDefault="00A32B99" w:rsidP="006B6D49">
      <w:pPr>
        <w:pStyle w:val="align-justify"/>
        <w:spacing w:before="0" w:beforeAutospacing="0" w:after="0" w:afterAutospacing="0"/>
        <w:rPr>
          <w:rFonts w:ascii="Arial" w:hAnsi="Arial" w:cs="Arial"/>
          <w:sz w:val="20"/>
          <w:szCs w:val="20"/>
        </w:rPr>
      </w:pPr>
    </w:p>
    <w:p w14:paraId="073EF85D" w14:textId="24249BA6" w:rsidR="00791328" w:rsidRPr="00C64966" w:rsidRDefault="00791328" w:rsidP="005578A8">
      <w:pPr>
        <w:pStyle w:val="align-justify"/>
        <w:spacing w:before="0" w:beforeAutospacing="0" w:after="0" w:afterAutospacing="0"/>
        <w:jc w:val="both"/>
        <w:rPr>
          <w:rFonts w:ascii="Arial" w:hAnsi="Arial" w:cs="Arial"/>
          <w:sz w:val="20"/>
          <w:szCs w:val="20"/>
        </w:rPr>
      </w:pPr>
      <w:r w:rsidRPr="00C64966">
        <w:rPr>
          <w:rFonts w:ascii="Arial" w:hAnsi="Arial" w:cs="Arial"/>
          <w:sz w:val="20"/>
          <w:szCs w:val="20"/>
        </w:rPr>
        <w:t xml:space="preserve">2. </w:t>
      </w:r>
      <w:r w:rsidR="003470C0" w:rsidRPr="00C64966">
        <w:rPr>
          <w:rFonts w:ascii="Arial" w:hAnsi="Arial" w:cs="Arial"/>
          <w:sz w:val="20"/>
          <w:szCs w:val="20"/>
        </w:rPr>
        <w:t>A</w:t>
      </w:r>
      <w:r w:rsidRPr="00C64966">
        <w:rPr>
          <w:rFonts w:ascii="Arial" w:hAnsi="Arial" w:cs="Arial"/>
          <w:sz w:val="20"/>
          <w:szCs w:val="20"/>
        </w:rPr>
        <w:t>ktivnosti</w:t>
      </w:r>
      <w:r w:rsidR="003470C0" w:rsidRPr="00C64966">
        <w:rPr>
          <w:rFonts w:ascii="Arial" w:hAnsi="Arial" w:cs="Arial"/>
          <w:sz w:val="20"/>
          <w:szCs w:val="20"/>
        </w:rPr>
        <w:t xml:space="preserve"> in pomembnejši dosežki</w:t>
      </w:r>
      <w:r w:rsidRPr="00C64966">
        <w:rPr>
          <w:rFonts w:ascii="Arial" w:hAnsi="Arial" w:cs="Arial"/>
          <w:sz w:val="20"/>
          <w:szCs w:val="20"/>
        </w:rPr>
        <w:t xml:space="preserve"> v preteklih dveh letih</w:t>
      </w:r>
      <w:r w:rsidR="005578A8" w:rsidRPr="00C64966">
        <w:rPr>
          <w:rFonts w:ascii="Arial" w:hAnsi="Arial" w:cs="Arial"/>
          <w:sz w:val="20"/>
          <w:szCs w:val="20"/>
        </w:rPr>
        <w:t xml:space="preserve"> (v skladu s </w:t>
      </w:r>
      <w:r w:rsidR="009034A9" w:rsidRPr="00C64966">
        <w:rPr>
          <w:rFonts w:ascii="Arial" w:hAnsi="Arial" w:cs="Arial"/>
          <w:sz w:val="20"/>
          <w:szCs w:val="20"/>
        </w:rPr>
        <w:t>kriteriji</w:t>
      </w:r>
      <w:r w:rsidR="009B0A7C" w:rsidRPr="00C64966">
        <w:rPr>
          <w:rFonts w:ascii="Arial" w:hAnsi="Arial" w:cs="Arial"/>
          <w:sz w:val="20"/>
          <w:szCs w:val="20"/>
        </w:rPr>
        <w:t xml:space="preserve"> iz </w:t>
      </w:r>
      <w:r w:rsidR="00142910" w:rsidRPr="00C64966">
        <w:rPr>
          <w:rFonts w:ascii="Arial" w:hAnsi="Arial" w:cs="Arial"/>
          <w:sz w:val="20"/>
          <w:szCs w:val="20"/>
        </w:rPr>
        <w:t xml:space="preserve">Pravilnika o </w:t>
      </w:r>
      <w:r w:rsidR="00142910" w:rsidRPr="00C64966">
        <w:rPr>
          <w:rFonts w:ascii="Arial" w:hAnsi="Arial" w:cs="Arial"/>
          <w:color w:val="000000"/>
          <w:sz w:val="20"/>
          <w:szCs w:val="20"/>
        </w:rPr>
        <w:t>določitvi kriterijev za izkazovanje pomembnejših dosežkov delovanja nevladne organizacije za podelitev statusa nevladne organizacije v javnem interesu na področju dela, družine, socialnih zadev in enakih možnosti</w:t>
      </w:r>
      <w:r w:rsidRPr="00C64966">
        <w:rPr>
          <w:rFonts w:ascii="Arial" w:hAnsi="Arial" w:cs="Arial"/>
          <w:sz w:val="20"/>
          <w:szCs w:val="20"/>
        </w:rPr>
        <w:t>:</w:t>
      </w:r>
      <w:r w:rsidR="00D37DA3">
        <w:rPr>
          <w:rFonts w:ascii="Arial" w:hAnsi="Arial" w:cs="Arial"/>
          <w:sz w:val="20"/>
          <w:szCs w:val="20"/>
        </w:rPr>
        <w:t xml:space="preserve"> _ </w:t>
      </w:r>
      <w:r w:rsidR="00D515D1" w:rsidRPr="00C64966">
        <w:rPr>
          <w:rFonts w:ascii="Arial" w:hAnsi="Arial" w:cs="Arial"/>
          <w:sz w:val="20"/>
          <w:szCs w:val="20"/>
        </w:rPr>
        <w:t>leto:</w:t>
      </w:r>
      <w:r w:rsidR="00D37DA3">
        <w:rPr>
          <w:rFonts w:ascii="Arial" w:hAnsi="Arial" w:cs="Arial"/>
          <w:sz w:val="20"/>
          <w:szCs w:val="20"/>
        </w:rPr>
        <w:t xml:space="preserve"> </w:t>
      </w:r>
      <w:r w:rsidR="00D515D1" w:rsidRPr="00C64966">
        <w:rPr>
          <w:rFonts w:ascii="Arial" w:hAnsi="Arial" w:cs="Arial"/>
          <w:sz w:val="20"/>
          <w:szCs w:val="20"/>
        </w:rPr>
        <w:t>___</w:t>
      </w:r>
      <w:r w:rsidR="00BC41DB" w:rsidRPr="00C64966">
        <w:rPr>
          <w:rFonts w:ascii="Arial" w:hAnsi="Arial" w:cs="Arial"/>
          <w:sz w:val="20"/>
          <w:szCs w:val="20"/>
        </w:rPr>
        <w:t>___</w:t>
      </w:r>
      <w:r w:rsidR="00D37DA3">
        <w:rPr>
          <w:rFonts w:ascii="Arial" w:hAnsi="Arial" w:cs="Arial"/>
          <w:sz w:val="20"/>
          <w:szCs w:val="20"/>
        </w:rPr>
        <w:t xml:space="preserve"> </w:t>
      </w:r>
      <w:r w:rsidR="00BC41DB" w:rsidRPr="00C64966">
        <w:rPr>
          <w:rFonts w:ascii="Arial" w:hAnsi="Arial" w:cs="Arial"/>
          <w:sz w:val="20"/>
          <w:szCs w:val="20"/>
        </w:rPr>
        <w:t>/</w:t>
      </w:r>
      <w:r w:rsidR="00D37DA3">
        <w:rPr>
          <w:rFonts w:ascii="Arial" w:hAnsi="Arial" w:cs="Arial"/>
          <w:sz w:val="20"/>
          <w:szCs w:val="20"/>
        </w:rPr>
        <w:t xml:space="preserve"> </w:t>
      </w:r>
      <w:r w:rsidR="00BC41DB" w:rsidRPr="00C64966">
        <w:rPr>
          <w:rFonts w:ascii="Arial" w:hAnsi="Arial" w:cs="Arial"/>
          <w:sz w:val="20"/>
          <w:szCs w:val="20"/>
        </w:rPr>
        <w:t>_</w:t>
      </w:r>
      <w:r w:rsidR="00D37DA3">
        <w:rPr>
          <w:rFonts w:ascii="Arial" w:hAnsi="Arial" w:cs="Arial"/>
          <w:sz w:val="20"/>
          <w:szCs w:val="20"/>
        </w:rPr>
        <w:t xml:space="preserve"> </w:t>
      </w:r>
      <w:r w:rsidR="00D515D1" w:rsidRPr="00C64966">
        <w:rPr>
          <w:rFonts w:ascii="Arial" w:hAnsi="Arial" w:cs="Arial"/>
          <w:sz w:val="20"/>
          <w:szCs w:val="20"/>
        </w:rPr>
        <w:t>leto</w:t>
      </w:r>
      <w:r w:rsidR="00D37DA3">
        <w:rPr>
          <w:rFonts w:ascii="Arial" w:hAnsi="Arial" w:cs="Arial"/>
          <w:sz w:val="20"/>
          <w:szCs w:val="20"/>
        </w:rPr>
        <w:t xml:space="preserve">: </w:t>
      </w:r>
      <w:r w:rsidR="00D515D1" w:rsidRPr="00C64966">
        <w:rPr>
          <w:rFonts w:ascii="Arial" w:hAnsi="Arial" w:cs="Arial"/>
          <w:sz w:val="20"/>
          <w:szCs w:val="20"/>
        </w:rPr>
        <w:t>___</w:t>
      </w:r>
      <w:r w:rsidR="00BC41DB" w:rsidRPr="00C64966">
        <w:rPr>
          <w:rFonts w:ascii="Arial" w:hAnsi="Arial" w:cs="Arial"/>
          <w:sz w:val="20"/>
          <w:szCs w:val="20"/>
        </w:rPr>
        <w:t>___</w:t>
      </w:r>
    </w:p>
    <w:tbl>
      <w:tblPr>
        <w:tblStyle w:val="Tabelamrea"/>
        <w:tblW w:w="0" w:type="auto"/>
        <w:tblLook w:val="04A0" w:firstRow="1" w:lastRow="0" w:firstColumn="1" w:lastColumn="0" w:noHBand="0" w:noVBand="1"/>
      </w:tblPr>
      <w:tblGrid>
        <w:gridCol w:w="3964"/>
        <w:gridCol w:w="4524"/>
      </w:tblGrid>
      <w:tr w:rsidR="00791328" w:rsidRPr="00C64966" w14:paraId="65519A9E" w14:textId="77777777" w:rsidTr="00D37DA3">
        <w:tc>
          <w:tcPr>
            <w:tcW w:w="3964" w:type="dxa"/>
            <w:vAlign w:val="center"/>
          </w:tcPr>
          <w:p w14:paraId="15CAB7BE" w14:textId="4D886DCA" w:rsidR="00791328" w:rsidRPr="00C64966" w:rsidRDefault="00D37DA3" w:rsidP="00D37DA3">
            <w:pPr>
              <w:pStyle w:val="align-justify"/>
              <w:spacing w:before="0" w:beforeAutospacing="0" w:after="0" w:afterAutospacing="0"/>
              <w:rPr>
                <w:rFonts w:ascii="Arial" w:hAnsi="Arial" w:cs="Arial"/>
                <w:b/>
                <w:bCs/>
                <w:sz w:val="20"/>
                <w:szCs w:val="20"/>
              </w:rPr>
            </w:pPr>
            <w:r>
              <w:rPr>
                <w:rFonts w:ascii="Arial" w:hAnsi="Arial" w:cs="Arial"/>
                <w:b/>
                <w:bCs/>
                <w:sz w:val="20"/>
                <w:szCs w:val="20"/>
              </w:rPr>
              <w:t>A</w:t>
            </w:r>
            <w:r w:rsidR="00791328" w:rsidRPr="00C64966">
              <w:rPr>
                <w:rFonts w:ascii="Arial" w:hAnsi="Arial" w:cs="Arial"/>
                <w:b/>
                <w:bCs/>
                <w:sz w:val="20"/>
                <w:szCs w:val="20"/>
              </w:rPr>
              <w:t>ktivnost/dosežek</w:t>
            </w:r>
            <w:r w:rsidR="005578A8" w:rsidRPr="00C64966">
              <w:rPr>
                <w:rFonts w:ascii="Arial" w:hAnsi="Arial" w:cs="Arial"/>
                <w:b/>
                <w:bCs/>
                <w:sz w:val="20"/>
                <w:szCs w:val="20"/>
              </w:rPr>
              <w:t xml:space="preserve"> (</w:t>
            </w:r>
            <w:r w:rsidR="008B4C26" w:rsidRPr="00C64966">
              <w:rPr>
                <w:rFonts w:ascii="Arial" w:hAnsi="Arial" w:cs="Arial"/>
                <w:b/>
                <w:bCs/>
                <w:sz w:val="20"/>
                <w:szCs w:val="20"/>
              </w:rPr>
              <w:t>označite</w:t>
            </w:r>
            <w:r>
              <w:rPr>
                <w:rFonts w:ascii="Arial" w:hAnsi="Arial" w:cs="Arial"/>
                <w:b/>
                <w:bCs/>
                <w:sz w:val="20"/>
                <w:szCs w:val="20"/>
              </w:rPr>
              <w:t>,</w:t>
            </w:r>
            <w:r w:rsidR="008B4C26" w:rsidRPr="00C64966">
              <w:rPr>
                <w:rFonts w:ascii="Arial" w:hAnsi="Arial" w:cs="Arial"/>
                <w:b/>
                <w:bCs/>
                <w:sz w:val="20"/>
                <w:szCs w:val="20"/>
              </w:rPr>
              <w:t xml:space="preserve"> kateri dosežek uveljavljate </w:t>
            </w:r>
            <w:r w:rsidR="008B4C26" w:rsidRPr="00C64966">
              <w:rPr>
                <w:rFonts w:ascii="Arial" w:hAnsi="Arial" w:cs="Arial"/>
                <w:sz w:val="20"/>
                <w:szCs w:val="20"/>
              </w:rPr>
              <w:t>(</w:t>
            </w:r>
            <w:r w:rsidR="00A01F49" w:rsidRPr="00C64966">
              <w:rPr>
                <w:rFonts w:ascii="Arial" w:hAnsi="Arial" w:cs="Arial"/>
                <w:sz w:val="20"/>
                <w:szCs w:val="20"/>
              </w:rPr>
              <w:t>vsaj 3</w:t>
            </w:r>
            <w:r w:rsidR="000D7B0D" w:rsidRPr="00C64966">
              <w:rPr>
                <w:rFonts w:ascii="Arial" w:hAnsi="Arial" w:cs="Arial"/>
                <w:sz w:val="20"/>
                <w:szCs w:val="20"/>
              </w:rPr>
              <w:t xml:space="preserve"> dosežke </w:t>
            </w:r>
            <w:r w:rsidR="005578A8" w:rsidRPr="00C64966">
              <w:rPr>
                <w:rFonts w:ascii="Arial" w:hAnsi="Arial" w:cs="Arial"/>
                <w:sz w:val="20"/>
                <w:szCs w:val="20"/>
              </w:rPr>
              <w:t>v zadnjih 2 letih)</w:t>
            </w:r>
            <w:r w:rsidRPr="00D37DA3">
              <w:rPr>
                <w:rFonts w:ascii="Arial" w:hAnsi="Arial" w:cs="Arial"/>
                <w:b/>
                <w:bCs/>
                <w:sz w:val="20"/>
                <w:szCs w:val="20"/>
              </w:rPr>
              <w:t>)</w:t>
            </w:r>
          </w:p>
        </w:tc>
        <w:tc>
          <w:tcPr>
            <w:tcW w:w="4524" w:type="dxa"/>
            <w:vAlign w:val="center"/>
          </w:tcPr>
          <w:p w14:paraId="1CF7B118" w14:textId="79398791" w:rsidR="00791328" w:rsidRPr="00C64966" w:rsidRDefault="00D37DA3" w:rsidP="00D37DA3">
            <w:pPr>
              <w:pStyle w:val="align-justify"/>
              <w:spacing w:before="0" w:beforeAutospacing="0" w:after="0" w:afterAutospacing="0"/>
              <w:rPr>
                <w:rFonts w:ascii="Arial" w:hAnsi="Arial" w:cs="Arial"/>
                <w:b/>
                <w:sz w:val="20"/>
                <w:szCs w:val="20"/>
              </w:rPr>
            </w:pPr>
            <w:r>
              <w:rPr>
                <w:rFonts w:ascii="Arial" w:hAnsi="Arial" w:cs="Arial"/>
                <w:b/>
                <w:sz w:val="20"/>
                <w:szCs w:val="20"/>
              </w:rPr>
              <w:t>D</w:t>
            </w:r>
            <w:r w:rsidR="009373FA" w:rsidRPr="00C64966">
              <w:rPr>
                <w:rFonts w:ascii="Arial" w:hAnsi="Arial" w:cs="Arial"/>
                <w:b/>
                <w:sz w:val="20"/>
                <w:szCs w:val="20"/>
              </w:rPr>
              <w:t xml:space="preserve">okazilo </w:t>
            </w:r>
            <w:r w:rsidR="009373FA" w:rsidRPr="00C64966">
              <w:rPr>
                <w:rFonts w:ascii="Arial" w:hAnsi="Arial" w:cs="Arial"/>
                <w:sz w:val="20"/>
                <w:szCs w:val="20"/>
              </w:rPr>
              <w:t>(</w:t>
            </w:r>
            <w:r w:rsidR="00791328" w:rsidRPr="00C64966">
              <w:rPr>
                <w:rFonts w:ascii="Arial" w:hAnsi="Arial" w:cs="Arial"/>
                <w:sz w:val="20"/>
                <w:szCs w:val="20"/>
              </w:rPr>
              <w:t>priložite dokazilo</w:t>
            </w:r>
            <w:r w:rsidR="009373FA" w:rsidRPr="00C64966">
              <w:rPr>
                <w:rFonts w:ascii="Arial" w:hAnsi="Arial" w:cs="Arial"/>
                <w:sz w:val="20"/>
                <w:szCs w:val="20"/>
              </w:rPr>
              <w:t xml:space="preserve"> kot prilogo)</w:t>
            </w:r>
          </w:p>
        </w:tc>
      </w:tr>
      <w:tr w:rsidR="00B50005" w:rsidRPr="00C64966" w14:paraId="6B543D6D" w14:textId="77777777" w:rsidTr="00874AE5">
        <w:tc>
          <w:tcPr>
            <w:tcW w:w="3964" w:type="dxa"/>
          </w:tcPr>
          <w:p w14:paraId="06A58262" w14:textId="5D24BEC5" w:rsidR="00B50005" w:rsidRPr="00C64966" w:rsidRDefault="00B50005" w:rsidP="00B50005">
            <w:pPr>
              <w:pStyle w:val="align-justify"/>
              <w:numPr>
                <w:ilvl w:val="0"/>
                <w:numId w:val="28"/>
              </w:numPr>
              <w:spacing w:before="0" w:beforeAutospacing="0" w:after="0" w:afterAutospacing="0"/>
              <w:ind w:left="316" w:hanging="284"/>
              <w:rPr>
                <w:rFonts w:ascii="Arial" w:hAnsi="Arial" w:cs="Arial"/>
                <w:sz w:val="16"/>
                <w:szCs w:val="16"/>
              </w:rPr>
            </w:pPr>
            <w:r w:rsidRPr="00C64966">
              <w:rPr>
                <w:rFonts w:ascii="Arial" w:hAnsi="Arial" w:cs="Arial"/>
                <w:color w:val="000000"/>
                <w:sz w:val="16"/>
                <w:szCs w:val="16"/>
              </w:rPr>
              <w:t xml:space="preserve">izvaja dejavnost, ki je po kakovosti ali po namenu primerljiva z dejavnostjo javnih zavodov, oziroma dejavnost, ki pomeni dopolnjevanje mreže javnih zavodov po vsebini dela ali po načinu delovanja ali ima pridobljeno verifikacijsko listino Socialne zbornice Slovenije; </w:t>
            </w:r>
          </w:p>
        </w:tc>
        <w:tc>
          <w:tcPr>
            <w:tcW w:w="4524" w:type="dxa"/>
          </w:tcPr>
          <w:p w14:paraId="16879B0F" w14:textId="77777777" w:rsidR="00B50005" w:rsidRPr="00C64966" w:rsidRDefault="00B50005" w:rsidP="00B50005">
            <w:pPr>
              <w:pStyle w:val="align-justify"/>
              <w:spacing w:before="0" w:beforeAutospacing="0" w:after="0" w:afterAutospacing="0"/>
              <w:rPr>
                <w:rFonts w:ascii="Arial" w:hAnsi="Arial" w:cs="Arial"/>
                <w:sz w:val="20"/>
                <w:szCs w:val="20"/>
              </w:rPr>
            </w:pPr>
          </w:p>
        </w:tc>
      </w:tr>
      <w:tr w:rsidR="00B50005" w:rsidRPr="00C64966" w14:paraId="6ECDA0CD" w14:textId="77777777" w:rsidTr="00874AE5">
        <w:tc>
          <w:tcPr>
            <w:tcW w:w="3964" w:type="dxa"/>
          </w:tcPr>
          <w:p w14:paraId="19C57A88" w14:textId="65B77AAF" w:rsidR="00B50005" w:rsidRPr="00C64966" w:rsidRDefault="00B50005" w:rsidP="00B50005">
            <w:pPr>
              <w:pStyle w:val="align-justify"/>
              <w:numPr>
                <w:ilvl w:val="0"/>
                <w:numId w:val="28"/>
              </w:numPr>
              <w:spacing w:before="0" w:beforeAutospacing="0" w:after="0" w:afterAutospacing="0"/>
              <w:ind w:left="316" w:hanging="284"/>
              <w:rPr>
                <w:rFonts w:ascii="Arial" w:hAnsi="Arial" w:cs="Arial"/>
                <w:sz w:val="16"/>
                <w:szCs w:val="16"/>
              </w:rPr>
            </w:pPr>
            <w:r w:rsidRPr="00C64966">
              <w:rPr>
                <w:rFonts w:ascii="Arial" w:hAnsi="Arial" w:cs="Arial"/>
                <w:color w:val="000000"/>
                <w:sz w:val="16"/>
                <w:szCs w:val="16"/>
              </w:rPr>
              <w:t xml:space="preserve">prispeva k razvoju področja socialnega varstva tako, da nevladna organizacija osvešča, izvaja promocijo ali širi strokovno znanje z organiziranjem in soorganiziranjem izvajanja posvetov, kongresov, seminarjev, delavnic in drugih oblik srečanj in izobraževanj v obsegu najmanj 30 ur v enem letu; </w:t>
            </w:r>
          </w:p>
        </w:tc>
        <w:tc>
          <w:tcPr>
            <w:tcW w:w="4524" w:type="dxa"/>
          </w:tcPr>
          <w:p w14:paraId="47FA77AA" w14:textId="77777777" w:rsidR="00B50005" w:rsidRPr="00C64966" w:rsidRDefault="00B50005" w:rsidP="00B50005">
            <w:pPr>
              <w:pStyle w:val="align-justify"/>
              <w:spacing w:before="0" w:beforeAutospacing="0" w:after="0" w:afterAutospacing="0"/>
              <w:rPr>
                <w:rFonts w:ascii="Arial" w:hAnsi="Arial" w:cs="Arial"/>
                <w:sz w:val="20"/>
                <w:szCs w:val="20"/>
              </w:rPr>
            </w:pPr>
          </w:p>
        </w:tc>
      </w:tr>
      <w:tr w:rsidR="00B50005" w:rsidRPr="00C64966" w14:paraId="6D268DBB" w14:textId="77777777" w:rsidTr="00874AE5">
        <w:tc>
          <w:tcPr>
            <w:tcW w:w="3964" w:type="dxa"/>
          </w:tcPr>
          <w:p w14:paraId="619ED5D3" w14:textId="4AEA73B9" w:rsidR="00B50005" w:rsidRPr="00C64966" w:rsidRDefault="00B50005" w:rsidP="00B50005">
            <w:pPr>
              <w:pStyle w:val="align-justify"/>
              <w:numPr>
                <w:ilvl w:val="0"/>
                <w:numId w:val="28"/>
              </w:numPr>
              <w:spacing w:before="0" w:beforeAutospacing="0" w:after="0" w:afterAutospacing="0"/>
              <w:ind w:left="316" w:hanging="284"/>
              <w:rPr>
                <w:rFonts w:ascii="Arial" w:hAnsi="Arial" w:cs="Arial"/>
                <w:sz w:val="16"/>
                <w:szCs w:val="16"/>
              </w:rPr>
            </w:pPr>
            <w:r w:rsidRPr="00C64966">
              <w:rPr>
                <w:rFonts w:ascii="Arial" w:hAnsi="Arial" w:cs="Arial"/>
                <w:color w:val="000000"/>
                <w:sz w:val="16"/>
                <w:szCs w:val="16"/>
              </w:rPr>
              <w:t xml:space="preserve">periodično izdaja ali objavlja strokovne članke ali strokovne publikacije, kot so glasila, zborniki in druge stalne oziroma periodične publikacije; </w:t>
            </w:r>
          </w:p>
        </w:tc>
        <w:tc>
          <w:tcPr>
            <w:tcW w:w="4524" w:type="dxa"/>
          </w:tcPr>
          <w:p w14:paraId="257DFB83" w14:textId="77777777" w:rsidR="00B50005" w:rsidRPr="00C64966" w:rsidRDefault="00B50005" w:rsidP="00B50005">
            <w:pPr>
              <w:pStyle w:val="align-justify"/>
              <w:spacing w:before="0" w:beforeAutospacing="0" w:after="0" w:afterAutospacing="0"/>
              <w:rPr>
                <w:rFonts w:ascii="Arial" w:hAnsi="Arial" w:cs="Arial"/>
                <w:sz w:val="20"/>
                <w:szCs w:val="20"/>
              </w:rPr>
            </w:pPr>
          </w:p>
        </w:tc>
      </w:tr>
      <w:tr w:rsidR="00B50005" w:rsidRPr="00C64966" w14:paraId="5E956208" w14:textId="77777777" w:rsidTr="00874AE5">
        <w:tc>
          <w:tcPr>
            <w:tcW w:w="3964" w:type="dxa"/>
          </w:tcPr>
          <w:p w14:paraId="7B182129" w14:textId="1F666C7B" w:rsidR="00B50005" w:rsidRPr="00C64966" w:rsidRDefault="00B50005" w:rsidP="00B50005">
            <w:pPr>
              <w:pStyle w:val="align-justify"/>
              <w:numPr>
                <w:ilvl w:val="0"/>
                <w:numId w:val="28"/>
              </w:numPr>
              <w:spacing w:before="0" w:beforeAutospacing="0" w:after="0" w:afterAutospacing="0"/>
              <w:ind w:left="316" w:hanging="284"/>
              <w:rPr>
                <w:rFonts w:ascii="Arial" w:hAnsi="Arial" w:cs="Arial"/>
                <w:sz w:val="16"/>
                <w:szCs w:val="16"/>
              </w:rPr>
            </w:pPr>
            <w:r w:rsidRPr="00C64966">
              <w:rPr>
                <w:rFonts w:ascii="Arial" w:hAnsi="Arial" w:cs="Arial"/>
                <w:color w:val="000000"/>
                <w:sz w:val="16"/>
                <w:szCs w:val="16"/>
              </w:rPr>
              <w:t xml:space="preserve">je prejela priznanje ali nagrado na lokalni, državni ali mednarodni ravni; </w:t>
            </w:r>
          </w:p>
        </w:tc>
        <w:tc>
          <w:tcPr>
            <w:tcW w:w="4524" w:type="dxa"/>
          </w:tcPr>
          <w:p w14:paraId="67BD2731" w14:textId="77777777" w:rsidR="00B50005" w:rsidRPr="00C64966" w:rsidRDefault="00B50005" w:rsidP="00B50005">
            <w:pPr>
              <w:pStyle w:val="align-justify"/>
              <w:spacing w:before="0" w:beforeAutospacing="0" w:after="0" w:afterAutospacing="0"/>
              <w:rPr>
                <w:rFonts w:ascii="Arial" w:hAnsi="Arial" w:cs="Arial"/>
                <w:sz w:val="20"/>
                <w:szCs w:val="20"/>
              </w:rPr>
            </w:pPr>
          </w:p>
        </w:tc>
      </w:tr>
      <w:tr w:rsidR="00B50005" w:rsidRPr="00C64966" w14:paraId="581AB967" w14:textId="77777777" w:rsidTr="00874AE5">
        <w:tc>
          <w:tcPr>
            <w:tcW w:w="3964" w:type="dxa"/>
          </w:tcPr>
          <w:p w14:paraId="23DEC7F1" w14:textId="375C7038" w:rsidR="00B50005" w:rsidRPr="00C64966" w:rsidRDefault="00B50005" w:rsidP="00B50005">
            <w:pPr>
              <w:pStyle w:val="align-justify"/>
              <w:numPr>
                <w:ilvl w:val="0"/>
                <w:numId w:val="28"/>
              </w:numPr>
              <w:spacing w:before="0" w:beforeAutospacing="0" w:after="0" w:afterAutospacing="0"/>
              <w:ind w:left="316" w:hanging="284"/>
              <w:rPr>
                <w:rFonts w:ascii="Arial" w:hAnsi="Arial" w:cs="Arial"/>
                <w:sz w:val="16"/>
                <w:szCs w:val="16"/>
              </w:rPr>
            </w:pPr>
            <w:r w:rsidRPr="00C64966">
              <w:rPr>
                <w:rFonts w:ascii="Arial" w:hAnsi="Arial" w:cs="Arial"/>
                <w:color w:val="000000"/>
                <w:sz w:val="16"/>
                <w:szCs w:val="16"/>
              </w:rPr>
              <w:t xml:space="preserve">je nosilec ali partner pri izvajanju projekta, ki se sofinancira iz sredstev Evropske unije ali mednarodnih sredstev; </w:t>
            </w:r>
          </w:p>
        </w:tc>
        <w:tc>
          <w:tcPr>
            <w:tcW w:w="4524" w:type="dxa"/>
          </w:tcPr>
          <w:p w14:paraId="34A925C5" w14:textId="77777777" w:rsidR="00B50005" w:rsidRPr="00C64966" w:rsidRDefault="00B50005" w:rsidP="00B50005">
            <w:pPr>
              <w:pStyle w:val="align-justify"/>
              <w:spacing w:before="0" w:beforeAutospacing="0" w:after="0" w:afterAutospacing="0"/>
              <w:rPr>
                <w:rFonts w:ascii="Arial" w:hAnsi="Arial" w:cs="Arial"/>
                <w:sz w:val="20"/>
                <w:szCs w:val="20"/>
              </w:rPr>
            </w:pPr>
          </w:p>
        </w:tc>
      </w:tr>
      <w:tr w:rsidR="00B50005" w:rsidRPr="00C64966" w14:paraId="54C8F8D9" w14:textId="77777777" w:rsidTr="00874AE5">
        <w:tc>
          <w:tcPr>
            <w:tcW w:w="3964" w:type="dxa"/>
          </w:tcPr>
          <w:p w14:paraId="382F6371" w14:textId="7049DD65" w:rsidR="00B50005" w:rsidRPr="00C64966" w:rsidRDefault="00B50005" w:rsidP="00B50005">
            <w:pPr>
              <w:pStyle w:val="align-justify"/>
              <w:numPr>
                <w:ilvl w:val="0"/>
                <w:numId w:val="28"/>
              </w:numPr>
              <w:spacing w:before="0" w:beforeAutospacing="0" w:after="0" w:afterAutospacing="0"/>
              <w:ind w:left="316" w:hanging="284"/>
              <w:rPr>
                <w:rFonts w:ascii="Arial" w:hAnsi="Arial" w:cs="Arial"/>
                <w:sz w:val="16"/>
                <w:szCs w:val="16"/>
              </w:rPr>
            </w:pPr>
            <w:r w:rsidRPr="00C64966">
              <w:rPr>
                <w:rFonts w:ascii="Arial" w:hAnsi="Arial" w:cs="Arial"/>
                <w:color w:val="000000"/>
                <w:sz w:val="16"/>
                <w:szCs w:val="16"/>
              </w:rPr>
              <w:t xml:space="preserve">je sofinancirana na lokalni, državni ali mednarodni ravni. </w:t>
            </w:r>
          </w:p>
        </w:tc>
        <w:tc>
          <w:tcPr>
            <w:tcW w:w="4524" w:type="dxa"/>
          </w:tcPr>
          <w:p w14:paraId="0D06B135" w14:textId="77777777" w:rsidR="00B50005" w:rsidRPr="00C64966" w:rsidRDefault="00B50005" w:rsidP="00B50005">
            <w:pPr>
              <w:pStyle w:val="align-justify"/>
              <w:spacing w:before="0" w:beforeAutospacing="0" w:after="0" w:afterAutospacing="0"/>
              <w:rPr>
                <w:rFonts w:ascii="Arial" w:hAnsi="Arial" w:cs="Arial"/>
                <w:sz w:val="20"/>
                <w:szCs w:val="20"/>
              </w:rPr>
            </w:pPr>
          </w:p>
        </w:tc>
      </w:tr>
    </w:tbl>
    <w:p w14:paraId="14477F29" w14:textId="77777777" w:rsidR="00791328" w:rsidRPr="00C64966" w:rsidRDefault="00791328" w:rsidP="006B6D49">
      <w:pPr>
        <w:pStyle w:val="align-justify"/>
        <w:spacing w:before="0" w:beforeAutospacing="0" w:after="0" w:afterAutospacing="0"/>
        <w:rPr>
          <w:rFonts w:ascii="Arial" w:hAnsi="Arial" w:cs="Arial"/>
          <w:sz w:val="20"/>
          <w:szCs w:val="20"/>
        </w:rPr>
      </w:pPr>
    </w:p>
    <w:p w14:paraId="15E5FA19" w14:textId="77777777" w:rsidR="00791328" w:rsidRPr="00C64966" w:rsidRDefault="00791328" w:rsidP="006B6D49">
      <w:pPr>
        <w:pStyle w:val="align-justify"/>
        <w:spacing w:before="0" w:beforeAutospacing="0" w:after="0" w:afterAutospacing="0"/>
        <w:rPr>
          <w:rFonts w:ascii="Arial" w:hAnsi="Arial" w:cs="Arial"/>
          <w:sz w:val="20"/>
          <w:szCs w:val="20"/>
        </w:rPr>
      </w:pPr>
    </w:p>
    <w:p w14:paraId="32B85F62" w14:textId="2F5B40E1" w:rsidR="00A32B99" w:rsidRPr="00C64966" w:rsidRDefault="00791328" w:rsidP="006B6D49">
      <w:pPr>
        <w:pStyle w:val="align-justify"/>
        <w:spacing w:before="0" w:beforeAutospacing="0" w:after="0" w:afterAutospacing="0"/>
        <w:rPr>
          <w:rFonts w:ascii="Arial" w:hAnsi="Arial" w:cs="Arial"/>
          <w:sz w:val="20"/>
          <w:szCs w:val="20"/>
        </w:rPr>
      </w:pPr>
      <w:r w:rsidRPr="00C64966">
        <w:rPr>
          <w:rFonts w:ascii="Arial" w:hAnsi="Arial" w:cs="Arial"/>
          <w:sz w:val="20"/>
          <w:szCs w:val="20"/>
        </w:rPr>
        <w:t>3</w:t>
      </w:r>
      <w:r w:rsidR="00A32B99" w:rsidRPr="00C64966">
        <w:rPr>
          <w:rFonts w:ascii="Arial" w:hAnsi="Arial" w:cs="Arial"/>
          <w:sz w:val="20"/>
          <w:szCs w:val="20"/>
        </w:rPr>
        <w:t>. Poročilo o številu uporabnikov in porabi sredstev v preteklem letu</w:t>
      </w:r>
      <w:r w:rsidR="00B54477" w:rsidRPr="00C64966">
        <w:rPr>
          <w:rFonts w:ascii="Arial" w:hAnsi="Arial" w:cs="Arial"/>
          <w:sz w:val="20"/>
          <w:szCs w:val="20"/>
        </w:rPr>
        <w:t xml:space="preserve"> po posameznih programih </w:t>
      </w:r>
      <w:r w:rsidR="00D37DA3">
        <w:rPr>
          <w:rFonts w:ascii="Arial" w:hAnsi="Arial" w:cs="Arial"/>
          <w:sz w:val="20"/>
          <w:szCs w:val="20"/>
        </w:rPr>
        <w:t xml:space="preserve">– </w:t>
      </w:r>
      <w:r w:rsidR="00B54477" w:rsidRPr="00C64966">
        <w:rPr>
          <w:rFonts w:ascii="Arial" w:hAnsi="Arial" w:cs="Arial"/>
          <w:b/>
          <w:sz w:val="20"/>
          <w:szCs w:val="20"/>
        </w:rPr>
        <w:t xml:space="preserve">za </w:t>
      </w:r>
      <w:r w:rsidRPr="00C64966">
        <w:rPr>
          <w:rFonts w:ascii="Arial" w:hAnsi="Arial" w:cs="Arial"/>
          <w:b/>
          <w:sz w:val="20"/>
          <w:szCs w:val="20"/>
        </w:rPr>
        <w:t xml:space="preserve">preteklo </w:t>
      </w:r>
      <w:r w:rsidR="00B54477" w:rsidRPr="00C64966">
        <w:rPr>
          <w:rFonts w:ascii="Arial" w:hAnsi="Arial" w:cs="Arial"/>
          <w:b/>
          <w:sz w:val="20"/>
          <w:szCs w:val="20"/>
        </w:rPr>
        <w:t>leto</w:t>
      </w:r>
      <w:r w:rsidR="00B54477" w:rsidRPr="00C64966">
        <w:rPr>
          <w:rFonts w:ascii="Arial" w:hAnsi="Arial" w:cs="Arial"/>
          <w:sz w:val="20"/>
          <w:szCs w:val="20"/>
        </w:rPr>
        <w:t xml:space="preserve">: </w:t>
      </w:r>
      <w:r w:rsidR="00A32B99" w:rsidRPr="00C64966">
        <w:rPr>
          <w:rFonts w:ascii="Arial" w:hAnsi="Arial" w:cs="Arial"/>
          <w:sz w:val="20"/>
          <w:szCs w:val="20"/>
        </w:rPr>
        <w:t>____________</w:t>
      </w:r>
      <w:r w:rsidR="00890FCC" w:rsidRPr="00C64966">
        <w:rPr>
          <w:rFonts w:ascii="Arial" w:hAnsi="Arial" w:cs="Arial"/>
          <w:sz w:val="20"/>
          <w:szCs w:val="20"/>
        </w:rPr>
        <w:t>:</w:t>
      </w:r>
    </w:p>
    <w:p w14:paraId="66300552" w14:textId="77777777" w:rsidR="00B54477" w:rsidRPr="00C64966" w:rsidRDefault="00B54477" w:rsidP="006B6D49">
      <w:pPr>
        <w:pStyle w:val="align-justify"/>
        <w:spacing w:before="0" w:beforeAutospacing="0" w:after="0" w:afterAutospacing="0"/>
        <w:rPr>
          <w:rFonts w:ascii="Arial" w:hAnsi="Arial" w:cs="Arial"/>
          <w:sz w:val="20"/>
          <w:szCs w:val="20"/>
        </w:rPr>
      </w:pPr>
    </w:p>
    <w:tbl>
      <w:tblPr>
        <w:tblStyle w:val="Tabelamrea"/>
        <w:tblW w:w="0" w:type="auto"/>
        <w:tblLook w:val="04A0" w:firstRow="1" w:lastRow="0" w:firstColumn="1" w:lastColumn="0" w:noHBand="0" w:noVBand="1"/>
      </w:tblPr>
      <w:tblGrid>
        <w:gridCol w:w="2159"/>
        <w:gridCol w:w="2089"/>
        <w:gridCol w:w="2363"/>
        <w:gridCol w:w="1877"/>
      </w:tblGrid>
      <w:tr w:rsidR="00511DAB" w:rsidRPr="00C64966" w14:paraId="08D5A182" w14:textId="77777777" w:rsidTr="00DC14A1">
        <w:tc>
          <w:tcPr>
            <w:tcW w:w="2227" w:type="dxa"/>
            <w:vAlign w:val="center"/>
          </w:tcPr>
          <w:p w14:paraId="5B490902" w14:textId="1B530DB0" w:rsidR="00511DAB" w:rsidRPr="00C64966" w:rsidRDefault="00DC14A1" w:rsidP="00DC14A1">
            <w:pPr>
              <w:pStyle w:val="align-justify"/>
              <w:spacing w:before="0" w:beforeAutospacing="0" w:after="0" w:afterAutospacing="0"/>
              <w:jc w:val="center"/>
              <w:rPr>
                <w:rFonts w:ascii="Arial" w:hAnsi="Arial" w:cs="Arial"/>
                <w:b/>
                <w:sz w:val="20"/>
                <w:szCs w:val="20"/>
              </w:rPr>
            </w:pPr>
            <w:r>
              <w:rPr>
                <w:rFonts w:ascii="Arial" w:hAnsi="Arial" w:cs="Arial"/>
                <w:b/>
                <w:sz w:val="20"/>
                <w:szCs w:val="20"/>
              </w:rPr>
              <w:t>N</w:t>
            </w:r>
            <w:r w:rsidR="00511DAB" w:rsidRPr="00C64966">
              <w:rPr>
                <w:rFonts w:ascii="Arial" w:hAnsi="Arial" w:cs="Arial"/>
                <w:b/>
                <w:sz w:val="20"/>
                <w:szCs w:val="20"/>
              </w:rPr>
              <w:t>aslov programa</w:t>
            </w:r>
          </w:p>
        </w:tc>
        <w:tc>
          <w:tcPr>
            <w:tcW w:w="2134" w:type="dxa"/>
            <w:vAlign w:val="center"/>
          </w:tcPr>
          <w:p w14:paraId="1BEB72FC" w14:textId="7D913A49" w:rsidR="00511DAB" w:rsidRPr="00C64966" w:rsidRDefault="00DC14A1" w:rsidP="00DC14A1">
            <w:pPr>
              <w:pStyle w:val="align-justify"/>
              <w:spacing w:before="0" w:beforeAutospacing="0" w:after="0" w:afterAutospacing="0"/>
              <w:jc w:val="center"/>
              <w:rPr>
                <w:rFonts w:ascii="Arial" w:hAnsi="Arial" w:cs="Arial"/>
                <w:b/>
                <w:sz w:val="20"/>
                <w:szCs w:val="20"/>
              </w:rPr>
            </w:pPr>
            <w:r>
              <w:rPr>
                <w:rFonts w:ascii="Arial" w:hAnsi="Arial" w:cs="Arial"/>
                <w:b/>
                <w:sz w:val="20"/>
                <w:szCs w:val="20"/>
              </w:rPr>
              <w:t>Š</w:t>
            </w:r>
            <w:r w:rsidR="00511DAB" w:rsidRPr="00C64966">
              <w:rPr>
                <w:rFonts w:ascii="Arial" w:hAnsi="Arial" w:cs="Arial"/>
                <w:b/>
                <w:sz w:val="20"/>
                <w:szCs w:val="20"/>
              </w:rPr>
              <w:t>tevilo uporabnikov v programu</w:t>
            </w:r>
          </w:p>
        </w:tc>
        <w:tc>
          <w:tcPr>
            <w:tcW w:w="2433" w:type="dxa"/>
            <w:vAlign w:val="center"/>
          </w:tcPr>
          <w:p w14:paraId="7EBF26AB" w14:textId="77777777" w:rsidR="00D12742" w:rsidRDefault="00DC14A1" w:rsidP="00DC14A1">
            <w:pPr>
              <w:pStyle w:val="align-justify"/>
              <w:spacing w:before="0" w:beforeAutospacing="0" w:after="0" w:afterAutospacing="0"/>
              <w:jc w:val="center"/>
              <w:rPr>
                <w:rFonts w:ascii="Arial" w:hAnsi="Arial" w:cs="Arial"/>
                <w:b/>
                <w:sz w:val="20"/>
                <w:szCs w:val="20"/>
              </w:rPr>
            </w:pPr>
            <w:r>
              <w:rPr>
                <w:rFonts w:ascii="Arial" w:hAnsi="Arial" w:cs="Arial"/>
                <w:b/>
                <w:sz w:val="20"/>
                <w:szCs w:val="20"/>
              </w:rPr>
              <w:t>P</w:t>
            </w:r>
            <w:r w:rsidR="00511DAB" w:rsidRPr="00C64966">
              <w:rPr>
                <w:rFonts w:ascii="Arial" w:hAnsi="Arial" w:cs="Arial"/>
                <w:b/>
                <w:sz w:val="20"/>
                <w:szCs w:val="20"/>
              </w:rPr>
              <w:t>ridobljena vsa sredstva za program v preteklem letu</w:t>
            </w:r>
          </w:p>
          <w:p w14:paraId="32A6FE8C" w14:textId="313CA628" w:rsidR="00511DAB" w:rsidRPr="00C64966" w:rsidRDefault="00AD1977" w:rsidP="00DC14A1">
            <w:pPr>
              <w:pStyle w:val="align-justify"/>
              <w:spacing w:before="0" w:beforeAutospacing="0" w:after="0" w:afterAutospacing="0"/>
              <w:jc w:val="center"/>
              <w:rPr>
                <w:rFonts w:ascii="Arial" w:hAnsi="Arial" w:cs="Arial"/>
                <w:b/>
                <w:sz w:val="20"/>
                <w:szCs w:val="20"/>
              </w:rPr>
            </w:pPr>
            <w:r w:rsidRPr="00C64966">
              <w:rPr>
                <w:rFonts w:ascii="Arial" w:hAnsi="Arial" w:cs="Arial"/>
                <w:sz w:val="20"/>
                <w:szCs w:val="20"/>
              </w:rPr>
              <w:t>(znesek v €)</w:t>
            </w:r>
          </w:p>
        </w:tc>
        <w:tc>
          <w:tcPr>
            <w:tcW w:w="1920" w:type="dxa"/>
            <w:vAlign w:val="center"/>
          </w:tcPr>
          <w:p w14:paraId="4B8001E6" w14:textId="54FA2465" w:rsidR="00511DAB" w:rsidRPr="00C64966" w:rsidRDefault="00DC14A1" w:rsidP="00DC14A1">
            <w:pPr>
              <w:pStyle w:val="align-justify"/>
              <w:spacing w:before="0" w:beforeAutospacing="0" w:after="0" w:afterAutospacing="0"/>
              <w:jc w:val="center"/>
              <w:rPr>
                <w:rFonts w:ascii="Arial" w:hAnsi="Arial" w:cs="Arial"/>
                <w:b/>
                <w:sz w:val="20"/>
                <w:szCs w:val="20"/>
              </w:rPr>
            </w:pPr>
            <w:r>
              <w:rPr>
                <w:rFonts w:ascii="Arial" w:hAnsi="Arial" w:cs="Arial"/>
                <w:b/>
                <w:sz w:val="20"/>
                <w:szCs w:val="20"/>
              </w:rPr>
              <w:t>P</w:t>
            </w:r>
            <w:r w:rsidR="00511DAB" w:rsidRPr="00C64966">
              <w:rPr>
                <w:rFonts w:ascii="Arial" w:hAnsi="Arial" w:cs="Arial"/>
                <w:b/>
                <w:sz w:val="20"/>
                <w:szCs w:val="20"/>
              </w:rPr>
              <w:t>orabljena sredstva za program v preteklem letu</w:t>
            </w:r>
            <w:r w:rsidR="00AD1977" w:rsidRPr="00C64966">
              <w:rPr>
                <w:rFonts w:ascii="Arial" w:hAnsi="Arial" w:cs="Arial"/>
                <w:b/>
                <w:sz w:val="20"/>
                <w:szCs w:val="20"/>
              </w:rPr>
              <w:t xml:space="preserve"> </w:t>
            </w:r>
            <w:r w:rsidR="00AD1977" w:rsidRPr="00C64966">
              <w:rPr>
                <w:rFonts w:ascii="Arial" w:hAnsi="Arial" w:cs="Arial"/>
                <w:sz w:val="20"/>
                <w:szCs w:val="20"/>
              </w:rPr>
              <w:t>(znesek v €)</w:t>
            </w:r>
          </w:p>
        </w:tc>
      </w:tr>
      <w:tr w:rsidR="00511DAB" w:rsidRPr="00C64966" w14:paraId="0031A09B" w14:textId="77777777" w:rsidTr="00DC14A1">
        <w:tc>
          <w:tcPr>
            <w:tcW w:w="2227" w:type="dxa"/>
            <w:vAlign w:val="center"/>
          </w:tcPr>
          <w:p w14:paraId="06A1C09C" w14:textId="77777777" w:rsidR="00511DAB" w:rsidRPr="00C64966" w:rsidRDefault="00511DAB" w:rsidP="00DC14A1">
            <w:pPr>
              <w:pStyle w:val="align-justify"/>
              <w:numPr>
                <w:ilvl w:val="0"/>
                <w:numId w:val="26"/>
              </w:numPr>
              <w:spacing w:before="0" w:beforeAutospacing="0" w:after="0" w:afterAutospacing="0"/>
              <w:ind w:left="171" w:hanging="142"/>
              <w:rPr>
                <w:rFonts w:ascii="Arial" w:hAnsi="Arial" w:cs="Arial"/>
                <w:sz w:val="20"/>
                <w:szCs w:val="20"/>
              </w:rPr>
            </w:pPr>
          </w:p>
        </w:tc>
        <w:tc>
          <w:tcPr>
            <w:tcW w:w="2134" w:type="dxa"/>
          </w:tcPr>
          <w:p w14:paraId="0666E5FC" w14:textId="77777777" w:rsidR="00511DAB" w:rsidRPr="00C64966" w:rsidRDefault="00511DAB" w:rsidP="006B6D49">
            <w:pPr>
              <w:pStyle w:val="align-justify"/>
              <w:spacing w:before="0" w:beforeAutospacing="0" w:after="0" w:afterAutospacing="0"/>
              <w:rPr>
                <w:rFonts w:ascii="Arial" w:hAnsi="Arial" w:cs="Arial"/>
                <w:sz w:val="20"/>
                <w:szCs w:val="20"/>
              </w:rPr>
            </w:pPr>
          </w:p>
        </w:tc>
        <w:tc>
          <w:tcPr>
            <w:tcW w:w="2433" w:type="dxa"/>
          </w:tcPr>
          <w:p w14:paraId="3491A8B3" w14:textId="77777777" w:rsidR="00511DAB" w:rsidRPr="00C64966" w:rsidRDefault="00511DAB" w:rsidP="006B6D49">
            <w:pPr>
              <w:pStyle w:val="align-justify"/>
              <w:spacing w:before="0" w:beforeAutospacing="0" w:after="0" w:afterAutospacing="0"/>
              <w:rPr>
                <w:rFonts w:ascii="Arial" w:hAnsi="Arial" w:cs="Arial"/>
                <w:sz w:val="20"/>
                <w:szCs w:val="20"/>
              </w:rPr>
            </w:pPr>
          </w:p>
        </w:tc>
        <w:tc>
          <w:tcPr>
            <w:tcW w:w="1920" w:type="dxa"/>
          </w:tcPr>
          <w:p w14:paraId="53019EB0" w14:textId="77777777" w:rsidR="00511DAB" w:rsidRPr="00C64966" w:rsidRDefault="00511DAB" w:rsidP="006B6D49">
            <w:pPr>
              <w:pStyle w:val="align-justify"/>
              <w:spacing w:before="0" w:beforeAutospacing="0" w:after="0" w:afterAutospacing="0"/>
              <w:rPr>
                <w:rFonts w:ascii="Arial" w:hAnsi="Arial" w:cs="Arial"/>
                <w:sz w:val="20"/>
                <w:szCs w:val="20"/>
              </w:rPr>
            </w:pPr>
          </w:p>
        </w:tc>
      </w:tr>
      <w:tr w:rsidR="00511DAB" w:rsidRPr="00C64966" w14:paraId="60524DE5" w14:textId="77777777" w:rsidTr="00DC14A1">
        <w:tc>
          <w:tcPr>
            <w:tcW w:w="2227" w:type="dxa"/>
            <w:vAlign w:val="center"/>
          </w:tcPr>
          <w:p w14:paraId="0AEB058C" w14:textId="77777777" w:rsidR="00511DAB" w:rsidRPr="00C64966" w:rsidRDefault="00511DAB" w:rsidP="00DC14A1">
            <w:pPr>
              <w:pStyle w:val="align-justify"/>
              <w:numPr>
                <w:ilvl w:val="0"/>
                <w:numId w:val="26"/>
              </w:numPr>
              <w:spacing w:before="0" w:beforeAutospacing="0" w:after="0" w:afterAutospacing="0"/>
              <w:ind w:left="171" w:hanging="142"/>
              <w:rPr>
                <w:rFonts w:ascii="Arial" w:hAnsi="Arial" w:cs="Arial"/>
                <w:sz w:val="20"/>
                <w:szCs w:val="20"/>
              </w:rPr>
            </w:pPr>
          </w:p>
        </w:tc>
        <w:tc>
          <w:tcPr>
            <w:tcW w:w="2134" w:type="dxa"/>
          </w:tcPr>
          <w:p w14:paraId="754077EA" w14:textId="77777777" w:rsidR="00511DAB" w:rsidRPr="00C64966" w:rsidRDefault="00511DAB" w:rsidP="006B6D49">
            <w:pPr>
              <w:pStyle w:val="align-justify"/>
              <w:spacing w:before="0" w:beforeAutospacing="0" w:after="0" w:afterAutospacing="0"/>
              <w:rPr>
                <w:rFonts w:ascii="Arial" w:hAnsi="Arial" w:cs="Arial"/>
                <w:sz w:val="20"/>
                <w:szCs w:val="20"/>
              </w:rPr>
            </w:pPr>
          </w:p>
        </w:tc>
        <w:tc>
          <w:tcPr>
            <w:tcW w:w="2433" w:type="dxa"/>
          </w:tcPr>
          <w:p w14:paraId="45455318" w14:textId="77777777" w:rsidR="00511DAB" w:rsidRPr="00C64966" w:rsidRDefault="00511DAB" w:rsidP="006B6D49">
            <w:pPr>
              <w:pStyle w:val="align-justify"/>
              <w:spacing w:before="0" w:beforeAutospacing="0" w:after="0" w:afterAutospacing="0"/>
              <w:rPr>
                <w:rFonts w:ascii="Arial" w:hAnsi="Arial" w:cs="Arial"/>
                <w:sz w:val="20"/>
                <w:szCs w:val="20"/>
              </w:rPr>
            </w:pPr>
          </w:p>
        </w:tc>
        <w:tc>
          <w:tcPr>
            <w:tcW w:w="1920" w:type="dxa"/>
          </w:tcPr>
          <w:p w14:paraId="0F919D75" w14:textId="77777777" w:rsidR="00511DAB" w:rsidRPr="00C64966" w:rsidRDefault="00511DAB" w:rsidP="006B6D49">
            <w:pPr>
              <w:pStyle w:val="align-justify"/>
              <w:spacing w:before="0" w:beforeAutospacing="0" w:after="0" w:afterAutospacing="0"/>
              <w:rPr>
                <w:rFonts w:ascii="Arial" w:hAnsi="Arial" w:cs="Arial"/>
                <w:sz w:val="20"/>
                <w:szCs w:val="20"/>
              </w:rPr>
            </w:pPr>
          </w:p>
        </w:tc>
      </w:tr>
      <w:tr w:rsidR="00511DAB" w:rsidRPr="00C64966" w14:paraId="39513F3E" w14:textId="77777777" w:rsidTr="00DC14A1">
        <w:tc>
          <w:tcPr>
            <w:tcW w:w="2227" w:type="dxa"/>
            <w:vAlign w:val="center"/>
          </w:tcPr>
          <w:p w14:paraId="50833377" w14:textId="77777777" w:rsidR="00511DAB" w:rsidRPr="00C64966" w:rsidRDefault="00511DAB" w:rsidP="00DC14A1">
            <w:pPr>
              <w:pStyle w:val="align-justify"/>
              <w:numPr>
                <w:ilvl w:val="0"/>
                <w:numId w:val="26"/>
              </w:numPr>
              <w:spacing w:before="0" w:beforeAutospacing="0" w:after="0" w:afterAutospacing="0"/>
              <w:ind w:left="171" w:hanging="142"/>
              <w:rPr>
                <w:rFonts w:ascii="Arial" w:hAnsi="Arial" w:cs="Arial"/>
                <w:sz w:val="20"/>
                <w:szCs w:val="20"/>
              </w:rPr>
            </w:pPr>
          </w:p>
        </w:tc>
        <w:tc>
          <w:tcPr>
            <w:tcW w:w="2134" w:type="dxa"/>
          </w:tcPr>
          <w:p w14:paraId="545A3DF0" w14:textId="77777777" w:rsidR="00511DAB" w:rsidRPr="00C64966" w:rsidRDefault="00511DAB" w:rsidP="006B6D49">
            <w:pPr>
              <w:pStyle w:val="align-justify"/>
              <w:spacing w:before="0" w:beforeAutospacing="0" w:after="0" w:afterAutospacing="0"/>
              <w:rPr>
                <w:rFonts w:ascii="Arial" w:hAnsi="Arial" w:cs="Arial"/>
                <w:sz w:val="20"/>
                <w:szCs w:val="20"/>
              </w:rPr>
            </w:pPr>
          </w:p>
        </w:tc>
        <w:tc>
          <w:tcPr>
            <w:tcW w:w="2433" w:type="dxa"/>
          </w:tcPr>
          <w:p w14:paraId="2506F4A2" w14:textId="77777777" w:rsidR="00511DAB" w:rsidRPr="00C64966" w:rsidRDefault="00511DAB" w:rsidP="006B6D49">
            <w:pPr>
              <w:pStyle w:val="align-justify"/>
              <w:spacing w:before="0" w:beforeAutospacing="0" w:after="0" w:afterAutospacing="0"/>
              <w:rPr>
                <w:rFonts w:ascii="Arial" w:hAnsi="Arial" w:cs="Arial"/>
                <w:sz w:val="20"/>
                <w:szCs w:val="20"/>
              </w:rPr>
            </w:pPr>
          </w:p>
        </w:tc>
        <w:tc>
          <w:tcPr>
            <w:tcW w:w="1920" w:type="dxa"/>
          </w:tcPr>
          <w:p w14:paraId="16E3B987" w14:textId="77777777" w:rsidR="00511DAB" w:rsidRPr="00C64966" w:rsidRDefault="00511DAB" w:rsidP="006B6D49">
            <w:pPr>
              <w:pStyle w:val="align-justify"/>
              <w:spacing w:before="0" w:beforeAutospacing="0" w:after="0" w:afterAutospacing="0"/>
              <w:rPr>
                <w:rFonts w:ascii="Arial" w:hAnsi="Arial" w:cs="Arial"/>
                <w:sz w:val="20"/>
                <w:szCs w:val="20"/>
              </w:rPr>
            </w:pPr>
          </w:p>
        </w:tc>
      </w:tr>
      <w:tr w:rsidR="00511DAB" w:rsidRPr="00C64966" w14:paraId="7F08A067" w14:textId="77777777" w:rsidTr="00DC14A1">
        <w:tc>
          <w:tcPr>
            <w:tcW w:w="2227" w:type="dxa"/>
            <w:vAlign w:val="center"/>
          </w:tcPr>
          <w:p w14:paraId="7CF40722" w14:textId="77777777" w:rsidR="00511DAB" w:rsidRPr="00C64966" w:rsidRDefault="00511DAB" w:rsidP="00DC14A1">
            <w:pPr>
              <w:pStyle w:val="align-justify"/>
              <w:numPr>
                <w:ilvl w:val="0"/>
                <w:numId w:val="26"/>
              </w:numPr>
              <w:spacing w:before="0" w:beforeAutospacing="0" w:after="0" w:afterAutospacing="0"/>
              <w:ind w:left="171" w:hanging="142"/>
              <w:rPr>
                <w:rFonts w:ascii="Arial" w:hAnsi="Arial" w:cs="Arial"/>
                <w:sz w:val="20"/>
                <w:szCs w:val="20"/>
              </w:rPr>
            </w:pPr>
          </w:p>
        </w:tc>
        <w:tc>
          <w:tcPr>
            <w:tcW w:w="2134" w:type="dxa"/>
          </w:tcPr>
          <w:p w14:paraId="38C2ACD9" w14:textId="77777777" w:rsidR="00511DAB" w:rsidRPr="00C64966" w:rsidRDefault="00511DAB" w:rsidP="006B6D49">
            <w:pPr>
              <w:pStyle w:val="align-justify"/>
              <w:spacing w:before="0" w:beforeAutospacing="0" w:after="0" w:afterAutospacing="0"/>
              <w:rPr>
                <w:rFonts w:ascii="Arial" w:hAnsi="Arial" w:cs="Arial"/>
                <w:sz w:val="20"/>
                <w:szCs w:val="20"/>
              </w:rPr>
            </w:pPr>
          </w:p>
        </w:tc>
        <w:tc>
          <w:tcPr>
            <w:tcW w:w="2433" w:type="dxa"/>
          </w:tcPr>
          <w:p w14:paraId="1F6DC04C" w14:textId="77777777" w:rsidR="00511DAB" w:rsidRPr="00C64966" w:rsidRDefault="00511DAB" w:rsidP="006B6D49">
            <w:pPr>
              <w:pStyle w:val="align-justify"/>
              <w:spacing w:before="0" w:beforeAutospacing="0" w:after="0" w:afterAutospacing="0"/>
              <w:rPr>
                <w:rFonts w:ascii="Arial" w:hAnsi="Arial" w:cs="Arial"/>
                <w:sz w:val="20"/>
                <w:szCs w:val="20"/>
              </w:rPr>
            </w:pPr>
          </w:p>
        </w:tc>
        <w:tc>
          <w:tcPr>
            <w:tcW w:w="1920" w:type="dxa"/>
          </w:tcPr>
          <w:p w14:paraId="5076F7AE" w14:textId="77777777" w:rsidR="00511DAB" w:rsidRPr="00C64966" w:rsidRDefault="00511DAB" w:rsidP="006B6D49">
            <w:pPr>
              <w:pStyle w:val="align-justify"/>
              <w:spacing w:before="0" w:beforeAutospacing="0" w:after="0" w:afterAutospacing="0"/>
              <w:rPr>
                <w:rFonts w:ascii="Arial" w:hAnsi="Arial" w:cs="Arial"/>
                <w:sz w:val="20"/>
                <w:szCs w:val="20"/>
              </w:rPr>
            </w:pPr>
          </w:p>
        </w:tc>
      </w:tr>
      <w:tr w:rsidR="00511DAB" w:rsidRPr="00C64966" w14:paraId="00E06C96" w14:textId="77777777" w:rsidTr="00DC14A1">
        <w:tc>
          <w:tcPr>
            <w:tcW w:w="2227" w:type="dxa"/>
            <w:vAlign w:val="center"/>
          </w:tcPr>
          <w:p w14:paraId="08FE9997" w14:textId="77777777" w:rsidR="00511DAB" w:rsidRPr="00C64966" w:rsidRDefault="00511DAB" w:rsidP="00DC14A1">
            <w:pPr>
              <w:pStyle w:val="align-justify"/>
              <w:numPr>
                <w:ilvl w:val="0"/>
                <w:numId w:val="26"/>
              </w:numPr>
              <w:spacing w:before="0" w:beforeAutospacing="0" w:after="0" w:afterAutospacing="0"/>
              <w:ind w:left="171" w:hanging="142"/>
              <w:rPr>
                <w:rFonts w:ascii="Arial" w:hAnsi="Arial" w:cs="Arial"/>
                <w:sz w:val="20"/>
                <w:szCs w:val="20"/>
              </w:rPr>
            </w:pPr>
          </w:p>
        </w:tc>
        <w:tc>
          <w:tcPr>
            <w:tcW w:w="2134" w:type="dxa"/>
          </w:tcPr>
          <w:p w14:paraId="2A56E73C" w14:textId="77777777" w:rsidR="00511DAB" w:rsidRPr="00C64966" w:rsidRDefault="00511DAB" w:rsidP="006B6D49">
            <w:pPr>
              <w:pStyle w:val="align-justify"/>
              <w:spacing w:before="0" w:beforeAutospacing="0" w:after="0" w:afterAutospacing="0"/>
              <w:rPr>
                <w:rFonts w:ascii="Arial" w:hAnsi="Arial" w:cs="Arial"/>
                <w:sz w:val="20"/>
                <w:szCs w:val="20"/>
              </w:rPr>
            </w:pPr>
          </w:p>
        </w:tc>
        <w:tc>
          <w:tcPr>
            <w:tcW w:w="2433" w:type="dxa"/>
          </w:tcPr>
          <w:p w14:paraId="62F1B72C" w14:textId="77777777" w:rsidR="00511DAB" w:rsidRPr="00C64966" w:rsidRDefault="00511DAB" w:rsidP="006B6D49">
            <w:pPr>
              <w:pStyle w:val="align-justify"/>
              <w:spacing w:before="0" w:beforeAutospacing="0" w:after="0" w:afterAutospacing="0"/>
              <w:rPr>
                <w:rFonts w:ascii="Arial" w:hAnsi="Arial" w:cs="Arial"/>
                <w:sz w:val="20"/>
                <w:szCs w:val="20"/>
              </w:rPr>
            </w:pPr>
          </w:p>
        </w:tc>
        <w:tc>
          <w:tcPr>
            <w:tcW w:w="1920" w:type="dxa"/>
          </w:tcPr>
          <w:p w14:paraId="6E0CECAC" w14:textId="77777777" w:rsidR="00511DAB" w:rsidRPr="00C64966" w:rsidRDefault="00511DAB" w:rsidP="006B6D49">
            <w:pPr>
              <w:pStyle w:val="align-justify"/>
              <w:spacing w:before="0" w:beforeAutospacing="0" w:after="0" w:afterAutospacing="0"/>
              <w:rPr>
                <w:rFonts w:ascii="Arial" w:hAnsi="Arial" w:cs="Arial"/>
                <w:sz w:val="20"/>
                <w:szCs w:val="20"/>
              </w:rPr>
            </w:pPr>
          </w:p>
        </w:tc>
      </w:tr>
      <w:tr w:rsidR="00511DAB" w:rsidRPr="00C64966" w14:paraId="0B0C61E4" w14:textId="77777777" w:rsidTr="00D61828">
        <w:tc>
          <w:tcPr>
            <w:tcW w:w="2227" w:type="dxa"/>
          </w:tcPr>
          <w:p w14:paraId="3CB271C3" w14:textId="77777777" w:rsidR="00511DAB" w:rsidRPr="00C64966" w:rsidRDefault="00511DAB" w:rsidP="00131D3D">
            <w:pPr>
              <w:pStyle w:val="align-justify"/>
              <w:spacing w:before="0" w:beforeAutospacing="0" w:after="0" w:afterAutospacing="0"/>
              <w:ind w:left="720"/>
              <w:rPr>
                <w:rFonts w:ascii="Arial" w:hAnsi="Arial" w:cs="Arial"/>
                <w:sz w:val="20"/>
                <w:szCs w:val="20"/>
              </w:rPr>
            </w:pPr>
          </w:p>
        </w:tc>
        <w:tc>
          <w:tcPr>
            <w:tcW w:w="2134" w:type="dxa"/>
          </w:tcPr>
          <w:p w14:paraId="24C31352" w14:textId="77777777" w:rsidR="00511DAB" w:rsidRPr="00C64966" w:rsidRDefault="00511DAB" w:rsidP="006B6D49">
            <w:pPr>
              <w:pStyle w:val="align-justify"/>
              <w:spacing w:before="0" w:beforeAutospacing="0" w:after="0" w:afterAutospacing="0"/>
              <w:rPr>
                <w:rFonts w:ascii="Arial" w:hAnsi="Arial" w:cs="Arial"/>
                <w:sz w:val="20"/>
                <w:szCs w:val="20"/>
              </w:rPr>
            </w:pPr>
          </w:p>
        </w:tc>
        <w:tc>
          <w:tcPr>
            <w:tcW w:w="2433" w:type="dxa"/>
          </w:tcPr>
          <w:p w14:paraId="6AC8E8AF" w14:textId="77777777" w:rsidR="00511DAB" w:rsidRPr="00C64966" w:rsidRDefault="00511DAB" w:rsidP="006B6D49">
            <w:pPr>
              <w:pStyle w:val="align-justify"/>
              <w:spacing w:before="0" w:beforeAutospacing="0" w:after="0" w:afterAutospacing="0"/>
              <w:rPr>
                <w:rFonts w:ascii="Arial" w:hAnsi="Arial" w:cs="Arial"/>
                <w:sz w:val="20"/>
                <w:szCs w:val="20"/>
              </w:rPr>
            </w:pPr>
          </w:p>
        </w:tc>
        <w:tc>
          <w:tcPr>
            <w:tcW w:w="1920" w:type="dxa"/>
          </w:tcPr>
          <w:p w14:paraId="38936EBF" w14:textId="77777777" w:rsidR="00511DAB" w:rsidRPr="00C64966" w:rsidRDefault="00511DAB" w:rsidP="006B6D49">
            <w:pPr>
              <w:pStyle w:val="align-justify"/>
              <w:spacing w:before="0" w:beforeAutospacing="0" w:after="0" w:afterAutospacing="0"/>
              <w:rPr>
                <w:rFonts w:ascii="Arial" w:hAnsi="Arial" w:cs="Arial"/>
                <w:sz w:val="20"/>
                <w:szCs w:val="20"/>
              </w:rPr>
            </w:pPr>
          </w:p>
        </w:tc>
      </w:tr>
    </w:tbl>
    <w:p w14:paraId="75142CC2" w14:textId="77777777" w:rsidR="00131D3D" w:rsidRPr="00C64966" w:rsidRDefault="00131D3D" w:rsidP="006B6D49">
      <w:pPr>
        <w:pStyle w:val="align-justify"/>
        <w:spacing w:before="0" w:beforeAutospacing="0" w:after="0" w:afterAutospacing="0"/>
        <w:rPr>
          <w:rFonts w:ascii="Arial" w:hAnsi="Arial" w:cs="Arial"/>
          <w:sz w:val="20"/>
          <w:szCs w:val="20"/>
        </w:rPr>
      </w:pPr>
    </w:p>
    <w:p w14:paraId="220612E1" w14:textId="69827883" w:rsidR="00791328" w:rsidRPr="00C64966" w:rsidRDefault="00874AE5" w:rsidP="00791328">
      <w:pPr>
        <w:pStyle w:val="align-justify"/>
        <w:spacing w:before="0" w:beforeAutospacing="0" w:after="0" w:afterAutospacing="0"/>
        <w:rPr>
          <w:rFonts w:ascii="Arial" w:hAnsi="Arial" w:cs="Arial"/>
          <w:sz w:val="20"/>
          <w:szCs w:val="20"/>
        </w:rPr>
      </w:pPr>
      <w:r w:rsidRPr="00C64966">
        <w:rPr>
          <w:rFonts w:ascii="Arial" w:hAnsi="Arial" w:cs="Arial"/>
          <w:sz w:val="20"/>
          <w:szCs w:val="20"/>
        </w:rPr>
        <w:lastRenderedPageBreak/>
        <w:t>4</w:t>
      </w:r>
      <w:r w:rsidR="00791328" w:rsidRPr="00C64966">
        <w:rPr>
          <w:rFonts w:ascii="Arial" w:hAnsi="Arial" w:cs="Arial"/>
          <w:sz w:val="20"/>
          <w:szCs w:val="20"/>
        </w:rPr>
        <w:t xml:space="preserve">. Poročilo o številu uporabnikov in porabi sredstev v preteklem letu po posameznih programih </w:t>
      </w:r>
      <w:r w:rsidR="00D12742">
        <w:rPr>
          <w:rFonts w:ascii="Arial" w:hAnsi="Arial" w:cs="Arial"/>
          <w:sz w:val="20"/>
          <w:szCs w:val="20"/>
        </w:rPr>
        <w:t xml:space="preserve">– </w:t>
      </w:r>
      <w:r w:rsidR="00791328" w:rsidRPr="00C64966">
        <w:rPr>
          <w:rFonts w:ascii="Arial" w:hAnsi="Arial" w:cs="Arial"/>
          <w:b/>
          <w:sz w:val="20"/>
          <w:szCs w:val="20"/>
        </w:rPr>
        <w:t>za predpreteklo leto</w:t>
      </w:r>
      <w:r w:rsidR="00791328" w:rsidRPr="00C64966">
        <w:rPr>
          <w:rFonts w:ascii="Arial" w:hAnsi="Arial" w:cs="Arial"/>
          <w:sz w:val="20"/>
          <w:szCs w:val="20"/>
        </w:rPr>
        <w:t>: ____________:</w:t>
      </w:r>
    </w:p>
    <w:p w14:paraId="5E0EF3B7" w14:textId="77777777" w:rsidR="00791328" w:rsidRPr="00C64966" w:rsidRDefault="00791328" w:rsidP="00791328">
      <w:pPr>
        <w:pStyle w:val="align-justify"/>
        <w:spacing w:before="0" w:beforeAutospacing="0" w:after="0" w:afterAutospacing="0"/>
        <w:rPr>
          <w:rFonts w:ascii="Arial" w:hAnsi="Arial" w:cs="Arial"/>
          <w:sz w:val="20"/>
          <w:szCs w:val="20"/>
        </w:rPr>
      </w:pPr>
    </w:p>
    <w:tbl>
      <w:tblPr>
        <w:tblStyle w:val="Tabelamrea"/>
        <w:tblW w:w="0" w:type="auto"/>
        <w:tblLook w:val="04A0" w:firstRow="1" w:lastRow="0" w:firstColumn="1" w:lastColumn="0" w:noHBand="0" w:noVBand="1"/>
      </w:tblPr>
      <w:tblGrid>
        <w:gridCol w:w="2159"/>
        <w:gridCol w:w="2089"/>
        <w:gridCol w:w="2363"/>
        <w:gridCol w:w="1877"/>
      </w:tblGrid>
      <w:tr w:rsidR="00791328" w:rsidRPr="00C64966" w14:paraId="55F48CAF" w14:textId="77777777" w:rsidTr="00D12742">
        <w:tc>
          <w:tcPr>
            <w:tcW w:w="2227" w:type="dxa"/>
            <w:vAlign w:val="center"/>
          </w:tcPr>
          <w:p w14:paraId="7EA8933C" w14:textId="25B9D40F" w:rsidR="00791328" w:rsidRPr="00C64966" w:rsidRDefault="00D12742" w:rsidP="00D12742">
            <w:pPr>
              <w:pStyle w:val="align-justify"/>
              <w:spacing w:before="0" w:beforeAutospacing="0" w:after="0" w:afterAutospacing="0"/>
              <w:jc w:val="center"/>
              <w:rPr>
                <w:rFonts w:ascii="Arial" w:hAnsi="Arial" w:cs="Arial"/>
                <w:b/>
                <w:sz w:val="20"/>
                <w:szCs w:val="20"/>
              </w:rPr>
            </w:pPr>
            <w:r>
              <w:rPr>
                <w:rFonts w:ascii="Arial" w:hAnsi="Arial" w:cs="Arial"/>
                <w:b/>
                <w:sz w:val="20"/>
                <w:szCs w:val="20"/>
              </w:rPr>
              <w:t>N</w:t>
            </w:r>
            <w:r w:rsidR="00791328" w:rsidRPr="00C64966">
              <w:rPr>
                <w:rFonts w:ascii="Arial" w:hAnsi="Arial" w:cs="Arial"/>
                <w:b/>
                <w:sz w:val="20"/>
                <w:szCs w:val="20"/>
              </w:rPr>
              <w:t>aslov programa</w:t>
            </w:r>
          </w:p>
        </w:tc>
        <w:tc>
          <w:tcPr>
            <w:tcW w:w="2134" w:type="dxa"/>
            <w:vAlign w:val="center"/>
          </w:tcPr>
          <w:p w14:paraId="24256A3F" w14:textId="75CF017B" w:rsidR="00791328" w:rsidRPr="00C64966" w:rsidRDefault="00D12742" w:rsidP="00D12742">
            <w:pPr>
              <w:pStyle w:val="align-justify"/>
              <w:spacing w:before="0" w:beforeAutospacing="0" w:after="0" w:afterAutospacing="0"/>
              <w:jc w:val="center"/>
              <w:rPr>
                <w:rFonts w:ascii="Arial" w:hAnsi="Arial" w:cs="Arial"/>
                <w:b/>
                <w:sz w:val="20"/>
                <w:szCs w:val="20"/>
              </w:rPr>
            </w:pPr>
            <w:r>
              <w:rPr>
                <w:rFonts w:ascii="Arial" w:hAnsi="Arial" w:cs="Arial"/>
                <w:b/>
                <w:sz w:val="20"/>
                <w:szCs w:val="20"/>
              </w:rPr>
              <w:t>Š</w:t>
            </w:r>
            <w:r w:rsidR="00791328" w:rsidRPr="00C64966">
              <w:rPr>
                <w:rFonts w:ascii="Arial" w:hAnsi="Arial" w:cs="Arial"/>
                <w:b/>
                <w:sz w:val="20"/>
                <w:szCs w:val="20"/>
              </w:rPr>
              <w:t>tevilo uporabnikov v programu</w:t>
            </w:r>
          </w:p>
        </w:tc>
        <w:tc>
          <w:tcPr>
            <w:tcW w:w="2433" w:type="dxa"/>
            <w:vAlign w:val="center"/>
          </w:tcPr>
          <w:p w14:paraId="300AB476" w14:textId="77777777" w:rsidR="00D12742" w:rsidRDefault="00D12742" w:rsidP="00D12742">
            <w:pPr>
              <w:pStyle w:val="align-justify"/>
              <w:spacing w:before="0" w:beforeAutospacing="0" w:after="0" w:afterAutospacing="0"/>
              <w:jc w:val="center"/>
              <w:rPr>
                <w:rFonts w:ascii="Arial" w:hAnsi="Arial" w:cs="Arial"/>
                <w:b/>
                <w:sz w:val="20"/>
                <w:szCs w:val="20"/>
              </w:rPr>
            </w:pPr>
            <w:r>
              <w:rPr>
                <w:rFonts w:ascii="Arial" w:hAnsi="Arial" w:cs="Arial"/>
                <w:b/>
                <w:sz w:val="20"/>
                <w:szCs w:val="20"/>
              </w:rPr>
              <w:t>P</w:t>
            </w:r>
            <w:r w:rsidR="00791328" w:rsidRPr="00C64966">
              <w:rPr>
                <w:rFonts w:ascii="Arial" w:hAnsi="Arial" w:cs="Arial"/>
                <w:b/>
                <w:sz w:val="20"/>
                <w:szCs w:val="20"/>
              </w:rPr>
              <w:t>ridobljena vsa sredstva za program v preteklem letu</w:t>
            </w:r>
          </w:p>
          <w:p w14:paraId="4A69B9B2" w14:textId="37616FCC" w:rsidR="00791328" w:rsidRPr="00C64966" w:rsidRDefault="00791328" w:rsidP="00D12742">
            <w:pPr>
              <w:pStyle w:val="align-justify"/>
              <w:spacing w:before="0" w:beforeAutospacing="0" w:after="0" w:afterAutospacing="0"/>
              <w:jc w:val="center"/>
              <w:rPr>
                <w:rFonts w:ascii="Arial" w:hAnsi="Arial" w:cs="Arial"/>
                <w:b/>
                <w:sz w:val="20"/>
                <w:szCs w:val="20"/>
              </w:rPr>
            </w:pPr>
            <w:r w:rsidRPr="00C64966">
              <w:rPr>
                <w:rFonts w:ascii="Arial" w:hAnsi="Arial" w:cs="Arial"/>
                <w:sz w:val="20"/>
                <w:szCs w:val="20"/>
              </w:rPr>
              <w:t>(znesek v €)</w:t>
            </w:r>
          </w:p>
        </w:tc>
        <w:tc>
          <w:tcPr>
            <w:tcW w:w="1920" w:type="dxa"/>
            <w:vAlign w:val="center"/>
          </w:tcPr>
          <w:p w14:paraId="5505AE17" w14:textId="52328E03" w:rsidR="00791328" w:rsidRPr="00C64966" w:rsidRDefault="00D12742" w:rsidP="00D12742">
            <w:pPr>
              <w:pStyle w:val="align-justify"/>
              <w:spacing w:before="0" w:beforeAutospacing="0" w:after="0" w:afterAutospacing="0"/>
              <w:jc w:val="center"/>
              <w:rPr>
                <w:rFonts w:ascii="Arial" w:hAnsi="Arial" w:cs="Arial"/>
                <w:b/>
                <w:sz w:val="20"/>
                <w:szCs w:val="20"/>
              </w:rPr>
            </w:pPr>
            <w:r>
              <w:rPr>
                <w:rFonts w:ascii="Arial" w:hAnsi="Arial" w:cs="Arial"/>
                <w:b/>
                <w:sz w:val="20"/>
                <w:szCs w:val="20"/>
              </w:rPr>
              <w:t>P</w:t>
            </w:r>
            <w:r w:rsidR="00791328" w:rsidRPr="00C64966">
              <w:rPr>
                <w:rFonts w:ascii="Arial" w:hAnsi="Arial" w:cs="Arial"/>
                <w:b/>
                <w:sz w:val="20"/>
                <w:szCs w:val="20"/>
              </w:rPr>
              <w:t xml:space="preserve">orabljena sredstva za program v preteklem letu </w:t>
            </w:r>
            <w:r w:rsidR="00791328" w:rsidRPr="00C64966">
              <w:rPr>
                <w:rFonts w:ascii="Arial" w:hAnsi="Arial" w:cs="Arial"/>
                <w:sz w:val="20"/>
                <w:szCs w:val="20"/>
              </w:rPr>
              <w:t>(znesek v €)</w:t>
            </w:r>
          </w:p>
        </w:tc>
      </w:tr>
      <w:tr w:rsidR="00791328" w:rsidRPr="00C64966" w14:paraId="483DCC45" w14:textId="77777777" w:rsidTr="00F62481">
        <w:tc>
          <w:tcPr>
            <w:tcW w:w="2227" w:type="dxa"/>
          </w:tcPr>
          <w:p w14:paraId="21C5F7BC" w14:textId="77777777" w:rsidR="00791328" w:rsidRPr="00C64966" w:rsidRDefault="00791328" w:rsidP="00D12742">
            <w:pPr>
              <w:pStyle w:val="align-justify"/>
              <w:numPr>
                <w:ilvl w:val="0"/>
                <w:numId w:val="25"/>
              </w:numPr>
              <w:spacing w:before="0" w:beforeAutospacing="0" w:after="0" w:afterAutospacing="0"/>
              <w:ind w:left="171" w:hanging="142"/>
              <w:rPr>
                <w:rFonts w:ascii="Arial" w:hAnsi="Arial" w:cs="Arial"/>
                <w:sz w:val="20"/>
                <w:szCs w:val="20"/>
              </w:rPr>
            </w:pPr>
          </w:p>
        </w:tc>
        <w:tc>
          <w:tcPr>
            <w:tcW w:w="2134" w:type="dxa"/>
          </w:tcPr>
          <w:p w14:paraId="42BD98D3" w14:textId="77777777" w:rsidR="00791328" w:rsidRPr="00C64966" w:rsidRDefault="00791328" w:rsidP="00F62481">
            <w:pPr>
              <w:pStyle w:val="align-justify"/>
              <w:spacing w:before="0" w:beforeAutospacing="0" w:after="0" w:afterAutospacing="0"/>
              <w:rPr>
                <w:rFonts w:ascii="Arial" w:hAnsi="Arial" w:cs="Arial"/>
                <w:sz w:val="20"/>
                <w:szCs w:val="20"/>
              </w:rPr>
            </w:pPr>
          </w:p>
        </w:tc>
        <w:tc>
          <w:tcPr>
            <w:tcW w:w="2433" w:type="dxa"/>
          </w:tcPr>
          <w:p w14:paraId="7E9CB2F6" w14:textId="77777777" w:rsidR="00791328" w:rsidRPr="00C64966" w:rsidRDefault="00791328" w:rsidP="00F62481">
            <w:pPr>
              <w:pStyle w:val="align-justify"/>
              <w:spacing w:before="0" w:beforeAutospacing="0" w:after="0" w:afterAutospacing="0"/>
              <w:rPr>
                <w:rFonts w:ascii="Arial" w:hAnsi="Arial" w:cs="Arial"/>
                <w:sz w:val="20"/>
                <w:szCs w:val="20"/>
              </w:rPr>
            </w:pPr>
          </w:p>
        </w:tc>
        <w:tc>
          <w:tcPr>
            <w:tcW w:w="1920" w:type="dxa"/>
          </w:tcPr>
          <w:p w14:paraId="5C8A7F2D" w14:textId="77777777" w:rsidR="00791328" w:rsidRPr="00C64966" w:rsidRDefault="00791328" w:rsidP="00F62481">
            <w:pPr>
              <w:pStyle w:val="align-justify"/>
              <w:spacing w:before="0" w:beforeAutospacing="0" w:after="0" w:afterAutospacing="0"/>
              <w:rPr>
                <w:rFonts w:ascii="Arial" w:hAnsi="Arial" w:cs="Arial"/>
                <w:sz w:val="20"/>
                <w:szCs w:val="20"/>
              </w:rPr>
            </w:pPr>
          </w:p>
        </w:tc>
      </w:tr>
      <w:tr w:rsidR="00791328" w:rsidRPr="00C64966" w14:paraId="79AD172F" w14:textId="77777777" w:rsidTr="00F62481">
        <w:tc>
          <w:tcPr>
            <w:tcW w:w="2227" w:type="dxa"/>
          </w:tcPr>
          <w:p w14:paraId="05D254A0" w14:textId="77777777" w:rsidR="00791328" w:rsidRPr="00C64966" w:rsidRDefault="00791328" w:rsidP="00D12742">
            <w:pPr>
              <w:pStyle w:val="align-justify"/>
              <w:numPr>
                <w:ilvl w:val="0"/>
                <w:numId w:val="25"/>
              </w:numPr>
              <w:spacing w:before="0" w:beforeAutospacing="0" w:after="0" w:afterAutospacing="0"/>
              <w:ind w:left="171" w:hanging="142"/>
              <w:rPr>
                <w:rFonts w:ascii="Arial" w:hAnsi="Arial" w:cs="Arial"/>
                <w:sz w:val="20"/>
                <w:szCs w:val="20"/>
              </w:rPr>
            </w:pPr>
          </w:p>
        </w:tc>
        <w:tc>
          <w:tcPr>
            <w:tcW w:w="2134" w:type="dxa"/>
          </w:tcPr>
          <w:p w14:paraId="710544A1" w14:textId="77777777" w:rsidR="00791328" w:rsidRPr="00C64966" w:rsidRDefault="00791328" w:rsidP="00F62481">
            <w:pPr>
              <w:pStyle w:val="align-justify"/>
              <w:spacing w:before="0" w:beforeAutospacing="0" w:after="0" w:afterAutospacing="0"/>
              <w:rPr>
                <w:rFonts w:ascii="Arial" w:hAnsi="Arial" w:cs="Arial"/>
                <w:sz w:val="20"/>
                <w:szCs w:val="20"/>
              </w:rPr>
            </w:pPr>
          </w:p>
        </w:tc>
        <w:tc>
          <w:tcPr>
            <w:tcW w:w="2433" w:type="dxa"/>
          </w:tcPr>
          <w:p w14:paraId="7226D1C4" w14:textId="77777777" w:rsidR="00791328" w:rsidRPr="00C64966" w:rsidRDefault="00791328" w:rsidP="00F62481">
            <w:pPr>
              <w:pStyle w:val="align-justify"/>
              <w:spacing w:before="0" w:beforeAutospacing="0" w:after="0" w:afterAutospacing="0"/>
              <w:rPr>
                <w:rFonts w:ascii="Arial" w:hAnsi="Arial" w:cs="Arial"/>
                <w:sz w:val="20"/>
                <w:szCs w:val="20"/>
              </w:rPr>
            </w:pPr>
          </w:p>
        </w:tc>
        <w:tc>
          <w:tcPr>
            <w:tcW w:w="1920" w:type="dxa"/>
          </w:tcPr>
          <w:p w14:paraId="564A4104" w14:textId="77777777" w:rsidR="00791328" w:rsidRPr="00C64966" w:rsidRDefault="00791328" w:rsidP="00F62481">
            <w:pPr>
              <w:pStyle w:val="align-justify"/>
              <w:spacing w:before="0" w:beforeAutospacing="0" w:after="0" w:afterAutospacing="0"/>
              <w:rPr>
                <w:rFonts w:ascii="Arial" w:hAnsi="Arial" w:cs="Arial"/>
                <w:sz w:val="20"/>
                <w:szCs w:val="20"/>
              </w:rPr>
            </w:pPr>
          </w:p>
        </w:tc>
      </w:tr>
      <w:tr w:rsidR="00791328" w:rsidRPr="00C64966" w14:paraId="4605B168" w14:textId="77777777" w:rsidTr="00F62481">
        <w:tc>
          <w:tcPr>
            <w:tcW w:w="2227" w:type="dxa"/>
          </w:tcPr>
          <w:p w14:paraId="005F5306" w14:textId="77777777" w:rsidR="00791328" w:rsidRPr="00C64966" w:rsidRDefault="00791328" w:rsidP="00D12742">
            <w:pPr>
              <w:pStyle w:val="align-justify"/>
              <w:numPr>
                <w:ilvl w:val="0"/>
                <w:numId w:val="25"/>
              </w:numPr>
              <w:spacing w:before="0" w:beforeAutospacing="0" w:after="0" w:afterAutospacing="0"/>
              <w:ind w:left="171" w:hanging="142"/>
              <w:rPr>
                <w:rFonts w:ascii="Arial" w:hAnsi="Arial" w:cs="Arial"/>
                <w:sz w:val="20"/>
                <w:szCs w:val="20"/>
              </w:rPr>
            </w:pPr>
          </w:p>
        </w:tc>
        <w:tc>
          <w:tcPr>
            <w:tcW w:w="2134" w:type="dxa"/>
          </w:tcPr>
          <w:p w14:paraId="6400C4D9" w14:textId="77777777" w:rsidR="00791328" w:rsidRPr="00C64966" w:rsidRDefault="00791328" w:rsidP="00F62481">
            <w:pPr>
              <w:pStyle w:val="align-justify"/>
              <w:spacing w:before="0" w:beforeAutospacing="0" w:after="0" w:afterAutospacing="0"/>
              <w:rPr>
                <w:rFonts w:ascii="Arial" w:hAnsi="Arial" w:cs="Arial"/>
                <w:sz w:val="20"/>
                <w:szCs w:val="20"/>
              </w:rPr>
            </w:pPr>
          </w:p>
        </w:tc>
        <w:tc>
          <w:tcPr>
            <w:tcW w:w="2433" w:type="dxa"/>
          </w:tcPr>
          <w:p w14:paraId="0C8CB777" w14:textId="77777777" w:rsidR="00791328" w:rsidRPr="00C64966" w:rsidRDefault="00791328" w:rsidP="00F62481">
            <w:pPr>
              <w:pStyle w:val="align-justify"/>
              <w:spacing w:before="0" w:beforeAutospacing="0" w:after="0" w:afterAutospacing="0"/>
              <w:rPr>
                <w:rFonts w:ascii="Arial" w:hAnsi="Arial" w:cs="Arial"/>
                <w:sz w:val="20"/>
                <w:szCs w:val="20"/>
              </w:rPr>
            </w:pPr>
          </w:p>
        </w:tc>
        <w:tc>
          <w:tcPr>
            <w:tcW w:w="1920" w:type="dxa"/>
          </w:tcPr>
          <w:p w14:paraId="0D67110C" w14:textId="77777777" w:rsidR="00791328" w:rsidRPr="00C64966" w:rsidRDefault="00791328" w:rsidP="00F62481">
            <w:pPr>
              <w:pStyle w:val="align-justify"/>
              <w:spacing w:before="0" w:beforeAutospacing="0" w:after="0" w:afterAutospacing="0"/>
              <w:rPr>
                <w:rFonts w:ascii="Arial" w:hAnsi="Arial" w:cs="Arial"/>
                <w:sz w:val="20"/>
                <w:szCs w:val="20"/>
              </w:rPr>
            </w:pPr>
          </w:p>
        </w:tc>
      </w:tr>
      <w:tr w:rsidR="00791328" w:rsidRPr="00C64966" w14:paraId="6B5C106A" w14:textId="77777777" w:rsidTr="00F62481">
        <w:tc>
          <w:tcPr>
            <w:tcW w:w="2227" w:type="dxa"/>
          </w:tcPr>
          <w:p w14:paraId="6373B786" w14:textId="77777777" w:rsidR="00791328" w:rsidRPr="00C64966" w:rsidRDefault="00791328" w:rsidP="00D12742">
            <w:pPr>
              <w:pStyle w:val="align-justify"/>
              <w:numPr>
                <w:ilvl w:val="0"/>
                <w:numId w:val="25"/>
              </w:numPr>
              <w:spacing w:before="0" w:beforeAutospacing="0" w:after="0" w:afterAutospacing="0"/>
              <w:ind w:left="171" w:hanging="142"/>
              <w:rPr>
                <w:rFonts w:ascii="Arial" w:hAnsi="Arial" w:cs="Arial"/>
                <w:sz w:val="20"/>
                <w:szCs w:val="20"/>
              </w:rPr>
            </w:pPr>
          </w:p>
        </w:tc>
        <w:tc>
          <w:tcPr>
            <w:tcW w:w="2134" w:type="dxa"/>
          </w:tcPr>
          <w:p w14:paraId="69547A3A" w14:textId="77777777" w:rsidR="00791328" w:rsidRPr="00C64966" w:rsidRDefault="00791328" w:rsidP="00F62481">
            <w:pPr>
              <w:pStyle w:val="align-justify"/>
              <w:spacing w:before="0" w:beforeAutospacing="0" w:after="0" w:afterAutospacing="0"/>
              <w:rPr>
                <w:rFonts w:ascii="Arial" w:hAnsi="Arial" w:cs="Arial"/>
                <w:sz w:val="20"/>
                <w:szCs w:val="20"/>
              </w:rPr>
            </w:pPr>
          </w:p>
        </w:tc>
        <w:tc>
          <w:tcPr>
            <w:tcW w:w="2433" w:type="dxa"/>
          </w:tcPr>
          <w:p w14:paraId="68E1E825" w14:textId="77777777" w:rsidR="00791328" w:rsidRPr="00C64966" w:rsidRDefault="00791328" w:rsidP="00F62481">
            <w:pPr>
              <w:pStyle w:val="align-justify"/>
              <w:spacing w:before="0" w:beforeAutospacing="0" w:after="0" w:afterAutospacing="0"/>
              <w:rPr>
                <w:rFonts w:ascii="Arial" w:hAnsi="Arial" w:cs="Arial"/>
                <w:sz w:val="20"/>
                <w:szCs w:val="20"/>
              </w:rPr>
            </w:pPr>
          </w:p>
        </w:tc>
        <w:tc>
          <w:tcPr>
            <w:tcW w:w="1920" w:type="dxa"/>
          </w:tcPr>
          <w:p w14:paraId="3D93D4EB" w14:textId="77777777" w:rsidR="00791328" w:rsidRPr="00C64966" w:rsidRDefault="00791328" w:rsidP="00F62481">
            <w:pPr>
              <w:pStyle w:val="align-justify"/>
              <w:spacing w:before="0" w:beforeAutospacing="0" w:after="0" w:afterAutospacing="0"/>
              <w:rPr>
                <w:rFonts w:ascii="Arial" w:hAnsi="Arial" w:cs="Arial"/>
                <w:sz w:val="20"/>
                <w:szCs w:val="20"/>
              </w:rPr>
            </w:pPr>
          </w:p>
        </w:tc>
      </w:tr>
      <w:tr w:rsidR="00791328" w:rsidRPr="00C64966" w14:paraId="6EF0E621" w14:textId="77777777" w:rsidTr="00F62481">
        <w:tc>
          <w:tcPr>
            <w:tcW w:w="2227" w:type="dxa"/>
          </w:tcPr>
          <w:p w14:paraId="45EE9291" w14:textId="77777777" w:rsidR="00791328" w:rsidRPr="00C64966" w:rsidRDefault="00791328" w:rsidP="00D12742">
            <w:pPr>
              <w:pStyle w:val="align-justify"/>
              <w:numPr>
                <w:ilvl w:val="0"/>
                <w:numId w:val="25"/>
              </w:numPr>
              <w:spacing w:before="0" w:beforeAutospacing="0" w:after="0" w:afterAutospacing="0"/>
              <w:ind w:left="171" w:hanging="142"/>
              <w:rPr>
                <w:rFonts w:ascii="Arial" w:hAnsi="Arial" w:cs="Arial"/>
                <w:sz w:val="20"/>
                <w:szCs w:val="20"/>
              </w:rPr>
            </w:pPr>
          </w:p>
        </w:tc>
        <w:tc>
          <w:tcPr>
            <w:tcW w:w="2134" w:type="dxa"/>
          </w:tcPr>
          <w:p w14:paraId="6C79996B" w14:textId="77777777" w:rsidR="00791328" w:rsidRPr="00C64966" w:rsidRDefault="00791328" w:rsidP="00F62481">
            <w:pPr>
              <w:pStyle w:val="align-justify"/>
              <w:spacing w:before="0" w:beforeAutospacing="0" w:after="0" w:afterAutospacing="0"/>
              <w:rPr>
                <w:rFonts w:ascii="Arial" w:hAnsi="Arial" w:cs="Arial"/>
                <w:sz w:val="20"/>
                <w:szCs w:val="20"/>
              </w:rPr>
            </w:pPr>
          </w:p>
        </w:tc>
        <w:tc>
          <w:tcPr>
            <w:tcW w:w="2433" w:type="dxa"/>
          </w:tcPr>
          <w:p w14:paraId="0FFF886C" w14:textId="77777777" w:rsidR="00791328" w:rsidRPr="00C64966" w:rsidRDefault="00791328" w:rsidP="00F62481">
            <w:pPr>
              <w:pStyle w:val="align-justify"/>
              <w:spacing w:before="0" w:beforeAutospacing="0" w:after="0" w:afterAutospacing="0"/>
              <w:rPr>
                <w:rFonts w:ascii="Arial" w:hAnsi="Arial" w:cs="Arial"/>
                <w:sz w:val="20"/>
                <w:szCs w:val="20"/>
              </w:rPr>
            </w:pPr>
          </w:p>
        </w:tc>
        <w:tc>
          <w:tcPr>
            <w:tcW w:w="1920" w:type="dxa"/>
          </w:tcPr>
          <w:p w14:paraId="59215619" w14:textId="77777777" w:rsidR="00791328" w:rsidRPr="00C64966" w:rsidRDefault="00791328" w:rsidP="00F62481">
            <w:pPr>
              <w:pStyle w:val="align-justify"/>
              <w:spacing w:before="0" w:beforeAutospacing="0" w:after="0" w:afterAutospacing="0"/>
              <w:rPr>
                <w:rFonts w:ascii="Arial" w:hAnsi="Arial" w:cs="Arial"/>
                <w:sz w:val="20"/>
                <w:szCs w:val="20"/>
              </w:rPr>
            </w:pPr>
          </w:p>
        </w:tc>
      </w:tr>
      <w:tr w:rsidR="00791328" w:rsidRPr="00C64966" w14:paraId="5CF39BC6" w14:textId="77777777" w:rsidTr="00F62481">
        <w:tc>
          <w:tcPr>
            <w:tcW w:w="2227" w:type="dxa"/>
          </w:tcPr>
          <w:p w14:paraId="2AB97328" w14:textId="77777777" w:rsidR="00791328" w:rsidRPr="00C64966" w:rsidRDefault="00791328" w:rsidP="00D12742">
            <w:pPr>
              <w:pStyle w:val="align-justify"/>
              <w:spacing w:before="0" w:beforeAutospacing="0" w:after="0" w:afterAutospacing="0"/>
              <w:ind w:left="171"/>
              <w:rPr>
                <w:rFonts w:ascii="Arial" w:hAnsi="Arial" w:cs="Arial"/>
                <w:sz w:val="20"/>
                <w:szCs w:val="20"/>
              </w:rPr>
            </w:pPr>
          </w:p>
        </w:tc>
        <w:tc>
          <w:tcPr>
            <w:tcW w:w="2134" w:type="dxa"/>
          </w:tcPr>
          <w:p w14:paraId="2783800D" w14:textId="77777777" w:rsidR="00791328" w:rsidRPr="00C64966" w:rsidRDefault="00791328" w:rsidP="00F62481">
            <w:pPr>
              <w:pStyle w:val="align-justify"/>
              <w:spacing w:before="0" w:beforeAutospacing="0" w:after="0" w:afterAutospacing="0"/>
              <w:rPr>
                <w:rFonts w:ascii="Arial" w:hAnsi="Arial" w:cs="Arial"/>
                <w:sz w:val="20"/>
                <w:szCs w:val="20"/>
              </w:rPr>
            </w:pPr>
          </w:p>
        </w:tc>
        <w:tc>
          <w:tcPr>
            <w:tcW w:w="2433" w:type="dxa"/>
          </w:tcPr>
          <w:p w14:paraId="7AD4473D" w14:textId="77777777" w:rsidR="00791328" w:rsidRPr="00C64966" w:rsidRDefault="00791328" w:rsidP="00F62481">
            <w:pPr>
              <w:pStyle w:val="align-justify"/>
              <w:spacing w:before="0" w:beforeAutospacing="0" w:after="0" w:afterAutospacing="0"/>
              <w:rPr>
                <w:rFonts w:ascii="Arial" w:hAnsi="Arial" w:cs="Arial"/>
                <w:sz w:val="20"/>
                <w:szCs w:val="20"/>
              </w:rPr>
            </w:pPr>
          </w:p>
        </w:tc>
        <w:tc>
          <w:tcPr>
            <w:tcW w:w="1920" w:type="dxa"/>
          </w:tcPr>
          <w:p w14:paraId="3CBDEB2B" w14:textId="77777777" w:rsidR="00791328" w:rsidRPr="00C64966" w:rsidRDefault="00791328" w:rsidP="00F62481">
            <w:pPr>
              <w:pStyle w:val="align-justify"/>
              <w:spacing w:before="0" w:beforeAutospacing="0" w:after="0" w:afterAutospacing="0"/>
              <w:rPr>
                <w:rFonts w:ascii="Arial" w:hAnsi="Arial" w:cs="Arial"/>
                <w:sz w:val="20"/>
                <w:szCs w:val="20"/>
              </w:rPr>
            </w:pPr>
          </w:p>
        </w:tc>
      </w:tr>
    </w:tbl>
    <w:p w14:paraId="08ABDBE4" w14:textId="77777777" w:rsidR="00062743" w:rsidRPr="00C64966" w:rsidRDefault="00062743" w:rsidP="002C324D">
      <w:pPr>
        <w:pStyle w:val="align-justify"/>
        <w:spacing w:before="0" w:beforeAutospacing="0" w:after="0" w:afterAutospacing="0"/>
        <w:rPr>
          <w:rFonts w:ascii="Arial" w:hAnsi="Arial" w:cs="Arial"/>
          <w:b/>
          <w:sz w:val="20"/>
          <w:szCs w:val="20"/>
        </w:rPr>
      </w:pPr>
    </w:p>
    <w:p w14:paraId="441F6EF4" w14:textId="77777777" w:rsidR="00AA18E8" w:rsidRPr="00C64966" w:rsidRDefault="00AA18E8" w:rsidP="00DD57CE">
      <w:pPr>
        <w:pStyle w:val="Navadensplet"/>
        <w:spacing w:before="0" w:beforeAutospacing="0" w:after="0" w:afterAutospacing="0"/>
        <w:jc w:val="both"/>
        <w:rPr>
          <w:rFonts w:ascii="Arial" w:hAnsi="Arial" w:cs="Arial"/>
          <w:sz w:val="20"/>
          <w:szCs w:val="20"/>
        </w:rPr>
      </w:pPr>
    </w:p>
    <w:p w14:paraId="04F0582B" w14:textId="2D3EC104" w:rsidR="00AA18E8" w:rsidRPr="00C64966" w:rsidRDefault="002C324D" w:rsidP="00DD57CE">
      <w:pPr>
        <w:pStyle w:val="Navadensplet"/>
        <w:spacing w:before="0" w:beforeAutospacing="0" w:after="0" w:afterAutospacing="0"/>
        <w:jc w:val="both"/>
        <w:rPr>
          <w:rFonts w:ascii="Arial" w:hAnsi="Arial" w:cs="Arial"/>
          <w:sz w:val="20"/>
          <w:szCs w:val="20"/>
        </w:rPr>
      </w:pPr>
      <w:r w:rsidRPr="00C64966">
        <w:rPr>
          <w:rFonts w:ascii="Arial" w:hAnsi="Arial" w:cs="Arial"/>
          <w:sz w:val="20"/>
          <w:szCs w:val="20"/>
        </w:rPr>
        <w:t>5</w:t>
      </w:r>
      <w:r w:rsidR="00062743" w:rsidRPr="00C64966">
        <w:rPr>
          <w:rFonts w:ascii="Arial" w:hAnsi="Arial" w:cs="Arial"/>
          <w:sz w:val="20"/>
          <w:szCs w:val="20"/>
        </w:rPr>
        <w:t xml:space="preserve">. </w:t>
      </w:r>
      <w:r w:rsidR="00C14F3B" w:rsidRPr="00C64966">
        <w:rPr>
          <w:rFonts w:ascii="Arial" w:hAnsi="Arial" w:cs="Arial"/>
          <w:sz w:val="20"/>
          <w:szCs w:val="20"/>
        </w:rPr>
        <w:t>Višina sredstev</w:t>
      </w:r>
      <w:r w:rsidR="00AA18E8" w:rsidRPr="00C64966">
        <w:rPr>
          <w:rFonts w:ascii="Arial" w:hAnsi="Arial" w:cs="Arial"/>
          <w:sz w:val="20"/>
          <w:szCs w:val="20"/>
        </w:rPr>
        <w:t xml:space="preserve">, </w:t>
      </w:r>
      <w:r w:rsidR="00B54477" w:rsidRPr="00C64966">
        <w:rPr>
          <w:rFonts w:ascii="Arial" w:hAnsi="Arial" w:cs="Arial"/>
          <w:sz w:val="20"/>
          <w:szCs w:val="20"/>
        </w:rPr>
        <w:t>pridobljenih</w:t>
      </w:r>
      <w:r w:rsidR="00AA18E8" w:rsidRPr="00C64966">
        <w:rPr>
          <w:rFonts w:ascii="Arial" w:hAnsi="Arial" w:cs="Arial"/>
          <w:sz w:val="20"/>
          <w:szCs w:val="20"/>
        </w:rPr>
        <w:t xml:space="preserve"> od namenitve </w:t>
      </w:r>
      <w:r w:rsidR="008161AE" w:rsidRPr="00C64966">
        <w:rPr>
          <w:rFonts w:ascii="Arial" w:hAnsi="Arial" w:cs="Arial"/>
          <w:sz w:val="20"/>
          <w:szCs w:val="20"/>
        </w:rPr>
        <w:t xml:space="preserve">1 </w:t>
      </w:r>
      <w:r w:rsidR="00AA18E8" w:rsidRPr="00C64966">
        <w:rPr>
          <w:rFonts w:ascii="Arial" w:hAnsi="Arial" w:cs="Arial"/>
          <w:sz w:val="20"/>
          <w:szCs w:val="20"/>
        </w:rPr>
        <w:t>% dela dohodnine</w:t>
      </w:r>
      <w:r w:rsidR="00A86B2B" w:rsidRPr="00C64966">
        <w:rPr>
          <w:rFonts w:ascii="Arial" w:hAnsi="Arial" w:cs="Arial"/>
          <w:sz w:val="20"/>
          <w:szCs w:val="20"/>
        </w:rPr>
        <w:t xml:space="preserve">, </w:t>
      </w:r>
      <w:r w:rsidR="00AA18E8" w:rsidRPr="00C64966">
        <w:rPr>
          <w:rFonts w:ascii="Arial" w:hAnsi="Arial" w:cs="Arial"/>
          <w:sz w:val="20"/>
          <w:szCs w:val="20"/>
        </w:rPr>
        <w:t xml:space="preserve">v </w:t>
      </w:r>
      <w:r w:rsidR="00A86B2B" w:rsidRPr="00C64966">
        <w:rPr>
          <w:rFonts w:ascii="Arial" w:hAnsi="Arial" w:cs="Arial"/>
          <w:sz w:val="20"/>
          <w:szCs w:val="20"/>
        </w:rPr>
        <w:t xml:space="preserve">preteklem </w:t>
      </w:r>
      <w:r w:rsidR="00002AB1" w:rsidRPr="00C64966">
        <w:rPr>
          <w:rFonts w:ascii="Arial" w:hAnsi="Arial" w:cs="Arial"/>
          <w:sz w:val="20"/>
          <w:szCs w:val="20"/>
        </w:rPr>
        <w:t>in predpreteklem letu</w:t>
      </w:r>
      <w:r w:rsidR="00AA18E8" w:rsidRPr="00C64966">
        <w:rPr>
          <w:rFonts w:ascii="Arial" w:hAnsi="Arial" w:cs="Arial"/>
          <w:sz w:val="20"/>
          <w:szCs w:val="20"/>
        </w:rPr>
        <w:t xml:space="preserve">: </w:t>
      </w:r>
    </w:p>
    <w:p w14:paraId="13730EB7" w14:textId="77777777" w:rsidR="00AA18E8" w:rsidRPr="00C64966" w:rsidRDefault="00AA18E8" w:rsidP="00DD57CE">
      <w:pPr>
        <w:pStyle w:val="Navadensplet"/>
        <w:spacing w:before="0" w:beforeAutospacing="0" w:after="0" w:afterAutospacing="0"/>
        <w:jc w:val="both"/>
        <w:rPr>
          <w:rFonts w:ascii="Arial" w:hAnsi="Arial" w:cs="Arial"/>
          <w:sz w:val="20"/>
          <w:szCs w:val="20"/>
        </w:rPr>
      </w:pPr>
    </w:p>
    <w:p w14:paraId="40083296" w14:textId="49F90511" w:rsidR="00C14F3B" w:rsidRPr="00C64966" w:rsidRDefault="00AA18E8" w:rsidP="00DD57CE">
      <w:pPr>
        <w:pStyle w:val="Navadensplet"/>
        <w:spacing w:before="0" w:beforeAutospacing="0" w:after="0" w:afterAutospacing="0"/>
        <w:jc w:val="both"/>
        <w:rPr>
          <w:rFonts w:ascii="Arial" w:hAnsi="Arial" w:cs="Arial"/>
          <w:sz w:val="20"/>
          <w:szCs w:val="20"/>
        </w:rPr>
      </w:pPr>
      <w:r w:rsidRPr="00C64966">
        <w:rPr>
          <w:rFonts w:ascii="Arial" w:hAnsi="Arial" w:cs="Arial"/>
          <w:sz w:val="20"/>
          <w:szCs w:val="20"/>
        </w:rPr>
        <w:t>__</w:t>
      </w:r>
      <w:r w:rsidR="00002AB1" w:rsidRPr="00C64966">
        <w:rPr>
          <w:rFonts w:ascii="Arial" w:hAnsi="Arial" w:cs="Arial"/>
          <w:sz w:val="20"/>
          <w:szCs w:val="20"/>
        </w:rPr>
        <w:t>_</w:t>
      </w:r>
      <w:r w:rsidR="00C06597">
        <w:rPr>
          <w:rFonts w:ascii="Arial" w:hAnsi="Arial" w:cs="Arial"/>
          <w:sz w:val="20"/>
          <w:szCs w:val="20"/>
        </w:rPr>
        <w:t xml:space="preserve"> </w:t>
      </w:r>
      <w:r w:rsidR="00002AB1" w:rsidRPr="00C64966">
        <w:rPr>
          <w:rFonts w:ascii="Arial" w:hAnsi="Arial" w:cs="Arial"/>
          <w:sz w:val="20"/>
          <w:szCs w:val="20"/>
        </w:rPr>
        <w:t>preteklo leto:</w:t>
      </w:r>
      <w:r w:rsidR="00C06597">
        <w:rPr>
          <w:rFonts w:ascii="Arial" w:hAnsi="Arial" w:cs="Arial"/>
          <w:sz w:val="20"/>
          <w:szCs w:val="20"/>
        </w:rPr>
        <w:t xml:space="preserve"> </w:t>
      </w:r>
      <w:r w:rsidRPr="00C64966">
        <w:rPr>
          <w:rFonts w:ascii="Arial" w:hAnsi="Arial" w:cs="Arial"/>
          <w:sz w:val="20"/>
          <w:szCs w:val="20"/>
        </w:rPr>
        <w:t>_____________________</w:t>
      </w:r>
      <w:r w:rsidR="00C06597">
        <w:rPr>
          <w:rFonts w:ascii="Arial" w:hAnsi="Arial" w:cs="Arial"/>
          <w:sz w:val="20"/>
          <w:szCs w:val="20"/>
        </w:rPr>
        <w:t xml:space="preserve"> </w:t>
      </w:r>
      <w:r w:rsidR="00002AB1" w:rsidRPr="00C64966">
        <w:rPr>
          <w:rFonts w:ascii="Arial" w:hAnsi="Arial" w:cs="Arial"/>
          <w:sz w:val="20"/>
          <w:szCs w:val="20"/>
        </w:rPr>
        <w:t>sredstva:</w:t>
      </w:r>
      <w:r w:rsidR="00C06597">
        <w:rPr>
          <w:rFonts w:ascii="Arial" w:hAnsi="Arial" w:cs="Arial"/>
          <w:sz w:val="20"/>
          <w:szCs w:val="20"/>
        </w:rPr>
        <w:t xml:space="preserve"> </w:t>
      </w:r>
      <w:r w:rsidR="00002AB1" w:rsidRPr="00C64966">
        <w:rPr>
          <w:rFonts w:ascii="Arial" w:hAnsi="Arial" w:cs="Arial"/>
          <w:sz w:val="20"/>
          <w:szCs w:val="20"/>
        </w:rPr>
        <w:t>____________________________</w:t>
      </w:r>
      <w:r w:rsidRPr="00C64966">
        <w:rPr>
          <w:rFonts w:ascii="Arial" w:hAnsi="Arial" w:cs="Arial"/>
          <w:sz w:val="20"/>
          <w:szCs w:val="20"/>
        </w:rPr>
        <w:t>_</w:t>
      </w:r>
    </w:p>
    <w:p w14:paraId="15896F80" w14:textId="77777777" w:rsidR="00002AB1" w:rsidRPr="00C64966" w:rsidRDefault="00002AB1" w:rsidP="00DD57CE">
      <w:pPr>
        <w:pStyle w:val="Navadensplet"/>
        <w:spacing w:before="0" w:beforeAutospacing="0" w:after="0" w:afterAutospacing="0"/>
        <w:jc w:val="both"/>
        <w:rPr>
          <w:rFonts w:ascii="Arial" w:hAnsi="Arial" w:cs="Arial"/>
          <w:sz w:val="20"/>
          <w:szCs w:val="20"/>
        </w:rPr>
      </w:pPr>
    </w:p>
    <w:p w14:paraId="54872E28" w14:textId="6169C157" w:rsidR="00002AB1" w:rsidRPr="00C64966" w:rsidRDefault="00002AB1" w:rsidP="00DD57CE">
      <w:pPr>
        <w:pStyle w:val="Navadensplet"/>
        <w:spacing w:before="0" w:beforeAutospacing="0" w:after="0" w:afterAutospacing="0"/>
        <w:jc w:val="both"/>
        <w:rPr>
          <w:rFonts w:ascii="Arial" w:hAnsi="Arial" w:cs="Arial"/>
          <w:sz w:val="20"/>
          <w:szCs w:val="20"/>
        </w:rPr>
      </w:pPr>
      <w:r w:rsidRPr="00C64966">
        <w:rPr>
          <w:rFonts w:ascii="Arial" w:hAnsi="Arial" w:cs="Arial"/>
          <w:sz w:val="20"/>
          <w:szCs w:val="20"/>
        </w:rPr>
        <w:t>___</w:t>
      </w:r>
      <w:r w:rsidR="00C06597">
        <w:rPr>
          <w:rFonts w:ascii="Arial" w:hAnsi="Arial" w:cs="Arial"/>
          <w:sz w:val="20"/>
          <w:szCs w:val="20"/>
        </w:rPr>
        <w:t xml:space="preserve"> </w:t>
      </w:r>
      <w:r w:rsidRPr="00C64966">
        <w:rPr>
          <w:rFonts w:ascii="Arial" w:hAnsi="Arial" w:cs="Arial"/>
          <w:sz w:val="20"/>
          <w:szCs w:val="20"/>
        </w:rPr>
        <w:t>predpreteklo leto:</w:t>
      </w:r>
      <w:r w:rsidR="00C06597">
        <w:rPr>
          <w:rFonts w:ascii="Arial" w:hAnsi="Arial" w:cs="Arial"/>
          <w:sz w:val="20"/>
          <w:szCs w:val="20"/>
        </w:rPr>
        <w:t xml:space="preserve"> </w:t>
      </w:r>
      <w:r w:rsidRPr="00C64966">
        <w:rPr>
          <w:rFonts w:ascii="Arial" w:hAnsi="Arial" w:cs="Arial"/>
          <w:sz w:val="20"/>
          <w:szCs w:val="20"/>
        </w:rPr>
        <w:t>__________________sredstva:</w:t>
      </w:r>
      <w:r w:rsidR="00C06597">
        <w:rPr>
          <w:rFonts w:ascii="Arial" w:hAnsi="Arial" w:cs="Arial"/>
          <w:sz w:val="20"/>
          <w:szCs w:val="20"/>
        </w:rPr>
        <w:t xml:space="preserve"> </w:t>
      </w:r>
      <w:r w:rsidRPr="00C64966">
        <w:rPr>
          <w:rFonts w:ascii="Arial" w:hAnsi="Arial" w:cs="Arial"/>
          <w:sz w:val="20"/>
          <w:szCs w:val="20"/>
        </w:rPr>
        <w:t>_____________________________</w:t>
      </w:r>
    </w:p>
    <w:p w14:paraId="61029842" w14:textId="77777777" w:rsidR="00C14F3B" w:rsidRPr="00C64966" w:rsidRDefault="00C14F3B" w:rsidP="00DD57CE">
      <w:pPr>
        <w:pStyle w:val="Navadensplet"/>
        <w:spacing w:before="0" w:beforeAutospacing="0" w:after="0" w:afterAutospacing="0"/>
        <w:jc w:val="both"/>
        <w:rPr>
          <w:rFonts w:ascii="Arial" w:hAnsi="Arial" w:cs="Arial"/>
          <w:sz w:val="20"/>
          <w:szCs w:val="20"/>
        </w:rPr>
      </w:pPr>
    </w:p>
    <w:p w14:paraId="3B98131D" w14:textId="77777777" w:rsidR="00CD693F" w:rsidRPr="00C64966" w:rsidRDefault="00CD693F" w:rsidP="00DD57CE">
      <w:pPr>
        <w:pStyle w:val="Navadensplet"/>
        <w:spacing w:before="0" w:beforeAutospacing="0" w:after="0" w:afterAutospacing="0"/>
        <w:jc w:val="both"/>
        <w:rPr>
          <w:rFonts w:ascii="Arial" w:hAnsi="Arial" w:cs="Arial"/>
          <w:sz w:val="20"/>
          <w:szCs w:val="20"/>
        </w:rPr>
      </w:pPr>
    </w:p>
    <w:p w14:paraId="54221208" w14:textId="74F3E067" w:rsidR="00D61828" w:rsidRPr="00C64966" w:rsidRDefault="002C324D" w:rsidP="00DD57CE">
      <w:pPr>
        <w:pStyle w:val="Navadensplet"/>
        <w:spacing w:before="0" w:beforeAutospacing="0" w:after="0" w:afterAutospacing="0"/>
        <w:jc w:val="both"/>
        <w:rPr>
          <w:rFonts w:ascii="Arial" w:hAnsi="Arial" w:cs="Arial"/>
          <w:sz w:val="20"/>
          <w:szCs w:val="20"/>
        </w:rPr>
      </w:pPr>
      <w:r w:rsidRPr="00C64966">
        <w:rPr>
          <w:rFonts w:ascii="Arial" w:hAnsi="Arial" w:cs="Arial"/>
          <w:sz w:val="20"/>
          <w:szCs w:val="20"/>
        </w:rPr>
        <w:t>6</w:t>
      </w:r>
      <w:r w:rsidR="00C14F3B" w:rsidRPr="00C64966">
        <w:rPr>
          <w:rFonts w:ascii="Arial" w:hAnsi="Arial" w:cs="Arial"/>
          <w:sz w:val="20"/>
          <w:szCs w:val="20"/>
        </w:rPr>
        <w:t xml:space="preserve">. </w:t>
      </w:r>
      <w:r w:rsidR="00D61828" w:rsidRPr="00C64966">
        <w:rPr>
          <w:rFonts w:ascii="Arial" w:hAnsi="Arial" w:cs="Arial"/>
          <w:sz w:val="20"/>
          <w:szCs w:val="20"/>
        </w:rPr>
        <w:t>S</w:t>
      </w:r>
      <w:r w:rsidR="00062743" w:rsidRPr="00C64966">
        <w:rPr>
          <w:rFonts w:ascii="Arial" w:hAnsi="Arial" w:cs="Arial"/>
          <w:sz w:val="20"/>
          <w:szCs w:val="20"/>
        </w:rPr>
        <w:t>redst</w:t>
      </w:r>
      <w:r w:rsidR="00511DAB" w:rsidRPr="00C64966">
        <w:rPr>
          <w:rFonts w:ascii="Arial" w:hAnsi="Arial" w:cs="Arial"/>
          <w:sz w:val="20"/>
          <w:szCs w:val="20"/>
        </w:rPr>
        <w:t>v</w:t>
      </w:r>
      <w:r w:rsidR="00062743" w:rsidRPr="00C64966">
        <w:rPr>
          <w:rFonts w:ascii="Arial" w:hAnsi="Arial" w:cs="Arial"/>
          <w:sz w:val="20"/>
          <w:szCs w:val="20"/>
        </w:rPr>
        <w:t>a</w:t>
      </w:r>
      <w:r w:rsidR="00511DAB" w:rsidRPr="00C64966">
        <w:rPr>
          <w:rFonts w:ascii="Arial" w:hAnsi="Arial" w:cs="Arial"/>
          <w:sz w:val="20"/>
          <w:szCs w:val="20"/>
        </w:rPr>
        <w:t xml:space="preserve">, </w:t>
      </w:r>
      <w:r w:rsidR="00C14F3B" w:rsidRPr="00C64966">
        <w:rPr>
          <w:rFonts w:ascii="Arial" w:hAnsi="Arial" w:cs="Arial"/>
          <w:sz w:val="20"/>
          <w:szCs w:val="20"/>
        </w:rPr>
        <w:t xml:space="preserve">pridobljena </w:t>
      </w:r>
      <w:r w:rsidR="00511DAB" w:rsidRPr="00C64966">
        <w:rPr>
          <w:rFonts w:ascii="Arial" w:hAnsi="Arial" w:cs="Arial"/>
          <w:sz w:val="20"/>
          <w:szCs w:val="20"/>
        </w:rPr>
        <w:t xml:space="preserve">od </w:t>
      </w:r>
      <w:r w:rsidR="008161AE" w:rsidRPr="00C64966">
        <w:rPr>
          <w:rFonts w:ascii="Arial" w:hAnsi="Arial" w:cs="Arial"/>
          <w:sz w:val="20"/>
          <w:szCs w:val="20"/>
        </w:rPr>
        <w:t xml:space="preserve">1 </w:t>
      </w:r>
      <w:r w:rsidR="00C14F3B" w:rsidRPr="00C64966">
        <w:rPr>
          <w:rFonts w:ascii="Arial" w:hAnsi="Arial" w:cs="Arial"/>
          <w:sz w:val="20"/>
          <w:szCs w:val="20"/>
        </w:rPr>
        <w:t xml:space="preserve">% </w:t>
      </w:r>
      <w:r w:rsidR="00511DAB" w:rsidRPr="00C64966">
        <w:rPr>
          <w:rFonts w:ascii="Arial" w:hAnsi="Arial" w:cs="Arial"/>
          <w:sz w:val="20"/>
          <w:szCs w:val="20"/>
        </w:rPr>
        <w:t>namenitve dela dohodnine v preteklem</w:t>
      </w:r>
      <w:r w:rsidR="00002AB1" w:rsidRPr="00C64966">
        <w:rPr>
          <w:rFonts w:ascii="Arial" w:hAnsi="Arial" w:cs="Arial"/>
          <w:sz w:val="20"/>
          <w:szCs w:val="20"/>
        </w:rPr>
        <w:t xml:space="preserve"> in predpreteklem</w:t>
      </w:r>
      <w:r w:rsidR="00511DAB" w:rsidRPr="00C64966">
        <w:rPr>
          <w:rFonts w:ascii="Arial" w:hAnsi="Arial" w:cs="Arial"/>
          <w:sz w:val="20"/>
          <w:szCs w:val="20"/>
        </w:rPr>
        <w:t xml:space="preserve"> letu so bila porabljena za </w:t>
      </w:r>
      <w:r w:rsidR="00D61828" w:rsidRPr="00C64966">
        <w:rPr>
          <w:rFonts w:ascii="Arial" w:hAnsi="Arial" w:cs="Arial"/>
          <w:sz w:val="20"/>
          <w:szCs w:val="20"/>
        </w:rPr>
        <w:t xml:space="preserve">naslednje </w:t>
      </w:r>
      <w:r w:rsidR="00511DAB" w:rsidRPr="00C64966">
        <w:rPr>
          <w:rFonts w:ascii="Arial" w:hAnsi="Arial" w:cs="Arial"/>
          <w:sz w:val="20"/>
          <w:szCs w:val="20"/>
        </w:rPr>
        <w:t>n</w:t>
      </w:r>
      <w:r w:rsidR="00062743" w:rsidRPr="00C64966">
        <w:rPr>
          <w:rFonts w:ascii="Arial" w:hAnsi="Arial" w:cs="Arial"/>
          <w:sz w:val="20"/>
          <w:szCs w:val="20"/>
        </w:rPr>
        <w:t>amen</w:t>
      </w:r>
      <w:r w:rsidR="00D61828" w:rsidRPr="00C64966">
        <w:rPr>
          <w:rFonts w:ascii="Arial" w:hAnsi="Arial" w:cs="Arial"/>
          <w:sz w:val="20"/>
          <w:szCs w:val="20"/>
        </w:rPr>
        <w:t>e (</w:t>
      </w:r>
      <w:r w:rsidR="00A86B2B" w:rsidRPr="00C64966">
        <w:rPr>
          <w:rFonts w:ascii="Arial" w:hAnsi="Arial" w:cs="Arial"/>
          <w:sz w:val="20"/>
          <w:szCs w:val="20"/>
        </w:rPr>
        <w:t xml:space="preserve">navedite za katere namene ste porabili sredstva prejeta od dela dohodnine </w:t>
      </w:r>
      <w:r w:rsidR="00D61828" w:rsidRPr="00C64966">
        <w:rPr>
          <w:rFonts w:ascii="Arial" w:hAnsi="Arial" w:cs="Arial"/>
          <w:sz w:val="20"/>
          <w:szCs w:val="20"/>
        </w:rPr>
        <w:t>npr. za izvajanje splošno – koristnega programa</w:t>
      </w:r>
      <w:r w:rsidR="00E448D0" w:rsidRPr="00C64966">
        <w:rPr>
          <w:rFonts w:ascii="Arial" w:hAnsi="Arial" w:cs="Arial"/>
          <w:sz w:val="20"/>
          <w:szCs w:val="20"/>
        </w:rPr>
        <w:t xml:space="preserve"> (katerega)</w:t>
      </w:r>
      <w:r w:rsidR="00D61828" w:rsidRPr="00C64966">
        <w:rPr>
          <w:rFonts w:ascii="Arial" w:hAnsi="Arial" w:cs="Arial"/>
          <w:sz w:val="20"/>
          <w:szCs w:val="20"/>
        </w:rPr>
        <w:t xml:space="preserve">, </w:t>
      </w:r>
      <w:r w:rsidR="00062743" w:rsidRPr="00C64966">
        <w:rPr>
          <w:rFonts w:ascii="Arial" w:hAnsi="Arial" w:cs="Arial"/>
          <w:sz w:val="20"/>
          <w:szCs w:val="20"/>
        </w:rPr>
        <w:t>financiranja fizičnih oseb</w:t>
      </w:r>
      <w:r w:rsidR="0068199A">
        <w:rPr>
          <w:rFonts w:ascii="Arial" w:hAnsi="Arial" w:cs="Arial"/>
          <w:sz w:val="20"/>
          <w:szCs w:val="20"/>
        </w:rPr>
        <w:t xml:space="preserve"> ..</w:t>
      </w:r>
      <w:r w:rsidR="00D61828" w:rsidRPr="00C64966">
        <w:rPr>
          <w:rFonts w:ascii="Arial" w:hAnsi="Arial" w:cs="Arial"/>
          <w:sz w:val="20"/>
          <w:szCs w:val="20"/>
        </w:rPr>
        <w:t>.):</w:t>
      </w:r>
    </w:p>
    <w:p w14:paraId="3A1A9639" w14:textId="77777777" w:rsidR="00D61828" w:rsidRPr="00C64966" w:rsidRDefault="00D61828" w:rsidP="00D61828">
      <w:pPr>
        <w:pStyle w:val="align-justify"/>
        <w:spacing w:before="0" w:beforeAutospacing="0" w:after="0" w:afterAutospacing="0"/>
        <w:jc w:val="both"/>
        <w:rPr>
          <w:rFonts w:ascii="Arial" w:hAnsi="Arial" w:cs="Arial"/>
          <w:sz w:val="20"/>
          <w:szCs w:val="20"/>
        </w:rPr>
      </w:pPr>
    </w:p>
    <w:tbl>
      <w:tblPr>
        <w:tblStyle w:val="Tabelamrea"/>
        <w:tblW w:w="0" w:type="auto"/>
        <w:tblLook w:val="04A0" w:firstRow="1" w:lastRow="0" w:firstColumn="1" w:lastColumn="0" w:noHBand="0" w:noVBand="1"/>
      </w:tblPr>
      <w:tblGrid>
        <w:gridCol w:w="8293"/>
      </w:tblGrid>
      <w:tr w:rsidR="00D61828" w:rsidRPr="00C64966" w14:paraId="46D171F6" w14:textId="77777777" w:rsidTr="00A82B5A">
        <w:trPr>
          <w:trHeight w:val="157"/>
        </w:trPr>
        <w:tc>
          <w:tcPr>
            <w:tcW w:w="8293" w:type="dxa"/>
          </w:tcPr>
          <w:p w14:paraId="2901CFF7" w14:textId="77777777" w:rsidR="00D61828" w:rsidRPr="00C64966" w:rsidRDefault="00D61828" w:rsidP="00D61828">
            <w:pPr>
              <w:pStyle w:val="align-justify"/>
              <w:spacing w:before="0" w:beforeAutospacing="0" w:after="0" w:afterAutospacing="0"/>
              <w:jc w:val="both"/>
              <w:rPr>
                <w:rFonts w:ascii="Arial" w:hAnsi="Arial" w:cs="Arial"/>
                <w:sz w:val="20"/>
                <w:szCs w:val="20"/>
              </w:rPr>
            </w:pPr>
          </w:p>
          <w:p w14:paraId="4594069B" w14:textId="77777777" w:rsidR="00D61828" w:rsidRPr="00C64966" w:rsidRDefault="00D61828" w:rsidP="00D61828">
            <w:pPr>
              <w:pStyle w:val="align-justify"/>
              <w:spacing w:before="0" w:beforeAutospacing="0" w:after="0" w:afterAutospacing="0"/>
              <w:jc w:val="both"/>
              <w:rPr>
                <w:rFonts w:ascii="Arial" w:hAnsi="Arial" w:cs="Arial"/>
                <w:sz w:val="20"/>
                <w:szCs w:val="20"/>
              </w:rPr>
            </w:pPr>
          </w:p>
          <w:p w14:paraId="5ACE33E9" w14:textId="77777777" w:rsidR="00D61828" w:rsidRPr="00C64966" w:rsidRDefault="00D61828" w:rsidP="00D61828">
            <w:pPr>
              <w:pStyle w:val="align-justify"/>
              <w:spacing w:before="0" w:beforeAutospacing="0" w:after="0" w:afterAutospacing="0"/>
              <w:jc w:val="both"/>
              <w:rPr>
                <w:rFonts w:ascii="Arial" w:hAnsi="Arial" w:cs="Arial"/>
                <w:sz w:val="20"/>
                <w:szCs w:val="20"/>
              </w:rPr>
            </w:pPr>
          </w:p>
          <w:p w14:paraId="33AA560D" w14:textId="77777777" w:rsidR="00D61828" w:rsidRPr="00C64966" w:rsidRDefault="00D61828" w:rsidP="00D61828">
            <w:pPr>
              <w:pStyle w:val="align-justify"/>
              <w:spacing w:before="0" w:beforeAutospacing="0" w:after="0" w:afterAutospacing="0"/>
              <w:jc w:val="both"/>
              <w:rPr>
                <w:rFonts w:ascii="Arial" w:hAnsi="Arial" w:cs="Arial"/>
                <w:sz w:val="20"/>
                <w:szCs w:val="20"/>
              </w:rPr>
            </w:pPr>
          </w:p>
          <w:p w14:paraId="28B3F37C" w14:textId="77777777" w:rsidR="00D61828" w:rsidRPr="00C64966" w:rsidRDefault="00D61828" w:rsidP="00D61828">
            <w:pPr>
              <w:pStyle w:val="align-justify"/>
              <w:spacing w:before="0" w:beforeAutospacing="0" w:after="0" w:afterAutospacing="0"/>
              <w:jc w:val="both"/>
              <w:rPr>
                <w:rFonts w:ascii="Arial" w:hAnsi="Arial" w:cs="Arial"/>
                <w:sz w:val="20"/>
                <w:szCs w:val="20"/>
              </w:rPr>
            </w:pPr>
          </w:p>
          <w:p w14:paraId="1A90AFD2" w14:textId="77777777" w:rsidR="00D61828" w:rsidRPr="00C64966" w:rsidRDefault="00D61828" w:rsidP="00D61828">
            <w:pPr>
              <w:pStyle w:val="align-justify"/>
              <w:spacing w:before="0" w:beforeAutospacing="0" w:after="0" w:afterAutospacing="0"/>
              <w:jc w:val="both"/>
              <w:rPr>
                <w:rFonts w:ascii="Arial" w:hAnsi="Arial" w:cs="Arial"/>
                <w:sz w:val="20"/>
                <w:szCs w:val="20"/>
              </w:rPr>
            </w:pPr>
          </w:p>
          <w:p w14:paraId="3BB5C19D" w14:textId="77777777" w:rsidR="00D61828" w:rsidRPr="00C64966" w:rsidRDefault="00D61828" w:rsidP="00D61828">
            <w:pPr>
              <w:pStyle w:val="align-justify"/>
              <w:spacing w:before="0" w:beforeAutospacing="0" w:after="0" w:afterAutospacing="0"/>
              <w:jc w:val="both"/>
              <w:rPr>
                <w:rFonts w:ascii="Arial" w:hAnsi="Arial" w:cs="Arial"/>
                <w:sz w:val="20"/>
                <w:szCs w:val="20"/>
              </w:rPr>
            </w:pPr>
          </w:p>
        </w:tc>
      </w:tr>
    </w:tbl>
    <w:p w14:paraId="6C0DC09B" w14:textId="77777777" w:rsidR="00D61828" w:rsidRPr="00C64966" w:rsidRDefault="00D61828" w:rsidP="00D61828">
      <w:pPr>
        <w:pStyle w:val="align-justify"/>
        <w:spacing w:before="0" w:beforeAutospacing="0" w:after="0" w:afterAutospacing="0"/>
        <w:jc w:val="both"/>
        <w:rPr>
          <w:rFonts w:ascii="Arial" w:hAnsi="Arial" w:cs="Arial"/>
          <w:sz w:val="20"/>
          <w:szCs w:val="20"/>
        </w:rPr>
      </w:pPr>
    </w:p>
    <w:p w14:paraId="66A2FD22" w14:textId="77777777" w:rsidR="002C324D" w:rsidRPr="00C64966" w:rsidRDefault="002C324D" w:rsidP="00D61828">
      <w:pPr>
        <w:pStyle w:val="align-justify"/>
        <w:spacing w:before="0" w:beforeAutospacing="0" w:after="0" w:afterAutospacing="0"/>
        <w:jc w:val="both"/>
        <w:rPr>
          <w:rFonts w:ascii="Arial" w:hAnsi="Arial" w:cs="Arial"/>
          <w:sz w:val="20"/>
          <w:szCs w:val="20"/>
        </w:rPr>
      </w:pPr>
    </w:p>
    <w:p w14:paraId="15D5E0E3" w14:textId="4AF4CEDF" w:rsidR="002C324D" w:rsidRPr="00C64966" w:rsidRDefault="00C06597" w:rsidP="00C06597">
      <w:pPr>
        <w:pStyle w:val="align-justify"/>
        <w:spacing w:before="0" w:beforeAutospacing="0" w:after="0" w:afterAutospacing="0"/>
        <w:rPr>
          <w:rFonts w:ascii="Arial" w:hAnsi="Arial" w:cs="Arial"/>
          <w:sz w:val="20"/>
          <w:szCs w:val="20"/>
        </w:rPr>
      </w:pPr>
      <w:r>
        <w:rPr>
          <w:rFonts w:ascii="Arial" w:hAnsi="Arial" w:cs="Arial"/>
          <w:sz w:val="20"/>
          <w:szCs w:val="20"/>
        </w:rPr>
        <w:t xml:space="preserve">7. </w:t>
      </w:r>
      <w:r w:rsidR="002C324D" w:rsidRPr="00C64966">
        <w:rPr>
          <w:rFonts w:ascii="Arial" w:hAnsi="Arial" w:cs="Arial"/>
          <w:sz w:val="20"/>
          <w:szCs w:val="20"/>
        </w:rPr>
        <w:t>Sprejet program bodočega delovanja za najmanj dve leti:</w:t>
      </w:r>
      <w:r w:rsidR="0068199A">
        <w:rPr>
          <w:rFonts w:ascii="Arial" w:hAnsi="Arial" w:cs="Arial"/>
          <w:sz w:val="20"/>
          <w:szCs w:val="20"/>
        </w:rPr>
        <w:t xml:space="preserve"> </w:t>
      </w:r>
      <w:r w:rsidR="002C324D" w:rsidRPr="00C64966">
        <w:rPr>
          <w:rFonts w:ascii="Arial" w:hAnsi="Arial" w:cs="Arial"/>
          <w:sz w:val="20"/>
          <w:szCs w:val="20"/>
        </w:rPr>
        <w:t>_</w:t>
      </w:r>
      <w:r w:rsidR="00D515D1" w:rsidRPr="00C64966">
        <w:rPr>
          <w:rFonts w:ascii="Arial" w:hAnsi="Arial" w:cs="Arial"/>
          <w:sz w:val="20"/>
          <w:szCs w:val="20"/>
        </w:rPr>
        <w:t>___</w:t>
      </w:r>
      <w:r w:rsidR="002C324D" w:rsidRPr="00C64966">
        <w:rPr>
          <w:rFonts w:ascii="Arial" w:hAnsi="Arial" w:cs="Arial"/>
          <w:sz w:val="20"/>
          <w:szCs w:val="20"/>
        </w:rPr>
        <w:t>____/_</w:t>
      </w:r>
      <w:r w:rsidR="00D515D1" w:rsidRPr="00C64966">
        <w:rPr>
          <w:rFonts w:ascii="Arial" w:hAnsi="Arial" w:cs="Arial"/>
          <w:sz w:val="20"/>
          <w:szCs w:val="20"/>
        </w:rPr>
        <w:t>___</w:t>
      </w:r>
      <w:r w:rsidR="002C324D" w:rsidRPr="00C64966">
        <w:rPr>
          <w:rFonts w:ascii="Arial" w:hAnsi="Arial" w:cs="Arial"/>
          <w:sz w:val="20"/>
          <w:szCs w:val="20"/>
        </w:rPr>
        <w:t>____:</w:t>
      </w:r>
    </w:p>
    <w:p w14:paraId="49212EA5" w14:textId="0960C548" w:rsidR="002C324D" w:rsidRPr="00C64966" w:rsidRDefault="002C324D" w:rsidP="00A2634A">
      <w:pPr>
        <w:pStyle w:val="align-justify"/>
        <w:spacing w:before="0" w:beforeAutospacing="0" w:after="0" w:afterAutospacing="0"/>
        <w:ind w:left="142"/>
        <w:rPr>
          <w:rFonts w:ascii="Arial" w:hAnsi="Arial" w:cs="Arial"/>
          <w:b/>
          <w:sz w:val="20"/>
          <w:szCs w:val="20"/>
        </w:rPr>
      </w:pPr>
      <w:r w:rsidRPr="00C64966">
        <w:rPr>
          <w:rFonts w:ascii="Arial" w:hAnsi="Arial" w:cs="Arial"/>
          <w:b/>
          <w:sz w:val="20"/>
          <w:szCs w:val="20"/>
        </w:rPr>
        <w:t>(</w:t>
      </w:r>
      <w:r w:rsidR="00A2634A" w:rsidRPr="00C64966">
        <w:rPr>
          <w:rFonts w:ascii="Arial" w:hAnsi="Arial" w:cs="Arial"/>
          <w:b/>
          <w:sz w:val="20"/>
          <w:szCs w:val="20"/>
        </w:rPr>
        <w:t xml:space="preserve">obvezna </w:t>
      </w:r>
      <w:r w:rsidRPr="00C64966">
        <w:rPr>
          <w:rFonts w:ascii="Arial" w:hAnsi="Arial" w:cs="Arial"/>
          <w:b/>
          <w:sz w:val="20"/>
          <w:szCs w:val="20"/>
        </w:rPr>
        <w:t>priloga: sprejet in potrjen plan bodočega delovanja s strani ustreznega organa)</w:t>
      </w:r>
    </w:p>
    <w:p w14:paraId="1907430A" w14:textId="77777777" w:rsidR="00603A97" w:rsidRPr="00C64966" w:rsidRDefault="00603A97" w:rsidP="002C324D">
      <w:pPr>
        <w:pStyle w:val="align-justify"/>
        <w:spacing w:before="0" w:beforeAutospacing="0" w:after="0" w:afterAutospacing="0"/>
        <w:jc w:val="both"/>
        <w:rPr>
          <w:rFonts w:ascii="Arial" w:hAnsi="Arial" w:cs="Arial"/>
          <w:sz w:val="20"/>
          <w:szCs w:val="20"/>
        </w:rPr>
      </w:pPr>
    </w:p>
    <w:p w14:paraId="46A39AF8" w14:textId="77777777" w:rsidR="002C324D" w:rsidRPr="00C64966" w:rsidRDefault="002C324D" w:rsidP="002C324D">
      <w:pPr>
        <w:pStyle w:val="align-justify"/>
        <w:spacing w:before="0" w:beforeAutospacing="0" w:after="0" w:afterAutospacing="0"/>
        <w:jc w:val="both"/>
        <w:rPr>
          <w:rFonts w:ascii="Arial" w:hAnsi="Arial" w:cs="Arial"/>
          <w:sz w:val="20"/>
          <w:szCs w:val="20"/>
        </w:rPr>
      </w:pPr>
    </w:p>
    <w:p w14:paraId="0D7CE8C0" w14:textId="4C35CF3A" w:rsidR="00A97663" w:rsidRPr="00C64966" w:rsidRDefault="002C324D" w:rsidP="00D61828">
      <w:pPr>
        <w:pStyle w:val="align-justify"/>
        <w:spacing w:before="0" w:beforeAutospacing="0" w:after="0" w:afterAutospacing="0"/>
        <w:jc w:val="both"/>
        <w:rPr>
          <w:rFonts w:ascii="Arial" w:hAnsi="Arial" w:cs="Arial"/>
          <w:sz w:val="20"/>
          <w:szCs w:val="20"/>
        </w:rPr>
      </w:pPr>
      <w:r w:rsidRPr="00C64966">
        <w:rPr>
          <w:rFonts w:ascii="Arial" w:hAnsi="Arial" w:cs="Arial"/>
          <w:sz w:val="20"/>
          <w:szCs w:val="20"/>
        </w:rPr>
        <w:t>8</w:t>
      </w:r>
      <w:r w:rsidR="00A97663" w:rsidRPr="00C64966">
        <w:rPr>
          <w:rFonts w:ascii="Arial" w:hAnsi="Arial" w:cs="Arial"/>
          <w:sz w:val="20"/>
          <w:szCs w:val="20"/>
        </w:rPr>
        <w:t xml:space="preserve">. </w:t>
      </w:r>
      <w:r w:rsidR="0068199A">
        <w:rPr>
          <w:rFonts w:ascii="Arial" w:hAnsi="Arial" w:cs="Arial"/>
          <w:sz w:val="20"/>
          <w:szCs w:val="20"/>
        </w:rPr>
        <w:t>Z</w:t>
      </w:r>
      <w:r w:rsidR="00A97663" w:rsidRPr="00C64966">
        <w:rPr>
          <w:rFonts w:ascii="Arial" w:hAnsi="Arial" w:cs="Arial"/>
          <w:sz w:val="20"/>
          <w:szCs w:val="20"/>
        </w:rPr>
        <w:t>agotovljen strokovno usposobljen kader</w:t>
      </w:r>
      <w:r w:rsidR="00D62405" w:rsidRPr="00C64966">
        <w:rPr>
          <w:rFonts w:ascii="Arial" w:hAnsi="Arial" w:cs="Arial"/>
          <w:sz w:val="20"/>
          <w:szCs w:val="20"/>
        </w:rPr>
        <w:t xml:space="preserve"> (v skladu z 79.</w:t>
      </w:r>
      <w:r w:rsidR="0068199A">
        <w:rPr>
          <w:rFonts w:ascii="Arial" w:hAnsi="Arial" w:cs="Arial"/>
          <w:sz w:val="20"/>
          <w:szCs w:val="20"/>
        </w:rPr>
        <w:t xml:space="preserve"> </w:t>
      </w:r>
      <w:r w:rsidR="00000EF9" w:rsidRPr="00C64966">
        <w:rPr>
          <w:rFonts w:ascii="Arial" w:hAnsi="Arial" w:cs="Arial"/>
          <w:sz w:val="20"/>
          <w:szCs w:val="20"/>
        </w:rPr>
        <w:t xml:space="preserve">a. </w:t>
      </w:r>
      <w:r w:rsidR="00D62405" w:rsidRPr="00C64966">
        <w:rPr>
          <w:rFonts w:ascii="Arial" w:hAnsi="Arial" w:cs="Arial"/>
          <w:sz w:val="20"/>
          <w:szCs w:val="20"/>
        </w:rPr>
        <w:t>členom ZSV)</w:t>
      </w:r>
      <w:r w:rsidR="003D5DF2" w:rsidRPr="00C64966">
        <w:rPr>
          <w:rFonts w:ascii="Arial" w:hAnsi="Arial" w:cs="Arial"/>
          <w:sz w:val="20"/>
          <w:szCs w:val="20"/>
        </w:rPr>
        <w:t>*</w:t>
      </w:r>
      <w:r w:rsidR="00A97663" w:rsidRPr="00C64966">
        <w:rPr>
          <w:rFonts w:ascii="Arial" w:hAnsi="Arial" w:cs="Arial"/>
          <w:sz w:val="20"/>
          <w:szCs w:val="20"/>
        </w:rPr>
        <w:t xml:space="preserve">: </w:t>
      </w:r>
    </w:p>
    <w:p w14:paraId="0BF9BA43" w14:textId="77777777" w:rsidR="000C5936" w:rsidRPr="00C64966" w:rsidRDefault="000C5936" w:rsidP="00D61828">
      <w:pPr>
        <w:pStyle w:val="align-justify"/>
        <w:spacing w:before="0" w:beforeAutospacing="0" w:after="0" w:afterAutospacing="0"/>
        <w:jc w:val="both"/>
        <w:rPr>
          <w:rFonts w:ascii="Arial" w:hAnsi="Arial" w:cs="Arial"/>
          <w:sz w:val="20"/>
          <w:szCs w:val="20"/>
        </w:rPr>
      </w:pPr>
    </w:p>
    <w:p w14:paraId="066B4BC6" w14:textId="7081C991" w:rsidR="00404D8A" w:rsidRPr="00C64966" w:rsidRDefault="00404D8A" w:rsidP="00404D8A">
      <w:pPr>
        <w:pStyle w:val="align-justify"/>
        <w:numPr>
          <w:ilvl w:val="0"/>
          <w:numId w:val="24"/>
        </w:numPr>
        <w:spacing w:before="0" w:beforeAutospacing="0" w:after="0" w:afterAutospacing="0"/>
        <w:jc w:val="both"/>
        <w:rPr>
          <w:rFonts w:ascii="Arial" w:hAnsi="Arial" w:cs="Arial"/>
          <w:sz w:val="20"/>
          <w:szCs w:val="20"/>
        </w:rPr>
      </w:pPr>
      <w:r w:rsidRPr="00C64966">
        <w:rPr>
          <w:rFonts w:ascii="Arial" w:hAnsi="Arial" w:cs="Arial"/>
          <w:sz w:val="20"/>
          <w:szCs w:val="20"/>
        </w:rPr>
        <w:t>Izjavljamo, da je strokovni delavec isti, kot smo ga navedli v vlogi za pridobitev statusa: (samo napišite ime in priimek)</w:t>
      </w:r>
    </w:p>
    <w:p w14:paraId="5D469D94" w14:textId="77777777" w:rsidR="00B54E99" w:rsidRPr="00C64966" w:rsidRDefault="00A97663" w:rsidP="00404D8A">
      <w:pPr>
        <w:pStyle w:val="align-justify"/>
        <w:spacing w:before="0" w:beforeAutospacing="0" w:after="0" w:afterAutospacing="0"/>
        <w:ind w:left="720"/>
        <w:jc w:val="both"/>
        <w:rPr>
          <w:rFonts w:ascii="Arial" w:hAnsi="Arial" w:cs="Arial"/>
          <w:sz w:val="20"/>
          <w:szCs w:val="20"/>
        </w:rPr>
      </w:pPr>
      <w:r w:rsidRPr="00C64966">
        <w:rPr>
          <w:rFonts w:ascii="Arial" w:hAnsi="Arial" w:cs="Arial"/>
          <w:sz w:val="20"/>
          <w:szCs w:val="20"/>
        </w:rPr>
        <w:t>ime in priimek strokovnega vodje programa</w:t>
      </w:r>
      <w:r w:rsidR="002401DC" w:rsidRPr="00C64966">
        <w:rPr>
          <w:rFonts w:ascii="Arial" w:hAnsi="Arial" w:cs="Arial"/>
          <w:sz w:val="20"/>
          <w:szCs w:val="20"/>
        </w:rPr>
        <w:t xml:space="preserve"> </w:t>
      </w:r>
      <w:r w:rsidR="00404D8A" w:rsidRPr="00C64966">
        <w:rPr>
          <w:rFonts w:ascii="Arial" w:hAnsi="Arial" w:cs="Arial"/>
          <w:sz w:val="20"/>
          <w:szCs w:val="20"/>
        </w:rPr>
        <w:t>__________</w:t>
      </w:r>
      <w:r w:rsidRPr="00C64966">
        <w:rPr>
          <w:rFonts w:ascii="Arial" w:hAnsi="Arial" w:cs="Arial"/>
          <w:sz w:val="20"/>
          <w:szCs w:val="20"/>
        </w:rPr>
        <w:t>________________________</w:t>
      </w:r>
    </w:p>
    <w:p w14:paraId="79182EDF" w14:textId="77777777" w:rsidR="002401DC" w:rsidRPr="00C64966" w:rsidRDefault="002401DC" w:rsidP="00D61828">
      <w:pPr>
        <w:pStyle w:val="align-justify"/>
        <w:spacing w:before="0" w:beforeAutospacing="0" w:after="0" w:afterAutospacing="0"/>
        <w:jc w:val="both"/>
        <w:rPr>
          <w:rFonts w:ascii="Arial" w:hAnsi="Arial" w:cs="Arial"/>
          <w:sz w:val="20"/>
          <w:szCs w:val="20"/>
        </w:rPr>
      </w:pPr>
    </w:p>
    <w:p w14:paraId="2FCB27BC" w14:textId="77777777" w:rsidR="00404D8A" w:rsidRPr="00C64966" w:rsidRDefault="00404D8A" w:rsidP="00404D8A">
      <w:pPr>
        <w:pStyle w:val="align-justify"/>
        <w:numPr>
          <w:ilvl w:val="0"/>
          <w:numId w:val="24"/>
        </w:numPr>
        <w:spacing w:before="0" w:beforeAutospacing="0" w:after="0" w:afterAutospacing="0"/>
        <w:jc w:val="both"/>
        <w:rPr>
          <w:rFonts w:ascii="Arial" w:hAnsi="Arial" w:cs="Arial"/>
          <w:sz w:val="20"/>
          <w:szCs w:val="20"/>
        </w:rPr>
      </w:pPr>
      <w:r w:rsidRPr="00C64966">
        <w:rPr>
          <w:rFonts w:ascii="Arial" w:hAnsi="Arial" w:cs="Arial"/>
          <w:sz w:val="20"/>
          <w:szCs w:val="20"/>
        </w:rPr>
        <w:t>Izjavljamo, da imamo novega strokovnega vodjo programa</w:t>
      </w:r>
      <w:r w:rsidR="00FD177D" w:rsidRPr="00C64966">
        <w:rPr>
          <w:rFonts w:ascii="Arial" w:hAnsi="Arial" w:cs="Arial"/>
          <w:sz w:val="20"/>
          <w:szCs w:val="20"/>
        </w:rPr>
        <w:t>:</w:t>
      </w:r>
    </w:p>
    <w:p w14:paraId="1FC0218E" w14:textId="04726DD4" w:rsidR="002401DC" w:rsidRPr="00C64966" w:rsidRDefault="00404D8A" w:rsidP="00404D8A">
      <w:pPr>
        <w:pStyle w:val="align-justify"/>
        <w:spacing w:before="0" w:beforeAutospacing="0" w:after="0" w:afterAutospacing="0"/>
        <w:ind w:left="720"/>
        <w:jc w:val="both"/>
        <w:rPr>
          <w:rFonts w:ascii="Arial" w:hAnsi="Arial" w:cs="Arial"/>
          <w:sz w:val="20"/>
          <w:szCs w:val="20"/>
        </w:rPr>
      </w:pPr>
      <w:r w:rsidRPr="00C64966">
        <w:rPr>
          <w:rFonts w:ascii="Arial" w:hAnsi="Arial" w:cs="Arial"/>
          <w:sz w:val="20"/>
          <w:szCs w:val="20"/>
        </w:rPr>
        <w:t xml:space="preserve">(napišite </w:t>
      </w:r>
      <w:r w:rsidR="002401DC" w:rsidRPr="00C64966">
        <w:rPr>
          <w:rFonts w:ascii="Arial" w:hAnsi="Arial" w:cs="Arial"/>
          <w:sz w:val="20"/>
          <w:szCs w:val="20"/>
        </w:rPr>
        <w:t>ime in priimek</w:t>
      </w:r>
      <w:r w:rsidRPr="00C64966">
        <w:rPr>
          <w:rFonts w:ascii="Arial" w:hAnsi="Arial" w:cs="Arial"/>
          <w:sz w:val="20"/>
          <w:szCs w:val="20"/>
        </w:rPr>
        <w:t xml:space="preserve"> novega</w:t>
      </w:r>
      <w:r w:rsidR="002401DC" w:rsidRPr="00C64966">
        <w:rPr>
          <w:rFonts w:ascii="Arial" w:hAnsi="Arial" w:cs="Arial"/>
          <w:sz w:val="20"/>
          <w:szCs w:val="20"/>
        </w:rPr>
        <w:t xml:space="preserve"> strokovnega vodje programa</w:t>
      </w:r>
      <w:r w:rsidRPr="00C64966">
        <w:rPr>
          <w:rFonts w:ascii="Arial" w:hAnsi="Arial" w:cs="Arial"/>
          <w:sz w:val="20"/>
          <w:szCs w:val="20"/>
        </w:rPr>
        <w:t xml:space="preserve"> in priložite kopijo </w:t>
      </w:r>
      <w:r w:rsidR="00FD177D" w:rsidRPr="00C64966">
        <w:rPr>
          <w:rFonts w:ascii="Arial" w:hAnsi="Arial" w:cs="Arial"/>
          <w:sz w:val="20"/>
          <w:szCs w:val="20"/>
        </w:rPr>
        <w:t xml:space="preserve">opravljenega </w:t>
      </w:r>
      <w:r w:rsidRPr="00C64966">
        <w:rPr>
          <w:rFonts w:ascii="Arial" w:hAnsi="Arial" w:cs="Arial"/>
          <w:sz w:val="20"/>
          <w:szCs w:val="20"/>
        </w:rPr>
        <w:t>strokovnega izpita s področja socialnega varstva</w:t>
      </w:r>
      <w:r w:rsidR="004B7482">
        <w:rPr>
          <w:rFonts w:ascii="Arial" w:hAnsi="Arial" w:cs="Arial"/>
          <w:sz w:val="20"/>
          <w:szCs w:val="20"/>
        </w:rPr>
        <w:t xml:space="preserve">) </w:t>
      </w:r>
      <w:r w:rsidR="00FD177D" w:rsidRPr="00C64966">
        <w:rPr>
          <w:rFonts w:ascii="Arial" w:hAnsi="Arial" w:cs="Arial"/>
          <w:sz w:val="20"/>
          <w:szCs w:val="20"/>
        </w:rPr>
        <w:t>________________________________</w:t>
      </w:r>
      <w:r w:rsidRPr="00C64966">
        <w:rPr>
          <w:rFonts w:ascii="Arial" w:hAnsi="Arial" w:cs="Arial"/>
          <w:sz w:val="20"/>
          <w:szCs w:val="20"/>
        </w:rPr>
        <w:t>___</w:t>
      </w:r>
      <w:r w:rsidR="002401DC" w:rsidRPr="00C64966">
        <w:rPr>
          <w:rFonts w:ascii="Arial" w:hAnsi="Arial" w:cs="Arial"/>
          <w:sz w:val="20"/>
          <w:szCs w:val="20"/>
        </w:rPr>
        <w:t>___________________________</w:t>
      </w:r>
    </w:p>
    <w:p w14:paraId="28D3F84A" w14:textId="77777777" w:rsidR="000C5936" w:rsidRPr="00C64966" w:rsidRDefault="000C5936" w:rsidP="00D61828">
      <w:pPr>
        <w:pStyle w:val="align-justify"/>
        <w:spacing w:before="0" w:beforeAutospacing="0" w:after="0" w:afterAutospacing="0"/>
        <w:jc w:val="both"/>
        <w:rPr>
          <w:rFonts w:ascii="Arial" w:hAnsi="Arial" w:cs="Arial"/>
          <w:sz w:val="20"/>
          <w:szCs w:val="20"/>
        </w:rPr>
      </w:pPr>
    </w:p>
    <w:p w14:paraId="11295F1D" w14:textId="34EC1B4F" w:rsidR="00511DAB" w:rsidRPr="00C64966" w:rsidRDefault="00A97663" w:rsidP="00906F7B">
      <w:pPr>
        <w:pStyle w:val="align-justify"/>
        <w:spacing w:before="0" w:beforeAutospacing="0" w:after="0" w:afterAutospacing="0"/>
        <w:jc w:val="both"/>
        <w:rPr>
          <w:rFonts w:ascii="Arial" w:hAnsi="Arial" w:cs="Arial"/>
          <w:sz w:val="20"/>
          <w:szCs w:val="20"/>
        </w:rPr>
      </w:pPr>
      <w:r w:rsidRPr="00C64966">
        <w:rPr>
          <w:rFonts w:ascii="Arial" w:hAnsi="Arial" w:cs="Arial"/>
          <w:sz w:val="20"/>
          <w:szCs w:val="20"/>
        </w:rPr>
        <w:lastRenderedPageBreak/>
        <w:t>(</w:t>
      </w:r>
      <w:r w:rsidR="003D5DF2" w:rsidRPr="00C64966">
        <w:rPr>
          <w:rFonts w:ascii="Arial" w:hAnsi="Arial" w:cs="Arial"/>
          <w:sz w:val="20"/>
          <w:szCs w:val="20"/>
        </w:rPr>
        <w:t>*</w:t>
      </w:r>
      <w:r w:rsidR="00404D8A" w:rsidRPr="00C64966">
        <w:rPr>
          <w:rFonts w:ascii="Arial" w:hAnsi="Arial" w:cs="Arial"/>
          <w:sz w:val="20"/>
          <w:szCs w:val="20"/>
        </w:rPr>
        <w:t>opomba</w:t>
      </w:r>
      <w:r w:rsidRPr="00C64966">
        <w:rPr>
          <w:rFonts w:ascii="Arial" w:hAnsi="Arial" w:cs="Arial"/>
          <w:sz w:val="20"/>
          <w:szCs w:val="20"/>
        </w:rPr>
        <w:t xml:space="preserve">: </w:t>
      </w:r>
      <w:r w:rsidR="000C5936" w:rsidRPr="00C64966">
        <w:rPr>
          <w:rFonts w:ascii="Arial" w:hAnsi="Arial" w:cs="Arial"/>
          <w:sz w:val="20"/>
          <w:szCs w:val="20"/>
        </w:rPr>
        <w:t>če gre za istega strokovnega delavca, ki ste ga prijavili v vlogi, samo napišite ime in priimek</w:t>
      </w:r>
      <w:r w:rsidR="00FD177D" w:rsidRPr="00C64966">
        <w:rPr>
          <w:rFonts w:ascii="Arial" w:hAnsi="Arial" w:cs="Arial"/>
          <w:sz w:val="20"/>
          <w:szCs w:val="20"/>
        </w:rPr>
        <w:t xml:space="preserve"> (njegov strokovni izpit že imamo)</w:t>
      </w:r>
      <w:r w:rsidR="000C5936" w:rsidRPr="00C64966">
        <w:rPr>
          <w:rFonts w:ascii="Arial" w:hAnsi="Arial" w:cs="Arial"/>
          <w:sz w:val="20"/>
          <w:szCs w:val="20"/>
        </w:rPr>
        <w:t xml:space="preserve">, </w:t>
      </w:r>
      <w:r w:rsidR="000C5936" w:rsidRPr="00C64966">
        <w:rPr>
          <w:rFonts w:ascii="Arial" w:hAnsi="Arial" w:cs="Arial"/>
          <w:b/>
          <w:sz w:val="20"/>
          <w:szCs w:val="20"/>
        </w:rPr>
        <w:t xml:space="preserve">če gre za novega vodjo programa, priložite </w:t>
      </w:r>
      <w:r w:rsidRPr="00C64966">
        <w:rPr>
          <w:rFonts w:ascii="Arial" w:hAnsi="Arial" w:cs="Arial"/>
          <w:b/>
          <w:sz w:val="20"/>
          <w:szCs w:val="20"/>
        </w:rPr>
        <w:t>kopij</w:t>
      </w:r>
      <w:r w:rsidR="000C5936" w:rsidRPr="00C64966">
        <w:rPr>
          <w:rFonts w:ascii="Arial" w:hAnsi="Arial" w:cs="Arial"/>
          <w:b/>
          <w:sz w:val="20"/>
          <w:szCs w:val="20"/>
        </w:rPr>
        <w:t>o</w:t>
      </w:r>
      <w:r w:rsidRPr="00C64966">
        <w:rPr>
          <w:rFonts w:ascii="Arial" w:hAnsi="Arial" w:cs="Arial"/>
          <w:b/>
          <w:sz w:val="20"/>
          <w:szCs w:val="20"/>
        </w:rPr>
        <w:t xml:space="preserve"> opravljenega strokovnega izpita s področja socialnega varstva</w:t>
      </w:r>
      <w:r w:rsidRPr="00C64966">
        <w:rPr>
          <w:rFonts w:ascii="Arial" w:hAnsi="Arial" w:cs="Arial"/>
          <w:sz w:val="20"/>
          <w:szCs w:val="20"/>
        </w:rPr>
        <w:t>)</w:t>
      </w:r>
      <w:r w:rsidR="003D5DF2" w:rsidRPr="00C64966">
        <w:rPr>
          <w:rFonts w:ascii="Arial" w:hAnsi="Arial" w:cs="Arial"/>
          <w:sz w:val="20"/>
          <w:szCs w:val="20"/>
        </w:rPr>
        <w:t>.</w:t>
      </w:r>
    </w:p>
    <w:p w14:paraId="7B328485" w14:textId="77777777" w:rsidR="003E2A4E" w:rsidRPr="00C64966" w:rsidRDefault="003E2A4E" w:rsidP="003E2A4E">
      <w:pPr>
        <w:spacing w:line="276" w:lineRule="auto"/>
        <w:jc w:val="both"/>
        <w:rPr>
          <w:rFonts w:cs="Arial"/>
          <w:szCs w:val="20"/>
          <w:lang w:val="sl-SI"/>
        </w:rPr>
      </w:pPr>
    </w:p>
    <w:p w14:paraId="5C12C9DE" w14:textId="71D0F580" w:rsidR="003E2A4E" w:rsidRPr="00C64966" w:rsidRDefault="00146523" w:rsidP="003E2A4E">
      <w:pPr>
        <w:spacing w:line="276" w:lineRule="auto"/>
        <w:jc w:val="both"/>
        <w:rPr>
          <w:rFonts w:cs="Arial"/>
          <w:szCs w:val="20"/>
          <w:lang w:val="sl-SI"/>
        </w:rPr>
      </w:pPr>
      <w:r w:rsidRPr="00C64966">
        <w:rPr>
          <w:rFonts w:cs="Arial"/>
          <w:szCs w:val="20"/>
          <w:lang w:val="sl-SI"/>
        </w:rPr>
        <w:t>9</w:t>
      </w:r>
      <w:r w:rsidR="003E2A4E" w:rsidRPr="00C64966">
        <w:rPr>
          <w:rFonts w:cs="Arial"/>
          <w:szCs w:val="20"/>
          <w:lang w:val="sl-SI"/>
        </w:rPr>
        <w:t xml:space="preserve">. Organizacija </w:t>
      </w:r>
      <w:r w:rsidR="00D80CC9" w:rsidRPr="00C64966">
        <w:rPr>
          <w:rFonts w:cs="Arial"/>
          <w:szCs w:val="20"/>
          <w:lang w:val="sl-SI"/>
        </w:rPr>
        <w:t>ima podeljen status na več področjih</w:t>
      </w:r>
      <w:r w:rsidR="009E1BE0" w:rsidRPr="00C64966">
        <w:rPr>
          <w:rFonts w:cs="Arial"/>
          <w:szCs w:val="20"/>
          <w:lang w:val="sl-SI"/>
        </w:rPr>
        <w:t xml:space="preserve"> in </w:t>
      </w:r>
      <w:r w:rsidR="003E2A4E" w:rsidRPr="00C64966">
        <w:rPr>
          <w:rFonts w:cs="Arial"/>
          <w:szCs w:val="20"/>
          <w:lang w:val="sl-SI"/>
        </w:rPr>
        <w:t>je pridobila predhodno soglasje s strani drugega ministrstva</w:t>
      </w:r>
      <w:r w:rsidR="00D80CC9" w:rsidRPr="00C64966">
        <w:rPr>
          <w:rFonts w:cs="Arial"/>
          <w:szCs w:val="20"/>
          <w:lang w:val="sl-SI"/>
        </w:rPr>
        <w:t xml:space="preserve"> (drugi odstavek 11. člena) – obkrožite in izpolnite</w:t>
      </w:r>
      <w:r w:rsidR="003E2A4E" w:rsidRPr="00C64966">
        <w:rPr>
          <w:rFonts w:cs="Arial"/>
          <w:szCs w:val="20"/>
          <w:lang w:val="sl-SI"/>
        </w:rPr>
        <w:t>:</w:t>
      </w:r>
    </w:p>
    <w:p w14:paraId="57D724AF" w14:textId="77777777" w:rsidR="00D80CC9" w:rsidRPr="00C64966" w:rsidRDefault="00D80CC9" w:rsidP="003E2A4E">
      <w:pPr>
        <w:spacing w:line="276" w:lineRule="auto"/>
        <w:jc w:val="both"/>
        <w:rPr>
          <w:rFonts w:cs="Arial"/>
          <w:szCs w:val="20"/>
          <w:lang w:val="sl-SI"/>
        </w:rPr>
      </w:pPr>
    </w:p>
    <w:p w14:paraId="73A74203" w14:textId="1D227E7C" w:rsidR="00354A20" w:rsidRPr="00C64966" w:rsidRDefault="00146523" w:rsidP="003E2A4E">
      <w:pPr>
        <w:spacing w:line="276" w:lineRule="auto"/>
        <w:jc w:val="both"/>
        <w:rPr>
          <w:rFonts w:cs="Arial"/>
          <w:szCs w:val="20"/>
          <w:lang w:val="sl-SI"/>
        </w:rPr>
      </w:pPr>
      <w:r w:rsidRPr="00C64966">
        <w:rPr>
          <w:rFonts w:cs="Arial"/>
          <w:szCs w:val="20"/>
          <w:lang w:val="sl-SI"/>
        </w:rPr>
        <w:t>a. da</w:t>
      </w:r>
      <w:r w:rsidR="004B7482">
        <w:rPr>
          <w:rFonts w:cs="Arial"/>
          <w:szCs w:val="20"/>
          <w:lang w:val="sl-SI"/>
        </w:rPr>
        <w:t>,</w:t>
      </w:r>
      <w:r w:rsidRPr="00C64966">
        <w:rPr>
          <w:rFonts w:cs="Arial"/>
          <w:szCs w:val="20"/>
          <w:lang w:val="sl-SI"/>
        </w:rPr>
        <w:t xml:space="preserve"> pridobili smo predhodno soglasje:</w:t>
      </w:r>
    </w:p>
    <w:p w14:paraId="729C5144" w14:textId="77777777" w:rsidR="003E2A4E" w:rsidRPr="00C64966" w:rsidRDefault="003E2A4E" w:rsidP="003E2A4E">
      <w:pPr>
        <w:spacing w:line="276" w:lineRule="auto"/>
        <w:jc w:val="both"/>
        <w:rPr>
          <w:rFonts w:cs="Arial"/>
          <w:szCs w:val="20"/>
          <w:lang w:val="sl-SI"/>
        </w:rPr>
      </w:pPr>
    </w:p>
    <w:p w14:paraId="71E6985C" w14:textId="14D0CEC9" w:rsidR="003E2A4E" w:rsidRPr="00C64966" w:rsidRDefault="003E2A4E" w:rsidP="003E2A4E">
      <w:pPr>
        <w:spacing w:line="276" w:lineRule="auto"/>
        <w:jc w:val="both"/>
        <w:rPr>
          <w:rFonts w:cs="Arial"/>
          <w:szCs w:val="20"/>
          <w:lang w:val="sl-SI"/>
        </w:rPr>
      </w:pPr>
      <w:r w:rsidRPr="00C64966">
        <w:rPr>
          <w:rFonts w:cs="Arial"/>
          <w:szCs w:val="20"/>
          <w:lang w:val="sl-SI"/>
        </w:rPr>
        <w:t xml:space="preserve"> _</w:t>
      </w:r>
      <w:r w:rsidR="00146523" w:rsidRPr="00C64966">
        <w:rPr>
          <w:rFonts w:cs="Arial"/>
          <w:szCs w:val="20"/>
          <w:lang w:val="sl-SI"/>
        </w:rPr>
        <w:t>____</w:t>
      </w:r>
      <w:r w:rsidRPr="00C64966">
        <w:rPr>
          <w:rFonts w:cs="Arial"/>
          <w:szCs w:val="20"/>
          <w:lang w:val="sl-SI"/>
        </w:rPr>
        <w:t xml:space="preserve">______________________________________________________________________ </w:t>
      </w:r>
      <w:r w:rsidR="00146523" w:rsidRPr="00C64966">
        <w:rPr>
          <w:rFonts w:cs="Arial"/>
          <w:szCs w:val="20"/>
          <w:lang w:val="sl-SI"/>
        </w:rPr>
        <w:t xml:space="preserve">* </w:t>
      </w:r>
      <w:r w:rsidRPr="00C64966">
        <w:rPr>
          <w:rFonts w:cs="Arial"/>
          <w:szCs w:val="20"/>
          <w:lang w:val="sl-SI"/>
        </w:rPr>
        <w:t>(naved</w:t>
      </w:r>
      <w:r w:rsidR="00D80CC9" w:rsidRPr="00C64966">
        <w:rPr>
          <w:rFonts w:cs="Arial"/>
          <w:szCs w:val="20"/>
          <w:lang w:val="sl-SI"/>
        </w:rPr>
        <w:t>ite</w:t>
      </w:r>
      <w:r w:rsidRPr="00C64966">
        <w:rPr>
          <w:rFonts w:cs="Arial"/>
          <w:szCs w:val="20"/>
          <w:lang w:val="sl-SI"/>
        </w:rPr>
        <w:t xml:space="preserve"> št. </w:t>
      </w:r>
      <w:r w:rsidR="00146523" w:rsidRPr="00C64966">
        <w:rPr>
          <w:rFonts w:cs="Arial"/>
          <w:szCs w:val="20"/>
          <w:lang w:val="sl-SI"/>
        </w:rPr>
        <w:t>p</w:t>
      </w:r>
      <w:r w:rsidRPr="00C64966">
        <w:rPr>
          <w:rFonts w:cs="Arial"/>
          <w:szCs w:val="20"/>
          <w:lang w:val="sl-SI"/>
        </w:rPr>
        <w:t>redhodne</w:t>
      </w:r>
      <w:r w:rsidR="00D80CC9" w:rsidRPr="00C64966">
        <w:rPr>
          <w:rFonts w:cs="Arial"/>
          <w:szCs w:val="20"/>
          <w:lang w:val="sl-SI"/>
        </w:rPr>
        <w:t>ga</w:t>
      </w:r>
      <w:r w:rsidRPr="00C64966">
        <w:rPr>
          <w:rFonts w:cs="Arial"/>
          <w:szCs w:val="20"/>
          <w:lang w:val="sl-SI"/>
        </w:rPr>
        <w:t xml:space="preserve"> soglasja in pristojno ministrstvo</w:t>
      </w:r>
      <w:r w:rsidR="00D80CC9" w:rsidRPr="00C64966">
        <w:rPr>
          <w:rFonts w:cs="Arial"/>
          <w:szCs w:val="20"/>
          <w:lang w:val="sl-SI"/>
        </w:rPr>
        <w:t xml:space="preserve"> ter priložite ustrezna poročila in dokazila</w:t>
      </w:r>
      <w:r w:rsidR="000A4D84" w:rsidRPr="00C64966">
        <w:rPr>
          <w:rFonts w:cs="Arial"/>
          <w:szCs w:val="20"/>
          <w:lang w:val="sl-SI"/>
        </w:rPr>
        <w:t xml:space="preserve"> – glejte obvezne priloge in pojasnila</w:t>
      </w:r>
      <w:r w:rsidRPr="00C64966">
        <w:rPr>
          <w:rFonts w:cs="Arial"/>
          <w:szCs w:val="20"/>
          <w:lang w:val="sl-SI"/>
        </w:rPr>
        <w:t>)</w:t>
      </w:r>
    </w:p>
    <w:p w14:paraId="366FE899" w14:textId="77777777" w:rsidR="00146523" w:rsidRPr="00C64966" w:rsidRDefault="00146523" w:rsidP="003E2A4E">
      <w:pPr>
        <w:spacing w:line="276" w:lineRule="auto"/>
        <w:jc w:val="both"/>
        <w:rPr>
          <w:rFonts w:cs="Arial"/>
          <w:szCs w:val="20"/>
          <w:lang w:val="sl-SI"/>
        </w:rPr>
      </w:pPr>
    </w:p>
    <w:p w14:paraId="7E3B1410" w14:textId="77777777" w:rsidR="00B140F2" w:rsidRPr="00C64966" w:rsidRDefault="00146523" w:rsidP="00146523">
      <w:pPr>
        <w:spacing w:line="276" w:lineRule="auto"/>
        <w:ind w:left="142" w:hanging="142"/>
        <w:jc w:val="both"/>
        <w:rPr>
          <w:rFonts w:cs="Arial"/>
          <w:szCs w:val="20"/>
          <w:lang w:val="sl-SI"/>
        </w:rPr>
      </w:pPr>
      <w:r w:rsidRPr="00C64966">
        <w:rPr>
          <w:rFonts w:cs="Arial"/>
          <w:szCs w:val="20"/>
          <w:lang w:val="sl-SI"/>
        </w:rPr>
        <w:t>b. ne, nismo pridobili predhodnega soglasja</w:t>
      </w:r>
    </w:p>
    <w:p w14:paraId="3B7DABE3" w14:textId="77777777" w:rsidR="00B140F2" w:rsidRPr="00C64966" w:rsidRDefault="00B140F2" w:rsidP="00DD57CE">
      <w:pPr>
        <w:pStyle w:val="Navadensplet"/>
        <w:spacing w:before="0" w:beforeAutospacing="0" w:after="0" w:afterAutospacing="0"/>
        <w:jc w:val="both"/>
        <w:rPr>
          <w:rFonts w:ascii="Arial" w:hAnsi="Arial" w:cs="Arial"/>
          <w:sz w:val="20"/>
          <w:szCs w:val="20"/>
        </w:rPr>
      </w:pPr>
    </w:p>
    <w:p w14:paraId="5F3809E4" w14:textId="77777777" w:rsidR="00146523" w:rsidRPr="00C64966" w:rsidRDefault="00146523" w:rsidP="00DD57CE">
      <w:pPr>
        <w:pStyle w:val="Navadensplet"/>
        <w:spacing w:before="0" w:beforeAutospacing="0" w:after="0" w:afterAutospacing="0"/>
        <w:jc w:val="both"/>
        <w:rPr>
          <w:rFonts w:ascii="Arial" w:hAnsi="Arial" w:cs="Arial"/>
          <w:sz w:val="20"/>
          <w:szCs w:val="20"/>
        </w:rPr>
      </w:pPr>
    </w:p>
    <w:p w14:paraId="03E05549" w14:textId="77777777" w:rsidR="00D80CC9" w:rsidRPr="00C64966" w:rsidRDefault="00D80CC9" w:rsidP="00DD57CE">
      <w:pPr>
        <w:pStyle w:val="Navadensplet"/>
        <w:spacing w:before="0" w:beforeAutospacing="0" w:after="0" w:afterAutospacing="0"/>
        <w:jc w:val="both"/>
        <w:rPr>
          <w:rFonts w:ascii="Arial" w:hAnsi="Arial" w:cs="Arial"/>
          <w:sz w:val="20"/>
          <w:szCs w:val="20"/>
        </w:rPr>
      </w:pPr>
    </w:p>
    <w:p w14:paraId="503482BF" w14:textId="77777777" w:rsidR="00146523" w:rsidRPr="00C64966" w:rsidRDefault="00146523" w:rsidP="00146523">
      <w:pPr>
        <w:pStyle w:val="Navadensplet"/>
        <w:spacing w:before="0" w:beforeAutospacing="0" w:after="0" w:afterAutospacing="0"/>
        <w:jc w:val="both"/>
        <w:rPr>
          <w:rFonts w:ascii="Arial" w:hAnsi="Arial" w:cs="Arial"/>
          <w:sz w:val="20"/>
          <w:szCs w:val="20"/>
        </w:rPr>
      </w:pPr>
      <w:r w:rsidRPr="00C64966">
        <w:rPr>
          <w:rFonts w:ascii="Arial" w:hAnsi="Arial" w:cs="Arial"/>
          <w:sz w:val="20"/>
          <w:szCs w:val="20"/>
        </w:rPr>
        <w:t>10. IZJAVE:</w:t>
      </w:r>
    </w:p>
    <w:p w14:paraId="0988C031" w14:textId="4F5B0D9F" w:rsidR="00146523" w:rsidRPr="00C64966" w:rsidRDefault="00146523" w:rsidP="00146523">
      <w:pPr>
        <w:numPr>
          <w:ilvl w:val="0"/>
          <w:numId w:val="27"/>
        </w:numPr>
        <w:spacing w:line="276" w:lineRule="auto"/>
        <w:jc w:val="both"/>
        <w:rPr>
          <w:rFonts w:cs="Arial"/>
          <w:szCs w:val="20"/>
          <w:lang w:val="sl-SI"/>
        </w:rPr>
      </w:pPr>
      <w:r w:rsidRPr="00C64966">
        <w:rPr>
          <w:rFonts w:cs="Arial"/>
          <w:szCs w:val="20"/>
          <w:lang w:val="sl-SI"/>
        </w:rPr>
        <w:t>med člani organizacije ni pravn</w:t>
      </w:r>
      <w:r w:rsidR="00CB0472" w:rsidRPr="00C64966">
        <w:rPr>
          <w:rFonts w:cs="Arial"/>
          <w:szCs w:val="20"/>
          <w:lang w:val="sl-SI"/>
        </w:rPr>
        <w:t xml:space="preserve">ih </w:t>
      </w:r>
      <w:r w:rsidRPr="00C64966">
        <w:rPr>
          <w:rFonts w:cs="Arial"/>
          <w:szCs w:val="20"/>
          <w:lang w:val="sl-SI"/>
        </w:rPr>
        <w:t>oseb javnega prava,</w:t>
      </w:r>
    </w:p>
    <w:p w14:paraId="014AF0B7" w14:textId="5E1A39B4" w:rsidR="00A2634A" w:rsidRPr="00C64966" w:rsidRDefault="00A2634A" w:rsidP="00A2634A">
      <w:pPr>
        <w:numPr>
          <w:ilvl w:val="0"/>
          <w:numId w:val="27"/>
        </w:numPr>
        <w:spacing w:line="276" w:lineRule="auto"/>
        <w:jc w:val="both"/>
        <w:rPr>
          <w:rFonts w:cs="Arial"/>
          <w:szCs w:val="20"/>
          <w:lang w:val="sl-SI"/>
        </w:rPr>
      </w:pPr>
      <w:r w:rsidRPr="00C64966">
        <w:rPr>
          <w:rFonts w:cs="Arial"/>
          <w:szCs w:val="20"/>
          <w:lang w:val="sl-SI"/>
        </w:rPr>
        <w:t>organizacija je nepridobitna, neprofitna, neodvisna od drugih subjektov, ni organizirana kot politična stranka, cerkev ali druga verska skupnost, sindikat ali zbornica;</w:t>
      </w:r>
    </w:p>
    <w:p w14:paraId="5E41D35E" w14:textId="5F83EDB5" w:rsidR="00146523" w:rsidRPr="00C64966" w:rsidRDefault="00CB0472" w:rsidP="00146523">
      <w:pPr>
        <w:numPr>
          <w:ilvl w:val="0"/>
          <w:numId w:val="27"/>
        </w:numPr>
        <w:spacing w:line="276" w:lineRule="auto"/>
        <w:jc w:val="both"/>
        <w:rPr>
          <w:rFonts w:cs="Arial"/>
          <w:szCs w:val="20"/>
          <w:lang w:val="sl-SI"/>
        </w:rPr>
      </w:pPr>
      <w:r w:rsidRPr="00C64966">
        <w:rPr>
          <w:rFonts w:cs="Arial"/>
          <w:szCs w:val="20"/>
          <w:lang w:val="sl-SI"/>
        </w:rPr>
        <w:t xml:space="preserve">organizaciji </w:t>
      </w:r>
      <w:r w:rsidR="00146523" w:rsidRPr="00C64966">
        <w:rPr>
          <w:rFonts w:cs="Arial"/>
          <w:szCs w:val="20"/>
          <w:lang w:val="sl-SI"/>
        </w:rPr>
        <w:t>ni bila</w:t>
      </w:r>
      <w:r w:rsidR="00961A27" w:rsidRPr="00C64966">
        <w:rPr>
          <w:rFonts w:cs="Arial"/>
          <w:szCs w:val="20"/>
          <w:lang w:val="sl-SI"/>
        </w:rPr>
        <w:t xml:space="preserve"> </w:t>
      </w:r>
      <w:r w:rsidR="00146523" w:rsidRPr="00C64966">
        <w:rPr>
          <w:rFonts w:cs="Arial"/>
          <w:szCs w:val="20"/>
          <w:lang w:val="sl-SI"/>
        </w:rPr>
        <w:t>pravnomočno izrečena sankcija globe za hujši davčni prekršek ali prekršek, katerega narava je posebno huda,</w:t>
      </w:r>
    </w:p>
    <w:p w14:paraId="1E56A680" w14:textId="1869B2BC" w:rsidR="00146523" w:rsidRPr="00C64966" w:rsidRDefault="00146523" w:rsidP="00146523">
      <w:pPr>
        <w:numPr>
          <w:ilvl w:val="0"/>
          <w:numId w:val="27"/>
        </w:numPr>
        <w:spacing w:line="276" w:lineRule="auto"/>
        <w:jc w:val="both"/>
        <w:rPr>
          <w:rFonts w:cs="Arial"/>
          <w:szCs w:val="20"/>
          <w:lang w:val="sl-SI"/>
        </w:rPr>
      </w:pPr>
      <w:r w:rsidRPr="00C64966">
        <w:rPr>
          <w:rFonts w:cs="Arial"/>
          <w:szCs w:val="20"/>
          <w:lang w:val="sl-SI"/>
        </w:rPr>
        <w:t>organizacija ni bila pravnomočno obsojena zaradi kaznivega dejanja,</w:t>
      </w:r>
    </w:p>
    <w:p w14:paraId="7D3E3ECF" w14:textId="2C3AB168" w:rsidR="00146523" w:rsidRPr="00C64966" w:rsidRDefault="00146523" w:rsidP="00146523">
      <w:pPr>
        <w:numPr>
          <w:ilvl w:val="0"/>
          <w:numId w:val="27"/>
        </w:numPr>
        <w:spacing w:line="276" w:lineRule="auto"/>
        <w:jc w:val="both"/>
        <w:rPr>
          <w:rFonts w:cs="Arial"/>
          <w:szCs w:val="20"/>
          <w:lang w:val="sl-SI"/>
        </w:rPr>
      </w:pPr>
      <w:r w:rsidRPr="00C64966">
        <w:rPr>
          <w:rFonts w:cs="Arial"/>
          <w:szCs w:val="20"/>
          <w:lang w:val="sl-SI"/>
        </w:rPr>
        <w:t>nad organizacijo ni začet stečajni postopek ali postopek likvidacije.</w:t>
      </w:r>
    </w:p>
    <w:p w14:paraId="57FC81E2" w14:textId="77777777" w:rsidR="00146523" w:rsidRPr="00C64966" w:rsidRDefault="00146523" w:rsidP="00DD57CE">
      <w:pPr>
        <w:pStyle w:val="Navadensplet"/>
        <w:spacing w:before="0" w:beforeAutospacing="0" w:after="0" w:afterAutospacing="0"/>
        <w:jc w:val="both"/>
        <w:rPr>
          <w:rFonts w:ascii="Arial" w:hAnsi="Arial" w:cs="Arial"/>
          <w:sz w:val="20"/>
          <w:szCs w:val="20"/>
        </w:rPr>
      </w:pPr>
    </w:p>
    <w:p w14:paraId="0D0FB085" w14:textId="77777777" w:rsidR="00B140F2" w:rsidRPr="00C64966" w:rsidRDefault="00B140F2" w:rsidP="00DD57CE">
      <w:pPr>
        <w:pStyle w:val="Navadensplet"/>
        <w:spacing w:before="0" w:beforeAutospacing="0" w:after="0" w:afterAutospacing="0"/>
        <w:jc w:val="both"/>
        <w:rPr>
          <w:rFonts w:ascii="Arial" w:hAnsi="Arial" w:cs="Arial"/>
          <w:sz w:val="20"/>
          <w:szCs w:val="20"/>
        </w:rPr>
      </w:pPr>
    </w:p>
    <w:p w14:paraId="2DF383A2" w14:textId="77777777" w:rsidR="00D80CC9" w:rsidRPr="00C64966" w:rsidRDefault="00D80CC9" w:rsidP="00DD57CE">
      <w:pPr>
        <w:pStyle w:val="Navadensplet"/>
        <w:spacing w:before="0" w:beforeAutospacing="0" w:after="0" w:afterAutospacing="0"/>
        <w:jc w:val="both"/>
        <w:rPr>
          <w:rFonts w:ascii="Arial" w:hAnsi="Arial" w:cs="Arial"/>
          <w:sz w:val="20"/>
          <w:szCs w:val="20"/>
        </w:rPr>
      </w:pPr>
    </w:p>
    <w:p w14:paraId="720DA2DC" w14:textId="77777777" w:rsidR="00146523" w:rsidRPr="00C64966" w:rsidRDefault="00146523" w:rsidP="00DD57CE">
      <w:pPr>
        <w:pStyle w:val="Navadensplet"/>
        <w:spacing w:before="0" w:beforeAutospacing="0" w:after="0" w:afterAutospacing="0"/>
        <w:jc w:val="both"/>
        <w:rPr>
          <w:rFonts w:ascii="Arial" w:hAnsi="Arial" w:cs="Arial"/>
          <w:sz w:val="20"/>
          <w:szCs w:val="20"/>
        </w:rPr>
      </w:pPr>
    </w:p>
    <w:p w14:paraId="102DB6EE" w14:textId="77777777" w:rsidR="00CA4B3B" w:rsidRPr="00C64966" w:rsidRDefault="00CA4B3B" w:rsidP="00DD57CE">
      <w:pPr>
        <w:pStyle w:val="Navadensplet"/>
        <w:spacing w:before="0" w:beforeAutospacing="0" w:after="0" w:afterAutospacing="0"/>
        <w:jc w:val="both"/>
        <w:rPr>
          <w:rFonts w:ascii="Arial" w:hAnsi="Arial" w:cs="Arial"/>
          <w:sz w:val="20"/>
          <w:szCs w:val="20"/>
        </w:rPr>
      </w:pPr>
      <w:r w:rsidRPr="00C64966">
        <w:rPr>
          <w:rFonts w:ascii="Arial" w:hAnsi="Arial" w:cs="Arial"/>
          <w:sz w:val="20"/>
          <w:szCs w:val="20"/>
        </w:rPr>
        <w:t xml:space="preserve">Ime in priimek </w:t>
      </w:r>
      <w:r w:rsidR="00511DAB" w:rsidRPr="00C64966">
        <w:rPr>
          <w:rFonts w:ascii="Arial" w:hAnsi="Arial" w:cs="Arial"/>
          <w:sz w:val="20"/>
          <w:szCs w:val="20"/>
        </w:rPr>
        <w:t>odgovorne osebe</w:t>
      </w:r>
      <w:r w:rsidRPr="00C64966">
        <w:rPr>
          <w:rFonts w:ascii="Arial" w:hAnsi="Arial" w:cs="Arial"/>
          <w:sz w:val="20"/>
          <w:szCs w:val="20"/>
        </w:rPr>
        <w:t>:</w:t>
      </w:r>
      <w:r w:rsidR="009874AE" w:rsidRPr="00C64966">
        <w:rPr>
          <w:rFonts w:ascii="Arial" w:hAnsi="Arial" w:cs="Arial"/>
          <w:sz w:val="20"/>
          <w:szCs w:val="20"/>
        </w:rPr>
        <w:t xml:space="preserve">                             </w:t>
      </w:r>
    </w:p>
    <w:p w14:paraId="44CF763E" w14:textId="21B8B8B0" w:rsidR="00511DAB" w:rsidRPr="00C64966" w:rsidRDefault="009874AE" w:rsidP="00DD57CE">
      <w:pPr>
        <w:pStyle w:val="Navadensplet"/>
        <w:spacing w:before="0" w:beforeAutospacing="0" w:after="0" w:afterAutospacing="0"/>
        <w:jc w:val="both"/>
        <w:rPr>
          <w:rFonts w:ascii="Arial" w:hAnsi="Arial" w:cs="Arial"/>
          <w:sz w:val="20"/>
          <w:szCs w:val="20"/>
        </w:rPr>
      </w:pPr>
      <w:r w:rsidRPr="00C64966">
        <w:rPr>
          <w:rFonts w:ascii="Arial" w:hAnsi="Arial" w:cs="Arial"/>
          <w:sz w:val="20"/>
          <w:szCs w:val="20"/>
        </w:rPr>
        <w:t xml:space="preserve">                                                                                                        </w:t>
      </w:r>
      <w:r w:rsidR="000D1D2C" w:rsidRPr="00C64966">
        <w:rPr>
          <w:rFonts w:ascii="Arial" w:hAnsi="Arial" w:cs="Arial"/>
          <w:sz w:val="20"/>
          <w:szCs w:val="20"/>
        </w:rPr>
        <w:t>(</w:t>
      </w:r>
      <w:r w:rsidR="00CA4B3B" w:rsidRPr="00C64966">
        <w:rPr>
          <w:rFonts w:ascii="Arial" w:hAnsi="Arial" w:cs="Arial"/>
          <w:sz w:val="20"/>
          <w:szCs w:val="20"/>
        </w:rPr>
        <w:t>podpis)</w:t>
      </w:r>
    </w:p>
    <w:p w14:paraId="65F801B0" w14:textId="77777777" w:rsidR="00CA4B3B" w:rsidRPr="00C64966" w:rsidRDefault="00CA4B3B" w:rsidP="00DD57CE">
      <w:pPr>
        <w:pStyle w:val="Navadensplet"/>
        <w:spacing w:before="0" w:beforeAutospacing="0" w:after="0" w:afterAutospacing="0"/>
        <w:jc w:val="both"/>
        <w:rPr>
          <w:rFonts w:ascii="Arial" w:hAnsi="Arial" w:cs="Arial"/>
          <w:sz w:val="20"/>
          <w:szCs w:val="20"/>
        </w:rPr>
      </w:pPr>
    </w:p>
    <w:p w14:paraId="76659C9E" w14:textId="77777777" w:rsidR="00511DAB" w:rsidRPr="00C64966" w:rsidRDefault="00CA4B3B" w:rsidP="00DD57CE">
      <w:pPr>
        <w:pStyle w:val="Navadensplet"/>
        <w:spacing w:before="0" w:beforeAutospacing="0" w:after="0" w:afterAutospacing="0"/>
        <w:jc w:val="both"/>
        <w:rPr>
          <w:rFonts w:ascii="Arial" w:hAnsi="Arial" w:cs="Arial"/>
          <w:sz w:val="20"/>
          <w:szCs w:val="20"/>
        </w:rPr>
      </w:pPr>
      <w:r w:rsidRPr="00C64966">
        <w:rPr>
          <w:rFonts w:ascii="Arial" w:hAnsi="Arial" w:cs="Arial"/>
          <w:sz w:val="20"/>
          <w:szCs w:val="20"/>
        </w:rPr>
        <w:t>__________________________________</w:t>
      </w:r>
      <w:r w:rsidR="00511DAB" w:rsidRPr="00C64966">
        <w:rPr>
          <w:rFonts w:ascii="Arial" w:hAnsi="Arial" w:cs="Arial"/>
          <w:sz w:val="20"/>
          <w:szCs w:val="20"/>
        </w:rPr>
        <w:t>___________________________</w:t>
      </w:r>
      <w:r w:rsidRPr="00C64966">
        <w:rPr>
          <w:rFonts w:ascii="Arial" w:hAnsi="Arial" w:cs="Arial"/>
          <w:sz w:val="20"/>
          <w:szCs w:val="20"/>
        </w:rPr>
        <w:t>___________</w:t>
      </w:r>
    </w:p>
    <w:p w14:paraId="333657E1" w14:textId="77777777" w:rsidR="00146523" w:rsidRPr="00C64966" w:rsidRDefault="00146523" w:rsidP="005F4039">
      <w:pPr>
        <w:pStyle w:val="Navadensplet"/>
        <w:spacing w:before="0" w:beforeAutospacing="0" w:after="0" w:afterAutospacing="0"/>
        <w:jc w:val="both"/>
        <w:rPr>
          <w:rFonts w:ascii="Arial" w:hAnsi="Arial" w:cs="Arial"/>
          <w:sz w:val="20"/>
          <w:szCs w:val="20"/>
        </w:rPr>
      </w:pPr>
    </w:p>
    <w:p w14:paraId="46D61D97" w14:textId="33EBC877" w:rsidR="005F4039" w:rsidRPr="00C64966" w:rsidRDefault="005F4039" w:rsidP="005F4039">
      <w:pPr>
        <w:pStyle w:val="Navadensplet"/>
        <w:spacing w:before="0" w:beforeAutospacing="0" w:after="0" w:afterAutospacing="0"/>
        <w:jc w:val="both"/>
        <w:rPr>
          <w:rFonts w:ascii="Arial" w:hAnsi="Arial" w:cs="Arial"/>
          <w:sz w:val="20"/>
          <w:szCs w:val="20"/>
        </w:rPr>
      </w:pPr>
      <w:r w:rsidRPr="00C64966">
        <w:rPr>
          <w:rFonts w:ascii="Arial" w:hAnsi="Arial" w:cs="Arial"/>
          <w:sz w:val="20"/>
          <w:szCs w:val="20"/>
        </w:rPr>
        <w:t>Datum ____________________</w:t>
      </w:r>
    </w:p>
    <w:p w14:paraId="1F3A154E" w14:textId="77777777" w:rsidR="00511DAB" w:rsidRPr="00C64966" w:rsidRDefault="00511DAB" w:rsidP="00DD57CE">
      <w:pPr>
        <w:pStyle w:val="Navadensplet"/>
        <w:spacing w:before="0" w:beforeAutospacing="0" w:after="0" w:afterAutospacing="0"/>
        <w:jc w:val="both"/>
        <w:rPr>
          <w:rFonts w:ascii="Arial" w:hAnsi="Arial" w:cs="Arial"/>
          <w:sz w:val="20"/>
          <w:szCs w:val="20"/>
        </w:rPr>
      </w:pPr>
    </w:p>
    <w:p w14:paraId="125016F3" w14:textId="77777777" w:rsidR="00062743" w:rsidRPr="00C64966" w:rsidRDefault="00062743" w:rsidP="00DD57CE">
      <w:pPr>
        <w:pStyle w:val="Navadensplet"/>
        <w:spacing w:before="0" w:beforeAutospacing="0" w:after="0" w:afterAutospacing="0"/>
        <w:jc w:val="both"/>
        <w:rPr>
          <w:rFonts w:ascii="Arial" w:hAnsi="Arial" w:cs="Arial"/>
          <w:sz w:val="20"/>
          <w:szCs w:val="20"/>
        </w:rPr>
      </w:pPr>
    </w:p>
    <w:p w14:paraId="258D11F0" w14:textId="77777777" w:rsidR="00603A97" w:rsidRPr="00C64966" w:rsidRDefault="00603A97" w:rsidP="00DD57CE">
      <w:pPr>
        <w:pStyle w:val="Navadensplet"/>
        <w:spacing w:before="0" w:beforeAutospacing="0" w:after="0" w:afterAutospacing="0"/>
        <w:jc w:val="both"/>
        <w:rPr>
          <w:rFonts w:ascii="Arial" w:hAnsi="Arial" w:cs="Arial"/>
          <w:sz w:val="20"/>
          <w:szCs w:val="20"/>
        </w:rPr>
      </w:pPr>
    </w:p>
    <w:p w14:paraId="2FF5FDBA" w14:textId="77777777" w:rsidR="00D80CC9" w:rsidRPr="00C64966" w:rsidRDefault="00D80CC9" w:rsidP="00DD57CE">
      <w:pPr>
        <w:pStyle w:val="Navadensplet"/>
        <w:spacing w:before="0" w:beforeAutospacing="0" w:after="0" w:afterAutospacing="0"/>
        <w:jc w:val="both"/>
        <w:rPr>
          <w:rFonts w:ascii="Arial" w:hAnsi="Arial" w:cs="Arial"/>
          <w:sz w:val="20"/>
          <w:szCs w:val="20"/>
        </w:rPr>
      </w:pPr>
    </w:p>
    <w:p w14:paraId="0B13A4BC" w14:textId="2D225A20" w:rsidR="00DD57CE" w:rsidRPr="00C64966" w:rsidRDefault="00736B0B" w:rsidP="00DD57CE">
      <w:pPr>
        <w:pStyle w:val="Navadensplet"/>
        <w:spacing w:before="0" w:beforeAutospacing="0" w:after="0" w:afterAutospacing="0"/>
        <w:jc w:val="both"/>
        <w:rPr>
          <w:rFonts w:ascii="Arial" w:hAnsi="Arial" w:cs="Arial"/>
          <w:sz w:val="20"/>
          <w:szCs w:val="20"/>
        </w:rPr>
      </w:pPr>
      <w:r w:rsidRPr="00C64966">
        <w:rPr>
          <w:rFonts w:ascii="Arial" w:hAnsi="Arial" w:cs="Arial"/>
          <w:b/>
          <w:sz w:val="20"/>
          <w:szCs w:val="20"/>
          <w:u w:val="single"/>
        </w:rPr>
        <w:t xml:space="preserve">Poročilo pošljite </w:t>
      </w:r>
      <w:r w:rsidR="00910E74" w:rsidRPr="00C64966">
        <w:rPr>
          <w:rFonts w:ascii="Arial" w:hAnsi="Arial" w:cs="Arial"/>
          <w:b/>
          <w:sz w:val="20"/>
          <w:szCs w:val="20"/>
          <w:u w:val="single"/>
        </w:rPr>
        <w:t xml:space="preserve">vsako drugo leto od podelitve statusa </w:t>
      </w:r>
      <w:r w:rsidR="00311701">
        <w:rPr>
          <w:rFonts w:ascii="Arial" w:hAnsi="Arial" w:cs="Arial"/>
          <w:b/>
          <w:sz w:val="20"/>
          <w:szCs w:val="20"/>
          <w:u w:val="single"/>
        </w:rPr>
        <w:t xml:space="preserve">– </w:t>
      </w:r>
      <w:r w:rsidR="00910E74" w:rsidRPr="00C64966">
        <w:rPr>
          <w:rFonts w:ascii="Arial" w:hAnsi="Arial" w:cs="Arial"/>
          <w:b/>
          <w:sz w:val="20"/>
          <w:szCs w:val="20"/>
          <w:u w:val="single"/>
        </w:rPr>
        <w:t xml:space="preserve"> </w:t>
      </w:r>
      <w:r w:rsidRPr="00C64966">
        <w:rPr>
          <w:rFonts w:ascii="Arial" w:hAnsi="Arial" w:cs="Arial"/>
          <w:b/>
          <w:sz w:val="20"/>
          <w:szCs w:val="20"/>
          <w:u w:val="single"/>
        </w:rPr>
        <w:t>do 31. 3. tekočega leta na naslov</w:t>
      </w:r>
      <w:r w:rsidRPr="00C64966">
        <w:rPr>
          <w:rFonts w:ascii="Arial" w:hAnsi="Arial" w:cs="Arial"/>
          <w:sz w:val="20"/>
          <w:szCs w:val="20"/>
        </w:rPr>
        <w:t>:</w:t>
      </w:r>
    </w:p>
    <w:p w14:paraId="0BA383D0" w14:textId="77777777" w:rsidR="00DD57CE" w:rsidRPr="00C64966" w:rsidRDefault="00DD57CE" w:rsidP="00DD57CE">
      <w:pPr>
        <w:pStyle w:val="Navadensplet"/>
        <w:spacing w:before="0" w:beforeAutospacing="0" w:after="0" w:afterAutospacing="0"/>
        <w:jc w:val="both"/>
        <w:rPr>
          <w:rFonts w:ascii="Arial" w:hAnsi="Arial" w:cs="Arial"/>
          <w:sz w:val="20"/>
          <w:szCs w:val="20"/>
        </w:rPr>
      </w:pPr>
      <w:r w:rsidRPr="00C64966">
        <w:rPr>
          <w:rFonts w:ascii="Arial" w:hAnsi="Arial" w:cs="Arial"/>
          <w:b/>
          <w:bCs/>
          <w:sz w:val="20"/>
          <w:szCs w:val="20"/>
        </w:rPr>
        <w:t>Ministrstvo za delo, družino, </w:t>
      </w:r>
      <w:r w:rsidRPr="00C64966">
        <w:rPr>
          <w:rFonts w:ascii="Arial" w:hAnsi="Arial" w:cs="Arial"/>
          <w:sz w:val="20"/>
          <w:szCs w:val="20"/>
        </w:rPr>
        <w:t xml:space="preserve"> </w:t>
      </w:r>
    </w:p>
    <w:p w14:paraId="1B0468EE" w14:textId="77777777" w:rsidR="00DD57CE" w:rsidRPr="00C64966" w:rsidRDefault="00DD57CE" w:rsidP="00DD57CE">
      <w:pPr>
        <w:pStyle w:val="Navadensplet"/>
        <w:spacing w:before="0" w:beforeAutospacing="0" w:after="0" w:afterAutospacing="0"/>
        <w:jc w:val="both"/>
        <w:rPr>
          <w:rFonts w:ascii="Arial" w:hAnsi="Arial" w:cs="Arial"/>
          <w:sz w:val="20"/>
          <w:szCs w:val="20"/>
        </w:rPr>
      </w:pPr>
      <w:r w:rsidRPr="00C64966">
        <w:rPr>
          <w:rFonts w:ascii="Arial" w:hAnsi="Arial" w:cs="Arial"/>
          <w:b/>
          <w:bCs/>
          <w:sz w:val="20"/>
          <w:szCs w:val="20"/>
        </w:rPr>
        <w:t>socialne zadeve in enake možnosti</w:t>
      </w:r>
      <w:r w:rsidRPr="00C64966">
        <w:rPr>
          <w:rFonts w:ascii="Arial" w:hAnsi="Arial" w:cs="Arial"/>
          <w:sz w:val="20"/>
          <w:szCs w:val="20"/>
        </w:rPr>
        <w:t xml:space="preserve"> </w:t>
      </w:r>
    </w:p>
    <w:p w14:paraId="133A25F1" w14:textId="77777777" w:rsidR="00603A97" w:rsidRPr="00C64966" w:rsidRDefault="001367E9" w:rsidP="009E43F5">
      <w:pPr>
        <w:pStyle w:val="Navadensplet"/>
        <w:spacing w:before="0" w:beforeAutospacing="0" w:after="0" w:afterAutospacing="0"/>
        <w:jc w:val="both"/>
        <w:rPr>
          <w:rFonts w:ascii="Arial" w:hAnsi="Arial" w:cs="Arial"/>
          <w:sz w:val="20"/>
          <w:szCs w:val="20"/>
        </w:rPr>
      </w:pPr>
      <w:r w:rsidRPr="00C64966">
        <w:rPr>
          <w:rFonts w:ascii="Arial" w:hAnsi="Arial" w:cs="Arial"/>
          <w:b/>
          <w:bCs/>
          <w:sz w:val="20"/>
          <w:szCs w:val="20"/>
        </w:rPr>
        <w:t>Štukljeva cesta 44</w:t>
      </w:r>
      <w:r w:rsidR="00DD57CE" w:rsidRPr="00C64966">
        <w:rPr>
          <w:rFonts w:ascii="Arial" w:hAnsi="Arial" w:cs="Arial"/>
          <w:b/>
          <w:bCs/>
          <w:sz w:val="20"/>
          <w:szCs w:val="20"/>
        </w:rPr>
        <w:t>, 1000 Ljubljana</w:t>
      </w:r>
      <w:r w:rsidR="00DD57CE" w:rsidRPr="00C64966">
        <w:rPr>
          <w:rFonts w:ascii="Arial" w:hAnsi="Arial" w:cs="Arial"/>
          <w:sz w:val="20"/>
          <w:szCs w:val="20"/>
        </w:rPr>
        <w:t xml:space="preserve"> </w:t>
      </w:r>
    </w:p>
    <w:p w14:paraId="38CE39DC" w14:textId="77777777" w:rsidR="00343ECC" w:rsidRPr="00C64966" w:rsidRDefault="00343ECC" w:rsidP="009E43F5">
      <w:pPr>
        <w:pStyle w:val="naslov3"/>
        <w:spacing w:before="0" w:beforeAutospacing="0" w:after="0" w:afterAutospacing="0"/>
        <w:jc w:val="both"/>
        <w:rPr>
          <w:rFonts w:ascii="Arial" w:hAnsi="Arial" w:cs="Arial"/>
          <w:sz w:val="20"/>
          <w:szCs w:val="20"/>
        </w:rPr>
      </w:pPr>
    </w:p>
    <w:p w14:paraId="5A8E864F" w14:textId="77777777" w:rsidR="009E43F5" w:rsidRPr="00C64966" w:rsidRDefault="009E43F5" w:rsidP="009E43F5">
      <w:pPr>
        <w:pStyle w:val="naslov3"/>
        <w:spacing w:before="0" w:beforeAutospacing="0" w:after="0" w:afterAutospacing="0"/>
        <w:jc w:val="both"/>
        <w:rPr>
          <w:rFonts w:ascii="Arial" w:hAnsi="Arial" w:cs="Arial"/>
          <w:sz w:val="20"/>
          <w:szCs w:val="20"/>
        </w:rPr>
      </w:pPr>
      <w:r w:rsidRPr="00C64966">
        <w:rPr>
          <w:rFonts w:ascii="Arial" w:hAnsi="Arial" w:cs="Arial"/>
          <w:sz w:val="20"/>
          <w:szCs w:val="20"/>
        </w:rPr>
        <w:t>Dodatne informacije</w:t>
      </w:r>
      <w:r w:rsidR="002316B8" w:rsidRPr="00C64966">
        <w:rPr>
          <w:rFonts w:ascii="Arial" w:hAnsi="Arial" w:cs="Arial"/>
          <w:sz w:val="20"/>
          <w:szCs w:val="20"/>
        </w:rPr>
        <w:t>:</w:t>
      </w:r>
    </w:p>
    <w:p w14:paraId="28C3794A" w14:textId="77777777" w:rsidR="009373FA" w:rsidRPr="00C64966" w:rsidRDefault="009373FA" w:rsidP="009E43F5">
      <w:pPr>
        <w:pStyle w:val="Navadensplet"/>
        <w:spacing w:before="0" w:beforeAutospacing="0" w:after="0" w:afterAutospacing="0"/>
        <w:jc w:val="both"/>
        <w:rPr>
          <w:rFonts w:ascii="Arial" w:hAnsi="Arial" w:cs="Arial"/>
          <w:sz w:val="20"/>
          <w:szCs w:val="20"/>
        </w:rPr>
      </w:pPr>
    </w:p>
    <w:p w14:paraId="6E10D7A2" w14:textId="77777777" w:rsidR="009E43F5" w:rsidRPr="00C64966" w:rsidRDefault="009E43F5" w:rsidP="009E43F5">
      <w:pPr>
        <w:pStyle w:val="Navadensplet"/>
        <w:spacing w:before="0" w:beforeAutospacing="0" w:after="0" w:afterAutospacing="0"/>
        <w:jc w:val="both"/>
        <w:rPr>
          <w:rFonts w:ascii="Arial" w:hAnsi="Arial" w:cs="Arial"/>
          <w:sz w:val="20"/>
          <w:szCs w:val="20"/>
        </w:rPr>
      </w:pPr>
      <w:r w:rsidRPr="00C64966">
        <w:rPr>
          <w:rFonts w:ascii="Arial" w:hAnsi="Arial" w:cs="Arial"/>
          <w:sz w:val="20"/>
          <w:szCs w:val="20"/>
        </w:rPr>
        <w:t> </w:t>
      </w:r>
    </w:p>
    <w:p w14:paraId="172D5432" w14:textId="19E852F9" w:rsidR="009E43F5" w:rsidRPr="00C64966" w:rsidRDefault="009E43F5" w:rsidP="009E43F5">
      <w:pPr>
        <w:pStyle w:val="Navadensplet"/>
        <w:spacing w:before="0" w:beforeAutospacing="0" w:after="0" w:afterAutospacing="0"/>
        <w:jc w:val="both"/>
        <w:rPr>
          <w:rFonts w:ascii="Arial" w:hAnsi="Arial" w:cs="Arial"/>
          <w:sz w:val="20"/>
          <w:szCs w:val="20"/>
        </w:rPr>
      </w:pPr>
      <w:r w:rsidRPr="00C64966">
        <w:rPr>
          <w:rFonts w:ascii="Arial" w:hAnsi="Arial" w:cs="Arial"/>
          <w:sz w:val="20"/>
          <w:szCs w:val="20"/>
        </w:rPr>
        <w:t xml:space="preserve">Za </w:t>
      </w:r>
      <w:r w:rsidRPr="00C64966">
        <w:rPr>
          <w:rFonts w:ascii="Arial" w:hAnsi="Arial" w:cs="Arial"/>
          <w:b/>
          <w:bCs/>
          <w:sz w:val="20"/>
          <w:szCs w:val="20"/>
        </w:rPr>
        <w:t>dodatne informacije</w:t>
      </w:r>
      <w:r w:rsidRPr="00C64966">
        <w:rPr>
          <w:rFonts w:ascii="Arial" w:hAnsi="Arial" w:cs="Arial"/>
          <w:sz w:val="20"/>
          <w:szCs w:val="20"/>
        </w:rPr>
        <w:t xml:space="preserve"> </w:t>
      </w:r>
      <w:r w:rsidR="00890FCC" w:rsidRPr="00C64966">
        <w:rPr>
          <w:rFonts w:ascii="Arial" w:hAnsi="Arial" w:cs="Arial"/>
          <w:sz w:val="20"/>
          <w:szCs w:val="20"/>
        </w:rPr>
        <w:t>glede pridobitve statusa</w:t>
      </w:r>
      <w:r w:rsidRPr="00C64966">
        <w:rPr>
          <w:rFonts w:ascii="Arial" w:hAnsi="Arial" w:cs="Arial"/>
          <w:sz w:val="20"/>
          <w:szCs w:val="20"/>
        </w:rPr>
        <w:t xml:space="preserve"> v javnem interesu na področju socialnega varstva je kontaktna oseba: </w:t>
      </w:r>
    </w:p>
    <w:p w14:paraId="107906B8" w14:textId="41686BDE" w:rsidR="008B4C26" w:rsidRPr="00C64966" w:rsidRDefault="009E43F5" w:rsidP="0031464E">
      <w:pPr>
        <w:numPr>
          <w:ilvl w:val="0"/>
          <w:numId w:val="16"/>
        </w:numPr>
        <w:spacing w:before="100" w:beforeAutospacing="1" w:after="100" w:afterAutospacing="1" w:line="240" w:lineRule="auto"/>
        <w:jc w:val="both"/>
        <w:rPr>
          <w:rFonts w:cs="Arial"/>
          <w:szCs w:val="20"/>
          <w:lang w:val="sl-SI"/>
        </w:rPr>
      </w:pPr>
      <w:r w:rsidRPr="00C64966">
        <w:rPr>
          <w:rStyle w:val="Krepko"/>
          <w:rFonts w:cs="Arial"/>
          <w:szCs w:val="20"/>
          <w:lang w:val="sl-SI"/>
        </w:rPr>
        <w:t>Karmen Mitrovič</w:t>
      </w:r>
      <w:r w:rsidRPr="00C64966">
        <w:rPr>
          <w:rFonts w:cs="Arial"/>
          <w:szCs w:val="20"/>
          <w:lang w:val="sl-SI"/>
        </w:rPr>
        <w:t xml:space="preserve"> (</w:t>
      </w:r>
      <w:proofErr w:type="spellStart"/>
      <w:r w:rsidR="00000000" w:rsidRPr="00C64966">
        <w:fldChar w:fldCharType="begin"/>
      </w:r>
      <w:r w:rsidR="00000000" w:rsidRPr="00C64966">
        <w:rPr>
          <w:lang w:val="sl-SI"/>
        </w:rPr>
        <w:instrText>HYPERLINK "javascript:linkTo_UnCryptMailto('lzhksn9jzqldm-lhsqnuhbZfnu-rh');"</w:instrText>
      </w:r>
      <w:r w:rsidR="00000000" w:rsidRPr="00C64966">
        <w:fldChar w:fldCharType="separate"/>
      </w:r>
      <w:r w:rsidRPr="00C64966">
        <w:rPr>
          <w:rStyle w:val="Hiperpovezava"/>
          <w:rFonts w:cs="Arial"/>
          <w:szCs w:val="20"/>
          <w:lang w:val="sl-SI"/>
        </w:rPr>
        <w:t>karmen.mitrovic</w:t>
      </w:r>
      <w:proofErr w:type="spellEnd"/>
      <w:r w:rsidRPr="00C64966">
        <w:rPr>
          <w:rStyle w:val="Hiperpovezava"/>
          <w:rFonts w:cs="Arial"/>
          <w:szCs w:val="20"/>
          <w:lang w:val="sl-SI"/>
        </w:rPr>
        <w:t>(at)</w:t>
      </w:r>
      <w:proofErr w:type="spellStart"/>
      <w:r w:rsidRPr="00C64966">
        <w:rPr>
          <w:rStyle w:val="Hiperpovezava"/>
          <w:rFonts w:cs="Arial"/>
          <w:szCs w:val="20"/>
          <w:lang w:val="sl-SI"/>
        </w:rPr>
        <w:t>gov.si</w:t>
      </w:r>
      <w:proofErr w:type="spellEnd"/>
      <w:r w:rsidR="00000000" w:rsidRPr="00C64966">
        <w:rPr>
          <w:rStyle w:val="Hiperpovezava"/>
          <w:rFonts w:cs="Arial"/>
          <w:szCs w:val="20"/>
          <w:lang w:val="sl-SI"/>
        </w:rPr>
        <w:fldChar w:fldCharType="end"/>
      </w:r>
      <w:r w:rsidRPr="00C64966">
        <w:rPr>
          <w:rFonts w:cs="Arial"/>
          <w:szCs w:val="20"/>
          <w:lang w:val="sl-SI"/>
        </w:rPr>
        <w:t>).</w:t>
      </w:r>
    </w:p>
    <w:p w14:paraId="5DFEFE4F" w14:textId="77777777" w:rsidR="0031464E" w:rsidRPr="00C64966" w:rsidRDefault="0031464E" w:rsidP="0031464E">
      <w:pPr>
        <w:spacing w:before="100" w:beforeAutospacing="1" w:after="100" w:afterAutospacing="1" w:line="240" w:lineRule="auto"/>
        <w:ind w:left="720"/>
        <w:jc w:val="both"/>
        <w:rPr>
          <w:rFonts w:cs="Arial"/>
          <w:szCs w:val="20"/>
          <w:lang w:val="sl-SI"/>
        </w:rPr>
      </w:pPr>
    </w:p>
    <w:p w14:paraId="329BF425" w14:textId="1B1974D2" w:rsidR="009E43F5" w:rsidRPr="00C64966" w:rsidRDefault="002E663D" w:rsidP="00603A97">
      <w:pPr>
        <w:spacing w:before="100" w:beforeAutospacing="1" w:after="100" w:afterAutospacing="1" w:line="240" w:lineRule="auto"/>
        <w:ind w:left="360"/>
        <w:jc w:val="both"/>
        <w:rPr>
          <w:rFonts w:cs="Arial"/>
          <w:b/>
          <w:bCs/>
          <w:noProof/>
          <w:color w:val="3366FF"/>
          <w:szCs w:val="20"/>
          <w:lang w:val="sl-SI"/>
        </w:rPr>
      </w:pPr>
      <w:r w:rsidRPr="00C64966">
        <w:rPr>
          <w:rFonts w:cs="Arial"/>
          <w:b/>
          <w:bCs/>
          <w:noProof/>
          <w:szCs w:val="20"/>
          <w:lang w:val="sl-SI"/>
        </w:rPr>
        <w:lastRenderedPageBreak/>
        <w:t>Obvezne p</w:t>
      </w:r>
      <w:r w:rsidR="00DC4DE9" w:rsidRPr="00C64966">
        <w:rPr>
          <w:rFonts w:cs="Arial"/>
          <w:b/>
          <w:bCs/>
          <w:noProof/>
          <w:szCs w:val="20"/>
          <w:lang w:val="sl-SI"/>
        </w:rPr>
        <w:t>riloge</w:t>
      </w:r>
      <w:r w:rsidR="000A4D84" w:rsidRPr="00C64966">
        <w:rPr>
          <w:rFonts w:cs="Arial"/>
          <w:b/>
          <w:bCs/>
          <w:noProof/>
          <w:szCs w:val="20"/>
          <w:lang w:val="sl-SI"/>
        </w:rPr>
        <w:t xml:space="preserve"> k prilogam</w:t>
      </w:r>
      <w:r w:rsidR="00DC4DE9" w:rsidRPr="00C64966">
        <w:rPr>
          <w:rFonts w:cs="Arial"/>
          <w:b/>
          <w:bCs/>
          <w:noProof/>
          <w:color w:val="3366FF"/>
          <w:szCs w:val="20"/>
          <w:lang w:val="sl-SI"/>
        </w:rPr>
        <w:t>:</w:t>
      </w:r>
    </w:p>
    <w:p w14:paraId="23F1FB45" w14:textId="00C3C9AB" w:rsidR="00DC4DE9" w:rsidRPr="00C64966" w:rsidRDefault="00A460F6" w:rsidP="00DC4DE9">
      <w:pPr>
        <w:pStyle w:val="Odstavekseznama"/>
        <w:numPr>
          <w:ilvl w:val="0"/>
          <w:numId w:val="23"/>
        </w:numPr>
        <w:jc w:val="both"/>
        <w:rPr>
          <w:rFonts w:cs="Arial"/>
          <w:noProof/>
          <w:szCs w:val="20"/>
          <w:lang w:val="sl-SI"/>
        </w:rPr>
      </w:pPr>
      <w:r w:rsidRPr="00C64966">
        <w:rPr>
          <w:rFonts w:cs="Arial"/>
          <w:szCs w:val="20"/>
          <w:lang w:val="sl-SI"/>
        </w:rPr>
        <w:t>d</w:t>
      </w:r>
      <w:r w:rsidR="00DC4DE9" w:rsidRPr="00C64966">
        <w:rPr>
          <w:rFonts w:cs="Arial"/>
          <w:szCs w:val="20"/>
          <w:lang w:val="sl-SI"/>
        </w:rPr>
        <w:t>okazila o aktivnost</w:t>
      </w:r>
      <w:r w:rsidR="00311701">
        <w:rPr>
          <w:rFonts w:cs="Arial"/>
          <w:szCs w:val="20"/>
          <w:lang w:val="sl-SI"/>
        </w:rPr>
        <w:t>i</w:t>
      </w:r>
      <w:r w:rsidR="00DC4DE9" w:rsidRPr="00C64966">
        <w:rPr>
          <w:rFonts w:cs="Arial"/>
          <w:szCs w:val="20"/>
          <w:lang w:val="sl-SI"/>
        </w:rPr>
        <w:t xml:space="preserve"> in pomembnejših dosežkih</w:t>
      </w:r>
      <w:r w:rsidRPr="00C64966">
        <w:rPr>
          <w:rFonts w:cs="Arial"/>
          <w:szCs w:val="20"/>
          <w:lang w:val="sl-SI"/>
        </w:rPr>
        <w:t xml:space="preserve"> v zadnjih dveh letih</w:t>
      </w:r>
      <w:r w:rsidR="0062029F" w:rsidRPr="00C64966">
        <w:rPr>
          <w:rFonts w:cs="Arial"/>
          <w:szCs w:val="20"/>
          <w:lang w:val="sl-SI"/>
        </w:rPr>
        <w:t xml:space="preserve"> (</w:t>
      </w:r>
      <w:r w:rsidR="004A3579" w:rsidRPr="00C64966">
        <w:rPr>
          <w:rFonts w:cs="Arial"/>
          <w:szCs w:val="20"/>
          <w:lang w:val="sl-SI"/>
        </w:rPr>
        <w:t xml:space="preserve">predložiti morate dokazila </w:t>
      </w:r>
      <w:r w:rsidR="00777C8B" w:rsidRPr="00C64966">
        <w:rPr>
          <w:rFonts w:cs="Arial"/>
          <w:szCs w:val="20"/>
          <w:lang w:val="sl-SI"/>
        </w:rPr>
        <w:t xml:space="preserve">za </w:t>
      </w:r>
      <w:r w:rsidR="0062029F" w:rsidRPr="00C64966">
        <w:rPr>
          <w:rFonts w:cs="Arial"/>
          <w:szCs w:val="20"/>
          <w:lang w:val="sl-SI"/>
        </w:rPr>
        <w:t>v</w:t>
      </w:r>
      <w:r w:rsidR="00A01F49" w:rsidRPr="00C64966">
        <w:rPr>
          <w:rFonts w:cs="Arial"/>
          <w:szCs w:val="20"/>
          <w:lang w:val="sl-SI"/>
        </w:rPr>
        <w:t>saj tri dosežke</w:t>
      </w:r>
      <w:r w:rsidR="009034A9" w:rsidRPr="00C64966">
        <w:rPr>
          <w:rFonts w:cs="Arial"/>
          <w:szCs w:val="20"/>
          <w:lang w:val="sl-SI"/>
        </w:rPr>
        <w:t xml:space="preserve"> </w:t>
      </w:r>
      <w:r w:rsidR="00906F7B" w:rsidRPr="00C64966">
        <w:rPr>
          <w:rFonts w:cs="Arial"/>
          <w:szCs w:val="20"/>
          <w:lang w:val="sl-SI"/>
        </w:rPr>
        <w:t>iz</w:t>
      </w:r>
      <w:r w:rsidR="009034A9" w:rsidRPr="00C64966">
        <w:rPr>
          <w:rFonts w:cs="Arial"/>
          <w:szCs w:val="20"/>
          <w:lang w:val="sl-SI"/>
        </w:rPr>
        <w:t xml:space="preserve"> zadnjih 2 let</w:t>
      </w:r>
      <w:r w:rsidR="00D515D1" w:rsidRPr="00C64966">
        <w:rPr>
          <w:rFonts w:cs="Arial"/>
          <w:szCs w:val="20"/>
          <w:lang w:val="sl-SI"/>
        </w:rPr>
        <w:t xml:space="preserve">, v skladu s </w:t>
      </w:r>
      <w:r w:rsidR="0029106C" w:rsidRPr="00C64966">
        <w:rPr>
          <w:rFonts w:cs="Arial"/>
          <w:szCs w:val="20"/>
          <w:lang w:val="sl-SI"/>
        </w:rPr>
        <w:t xml:space="preserve">Pravilnikom o </w:t>
      </w:r>
      <w:r w:rsidR="0029106C" w:rsidRPr="00C64966">
        <w:rPr>
          <w:rFonts w:cs="Arial"/>
          <w:color w:val="000000"/>
          <w:szCs w:val="20"/>
          <w:lang w:val="sl-SI" w:eastAsia="sl-SI"/>
        </w:rPr>
        <w:t>določitvi kriterijev za izkazovanje pomembnejših dosežkov delovanja nevladne organizacije za podelitev statusa nevladne organizacije v javnem interesu na področju dela, družine, socialnih zadev in enakih možnosti</w:t>
      </w:r>
      <w:r w:rsidR="0062029F" w:rsidRPr="00C64966">
        <w:rPr>
          <w:rFonts w:cs="Arial"/>
          <w:szCs w:val="20"/>
          <w:lang w:val="sl-SI"/>
        </w:rPr>
        <w:t>)</w:t>
      </w:r>
      <w:r w:rsidR="007B5B0B" w:rsidRPr="00C64966">
        <w:rPr>
          <w:rFonts w:cs="Arial"/>
          <w:szCs w:val="20"/>
          <w:lang w:val="sl-SI"/>
        </w:rPr>
        <w:t>,</w:t>
      </w:r>
    </w:p>
    <w:p w14:paraId="15415904" w14:textId="77777777" w:rsidR="00DC4DE9" w:rsidRPr="00C64966" w:rsidRDefault="00DC4DE9" w:rsidP="00DC4DE9">
      <w:pPr>
        <w:pStyle w:val="Odstavekseznama"/>
        <w:numPr>
          <w:ilvl w:val="0"/>
          <w:numId w:val="23"/>
        </w:numPr>
        <w:jc w:val="both"/>
        <w:rPr>
          <w:rFonts w:cs="Arial"/>
          <w:noProof/>
          <w:szCs w:val="20"/>
          <w:lang w:val="sl-SI"/>
        </w:rPr>
      </w:pPr>
      <w:r w:rsidRPr="00C64966">
        <w:rPr>
          <w:rFonts w:cs="Arial"/>
          <w:noProof/>
          <w:szCs w:val="20"/>
          <w:lang w:val="sl-SI"/>
        </w:rPr>
        <w:t xml:space="preserve">sprejet program bodočega delovanja za najmanj dve leti </w:t>
      </w:r>
      <w:r w:rsidR="000E0891" w:rsidRPr="00C64966">
        <w:rPr>
          <w:rFonts w:cs="Arial"/>
          <w:noProof/>
          <w:szCs w:val="20"/>
          <w:lang w:val="sl-SI"/>
        </w:rPr>
        <w:t>(sprejet s strani ustreznega organa)</w:t>
      </w:r>
      <w:r w:rsidR="009062C8" w:rsidRPr="00C64966">
        <w:rPr>
          <w:rFonts w:cs="Arial"/>
          <w:noProof/>
          <w:szCs w:val="20"/>
          <w:lang w:val="sl-SI"/>
        </w:rPr>
        <w:t>,</w:t>
      </w:r>
    </w:p>
    <w:p w14:paraId="0700A4DB" w14:textId="77777777" w:rsidR="00DC4DE9" w:rsidRPr="00C64966" w:rsidRDefault="00784398" w:rsidP="00AF4228">
      <w:pPr>
        <w:pStyle w:val="Odstavekseznama"/>
        <w:numPr>
          <w:ilvl w:val="0"/>
          <w:numId w:val="23"/>
        </w:numPr>
        <w:jc w:val="both"/>
        <w:rPr>
          <w:rFonts w:cs="Arial"/>
          <w:noProof/>
          <w:szCs w:val="20"/>
          <w:lang w:val="sl-SI"/>
        </w:rPr>
      </w:pPr>
      <w:r w:rsidRPr="00C64966">
        <w:rPr>
          <w:rFonts w:cs="Arial"/>
          <w:szCs w:val="20"/>
          <w:lang w:val="sl-SI"/>
        </w:rPr>
        <w:t>kopija opravljenega strokovnega izpita s področja socialnega varstva</w:t>
      </w:r>
      <w:r w:rsidR="000E0891" w:rsidRPr="00C64966">
        <w:rPr>
          <w:rFonts w:cs="Arial"/>
          <w:szCs w:val="20"/>
          <w:lang w:val="sl-SI"/>
        </w:rPr>
        <w:t xml:space="preserve"> za </w:t>
      </w:r>
      <w:r w:rsidR="001B42CA" w:rsidRPr="00C64966">
        <w:rPr>
          <w:rFonts w:cs="Arial"/>
          <w:szCs w:val="20"/>
          <w:lang w:val="sl-SI"/>
        </w:rPr>
        <w:t xml:space="preserve">novega </w:t>
      </w:r>
      <w:r w:rsidR="000E0891" w:rsidRPr="00C64966">
        <w:rPr>
          <w:rFonts w:cs="Arial"/>
          <w:szCs w:val="20"/>
          <w:lang w:val="sl-SI"/>
        </w:rPr>
        <w:t>vodjo programa</w:t>
      </w:r>
      <w:r w:rsidR="00B021EB" w:rsidRPr="00C64966">
        <w:rPr>
          <w:rFonts w:cs="Arial"/>
          <w:szCs w:val="20"/>
          <w:lang w:val="sl-SI"/>
        </w:rPr>
        <w:t>,</w:t>
      </w:r>
    </w:p>
    <w:p w14:paraId="3EC11417" w14:textId="3EE0BA73" w:rsidR="00B021EB" w:rsidRPr="00C64966" w:rsidRDefault="00B021EB" w:rsidP="00AF4228">
      <w:pPr>
        <w:pStyle w:val="Odstavekseznama"/>
        <w:numPr>
          <w:ilvl w:val="0"/>
          <w:numId w:val="23"/>
        </w:numPr>
        <w:jc w:val="both"/>
        <w:rPr>
          <w:rFonts w:cs="Arial"/>
          <w:noProof/>
          <w:szCs w:val="20"/>
          <w:lang w:val="sl-SI"/>
        </w:rPr>
      </w:pPr>
      <w:r w:rsidRPr="00C64966">
        <w:rPr>
          <w:rFonts w:cs="Arial"/>
          <w:szCs w:val="20"/>
          <w:lang w:val="sl-SI"/>
        </w:rPr>
        <w:t xml:space="preserve">poročila, ki </w:t>
      </w:r>
      <w:r w:rsidR="00906F7B" w:rsidRPr="00C64966">
        <w:rPr>
          <w:rFonts w:cs="Arial"/>
          <w:szCs w:val="20"/>
          <w:lang w:val="sl-SI"/>
        </w:rPr>
        <w:t xml:space="preserve">se </w:t>
      </w:r>
      <w:r w:rsidRPr="00C64966">
        <w:rPr>
          <w:rFonts w:cs="Arial"/>
          <w:szCs w:val="20"/>
          <w:lang w:val="sl-SI"/>
        </w:rPr>
        <w:t xml:space="preserve">nanašajo na drugi odstavek 11. člena </w:t>
      </w:r>
      <w:proofErr w:type="spellStart"/>
      <w:r w:rsidRPr="00C64966">
        <w:rPr>
          <w:rFonts w:cs="Arial"/>
          <w:szCs w:val="20"/>
          <w:lang w:val="sl-SI"/>
        </w:rPr>
        <w:t>ZNorg</w:t>
      </w:r>
      <w:proofErr w:type="spellEnd"/>
      <w:r w:rsidR="00DE7349" w:rsidRPr="00C64966">
        <w:rPr>
          <w:rFonts w:cs="Arial"/>
          <w:szCs w:val="20"/>
          <w:lang w:val="sl-SI"/>
        </w:rPr>
        <w:t xml:space="preserve"> </w:t>
      </w:r>
      <w:r w:rsidR="004A3579" w:rsidRPr="00C64966">
        <w:rPr>
          <w:rFonts w:cs="Arial"/>
          <w:szCs w:val="20"/>
          <w:lang w:val="sl-SI"/>
        </w:rPr>
        <w:t>(</w:t>
      </w:r>
      <w:r w:rsidR="00DE7349" w:rsidRPr="00C64966">
        <w:rPr>
          <w:rFonts w:cs="Arial"/>
          <w:szCs w:val="20"/>
          <w:lang w:val="sl-SI"/>
        </w:rPr>
        <w:t>če ste pridobili predhodno soglasje s strani drugih ministrstev, morate predložiti poročila v skladu s področnimi predpisi, ki jih bomo posredovali posameznemu ministrstvu. Pripravljena morajo bit</w:t>
      </w:r>
      <w:r w:rsidR="00906F7B" w:rsidRPr="00C64966">
        <w:rPr>
          <w:rFonts w:cs="Arial"/>
          <w:szCs w:val="20"/>
          <w:lang w:val="sl-SI"/>
        </w:rPr>
        <w:t xml:space="preserve">i </w:t>
      </w:r>
      <w:r w:rsidR="00DE7349" w:rsidRPr="00C64966">
        <w:rPr>
          <w:rFonts w:cs="Arial"/>
          <w:szCs w:val="20"/>
          <w:lang w:val="sl-SI"/>
        </w:rPr>
        <w:t>na način, da je jasno razvidno</w:t>
      </w:r>
      <w:r w:rsidR="00E22D54">
        <w:rPr>
          <w:rFonts w:cs="Arial"/>
          <w:szCs w:val="20"/>
          <w:lang w:val="sl-SI"/>
        </w:rPr>
        <w:t>,</w:t>
      </w:r>
      <w:r w:rsidR="00DE7349" w:rsidRPr="00C64966">
        <w:rPr>
          <w:rFonts w:cs="Arial"/>
          <w:szCs w:val="20"/>
          <w:lang w:val="sl-SI"/>
        </w:rPr>
        <w:t xml:space="preserve"> na katero področje poročilo sodi</w:t>
      </w:r>
      <w:r w:rsidRPr="00C64966">
        <w:rPr>
          <w:rFonts w:cs="Arial"/>
          <w:szCs w:val="20"/>
          <w:lang w:val="sl-SI"/>
        </w:rPr>
        <w:t>.</w:t>
      </w:r>
      <w:r w:rsidR="00E22D54">
        <w:rPr>
          <w:rFonts w:cs="Arial"/>
          <w:szCs w:val="20"/>
          <w:lang w:val="sl-SI"/>
        </w:rPr>
        <w:t>).</w:t>
      </w:r>
    </w:p>
    <w:p w14:paraId="1B6795DF" w14:textId="7E04CE44" w:rsidR="00943E72" w:rsidRPr="00C64966" w:rsidRDefault="00943E72" w:rsidP="00943E72">
      <w:pPr>
        <w:jc w:val="both"/>
        <w:rPr>
          <w:rFonts w:cs="Arial"/>
          <w:noProof/>
          <w:szCs w:val="20"/>
          <w:lang w:val="sl-SI"/>
        </w:rPr>
      </w:pPr>
    </w:p>
    <w:p w14:paraId="1969F7D9" w14:textId="1155FE1A" w:rsidR="00943E72" w:rsidRPr="00C64966" w:rsidRDefault="00943E72" w:rsidP="00943E72">
      <w:pPr>
        <w:jc w:val="both"/>
        <w:rPr>
          <w:rFonts w:cs="Arial"/>
          <w:noProof/>
          <w:szCs w:val="20"/>
          <w:lang w:val="sl-SI"/>
        </w:rPr>
      </w:pPr>
    </w:p>
    <w:p w14:paraId="6C193F34" w14:textId="7F7BC7E7" w:rsidR="00943E72" w:rsidRPr="00C64966" w:rsidRDefault="000A5E6D" w:rsidP="00943E72">
      <w:pPr>
        <w:jc w:val="both"/>
        <w:rPr>
          <w:rFonts w:eastAsia="@Arial Unicode MS" w:cs="Arial"/>
          <w:color w:val="000000"/>
          <w:szCs w:val="20"/>
          <w:lang w:val="sl-SI"/>
        </w:rPr>
      </w:pPr>
      <w:r w:rsidRPr="00C64966">
        <w:rPr>
          <w:rFonts w:cs="Arial"/>
          <w:b/>
          <w:bCs/>
          <w:noProof/>
          <w:szCs w:val="20"/>
          <w:lang w:val="sl-SI"/>
        </w:rPr>
        <w:t>Podrobnejša p</w:t>
      </w:r>
      <w:r w:rsidR="00943E72" w:rsidRPr="00C64966">
        <w:rPr>
          <w:rFonts w:cs="Arial"/>
          <w:b/>
          <w:bCs/>
          <w:noProof/>
          <w:szCs w:val="20"/>
          <w:lang w:val="sl-SI"/>
        </w:rPr>
        <w:t>ojasnil</w:t>
      </w:r>
      <w:r w:rsidRPr="00C64966">
        <w:rPr>
          <w:rFonts w:cs="Arial"/>
          <w:b/>
          <w:bCs/>
          <w:noProof/>
          <w:szCs w:val="20"/>
          <w:lang w:val="sl-SI"/>
        </w:rPr>
        <w:t>a</w:t>
      </w:r>
      <w:r w:rsidR="00943E72" w:rsidRPr="00C64966">
        <w:rPr>
          <w:rFonts w:cs="Arial"/>
          <w:b/>
          <w:bCs/>
          <w:noProof/>
          <w:szCs w:val="20"/>
          <w:lang w:val="sl-SI"/>
        </w:rPr>
        <w:t xml:space="preserve"> k točki 2:</w:t>
      </w:r>
      <w:r w:rsidR="00943E72" w:rsidRPr="00C64966">
        <w:rPr>
          <w:rFonts w:eastAsia="@Arial Unicode MS" w:cs="Arial"/>
          <w:color w:val="000000"/>
          <w:szCs w:val="20"/>
          <w:lang w:val="sl-SI"/>
        </w:rPr>
        <w:t xml:space="preserve"> </w:t>
      </w:r>
      <w:r w:rsidR="00943E72" w:rsidRPr="00C64966">
        <w:rPr>
          <w:rFonts w:cs="Arial"/>
          <w:color w:val="000000"/>
          <w:szCs w:val="20"/>
          <w:lang w:val="sl-SI" w:eastAsia="sl-SI"/>
        </w:rPr>
        <w:t xml:space="preserve">Nevladna organizacija izkazuje pomembnejše dosežke svojega delovanja na področju socialnega varstva, če izpolnjuje vsaj tri od naslednjih kriterijev (v skladu </w:t>
      </w:r>
      <w:r w:rsidR="00943E72" w:rsidRPr="00C64966">
        <w:rPr>
          <w:rFonts w:cs="Arial"/>
          <w:szCs w:val="20"/>
          <w:lang w:val="sl-SI"/>
        </w:rPr>
        <w:t xml:space="preserve">s Pravilnikom o </w:t>
      </w:r>
      <w:r w:rsidR="00943E72" w:rsidRPr="00C64966">
        <w:rPr>
          <w:rFonts w:cs="Arial"/>
          <w:color w:val="000000"/>
          <w:szCs w:val="20"/>
          <w:lang w:val="sl-SI" w:eastAsia="sl-SI"/>
        </w:rPr>
        <w:t>določitvi kriterijev za izkazovanje pomembnejših dosežkov delovanja nevladne organizacije za podelitev statusa nevladne organizacije v javnem interesu na področju dela, družine, socialnih zadev in enakih možnosti</w:t>
      </w:r>
      <w:r w:rsidR="00943E72" w:rsidRPr="00C64966">
        <w:rPr>
          <w:rFonts w:eastAsia="@Arial Unicode MS" w:cs="Arial"/>
          <w:color w:val="000000"/>
          <w:szCs w:val="20"/>
          <w:lang w:val="sl-SI" w:eastAsia="sl-SI"/>
        </w:rPr>
        <w:t>)</w:t>
      </w:r>
      <w:r w:rsidR="00943E72" w:rsidRPr="00C64966">
        <w:rPr>
          <w:rFonts w:cs="Arial"/>
          <w:color w:val="000000"/>
          <w:szCs w:val="20"/>
          <w:lang w:val="sl-SI" w:eastAsia="sl-SI"/>
        </w:rPr>
        <w:t xml:space="preserve">: </w:t>
      </w:r>
    </w:p>
    <w:p w14:paraId="1F9AABFF" w14:textId="7F46EAFB" w:rsidR="00943E72" w:rsidRPr="00C64966" w:rsidRDefault="00943E72" w:rsidP="00943E72">
      <w:pPr>
        <w:numPr>
          <w:ilvl w:val="0"/>
          <w:numId w:val="29"/>
        </w:numPr>
        <w:spacing w:after="120" w:line="276" w:lineRule="auto"/>
        <w:jc w:val="both"/>
        <w:rPr>
          <w:rFonts w:cs="Arial"/>
          <w:color w:val="000000"/>
          <w:szCs w:val="20"/>
          <w:lang w:val="sl-SI" w:eastAsia="sl-SI"/>
        </w:rPr>
      </w:pPr>
      <w:r w:rsidRPr="00C64966">
        <w:rPr>
          <w:rFonts w:cs="Arial"/>
          <w:b/>
          <w:bCs/>
          <w:color w:val="000000"/>
          <w:szCs w:val="20"/>
          <w:lang w:val="sl-SI" w:eastAsia="sl-SI"/>
        </w:rPr>
        <w:t>izvaja dejavnost, ki je po kakovosti ali po namenu primerljiva z dejavnostjo javnih zavodov, oziroma dejavnost, ki pomeni dopolnjevanje mreže javnih zavodov po vsebini dela ali po načinu delovanja ali ima pridobljeno verifikacijsko listino Socialne zbornice Slovenije</w:t>
      </w:r>
      <w:r w:rsidRPr="00C64966">
        <w:rPr>
          <w:rFonts w:cs="Arial"/>
          <w:color w:val="000000"/>
          <w:szCs w:val="20"/>
          <w:lang w:val="sl-SI" w:eastAsia="sl-SI"/>
        </w:rPr>
        <w:t xml:space="preserve"> (kot dokazila se </w:t>
      </w:r>
      <w:r w:rsidRPr="00C64966">
        <w:rPr>
          <w:rFonts w:cs="Arial"/>
          <w:color w:val="000000"/>
          <w:szCs w:val="20"/>
          <w:lang w:val="sl-SI"/>
        </w:rPr>
        <w:t>upoštevajo večletne pogodbe ali sklep</w:t>
      </w:r>
      <w:r w:rsidR="001F0B32" w:rsidRPr="00C64966">
        <w:rPr>
          <w:rFonts w:cs="Arial"/>
          <w:color w:val="000000"/>
          <w:szCs w:val="20"/>
          <w:lang w:val="sl-SI"/>
        </w:rPr>
        <w:t>i</w:t>
      </w:r>
      <w:r w:rsidRPr="00C64966">
        <w:rPr>
          <w:rFonts w:cs="Arial"/>
          <w:color w:val="000000"/>
          <w:szCs w:val="20"/>
          <w:lang w:val="sl-SI"/>
        </w:rPr>
        <w:t xml:space="preserve"> s katerimi organizacija dokazuje, da izvaja dejavnost po vsebini podobno javnim zavodom ali pomeni dopolnitev mreže javne službe </w:t>
      </w:r>
      <w:r w:rsidR="001B2E2F">
        <w:rPr>
          <w:rFonts w:cs="Arial"/>
          <w:color w:val="000000"/>
          <w:szCs w:val="20"/>
          <w:lang w:val="sl-SI"/>
        </w:rPr>
        <w:t>–</w:t>
      </w:r>
      <w:r w:rsidRPr="00C64966">
        <w:rPr>
          <w:rFonts w:cs="Arial"/>
          <w:color w:val="000000"/>
          <w:szCs w:val="20"/>
          <w:lang w:val="sl-SI"/>
        </w:rPr>
        <w:t xml:space="preserve"> na nivoju države ali lokalne skupnosti – na področju socialnega varstva. Sklepi ali pogodbe morajo biti veljavni v preteklih dveh letih. Brez predložitve pogodbe, sklepa</w:t>
      </w:r>
      <w:r w:rsidR="001B2E2F">
        <w:rPr>
          <w:rFonts w:cs="Arial"/>
          <w:color w:val="000000"/>
          <w:szCs w:val="20"/>
          <w:lang w:val="sl-SI"/>
        </w:rPr>
        <w:t xml:space="preserve"> </w:t>
      </w:r>
      <w:r w:rsidRPr="00C64966">
        <w:rPr>
          <w:rFonts w:cs="Arial"/>
          <w:color w:val="000000"/>
          <w:szCs w:val="20"/>
          <w:lang w:val="sl-SI"/>
        </w:rPr>
        <w:t>ali verifikacijske listine tega dosežka ni mogoče dokazati</w:t>
      </w:r>
      <w:r w:rsidR="005A3B83" w:rsidRPr="00C64966">
        <w:rPr>
          <w:rFonts w:cs="Arial"/>
          <w:color w:val="000000"/>
          <w:szCs w:val="20"/>
          <w:lang w:val="sl-SI"/>
        </w:rPr>
        <w:t>)</w:t>
      </w:r>
      <w:r w:rsidRPr="00C64966">
        <w:rPr>
          <w:rFonts w:cs="Arial"/>
          <w:color w:val="000000"/>
          <w:szCs w:val="20"/>
          <w:lang w:val="sl-SI"/>
        </w:rPr>
        <w:t>;</w:t>
      </w:r>
    </w:p>
    <w:p w14:paraId="0BC52417" w14:textId="09E844BF" w:rsidR="00943E72" w:rsidRPr="00C64966" w:rsidRDefault="00943E72" w:rsidP="00943E72">
      <w:pPr>
        <w:numPr>
          <w:ilvl w:val="0"/>
          <w:numId w:val="29"/>
        </w:numPr>
        <w:spacing w:after="120" w:line="276" w:lineRule="auto"/>
        <w:jc w:val="both"/>
        <w:rPr>
          <w:rFonts w:cs="Arial"/>
          <w:color w:val="000000"/>
          <w:szCs w:val="20"/>
          <w:lang w:val="sl-SI" w:eastAsia="sl-SI"/>
        </w:rPr>
      </w:pPr>
      <w:r w:rsidRPr="00C64966">
        <w:rPr>
          <w:rFonts w:cs="Arial"/>
          <w:b/>
          <w:bCs/>
          <w:color w:val="000000"/>
          <w:szCs w:val="20"/>
          <w:lang w:val="sl-SI" w:eastAsia="sl-SI"/>
        </w:rPr>
        <w:t>prispeva k razvoju področja socialnega varstva tako, da nevladna organizacija osvešča, izvaja promocijo ali širi strokovno znanje z organiziranjem in soorganiziranjem izvajanja posvetov, kongresov, seminarjev, delavnic in drugih oblik srečanj in izobraževanj v obsegu najmanj 30 ur v enem letu</w:t>
      </w:r>
      <w:r w:rsidRPr="00C64966">
        <w:rPr>
          <w:rFonts w:cs="Arial"/>
          <w:color w:val="000000"/>
          <w:szCs w:val="20"/>
          <w:lang w:val="sl-SI" w:eastAsia="sl-SI"/>
        </w:rPr>
        <w:t xml:space="preserve"> </w:t>
      </w:r>
      <w:r w:rsidRPr="00C64966">
        <w:rPr>
          <w:rFonts w:cs="Arial"/>
          <w:color w:val="000000"/>
          <w:szCs w:val="20"/>
          <w:lang w:val="sl-SI"/>
        </w:rPr>
        <w:t xml:space="preserve">(kot dokazilo se upoštevajo vse navedene dejavnosti, ki morajo biti navedene za vsako posamezno leto, z navedbo datuma izvedbe, nazivom delavnice, navedbo koliko časa je delavnica  trajala in podatkom ali je bila organizacija organizator ali soorganizator dogodka. Organizacija mora izkazati najmanj 30 ur raznih oblik srečanj v  preteklem in predpreteklem letu </w:t>
      </w:r>
      <w:r w:rsidR="001B2E2F">
        <w:rPr>
          <w:rFonts w:cs="Arial"/>
          <w:color w:val="000000"/>
          <w:szCs w:val="20"/>
          <w:lang w:val="sl-SI"/>
        </w:rPr>
        <w:t xml:space="preserve">– </w:t>
      </w:r>
      <w:r w:rsidRPr="00C64966">
        <w:rPr>
          <w:rFonts w:cs="Arial"/>
          <w:color w:val="000000"/>
          <w:szCs w:val="20"/>
          <w:lang w:val="sl-SI"/>
        </w:rPr>
        <w:t xml:space="preserve">priporočamo pripravo </w:t>
      </w:r>
      <w:r w:rsidR="001B2E2F">
        <w:rPr>
          <w:rFonts w:cs="Arial"/>
          <w:color w:val="000000"/>
          <w:szCs w:val="20"/>
          <w:lang w:val="sl-SI"/>
        </w:rPr>
        <w:t>E</w:t>
      </w:r>
      <w:r w:rsidRPr="00C64966">
        <w:rPr>
          <w:rFonts w:cs="Arial"/>
          <w:color w:val="000000"/>
          <w:szCs w:val="20"/>
          <w:lang w:val="sl-SI"/>
        </w:rPr>
        <w:t>x</w:t>
      </w:r>
      <w:r w:rsidR="001B2E2F">
        <w:rPr>
          <w:rFonts w:cs="Arial"/>
          <w:color w:val="000000"/>
          <w:szCs w:val="20"/>
          <w:lang w:val="sl-SI"/>
        </w:rPr>
        <w:t>c</w:t>
      </w:r>
      <w:r w:rsidRPr="00C64966">
        <w:rPr>
          <w:rFonts w:cs="Arial"/>
          <w:color w:val="000000"/>
          <w:szCs w:val="20"/>
          <w:lang w:val="sl-SI"/>
        </w:rPr>
        <w:t xml:space="preserve">elove tabele z zahtevanimi podatki </w:t>
      </w:r>
      <w:r w:rsidR="001B2E2F">
        <w:rPr>
          <w:rFonts w:cs="Arial"/>
          <w:color w:val="000000"/>
          <w:szCs w:val="20"/>
          <w:lang w:val="sl-SI"/>
        </w:rPr>
        <w:t>–</w:t>
      </w:r>
      <w:r w:rsidRPr="00C64966">
        <w:rPr>
          <w:rFonts w:cs="Arial"/>
          <w:color w:val="000000"/>
          <w:szCs w:val="20"/>
          <w:lang w:val="sl-SI"/>
        </w:rPr>
        <w:t xml:space="preserve"> za vsako leto posebej, ki jo podpiše odgovorna oseba. Prosimo, da ne prilagate vabil, dnevnih redov, seznamov udeležencev, mailov</w:t>
      </w:r>
      <w:r w:rsidR="001B2E2F">
        <w:rPr>
          <w:rFonts w:cs="Arial"/>
          <w:color w:val="000000"/>
          <w:szCs w:val="20"/>
          <w:lang w:val="sl-SI"/>
        </w:rPr>
        <w:t xml:space="preserve"> </w:t>
      </w:r>
      <w:r w:rsidRPr="00C64966">
        <w:rPr>
          <w:rFonts w:cs="Arial"/>
          <w:color w:val="000000"/>
          <w:szCs w:val="20"/>
          <w:lang w:val="sl-SI"/>
        </w:rPr>
        <w:t>…, ker se ne smatrajo za dokazila. Če organizacija ne bo izkazala 30 ur raznih oblik srečanj v posameznem letu, ta pogoj ne bo izkazan);</w:t>
      </w:r>
    </w:p>
    <w:p w14:paraId="250640A7" w14:textId="77777777" w:rsidR="00943E72" w:rsidRPr="00C64966" w:rsidRDefault="00943E72" w:rsidP="00943E72">
      <w:pPr>
        <w:numPr>
          <w:ilvl w:val="0"/>
          <w:numId w:val="29"/>
        </w:numPr>
        <w:spacing w:after="120" w:line="276" w:lineRule="auto"/>
        <w:jc w:val="both"/>
        <w:rPr>
          <w:rFonts w:cs="Arial"/>
          <w:color w:val="000000"/>
          <w:szCs w:val="20"/>
          <w:lang w:val="sl-SI" w:eastAsia="sl-SI"/>
        </w:rPr>
      </w:pPr>
      <w:r w:rsidRPr="00C64966">
        <w:rPr>
          <w:rFonts w:cs="Arial"/>
          <w:b/>
          <w:bCs/>
          <w:color w:val="000000"/>
          <w:szCs w:val="20"/>
          <w:lang w:val="sl-SI" w:eastAsia="sl-SI"/>
        </w:rPr>
        <w:t>periodično izdaja ali objavlja strokovne članke ali strokovne publikacije, kot so glasila, zborniki in druge stalne oziroma periodične publikacije</w:t>
      </w:r>
      <w:r w:rsidRPr="00C64966">
        <w:rPr>
          <w:rFonts w:cs="Arial"/>
          <w:color w:val="000000"/>
          <w:szCs w:val="20"/>
          <w:lang w:val="sl-SI" w:eastAsia="sl-SI"/>
        </w:rPr>
        <w:t xml:space="preserve"> (kot dokazilo </w:t>
      </w:r>
      <w:r w:rsidRPr="00C64966">
        <w:rPr>
          <w:rFonts w:cs="Arial"/>
          <w:color w:val="000000"/>
          <w:szCs w:val="20"/>
          <w:lang w:val="sl-SI"/>
        </w:rPr>
        <w:t xml:space="preserve">za izkazovanje tega dosežka mora organizacija predložiti najmanj po en izvod publikacije za preteklo in en izvod publikacije za predpreteklo leto. Upoštevajo se strokovni članki, pod katerimi je podpisana organizacija (ne posameznik). Ne </w:t>
      </w:r>
      <w:r w:rsidRPr="00C64966">
        <w:rPr>
          <w:rFonts w:cs="Arial"/>
          <w:color w:val="000000"/>
          <w:szCs w:val="20"/>
          <w:lang w:val="sl-SI"/>
        </w:rPr>
        <w:lastRenderedPageBreak/>
        <w:t>upoštevajo se vabila, maili, fotografije, spletne in druge objavljene informacije ter dokazila brez datumov);</w:t>
      </w:r>
    </w:p>
    <w:p w14:paraId="7BEB0647" w14:textId="08ACE566" w:rsidR="00943E72" w:rsidRPr="00C64966" w:rsidRDefault="00943E72" w:rsidP="00943E72">
      <w:pPr>
        <w:numPr>
          <w:ilvl w:val="0"/>
          <w:numId w:val="29"/>
        </w:numPr>
        <w:spacing w:after="120" w:line="276" w:lineRule="auto"/>
        <w:jc w:val="both"/>
        <w:rPr>
          <w:rFonts w:cs="Arial"/>
          <w:color w:val="000000"/>
          <w:szCs w:val="20"/>
          <w:lang w:val="sl-SI" w:eastAsia="sl-SI"/>
        </w:rPr>
      </w:pPr>
      <w:r w:rsidRPr="00C64966">
        <w:rPr>
          <w:rFonts w:cs="Arial"/>
          <w:b/>
          <w:bCs/>
          <w:color w:val="000000"/>
          <w:szCs w:val="20"/>
          <w:lang w:val="sl-SI" w:eastAsia="sl-SI"/>
        </w:rPr>
        <w:t>je prejela priznanje ali nagrado na lokalni, državni ali mednarodni ravni</w:t>
      </w:r>
      <w:r w:rsidRPr="00C64966">
        <w:rPr>
          <w:rFonts w:cs="Arial"/>
          <w:color w:val="000000"/>
          <w:szCs w:val="20"/>
          <w:lang w:val="sl-SI" w:eastAsia="sl-SI"/>
        </w:rPr>
        <w:t xml:space="preserve"> </w:t>
      </w:r>
      <w:r w:rsidRPr="00C64966">
        <w:rPr>
          <w:rFonts w:cs="Arial"/>
          <w:color w:val="000000"/>
          <w:szCs w:val="20"/>
          <w:lang w:val="sl-SI"/>
        </w:rPr>
        <w:t>(kot dokazilo se upošteva priznanje ali nagrada, ki ga je prejela organizacija in ne njihovi člani ali organizacija v katero je morebiti  vključena. Priznanje ali nagrada mora biti datiran</w:t>
      </w:r>
      <w:r w:rsidR="001F0B32" w:rsidRPr="00C64966">
        <w:rPr>
          <w:rFonts w:cs="Arial"/>
          <w:color w:val="000000"/>
          <w:szCs w:val="20"/>
          <w:lang w:val="sl-SI"/>
        </w:rPr>
        <w:t>a</w:t>
      </w:r>
      <w:r w:rsidRPr="00C64966">
        <w:rPr>
          <w:rFonts w:cs="Arial"/>
          <w:color w:val="000000"/>
          <w:szCs w:val="20"/>
          <w:lang w:val="sl-SI"/>
        </w:rPr>
        <w:t xml:space="preserve"> v preteklo ali predpreteklo leto. Dokazila</w:t>
      </w:r>
      <w:r w:rsidR="001B2E2F">
        <w:rPr>
          <w:rFonts w:cs="Arial"/>
          <w:color w:val="000000"/>
          <w:szCs w:val="20"/>
          <w:lang w:val="sl-SI"/>
        </w:rPr>
        <w:t>,</w:t>
      </w:r>
      <w:r w:rsidRPr="00C64966">
        <w:rPr>
          <w:rFonts w:cs="Arial"/>
          <w:color w:val="000000"/>
          <w:szCs w:val="20"/>
          <w:lang w:val="sl-SI"/>
        </w:rPr>
        <w:t xml:space="preserve"> na katerih ne bo datumov, ki bodo nečitljiva ali se bodo nanašala na druge osebe, organizacije ali na drugo obdobje – ne bodo upoštevana);</w:t>
      </w:r>
    </w:p>
    <w:p w14:paraId="025CDA2B" w14:textId="6CC67D97" w:rsidR="00943E72" w:rsidRPr="00C64966" w:rsidRDefault="00943E72" w:rsidP="00943E72">
      <w:pPr>
        <w:numPr>
          <w:ilvl w:val="0"/>
          <w:numId w:val="29"/>
        </w:numPr>
        <w:spacing w:after="120" w:line="276" w:lineRule="auto"/>
        <w:jc w:val="both"/>
        <w:rPr>
          <w:rFonts w:cs="Arial"/>
          <w:color w:val="000000"/>
          <w:szCs w:val="20"/>
          <w:lang w:val="sl-SI" w:eastAsia="sl-SI"/>
        </w:rPr>
      </w:pPr>
      <w:r w:rsidRPr="00C64966">
        <w:rPr>
          <w:rFonts w:cs="Arial"/>
          <w:b/>
          <w:bCs/>
          <w:color w:val="000000"/>
          <w:szCs w:val="20"/>
          <w:lang w:val="sl-SI" w:eastAsia="sl-SI"/>
        </w:rPr>
        <w:t>je nosilec ali partner pri izvajanju projekta, ki se sofinancira iz sredstev Evropske unije ali mednarodnih sredstev</w:t>
      </w:r>
      <w:r w:rsidRPr="00C64966">
        <w:rPr>
          <w:rFonts w:cs="Arial"/>
          <w:color w:val="000000"/>
          <w:szCs w:val="20"/>
          <w:lang w:val="sl-SI" w:eastAsia="sl-SI"/>
        </w:rPr>
        <w:t xml:space="preserve"> (</w:t>
      </w:r>
      <w:r w:rsidRPr="00C64966">
        <w:rPr>
          <w:rFonts w:cs="Arial"/>
          <w:color w:val="000000"/>
          <w:szCs w:val="20"/>
          <w:lang w:val="sl-SI"/>
        </w:rPr>
        <w:t>za izkazovanje tega dosežka mora organizacija predložiti sklep ali pogodbo o sofinanciranju</w:t>
      </w:r>
      <w:r w:rsidR="001B2E2F">
        <w:rPr>
          <w:rFonts w:cs="Arial"/>
          <w:color w:val="000000"/>
          <w:szCs w:val="20"/>
          <w:lang w:val="sl-SI"/>
        </w:rPr>
        <w:t>,</w:t>
      </w:r>
      <w:r w:rsidRPr="00C64966">
        <w:rPr>
          <w:rFonts w:cs="Arial"/>
          <w:color w:val="000000"/>
          <w:szCs w:val="20"/>
          <w:lang w:val="sl-SI"/>
        </w:rPr>
        <w:t xml:space="preserve"> iz katere je razvidno sofinanciranje organizacije v preteklem in predpreteklem letu);</w:t>
      </w:r>
    </w:p>
    <w:p w14:paraId="3F2A4736" w14:textId="6BE935EC" w:rsidR="00943E72" w:rsidRPr="00C64966" w:rsidRDefault="00943E72" w:rsidP="00943E72">
      <w:pPr>
        <w:numPr>
          <w:ilvl w:val="0"/>
          <w:numId w:val="29"/>
        </w:numPr>
        <w:spacing w:after="120" w:line="276" w:lineRule="auto"/>
        <w:jc w:val="both"/>
        <w:rPr>
          <w:rFonts w:cs="Arial"/>
          <w:color w:val="000000"/>
          <w:szCs w:val="20"/>
          <w:lang w:val="sl-SI" w:eastAsia="sl-SI"/>
        </w:rPr>
      </w:pPr>
      <w:r w:rsidRPr="00C64966">
        <w:rPr>
          <w:rFonts w:cs="Arial"/>
          <w:b/>
          <w:bCs/>
          <w:color w:val="000000"/>
          <w:szCs w:val="20"/>
          <w:lang w:val="sl-SI" w:eastAsia="sl-SI"/>
        </w:rPr>
        <w:t xml:space="preserve">je sofinancirana na lokalni, državni ali mednarodni ravni </w:t>
      </w:r>
      <w:r w:rsidRPr="00C64966">
        <w:rPr>
          <w:rFonts w:cs="Arial"/>
          <w:color w:val="000000"/>
          <w:szCs w:val="20"/>
          <w:lang w:val="sl-SI" w:eastAsia="sl-SI"/>
        </w:rPr>
        <w:t>(</w:t>
      </w:r>
      <w:r w:rsidRPr="00C64966">
        <w:rPr>
          <w:rFonts w:cs="Arial"/>
          <w:color w:val="000000"/>
          <w:szCs w:val="20"/>
          <w:lang w:val="sl-SI"/>
        </w:rPr>
        <w:t>za izkazovanje tega dosežka mora organizacija predložiti vsaj eno pogodbo/sklep o sofinanciranju za preteklo leto in vsaj eno  za predpreteklo leto).</w:t>
      </w:r>
    </w:p>
    <w:p w14:paraId="53FAC72C" w14:textId="77777777" w:rsidR="00943E72" w:rsidRPr="00C64966" w:rsidRDefault="00943E72" w:rsidP="00943E72">
      <w:pPr>
        <w:spacing w:line="276" w:lineRule="auto"/>
        <w:jc w:val="both"/>
        <w:rPr>
          <w:rFonts w:eastAsia="@Arial Unicode MS" w:cs="Arial"/>
          <w:b/>
          <w:color w:val="000000"/>
          <w:szCs w:val="20"/>
          <w:lang w:val="sl-SI" w:eastAsia="sl-SI"/>
        </w:rPr>
      </w:pPr>
    </w:p>
    <w:p w14:paraId="0571F260" w14:textId="33201ED1" w:rsidR="00943E72" w:rsidRPr="00C64966" w:rsidRDefault="00943E72" w:rsidP="00943E72">
      <w:pPr>
        <w:jc w:val="both"/>
        <w:rPr>
          <w:rFonts w:eastAsia="@Arial Unicode MS" w:cs="Arial"/>
          <w:b/>
          <w:color w:val="000000"/>
          <w:szCs w:val="20"/>
          <w:lang w:val="sl-SI" w:eastAsia="sl-SI"/>
        </w:rPr>
      </w:pPr>
      <w:r w:rsidRPr="00C64966">
        <w:rPr>
          <w:rFonts w:eastAsia="@Arial Unicode MS" w:cs="Arial"/>
          <w:b/>
          <w:color w:val="000000"/>
          <w:szCs w:val="20"/>
          <w:lang w:val="sl-SI" w:eastAsia="sl-SI"/>
        </w:rPr>
        <w:t xml:space="preserve">Nevladna organizacija mora </w:t>
      </w:r>
      <w:r w:rsidR="0026392E" w:rsidRPr="00C64966">
        <w:rPr>
          <w:rFonts w:eastAsia="@Arial Unicode MS" w:cs="Arial"/>
          <w:b/>
          <w:color w:val="000000"/>
          <w:szCs w:val="20"/>
          <w:lang w:val="sl-SI" w:eastAsia="sl-SI"/>
        </w:rPr>
        <w:t xml:space="preserve">v poročilu izkazati </w:t>
      </w:r>
      <w:r w:rsidRPr="00C64966">
        <w:rPr>
          <w:rFonts w:eastAsia="@Arial Unicode MS" w:cs="Arial"/>
          <w:b/>
          <w:color w:val="000000"/>
          <w:szCs w:val="20"/>
          <w:lang w:val="sl-SI" w:eastAsia="sl-SI"/>
        </w:rPr>
        <w:t>izpolnjevanje najmanj treh kriterijev. Dosežki se morajo nanašati na obdobje zadnjih dveh let</w:t>
      </w:r>
      <w:r w:rsidR="001B2E2F">
        <w:rPr>
          <w:rFonts w:eastAsia="@Arial Unicode MS" w:cs="Arial"/>
          <w:b/>
          <w:color w:val="000000"/>
          <w:szCs w:val="20"/>
          <w:lang w:val="sl-SI" w:eastAsia="sl-SI"/>
        </w:rPr>
        <w:t xml:space="preserve"> –</w:t>
      </w:r>
      <w:r w:rsidR="00FE5A73" w:rsidRPr="00C64966">
        <w:rPr>
          <w:rFonts w:eastAsia="@Arial Unicode MS" w:cs="Arial"/>
          <w:b/>
          <w:color w:val="000000"/>
          <w:szCs w:val="20"/>
          <w:lang w:val="sl-SI" w:eastAsia="sl-SI"/>
        </w:rPr>
        <w:t xml:space="preserve"> z</w:t>
      </w:r>
      <w:r w:rsidR="0026392E" w:rsidRPr="00C64966">
        <w:rPr>
          <w:rFonts w:eastAsia="@Arial Unicode MS" w:cs="Arial"/>
          <w:b/>
          <w:color w:val="000000"/>
          <w:szCs w:val="20"/>
          <w:lang w:val="sl-SI" w:eastAsia="sl-SI"/>
        </w:rPr>
        <w:t>a</w:t>
      </w:r>
      <w:r w:rsidR="00FE5A73" w:rsidRPr="00C64966">
        <w:rPr>
          <w:rFonts w:eastAsia="@Arial Unicode MS" w:cs="Arial"/>
          <w:b/>
          <w:color w:val="000000"/>
          <w:szCs w:val="20"/>
          <w:lang w:val="sl-SI" w:eastAsia="sl-SI"/>
        </w:rPr>
        <w:t xml:space="preserve"> leti za kateri organizacija poroča. Organizacija mora zagotavljati izpolnjevanje kriterijev in dosežkov v celotnem obdobju poročanja</w:t>
      </w:r>
      <w:r w:rsidRPr="00C64966">
        <w:rPr>
          <w:rFonts w:eastAsia="@Arial Unicode MS" w:cs="Arial"/>
          <w:b/>
          <w:color w:val="000000"/>
          <w:szCs w:val="20"/>
          <w:lang w:val="sl-SI" w:eastAsia="sl-SI"/>
        </w:rPr>
        <w:t>. Upoštevajo se dokazila v skladu s pravilnikom in ne druga dokazila po lastni presoji organizacije.</w:t>
      </w:r>
    </w:p>
    <w:p w14:paraId="3728D4AF" w14:textId="37456F4E" w:rsidR="001F0B32" w:rsidRPr="00C64966" w:rsidRDefault="001F0B32" w:rsidP="00943E72">
      <w:pPr>
        <w:jc w:val="both"/>
        <w:rPr>
          <w:rFonts w:eastAsia="@Arial Unicode MS" w:cs="Arial"/>
          <w:b/>
          <w:color w:val="000000"/>
          <w:szCs w:val="20"/>
          <w:lang w:val="sl-SI" w:eastAsia="sl-SI"/>
        </w:rPr>
      </w:pPr>
    </w:p>
    <w:p w14:paraId="7DCBDDB2" w14:textId="51BB2A64" w:rsidR="00433CC6" w:rsidRPr="00C64966" w:rsidRDefault="00433CC6" w:rsidP="00943E72">
      <w:pPr>
        <w:jc w:val="both"/>
        <w:rPr>
          <w:rFonts w:cs="Arial"/>
          <w:noProof/>
          <w:szCs w:val="20"/>
          <w:lang w:val="sl-SI"/>
        </w:rPr>
      </w:pPr>
      <w:r w:rsidRPr="00C64966">
        <w:rPr>
          <w:rFonts w:eastAsia="@Arial Unicode MS" w:cs="Arial"/>
          <w:b/>
          <w:color w:val="000000"/>
          <w:szCs w:val="20"/>
          <w:lang w:val="sl-SI" w:eastAsia="sl-SI"/>
        </w:rPr>
        <w:t xml:space="preserve">Kot dokazila se </w:t>
      </w:r>
      <w:r w:rsidR="00246314" w:rsidRPr="00C64966">
        <w:rPr>
          <w:rFonts w:eastAsia="@Arial Unicode MS" w:cs="Arial"/>
          <w:b/>
          <w:color w:val="000000"/>
          <w:szCs w:val="20"/>
          <w:lang w:val="sl-SI" w:eastAsia="sl-SI"/>
        </w:rPr>
        <w:t xml:space="preserve">npr. </w:t>
      </w:r>
      <w:r w:rsidRPr="00C64966">
        <w:rPr>
          <w:rFonts w:eastAsia="@Arial Unicode MS" w:cs="Arial"/>
          <w:b/>
          <w:color w:val="000000"/>
          <w:szCs w:val="20"/>
          <w:lang w:val="sl-SI" w:eastAsia="sl-SI"/>
        </w:rPr>
        <w:t>ne upoštevajo: vabila, dnevni redi, seznami udeležencev, maili, fotografije, navedbe spletnih strani, dokazila brez datumov, nečitljiva dokazila, dokazila, ki se nanašajo na posameznike in ne na organizacijo (razen potrdila o strokovnem izpitu) ter dokazila, ki se nanašajo na drugo časovno obdobje.</w:t>
      </w:r>
    </w:p>
    <w:sectPr w:rsidR="00433CC6" w:rsidRPr="00C64966" w:rsidSect="004C5FD8">
      <w:headerReference w:type="default" r:id="rId25"/>
      <w:footerReference w:type="default" r:id="rId26"/>
      <w:headerReference w:type="first" r:id="rId27"/>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9CBB2" w14:textId="77777777" w:rsidR="007F093E" w:rsidRDefault="007F093E">
      <w:r>
        <w:separator/>
      </w:r>
    </w:p>
  </w:endnote>
  <w:endnote w:type="continuationSeparator" w:id="0">
    <w:p w14:paraId="40D37196" w14:textId="77777777" w:rsidR="007F093E" w:rsidRDefault="007F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222054"/>
      <w:docPartObj>
        <w:docPartGallery w:val="Page Numbers (Bottom of Page)"/>
        <w:docPartUnique/>
      </w:docPartObj>
    </w:sdtPr>
    <w:sdtContent>
      <w:p w14:paraId="61D115B6" w14:textId="77777777" w:rsidR="00C07F29" w:rsidRDefault="00C07F29">
        <w:pPr>
          <w:pStyle w:val="Noga"/>
          <w:jc w:val="center"/>
        </w:pPr>
        <w:r>
          <w:fldChar w:fldCharType="begin"/>
        </w:r>
        <w:r>
          <w:instrText>PAGE   \* MERGEFORMAT</w:instrText>
        </w:r>
        <w:r>
          <w:fldChar w:fldCharType="separate"/>
        </w:r>
        <w:r w:rsidR="00961A27" w:rsidRPr="00961A27">
          <w:rPr>
            <w:noProof/>
            <w:lang w:val="sl-SI"/>
          </w:rPr>
          <w:t>3</w:t>
        </w:r>
        <w:r>
          <w:fldChar w:fldCharType="end"/>
        </w:r>
      </w:p>
    </w:sdtContent>
  </w:sdt>
  <w:p w14:paraId="2D3AC8E6" w14:textId="77777777"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B9AF1" w14:textId="77777777" w:rsidR="007F093E" w:rsidRDefault="007F093E">
      <w:r>
        <w:separator/>
      </w:r>
    </w:p>
  </w:footnote>
  <w:footnote w:type="continuationSeparator" w:id="0">
    <w:p w14:paraId="52F25B17" w14:textId="77777777" w:rsidR="007F093E" w:rsidRDefault="007F0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2EB2"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029A9DE2" w14:textId="77777777">
      <w:trPr>
        <w:cantSplit/>
        <w:trHeight w:hRule="exact" w:val="847"/>
      </w:trPr>
      <w:tc>
        <w:tcPr>
          <w:tcW w:w="567" w:type="dxa"/>
        </w:tcPr>
        <w:p w14:paraId="225DC6A6" w14:textId="77777777" w:rsidR="002A2B69" w:rsidRPr="008F3500" w:rsidRDefault="00404F7C"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6DCB65BB" wp14:editId="2F0AA6F4">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B2B4E7"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00A796D6" w14:textId="3ABE88E9" w:rsidR="00A770A6" w:rsidRPr="008F3500" w:rsidRDefault="007446D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46B3A765" wp14:editId="7529B5D7">
          <wp:simplePos x="0" y="0"/>
          <wp:positionH relativeFrom="page">
            <wp:align>left</wp:align>
          </wp:positionH>
          <wp:positionV relativeFrom="page">
            <wp:align>top</wp:align>
          </wp:positionV>
          <wp:extent cx="3349625" cy="1453515"/>
          <wp:effectExtent l="19050" t="0" r="3175" b="0"/>
          <wp:wrapNone/>
          <wp:docPr id="21" name="Slika 21" descr="MDDSZ_Direkt_za_socialne_zad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_Direkt_za_socialne_zadeve"/>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r w:rsidR="001367E9">
      <w:rPr>
        <w:rFonts w:cs="Arial"/>
        <w:sz w:val="16"/>
        <w:lang w:val="sl-SI"/>
      </w:rPr>
      <w:t>Štukljeva cesta 44</w:t>
    </w:r>
    <w:r w:rsidR="00A770A6" w:rsidRPr="008F3500">
      <w:rPr>
        <w:rFonts w:cs="Arial"/>
        <w:sz w:val="16"/>
        <w:lang w:val="sl-SI"/>
      </w:rPr>
      <w:t xml:space="preserve">, </w:t>
    </w:r>
    <w:r w:rsidR="004C5FD8">
      <w:rPr>
        <w:rFonts w:cs="Arial"/>
        <w:sz w:val="16"/>
        <w:lang w:val="sl-SI"/>
      </w:rPr>
      <w:t>1000 Ljubljana</w:t>
    </w:r>
    <w:r w:rsidR="00A770A6" w:rsidRPr="008F3500">
      <w:rPr>
        <w:rFonts w:cs="Arial"/>
        <w:sz w:val="16"/>
        <w:lang w:val="sl-SI"/>
      </w:rPr>
      <w:tab/>
      <w:t xml:space="preserve">T: </w:t>
    </w:r>
    <w:r w:rsidR="004C5FD8">
      <w:rPr>
        <w:rFonts w:cs="Arial"/>
        <w:sz w:val="16"/>
        <w:lang w:val="sl-SI"/>
      </w:rPr>
      <w:t>01 369 77 18</w:t>
    </w:r>
  </w:p>
  <w:p w14:paraId="385237E8"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4C5FD8">
      <w:rPr>
        <w:rFonts w:cs="Arial"/>
        <w:sz w:val="16"/>
        <w:lang w:val="sl-SI"/>
      </w:rPr>
      <w:t>01 369 78 3</w:t>
    </w:r>
    <w:r w:rsidR="00FE7AFC">
      <w:rPr>
        <w:rFonts w:cs="Arial"/>
        <w:sz w:val="16"/>
        <w:lang w:val="sl-SI"/>
      </w:rPr>
      <w:t>2</w:t>
    </w:r>
    <w:r w:rsidRPr="008F3500">
      <w:rPr>
        <w:rFonts w:cs="Arial"/>
        <w:sz w:val="16"/>
        <w:lang w:val="sl-SI"/>
      </w:rPr>
      <w:t xml:space="preserve"> </w:t>
    </w:r>
  </w:p>
  <w:p w14:paraId="4537978A"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4C5FD8">
      <w:rPr>
        <w:rFonts w:cs="Arial"/>
        <w:sz w:val="16"/>
        <w:lang w:val="sl-SI"/>
      </w:rPr>
      <w:t>gp.mddsz@gov.si</w:t>
    </w:r>
  </w:p>
  <w:p w14:paraId="00BD752F"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roofErr w:type="spellStart"/>
    <w:r w:rsidR="004376EF">
      <w:rPr>
        <w:rFonts w:cs="Arial"/>
        <w:sz w:val="16"/>
        <w:lang w:val="sl-SI"/>
      </w:rPr>
      <w:t>www.mddsz.gov.si</w:t>
    </w:r>
    <w:proofErr w:type="spellEnd"/>
  </w:p>
  <w:p w14:paraId="7F453CB3"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6951"/>
    <w:multiLevelType w:val="multilevel"/>
    <w:tmpl w:val="1996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A295C16"/>
    <w:multiLevelType w:val="hybridMultilevel"/>
    <w:tmpl w:val="D6E479F6"/>
    <w:lvl w:ilvl="0" w:tplc="D1C27B8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094EBC"/>
    <w:multiLevelType w:val="multilevel"/>
    <w:tmpl w:val="A708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67456"/>
    <w:multiLevelType w:val="hybridMultilevel"/>
    <w:tmpl w:val="B630F7E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51B7F"/>
    <w:multiLevelType w:val="hybridMultilevel"/>
    <w:tmpl w:val="02E6B258"/>
    <w:lvl w:ilvl="0" w:tplc="D1C27B8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B22282"/>
    <w:multiLevelType w:val="multilevel"/>
    <w:tmpl w:val="14C8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890BC7"/>
    <w:multiLevelType w:val="hybridMultilevel"/>
    <w:tmpl w:val="26166F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AB2299"/>
    <w:multiLevelType w:val="hybridMultilevel"/>
    <w:tmpl w:val="F2D2FE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5022F8"/>
    <w:multiLevelType w:val="hybridMultilevel"/>
    <w:tmpl w:val="8FC4CD7A"/>
    <w:lvl w:ilvl="0" w:tplc="41D2738C">
      <w:start w:val="1"/>
      <w:numFmt w:val="decimal"/>
      <w:lvlText w:val="%1."/>
      <w:lvlJc w:val="left"/>
      <w:pPr>
        <w:ind w:left="1050" w:hanging="360"/>
      </w:pPr>
      <w:rPr>
        <w:rFonts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12" w15:restartNumberingAfterBreak="0">
    <w:nsid w:val="343E65AA"/>
    <w:multiLevelType w:val="hybridMultilevel"/>
    <w:tmpl w:val="9148DEA0"/>
    <w:lvl w:ilvl="0" w:tplc="F08A96A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01E5315"/>
    <w:multiLevelType w:val="multilevel"/>
    <w:tmpl w:val="38F2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5C1504"/>
    <w:multiLevelType w:val="hybridMultilevel"/>
    <w:tmpl w:val="F4A892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06628CE"/>
    <w:multiLevelType w:val="hybridMultilevel"/>
    <w:tmpl w:val="210648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6D61870"/>
    <w:multiLevelType w:val="multilevel"/>
    <w:tmpl w:val="8094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BC208A"/>
    <w:multiLevelType w:val="multilevel"/>
    <w:tmpl w:val="2304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C53E3D"/>
    <w:multiLevelType w:val="hybridMultilevel"/>
    <w:tmpl w:val="102223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1D60848"/>
    <w:multiLevelType w:val="hybridMultilevel"/>
    <w:tmpl w:val="C3DC5E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5831DCA"/>
    <w:multiLevelType w:val="hybridMultilevel"/>
    <w:tmpl w:val="A192DC1C"/>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3" w15:restartNumberingAfterBreak="0">
    <w:nsid w:val="6AEE0731"/>
    <w:multiLevelType w:val="hybridMultilevel"/>
    <w:tmpl w:val="9B78F59C"/>
    <w:lvl w:ilvl="0" w:tplc="0AF6D540">
      <w:start w:val="2"/>
      <w:numFmt w:val="bullet"/>
      <w:lvlText w:val="-"/>
      <w:lvlJc w:val="left"/>
      <w:pPr>
        <w:tabs>
          <w:tab w:val="num" w:pos="372"/>
        </w:tabs>
        <w:ind w:left="372" w:hanging="360"/>
      </w:pPr>
      <w:rPr>
        <w:rFonts w:ascii="Times New Roman" w:eastAsia="Times New Roman" w:hAnsi="Times New Roman" w:cs="Times New Roman"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24" w15:restartNumberingAfterBreak="0">
    <w:nsid w:val="6C1A6E59"/>
    <w:multiLevelType w:val="multilevel"/>
    <w:tmpl w:val="4014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4071D3"/>
    <w:multiLevelType w:val="hybridMultilevel"/>
    <w:tmpl w:val="73062F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3E6064A"/>
    <w:multiLevelType w:val="multilevel"/>
    <w:tmpl w:val="CF720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8D590B"/>
    <w:multiLevelType w:val="multilevel"/>
    <w:tmpl w:val="6656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10649E"/>
    <w:multiLevelType w:val="hybridMultilevel"/>
    <w:tmpl w:val="D04815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87291994">
    <w:abstractNumId w:val="21"/>
  </w:num>
  <w:num w:numId="2" w16cid:durableId="1787306320">
    <w:abstractNumId w:val="10"/>
  </w:num>
  <w:num w:numId="3" w16cid:durableId="1861579874">
    <w:abstractNumId w:val="13"/>
  </w:num>
  <w:num w:numId="4" w16cid:durableId="2105034138">
    <w:abstractNumId w:val="1"/>
  </w:num>
  <w:num w:numId="5" w16cid:durableId="1501581198">
    <w:abstractNumId w:val="2"/>
  </w:num>
  <w:num w:numId="6" w16cid:durableId="1819758948">
    <w:abstractNumId w:val="14"/>
  </w:num>
  <w:num w:numId="7" w16cid:durableId="1250889529">
    <w:abstractNumId w:val="24"/>
  </w:num>
  <w:num w:numId="8" w16cid:durableId="2130007517">
    <w:abstractNumId w:val="23"/>
  </w:num>
  <w:num w:numId="9" w16cid:durableId="1652832661">
    <w:abstractNumId w:val="5"/>
  </w:num>
  <w:num w:numId="10" w16cid:durableId="1937595991">
    <w:abstractNumId w:val="8"/>
  </w:num>
  <w:num w:numId="11" w16cid:durableId="1019742759">
    <w:abstractNumId w:val="3"/>
  </w:num>
  <w:num w:numId="12" w16cid:durableId="1306004755">
    <w:abstractNumId w:val="27"/>
  </w:num>
  <w:num w:numId="13" w16cid:durableId="397829464">
    <w:abstractNumId w:val="26"/>
  </w:num>
  <w:num w:numId="14" w16cid:durableId="2041010038">
    <w:abstractNumId w:val="0"/>
  </w:num>
  <w:num w:numId="15" w16cid:durableId="1139155914">
    <w:abstractNumId w:val="17"/>
  </w:num>
  <w:num w:numId="16" w16cid:durableId="1042096105">
    <w:abstractNumId w:val="7"/>
  </w:num>
  <w:num w:numId="17" w16cid:durableId="635766349">
    <w:abstractNumId w:val="4"/>
  </w:num>
  <w:num w:numId="18" w16cid:durableId="1367681351">
    <w:abstractNumId w:val="18"/>
  </w:num>
  <w:num w:numId="19" w16cid:durableId="1971856300">
    <w:abstractNumId w:val="9"/>
  </w:num>
  <w:num w:numId="20" w16cid:durableId="321350653">
    <w:abstractNumId w:val="6"/>
  </w:num>
  <w:num w:numId="21" w16cid:durableId="1974864169">
    <w:abstractNumId w:val="20"/>
  </w:num>
  <w:num w:numId="22" w16cid:durableId="816917415">
    <w:abstractNumId w:val="25"/>
  </w:num>
  <w:num w:numId="23" w16cid:durableId="2145810442">
    <w:abstractNumId w:val="12"/>
  </w:num>
  <w:num w:numId="24" w16cid:durableId="1794790870">
    <w:abstractNumId w:val="19"/>
  </w:num>
  <w:num w:numId="25" w16cid:durableId="1731002480">
    <w:abstractNumId w:val="28"/>
  </w:num>
  <w:num w:numId="26" w16cid:durableId="1570385684">
    <w:abstractNumId w:val="16"/>
  </w:num>
  <w:num w:numId="27" w16cid:durableId="11463203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3802077">
    <w:abstractNumId w:val="15"/>
  </w:num>
  <w:num w:numId="29" w16cid:durableId="19100696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B25"/>
    <w:rsid w:val="00000EF9"/>
    <w:rsid w:val="00002AB1"/>
    <w:rsid w:val="000058BF"/>
    <w:rsid w:val="0001412C"/>
    <w:rsid w:val="00023A88"/>
    <w:rsid w:val="00053AAB"/>
    <w:rsid w:val="00062743"/>
    <w:rsid w:val="0008038A"/>
    <w:rsid w:val="00084A5A"/>
    <w:rsid w:val="000A4D84"/>
    <w:rsid w:val="000A5E0E"/>
    <w:rsid w:val="000A5E6D"/>
    <w:rsid w:val="000A7238"/>
    <w:rsid w:val="000C5936"/>
    <w:rsid w:val="000D1D2C"/>
    <w:rsid w:val="000D4DAA"/>
    <w:rsid w:val="000D6C42"/>
    <w:rsid w:val="000D7B0D"/>
    <w:rsid w:val="000E0891"/>
    <w:rsid w:val="000E3A0C"/>
    <w:rsid w:val="000E4F58"/>
    <w:rsid w:val="000E7451"/>
    <w:rsid w:val="00131D3D"/>
    <w:rsid w:val="001357B2"/>
    <w:rsid w:val="001367E9"/>
    <w:rsid w:val="00142834"/>
    <w:rsid w:val="00142910"/>
    <w:rsid w:val="00146523"/>
    <w:rsid w:val="00171796"/>
    <w:rsid w:val="0017478F"/>
    <w:rsid w:val="00174F45"/>
    <w:rsid w:val="00182A03"/>
    <w:rsid w:val="001B2E2F"/>
    <w:rsid w:val="001B42CA"/>
    <w:rsid w:val="001B5CC7"/>
    <w:rsid w:val="001F0B32"/>
    <w:rsid w:val="001F2767"/>
    <w:rsid w:val="00202A77"/>
    <w:rsid w:val="00213AC0"/>
    <w:rsid w:val="002166BF"/>
    <w:rsid w:val="002237D5"/>
    <w:rsid w:val="002240F0"/>
    <w:rsid w:val="002316B8"/>
    <w:rsid w:val="002347C6"/>
    <w:rsid w:val="002401DC"/>
    <w:rsid w:val="00246314"/>
    <w:rsid w:val="00261B2C"/>
    <w:rsid w:val="0026392E"/>
    <w:rsid w:val="00271CE5"/>
    <w:rsid w:val="0027747C"/>
    <w:rsid w:val="00280FCA"/>
    <w:rsid w:val="00282020"/>
    <w:rsid w:val="002868C0"/>
    <w:rsid w:val="0029106C"/>
    <w:rsid w:val="002936D8"/>
    <w:rsid w:val="002A2B69"/>
    <w:rsid w:val="002A67EC"/>
    <w:rsid w:val="002B2C88"/>
    <w:rsid w:val="002C324D"/>
    <w:rsid w:val="002E663D"/>
    <w:rsid w:val="002F1FD3"/>
    <w:rsid w:val="002F5A33"/>
    <w:rsid w:val="00311701"/>
    <w:rsid w:val="00311944"/>
    <w:rsid w:val="0031464E"/>
    <w:rsid w:val="00342D7C"/>
    <w:rsid w:val="00343ECC"/>
    <w:rsid w:val="003470C0"/>
    <w:rsid w:val="00353C65"/>
    <w:rsid w:val="00354A20"/>
    <w:rsid w:val="003554E4"/>
    <w:rsid w:val="003636BF"/>
    <w:rsid w:val="00371442"/>
    <w:rsid w:val="00372125"/>
    <w:rsid w:val="00374A90"/>
    <w:rsid w:val="003845B4"/>
    <w:rsid w:val="00385F41"/>
    <w:rsid w:val="00387B1A"/>
    <w:rsid w:val="003B6BB4"/>
    <w:rsid w:val="003B7E0A"/>
    <w:rsid w:val="003C0993"/>
    <w:rsid w:val="003C5EE5"/>
    <w:rsid w:val="003D445F"/>
    <w:rsid w:val="003D5DF2"/>
    <w:rsid w:val="003E1C74"/>
    <w:rsid w:val="003E2A4E"/>
    <w:rsid w:val="003F1256"/>
    <w:rsid w:val="0040291C"/>
    <w:rsid w:val="00403693"/>
    <w:rsid w:val="00404D8A"/>
    <w:rsid w:val="00404F7C"/>
    <w:rsid w:val="004330FF"/>
    <w:rsid w:val="00433CC6"/>
    <w:rsid w:val="004376EF"/>
    <w:rsid w:val="00446444"/>
    <w:rsid w:val="00450527"/>
    <w:rsid w:val="00461028"/>
    <w:rsid w:val="004657EE"/>
    <w:rsid w:val="0048690E"/>
    <w:rsid w:val="00496907"/>
    <w:rsid w:val="00496B68"/>
    <w:rsid w:val="004A3579"/>
    <w:rsid w:val="004B66DD"/>
    <w:rsid w:val="004B7482"/>
    <w:rsid w:val="004C5FD8"/>
    <w:rsid w:val="004D4AC4"/>
    <w:rsid w:val="004E4819"/>
    <w:rsid w:val="004E5578"/>
    <w:rsid w:val="0050411B"/>
    <w:rsid w:val="00506903"/>
    <w:rsid w:val="00511DAB"/>
    <w:rsid w:val="005220C6"/>
    <w:rsid w:val="00526246"/>
    <w:rsid w:val="00541B18"/>
    <w:rsid w:val="005446E4"/>
    <w:rsid w:val="00556B91"/>
    <w:rsid w:val="005578A8"/>
    <w:rsid w:val="00561C63"/>
    <w:rsid w:val="00567106"/>
    <w:rsid w:val="005722BF"/>
    <w:rsid w:val="005A3B83"/>
    <w:rsid w:val="005C0FDC"/>
    <w:rsid w:val="005C5296"/>
    <w:rsid w:val="005E19C8"/>
    <w:rsid w:val="005E1D3C"/>
    <w:rsid w:val="005F4039"/>
    <w:rsid w:val="00603A97"/>
    <w:rsid w:val="0062029F"/>
    <w:rsid w:val="00625AE6"/>
    <w:rsid w:val="00625F9A"/>
    <w:rsid w:val="00632253"/>
    <w:rsid w:val="006400D2"/>
    <w:rsid w:val="00642714"/>
    <w:rsid w:val="006455CE"/>
    <w:rsid w:val="0065454B"/>
    <w:rsid w:val="00655841"/>
    <w:rsid w:val="0068199A"/>
    <w:rsid w:val="006868C2"/>
    <w:rsid w:val="006868FB"/>
    <w:rsid w:val="006925FC"/>
    <w:rsid w:val="006A2504"/>
    <w:rsid w:val="006A4033"/>
    <w:rsid w:val="006A56AB"/>
    <w:rsid w:val="006B69CF"/>
    <w:rsid w:val="006B6D49"/>
    <w:rsid w:val="006E55D2"/>
    <w:rsid w:val="006F4590"/>
    <w:rsid w:val="00716130"/>
    <w:rsid w:val="00720D6F"/>
    <w:rsid w:val="00733017"/>
    <w:rsid w:val="00733148"/>
    <w:rsid w:val="00736B0B"/>
    <w:rsid w:val="007446D1"/>
    <w:rsid w:val="007545E8"/>
    <w:rsid w:val="00756954"/>
    <w:rsid w:val="00777C8B"/>
    <w:rsid w:val="00783310"/>
    <w:rsid w:val="00784398"/>
    <w:rsid w:val="00791328"/>
    <w:rsid w:val="007A2E53"/>
    <w:rsid w:val="007A393D"/>
    <w:rsid w:val="007A4A6D"/>
    <w:rsid w:val="007B5B0B"/>
    <w:rsid w:val="007D1BCF"/>
    <w:rsid w:val="007D4971"/>
    <w:rsid w:val="007D75CF"/>
    <w:rsid w:val="007E0440"/>
    <w:rsid w:val="007E6DC5"/>
    <w:rsid w:val="007F093E"/>
    <w:rsid w:val="00806676"/>
    <w:rsid w:val="00810241"/>
    <w:rsid w:val="008161AE"/>
    <w:rsid w:val="00835CCF"/>
    <w:rsid w:val="008557AC"/>
    <w:rsid w:val="00874AE5"/>
    <w:rsid w:val="00875BDA"/>
    <w:rsid w:val="008779C6"/>
    <w:rsid w:val="0088043C"/>
    <w:rsid w:val="00884889"/>
    <w:rsid w:val="00887D3B"/>
    <w:rsid w:val="008906C9"/>
    <w:rsid w:val="00890FCC"/>
    <w:rsid w:val="008B4C26"/>
    <w:rsid w:val="008C5738"/>
    <w:rsid w:val="008D04F0"/>
    <w:rsid w:val="008D6BCE"/>
    <w:rsid w:val="008E6B50"/>
    <w:rsid w:val="008F167F"/>
    <w:rsid w:val="008F3500"/>
    <w:rsid w:val="009034A9"/>
    <w:rsid w:val="009062C8"/>
    <w:rsid w:val="00906F7B"/>
    <w:rsid w:val="00910E74"/>
    <w:rsid w:val="00916870"/>
    <w:rsid w:val="00924E3C"/>
    <w:rsid w:val="009314DF"/>
    <w:rsid w:val="009373FA"/>
    <w:rsid w:val="00942A2A"/>
    <w:rsid w:val="00943E72"/>
    <w:rsid w:val="00944CD2"/>
    <w:rsid w:val="009553D5"/>
    <w:rsid w:val="009612BB"/>
    <w:rsid w:val="00961A27"/>
    <w:rsid w:val="009874AE"/>
    <w:rsid w:val="009B0A7C"/>
    <w:rsid w:val="009C155A"/>
    <w:rsid w:val="009C740A"/>
    <w:rsid w:val="009C7930"/>
    <w:rsid w:val="009D63FF"/>
    <w:rsid w:val="009E1BE0"/>
    <w:rsid w:val="009E43F5"/>
    <w:rsid w:val="009F1B3D"/>
    <w:rsid w:val="00A01F49"/>
    <w:rsid w:val="00A07BC6"/>
    <w:rsid w:val="00A125C5"/>
    <w:rsid w:val="00A156A8"/>
    <w:rsid w:val="00A2451C"/>
    <w:rsid w:val="00A25D40"/>
    <w:rsid w:val="00A2634A"/>
    <w:rsid w:val="00A276FC"/>
    <w:rsid w:val="00A32B99"/>
    <w:rsid w:val="00A334B8"/>
    <w:rsid w:val="00A417FB"/>
    <w:rsid w:val="00A460F6"/>
    <w:rsid w:val="00A65EE7"/>
    <w:rsid w:val="00A70133"/>
    <w:rsid w:val="00A706E0"/>
    <w:rsid w:val="00A720AC"/>
    <w:rsid w:val="00A770A6"/>
    <w:rsid w:val="00A813B1"/>
    <w:rsid w:val="00A82B5A"/>
    <w:rsid w:val="00A86B2B"/>
    <w:rsid w:val="00A97663"/>
    <w:rsid w:val="00AA18E8"/>
    <w:rsid w:val="00AA2517"/>
    <w:rsid w:val="00AA6C5D"/>
    <w:rsid w:val="00AB36C4"/>
    <w:rsid w:val="00AC32B2"/>
    <w:rsid w:val="00AD1977"/>
    <w:rsid w:val="00AD3924"/>
    <w:rsid w:val="00AF4228"/>
    <w:rsid w:val="00AF64B8"/>
    <w:rsid w:val="00B021EB"/>
    <w:rsid w:val="00B140F2"/>
    <w:rsid w:val="00B17141"/>
    <w:rsid w:val="00B227F0"/>
    <w:rsid w:val="00B23E1A"/>
    <w:rsid w:val="00B30EA8"/>
    <w:rsid w:val="00B31575"/>
    <w:rsid w:val="00B34EC6"/>
    <w:rsid w:val="00B3769F"/>
    <w:rsid w:val="00B50005"/>
    <w:rsid w:val="00B504D0"/>
    <w:rsid w:val="00B54477"/>
    <w:rsid w:val="00B54E99"/>
    <w:rsid w:val="00B5621A"/>
    <w:rsid w:val="00B71285"/>
    <w:rsid w:val="00B8547D"/>
    <w:rsid w:val="00B963CC"/>
    <w:rsid w:val="00BB6B2D"/>
    <w:rsid w:val="00BC0190"/>
    <w:rsid w:val="00BC1DBA"/>
    <w:rsid w:val="00BC41DB"/>
    <w:rsid w:val="00C01785"/>
    <w:rsid w:val="00C020AC"/>
    <w:rsid w:val="00C06597"/>
    <w:rsid w:val="00C07F29"/>
    <w:rsid w:val="00C14F3B"/>
    <w:rsid w:val="00C250D5"/>
    <w:rsid w:val="00C35666"/>
    <w:rsid w:val="00C5476D"/>
    <w:rsid w:val="00C54FB8"/>
    <w:rsid w:val="00C64966"/>
    <w:rsid w:val="00C803EC"/>
    <w:rsid w:val="00C83A85"/>
    <w:rsid w:val="00C92898"/>
    <w:rsid w:val="00C94BA5"/>
    <w:rsid w:val="00CA4340"/>
    <w:rsid w:val="00CA4B3B"/>
    <w:rsid w:val="00CB0472"/>
    <w:rsid w:val="00CB147D"/>
    <w:rsid w:val="00CD693F"/>
    <w:rsid w:val="00CE5238"/>
    <w:rsid w:val="00CE7514"/>
    <w:rsid w:val="00CE7E19"/>
    <w:rsid w:val="00D04605"/>
    <w:rsid w:val="00D12742"/>
    <w:rsid w:val="00D15737"/>
    <w:rsid w:val="00D16A59"/>
    <w:rsid w:val="00D23383"/>
    <w:rsid w:val="00D248DE"/>
    <w:rsid w:val="00D256F8"/>
    <w:rsid w:val="00D260AA"/>
    <w:rsid w:val="00D31806"/>
    <w:rsid w:val="00D374C1"/>
    <w:rsid w:val="00D37DA3"/>
    <w:rsid w:val="00D515D1"/>
    <w:rsid w:val="00D523B1"/>
    <w:rsid w:val="00D5433B"/>
    <w:rsid w:val="00D61828"/>
    <w:rsid w:val="00D62405"/>
    <w:rsid w:val="00D6389D"/>
    <w:rsid w:val="00D80418"/>
    <w:rsid w:val="00D80CC9"/>
    <w:rsid w:val="00D8542D"/>
    <w:rsid w:val="00D92213"/>
    <w:rsid w:val="00DC14A1"/>
    <w:rsid w:val="00DC4DE9"/>
    <w:rsid w:val="00DC6A71"/>
    <w:rsid w:val="00DD57CE"/>
    <w:rsid w:val="00DE376B"/>
    <w:rsid w:val="00DE7349"/>
    <w:rsid w:val="00E018A8"/>
    <w:rsid w:val="00E0203E"/>
    <w:rsid w:val="00E0357D"/>
    <w:rsid w:val="00E22D54"/>
    <w:rsid w:val="00E448D0"/>
    <w:rsid w:val="00E46A94"/>
    <w:rsid w:val="00E521EB"/>
    <w:rsid w:val="00E54107"/>
    <w:rsid w:val="00ED1C3E"/>
    <w:rsid w:val="00ED4029"/>
    <w:rsid w:val="00EE6517"/>
    <w:rsid w:val="00EF78C3"/>
    <w:rsid w:val="00F13B06"/>
    <w:rsid w:val="00F154BD"/>
    <w:rsid w:val="00F240BB"/>
    <w:rsid w:val="00F52FA7"/>
    <w:rsid w:val="00F55337"/>
    <w:rsid w:val="00F57FED"/>
    <w:rsid w:val="00F7181E"/>
    <w:rsid w:val="00F87D9E"/>
    <w:rsid w:val="00F91D06"/>
    <w:rsid w:val="00F93230"/>
    <w:rsid w:val="00FA141A"/>
    <w:rsid w:val="00FD177D"/>
    <w:rsid w:val="00FD37C0"/>
    <w:rsid w:val="00FE5A73"/>
    <w:rsid w:val="00FE7AF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1397FDA"/>
  <w15:docId w15:val="{4981F42B-9026-4056-9EAE-FD655AF5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1">
    <w:name w:val="Tabela – mreža1"/>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174F45"/>
    <w:pPr>
      <w:ind w:left="720"/>
      <w:contextualSpacing/>
    </w:pPr>
  </w:style>
  <w:style w:type="paragraph" w:styleId="Navadensplet">
    <w:name w:val="Normal (Web)"/>
    <w:basedOn w:val="Navaden"/>
    <w:uiPriority w:val="99"/>
    <w:unhideWhenUsed/>
    <w:rsid w:val="009E43F5"/>
    <w:pPr>
      <w:spacing w:before="100" w:beforeAutospacing="1" w:after="100" w:afterAutospacing="1" w:line="240" w:lineRule="auto"/>
    </w:pPr>
    <w:rPr>
      <w:rFonts w:ascii="Times New Roman" w:hAnsi="Times New Roman"/>
      <w:sz w:val="24"/>
      <w:lang w:val="sl-SI" w:eastAsia="sl-SI"/>
    </w:rPr>
  </w:style>
  <w:style w:type="paragraph" w:customStyle="1" w:styleId="naslov3">
    <w:name w:val="naslov3"/>
    <w:basedOn w:val="Navaden"/>
    <w:rsid w:val="009E43F5"/>
    <w:pPr>
      <w:spacing w:before="100" w:beforeAutospacing="1" w:after="100" w:afterAutospacing="1" w:line="240" w:lineRule="auto"/>
    </w:pPr>
    <w:rPr>
      <w:rFonts w:ascii="Times New Roman" w:hAnsi="Times New Roman"/>
      <w:sz w:val="24"/>
      <w:lang w:val="sl-SI" w:eastAsia="sl-SI"/>
    </w:rPr>
  </w:style>
  <w:style w:type="character" w:styleId="Krepko">
    <w:name w:val="Strong"/>
    <w:basedOn w:val="Privzetapisavaodstavka"/>
    <w:uiPriority w:val="22"/>
    <w:qFormat/>
    <w:rsid w:val="009E43F5"/>
    <w:rPr>
      <w:b/>
      <w:bCs/>
    </w:rPr>
  </w:style>
  <w:style w:type="paragraph" w:customStyle="1" w:styleId="align-justify">
    <w:name w:val="align-justify"/>
    <w:basedOn w:val="Navaden"/>
    <w:rsid w:val="00AD3924"/>
    <w:pPr>
      <w:spacing w:before="100" w:beforeAutospacing="1" w:after="100" w:afterAutospacing="1" w:line="240" w:lineRule="auto"/>
    </w:pPr>
    <w:rPr>
      <w:rFonts w:ascii="Times New Roman" w:hAnsi="Times New Roman"/>
      <w:sz w:val="24"/>
      <w:lang w:val="sl-SI" w:eastAsia="sl-SI"/>
    </w:rPr>
  </w:style>
  <w:style w:type="table" w:styleId="Tabelamrea">
    <w:name w:val="Table Grid"/>
    <w:basedOn w:val="Navadnatabela"/>
    <w:rsid w:val="00A32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C07F29"/>
    <w:rPr>
      <w:rFonts w:ascii="Arial" w:hAnsi="Arial"/>
      <w:szCs w:val="24"/>
      <w:lang w:val="en-US" w:eastAsia="en-US"/>
    </w:rPr>
  </w:style>
  <w:style w:type="paragraph" w:styleId="Besedilooblaka">
    <w:name w:val="Balloon Text"/>
    <w:basedOn w:val="Navaden"/>
    <w:link w:val="BesedilooblakaZnak"/>
    <w:semiHidden/>
    <w:unhideWhenUsed/>
    <w:rsid w:val="00002AB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002AB1"/>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49850">
      <w:bodyDiv w:val="1"/>
      <w:marLeft w:val="0"/>
      <w:marRight w:val="0"/>
      <w:marTop w:val="0"/>
      <w:marBottom w:val="0"/>
      <w:divBdr>
        <w:top w:val="none" w:sz="0" w:space="0" w:color="auto"/>
        <w:left w:val="none" w:sz="0" w:space="0" w:color="auto"/>
        <w:bottom w:val="none" w:sz="0" w:space="0" w:color="auto"/>
        <w:right w:val="none" w:sz="0" w:space="0" w:color="auto"/>
      </w:divBdr>
    </w:div>
    <w:div w:id="514535438">
      <w:bodyDiv w:val="1"/>
      <w:marLeft w:val="0"/>
      <w:marRight w:val="0"/>
      <w:marTop w:val="0"/>
      <w:marBottom w:val="0"/>
      <w:divBdr>
        <w:top w:val="none" w:sz="0" w:space="0" w:color="auto"/>
        <w:left w:val="none" w:sz="0" w:space="0" w:color="auto"/>
        <w:bottom w:val="none" w:sz="0" w:space="0" w:color="auto"/>
        <w:right w:val="none" w:sz="0" w:space="0" w:color="auto"/>
      </w:divBdr>
    </w:div>
    <w:div w:id="589432737">
      <w:bodyDiv w:val="1"/>
      <w:marLeft w:val="0"/>
      <w:marRight w:val="0"/>
      <w:marTop w:val="0"/>
      <w:marBottom w:val="0"/>
      <w:divBdr>
        <w:top w:val="none" w:sz="0" w:space="0" w:color="auto"/>
        <w:left w:val="none" w:sz="0" w:space="0" w:color="auto"/>
        <w:bottom w:val="none" w:sz="0" w:space="0" w:color="auto"/>
        <w:right w:val="none" w:sz="0" w:space="0" w:color="auto"/>
      </w:divBdr>
    </w:div>
    <w:div w:id="739255207">
      <w:bodyDiv w:val="1"/>
      <w:marLeft w:val="0"/>
      <w:marRight w:val="0"/>
      <w:marTop w:val="0"/>
      <w:marBottom w:val="0"/>
      <w:divBdr>
        <w:top w:val="none" w:sz="0" w:space="0" w:color="auto"/>
        <w:left w:val="none" w:sz="0" w:space="0" w:color="auto"/>
        <w:bottom w:val="none" w:sz="0" w:space="0" w:color="auto"/>
        <w:right w:val="none" w:sz="0" w:space="0" w:color="auto"/>
      </w:divBdr>
      <w:divsChild>
        <w:div w:id="337805282">
          <w:marLeft w:val="0"/>
          <w:marRight w:val="0"/>
          <w:marTop w:val="0"/>
          <w:marBottom w:val="0"/>
          <w:divBdr>
            <w:top w:val="none" w:sz="0" w:space="0" w:color="auto"/>
            <w:left w:val="none" w:sz="0" w:space="0" w:color="auto"/>
            <w:bottom w:val="none" w:sz="0" w:space="0" w:color="auto"/>
            <w:right w:val="none" w:sz="0" w:space="0" w:color="auto"/>
          </w:divBdr>
        </w:div>
      </w:divsChild>
    </w:div>
    <w:div w:id="87754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21-1207" TargetMode="External"/><Relationship Id="rId13" Type="http://schemas.openxmlformats.org/officeDocument/2006/relationships/hyperlink" Target="http://www.uradni-list.si/1/objava.jsp?sop=2016-01-1707" TargetMode="External"/><Relationship Id="rId18" Type="http://schemas.openxmlformats.org/officeDocument/2006/relationships/hyperlink" Target="http://www.uradni-list.si/1/objava.jsp?sop=2018-01-0887"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uradni-list.si/1/objava.jsp?sop=2020-01-3287" TargetMode="External"/><Relationship Id="rId7" Type="http://schemas.openxmlformats.org/officeDocument/2006/relationships/endnotes" Target="endnotes.xml"/><Relationship Id="rId12" Type="http://schemas.openxmlformats.org/officeDocument/2006/relationships/hyperlink" Target="http://www.uradni-list.si/1/objava.jsp?sop=2012-01-2404" TargetMode="External"/><Relationship Id="rId17" Type="http://schemas.openxmlformats.org/officeDocument/2006/relationships/hyperlink" Target="http://www.uradni-list.si/1/objava.jsp?sop=2017-01-243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radni-list.si/1/objava.jsp?sop=2017-01-1524" TargetMode="External"/><Relationship Id="rId20" Type="http://schemas.openxmlformats.org/officeDocument/2006/relationships/hyperlink" Target="http://www.uradni-list.si/1/objava.jsp?sop=2019-01-132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3387" TargetMode="External"/><Relationship Id="rId24" Type="http://schemas.openxmlformats.org/officeDocument/2006/relationships/hyperlink" Target="http://www.uradni-list.si/1/objava.jsp?sop=2023-01-2570" TargetMode="External"/><Relationship Id="rId5" Type="http://schemas.openxmlformats.org/officeDocument/2006/relationships/webSettings" Target="webSettings.xml"/><Relationship Id="rId15" Type="http://schemas.openxmlformats.org/officeDocument/2006/relationships/hyperlink" Target="http://www.uradni-list.si/1/objava.jsp?sop=2017-01-0729" TargetMode="External"/><Relationship Id="rId23" Type="http://schemas.openxmlformats.org/officeDocument/2006/relationships/hyperlink" Target="http://www.uradni-list.si/1/objava.jsp?sop=2023-01-2528" TargetMode="External"/><Relationship Id="rId28" Type="http://schemas.openxmlformats.org/officeDocument/2006/relationships/fontTable" Target="fontTable.xml"/><Relationship Id="rId10" Type="http://schemas.openxmlformats.org/officeDocument/2006/relationships/hyperlink" Target="http://www.uradni-list.si/1/objava.jsp?sop=2010-01-3350" TargetMode="External"/><Relationship Id="rId19" Type="http://schemas.openxmlformats.org/officeDocument/2006/relationships/hyperlink" Target="http://www.uradni-list.si/1/objava.jsp?sop=2018-01-1403" TargetMode="External"/><Relationship Id="rId4" Type="http://schemas.openxmlformats.org/officeDocument/2006/relationships/settings" Target="settings.xml"/><Relationship Id="rId9" Type="http://schemas.openxmlformats.org/officeDocument/2006/relationships/hyperlink" Target="http://www.uradni-list.si/1/objava.jsp?sop=2007-21-2284" TargetMode="External"/><Relationship Id="rId14" Type="http://schemas.openxmlformats.org/officeDocument/2006/relationships/hyperlink" Target="http://www.uradni-list.si/1/objava.jsp?sop=2016-01-2294" TargetMode="External"/><Relationship Id="rId22" Type="http://schemas.openxmlformats.org/officeDocument/2006/relationships/hyperlink" Target="http://www.uradni-list.si/1/objava.jsp?sop=2021-01-3898"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847847E-09B2-4C9E-B424-8C730653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2288</Words>
  <Characters>13044</Characters>
  <Application>Microsoft Office Word</Application>
  <DocSecurity>0</DocSecurity>
  <Lines>108</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md134</dc:creator>
  <cp:lastModifiedBy>Karmen Mitrović</cp:lastModifiedBy>
  <cp:revision>2</cp:revision>
  <cp:lastPrinted>2020-03-06T09:13:00Z</cp:lastPrinted>
  <dcterms:created xsi:type="dcterms:W3CDTF">2023-11-15T06:03:00Z</dcterms:created>
  <dcterms:modified xsi:type="dcterms:W3CDTF">2023-11-15T06:03:00Z</dcterms:modified>
</cp:coreProperties>
</file>