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04" w:rsidRDefault="004E3104" w:rsidP="004E3104">
      <w:pPr>
        <w:jc w:val="center"/>
        <w:rPr>
          <w:rFonts w:cs="Arial"/>
          <w:b/>
          <w:sz w:val="28"/>
          <w:szCs w:val="28"/>
          <w:lang w:val="sl-SI"/>
        </w:rPr>
      </w:pPr>
    </w:p>
    <w:p w:rsidR="004E3104" w:rsidRDefault="004E3104" w:rsidP="004E3104">
      <w:pPr>
        <w:jc w:val="center"/>
        <w:rPr>
          <w:rFonts w:cs="Arial"/>
          <w:b/>
          <w:sz w:val="28"/>
          <w:szCs w:val="28"/>
          <w:lang w:val="sl-SI"/>
        </w:rPr>
      </w:pPr>
    </w:p>
    <w:p w:rsidR="004E3104" w:rsidRPr="00AB0BEC" w:rsidRDefault="004E3104" w:rsidP="004E3104">
      <w:pPr>
        <w:jc w:val="center"/>
        <w:rPr>
          <w:rFonts w:cs="Arial"/>
          <w:b/>
          <w:sz w:val="28"/>
          <w:szCs w:val="28"/>
          <w:lang w:val="sl-SI"/>
        </w:rPr>
      </w:pPr>
      <w:r w:rsidRPr="00AB0BEC">
        <w:rPr>
          <w:rFonts w:cs="Arial"/>
          <w:b/>
          <w:sz w:val="28"/>
          <w:szCs w:val="28"/>
          <w:lang w:val="sl-SI"/>
        </w:rPr>
        <w:t>VLOGA ZA VPIS / PODALJŠANJE VPISA</w:t>
      </w:r>
    </w:p>
    <w:p w:rsidR="004E3104" w:rsidRPr="00AB0BEC" w:rsidRDefault="004E3104" w:rsidP="004E3104">
      <w:pPr>
        <w:jc w:val="center"/>
        <w:rPr>
          <w:rFonts w:cs="Arial"/>
          <w:b/>
          <w:sz w:val="30"/>
          <w:szCs w:val="30"/>
          <w:lang w:val="sl-SI"/>
        </w:rPr>
      </w:pPr>
      <w:r w:rsidRPr="00AB0BEC">
        <w:rPr>
          <w:rFonts w:cs="Arial"/>
          <w:b/>
          <w:sz w:val="28"/>
          <w:szCs w:val="28"/>
          <w:lang w:val="sl-SI"/>
        </w:rPr>
        <w:t xml:space="preserve"> V EVIDENCO</w:t>
      </w:r>
      <w:r w:rsidRPr="00AB0BEC">
        <w:rPr>
          <w:rFonts w:cs="Arial"/>
          <w:b/>
          <w:sz w:val="30"/>
          <w:szCs w:val="30"/>
          <w:lang w:val="sl-SI"/>
        </w:rPr>
        <w:t xml:space="preserve"> NAPRAV</w:t>
      </w:r>
    </w:p>
    <w:p w:rsidR="004E3104" w:rsidRPr="00AB0BEC" w:rsidRDefault="004E3104" w:rsidP="004E3104">
      <w:pPr>
        <w:jc w:val="center"/>
        <w:rPr>
          <w:rFonts w:cs="Arial"/>
          <w:b/>
          <w:sz w:val="30"/>
          <w:szCs w:val="30"/>
          <w:lang w:val="sl-SI"/>
        </w:rPr>
      </w:pPr>
    </w:p>
    <w:p w:rsidR="004E3104" w:rsidRDefault="004E3104" w:rsidP="004E3104">
      <w:pPr>
        <w:jc w:val="both"/>
        <w:rPr>
          <w:rFonts w:cs="Arial"/>
          <w:b/>
          <w:sz w:val="22"/>
          <w:szCs w:val="22"/>
          <w:lang w:val="sl-SI"/>
        </w:rPr>
      </w:pPr>
      <w:r w:rsidRPr="00AB0BEC">
        <w:rPr>
          <w:rFonts w:cs="Arial"/>
          <w:b/>
          <w:sz w:val="22"/>
          <w:szCs w:val="22"/>
          <w:lang w:val="sl-SI"/>
        </w:rPr>
        <w:t>Za obratovanje naprav, v katerih se uporabljajo halogenirana organska topila</w:t>
      </w:r>
      <w:r>
        <w:rPr>
          <w:rFonts w:cs="Arial"/>
          <w:b/>
          <w:sz w:val="22"/>
          <w:szCs w:val="22"/>
          <w:lang w:val="sl-SI"/>
        </w:rPr>
        <w:t xml:space="preserve"> </w:t>
      </w:r>
      <w:r w:rsidRPr="00AB0BEC">
        <w:rPr>
          <w:rFonts w:cs="Arial"/>
          <w:b/>
          <w:sz w:val="22"/>
          <w:szCs w:val="22"/>
          <w:lang w:val="sl-SI"/>
        </w:rPr>
        <w:t>(Uredba o mejnih vrednostih emisije halogeniranih hlapnih organskih spojin iz naprav, v katerih se uporabljajo organska topila, Ur.l.RS št. 71/11, v nadaljevanju: uredba HHOS)</w:t>
      </w:r>
    </w:p>
    <w:p w:rsidR="004E3104" w:rsidRDefault="004E3104" w:rsidP="004E3104">
      <w:pPr>
        <w:jc w:val="both"/>
        <w:rPr>
          <w:rFonts w:cs="Arial"/>
          <w:b/>
          <w:lang w:val="sl-SI"/>
        </w:rPr>
      </w:pPr>
    </w:p>
    <w:p w:rsidR="004E3104" w:rsidRDefault="004E3104" w:rsidP="004E3104">
      <w:pPr>
        <w:jc w:val="both"/>
        <w:rPr>
          <w:rFonts w:cs="Arial"/>
          <w:b/>
          <w:lang w:val="sl-SI"/>
        </w:rPr>
      </w:pPr>
    </w:p>
    <w:p w:rsidR="004E3104" w:rsidRPr="004E3104" w:rsidRDefault="004E3104" w:rsidP="00A90F34">
      <w:pPr>
        <w:pStyle w:val="Odstavekseznama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cs="Arial"/>
          <w:b/>
          <w:lang w:val="sl-SI"/>
        </w:rPr>
      </w:pPr>
      <w:r w:rsidRPr="004E3104">
        <w:rPr>
          <w:rFonts w:cs="Arial"/>
          <w:b/>
          <w:sz w:val="22"/>
          <w:szCs w:val="22"/>
          <w:lang w:val="sl-SI"/>
        </w:rPr>
        <w:t>PODATKI O UPRAVLJAVCU NAPRAVE:</w:t>
      </w:r>
    </w:p>
    <w:p w:rsidR="004E3104" w:rsidRPr="00AB0BEC" w:rsidRDefault="004E3104" w:rsidP="004E3104">
      <w:pPr>
        <w:jc w:val="center"/>
        <w:rPr>
          <w:rFonts w:cs="Arial"/>
          <w:b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Naziv upravljavca oz. ime samostojnega podjetnika: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Naslov upravljavca: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Matična številka: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Šifra glavne dejavnosti: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Zakoniti zastopnik upravljavca ali pooblaščenec: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Kontaktna oseba: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BD0442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T</w:t>
      </w:r>
      <w:r w:rsidR="00541FF7" w:rsidRPr="0085407A">
        <w:rPr>
          <w:sz w:val="22"/>
          <w:szCs w:val="22"/>
          <w:lang w:val="sl-SI"/>
        </w:rPr>
        <w:t>elefon: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BD0442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E</w:t>
      </w:r>
      <w:r w:rsidR="00541FF7" w:rsidRPr="0085407A">
        <w:rPr>
          <w:sz w:val="22"/>
          <w:szCs w:val="22"/>
          <w:lang w:val="sl-SI"/>
        </w:rPr>
        <w:t>-pošta: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Naziv pooblaščenca: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Naslov pooblaščenca: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Lokacija naprave: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Številka odločbe o veljavnem vpisu v evidenco: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Vpis veljaven do:</w:t>
      </w: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</w:p>
    <w:p w:rsidR="00541FF7" w:rsidRPr="0085407A" w:rsidRDefault="00541FF7" w:rsidP="00541FF7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t>IPPC zavezanec (da/ne):</w:t>
      </w:r>
    </w:p>
    <w:p w:rsidR="004E3104" w:rsidRPr="0085407A" w:rsidRDefault="004E3104">
      <w:pPr>
        <w:spacing w:line="240" w:lineRule="auto"/>
        <w:rPr>
          <w:sz w:val="22"/>
          <w:szCs w:val="22"/>
          <w:lang w:val="sl-SI"/>
        </w:rPr>
      </w:pPr>
      <w:r w:rsidRPr="0085407A">
        <w:rPr>
          <w:sz w:val="22"/>
          <w:szCs w:val="22"/>
          <w:lang w:val="sl-SI"/>
        </w:rPr>
        <w:br w:type="page"/>
      </w:r>
    </w:p>
    <w:p w:rsidR="004E3104" w:rsidRDefault="004E3104" w:rsidP="004E3104">
      <w:pPr>
        <w:rPr>
          <w:rFonts w:cs="Arial"/>
          <w:b/>
          <w:sz w:val="22"/>
          <w:szCs w:val="22"/>
          <w:lang w:val="sl-SI"/>
        </w:rPr>
      </w:pPr>
      <w:r w:rsidRPr="00AB0BEC">
        <w:rPr>
          <w:rFonts w:cs="Arial"/>
          <w:b/>
          <w:sz w:val="22"/>
          <w:szCs w:val="22"/>
          <w:lang w:val="sl-SI"/>
        </w:rPr>
        <w:lastRenderedPageBreak/>
        <w:t>2.</w:t>
      </w:r>
      <w:r>
        <w:rPr>
          <w:rFonts w:cs="Arial"/>
          <w:b/>
          <w:sz w:val="22"/>
          <w:szCs w:val="22"/>
          <w:lang w:val="sl-SI"/>
        </w:rPr>
        <w:t xml:space="preserve"> PODATKI O NAPRAVAH UPRAVLJAVCA:</w:t>
      </w:r>
    </w:p>
    <w:p w:rsidR="004E3104" w:rsidRPr="00D370C3" w:rsidRDefault="004E3104" w:rsidP="004E3104">
      <w:pPr>
        <w:jc w:val="both"/>
        <w:rPr>
          <w:rFonts w:cs="Arial"/>
          <w:sz w:val="18"/>
          <w:szCs w:val="18"/>
          <w:lang w:val="sl-SI"/>
        </w:rPr>
      </w:pPr>
      <w:r w:rsidRPr="00D370C3">
        <w:rPr>
          <w:rFonts w:cs="Arial"/>
          <w:sz w:val="18"/>
          <w:szCs w:val="18"/>
          <w:lang w:val="sl-SI"/>
        </w:rPr>
        <w:t>(dejavnost 3 iz Priloge 1 in zaporedna številka naprave 3.1 iz Priloge 2 Uredbe o mejnih vrednostih emisije hlapnih organskih spojin v zrak iz naprav, v katerih se uporabljajo organska topila (Ur.l.RS št. 35/15 in 58/16</w:t>
      </w:r>
      <w:r>
        <w:rPr>
          <w:rFonts w:cs="Arial"/>
          <w:sz w:val="18"/>
          <w:szCs w:val="18"/>
          <w:lang w:val="sl-SI"/>
        </w:rPr>
        <w:t>), v nadaljevanju uredba HOS</w:t>
      </w:r>
      <w:r w:rsidRPr="00D370C3">
        <w:rPr>
          <w:rFonts w:cs="Arial"/>
          <w:sz w:val="18"/>
          <w:szCs w:val="18"/>
          <w:lang w:val="sl-SI"/>
        </w:rPr>
        <w:t>)</w:t>
      </w:r>
    </w:p>
    <w:p w:rsidR="004E3104" w:rsidRPr="00D370C3" w:rsidRDefault="004E3104" w:rsidP="004E3104">
      <w:pPr>
        <w:rPr>
          <w:rFonts w:cs="Arial"/>
          <w:sz w:val="18"/>
          <w:szCs w:val="18"/>
          <w:lang w:val="sl-SI"/>
        </w:rPr>
      </w:pPr>
    </w:p>
    <w:p w:rsidR="004E3104" w:rsidRPr="00AB0BEC" w:rsidRDefault="004E3104" w:rsidP="004E3104">
      <w:pPr>
        <w:rPr>
          <w:rFonts w:cs="Arial"/>
          <w:sz w:val="22"/>
          <w:szCs w:val="22"/>
          <w:lang w:val="sl-SI"/>
        </w:rPr>
      </w:pPr>
    </w:p>
    <w:p w:rsidR="004E3104" w:rsidRDefault="004E3104" w:rsidP="004E3104">
      <w:pPr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Naprava</w:t>
      </w:r>
      <w:r w:rsidRPr="00AB0BEC">
        <w:rPr>
          <w:rFonts w:cs="Arial"/>
          <w:sz w:val="22"/>
          <w:szCs w:val="22"/>
          <w:lang w:val="sl-SI"/>
        </w:rPr>
        <w:t xml:space="preserve"> N1</w:t>
      </w:r>
      <w:r>
        <w:rPr>
          <w:rFonts w:cs="Arial"/>
          <w:sz w:val="22"/>
          <w:szCs w:val="22"/>
          <w:lang w:val="sl-SI"/>
        </w:rPr>
        <w:t>:</w:t>
      </w:r>
    </w:p>
    <w:p w:rsidR="00541FF7" w:rsidRDefault="00541FF7" w:rsidP="00541FF7">
      <w:pPr>
        <w:rPr>
          <w:rFonts w:cs="Arial"/>
          <w:sz w:val="22"/>
          <w:szCs w:val="22"/>
          <w:lang w:val="sl-SI"/>
        </w:rPr>
      </w:pPr>
    </w:p>
    <w:p w:rsidR="00541FF7" w:rsidRDefault="00541FF7" w:rsidP="00541FF7">
      <w:pPr>
        <w:spacing w:after="240"/>
        <w:rPr>
          <w:rFonts w:cs="Arial"/>
          <w:sz w:val="22"/>
          <w:szCs w:val="22"/>
          <w:lang w:val="sl-SI"/>
        </w:rPr>
      </w:pPr>
      <w:r w:rsidRPr="00541FF7">
        <w:rPr>
          <w:rFonts w:cs="Arial"/>
          <w:sz w:val="22"/>
          <w:szCs w:val="22"/>
          <w:lang w:val="sl-SI"/>
        </w:rPr>
        <w:t>Naziv naprave (proizvajalec, tip, serijska številka, leto izdelave):</w:t>
      </w:r>
    </w:p>
    <w:p w:rsidR="00541FF7" w:rsidRPr="00541FF7" w:rsidRDefault="00541FF7" w:rsidP="00541FF7">
      <w:pPr>
        <w:spacing w:before="240" w:after="240"/>
        <w:rPr>
          <w:rFonts w:cs="Arial"/>
          <w:sz w:val="22"/>
          <w:szCs w:val="22"/>
          <w:lang w:val="sl-SI"/>
        </w:rPr>
      </w:pPr>
    </w:p>
    <w:p w:rsidR="00541FF7" w:rsidRDefault="00541FF7" w:rsidP="00541FF7">
      <w:pPr>
        <w:spacing w:before="240" w:after="240"/>
        <w:rPr>
          <w:rFonts w:cs="Arial"/>
          <w:sz w:val="22"/>
          <w:szCs w:val="22"/>
          <w:lang w:val="sl-SI"/>
        </w:rPr>
      </w:pPr>
      <w:r w:rsidRPr="00541FF7">
        <w:rPr>
          <w:rFonts w:cs="Arial"/>
          <w:sz w:val="22"/>
          <w:szCs w:val="22"/>
          <w:lang w:val="sl-SI"/>
        </w:rPr>
        <w:t>Stanje naprave (nova, rekonstruirana naprava, obstoječa naprava*):</w:t>
      </w:r>
    </w:p>
    <w:p w:rsidR="00541FF7" w:rsidRPr="00541FF7" w:rsidRDefault="00541FF7" w:rsidP="00541FF7">
      <w:pPr>
        <w:spacing w:before="240" w:after="240"/>
        <w:rPr>
          <w:rFonts w:cs="Arial"/>
          <w:sz w:val="22"/>
          <w:szCs w:val="22"/>
          <w:lang w:val="sl-SI"/>
        </w:rPr>
      </w:pPr>
    </w:p>
    <w:p w:rsidR="00541FF7" w:rsidRDefault="00541FF7" w:rsidP="00541FF7">
      <w:pPr>
        <w:spacing w:before="240" w:after="240"/>
        <w:rPr>
          <w:rFonts w:cs="Arial"/>
          <w:sz w:val="22"/>
          <w:szCs w:val="22"/>
          <w:lang w:val="sl-SI"/>
        </w:rPr>
      </w:pPr>
      <w:r w:rsidRPr="00541FF7">
        <w:rPr>
          <w:rFonts w:cs="Arial"/>
          <w:sz w:val="22"/>
          <w:szCs w:val="22"/>
          <w:lang w:val="sl-SI"/>
        </w:rPr>
        <w:t>Zmogljivost naprave za kemično čiščenje (kapaciteta polnjenja v kg):</w:t>
      </w:r>
    </w:p>
    <w:p w:rsidR="004E3104" w:rsidRPr="00AB0BEC" w:rsidRDefault="004E3104" w:rsidP="004E3104">
      <w:pPr>
        <w:rPr>
          <w:rFonts w:cs="Arial"/>
          <w:sz w:val="22"/>
          <w:szCs w:val="22"/>
          <w:lang w:val="sl-SI"/>
        </w:rPr>
      </w:pPr>
    </w:p>
    <w:p w:rsidR="00541FF7" w:rsidRDefault="00541FF7" w:rsidP="004E3104">
      <w:pPr>
        <w:rPr>
          <w:rFonts w:cs="Arial"/>
          <w:sz w:val="22"/>
          <w:szCs w:val="22"/>
          <w:lang w:val="sl-SI"/>
        </w:rPr>
      </w:pPr>
    </w:p>
    <w:p w:rsidR="004E3104" w:rsidRPr="00AB0BEC" w:rsidRDefault="004E3104" w:rsidP="004E3104">
      <w:pPr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Naprava </w:t>
      </w:r>
      <w:r w:rsidRPr="00AB0BEC">
        <w:rPr>
          <w:rFonts w:cs="Arial"/>
          <w:sz w:val="22"/>
          <w:szCs w:val="22"/>
          <w:lang w:val="sl-SI"/>
        </w:rPr>
        <w:t>N2</w:t>
      </w:r>
      <w:r>
        <w:rPr>
          <w:rFonts w:cs="Arial"/>
          <w:sz w:val="22"/>
          <w:szCs w:val="22"/>
          <w:lang w:val="sl-SI"/>
        </w:rPr>
        <w:t>:</w:t>
      </w:r>
    </w:p>
    <w:p w:rsidR="00541FF7" w:rsidRDefault="00541FF7" w:rsidP="00541FF7">
      <w:pPr>
        <w:rPr>
          <w:rFonts w:cs="Arial"/>
          <w:sz w:val="22"/>
          <w:szCs w:val="22"/>
          <w:lang w:val="sl-SI"/>
        </w:rPr>
      </w:pPr>
    </w:p>
    <w:p w:rsidR="00541FF7" w:rsidRDefault="00541FF7" w:rsidP="00541FF7">
      <w:pPr>
        <w:spacing w:after="240"/>
        <w:rPr>
          <w:rFonts w:cs="Arial"/>
          <w:sz w:val="22"/>
          <w:szCs w:val="22"/>
          <w:lang w:val="sl-SI"/>
        </w:rPr>
      </w:pPr>
      <w:r w:rsidRPr="00541FF7">
        <w:rPr>
          <w:rFonts w:cs="Arial"/>
          <w:sz w:val="22"/>
          <w:szCs w:val="22"/>
          <w:lang w:val="sl-SI"/>
        </w:rPr>
        <w:t>Naziv naprave (proizvajalec, tip, serijska številka, leto izdelave):</w:t>
      </w:r>
    </w:p>
    <w:p w:rsidR="00541FF7" w:rsidRPr="00541FF7" w:rsidRDefault="00541FF7" w:rsidP="00541FF7">
      <w:pPr>
        <w:spacing w:before="240" w:after="240"/>
        <w:rPr>
          <w:rFonts w:cs="Arial"/>
          <w:sz w:val="22"/>
          <w:szCs w:val="22"/>
          <w:lang w:val="sl-SI"/>
        </w:rPr>
      </w:pPr>
    </w:p>
    <w:p w:rsidR="00541FF7" w:rsidRDefault="00541FF7" w:rsidP="00541FF7">
      <w:pPr>
        <w:spacing w:before="240" w:after="240"/>
        <w:rPr>
          <w:rFonts w:cs="Arial"/>
          <w:sz w:val="22"/>
          <w:szCs w:val="22"/>
          <w:lang w:val="sl-SI"/>
        </w:rPr>
      </w:pPr>
      <w:r w:rsidRPr="00541FF7">
        <w:rPr>
          <w:rFonts w:cs="Arial"/>
          <w:sz w:val="22"/>
          <w:szCs w:val="22"/>
          <w:lang w:val="sl-SI"/>
        </w:rPr>
        <w:t>Stanje naprave (nova, rekonstruirana naprava, obstoječa naprava*):</w:t>
      </w:r>
    </w:p>
    <w:p w:rsidR="00541FF7" w:rsidRPr="00541FF7" w:rsidRDefault="00541FF7" w:rsidP="00541FF7">
      <w:pPr>
        <w:spacing w:before="240" w:after="240"/>
        <w:rPr>
          <w:rFonts w:cs="Arial"/>
          <w:sz w:val="22"/>
          <w:szCs w:val="22"/>
          <w:lang w:val="sl-SI"/>
        </w:rPr>
      </w:pPr>
    </w:p>
    <w:p w:rsidR="00541FF7" w:rsidRDefault="00541FF7" w:rsidP="00541FF7">
      <w:pPr>
        <w:spacing w:before="240" w:after="240"/>
        <w:rPr>
          <w:rFonts w:cs="Arial"/>
          <w:sz w:val="22"/>
          <w:szCs w:val="22"/>
          <w:lang w:val="sl-SI"/>
        </w:rPr>
      </w:pPr>
      <w:r w:rsidRPr="00541FF7">
        <w:rPr>
          <w:rFonts w:cs="Arial"/>
          <w:sz w:val="22"/>
          <w:szCs w:val="22"/>
          <w:lang w:val="sl-SI"/>
        </w:rPr>
        <w:t>Zmogljivost naprave za kemično čiščenje (kapaciteta polnjenja v kg):</w:t>
      </w:r>
    </w:p>
    <w:p w:rsidR="00541FF7" w:rsidRPr="00AB0BEC" w:rsidRDefault="00541FF7" w:rsidP="00BD0442">
      <w:pPr>
        <w:spacing w:after="480"/>
        <w:rPr>
          <w:rFonts w:cs="Arial"/>
          <w:sz w:val="18"/>
          <w:szCs w:val="18"/>
          <w:lang w:val="sl-SI"/>
        </w:rPr>
      </w:pPr>
      <w:r w:rsidRPr="00AB0BEC">
        <w:rPr>
          <w:rFonts w:cs="Arial"/>
          <w:sz w:val="18"/>
          <w:szCs w:val="18"/>
          <w:lang w:val="sl-SI"/>
        </w:rPr>
        <w:t xml:space="preserve"> </w:t>
      </w:r>
    </w:p>
    <w:p w:rsidR="004E3104" w:rsidRDefault="004E3104" w:rsidP="004E3104">
      <w:pPr>
        <w:rPr>
          <w:rFonts w:cs="Arial"/>
          <w:sz w:val="16"/>
          <w:szCs w:val="16"/>
          <w:lang w:val="sl-SI"/>
        </w:rPr>
      </w:pPr>
      <w:r>
        <w:rPr>
          <w:rFonts w:cs="Arial"/>
          <w:sz w:val="22"/>
          <w:szCs w:val="22"/>
          <w:lang w:val="sl-SI"/>
        </w:rPr>
        <w:t>*</w:t>
      </w:r>
      <w:r w:rsidRPr="00226C18">
        <w:rPr>
          <w:rFonts w:cs="Arial"/>
          <w:sz w:val="16"/>
          <w:szCs w:val="16"/>
          <w:lang w:val="sl-SI"/>
        </w:rPr>
        <w:t>Naprava je obratovala že pred 24. 5. 2002.</w:t>
      </w:r>
    </w:p>
    <w:p w:rsidR="004E3104" w:rsidRPr="00226C18" w:rsidRDefault="004E3104" w:rsidP="004E3104">
      <w:pPr>
        <w:rPr>
          <w:rFonts w:cs="Arial"/>
          <w:sz w:val="16"/>
          <w:szCs w:val="16"/>
          <w:lang w:val="sl-SI"/>
        </w:rPr>
      </w:pPr>
      <w:r>
        <w:rPr>
          <w:rFonts w:cs="Arial"/>
          <w:sz w:val="16"/>
          <w:szCs w:val="16"/>
          <w:lang w:val="sl-SI"/>
        </w:rPr>
        <w:t>**Po potrebi dodati novo tabelo.</w:t>
      </w:r>
    </w:p>
    <w:p w:rsidR="004E3104" w:rsidRDefault="004E3104" w:rsidP="00C403C1">
      <w:pPr>
        <w:rPr>
          <w:lang w:val="sl-SI"/>
        </w:rPr>
      </w:pPr>
    </w:p>
    <w:p w:rsidR="004E3104" w:rsidRDefault="004E3104">
      <w:pPr>
        <w:spacing w:line="240" w:lineRule="auto"/>
        <w:rPr>
          <w:lang w:val="sl-SI"/>
        </w:rPr>
      </w:pPr>
      <w:r>
        <w:rPr>
          <w:lang w:val="sl-SI"/>
        </w:rPr>
        <w:br w:type="page"/>
      </w:r>
    </w:p>
    <w:p w:rsidR="004E3104" w:rsidRDefault="004E3104" w:rsidP="004E3104">
      <w:pPr>
        <w:rPr>
          <w:rFonts w:cs="Arial"/>
          <w:b/>
          <w:sz w:val="22"/>
          <w:szCs w:val="22"/>
          <w:lang w:val="sl-SI"/>
        </w:rPr>
      </w:pPr>
      <w:r w:rsidRPr="00AB0BEC">
        <w:rPr>
          <w:rFonts w:cs="Arial"/>
          <w:b/>
          <w:sz w:val="22"/>
          <w:szCs w:val="22"/>
          <w:lang w:val="sl-SI"/>
        </w:rPr>
        <w:lastRenderedPageBreak/>
        <w:t xml:space="preserve">3. </w:t>
      </w:r>
      <w:r w:rsidRPr="00AB0BEC">
        <w:rPr>
          <w:rFonts w:cs="Arial"/>
          <w:b/>
          <w:caps/>
          <w:sz w:val="22"/>
          <w:szCs w:val="22"/>
          <w:lang w:val="sl-SI"/>
        </w:rPr>
        <w:t>OPREMLJENOST NAPRAVE</w:t>
      </w:r>
      <w:r>
        <w:rPr>
          <w:rFonts w:cs="Arial"/>
          <w:b/>
          <w:sz w:val="22"/>
          <w:szCs w:val="22"/>
          <w:lang w:val="sl-SI"/>
        </w:rPr>
        <w:t xml:space="preserve"> za</w:t>
      </w:r>
      <w:r w:rsidRPr="00AB0BEC">
        <w:rPr>
          <w:rFonts w:cs="Arial"/>
          <w:b/>
          <w:sz w:val="22"/>
          <w:szCs w:val="22"/>
          <w:lang w:val="sl-SI"/>
        </w:rPr>
        <w:t xml:space="preserve"> kemično čiščenje tekstilij</w:t>
      </w:r>
      <w:r>
        <w:rPr>
          <w:rFonts w:cs="Arial"/>
          <w:b/>
          <w:sz w:val="22"/>
          <w:szCs w:val="22"/>
          <w:lang w:val="sl-SI"/>
        </w:rPr>
        <w:t>:</w:t>
      </w:r>
    </w:p>
    <w:p w:rsidR="004E3104" w:rsidRPr="00AB0BEC" w:rsidRDefault="004E3104" w:rsidP="004E3104">
      <w:pPr>
        <w:rPr>
          <w:rFonts w:cs="Arial"/>
          <w:b/>
          <w:sz w:val="22"/>
          <w:szCs w:val="22"/>
          <w:lang w:val="sl-SI"/>
        </w:rPr>
      </w:pPr>
    </w:p>
    <w:p w:rsidR="004E3104" w:rsidRDefault="004E3104" w:rsidP="004E3104">
      <w:pPr>
        <w:rPr>
          <w:rFonts w:cs="Arial"/>
          <w:b/>
          <w:sz w:val="22"/>
          <w:szCs w:val="22"/>
          <w:lang w:val="sl-SI"/>
        </w:rPr>
      </w:pPr>
    </w:p>
    <w:p w:rsidR="004E3104" w:rsidRDefault="004E3104" w:rsidP="004E3104">
      <w:pPr>
        <w:rPr>
          <w:rFonts w:cs="Arial"/>
          <w:sz w:val="22"/>
          <w:szCs w:val="22"/>
          <w:lang w:val="sl-SI"/>
        </w:rPr>
      </w:pPr>
      <w:r w:rsidRPr="00FE1B23">
        <w:rPr>
          <w:rFonts w:cs="Arial"/>
          <w:sz w:val="22"/>
          <w:szCs w:val="22"/>
          <w:lang w:val="sl-SI"/>
        </w:rPr>
        <w:t>Naprava N1:</w:t>
      </w:r>
    </w:p>
    <w:p w:rsidR="00BD0442" w:rsidRPr="00FE1B23" w:rsidRDefault="00BD0442" w:rsidP="004E3104">
      <w:pPr>
        <w:rPr>
          <w:rFonts w:cs="Arial"/>
          <w:sz w:val="22"/>
          <w:szCs w:val="22"/>
          <w:lang w:val="sl-SI"/>
        </w:rPr>
      </w:pPr>
    </w:p>
    <w:p w:rsidR="00BD0442" w:rsidRPr="00BD0442" w:rsidRDefault="00BD0442" w:rsidP="00BD0442">
      <w:pPr>
        <w:rPr>
          <w:rFonts w:cs="Arial"/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>Sestavni deli naprave</w:t>
      </w:r>
      <w:r w:rsidRPr="00BD0442">
        <w:rPr>
          <w:rFonts w:cs="Arial"/>
          <w:b/>
          <w:sz w:val="22"/>
          <w:szCs w:val="22"/>
          <w:lang w:val="sl-SI"/>
        </w:rPr>
        <w:t xml:space="preserve"> </w:t>
      </w:r>
      <w:r>
        <w:rPr>
          <w:rFonts w:cs="Arial"/>
          <w:b/>
          <w:sz w:val="22"/>
          <w:szCs w:val="22"/>
          <w:lang w:val="sl-SI"/>
        </w:rPr>
        <w:t>(</w:t>
      </w:r>
      <w:r w:rsidRPr="00BD0442">
        <w:rPr>
          <w:rFonts w:cs="Arial"/>
          <w:b/>
          <w:sz w:val="22"/>
          <w:szCs w:val="22"/>
          <w:lang w:val="sl-SI"/>
        </w:rPr>
        <w:t>Da/Ne</w:t>
      </w:r>
      <w:r>
        <w:rPr>
          <w:rFonts w:cs="Arial"/>
          <w:b/>
          <w:sz w:val="22"/>
          <w:szCs w:val="22"/>
          <w:lang w:val="sl-SI"/>
        </w:rPr>
        <w:t>)</w:t>
      </w:r>
      <w:r w:rsidRPr="00BD0442">
        <w:rPr>
          <w:rFonts w:cs="Arial"/>
          <w:b/>
          <w:sz w:val="22"/>
          <w:szCs w:val="22"/>
          <w:lang w:val="sl-SI"/>
        </w:rPr>
        <w:t>:</w:t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Varnostna kad za topilo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Zaprt sistem čiščenja brez prenašanja blaga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Sistem filtriranja brez naplavljanja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Varovanje pred prenapolnjenjem destilacijske posode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Integrirani naknadni ločevalnik vode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Regeneracija topila s hladilno tehniko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Samodejni časovni nadzor nad sušenjem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Absorpcijska naprava z desorpcijo s pomočjo vročega zraka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Samodejno zaklepanje vseh vrat med delovanjem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Odpiranje vrat po dezodoraciji bobna in pri  temperaturi blaga,</w:t>
      </w:r>
      <w:r>
        <w:rPr>
          <w:rFonts w:cs="Arial"/>
          <w:sz w:val="22"/>
          <w:szCs w:val="22"/>
          <w:lang w:val="sl-SI"/>
        </w:rPr>
        <w:t xml:space="preserve"> </w:t>
      </w:r>
      <w:r w:rsidRPr="00BD0442">
        <w:rPr>
          <w:rFonts w:cs="Arial"/>
          <w:sz w:val="22"/>
          <w:szCs w:val="22"/>
          <w:lang w:val="sl-SI"/>
        </w:rPr>
        <w:t xml:space="preserve">ki ni manjša od </w:t>
      </w:r>
      <w:r>
        <w:rPr>
          <w:rFonts w:cs="Arial"/>
          <w:sz w:val="22"/>
          <w:szCs w:val="22"/>
          <w:lang w:val="sl-SI"/>
        </w:rPr>
        <w:t>35° C</w:t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Brez emisijsko čiščenje ostankov destilata</w:t>
      </w:r>
      <w:r w:rsidRPr="00BD0442">
        <w:rPr>
          <w:rFonts w:cs="Arial"/>
          <w:sz w:val="22"/>
          <w:szCs w:val="22"/>
          <w:lang w:val="sl-SI"/>
        </w:rPr>
        <w:tab/>
      </w:r>
    </w:p>
    <w:p w:rsidR="004E3104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Količina očiščenega tekstila (v kg)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Default="00BD0442" w:rsidP="004E3104">
      <w:pPr>
        <w:rPr>
          <w:rFonts w:cs="Arial"/>
          <w:b/>
          <w:sz w:val="22"/>
          <w:szCs w:val="22"/>
          <w:lang w:val="sl-SI"/>
        </w:rPr>
      </w:pPr>
    </w:p>
    <w:p w:rsidR="004E3104" w:rsidRDefault="004E3104" w:rsidP="00BD0442">
      <w:pPr>
        <w:spacing w:before="480"/>
        <w:rPr>
          <w:rFonts w:cs="Arial"/>
          <w:sz w:val="22"/>
          <w:szCs w:val="22"/>
          <w:lang w:val="sl-SI"/>
        </w:rPr>
      </w:pPr>
      <w:r w:rsidRPr="00FE1B23">
        <w:rPr>
          <w:rFonts w:cs="Arial"/>
          <w:sz w:val="22"/>
          <w:szCs w:val="22"/>
          <w:lang w:val="sl-SI"/>
        </w:rPr>
        <w:t>Naprava N2:</w:t>
      </w:r>
    </w:p>
    <w:p w:rsidR="00BD0442" w:rsidRDefault="00BD0442" w:rsidP="004E3104">
      <w:pPr>
        <w:rPr>
          <w:rFonts w:cs="Arial"/>
          <w:sz w:val="22"/>
          <w:szCs w:val="22"/>
          <w:lang w:val="sl-SI"/>
        </w:rPr>
      </w:pPr>
    </w:p>
    <w:p w:rsidR="00BD0442" w:rsidRPr="00BD0442" w:rsidRDefault="00BD0442" w:rsidP="00BD0442">
      <w:pPr>
        <w:rPr>
          <w:rFonts w:cs="Arial"/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>Sestavni deli naprave</w:t>
      </w:r>
      <w:r w:rsidRPr="00BD0442">
        <w:rPr>
          <w:rFonts w:cs="Arial"/>
          <w:b/>
          <w:sz w:val="22"/>
          <w:szCs w:val="22"/>
          <w:lang w:val="sl-SI"/>
        </w:rPr>
        <w:t xml:space="preserve"> </w:t>
      </w:r>
      <w:r>
        <w:rPr>
          <w:rFonts w:cs="Arial"/>
          <w:b/>
          <w:sz w:val="22"/>
          <w:szCs w:val="22"/>
          <w:lang w:val="sl-SI"/>
        </w:rPr>
        <w:t>(</w:t>
      </w:r>
      <w:r w:rsidRPr="00BD0442">
        <w:rPr>
          <w:rFonts w:cs="Arial"/>
          <w:b/>
          <w:sz w:val="22"/>
          <w:szCs w:val="22"/>
          <w:lang w:val="sl-SI"/>
        </w:rPr>
        <w:t>Da/Ne</w:t>
      </w:r>
      <w:r>
        <w:rPr>
          <w:rFonts w:cs="Arial"/>
          <w:b/>
          <w:sz w:val="22"/>
          <w:szCs w:val="22"/>
          <w:lang w:val="sl-SI"/>
        </w:rPr>
        <w:t>)</w:t>
      </w:r>
      <w:r w:rsidRPr="00BD0442">
        <w:rPr>
          <w:rFonts w:cs="Arial"/>
          <w:b/>
          <w:sz w:val="22"/>
          <w:szCs w:val="22"/>
          <w:lang w:val="sl-SI"/>
        </w:rPr>
        <w:t>:</w:t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Varnostna kad za topilo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Zaprt sistem čiščenja brez prenašanja blaga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Sistem filtriranja brez naplavljanja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Varovanje pred prenapolnjenjem destilacijske posode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Integrirani naknadni ločevalnik vode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Regeneracija topila s hladilno tehniko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Samodejni časovni nadzor nad sušenjem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Absorpcijska naprava z desorpcijo s pomočjo vročega zraka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Samodejno zaklepanje vseh vrat med delovanjem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Odpiranje vrat po dezodoraciji bobna in pri  temperaturi blaga,</w:t>
      </w:r>
      <w:r>
        <w:rPr>
          <w:rFonts w:cs="Arial"/>
          <w:sz w:val="22"/>
          <w:szCs w:val="22"/>
          <w:lang w:val="sl-SI"/>
        </w:rPr>
        <w:t xml:space="preserve"> </w:t>
      </w:r>
      <w:r w:rsidRPr="00BD0442">
        <w:rPr>
          <w:rFonts w:cs="Arial"/>
          <w:sz w:val="22"/>
          <w:szCs w:val="22"/>
          <w:lang w:val="sl-SI"/>
        </w:rPr>
        <w:t xml:space="preserve">ki ni manjša od </w:t>
      </w:r>
      <w:r>
        <w:rPr>
          <w:rFonts w:cs="Arial"/>
          <w:sz w:val="22"/>
          <w:szCs w:val="22"/>
          <w:lang w:val="sl-SI"/>
        </w:rPr>
        <w:t>35° C</w:t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Brez emisijsko čiščenje ostankov destilata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BD0442" w:rsidRDefault="00BD0442" w:rsidP="00BD0442">
      <w:pPr>
        <w:rPr>
          <w:rFonts w:cs="Arial"/>
          <w:sz w:val="22"/>
          <w:szCs w:val="22"/>
          <w:lang w:val="sl-SI"/>
        </w:rPr>
      </w:pPr>
      <w:r w:rsidRPr="00BD0442">
        <w:rPr>
          <w:rFonts w:cs="Arial"/>
          <w:sz w:val="22"/>
          <w:szCs w:val="22"/>
          <w:lang w:val="sl-SI"/>
        </w:rPr>
        <w:t>Količina očiščenega tekstila (v kg)</w:t>
      </w:r>
      <w:r w:rsidRPr="00BD0442">
        <w:rPr>
          <w:rFonts w:cs="Arial"/>
          <w:sz w:val="22"/>
          <w:szCs w:val="22"/>
          <w:lang w:val="sl-SI"/>
        </w:rPr>
        <w:tab/>
      </w:r>
    </w:p>
    <w:p w:rsidR="00BD0442" w:rsidRPr="00FE1B23" w:rsidRDefault="00BD0442" w:rsidP="004E3104">
      <w:pPr>
        <w:rPr>
          <w:rFonts w:cs="Arial"/>
          <w:sz w:val="22"/>
          <w:szCs w:val="22"/>
          <w:lang w:val="sl-SI"/>
        </w:rPr>
      </w:pPr>
    </w:p>
    <w:p w:rsidR="004E3104" w:rsidRDefault="004E3104" w:rsidP="004E3104">
      <w:pPr>
        <w:rPr>
          <w:rFonts w:cs="Arial"/>
          <w:b/>
          <w:sz w:val="22"/>
          <w:szCs w:val="22"/>
          <w:lang w:val="sl-SI"/>
        </w:rPr>
      </w:pPr>
      <w:r>
        <w:rPr>
          <w:rFonts w:cs="Arial"/>
          <w:sz w:val="18"/>
          <w:szCs w:val="18"/>
          <w:lang w:val="sl-SI"/>
        </w:rPr>
        <w:br w:type="page"/>
      </w:r>
      <w:r w:rsidRPr="00F959AA">
        <w:rPr>
          <w:rFonts w:cs="Arial"/>
          <w:b/>
          <w:sz w:val="22"/>
          <w:szCs w:val="22"/>
          <w:lang w:val="sl-SI"/>
        </w:rPr>
        <w:lastRenderedPageBreak/>
        <w:t>IZJAVA IN PODPIS VLOGE:</w:t>
      </w:r>
    </w:p>
    <w:p w:rsidR="004E3104" w:rsidRDefault="004E3104" w:rsidP="004E3104">
      <w:pPr>
        <w:rPr>
          <w:rFonts w:cs="Arial"/>
          <w:b/>
          <w:sz w:val="22"/>
          <w:szCs w:val="22"/>
          <w:lang w:val="sl-SI"/>
        </w:rPr>
      </w:pPr>
    </w:p>
    <w:p w:rsidR="004E3104" w:rsidRPr="00F959AA" w:rsidRDefault="004E3104" w:rsidP="004E3104">
      <w:pPr>
        <w:rPr>
          <w:rFonts w:cs="Arial"/>
          <w:b/>
          <w:sz w:val="22"/>
          <w:szCs w:val="22"/>
          <w:lang w:val="sl-SI"/>
        </w:rPr>
      </w:pPr>
    </w:p>
    <w:p w:rsidR="004E3104" w:rsidRPr="00303DBA" w:rsidRDefault="004E3104" w:rsidP="004E3104">
      <w:pPr>
        <w:spacing w:after="240"/>
        <w:rPr>
          <w:rFonts w:cs="Arial"/>
          <w:sz w:val="22"/>
          <w:szCs w:val="22"/>
          <w:lang w:val="sl-SI"/>
        </w:rPr>
      </w:pPr>
      <w:r w:rsidRPr="00303DBA">
        <w:rPr>
          <w:rFonts w:cs="Arial"/>
          <w:sz w:val="22"/>
          <w:szCs w:val="22"/>
          <w:lang w:val="sl-SI"/>
        </w:rPr>
        <w:t>S podpisom potrjujemo, da so podane informacije v vlogi za vpis v evidenco naprav, v katerih se uporabljajo organska topila resnične.</w:t>
      </w:r>
    </w:p>
    <w:p w:rsidR="004E3104" w:rsidRDefault="004E3104" w:rsidP="004E3104">
      <w:pPr>
        <w:spacing w:after="2000"/>
        <w:ind w:right="-57"/>
        <w:rPr>
          <w:rFonts w:cs="Arial"/>
          <w:lang w:val="sl-SI"/>
        </w:rPr>
      </w:pPr>
      <w:r w:rsidRPr="00303DBA">
        <w:rPr>
          <w:rFonts w:cs="Arial"/>
          <w:sz w:val="22"/>
          <w:szCs w:val="22"/>
          <w:lang w:val="sl-SI"/>
        </w:rPr>
        <w:t>Izjavljam, da bom naknadno na poziv pristojnega organa priložil še dodatne dokumente, če bodo potrebni v postopku pridobitve tega potrdila.</w:t>
      </w:r>
      <w:r>
        <w:rPr>
          <w:rFonts w:cs="Arial"/>
          <w:lang w:val="sl-SI"/>
        </w:rPr>
        <w:t xml:space="preserve"> </w:t>
      </w:r>
    </w:p>
    <w:p w:rsidR="004E3104" w:rsidRPr="00AB0BEC" w:rsidRDefault="004E3104" w:rsidP="004E3104">
      <w:pPr>
        <w:rPr>
          <w:rFonts w:cs="Arial"/>
          <w:lang w:val="sl-SI"/>
        </w:rPr>
      </w:pPr>
      <w:r>
        <w:rPr>
          <w:rFonts w:cs="Arial"/>
          <w:lang w:val="sl-SI"/>
        </w:rPr>
        <w:t>_______________________</w:t>
      </w:r>
      <w:r>
        <w:rPr>
          <w:rFonts w:cs="Arial"/>
          <w:lang w:val="sl-SI"/>
        </w:rPr>
        <w:tab/>
      </w:r>
      <w:r>
        <w:rPr>
          <w:rFonts w:cs="Arial"/>
          <w:lang w:val="sl-SI"/>
        </w:rPr>
        <w:tab/>
        <w:t>___</w:t>
      </w:r>
      <w:r w:rsidRPr="00AB0BEC">
        <w:rPr>
          <w:rFonts w:cs="Arial"/>
          <w:lang w:val="sl-SI"/>
        </w:rPr>
        <w:t>___________________________</w:t>
      </w:r>
      <w:r>
        <w:rPr>
          <w:rFonts w:cs="Arial"/>
          <w:lang w:val="sl-SI"/>
        </w:rPr>
        <w:t>______________</w:t>
      </w:r>
    </w:p>
    <w:p w:rsidR="004E3104" w:rsidRDefault="004E3104" w:rsidP="004E3104">
      <w:pPr>
        <w:tabs>
          <w:tab w:val="left" w:pos="1440"/>
        </w:tabs>
        <w:ind w:left="5664" w:hanging="5664"/>
        <w:rPr>
          <w:rFonts w:cs="Arial"/>
          <w:b/>
          <w:sz w:val="22"/>
          <w:szCs w:val="22"/>
          <w:lang w:val="sl-SI"/>
        </w:rPr>
      </w:pPr>
      <w:r w:rsidRPr="00AB0BEC">
        <w:rPr>
          <w:rFonts w:cs="Arial"/>
          <w:sz w:val="18"/>
          <w:szCs w:val="18"/>
          <w:lang w:val="sl-SI"/>
        </w:rPr>
        <w:t>(Kraj in datum)</w:t>
      </w:r>
      <w:r w:rsidRPr="00AB0BEC">
        <w:rPr>
          <w:rFonts w:cs="Arial"/>
          <w:sz w:val="18"/>
          <w:szCs w:val="18"/>
          <w:lang w:val="sl-SI"/>
        </w:rPr>
        <w:tab/>
      </w:r>
      <w:r w:rsidRPr="00AB0BEC">
        <w:rPr>
          <w:rFonts w:cs="Arial"/>
          <w:szCs w:val="20"/>
          <w:lang w:val="sl-SI"/>
        </w:rPr>
        <w:tab/>
      </w:r>
      <w:r w:rsidRPr="00AB0BEC">
        <w:rPr>
          <w:rFonts w:cs="Arial"/>
          <w:sz w:val="18"/>
          <w:szCs w:val="18"/>
          <w:lang w:val="sl-SI"/>
        </w:rPr>
        <w:t>(Podpis in žig zakonitega zastopnika upravljavca ali njegovega pooblaščenca)</w:t>
      </w:r>
      <w:r>
        <w:rPr>
          <w:rFonts w:cs="Arial"/>
          <w:b/>
          <w:sz w:val="22"/>
          <w:szCs w:val="22"/>
          <w:lang w:val="sl-SI"/>
        </w:rPr>
        <w:t xml:space="preserve"> </w:t>
      </w:r>
    </w:p>
    <w:p w:rsidR="00A3095B" w:rsidRDefault="00A3095B">
      <w:pPr>
        <w:spacing w:line="240" w:lineRule="auto"/>
        <w:rPr>
          <w:lang w:val="sl-SI"/>
        </w:rPr>
      </w:pPr>
      <w:r>
        <w:rPr>
          <w:lang w:val="sl-SI"/>
        </w:rPr>
        <w:br w:type="page"/>
      </w:r>
    </w:p>
    <w:p w:rsidR="00A3095B" w:rsidRPr="00AB0BEC" w:rsidRDefault="00A3095B" w:rsidP="00A3095B">
      <w:pPr>
        <w:tabs>
          <w:tab w:val="left" w:pos="1440"/>
        </w:tabs>
        <w:ind w:left="5664" w:hanging="5664"/>
        <w:jc w:val="both"/>
        <w:rPr>
          <w:rFonts w:cs="Arial"/>
          <w:b/>
          <w:sz w:val="22"/>
          <w:szCs w:val="22"/>
          <w:lang w:val="sl-SI"/>
        </w:rPr>
      </w:pPr>
      <w:r w:rsidRPr="00AB0BEC">
        <w:rPr>
          <w:rFonts w:cs="Arial"/>
          <w:b/>
          <w:sz w:val="22"/>
          <w:szCs w:val="22"/>
          <w:lang w:val="sl-SI"/>
        </w:rPr>
        <w:lastRenderedPageBreak/>
        <w:t>PRILOGE K VLOGI</w:t>
      </w:r>
      <w:r>
        <w:rPr>
          <w:rFonts w:cs="Arial"/>
          <w:b/>
          <w:sz w:val="22"/>
          <w:szCs w:val="22"/>
          <w:lang w:val="sl-SI"/>
        </w:rPr>
        <w:t>:</w:t>
      </w:r>
    </w:p>
    <w:p w:rsidR="00A3095B" w:rsidRPr="00AB0BEC" w:rsidRDefault="00A3095B" w:rsidP="00A3095B">
      <w:pPr>
        <w:tabs>
          <w:tab w:val="left" w:pos="1440"/>
        </w:tabs>
        <w:spacing w:before="600" w:after="240" w:line="276" w:lineRule="auto"/>
        <w:jc w:val="both"/>
        <w:rPr>
          <w:rFonts w:cs="Arial"/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>Priloga 1</w:t>
      </w:r>
      <w:r w:rsidRPr="00097D64">
        <w:rPr>
          <w:rFonts w:cs="Arial"/>
          <w:b/>
          <w:sz w:val="22"/>
          <w:szCs w:val="22"/>
          <w:lang w:val="sl-SI"/>
        </w:rPr>
        <w:t xml:space="preserve">: </w:t>
      </w:r>
      <w:r w:rsidRPr="00097D64">
        <w:rPr>
          <w:rFonts w:cs="Arial"/>
          <w:sz w:val="22"/>
          <w:szCs w:val="22"/>
          <w:lang w:val="sl-SI"/>
        </w:rPr>
        <w:t>Dokazilo o skladnosti naprave po standardu SIST ISO 8230, ki opravlja dejavnost kemičnega čiščenja.</w:t>
      </w:r>
    </w:p>
    <w:p w:rsidR="00A3095B" w:rsidRPr="00097D64" w:rsidRDefault="00A3095B" w:rsidP="00A3095B">
      <w:pPr>
        <w:tabs>
          <w:tab w:val="left" w:pos="1440"/>
        </w:tabs>
        <w:spacing w:before="240" w:after="240" w:line="276" w:lineRule="auto"/>
        <w:jc w:val="both"/>
        <w:rPr>
          <w:rFonts w:cs="Arial"/>
          <w:b/>
          <w:sz w:val="22"/>
          <w:szCs w:val="22"/>
          <w:lang w:val="sl-SI"/>
        </w:rPr>
      </w:pPr>
      <w:r w:rsidRPr="00097D64">
        <w:rPr>
          <w:rFonts w:cs="Arial"/>
          <w:b/>
          <w:sz w:val="22"/>
          <w:szCs w:val="22"/>
          <w:lang w:val="sl-SI"/>
        </w:rPr>
        <w:t xml:space="preserve">Priloga </w:t>
      </w:r>
      <w:r>
        <w:rPr>
          <w:rFonts w:cs="Arial"/>
          <w:b/>
          <w:sz w:val="22"/>
          <w:szCs w:val="22"/>
          <w:lang w:val="sl-SI"/>
        </w:rPr>
        <w:t>2</w:t>
      </w:r>
      <w:r w:rsidRPr="00097D64">
        <w:rPr>
          <w:rFonts w:cs="Arial"/>
          <w:b/>
          <w:sz w:val="22"/>
          <w:szCs w:val="22"/>
          <w:lang w:val="sl-SI"/>
        </w:rPr>
        <w:t xml:space="preserve">: </w:t>
      </w:r>
      <w:r w:rsidRPr="00097D64">
        <w:rPr>
          <w:rFonts w:cs="Arial"/>
          <w:bCs/>
          <w:iCs/>
          <w:sz w:val="22"/>
          <w:szCs w:val="22"/>
          <w:lang w:val="sl-SI"/>
        </w:rPr>
        <w:t>Pooblastilo za zastopanje (v primeru ko vlogo vlaga pooblaščenec) v skladu z določbami Zakona o splošnem upravnem postopku (Uradni list RS, št. 24/06-ZUP-UPB-2, 105/06-ZUS-1, 126/07, 65/08</w:t>
      </w:r>
      <w:r>
        <w:rPr>
          <w:rFonts w:cs="Arial"/>
          <w:bCs/>
          <w:iCs/>
          <w:sz w:val="22"/>
          <w:szCs w:val="22"/>
          <w:lang w:val="sl-SI"/>
        </w:rPr>
        <w:t>,</w:t>
      </w:r>
      <w:r w:rsidRPr="00097D64">
        <w:rPr>
          <w:rFonts w:cs="Arial"/>
          <w:bCs/>
          <w:iCs/>
          <w:sz w:val="22"/>
          <w:szCs w:val="22"/>
          <w:lang w:val="sl-SI"/>
        </w:rPr>
        <w:t xml:space="preserve"> 8/10</w:t>
      </w:r>
      <w:r>
        <w:rPr>
          <w:rFonts w:cs="Arial"/>
          <w:bCs/>
          <w:iCs/>
          <w:sz w:val="22"/>
          <w:szCs w:val="22"/>
          <w:lang w:val="sl-SI"/>
        </w:rPr>
        <w:t xml:space="preserve"> in 82/13</w:t>
      </w:r>
      <w:r w:rsidRPr="00097D64">
        <w:rPr>
          <w:rFonts w:cs="Arial"/>
          <w:bCs/>
          <w:iCs/>
          <w:sz w:val="22"/>
          <w:szCs w:val="22"/>
          <w:lang w:val="sl-SI"/>
        </w:rPr>
        <w:t>)</w:t>
      </w:r>
      <w:r w:rsidRPr="00097D64">
        <w:rPr>
          <w:rFonts w:cs="Arial"/>
          <w:bCs/>
          <w:sz w:val="22"/>
          <w:szCs w:val="22"/>
          <w:lang w:val="sl-SI"/>
        </w:rPr>
        <w:t>.</w:t>
      </w:r>
    </w:p>
    <w:p w:rsidR="00A3095B" w:rsidRPr="00625E80" w:rsidRDefault="00A3095B" w:rsidP="00A3095B">
      <w:pPr>
        <w:spacing w:before="240" w:after="240" w:line="276" w:lineRule="auto"/>
        <w:jc w:val="both"/>
        <w:rPr>
          <w:rFonts w:cs="Arial"/>
          <w:bCs/>
          <w:iCs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>Priloga 3</w:t>
      </w:r>
      <w:r w:rsidRPr="00097D64">
        <w:rPr>
          <w:rFonts w:cs="Arial"/>
          <w:b/>
          <w:sz w:val="22"/>
          <w:szCs w:val="22"/>
          <w:lang w:val="sl-SI"/>
        </w:rPr>
        <w:t xml:space="preserve">: </w:t>
      </w:r>
      <w:r w:rsidRPr="00097D64">
        <w:rPr>
          <w:rFonts w:cs="Arial"/>
          <w:bCs/>
          <w:iCs/>
          <w:sz w:val="22"/>
          <w:szCs w:val="22"/>
          <w:lang w:val="sl-SI"/>
        </w:rPr>
        <w:t>Dokazilo o plačilu upravne takse</w:t>
      </w:r>
      <w:r>
        <w:rPr>
          <w:rFonts w:cs="Arial"/>
          <w:bCs/>
          <w:iCs/>
          <w:sz w:val="22"/>
          <w:szCs w:val="22"/>
          <w:lang w:val="sl-SI"/>
        </w:rPr>
        <w:t>.</w:t>
      </w:r>
      <w:r w:rsidRPr="00097D64">
        <w:rPr>
          <w:rFonts w:cs="Arial"/>
          <w:bCs/>
          <w:iCs/>
          <w:sz w:val="22"/>
          <w:szCs w:val="22"/>
          <w:lang w:val="sl-SI"/>
        </w:rPr>
        <w:t xml:space="preserve"> </w:t>
      </w:r>
      <w:r w:rsidRPr="00097D64">
        <w:rPr>
          <w:rFonts w:cs="Arial"/>
          <w:color w:val="000000"/>
          <w:sz w:val="22"/>
          <w:szCs w:val="22"/>
          <w:lang w:val="sl-SI"/>
        </w:rPr>
        <w:t>Za vlogo je treba plačati upravno takso po tar. št. 1 in tar. št. 3 Zakona o upravnih taksah (Uradni list RS, št. 106/10 – ZUT-UPB5</w:t>
      </w:r>
      <w:r w:rsidRPr="00097D64">
        <w:rPr>
          <w:rFonts w:cs="Arial"/>
          <w:sz w:val="22"/>
          <w:szCs w:val="22"/>
          <w:lang w:val="sl-SI"/>
        </w:rPr>
        <w:t>) v višini</w:t>
      </w:r>
      <w:r w:rsidRPr="00097D64">
        <w:rPr>
          <w:rFonts w:cs="Arial"/>
          <w:color w:val="000000"/>
          <w:sz w:val="22"/>
          <w:szCs w:val="22"/>
          <w:lang w:val="sl-SI"/>
        </w:rPr>
        <w:t xml:space="preserve"> </w:t>
      </w:r>
      <w:r w:rsidRPr="00097D64">
        <w:rPr>
          <w:rFonts w:cs="Arial"/>
          <w:b/>
          <w:bCs/>
          <w:color w:val="000000"/>
          <w:sz w:val="22"/>
          <w:szCs w:val="22"/>
          <w:lang w:val="sl-SI"/>
        </w:rPr>
        <w:t>22,60 EUR</w:t>
      </w:r>
      <w:r w:rsidRPr="00097D64">
        <w:rPr>
          <w:rFonts w:cs="Arial"/>
          <w:color w:val="000000"/>
          <w:sz w:val="22"/>
          <w:szCs w:val="22"/>
          <w:lang w:val="sl-SI"/>
        </w:rPr>
        <w:t xml:space="preserve">. Taksa se poravna z gotovino, elektronskim denarjem ali drugim veljavnim plačilnim instrumentom, o čemer se </w:t>
      </w:r>
      <w:r w:rsidRPr="00097D64">
        <w:rPr>
          <w:rFonts w:cs="Arial"/>
          <w:bCs/>
          <w:color w:val="000000"/>
          <w:sz w:val="22"/>
          <w:szCs w:val="22"/>
          <w:lang w:val="sl-SI"/>
        </w:rPr>
        <w:t>k vlogi priloži potrdilo o plačilu upravne takse.</w:t>
      </w:r>
    </w:p>
    <w:p w:rsidR="00A3095B" w:rsidRDefault="00A3095B" w:rsidP="00A3095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AB0BEC">
        <w:rPr>
          <w:rFonts w:cs="Arial"/>
          <w:sz w:val="22"/>
          <w:szCs w:val="22"/>
          <w:lang w:val="sl-SI"/>
        </w:rPr>
        <w:t>Upravno takso se plača na podračun javnofinančnih prihodkov</w:t>
      </w:r>
      <w:r>
        <w:rPr>
          <w:rFonts w:cs="Arial"/>
          <w:sz w:val="22"/>
          <w:szCs w:val="22"/>
          <w:lang w:val="sl-SI"/>
        </w:rPr>
        <w:t xml:space="preserve">: </w:t>
      </w:r>
    </w:p>
    <w:p w:rsidR="00A3095B" w:rsidRPr="00AB0BEC" w:rsidRDefault="00A3095B" w:rsidP="00A3095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66BD4">
        <w:rPr>
          <w:rFonts w:cs="Arial"/>
          <w:b/>
          <w:sz w:val="22"/>
          <w:szCs w:val="22"/>
          <w:lang w:val="sl-SI"/>
        </w:rPr>
        <w:t>MOP-Agencija RS za okolje</w:t>
      </w:r>
    </w:p>
    <w:p w:rsidR="00A3095B" w:rsidRPr="00AB0BEC" w:rsidRDefault="00A3095B" w:rsidP="00A3095B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3C613E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Namen plačila</w:t>
      </w:r>
      <w:r w:rsidRPr="00AB0BEC">
        <w:rPr>
          <w:rFonts w:cs="Arial"/>
          <w:sz w:val="22"/>
          <w:szCs w:val="22"/>
          <w:lang w:val="sl-SI"/>
        </w:rPr>
        <w:t>:</w:t>
      </w:r>
      <w:r w:rsidRPr="00AB0BEC">
        <w:rPr>
          <w:rFonts w:cs="Arial"/>
          <w:color w:val="3C613E"/>
          <w:sz w:val="22"/>
          <w:szCs w:val="22"/>
          <w:lang w:val="sl-SI"/>
        </w:rPr>
        <w:t xml:space="preserve"> </w:t>
      </w:r>
      <w:r w:rsidRPr="00AB0BEC">
        <w:rPr>
          <w:rFonts w:cs="Arial"/>
          <w:b/>
          <w:bCs/>
          <w:sz w:val="22"/>
          <w:szCs w:val="22"/>
          <w:lang w:val="sl-SI"/>
        </w:rPr>
        <w:t>Upravne takse – državne</w:t>
      </w:r>
    </w:p>
    <w:p w:rsidR="00A3095B" w:rsidRPr="00AB0BEC" w:rsidRDefault="00A3095B" w:rsidP="00A3095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bCs/>
          <w:sz w:val="22"/>
          <w:szCs w:val="22"/>
          <w:lang w:val="sl-SI"/>
        </w:rPr>
        <w:t>Š</w:t>
      </w:r>
      <w:r w:rsidRPr="00AB0BEC">
        <w:rPr>
          <w:rFonts w:cs="Arial"/>
          <w:bCs/>
          <w:sz w:val="22"/>
          <w:szCs w:val="22"/>
          <w:lang w:val="sl-SI"/>
        </w:rPr>
        <w:t>tevilka računa:</w:t>
      </w:r>
      <w:r w:rsidRPr="00AB0BEC">
        <w:rPr>
          <w:rFonts w:cs="Arial"/>
          <w:b/>
          <w:bCs/>
          <w:color w:val="0000FF"/>
          <w:sz w:val="22"/>
          <w:szCs w:val="22"/>
          <w:lang w:val="sl-SI"/>
        </w:rPr>
        <w:t xml:space="preserve"> </w:t>
      </w:r>
      <w:r w:rsidRPr="00AB0BEC">
        <w:rPr>
          <w:rFonts w:cs="Arial"/>
          <w:b/>
          <w:bCs/>
          <w:sz w:val="22"/>
          <w:szCs w:val="22"/>
          <w:lang w:val="sl-SI"/>
        </w:rPr>
        <w:t>0110 0100 0315 637</w:t>
      </w:r>
      <w:r w:rsidRPr="00AB0BEC">
        <w:rPr>
          <w:rFonts w:cs="Arial"/>
          <w:bCs/>
          <w:sz w:val="22"/>
          <w:szCs w:val="22"/>
          <w:lang w:val="sl-SI"/>
        </w:rPr>
        <w:t xml:space="preserve"> </w:t>
      </w:r>
    </w:p>
    <w:p w:rsidR="00A3095B" w:rsidRPr="00AB0BEC" w:rsidRDefault="00A3095B" w:rsidP="00A3095B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bCs/>
          <w:sz w:val="22"/>
          <w:szCs w:val="22"/>
          <w:lang w:val="sl-SI"/>
        </w:rPr>
        <w:t>R</w:t>
      </w:r>
      <w:r w:rsidRPr="00AB0BEC">
        <w:rPr>
          <w:rFonts w:cs="Arial"/>
          <w:bCs/>
          <w:sz w:val="22"/>
          <w:szCs w:val="22"/>
          <w:lang w:val="sl-SI"/>
        </w:rPr>
        <w:t xml:space="preserve">eferenca: </w:t>
      </w:r>
      <w:r w:rsidRPr="00AB0BEC">
        <w:rPr>
          <w:rFonts w:cs="Arial"/>
          <w:b/>
          <w:bCs/>
          <w:sz w:val="22"/>
          <w:szCs w:val="22"/>
          <w:lang w:val="sl-SI"/>
        </w:rPr>
        <w:t>11 2</w:t>
      </w:r>
      <w:r>
        <w:rPr>
          <w:rFonts w:cs="Arial"/>
          <w:b/>
          <w:bCs/>
          <w:sz w:val="22"/>
          <w:szCs w:val="22"/>
          <w:lang w:val="sl-SI"/>
        </w:rPr>
        <w:t>3345</w:t>
      </w:r>
      <w:r w:rsidRPr="00AB0BEC">
        <w:rPr>
          <w:rFonts w:cs="Arial"/>
          <w:b/>
          <w:bCs/>
          <w:sz w:val="22"/>
          <w:szCs w:val="22"/>
          <w:lang w:val="sl-SI"/>
        </w:rPr>
        <w:t>-7111002-</w:t>
      </w:r>
      <w:r>
        <w:rPr>
          <w:rFonts w:cs="Arial"/>
          <w:b/>
          <w:bCs/>
          <w:sz w:val="22"/>
          <w:szCs w:val="22"/>
          <w:lang w:val="sl-SI"/>
        </w:rPr>
        <w:t>0</w:t>
      </w:r>
      <w:r w:rsidRPr="00AB0BEC">
        <w:rPr>
          <w:rFonts w:cs="Arial"/>
          <w:b/>
          <w:bCs/>
          <w:sz w:val="22"/>
          <w:szCs w:val="22"/>
          <w:lang w:val="sl-SI"/>
        </w:rPr>
        <w:t>3541</w:t>
      </w:r>
      <w:r>
        <w:rPr>
          <w:rFonts w:cs="Arial"/>
          <w:b/>
          <w:bCs/>
          <w:sz w:val="22"/>
          <w:szCs w:val="22"/>
          <w:lang w:val="sl-SI"/>
        </w:rPr>
        <w:t>62</w:t>
      </w:r>
      <w:r w:rsidR="008C1C48">
        <w:rPr>
          <w:rFonts w:cs="Arial"/>
          <w:b/>
          <w:bCs/>
          <w:sz w:val="22"/>
          <w:szCs w:val="22"/>
          <w:lang w:val="sl-SI"/>
        </w:rPr>
        <w:t>1</w:t>
      </w:r>
      <w:bookmarkStart w:id="0" w:name="_GoBack"/>
      <w:bookmarkEnd w:id="0"/>
    </w:p>
    <w:p w:rsidR="004E3104" w:rsidRPr="001B35A1" w:rsidRDefault="004E3104" w:rsidP="004E3104">
      <w:pPr>
        <w:rPr>
          <w:lang w:val="sl-SI"/>
        </w:rPr>
      </w:pPr>
    </w:p>
    <w:sectPr w:rsidR="004E3104" w:rsidRPr="001B35A1" w:rsidSect="00EE62A3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9D4" w:rsidRDefault="000609D4">
      <w:r>
        <w:separator/>
      </w:r>
    </w:p>
  </w:endnote>
  <w:endnote w:type="continuationSeparator" w:id="0">
    <w:p w:rsidR="000609D4" w:rsidRDefault="0006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138425"/>
      <w:docPartObj>
        <w:docPartGallery w:val="Page Numbers (Bottom of Page)"/>
        <w:docPartUnique/>
      </w:docPartObj>
    </w:sdtPr>
    <w:sdtEndPr/>
    <w:sdtContent>
      <w:p w:rsidR="00B31DEC" w:rsidRDefault="00B31DE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C48" w:rsidRPr="008C1C48">
          <w:rPr>
            <w:noProof/>
            <w:lang w:val="sl-SI"/>
          </w:rPr>
          <w:t>5</w:t>
        </w:r>
        <w:r>
          <w:fldChar w:fldCharType="end"/>
        </w:r>
      </w:p>
    </w:sdtContent>
  </w:sdt>
  <w:p w:rsidR="00B31DEC" w:rsidRDefault="00B31DEC" w:rsidP="00B31DEC">
    <w:pPr>
      <w:pStyle w:val="Nog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8823285"/>
      <w:docPartObj>
        <w:docPartGallery w:val="Page Numbers (Bottom of Page)"/>
        <w:docPartUnique/>
      </w:docPartObj>
    </w:sdtPr>
    <w:sdtEndPr/>
    <w:sdtContent>
      <w:p w:rsidR="00B31DEC" w:rsidRDefault="00B31DE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C48" w:rsidRPr="008C1C48">
          <w:rPr>
            <w:noProof/>
            <w:lang w:val="sl-SI"/>
          </w:rPr>
          <w:t>1</w:t>
        </w:r>
        <w:r>
          <w:fldChar w:fldCharType="end"/>
        </w:r>
      </w:p>
    </w:sdtContent>
  </w:sdt>
  <w:p w:rsidR="00B31DEC" w:rsidRDefault="00B31DEC" w:rsidP="00B31DEC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9D4" w:rsidRDefault="000609D4">
      <w:r>
        <w:separator/>
      </w:r>
    </w:p>
  </w:footnote>
  <w:footnote w:type="continuationSeparator" w:id="0">
    <w:p w:rsidR="000609D4" w:rsidRDefault="00060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D1" w:rsidRPr="00110CBD" w:rsidRDefault="00E461D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D1" w:rsidRPr="008F3500" w:rsidRDefault="008C1C48" w:rsidP="00942F64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cs="Arial"/>
        <w:sz w:val="16"/>
        <w:lang w:val="sl-SI"/>
      </w:rPr>
    </w:pPr>
    <w:r>
      <w:rPr>
        <w:rFonts w:cs="Arial"/>
        <w:noProof/>
        <w:sz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0" type="#_x0000_t75" alt="Glava ARSO" style="position:absolute;margin-left:-36.8pt;margin-top:-53.3pt;width:222.5pt;height:45.3pt;z-index:-251658752">
          <v:imagedata r:id="rId1" o:title=""/>
        </v:shape>
        <o:OLEObject Type="Embed" ProgID="CorelDRAW.CMX.15" ShapeID="_x0000_s2160" DrawAspect="Content" ObjectID="_1672042306" r:id="rId2"/>
      </w:object>
    </w:r>
    <w:r w:rsidR="00E461D1">
      <w:rPr>
        <w:rFonts w:cs="Arial"/>
        <w:sz w:val="16"/>
        <w:lang w:val="sl-SI"/>
      </w:rPr>
      <w:t>Vojkova 1b</w:t>
    </w:r>
    <w:r w:rsidR="00E461D1" w:rsidRPr="008F3500">
      <w:rPr>
        <w:rFonts w:cs="Arial"/>
        <w:sz w:val="16"/>
        <w:lang w:val="sl-SI"/>
      </w:rPr>
      <w:t xml:space="preserve">, </w:t>
    </w:r>
    <w:r w:rsidR="00E461D1">
      <w:rPr>
        <w:rFonts w:cs="Arial"/>
        <w:sz w:val="16"/>
        <w:lang w:val="sl-SI"/>
      </w:rPr>
      <w:t>1000 Ljubljana</w:t>
    </w:r>
    <w:r w:rsidR="00E461D1" w:rsidRPr="008F3500">
      <w:rPr>
        <w:rFonts w:cs="Arial"/>
        <w:sz w:val="16"/>
        <w:lang w:val="sl-SI"/>
      </w:rPr>
      <w:tab/>
      <w:t xml:space="preserve">T: </w:t>
    </w:r>
    <w:r w:rsidR="00E461D1">
      <w:rPr>
        <w:rFonts w:cs="Arial"/>
        <w:sz w:val="16"/>
        <w:lang w:val="sl-SI"/>
      </w:rPr>
      <w:t>01 478 40 00</w:t>
    </w:r>
  </w:p>
  <w:p w:rsidR="00E461D1" w:rsidRPr="008F3500" w:rsidRDefault="00E461D1" w:rsidP="00942F64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01 478 40 52</w:t>
    </w:r>
    <w:r w:rsidRPr="008F3500">
      <w:rPr>
        <w:rFonts w:cs="Arial"/>
        <w:sz w:val="16"/>
        <w:lang w:val="sl-SI"/>
      </w:rPr>
      <w:t xml:space="preserve"> </w:t>
    </w:r>
  </w:p>
  <w:p w:rsidR="00E461D1" w:rsidRPr="008F3500" w:rsidRDefault="00E461D1" w:rsidP="00942F64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gp.arso@gov.si</w:t>
    </w:r>
  </w:p>
  <w:p w:rsidR="00E461D1" w:rsidRPr="008F3500" w:rsidRDefault="00E461D1" w:rsidP="00942F64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www.arso.gov.si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0A47"/>
    <w:multiLevelType w:val="hybridMultilevel"/>
    <w:tmpl w:val="842024C0"/>
    <w:lvl w:ilvl="0" w:tplc="E43EA6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DD72A3"/>
    <w:multiLevelType w:val="hybridMultilevel"/>
    <w:tmpl w:val="EF205D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514A"/>
    <w:multiLevelType w:val="hybridMultilevel"/>
    <w:tmpl w:val="E74CEAC6"/>
    <w:lvl w:ilvl="0" w:tplc="B0DEBF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161">
      <o:colormru v:ext="edit" colors="#428299,#529db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D4"/>
    <w:rsid w:val="00023A88"/>
    <w:rsid w:val="000609D4"/>
    <w:rsid w:val="000A0B02"/>
    <w:rsid w:val="000A35BB"/>
    <w:rsid w:val="000A7238"/>
    <w:rsid w:val="00121FFB"/>
    <w:rsid w:val="001357B2"/>
    <w:rsid w:val="00173242"/>
    <w:rsid w:val="0017478F"/>
    <w:rsid w:val="001B35A1"/>
    <w:rsid w:val="001B783C"/>
    <w:rsid w:val="00202A77"/>
    <w:rsid w:val="00214A3E"/>
    <w:rsid w:val="0023164E"/>
    <w:rsid w:val="00266D01"/>
    <w:rsid w:val="00271AED"/>
    <w:rsid w:val="00271CE5"/>
    <w:rsid w:val="00282020"/>
    <w:rsid w:val="0028543C"/>
    <w:rsid w:val="002A2B69"/>
    <w:rsid w:val="002D1810"/>
    <w:rsid w:val="00300085"/>
    <w:rsid w:val="00331F00"/>
    <w:rsid w:val="003636BF"/>
    <w:rsid w:val="00371442"/>
    <w:rsid w:val="003845B4"/>
    <w:rsid w:val="00387B1A"/>
    <w:rsid w:val="003C5EE5"/>
    <w:rsid w:val="003E1C74"/>
    <w:rsid w:val="003F5217"/>
    <w:rsid w:val="004657EE"/>
    <w:rsid w:val="004A43C3"/>
    <w:rsid w:val="004E3104"/>
    <w:rsid w:val="0051503F"/>
    <w:rsid w:val="00526246"/>
    <w:rsid w:val="00541FF7"/>
    <w:rsid w:val="00553AF5"/>
    <w:rsid w:val="00567106"/>
    <w:rsid w:val="005E1D3C"/>
    <w:rsid w:val="00625AE6"/>
    <w:rsid w:val="00632253"/>
    <w:rsid w:val="00642714"/>
    <w:rsid w:val="006455CE"/>
    <w:rsid w:val="00655841"/>
    <w:rsid w:val="0068318A"/>
    <w:rsid w:val="00687B93"/>
    <w:rsid w:val="006D6607"/>
    <w:rsid w:val="006D6748"/>
    <w:rsid w:val="006E3D92"/>
    <w:rsid w:val="007038B7"/>
    <w:rsid w:val="00733017"/>
    <w:rsid w:val="00783310"/>
    <w:rsid w:val="007A4A6D"/>
    <w:rsid w:val="007D1BCF"/>
    <w:rsid w:val="007D75CF"/>
    <w:rsid w:val="007E0440"/>
    <w:rsid w:val="007E6DC5"/>
    <w:rsid w:val="00842C89"/>
    <w:rsid w:val="0085407A"/>
    <w:rsid w:val="00854FD6"/>
    <w:rsid w:val="0088043C"/>
    <w:rsid w:val="00884889"/>
    <w:rsid w:val="008906C9"/>
    <w:rsid w:val="008A287F"/>
    <w:rsid w:val="008C1C48"/>
    <w:rsid w:val="008C5738"/>
    <w:rsid w:val="008D04F0"/>
    <w:rsid w:val="008F3500"/>
    <w:rsid w:val="00924E3C"/>
    <w:rsid w:val="00927EF9"/>
    <w:rsid w:val="00942F64"/>
    <w:rsid w:val="0095631D"/>
    <w:rsid w:val="009612BB"/>
    <w:rsid w:val="009C740A"/>
    <w:rsid w:val="00A125C5"/>
    <w:rsid w:val="00A2451C"/>
    <w:rsid w:val="00A3095B"/>
    <w:rsid w:val="00A65EE7"/>
    <w:rsid w:val="00A70133"/>
    <w:rsid w:val="00A72F82"/>
    <w:rsid w:val="00A770A6"/>
    <w:rsid w:val="00A813B1"/>
    <w:rsid w:val="00A90F34"/>
    <w:rsid w:val="00A976E6"/>
    <w:rsid w:val="00AB36C4"/>
    <w:rsid w:val="00AC32B2"/>
    <w:rsid w:val="00AE5F2F"/>
    <w:rsid w:val="00AF7CDE"/>
    <w:rsid w:val="00B17141"/>
    <w:rsid w:val="00B26827"/>
    <w:rsid w:val="00B31575"/>
    <w:rsid w:val="00B31DEC"/>
    <w:rsid w:val="00B6739A"/>
    <w:rsid w:val="00B8547D"/>
    <w:rsid w:val="00BD0442"/>
    <w:rsid w:val="00C250D5"/>
    <w:rsid w:val="00C35666"/>
    <w:rsid w:val="00C403C1"/>
    <w:rsid w:val="00C5571F"/>
    <w:rsid w:val="00C92898"/>
    <w:rsid w:val="00CA4340"/>
    <w:rsid w:val="00CB32A2"/>
    <w:rsid w:val="00CC4A25"/>
    <w:rsid w:val="00CE5238"/>
    <w:rsid w:val="00CE7514"/>
    <w:rsid w:val="00D248DE"/>
    <w:rsid w:val="00D62B59"/>
    <w:rsid w:val="00D81247"/>
    <w:rsid w:val="00D8542D"/>
    <w:rsid w:val="00DC6A71"/>
    <w:rsid w:val="00DE507F"/>
    <w:rsid w:val="00E0357D"/>
    <w:rsid w:val="00E461D1"/>
    <w:rsid w:val="00E706A8"/>
    <w:rsid w:val="00EA2BCD"/>
    <w:rsid w:val="00EC7EC5"/>
    <w:rsid w:val="00ED1C3E"/>
    <w:rsid w:val="00EE62A3"/>
    <w:rsid w:val="00F121E8"/>
    <w:rsid w:val="00F240BB"/>
    <w:rsid w:val="00F4258D"/>
    <w:rsid w:val="00F57FED"/>
    <w:rsid w:val="00F715A0"/>
    <w:rsid w:val="00FF15D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D258955E-F986-403D-BCA9-D22C3F3F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3104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4E3104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B31DE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kar\AppData\Local\Temp\notesB241FD\~573245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~5732451</Template>
  <TotalTime>0</TotalTime>
  <Pages>5</Pages>
  <Words>556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Igor Ravnikar</dc:creator>
  <cp:lastModifiedBy>Igor Ravnikar</cp:lastModifiedBy>
  <cp:revision>2</cp:revision>
  <cp:lastPrinted>2011-01-06T07:50:00Z</cp:lastPrinted>
  <dcterms:created xsi:type="dcterms:W3CDTF">2021-01-13T10:25:00Z</dcterms:created>
  <dcterms:modified xsi:type="dcterms:W3CDTF">2021-01-13T10:25:00Z</dcterms:modified>
</cp:coreProperties>
</file>